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E0E" w:rsidRPr="00EB4E0E" w:rsidRDefault="00EB4E0E" w:rsidP="003A66D6">
      <w:pPr>
        <w:spacing w:after="60" w:line="240" w:lineRule="auto"/>
        <w:rPr>
          <w:rFonts w:ascii="Arial" w:hAnsi="Arial" w:cs="Arial"/>
        </w:rPr>
      </w:pPr>
      <w:r w:rsidRPr="00EB4E0E">
        <w:rPr>
          <w:rFonts w:ascii="Arial" w:hAnsi="Arial" w:cs="Arial"/>
          <w:noProof/>
          <w:lang w:eastAsia="en-GB"/>
        </w:rPr>
        <w:drawing>
          <wp:inline distT="0" distB="0" distL="0" distR="0" wp14:anchorId="5003DDE1" wp14:editId="3F63E644">
            <wp:extent cx="5731510" cy="625590"/>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625590"/>
                    </a:xfrm>
                    <a:prstGeom prst="rect">
                      <a:avLst/>
                    </a:prstGeom>
                    <a:noFill/>
                    <a:ln>
                      <a:noFill/>
                    </a:ln>
                  </pic:spPr>
                </pic:pic>
              </a:graphicData>
            </a:graphic>
          </wp:inline>
        </w:drawing>
      </w:r>
    </w:p>
    <w:p w:rsidR="00EB4E0E" w:rsidRPr="00EB4E0E" w:rsidRDefault="00EB4E0E" w:rsidP="003A66D6">
      <w:pPr>
        <w:spacing w:after="60" w:line="240" w:lineRule="auto"/>
        <w:rPr>
          <w:rFonts w:ascii="Arial" w:hAnsi="Arial" w:cs="Arial"/>
        </w:rPr>
      </w:pPr>
    </w:p>
    <w:p w:rsidR="00EB4E0E" w:rsidRDefault="00EB4E0E" w:rsidP="003A66D6">
      <w:pPr>
        <w:spacing w:after="60" w:line="240" w:lineRule="auto"/>
        <w:jc w:val="center"/>
        <w:rPr>
          <w:rFonts w:ascii="Arial" w:hAnsi="Arial" w:cs="Arial"/>
          <w:b/>
          <w:sz w:val="28"/>
          <w:szCs w:val="28"/>
        </w:rPr>
      </w:pPr>
      <w:r w:rsidRPr="00EB4E0E">
        <w:rPr>
          <w:rFonts w:ascii="Arial" w:hAnsi="Arial" w:cs="Arial"/>
          <w:b/>
          <w:sz w:val="28"/>
          <w:szCs w:val="28"/>
          <w:lang w:val="uk-UA"/>
        </w:rPr>
        <w:t xml:space="preserve">Україна: </w:t>
      </w:r>
      <w:r w:rsidR="003A66D6">
        <w:rPr>
          <w:rFonts w:ascii="Arial" w:hAnsi="Arial" w:cs="Arial"/>
          <w:b/>
          <w:sz w:val="28"/>
          <w:szCs w:val="28"/>
          <w:lang w:val="uk-UA"/>
        </w:rPr>
        <w:t xml:space="preserve">зростаючий </w:t>
      </w:r>
      <w:r w:rsidRPr="00EB4E0E">
        <w:rPr>
          <w:rFonts w:ascii="Arial" w:hAnsi="Arial" w:cs="Arial"/>
          <w:b/>
          <w:sz w:val="28"/>
          <w:szCs w:val="28"/>
          <w:lang w:val="uk-UA"/>
        </w:rPr>
        <w:t xml:space="preserve">відчай </w:t>
      </w:r>
      <w:r w:rsidR="003A66D6">
        <w:rPr>
          <w:rFonts w:ascii="Arial" w:hAnsi="Arial" w:cs="Arial"/>
          <w:b/>
          <w:sz w:val="28"/>
          <w:szCs w:val="28"/>
          <w:lang w:val="uk-UA"/>
        </w:rPr>
        <w:t>серед більш, ніж</w:t>
      </w:r>
      <w:r w:rsidR="003A66D6" w:rsidRPr="00EB4E0E">
        <w:rPr>
          <w:rFonts w:ascii="Arial" w:hAnsi="Arial" w:cs="Arial"/>
          <w:b/>
          <w:sz w:val="28"/>
          <w:szCs w:val="28"/>
          <w:lang w:val="uk-UA"/>
        </w:rPr>
        <w:t xml:space="preserve"> </w:t>
      </w:r>
      <w:r w:rsidRPr="00EB4E0E">
        <w:rPr>
          <w:rFonts w:ascii="Arial" w:hAnsi="Arial" w:cs="Arial"/>
          <w:b/>
          <w:sz w:val="28"/>
          <w:szCs w:val="28"/>
          <w:lang w:val="uk-UA"/>
        </w:rPr>
        <w:t xml:space="preserve">трьох мільйонів мирних </w:t>
      </w:r>
      <w:r w:rsidR="003A66D6">
        <w:rPr>
          <w:rFonts w:ascii="Arial" w:hAnsi="Arial" w:cs="Arial"/>
          <w:b/>
          <w:sz w:val="28"/>
          <w:szCs w:val="28"/>
          <w:lang w:val="uk-UA"/>
        </w:rPr>
        <w:t>осіб</w:t>
      </w:r>
      <w:r w:rsidR="003A66D6" w:rsidRPr="00EB4E0E">
        <w:rPr>
          <w:rFonts w:ascii="Arial" w:hAnsi="Arial" w:cs="Arial"/>
          <w:b/>
          <w:sz w:val="28"/>
          <w:szCs w:val="28"/>
          <w:lang w:val="uk-UA"/>
        </w:rPr>
        <w:t xml:space="preserve"> </w:t>
      </w:r>
      <w:r w:rsidRPr="00EB4E0E">
        <w:rPr>
          <w:rFonts w:ascii="Arial" w:hAnsi="Arial" w:cs="Arial"/>
          <w:b/>
          <w:sz w:val="28"/>
          <w:szCs w:val="28"/>
          <w:lang w:val="uk-UA"/>
        </w:rPr>
        <w:t>зростає в зоні конфлікту – доповідь ООН</w:t>
      </w:r>
    </w:p>
    <w:p w:rsidR="00EB4E0E" w:rsidRPr="00EB4E0E" w:rsidRDefault="00EB4E0E" w:rsidP="003A66D6">
      <w:pPr>
        <w:spacing w:after="60" w:line="240" w:lineRule="auto"/>
        <w:jc w:val="center"/>
        <w:rPr>
          <w:rFonts w:ascii="Arial" w:hAnsi="Arial" w:cs="Arial"/>
          <w:b/>
          <w:sz w:val="28"/>
          <w:szCs w:val="28"/>
        </w:rPr>
      </w:pPr>
    </w:p>
    <w:p w:rsidR="00EB4E0E" w:rsidRPr="00EB4E0E" w:rsidRDefault="00EB4E0E" w:rsidP="003A66D6">
      <w:pPr>
        <w:spacing w:after="60" w:line="240" w:lineRule="auto"/>
        <w:jc w:val="both"/>
        <w:rPr>
          <w:rFonts w:ascii="Arial" w:hAnsi="Arial" w:cs="Arial"/>
          <w:lang w:val="uk-UA"/>
        </w:rPr>
      </w:pPr>
      <w:r w:rsidRPr="00EB4E0E">
        <w:rPr>
          <w:rFonts w:ascii="Arial" w:hAnsi="Arial" w:cs="Arial"/>
          <w:lang w:val="uk-UA"/>
        </w:rPr>
        <w:t>ЖЕНЕВА (3 березня 2016</w:t>
      </w:r>
      <w:r w:rsidR="005079FC">
        <w:rPr>
          <w:rFonts w:ascii="Arial" w:hAnsi="Arial" w:cs="Arial"/>
          <w:lang w:val="uk-UA"/>
        </w:rPr>
        <w:t xml:space="preserve"> р.</w:t>
      </w:r>
      <w:r w:rsidRPr="00EB4E0E">
        <w:rPr>
          <w:rFonts w:ascii="Arial" w:hAnsi="Arial" w:cs="Arial"/>
          <w:lang w:val="uk-UA"/>
        </w:rPr>
        <w:t xml:space="preserve">) – Попри </w:t>
      </w:r>
      <w:r w:rsidR="005079FC">
        <w:rPr>
          <w:rFonts w:ascii="Arial" w:hAnsi="Arial" w:cs="Arial"/>
          <w:lang w:val="uk-UA"/>
        </w:rPr>
        <w:t>зниження рівня</w:t>
      </w:r>
      <w:r w:rsidR="005079FC" w:rsidRPr="00EB4E0E">
        <w:rPr>
          <w:rFonts w:ascii="Arial" w:hAnsi="Arial" w:cs="Arial"/>
          <w:lang w:val="uk-UA"/>
        </w:rPr>
        <w:t xml:space="preserve"> </w:t>
      </w:r>
      <w:r w:rsidRPr="00EB4E0E">
        <w:rPr>
          <w:rFonts w:ascii="Arial" w:hAnsi="Arial" w:cs="Arial"/>
          <w:lang w:val="uk-UA"/>
        </w:rPr>
        <w:t xml:space="preserve">кількості цивільних </w:t>
      </w:r>
      <w:r w:rsidR="00235AA7">
        <w:rPr>
          <w:rFonts w:ascii="Arial" w:hAnsi="Arial" w:cs="Arial"/>
          <w:lang w:val="uk-UA"/>
        </w:rPr>
        <w:t>жертв</w:t>
      </w:r>
      <w:r w:rsidRPr="00EB4E0E">
        <w:rPr>
          <w:rFonts w:ascii="Arial" w:hAnsi="Arial" w:cs="Arial"/>
          <w:lang w:val="uk-UA"/>
        </w:rPr>
        <w:t xml:space="preserve"> на сході України протягом останніх </w:t>
      </w:r>
      <w:r w:rsidR="003A66D6">
        <w:rPr>
          <w:rFonts w:ascii="Arial" w:hAnsi="Arial" w:cs="Arial"/>
          <w:lang w:val="uk-UA"/>
        </w:rPr>
        <w:t>декількох</w:t>
      </w:r>
      <w:r w:rsidR="003A66D6" w:rsidRPr="00EB4E0E">
        <w:rPr>
          <w:rFonts w:ascii="Arial" w:hAnsi="Arial" w:cs="Arial"/>
          <w:lang w:val="uk-UA"/>
        </w:rPr>
        <w:t xml:space="preserve"> </w:t>
      </w:r>
      <w:r w:rsidRPr="00EB4E0E">
        <w:rPr>
          <w:rFonts w:ascii="Arial" w:hAnsi="Arial" w:cs="Arial"/>
          <w:lang w:val="uk-UA"/>
        </w:rPr>
        <w:t xml:space="preserve">місяців, </w:t>
      </w:r>
      <w:r w:rsidR="00BA4790">
        <w:rPr>
          <w:rFonts w:ascii="Arial" w:hAnsi="Arial" w:cs="Arial"/>
          <w:lang w:val="uk-UA"/>
        </w:rPr>
        <w:t>нова</w:t>
      </w:r>
      <w:r w:rsidRPr="00EB4E0E">
        <w:rPr>
          <w:rFonts w:ascii="Arial" w:hAnsi="Arial" w:cs="Arial"/>
          <w:lang w:val="uk-UA"/>
        </w:rPr>
        <w:t xml:space="preserve"> доповід</w:t>
      </w:r>
      <w:r w:rsidR="00BA4790">
        <w:rPr>
          <w:rFonts w:ascii="Arial" w:hAnsi="Arial" w:cs="Arial"/>
          <w:lang w:val="uk-UA"/>
        </w:rPr>
        <w:t>ь</w:t>
      </w:r>
      <w:r w:rsidRPr="00EB4E0E">
        <w:rPr>
          <w:rFonts w:ascii="Arial" w:hAnsi="Arial" w:cs="Arial"/>
          <w:lang w:val="uk-UA"/>
        </w:rPr>
        <w:t xml:space="preserve"> ООН </w:t>
      </w:r>
      <w:r w:rsidR="00BA4790">
        <w:rPr>
          <w:rFonts w:ascii="Arial" w:hAnsi="Arial" w:cs="Arial"/>
          <w:lang w:val="uk-UA"/>
        </w:rPr>
        <w:t>показує, що</w:t>
      </w:r>
      <w:r w:rsidR="005079FC" w:rsidRPr="00EB4E0E">
        <w:rPr>
          <w:rFonts w:ascii="Arial" w:hAnsi="Arial" w:cs="Arial"/>
          <w:lang w:val="uk-UA"/>
        </w:rPr>
        <w:t xml:space="preserve"> </w:t>
      </w:r>
      <w:r w:rsidRPr="00EB4E0E">
        <w:rPr>
          <w:rFonts w:ascii="Arial" w:hAnsi="Arial" w:cs="Arial"/>
          <w:lang w:val="uk-UA"/>
        </w:rPr>
        <w:t xml:space="preserve">конфлікт </w:t>
      </w:r>
      <w:r w:rsidR="002D60E4">
        <w:rPr>
          <w:rFonts w:ascii="Arial" w:hAnsi="Arial" w:cs="Arial"/>
          <w:lang w:val="uk-UA"/>
        </w:rPr>
        <w:t xml:space="preserve">істотно впливає </w:t>
      </w:r>
      <w:r w:rsidRPr="00EB4E0E">
        <w:rPr>
          <w:rFonts w:ascii="Arial" w:hAnsi="Arial" w:cs="Arial"/>
          <w:lang w:val="uk-UA"/>
        </w:rPr>
        <w:t>на повсякденне життя мирних громадян</w:t>
      </w:r>
      <w:r w:rsidR="003A66D6">
        <w:rPr>
          <w:rFonts w:ascii="Arial" w:hAnsi="Arial" w:cs="Arial"/>
          <w:lang w:val="uk-UA"/>
        </w:rPr>
        <w:t>:</w:t>
      </w:r>
      <w:r w:rsidRPr="00EB4E0E">
        <w:rPr>
          <w:rFonts w:ascii="Arial" w:hAnsi="Arial" w:cs="Arial"/>
          <w:lang w:val="uk-UA"/>
        </w:rPr>
        <w:t xml:space="preserve"> </w:t>
      </w:r>
      <w:r w:rsidR="003A66D6">
        <w:rPr>
          <w:rFonts w:ascii="Arial" w:hAnsi="Arial" w:cs="Arial"/>
          <w:lang w:val="uk-UA"/>
        </w:rPr>
        <w:t>з</w:t>
      </w:r>
      <w:r w:rsidRPr="00EB4E0E">
        <w:rPr>
          <w:rFonts w:ascii="Arial" w:hAnsi="Arial" w:cs="Arial"/>
          <w:lang w:val="uk-UA"/>
        </w:rPr>
        <w:t>ростають почуття відчаю та ізоляції</w:t>
      </w:r>
      <w:r w:rsidR="002D60E4">
        <w:rPr>
          <w:rFonts w:ascii="Arial" w:hAnsi="Arial" w:cs="Arial"/>
          <w:lang w:val="uk-UA"/>
        </w:rPr>
        <w:t xml:space="preserve">, впливаючи на тих, хто живе в зоні конфлікту, </w:t>
      </w:r>
      <w:r w:rsidRPr="00EB4E0E">
        <w:rPr>
          <w:rFonts w:ascii="Arial" w:hAnsi="Arial" w:cs="Arial"/>
          <w:lang w:val="uk-UA"/>
        </w:rPr>
        <w:t xml:space="preserve">особливо на територіях, </w:t>
      </w:r>
      <w:r w:rsidR="003A66D6">
        <w:rPr>
          <w:rFonts w:ascii="Arial" w:hAnsi="Arial" w:cs="Arial"/>
          <w:lang w:val="uk-UA"/>
        </w:rPr>
        <w:t xml:space="preserve">які </w:t>
      </w:r>
      <w:r w:rsidRPr="00EB4E0E">
        <w:rPr>
          <w:rFonts w:ascii="Arial" w:hAnsi="Arial" w:cs="Arial"/>
          <w:lang w:val="uk-UA"/>
        </w:rPr>
        <w:t>контрол</w:t>
      </w:r>
      <w:r w:rsidR="003A66D6">
        <w:rPr>
          <w:rFonts w:ascii="Arial" w:hAnsi="Arial" w:cs="Arial"/>
          <w:lang w:val="uk-UA"/>
        </w:rPr>
        <w:t>юються</w:t>
      </w:r>
      <w:r w:rsidRPr="00EB4E0E">
        <w:rPr>
          <w:rFonts w:ascii="Arial" w:hAnsi="Arial" w:cs="Arial"/>
          <w:lang w:val="uk-UA"/>
        </w:rPr>
        <w:t xml:space="preserve"> озброєним</w:t>
      </w:r>
      <w:r w:rsidR="003A66D6">
        <w:rPr>
          <w:rFonts w:ascii="Arial" w:hAnsi="Arial" w:cs="Arial"/>
          <w:lang w:val="uk-UA"/>
        </w:rPr>
        <w:t>и</w:t>
      </w:r>
      <w:r w:rsidRPr="00EB4E0E">
        <w:rPr>
          <w:rFonts w:ascii="Arial" w:hAnsi="Arial" w:cs="Arial"/>
          <w:lang w:val="uk-UA"/>
        </w:rPr>
        <w:t xml:space="preserve"> групам</w:t>
      </w:r>
      <w:r w:rsidR="003A66D6">
        <w:rPr>
          <w:rFonts w:ascii="Arial" w:hAnsi="Arial" w:cs="Arial"/>
          <w:lang w:val="uk-UA"/>
        </w:rPr>
        <w:t>и</w:t>
      </w:r>
      <w:r w:rsidRPr="00EB4E0E">
        <w:rPr>
          <w:rFonts w:ascii="Arial" w:hAnsi="Arial" w:cs="Arial"/>
          <w:lang w:val="uk-UA"/>
        </w:rPr>
        <w:t>.</w:t>
      </w:r>
    </w:p>
    <w:p w:rsidR="00EB4E0E" w:rsidRPr="00EB4E0E" w:rsidRDefault="00EB4E0E" w:rsidP="003A66D6">
      <w:pPr>
        <w:spacing w:after="60" w:line="240" w:lineRule="auto"/>
        <w:jc w:val="both"/>
        <w:rPr>
          <w:rFonts w:ascii="Arial" w:hAnsi="Arial" w:cs="Arial"/>
          <w:lang w:val="uk-UA"/>
        </w:rPr>
      </w:pPr>
      <w:r w:rsidRPr="00EB4E0E">
        <w:rPr>
          <w:rFonts w:ascii="Arial" w:hAnsi="Arial" w:cs="Arial"/>
          <w:lang w:val="uk-UA"/>
        </w:rPr>
        <w:t>«</w:t>
      </w:r>
      <w:r w:rsidR="005079FC">
        <w:rPr>
          <w:rFonts w:ascii="Arial" w:hAnsi="Arial" w:cs="Arial"/>
          <w:lang w:val="uk-UA"/>
        </w:rPr>
        <w:t>Існує ж</w:t>
      </w:r>
      <w:r w:rsidRPr="00EB4E0E">
        <w:rPr>
          <w:rFonts w:ascii="Arial" w:hAnsi="Arial" w:cs="Arial"/>
          <w:lang w:val="uk-UA"/>
        </w:rPr>
        <w:t>ахливе відчуття фізичної, політичної, соціальної та економічної ізоляції</w:t>
      </w:r>
      <w:r w:rsidR="005079FC">
        <w:rPr>
          <w:rFonts w:ascii="Arial" w:hAnsi="Arial" w:cs="Arial"/>
          <w:lang w:val="uk-UA"/>
        </w:rPr>
        <w:t xml:space="preserve"> та </w:t>
      </w:r>
      <w:proofErr w:type="spellStart"/>
      <w:r w:rsidR="005079FC">
        <w:rPr>
          <w:rFonts w:ascii="Arial" w:hAnsi="Arial" w:cs="Arial"/>
          <w:lang w:val="uk-UA"/>
        </w:rPr>
        <w:t>покинутості</w:t>
      </w:r>
      <w:proofErr w:type="spellEnd"/>
      <w:r w:rsidRPr="00EB4E0E">
        <w:rPr>
          <w:rFonts w:ascii="Arial" w:hAnsi="Arial" w:cs="Arial"/>
          <w:lang w:val="uk-UA"/>
        </w:rPr>
        <w:t xml:space="preserve"> </w:t>
      </w:r>
      <w:r w:rsidR="005079FC">
        <w:rPr>
          <w:rFonts w:ascii="Arial" w:hAnsi="Arial" w:cs="Arial"/>
          <w:lang w:val="uk-UA"/>
        </w:rPr>
        <w:t>серед</w:t>
      </w:r>
      <w:r w:rsidR="005079FC" w:rsidRPr="00EB4E0E">
        <w:rPr>
          <w:rFonts w:ascii="Arial" w:hAnsi="Arial" w:cs="Arial"/>
          <w:lang w:val="uk-UA"/>
        </w:rPr>
        <w:t xml:space="preserve"> </w:t>
      </w:r>
      <w:r w:rsidRPr="00EB4E0E">
        <w:rPr>
          <w:rFonts w:ascii="Arial" w:hAnsi="Arial" w:cs="Arial"/>
          <w:lang w:val="uk-UA"/>
        </w:rPr>
        <w:t>величезн</w:t>
      </w:r>
      <w:r w:rsidR="005079FC">
        <w:rPr>
          <w:rFonts w:ascii="Arial" w:hAnsi="Arial" w:cs="Arial"/>
          <w:lang w:val="uk-UA"/>
        </w:rPr>
        <w:t>ої</w:t>
      </w:r>
      <w:r w:rsidRPr="00EB4E0E">
        <w:rPr>
          <w:rFonts w:ascii="Arial" w:hAnsi="Arial" w:cs="Arial"/>
          <w:lang w:val="uk-UA"/>
        </w:rPr>
        <w:t xml:space="preserve"> кількості людей – біл</w:t>
      </w:r>
      <w:r w:rsidR="005079FC">
        <w:rPr>
          <w:rFonts w:ascii="Arial" w:hAnsi="Arial" w:cs="Arial"/>
          <w:lang w:val="uk-UA"/>
        </w:rPr>
        <w:t>ьше</w:t>
      </w:r>
      <w:r w:rsidRPr="00EB4E0E">
        <w:rPr>
          <w:rFonts w:ascii="Arial" w:hAnsi="Arial" w:cs="Arial"/>
          <w:lang w:val="uk-UA"/>
        </w:rPr>
        <w:t xml:space="preserve"> трьох мільйонів</w:t>
      </w:r>
      <w:r w:rsidR="005079FC">
        <w:rPr>
          <w:rFonts w:ascii="Arial" w:hAnsi="Arial" w:cs="Arial"/>
          <w:lang w:val="uk-UA"/>
        </w:rPr>
        <w:t xml:space="preserve"> в цілому</w:t>
      </w:r>
      <w:r w:rsidRPr="00EB4E0E">
        <w:rPr>
          <w:rFonts w:ascii="Arial" w:hAnsi="Arial" w:cs="Arial"/>
          <w:lang w:val="uk-UA"/>
        </w:rPr>
        <w:t xml:space="preserve"> – які б’ються за виживання у зоні конфлікту. Вони терміново потребують більшого захисту та підтримки», – заявив Верховний комісар </w:t>
      </w:r>
      <w:r w:rsidR="002D60E4">
        <w:rPr>
          <w:rFonts w:ascii="Arial" w:hAnsi="Arial" w:cs="Arial"/>
          <w:lang w:val="uk-UA"/>
        </w:rPr>
        <w:t xml:space="preserve">ООН </w:t>
      </w:r>
      <w:r w:rsidRPr="00EB4E0E">
        <w:rPr>
          <w:rFonts w:ascii="Arial" w:hAnsi="Arial" w:cs="Arial"/>
          <w:lang w:val="uk-UA"/>
        </w:rPr>
        <w:t xml:space="preserve">з прав людини </w:t>
      </w:r>
      <w:proofErr w:type="spellStart"/>
      <w:r w:rsidRPr="00EB4E0E">
        <w:rPr>
          <w:rFonts w:ascii="Arial" w:hAnsi="Arial" w:cs="Arial"/>
          <w:lang w:val="uk-UA"/>
        </w:rPr>
        <w:t>Зейд</w:t>
      </w:r>
      <w:proofErr w:type="spellEnd"/>
      <w:r w:rsidRPr="00EB4E0E">
        <w:rPr>
          <w:rFonts w:ascii="Arial" w:hAnsi="Arial" w:cs="Arial"/>
          <w:lang w:val="uk-UA"/>
        </w:rPr>
        <w:t xml:space="preserve"> </w:t>
      </w:r>
      <w:proofErr w:type="spellStart"/>
      <w:r w:rsidRPr="00EB4E0E">
        <w:rPr>
          <w:rFonts w:ascii="Arial" w:hAnsi="Arial" w:cs="Arial"/>
          <w:lang w:val="uk-UA"/>
        </w:rPr>
        <w:t>Раад</w:t>
      </w:r>
      <w:proofErr w:type="spellEnd"/>
      <w:r w:rsidRPr="00EB4E0E">
        <w:rPr>
          <w:rFonts w:ascii="Arial" w:hAnsi="Arial" w:cs="Arial"/>
          <w:lang w:val="uk-UA"/>
        </w:rPr>
        <w:t xml:space="preserve"> </w:t>
      </w:r>
      <w:proofErr w:type="spellStart"/>
      <w:r w:rsidRPr="00EB4E0E">
        <w:rPr>
          <w:rFonts w:ascii="Arial" w:hAnsi="Arial" w:cs="Arial"/>
          <w:lang w:val="uk-UA"/>
        </w:rPr>
        <w:t>аль-Хусейн</w:t>
      </w:r>
      <w:proofErr w:type="spellEnd"/>
      <w:r w:rsidRPr="00EB4E0E">
        <w:rPr>
          <w:rFonts w:ascii="Arial" w:hAnsi="Arial" w:cs="Arial"/>
          <w:lang w:val="uk-UA"/>
        </w:rPr>
        <w:t>.</w:t>
      </w:r>
    </w:p>
    <w:p w:rsidR="00EB4E0E" w:rsidRPr="00EB4E0E" w:rsidRDefault="00EB4E0E" w:rsidP="003A66D6">
      <w:pPr>
        <w:spacing w:after="60" w:line="240" w:lineRule="auto"/>
        <w:jc w:val="both"/>
        <w:rPr>
          <w:rFonts w:ascii="Arial" w:hAnsi="Arial" w:cs="Arial"/>
          <w:lang w:val="uk-UA"/>
        </w:rPr>
      </w:pPr>
      <w:r w:rsidRPr="00EB4E0E">
        <w:rPr>
          <w:rFonts w:ascii="Arial" w:hAnsi="Arial" w:cs="Arial"/>
          <w:lang w:val="uk-UA"/>
        </w:rPr>
        <w:t xml:space="preserve">Остання </w:t>
      </w:r>
      <w:r w:rsidR="002D60E4">
        <w:rPr>
          <w:rFonts w:ascii="Arial" w:hAnsi="Arial" w:cs="Arial"/>
          <w:lang w:val="uk-UA"/>
        </w:rPr>
        <w:t>і</w:t>
      </w:r>
      <w:r w:rsidRPr="00EB4E0E">
        <w:rPr>
          <w:rFonts w:ascii="Arial" w:hAnsi="Arial" w:cs="Arial"/>
          <w:lang w:val="uk-UA"/>
        </w:rPr>
        <w:t>з</w:t>
      </w:r>
      <w:r w:rsidR="002D60E4">
        <w:rPr>
          <w:rFonts w:ascii="Arial" w:hAnsi="Arial" w:cs="Arial"/>
          <w:lang w:val="uk-UA"/>
        </w:rPr>
        <w:t xml:space="preserve"> низки</w:t>
      </w:r>
      <w:r w:rsidRPr="00EB4E0E">
        <w:rPr>
          <w:rFonts w:ascii="Arial" w:hAnsi="Arial" w:cs="Arial"/>
          <w:lang w:val="uk-UA"/>
        </w:rPr>
        <w:t xml:space="preserve"> доповідей щодо ситуації в Україні, підготовлена Управлінням Верховного комісару ООН з прав людини*, що охоплює період з 16 листопада 2015</w:t>
      </w:r>
      <w:r w:rsidR="002D60E4">
        <w:rPr>
          <w:rFonts w:ascii="Arial" w:hAnsi="Arial" w:cs="Arial"/>
          <w:lang w:val="uk-UA"/>
        </w:rPr>
        <w:t xml:space="preserve"> </w:t>
      </w:r>
      <w:r w:rsidRPr="00EB4E0E">
        <w:rPr>
          <w:rFonts w:ascii="Arial" w:hAnsi="Arial" w:cs="Arial"/>
          <w:lang w:val="uk-UA"/>
        </w:rPr>
        <w:t>р. по 15 лютого 2016</w:t>
      </w:r>
      <w:r w:rsidR="002D60E4">
        <w:rPr>
          <w:rFonts w:ascii="Arial" w:hAnsi="Arial" w:cs="Arial"/>
          <w:lang w:val="uk-UA"/>
        </w:rPr>
        <w:t xml:space="preserve"> </w:t>
      </w:r>
      <w:r w:rsidRPr="00EB4E0E">
        <w:rPr>
          <w:rFonts w:ascii="Arial" w:hAnsi="Arial" w:cs="Arial"/>
          <w:lang w:val="uk-UA"/>
        </w:rPr>
        <w:t xml:space="preserve">р., приділяє особливу увагу щоденній боротьбі за виживання людей, </w:t>
      </w:r>
      <w:r w:rsidR="002D60E4">
        <w:rPr>
          <w:rFonts w:ascii="Arial" w:hAnsi="Arial" w:cs="Arial"/>
          <w:lang w:val="uk-UA"/>
        </w:rPr>
        <w:t>які</w:t>
      </w:r>
      <w:r w:rsidR="002D60E4" w:rsidRPr="00EB4E0E">
        <w:rPr>
          <w:rFonts w:ascii="Arial" w:hAnsi="Arial" w:cs="Arial"/>
          <w:lang w:val="uk-UA"/>
        </w:rPr>
        <w:t xml:space="preserve"> </w:t>
      </w:r>
      <w:r w:rsidRPr="00EB4E0E">
        <w:rPr>
          <w:rFonts w:ascii="Arial" w:hAnsi="Arial" w:cs="Arial"/>
          <w:lang w:val="uk-UA"/>
        </w:rPr>
        <w:t xml:space="preserve">мешкають поблизу лінії </w:t>
      </w:r>
      <w:r w:rsidR="002D60E4">
        <w:rPr>
          <w:rFonts w:ascii="Arial" w:hAnsi="Arial" w:cs="Arial"/>
          <w:lang w:val="uk-UA"/>
        </w:rPr>
        <w:t>зіткнення</w:t>
      </w:r>
      <w:r w:rsidRPr="00EB4E0E">
        <w:rPr>
          <w:rFonts w:ascii="Arial" w:hAnsi="Arial" w:cs="Arial"/>
          <w:lang w:val="uk-UA"/>
        </w:rPr>
        <w:t xml:space="preserve">, яка відокремлює самопроголошені «Донецьку народну республіку» та «Луганську народну республіку» від решти території України. </w:t>
      </w:r>
    </w:p>
    <w:p w:rsidR="00EB4E0E" w:rsidRPr="00EB4E0E" w:rsidRDefault="00EB4E0E" w:rsidP="003A66D6">
      <w:pPr>
        <w:spacing w:after="60" w:line="240" w:lineRule="auto"/>
        <w:jc w:val="both"/>
        <w:rPr>
          <w:rFonts w:ascii="Arial" w:hAnsi="Arial" w:cs="Arial"/>
          <w:lang w:val="uk-UA"/>
        </w:rPr>
      </w:pPr>
      <w:r w:rsidRPr="00235AA7">
        <w:rPr>
          <w:rFonts w:ascii="Arial" w:hAnsi="Arial" w:cs="Arial"/>
          <w:lang w:val="uk-UA"/>
        </w:rPr>
        <w:t>Багато домівок пошкоджені та пограбовані мародерами. Місцеві адміністрації</w:t>
      </w:r>
      <w:r w:rsidR="002D60E4" w:rsidRPr="00235AA7">
        <w:rPr>
          <w:rFonts w:ascii="Arial" w:hAnsi="Arial" w:cs="Arial"/>
          <w:lang w:val="uk-UA"/>
        </w:rPr>
        <w:t xml:space="preserve"> не функціонують</w:t>
      </w:r>
      <w:r w:rsidRPr="00235AA7">
        <w:rPr>
          <w:rFonts w:ascii="Arial" w:hAnsi="Arial" w:cs="Arial"/>
          <w:lang w:val="uk-UA"/>
        </w:rPr>
        <w:t xml:space="preserve">, </w:t>
      </w:r>
      <w:r w:rsidR="002D60E4" w:rsidRPr="00235AA7">
        <w:rPr>
          <w:rFonts w:ascii="Arial" w:hAnsi="Arial" w:cs="Arial"/>
          <w:lang w:val="uk-UA"/>
        </w:rPr>
        <w:t xml:space="preserve">а </w:t>
      </w:r>
      <w:r w:rsidRPr="00235AA7">
        <w:rPr>
          <w:rFonts w:ascii="Arial" w:hAnsi="Arial" w:cs="Arial"/>
          <w:lang w:val="uk-UA"/>
        </w:rPr>
        <w:t xml:space="preserve">доступ до соціальних послуг є, як мінімум, обмеженим. </w:t>
      </w:r>
      <w:r w:rsidR="002D60E4" w:rsidRPr="00235AA7">
        <w:rPr>
          <w:rFonts w:ascii="Arial" w:hAnsi="Arial" w:cs="Arial"/>
          <w:lang w:val="uk-UA"/>
        </w:rPr>
        <w:t xml:space="preserve">Вода і продукти </w:t>
      </w:r>
      <w:r w:rsidRPr="00235AA7">
        <w:rPr>
          <w:rFonts w:ascii="Arial" w:hAnsi="Arial" w:cs="Arial"/>
          <w:lang w:val="uk-UA"/>
        </w:rPr>
        <w:t xml:space="preserve">харчування коштують дорого і </w:t>
      </w:r>
      <w:r w:rsidR="002D60E4" w:rsidRPr="00235AA7">
        <w:rPr>
          <w:rFonts w:ascii="Arial" w:hAnsi="Arial" w:cs="Arial"/>
          <w:lang w:val="uk-UA"/>
        </w:rPr>
        <w:t>їх важко отримати</w:t>
      </w:r>
      <w:r w:rsidRPr="00235AA7">
        <w:rPr>
          <w:rFonts w:ascii="Arial" w:hAnsi="Arial" w:cs="Arial"/>
          <w:lang w:val="uk-UA"/>
        </w:rPr>
        <w:t xml:space="preserve">. Блокпости </w:t>
      </w:r>
      <w:r w:rsidR="002D60E4" w:rsidRPr="00235AA7">
        <w:rPr>
          <w:rFonts w:ascii="Arial" w:hAnsi="Arial" w:cs="Arial"/>
          <w:lang w:val="uk-UA"/>
        </w:rPr>
        <w:t>серйозно</w:t>
      </w:r>
      <w:r w:rsidR="002D60E4" w:rsidRPr="00EB4E0E">
        <w:rPr>
          <w:rFonts w:ascii="Arial" w:hAnsi="Arial" w:cs="Arial"/>
          <w:lang w:val="uk-UA"/>
        </w:rPr>
        <w:t xml:space="preserve"> </w:t>
      </w:r>
      <w:r w:rsidRPr="00EB4E0E">
        <w:rPr>
          <w:rFonts w:ascii="Arial" w:hAnsi="Arial" w:cs="Arial"/>
          <w:lang w:val="uk-UA"/>
        </w:rPr>
        <w:t>ускладнюють свободу пересування</w:t>
      </w:r>
      <w:r w:rsidR="002D60E4">
        <w:rPr>
          <w:rFonts w:ascii="Arial" w:hAnsi="Arial" w:cs="Arial"/>
          <w:lang w:val="uk-UA"/>
        </w:rPr>
        <w:t>:</w:t>
      </w:r>
      <w:r w:rsidRPr="00EB4E0E">
        <w:rPr>
          <w:rFonts w:ascii="Arial" w:hAnsi="Arial" w:cs="Arial"/>
          <w:lang w:val="uk-UA"/>
        </w:rPr>
        <w:t xml:space="preserve"> </w:t>
      </w:r>
      <w:r w:rsidR="002D60E4">
        <w:rPr>
          <w:rFonts w:ascii="Arial" w:hAnsi="Arial" w:cs="Arial"/>
          <w:lang w:val="uk-UA"/>
        </w:rPr>
        <w:t xml:space="preserve">часом </w:t>
      </w:r>
      <w:r w:rsidRPr="00EB4E0E">
        <w:rPr>
          <w:rFonts w:ascii="Arial" w:hAnsi="Arial" w:cs="Arial"/>
          <w:lang w:val="uk-UA"/>
        </w:rPr>
        <w:t xml:space="preserve">сотні машин </w:t>
      </w:r>
      <w:r w:rsidR="002D60E4">
        <w:rPr>
          <w:rFonts w:ascii="Arial" w:hAnsi="Arial" w:cs="Arial"/>
          <w:lang w:val="uk-UA"/>
        </w:rPr>
        <w:t>о</w:t>
      </w:r>
      <w:r w:rsidRPr="00EB4E0E">
        <w:rPr>
          <w:rFonts w:ascii="Arial" w:hAnsi="Arial" w:cs="Arial"/>
          <w:lang w:val="uk-UA"/>
        </w:rPr>
        <w:t>ч</w:t>
      </w:r>
      <w:r w:rsidR="002D60E4">
        <w:rPr>
          <w:rFonts w:ascii="Arial" w:hAnsi="Arial" w:cs="Arial"/>
          <w:lang w:val="uk-UA"/>
        </w:rPr>
        <w:t>і</w:t>
      </w:r>
      <w:r w:rsidRPr="00EB4E0E">
        <w:rPr>
          <w:rFonts w:ascii="Arial" w:hAnsi="Arial" w:cs="Arial"/>
          <w:lang w:val="uk-UA"/>
        </w:rPr>
        <w:t>к</w:t>
      </w:r>
      <w:r w:rsidR="002D60E4">
        <w:rPr>
          <w:rFonts w:ascii="Arial" w:hAnsi="Arial" w:cs="Arial"/>
          <w:lang w:val="uk-UA"/>
        </w:rPr>
        <w:t>у</w:t>
      </w:r>
      <w:r w:rsidRPr="00EB4E0E">
        <w:rPr>
          <w:rFonts w:ascii="Arial" w:hAnsi="Arial" w:cs="Arial"/>
          <w:lang w:val="uk-UA"/>
        </w:rPr>
        <w:t>ють у черзі</w:t>
      </w:r>
      <w:r w:rsidR="002D60E4">
        <w:rPr>
          <w:rFonts w:ascii="Arial" w:hAnsi="Arial" w:cs="Arial"/>
          <w:lang w:val="uk-UA"/>
        </w:rPr>
        <w:t xml:space="preserve"> </w:t>
      </w:r>
      <w:r w:rsidRPr="00EB4E0E">
        <w:rPr>
          <w:rFonts w:ascii="Arial" w:hAnsi="Arial" w:cs="Arial"/>
          <w:lang w:val="uk-UA"/>
        </w:rPr>
        <w:t>перет</w:t>
      </w:r>
      <w:r w:rsidR="002D60E4">
        <w:rPr>
          <w:rFonts w:ascii="Arial" w:hAnsi="Arial" w:cs="Arial"/>
          <w:lang w:val="uk-UA"/>
        </w:rPr>
        <w:t>ину</w:t>
      </w:r>
      <w:r w:rsidRPr="00EB4E0E">
        <w:rPr>
          <w:rFonts w:ascii="Arial" w:hAnsi="Arial" w:cs="Arial"/>
          <w:lang w:val="uk-UA"/>
        </w:rPr>
        <w:t xml:space="preserve"> ліні</w:t>
      </w:r>
      <w:r w:rsidR="002D60E4">
        <w:rPr>
          <w:rFonts w:ascii="Arial" w:hAnsi="Arial" w:cs="Arial"/>
          <w:lang w:val="uk-UA"/>
        </w:rPr>
        <w:t>ї</w:t>
      </w:r>
      <w:r w:rsidRPr="00EB4E0E">
        <w:rPr>
          <w:rFonts w:ascii="Arial" w:hAnsi="Arial" w:cs="Arial"/>
          <w:lang w:val="uk-UA"/>
        </w:rPr>
        <w:t xml:space="preserve"> </w:t>
      </w:r>
      <w:r w:rsidR="002D60E4">
        <w:rPr>
          <w:rFonts w:ascii="Arial" w:hAnsi="Arial" w:cs="Arial"/>
          <w:lang w:val="uk-UA"/>
        </w:rPr>
        <w:t>зіткнення</w:t>
      </w:r>
      <w:r w:rsidRPr="00EB4E0E">
        <w:rPr>
          <w:rFonts w:ascii="Arial" w:hAnsi="Arial" w:cs="Arial"/>
          <w:lang w:val="uk-UA"/>
        </w:rPr>
        <w:t xml:space="preserve">, а пасажири змушені ночувати </w:t>
      </w:r>
      <w:r w:rsidR="002D60E4">
        <w:rPr>
          <w:rFonts w:ascii="Arial" w:hAnsi="Arial" w:cs="Arial"/>
          <w:lang w:val="uk-UA"/>
        </w:rPr>
        <w:t>при низькій температурі</w:t>
      </w:r>
      <w:r w:rsidRPr="00EB4E0E">
        <w:rPr>
          <w:rFonts w:ascii="Arial" w:hAnsi="Arial" w:cs="Arial"/>
          <w:lang w:val="uk-UA"/>
        </w:rPr>
        <w:t xml:space="preserve">. </w:t>
      </w:r>
    </w:p>
    <w:p w:rsidR="00EB4E0E" w:rsidRPr="00EB4E0E" w:rsidRDefault="00EB4E0E" w:rsidP="003A66D6">
      <w:pPr>
        <w:spacing w:after="60" w:line="240" w:lineRule="auto"/>
        <w:jc w:val="both"/>
        <w:rPr>
          <w:rFonts w:ascii="Arial" w:hAnsi="Arial" w:cs="Arial"/>
          <w:bCs/>
          <w:color w:val="000000"/>
          <w:lang w:val="uk-UA"/>
        </w:rPr>
      </w:pPr>
      <w:r w:rsidRPr="00EB4E0E">
        <w:rPr>
          <w:rFonts w:ascii="Arial" w:hAnsi="Arial" w:cs="Arial"/>
          <w:bCs/>
          <w:color w:val="000000"/>
          <w:lang w:val="uk-UA"/>
        </w:rPr>
        <w:t xml:space="preserve">Мешканці територій, </w:t>
      </w:r>
      <w:r w:rsidR="002D60E4">
        <w:rPr>
          <w:rFonts w:ascii="Arial" w:hAnsi="Arial" w:cs="Arial"/>
          <w:bCs/>
          <w:color w:val="000000"/>
          <w:lang w:val="uk-UA"/>
        </w:rPr>
        <w:t xml:space="preserve">які контролюються </w:t>
      </w:r>
      <w:r w:rsidRPr="00EB4E0E">
        <w:rPr>
          <w:rFonts w:ascii="Arial" w:hAnsi="Arial" w:cs="Arial"/>
          <w:bCs/>
          <w:color w:val="000000"/>
          <w:lang w:val="uk-UA"/>
        </w:rPr>
        <w:t>озброєним</w:t>
      </w:r>
      <w:r w:rsidR="002D60E4">
        <w:rPr>
          <w:rFonts w:ascii="Arial" w:hAnsi="Arial" w:cs="Arial"/>
          <w:bCs/>
          <w:color w:val="000000"/>
          <w:lang w:val="uk-UA"/>
        </w:rPr>
        <w:t>и</w:t>
      </w:r>
      <w:r w:rsidRPr="00EB4E0E">
        <w:rPr>
          <w:rFonts w:ascii="Arial" w:hAnsi="Arial" w:cs="Arial"/>
          <w:bCs/>
          <w:color w:val="000000"/>
          <w:lang w:val="uk-UA"/>
        </w:rPr>
        <w:t xml:space="preserve"> групам</w:t>
      </w:r>
      <w:r w:rsidR="002D60E4">
        <w:rPr>
          <w:rFonts w:ascii="Arial" w:hAnsi="Arial" w:cs="Arial"/>
          <w:bCs/>
          <w:color w:val="000000"/>
          <w:lang w:val="uk-UA"/>
        </w:rPr>
        <w:t>и</w:t>
      </w:r>
      <w:r w:rsidRPr="00EB4E0E">
        <w:rPr>
          <w:rFonts w:ascii="Arial" w:hAnsi="Arial" w:cs="Arial"/>
          <w:bCs/>
          <w:color w:val="000000"/>
          <w:lang w:val="uk-UA"/>
        </w:rPr>
        <w:t xml:space="preserve">, особливо вразливі </w:t>
      </w:r>
      <w:r w:rsidR="002D60E4">
        <w:rPr>
          <w:rFonts w:ascii="Arial" w:hAnsi="Arial" w:cs="Arial"/>
          <w:bCs/>
          <w:color w:val="000000"/>
          <w:lang w:val="uk-UA"/>
        </w:rPr>
        <w:t xml:space="preserve">перед утисками </w:t>
      </w:r>
      <w:r w:rsidRPr="00EB4E0E">
        <w:rPr>
          <w:rFonts w:ascii="Arial" w:hAnsi="Arial" w:cs="Arial"/>
          <w:bCs/>
          <w:color w:val="000000"/>
          <w:lang w:val="uk-UA"/>
        </w:rPr>
        <w:t xml:space="preserve">їх прав, – йдеться у доповіді. Вони живуть </w:t>
      </w:r>
      <w:r w:rsidR="002D60E4">
        <w:rPr>
          <w:rFonts w:ascii="Arial" w:hAnsi="Arial" w:cs="Arial"/>
          <w:bCs/>
          <w:color w:val="000000"/>
          <w:lang w:val="uk-UA"/>
        </w:rPr>
        <w:t xml:space="preserve">в </w:t>
      </w:r>
      <w:r w:rsidRPr="00EB4E0E">
        <w:rPr>
          <w:rFonts w:ascii="Arial" w:hAnsi="Arial" w:cs="Arial"/>
          <w:bCs/>
          <w:color w:val="000000"/>
          <w:lang w:val="uk-UA"/>
        </w:rPr>
        <w:t>у</w:t>
      </w:r>
      <w:r w:rsidR="002D60E4">
        <w:rPr>
          <w:rFonts w:ascii="Arial" w:hAnsi="Arial" w:cs="Arial"/>
          <w:bCs/>
          <w:color w:val="000000"/>
          <w:lang w:val="uk-UA"/>
        </w:rPr>
        <w:t>мовах</w:t>
      </w:r>
      <w:r w:rsidRPr="00EB4E0E">
        <w:rPr>
          <w:rFonts w:ascii="Arial" w:hAnsi="Arial" w:cs="Arial"/>
          <w:bCs/>
          <w:color w:val="000000"/>
          <w:lang w:val="uk-UA"/>
        </w:rPr>
        <w:t xml:space="preserve">, </w:t>
      </w:r>
      <w:r w:rsidR="002D60E4">
        <w:rPr>
          <w:rFonts w:ascii="Arial" w:hAnsi="Arial" w:cs="Arial"/>
          <w:bCs/>
          <w:color w:val="000000"/>
          <w:lang w:val="uk-UA"/>
        </w:rPr>
        <w:t xml:space="preserve">які характеризуються розвитком </w:t>
      </w:r>
      <w:r w:rsidRPr="00EB4E0E">
        <w:rPr>
          <w:rFonts w:ascii="Arial" w:hAnsi="Arial" w:cs="Arial"/>
          <w:bCs/>
          <w:color w:val="000000"/>
          <w:lang w:val="uk-UA"/>
        </w:rPr>
        <w:t>паралельн</w:t>
      </w:r>
      <w:r w:rsidR="002D60E4">
        <w:rPr>
          <w:rFonts w:ascii="Arial" w:hAnsi="Arial" w:cs="Arial"/>
          <w:bCs/>
          <w:color w:val="000000"/>
          <w:lang w:val="uk-UA"/>
        </w:rPr>
        <w:t>их</w:t>
      </w:r>
      <w:r w:rsidRPr="00EB4E0E">
        <w:rPr>
          <w:rFonts w:ascii="Arial" w:hAnsi="Arial" w:cs="Arial"/>
          <w:bCs/>
          <w:color w:val="000000"/>
          <w:lang w:val="uk-UA"/>
        </w:rPr>
        <w:t xml:space="preserve"> структур</w:t>
      </w:r>
      <w:r w:rsidR="002D60E4">
        <w:rPr>
          <w:rFonts w:ascii="Arial" w:hAnsi="Arial" w:cs="Arial"/>
          <w:bCs/>
          <w:color w:val="000000"/>
          <w:lang w:val="uk-UA"/>
        </w:rPr>
        <w:t xml:space="preserve"> управління</w:t>
      </w:r>
      <w:r w:rsidRPr="00EB4E0E">
        <w:rPr>
          <w:rFonts w:ascii="Arial" w:hAnsi="Arial" w:cs="Arial"/>
          <w:bCs/>
          <w:color w:val="000000"/>
          <w:lang w:val="uk-UA"/>
        </w:rPr>
        <w:t xml:space="preserve">, </w:t>
      </w:r>
      <w:r w:rsidR="002D60E4">
        <w:rPr>
          <w:rFonts w:ascii="Arial" w:hAnsi="Arial" w:cs="Arial"/>
          <w:bCs/>
          <w:color w:val="000000"/>
          <w:lang w:val="uk-UA"/>
        </w:rPr>
        <w:t>повної</w:t>
      </w:r>
      <w:r w:rsidR="002D60E4" w:rsidRPr="00EB4E0E">
        <w:rPr>
          <w:rFonts w:ascii="Arial" w:hAnsi="Arial" w:cs="Arial"/>
          <w:bCs/>
          <w:color w:val="000000"/>
          <w:lang w:val="uk-UA"/>
        </w:rPr>
        <w:t xml:space="preserve"> </w:t>
      </w:r>
      <w:r w:rsidRPr="00EB4E0E">
        <w:rPr>
          <w:rFonts w:ascii="Arial" w:hAnsi="Arial" w:cs="Arial"/>
          <w:bCs/>
          <w:color w:val="000000"/>
          <w:lang w:val="uk-UA"/>
        </w:rPr>
        <w:t>відсутн</w:t>
      </w:r>
      <w:r w:rsidR="002D60E4">
        <w:rPr>
          <w:rFonts w:ascii="Arial" w:hAnsi="Arial" w:cs="Arial"/>
          <w:bCs/>
          <w:color w:val="000000"/>
          <w:lang w:val="uk-UA"/>
        </w:rPr>
        <w:t>ості</w:t>
      </w:r>
      <w:r w:rsidRPr="00EB4E0E">
        <w:rPr>
          <w:rFonts w:ascii="Arial" w:hAnsi="Arial" w:cs="Arial"/>
          <w:bCs/>
          <w:color w:val="000000"/>
          <w:lang w:val="uk-UA"/>
        </w:rPr>
        <w:t xml:space="preserve"> законн</w:t>
      </w:r>
      <w:r w:rsidR="002D60E4">
        <w:rPr>
          <w:rFonts w:ascii="Arial" w:hAnsi="Arial" w:cs="Arial"/>
          <w:bCs/>
          <w:color w:val="000000"/>
          <w:lang w:val="uk-UA"/>
        </w:rPr>
        <w:t>ості та правопорядку</w:t>
      </w:r>
      <w:r w:rsidRPr="00EB4E0E">
        <w:rPr>
          <w:rFonts w:ascii="Arial" w:hAnsi="Arial" w:cs="Arial"/>
          <w:bCs/>
          <w:color w:val="000000"/>
          <w:lang w:val="uk-UA"/>
        </w:rPr>
        <w:t>, повідомл</w:t>
      </w:r>
      <w:r w:rsidR="002D60E4">
        <w:rPr>
          <w:rFonts w:ascii="Arial" w:hAnsi="Arial" w:cs="Arial"/>
          <w:bCs/>
          <w:color w:val="000000"/>
          <w:lang w:val="uk-UA"/>
        </w:rPr>
        <w:t>еннями</w:t>
      </w:r>
      <w:r w:rsidRPr="00EB4E0E">
        <w:rPr>
          <w:rFonts w:ascii="Arial" w:hAnsi="Arial" w:cs="Arial"/>
          <w:bCs/>
          <w:color w:val="000000"/>
          <w:lang w:val="uk-UA"/>
        </w:rPr>
        <w:t xml:space="preserve"> про незаконні затримання, катування, тримання під вартою без зв’язків з навколишнім світом </w:t>
      </w:r>
      <w:r w:rsidR="002D60E4">
        <w:rPr>
          <w:rFonts w:ascii="Arial" w:hAnsi="Arial" w:cs="Arial"/>
          <w:bCs/>
          <w:color w:val="000000"/>
          <w:lang w:val="uk-UA"/>
        </w:rPr>
        <w:t xml:space="preserve">та відсутністю </w:t>
      </w:r>
      <w:r w:rsidRPr="00EB4E0E">
        <w:rPr>
          <w:rFonts w:ascii="Arial" w:hAnsi="Arial" w:cs="Arial"/>
          <w:bCs/>
          <w:color w:val="000000"/>
          <w:lang w:val="uk-UA"/>
        </w:rPr>
        <w:t xml:space="preserve">доступу до </w:t>
      </w:r>
      <w:r w:rsidR="00FA1D72">
        <w:rPr>
          <w:rFonts w:ascii="Arial" w:hAnsi="Arial" w:cs="Arial"/>
          <w:bCs/>
          <w:color w:val="000000"/>
          <w:lang w:val="uk-UA"/>
        </w:rPr>
        <w:t>реальних</w:t>
      </w:r>
      <w:r w:rsidR="00FA1D72" w:rsidRPr="00EB4E0E">
        <w:rPr>
          <w:rFonts w:ascii="Arial" w:hAnsi="Arial" w:cs="Arial"/>
          <w:bCs/>
          <w:color w:val="000000"/>
          <w:lang w:val="uk-UA"/>
        </w:rPr>
        <w:t xml:space="preserve"> </w:t>
      </w:r>
      <w:r w:rsidRPr="00EB4E0E">
        <w:rPr>
          <w:rFonts w:ascii="Arial" w:hAnsi="Arial" w:cs="Arial"/>
          <w:bCs/>
          <w:color w:val="000000"/>
          <w:lang w:val="uk-UA"/>
        </w:rPr>
        <w:t>механізмів правового захисту.</w:t>
      </w:r>
    </w:p>
    <w:p w:rsidR="00EB4E0E" w:rsidRPr="00EB4E0E" w:rsidRDefault="00EB4E0E" w:rsidP="003A66D6">
      <w:pPr>
        <w:spacing w:after="60" w:line="240" w:lineRule="auto"/>
        <w:jc w:val="both"/>
        <w:rPr>
          <w:rFonts w:ascii="Arial" w:hAnsi="Arial" w:cs="Arial"/>
          <w:bCs/>
          <w:color w:val="000000"/>
          <w:lang w:val="uk-UA"/>
        </w:rPr>
      </w:pPr>
      <w:r w:rsidRPr="00EB4E0E">
        <w:rPr>
          <w:rFonts w:ascii="Arial" w:hAnsi="Arial" w:cs="Arial"/>
          <w:bCs/>
          <w:color w:val="000000"/>
          <w:lang w:val="uk-UA"/>
        </w:rPr>
        <w:t xml:space="preserve">«Я особливо стривожений </w:t>
      </w:r>
      <w:r w:rsidR="00FA1D72">
        <w:rPr>
          <w:rFonts w:ascii="Arial" w:hAnsi="Arial" w:cs="Arial"/>
          <w:bCs/>
          <w:color w:val="000000"/>
          <w:lang w:val="uk-UA"/>
        </w:rPr>
        <w:t xml:space="preserve">відсутністю простору для діяльності громадянського суспільства, </w:t>
      </w:r>
      <w:r w:rsidRPr="00EB4E0E">
        <w:rPr>
          <w:rFonts w:ascii="Arial" w:hAnsi="Arial" w:cs="Arial"/>
          <w:bCs/>
          <w:color w:val="000000"/>
          <w:lang w:val="uk-UA"/>
        </w:rPr>
        <w:t xml:space="preserve">вразливістю людей, позбавлених волі, </w:t>
      </w:r>
      <w:r w:rsidR="00FA1D72">
        <w:rPr>
          <w:rFonts w:ascii="Arial" w:hAnsi="Arial" w:cs="Arial"/>
          <w:bCs/>
          <w:color w:val="000000"/>
          <w:lang w:val="uk-UA"/>
        </w:rPr>
        <w:t xml:space="preserve">перед утисками </w:t>
      </w:r>
      <w:r w:rsidRPr="00EB4E0E">
        <w:rPr>
          <w:rFonts w:ascii="Arial" w:hAnsi="Arial" w:cs="Arial"/>
          <w:bCs/>
          <w:color w:val="000000"/>
          <w:lang w:val="uk-UA"/>
        </w:rPr>
        <w:t xml:space="preserve">та </w:t>
      </w:r>
      <w:r w:rsidR="00FA1D72">
        <w:rPr>
          <w:rFonts w:ascii="Arial" w:hAnsi="Arial" w:cs="Arial"/>
          <w:bCs/>
          <w:color w:val="000000"/>
          <w:lang w:val="uk-UA"/>
        </w:rPr>
        <w:t>повною</w:t>
      </w:r>
      <w:r w:rsidR="00FA1D72" w:rsidRPr="00EB4E0E">
        <w:rPr>
          <w:rFonts w:ascii="Arial" w:hAnsi="Arial" w:cs="Arial"/>
          <w:bCs/>
          <w:color w:val="000000"/>
          <w:lang w:val="uk-UA"/>
        </w:rPr>
        <w:t xml:space="preserve"> </w:t>
      </w:r>
      <w:r w:rsidRPr="00EB4E0E">
        <w:rPr>
          <w:rFonts w:ascii="Arial" w:hAnsi="Arial" w:cs="Arial"/>
          <w:bCs/>
          <w:color w:val="000000"/>
          <w:lang w:val="uk-UA"/>
        </w:rPr>
        <w:t xml:space="preserve">відсутністю </w:t>
      </w:r>
      <w:r w:rsidR="00FA1D72">
        <w:rPr>
          <w:rFonts w:ascii="Arial" w:hAnsi="Arial" w:cs="Arial"/>
          <w:bCs/>
          <w:color w:val="000000"/>
          <w:lang w:val="uk-UA"/>
        </w:rPr>
        <w:t xml:space="preserve">належної законної процедури </w:t>
      </w:r>
      <w:r w:rsidRPr="00EB4E0E">
        <w:rPr>
          <w:rFonts w:ascii="Arial" w:hAnsi="Arial" w:cs="Arial"/>
          <w:bCs/>
          <w:color w:val="000000"/>
          <w:lang w:val="uk-UA"/>
        </w:rPr>
        <w:t xml:space="preserve">та законності на територіях, </w:t>
      </w:r>
      <w:r w:rsidR="00FA1D72">
        <w:rPr>
          <w:rFonts w:ascii="Arial" w:hAnsi="Arial" w:cs="Arial"/>
          <w:bCs/>
          <w:color w:val="000000"/>
          <w:lang w:val="uk-UA"/>
        </w:rPr>
        <w:t>які контролюються</w:t>
      </w:r>
      <w:r w:rsidR="00FA1D72" w:rsidRPr="00EB4E0E">
        <w:rPr>
          <w:rFonts w:ascii="Arial" w:hAnsi="Arial" w:cs="Arial"/>
          <w:bCs/>
          <w:color w:val="000000"/>
          <w:lang w:val="uk-UA"/>
        </w:rPr>
        <w:t xml:space="preserve"> </w:t>
      </w:r>
      <w:r w:rsidRPr="00EB4E0E">
        <w:rPr>
          <w:rFonts w:ascii="Arial" w:hAnsi="Arial" w:cs="Arial"/>
          <w:bCs/>
          <w:color w:val="000000"/>
          <w:lang w:val="uk-UA"/>
        </w:rPr>
        <w:t>озброєним</w:t>
      </w:r>
      <w:r w:rsidR="00FA1D72">
        <w:rPr>
          <w:rFonts w:ascii="Arial" w:hAnsi="Arial" w:cs="Arial"/>
          <w:bCs/>
          <w:color w:val="000000"/>
          <w:lang w:val="uk-UA"/>
        </w:rPr>
        <w:t>и</w:t>
      </w:r>
      <w:r w:rsidRPr="00EB4E0E">
        <w:rPr>
          <w:rFonts w:ascii="Arial" w:hAnsi="Arial" w:cs="Arial"/>
          <w:bCs/>
          <w:color w:val="000000"/>
          <w:lang w:val="uk-UA"/>
        </w:rPr>
        <w:t xml:space="preserve"> групам</w:t>
      </w:r>
      <w:r w:rsidR="00FA1D72">
        <w:rPr>
          <w:rFonts w:ascii="Arial" w:hAnsi="Arial" w:cs="Arial"/>
          <w:bCs/>
          <w:color w:val="000000"/>
          <w:lang w:val="uk-UA"/>
        </w:rPr>
        <w:t>и</w:t>
      </w:r>
      <w:r w:rsidRPr="00EB4E0E">
        <w:rPr>
          <w:rFonts w:ascii="Arial" w:hAnsi="Arial" w:cs="Arial"/>
          <w:bCs/>
          <w:color w:val="000000"/>
          <w:lang w:val="uk-UA"/>
        </w:rPr>
        <w:t xml:space="preserve">», – підкреслив </w:t>
      </w:r>
      <w:proofErr w:type="spellStart"/>
      <w:r w:rsidRPr="00EB4E0E">
        <w:rPr>
          <w:rFonts w:ascii="Arial" w:hAnsi="Arial" w:cs="Arial"/>
          <w:bCs/>
          <w:color w:val="000000"/>
          <w:lang w:val="uk-UA"/>
        </w:rPr>
        <w:t>Зейд</w:t>
      </w:r>
      <w:proofErr w:type="spellEnd"/>
      <w:r w:rsidRPr="00EB4E0E">
        <w:rPr>
          <w:rFonts w:ascii="Arial" w:hAnsi="Arial" w:cs="Arial"/>
          <w:bCs/>
          <w:color w:val="000000"/>
          <w:lang w:val="uk-UA"/>
        </w:rPr>
        <w:t>. Доповідь містить опис того, як нещодавня хвиля арештів у самопроголошеній «Донецькій народній республіці»</w:t>
      </w:r>
      <w:r w:rsidR="00FA1D72">
        <w:rPr>
          <w:rFonts w:ascii="Arial" w:hAnsi="Arial" w:cs="Arial"/>
          <w:bCs/>
          <w:color w:val="000000"/>
          <w:lang w:val="uk-UA"/>
        </w:rPr>
        <w:t xml:space="preserve">, мала ще більш стримуючий ефект на здатність людей реалізовувати </w:t>
      </w:r>
      <w:r w:rsidRPr="00EB4E0E">
        <w:rPr>
          <w:rFonts w:ascii="Arial" w:hAnsi="Arial" w:cs="Arial"/>
          <w:bCs/>
          <w:color w:val="000000"/>
          <w:lang w:val="uk-UA"/>
        </w:rPr>
        <w:t xml:space="preserve">і без того </w:t>
      </w:r>
      <w:r w:rsidR="00FA1D72">
        <w:rPr>
          <w:rFonts w:ascii="Arial" w:hAnsi="Arial" w:cs="Arial"/>
          <w:bCs/>
          <w:color w:val="000000"/>
          <w:lang w:val="uk-UA"/>
        </w:rPr>
        <w:t>серйозно</w:t>
      </w:r>
      <w:r w:rsidR="00FA1D72" w:rsidRPr="00EB4E0E">
        <w:rPr>
          <w:rFonts w:ascii="Arial" w:hAnsi="Arial" w:cs="Arial"/>
          <w:bCs/>
          <w:color w:val="000000"/>
          <w:lang w:val="uk-UA"/>
        </w:rPr>
        <w:t xml:space="preserve"> </w:t>
      </w:r>
      <w:r w:rsidRPr="00EB4E0E">
        <w:rPr>
          <w:rFonts w:ascii="Arial" w:hAnsi="Arial" w:cs="Arial"/>
          <w:bCs/>
          <w:color w:val="000000"/>
          <w:lang w:val="uk-UA"/>
        </w:rPr>
        <w:t>обмежене право на свободу вираження</w:t>
      </w:r>
      <w:r w:rsidR="00FA1D72">
        <w:rPr>
          <w:rFonts w:ascii="Arial" w:hAnsi="Arial" w:cs="Arial"/>
          <w:bCs/>
          <w:color w:val="000000"/>
          <w:lang w:val="uk-UA"/>
        </w:rPr>
        <w:t xml:space="preserve"> поглядів</w:t>
      </w:r>
      <w:r w:rsidRPr="00EB4E0E">
        <w:rPr>
          <w:rFonts w:ascii="Arial" w:hAnsi="Arial" w:cs="Arial"/>
          <w:bCs/>
          <w:color w:val="000000"/>
          <w:lang w:val="uk-UA"/>
        </w:rPr>
        <w:t xml:space="preserve">, </w:t>
      </w:r>
      <w:r w:rsidR="00FA1D72">
        <w:rPr>
          <w:rFonts w:ascii="Arial" w:hAnsi="Arial" w:cs="Arial"/>
          <w:bCs/>
          <w:color w:val="000000"/>
          <w:lang w:val="uk-UA"/>
        </w:rPr>
        <w:t>релігії</w:t>
      </w:r>
      <w:r w:rsidRPr="00EB4E0E">
        <w:rPr>
          <w:rFonts w:ascii="Arial" w:hAnsi="Arial" w:cs="Arial"/>
          <w:bCs/>
          <w:color w:val="000000"/>
          <w:lang w:val="uk-UA"/>
        </w:rPr>
        <w:t>, мирних зібрань та асоціацій.</w:t>
      </w:r>
    </w:p>
    <w:p w:rsidR="00EB4E0E" w:rsidRPr="00EB4E0E" w:rsidRDefault="00EB4E0E" w:rsidP="003A66D6">
      <w:pPr>
        <w:spacing w:after="60" w:line="240" w:lineRule="auto"/>
        <w:jc w:val="both"/>
        <w:rPr>
          <w:rFonts w:ascii="Arial" w:hAnsi="Arial" w:cs="Arial"/>
          <w:lang w:val="uk-UA"/>
        </w:rPr>
      </w:pPr>
      <w:r w:rsidRPr="00EB4E0E">
        <w:rPr>
          <w:rFonts w:ascii="Arial" w:hAnsi="Arial" w:cs="Arial"/>
          <w:lang w:val="uk-UA"/>
        </w:rPr>
        <w:t xml:space="preserve">Протягом звітного періоду спостерігачі ООН з прав людини документували також </w:t>
      </w:r>
      <w:r w:rsidR="00FA1D72">
        <w:rPr>
          <w:rFonts w:ascii="Arial" w:hAnsi="Arial" w:cs="Arial"/>
          <w:lang w:val="uk-UA"/>
        </w:rPr>
        <w:t>повідомлення</w:t>
      </w:r>
      <w:r w:rsidR="00FA1D72" w:rsidRPr="00EB4E0E">
        <w:rPr>
          <w:rFonts w:ascii="Arial" w:hAnsi="Arial" w:cs="Arial"/>
          <w:lang w:val="uk-UA"/>
        </w:rPr>
        <w:t xml:space="preserve"> </w:t>
      </w:r>
      <w:r w:rsidR="00FA1D72">
        <w:rPr>
          <w:rFonts w:ascii="Arial" w:hAnsi="Arial" w:cs="Arial"/>
          <w:lang w:val="uk-UA"/>
        </w:rPr>
        <w:t xml:space="preserve">про безкарні </w:t>
      </w:r>
      <w:r w:rsidRPr="00EB4E0E">
        <w:rPr>
          <w:rFonts w:ascii="Arial" w:hAnsi="Arial" w:cs="Arial"/>
          <w:lang w:val="uk-UA"/>
        </w:rPr>
        <w:t xml:space="preserve">порушення з боку </w:t>
      </w:r>
      <w:r w:rsidR="00FA1D72">
        <w:rPr>
          <w:rFonts w:ascii="Arial" w:hAnsi="Arial" w:cs="Arial"/>
          <w:lang w:val="uk-UA"/>
        </w:rPr>
        <w:t>співробітників</w:t>
      </w:r>
      <w:r w:rsidRPr="00EB4E0E">
        <w:rPr>
          <w:rFonts w:ascii="Arial" w:hAnsi="Arial" w:cs="Arial"/>
          <w:lang w:val="uk-UA"/>
        </w:rPr>
        <w:t xml:space="preserve"> правоохоронних органів України – здебільшого, Служби безпеки України (СБУ)</w:t>
      </w:r>
      <w:r w:rsidR="00FA1D72">
        <w:rPr>
          <w:rFonts w:ascii="Arial" w:hAnsi="Arial" w:cs="Arial"/>
          <w:lang w:val="uk-UA"/>
        </w:rPr>
        <w:t xml:space="preserve"> </w:t>
      </w:r>
      <w:r w:rsidR="00FA1D72" w:rsidRPr="00235AA7">
        <w:rPr>
          <w:rFonts w:ascii="Arial" w:hAnsi="Arial" w:cs="Arial"/>
          <w:lang w:val="uk-UA"/>
        </w:rPr>
        <w:t>–</w:t>
      </w:r>
      <w:r w:rsidRPr="00EB4E0E">
        <w:rPr>
          <w:rFonts w:ascii="Arial" w:hAnsi="Arial" w:cs="Arial"/>
          <w:lang w:val="uk-UA"/>
        </w:rPr>
        <w:t xml:space="preserve"> </w:t>
      </w:r>
      <w:r w:rsidR="00FA1D72">
        <w:rPr>
          <w:rFonts w:ascii="Arial" w:hAnsi="Arial" w:cs="Arial"/>
          <w:lang w:val="uk-UA"/>
        </w:rPr>
        <w:t xml:space="preserve">включаючи </w:t>
      </w:r>
      <w:r w:rsidRPr="00EB4E0E">
        <w:rPr>
          <w:rFonts w:ascii="Arial" w:hAnsi="Arial" w:cs="Arial"/>
          <w:lang w:val="uk-UA"/>
        </w:rPr>
        <w:t xml:space="preserve">насильницькі зникнення, незаконні затримання та тримання під вартою без зв’язків із навколишнім світом, катування та жорстоке поводження. </w:t>
      </w:r>
    </w:p>
    <w:p w:rsidR="00EB4E0E" w:rsidRPr="00EB4E0E" w:rsidRDefault="00EB4E0E" w:rsidP="003A66D6">
      <w:pPr>
        <w:spacing w:after="60" w:line="240" w:lineRule="auto"/>
        <w:jc w:val="both"/>
        <w:rPr>
          <w:rFonts w:ascii="Arial" w:hAnsi="Arial" w:cs="Arial"/>
          <w:lang w:val="uk-UA"/>
        </w:rPr>
      </w:pPr>
      <w:r w:rsidRPr="00EB4E0E">
        <w:rPr>
          <w:rFonts w:ascii="Arial" w:hAnsi="Arial" w:cs="Arial"/>
          <w:lang w:val="uk-UA"/>
        </w:rPr>
        <w:t xml:space="preserve">«Я закликаю українську владу </w:t>
      </w:r>
      <w:r w:rsidR="00FA1D72">
        <w:rPr>
          <w:rFonts w:ascii="Arial" w:hAnsi="Arial" w:cs="Arial"/>
          <w:lang w:val="uk-UA"/>
        </w:rPr>
        <w:t>гарантувати</w:t>
      </w:r>
      <w:r w:rsidR="00FA1D72" w:rsidRPr="00EB4E0E">
        <w:rPr>
          <w:rFonts w:ascii="Arial" w:hAnsi="Arial" w:cs="Arial"/>
          <w:lang w:val="uk-UA"/>
        </w:rPr>
        <w:t xml:space="preserve"> </w:t>
      </w:r>
      <w:r w:rsidRPr="00EB4E0E">
        <w:rPr>
          <w:rFonts w:ascii="Arial" w:hAnsi="Arial" w:cs="Arial"/>
          <w:lang w:val="uk-UA"/>
        </w:rPr>
        <w:t xml:space="preserve">негайне та неупереджене розслідування всіх без винятку повідомлень про порушення прав людини», – заявив </w:t>
      </w:r>
      <w:proofErr w:type="spellStart"/>
      <w:r w:rsidRPr="00EB4E0E">
        <w:rPr>
          <w:rFonts w:ascii="Arial" w:hAnsi="Arial" w:cs="Arial"/>
          <w:lang w:val="uk-UA"/>
        </w:rPr>
        <w:t>Зейд</w:t>
      </w:r>
      <w:proofErr w:type="spellEnd"/>
      <w:r w:rsidRPr="00EB4E0E">
        <w:rPr>
          <w:rFonts w:ascii="Arial" w:hAnsi="Arial" w:cs="Arial"/>
          <w:lang w:val="uk-UA"/>
        </w:rPr>
        <w:t>. «</w:t>
      </w:r>
      <w:r w:rsidR="00FA1D72" w:rsidRPr="00EB4E0E">
        <w:rPr>
          <w:rFonts w:ascii="Arial" w:hAnsi="Arial" w:cs="Arial"/>
          <w:lang w:val="uk-UA"/>
        </w:rPr>
        <w:t xml:space="preserve">Притягнення </w:t>
      </w:r>
      <w:r w:rsidRPr="00EB4E0E">
        <w:rPr>
          <w:rFonts w:ascii="Arial" w:hAnsi="Arial" w:cs="Arial"/>
          <w:lang w:val="uk-UA"/>
        </w:rPr>
        <w:t xml:space="preserve">винних до відповідальності </w:t>
      </w:r>
      <w:r w:rsidR="00FA1D72">
        <w:rPr>
          <w:rFonts w:ascii="Arial" w:hAnsi="Arial" w:cs="Arial"/>
          <w:lang w:val="uk-UA"/>
        </w:rPr>
        <w:t xml:space="preserve">є вирішальним для відновлення справедливості для </w:t>
      </w:r>
      <w:r w:rsidRPr="00EB4E0E">
        <w:rPr>
          <w:rFonts w:ascii="Arial" w:hAnsi="Arial" w:cs="Arial"/>
          <w:lang w:val="uk-UA"/>
        </w:rPr>
        <w:t xml:space="preserve">жертв, </w:t>
      </w:r>
      <w:r w:rsidR="00FA1D72">
        <w:rPr>
          <w:rFonts w:ascii="Arial" w:hAnsi="Arial" w:cs="Arial"/>
          <w:lang w:val="uk-UA"/>
        </w:rPr>
        <w:t xml:space="preserve">припинення </w:t>
      </w:r>
      <w:r w:rsidRPr="00EB4E0E">
        <w:rPr>
          <w:rFonts w:ascii="Arial" w:hAnsi="Arial" w:cs="Arial"/>
          <w:lang w:val="uk-UA"/>
        </w:rPr>
        <w:t>безкарн</w:t>
      </w:r>
      <w:r w:rsidR="00FA1D72">
        <w:rPr>
          <w:rFonts w:ascii="Arial" w:hAnsi="Arial" w:cs="Arial"/>
          <w:lang w:val="uk-UA"/>
        </w:rPr>
        <w:t>ості</w:t>
      </w:r>
      <w:r w:rsidRPr="00EB4E0E">
        <w:rPr>
          <w:rFonts w:ascii="Arial" w:hAnsi="Arial" w:cs="Arial"/>
          <w:lang w:val="uk-UA"/>
        </w:rPr>
        <w:t xml:space="preserve"> та встановленн</w:t>
      </w:r>
      <w:r w:rsidR="00FA1D72">
        <w:rPr>
          <w:rFonts w:ascii="Arial" w:hAnsi="Arial" w:cs="Arial"/>
          <w:lang w:val="uk-UA"/>
        </w:rPr>
        <w:t>я</w:t>
      </w:r>
      <w:r w:rsidRPr="00EB4E0E">
        <w:rPr>
          <w:rFonts w:ascii="Arial" w:hAnsi="Arial" w:cs="Arial"/>
          <w:lang w:val="uk-UA"/>
        </w:rPr>
        <w:t xml:space="preserve"> довготривалого миру. Крім того, це і важливий стримуючий фактор </w:t>
      </w:r>
      <w:r w:rsidR="00FA1D72">
        <w:rPr>
          <w:rFonts w:ascii="Arial" w:hAnsi="Arial" w:cs="Arial"/>
          <w:lang w:val="uk-UA"/>
        </w:rPr>
        <w:t xml:space="preserve">для </w:t>
      </w:r>
      <w:r w:rsidRPr="00EB4E0E">
        <w:rPr>
          <w:rFonts w:ascii="Arial" w:hAnsi="Arial" w:cs="Arial"/>
          <w:lang w:val="uk-UA"/>
        </w:rPr>
        <w:t xml:space="preserve">майбутніх можливих порушень з боку державних органів. Кожне порушення, залишене без розслідування та без покарання, підриває моральні та правові засади держави». </w:t>
      </w:r>
    </w:p>
    <w:p w:rsidR="00EB4E0E" w:rsidRPr="00EB4E0E" w:rsidRDefault="00EB4E0E" w:rsidP="003A66D6">
      <w:pPr>
        <w:spacing w:after="60" w:line="240" w:lineRule="auto"/>
        <w:jc w:val="both"/>
        <w:rPr>
          <w:rFonts w:ascii="Arial" w:hAnsi="Arial" w:cs="Arial"/>
          <w:lang w:val="uk-UA"/>
        </w:rPr>
      </w:pPr>
      <w:r w:rsidRPr="00EB4E0E">
        <w:rPr>
          <w:rFonts w:ascii="Arial" w:hAnsi="Arial" w:cs="Arial"/>
          <w:lang w:val="uk-UA"/>
        </w:rPr>
        <w:lastRenderedPageBreak/>
        <w:t xml:space="preserve">Верховний комісар також закликав Уряд України та самопроголошені «Донецьку народну республіку» та «Луганську народну республіку» вжити заходів щодо встановлення долі зниклих людей та не допустити нових зникнень. «З’ясування долі осіб, зниклих безвісти, має бути першочерговим пріоритетом будь-яких мирних переговорів», – заявив він.  </w:t>
      </w:r>
    </w:p>
    <w:p w:rsidR="00EB4E0E" w:rsidRPr="00EB4E0E" w:rsidRDefault="00EB4E0E" w:rsidP="003A66D6">
      <w:pPr>
        <w:spacing w:after="60" w:line="240" w:lineRule="auto"/>
        <w:jc w:val="both"/>
        <w:rPr>
          <w:rFonts w:ascii="Arial" w:hAnsi="Arial" w:cs="Arial"/>
          <w:lang w:val="uk-UA" w:eastAsia="en-GB"/>
        </w:rPr>
      </w:pPr>
      <w:r w:rsidRPr="00EB4E0E">
        <w:rPr>
          <w:rFonts w:ascii="Arial" w:hAnsi="Arial" w:cs="Arial"/>
          <w:lang w:val="uk-UA" w:eastAsia="en-GB"/>
        </w:rPr>
        <w:t xml:space="preserve">Ситуація з правами людини в Автономній Республіці Крим, статус якої визначено Резолюцією Генеральної Асамблеї ООН 68/262, залишається вкрай складною. Згідно з доповіддю, кримські татари, </w:t>
      </w:r>
      <w:r w:rsidR="00FA1D72">
        <w:rPr>
          <w:rFonts w:ascii="Arial" w:hAnsi="Arial" w:cs="Arial"/>
          <w:lang w:val="uk-UA" w:eastAsia="en-GB"/>
        </w:rPr>
        <w:t xml:space="preserve">які беруть участь у </w:t>
      </w:r>
      <w:r w:rsidRPr="00EB4E0E">
        <w:rPr>
          <w:rFonts w:ascii="Arial" w:hAnsi="Arial" w:cs="Arial"/>
          <w:lang w:val="uk-UA" w:eastAsia="en-GB"/>
        </w:rPr>
        <w:t>демонстраці</w:t>
      </w:r>
      <w:r w:rsidR="00FA1D72">
        <w:rPr>
          <w:rFonts w:ascii="Arial" w:hAnsi="Arial" w:cs="Arial"/>
          <w:lang w:val="uk-UA" w:eastAsia="en-GB"/>
        </w:rPr>
        <w:t>ях</w:t>
      </w:r>
      <w:r w:rsidRPr="00EB4E0E">
        <w:rPr>
          <w:rFonts w:ascii="Arial" w:hAnsi="Arial" w:cs="Arial"/>
          <w:lang w:val="uk-UA" w:eastAsia="en-GB"/>
        </w:rPr>
        <w:t xml:space="preserve">, </w:t>
      </w:r>
      <w:r w:rsidR="00FA1D72">
        <w:rPr>
          <w:rFonts w:ascii="Arial" w:hAnsi="Arial" w:cs="Arial"/>
          <w:lang w:val="uk-UA" w:eastAsia="en-GB"/>
        </w:rPr>
        <w:t xml:space="preserve">піддаються </w:t>
      </w:r>
      <w:r w:rsidRPr="00EB4E0E">
        <w:rPr>
          <w:rFonts w:ascii="Arial" w:hAnsi="Arial" w:cs="Arial"/>
          <w:lang w:val="uk-UA" w:eastAsia="en-GB"/>
        </w:rPr>
        <w:t>пересліду</w:t>
      </w:r>
      <w:r w:rsidR="00FA1D72">
        <w:rPr>
          <w:rFonts w:ascii="Arial" w:hAnsi="Arial" w:cs="Arial"/>
          <w:lang w:val="uk-UA" w:eastAsia="en-GB"/>
        </w:rPr>
        <w:t xml:space="preserve">ванням, а </w:t>
      </w:r>
      <w:r w:rsidRPr="00EB4E0E">
        <w:rPr>
          <w:rFonts w:ascii="Arial" w:hAnsi="Arial" w:cs="Arial"/>
          <w:lang w:val="uk-UA" w:eastAsia="en-GB"/>
        </w:rPr>
        <w:t xml:space="preserve">кримські татари </w:t>
      </w:r>
      <w:r w:rsidR="00FA1D72">
        <w:rPr>
          <w:rFonts w:ascii="Arial" w:hAnsi="Arial" w:cs="Arial"/>
          <w:lang w:val="uk-UA" w:eastAsia="en-GB"/>
        </w:rPr>
        <w:t xml:space="preserve">в цілому </w:t>
      </w:r>
      <w:r w:rsidR="00FA1D72" w:rsidRPr="00EE48A9">
        <w:rPr>
          <w:rFonts w:ascii="Arial" w:hAnsi="Arial" w:cs="Arial"/>
          <w:lang w:val="ru-RU"/>
        </w:rPr>
        <w:t>–</w:t>
      </w:r>
      <w:r w:rsidR="00FA1D72">
        <w:rPr>
          <w:rFonts w:ascii="Arial" w:hAnsi="Arial" w:cs="Arial"/>
          <w:lang w:val="ru-RU"/>
        </w:rPr>
        <w:t xml:space="preserve"> </w:t>
      </w:r>
      <w:r w:rsidRPr="00EB4E0E">
        <w:rPr>
          <w:rFonts w:ascii="Arial" w:hAnsi="Arial" w:cs="Arial"/>
          <w:lang w:val="uk-UA" w:eastAsia="en-GB"/>
        </w:rPr>
        <w:t>арештам за ймовірне членство у «терористичних</w:t>
      </w:r>
      <w:r w:rsidR="00FA1D72">
        <w:rPr>
          <w:rFonts w:ascii="Arial" w:hAnsi="Arial" w:cs="Arial"/>
          <w:lang w:val="uk-UA" w:eastAsia="en-GB"/>
        </w:rPr>
        <w:t>»</w:t>
      </w:r>
      <w:r w:rsidRPr="00EB4E0E">
        <w:rPr>
          <w:rFonts w:ascii="Arial" w:hAnsi="Arial" w:cs="Arial"/>
          <w:lang w:val="uk-UA" w:eastAsia="en-GB"/>
        </w:rPr>
        <w:t xml:space="preserve"> організаціях. </w:t>
      </w:r>
      <w:r w:rsidR="00FA1D72">
        <w:rPr>
          <w:rFonts w:ascii="Arial" w:hAnsi="Arial" w:cs="Arial"/>
          <w:lang w:val="uk-UA" w:eastAsia="en-GB"/>
        </w:rPr>
        <w:t>Значним</w:t>
      </w:r>
      <w:r w:rsidR="00FA1D72" w:rsidRPr="00EB4E0E">
        <w:rPr>
          <w:rFonts w:ascii="Arial" w:hAnsi="Arial" w:cs="Arial"/>
          <w:lang w:val="uk-UA" w:eastAsia="en-GB"/>
        </w:rPr>
        <w:t xml:space="preserve"> </w:t>
      </w:r>
      <w:r w:rsidRPr="00EB4E0E">
        <w:rPr>
          <w:rFonts w:ascii="Arial" w:hAnsi="Arial" w:cs="Arial"/>
          <w:lang w:val="uk-UA" w:eastAsia="en-GB"/>
        </w:rPr>
        <w:t>і тривожним кроком стала</w:t>
      </w:r>
      <w:r w:rsidR="00FA1D72">
        <w:rPr>
          <w:rFonts w:ascii="Arial" w:hAnsi="Arial" w:cs="Arial"/>
          <w:lang w:val="uk-UA" w:eastAsia="en-GB"/>
        </w:rPr>
        <w:t xml:space="preserve"> подача</w:t>
      </w:r>
      <w:r w:rsidRPr="00EB4E0E">
        <w:rPr>
          <w:rFonts w:ascii="Arial" w:hAnsi="Arial" w:cs="Arial"/>
          <w:lang w:val="uk-UA" w:eastAsia="en-GB"/>
        </w:rPr>
        <w:t xml:space="preserve"> </w:t>
      </w:r>
      <w:r w:rsidR="00FA1D72">
        <w:rPr>
          <w:rFonts w:ascii="Arial" w:hAnsi="Arial" w:cs="Arial"/>
          <w:lang w:val="uk-UA" w:eastAsia="en-GB"/>
        </w:rPr>
        <w:t>«</w:t>
      </w:r>
      <w:r w:rsidRPr="00EB4E0E">
        <w:rPr>
          <w:rFonts w:ascii="Arial" w:hAnsi="Arial" w:cs="Arial"/>
          <w:lang w:val="uk-UA" w:eastAsia="en-GB"/>
        </w:rPr>
        <w:t>прокурор</w:t>
      </w:r>
      <w:r w:rsidR="00FA1D72">
        <w:rPr>
          <w:rFonts w:ascii="Arial" w:hAnsi="Arial" w:cs="Arial"/>
          <w:lang w:val="uk-UA" w:eastAsia="en-GB"/>
        </w:rPr>
        <w:t>ом»</w:t>
      </w:r>
      <w:r w:rsidRPr="00EB4E0E">
        <w:rPr>
          <w:rFonts w:ascii="Arial" w:hAnsi="Arial" w:cs="Arial"/>
          <w:lang w:val="uk-UA" w:eastAsia="en-GB"/>
        </w:rPr>
        <w:t xml:space="preserve"> Криму</w:t>
      </w:r>
      <w:r w:rsidR="00FA1D72">
        <w:rPr>
          <w:rFonts w:ascii="Arial" w:hAnsi="Arial" w:cs="Arial"/>
          <w:lang w:val="uk-UA" w:eastAsia="en-GB"/>
        </w:rPr>
        <w:t xml:space="preserve"> до верховного суду Криму</w:t>
      </w:r>
      <w:r w:rsidR="00FA1D72" w:rsidRPr="00EB4E0E">
        <w:rPr>
          <w:rFonts w:ascii="Arial" w:hAnsi="Arial" w:cs="Arial"/>
          <w:lang w:val="uk-UA" w:eastAsia="en-GB"/>
        </w:rPr>
        <w:t xml:space="preserve"> </w:t>
      </w:r>
      <w:r w:rsidRPr="00EB4E0E">
        <w:rPr>
          <w:rFonts w:ascii="Arial" w:hAnsi="Arial" w:cs="Arial"/>
          <w:lang w:val="uk-UA" w:eastAsia="en-GB"/>
        </w:rPr>
        <w:t xml:space="preserve">15 лютого </w:t>
      </w:r>
      <w:r w:rsidR="00FA1D72">
        <w:rPr>
          <w:rFonts w:ascii="Arial" w:hAnsi="Arial" w:cs="Arial"/>
          <w:lang w:val="uk-UA" w:eastAsia="en-GB"/>
        </w:rPr>
        <w:t xml:space="preserve">позовної заяви </w:t>
      </w:r>
      <w:r w:rsidRPr="00EB4E0E">
        <w:rPr>
          <w:rFonts w:ascii="Arial" w:hAnsi="Arial" w:cs="Arial"/>
          <w:lang w:val="uk-UA" w:eastAsia="en-GB"/>
        </w:rPr>
        <w:t>з проханням визнати Меджліс</w:t>
      </w:r>
      <w:r w:rsidR="00FA1D72">
        <w:rPr>
          <w:rFonts w:ascii="Arial" w:hAnsi="Arial" w:cs="Arial"/>
          <w:lang w:val="uk-UA" w:eastAsia="en-GB"/>
        </w:rPr>
        <w:t xml:space="preserve"> </w:t>
      </w:r>
      <w:r w:rsidR="00FA1D72" w:rsidRPr="00EE48A9">
        <w:rPr>
          <w:rFonts w:ascii="Arial" w:hAnsi="Arial" w:cs="Arial"/>
          <w:lang w:val="ru-RU"/>
        </w:rPr>
        <w:t>–</w:t>
      </w:r>
      <w:r w:rsidRPr="00EB4E0E">
        <w:rPr>
          <w:rFonts w:ascii="Arial" w:hAnsi="Arial" w:cs="Arial"/>
          <w:lang w:val="uk-UA" w:eastAsia="en-GB"/>
        </w:rPr>
        <w:t xml:space="preserve"> орган самоуправління кримських татар</w:t>
      </w:r>
      <w:r w:rsidR="00FA1D72">
        <w:rPr>
          <w:rFonts w:ascii="Arial" w:hAnsi="Arial" w:cs="Arial"/>
          <w:lang w:val="uk-UA" w:eastAsia="en-GB"/>
        </w:rPr>
        <w:t xml:space="preserve"> </w:t>
      </w:r>
      <w:r w:rsidR="00FA1D72" w:rsidRPr="00EE48A9">
        <w:rPr>
          <w:rFonts w:ascii="Arial" w:hAnsi="Arial" w:cs="Arial"/>
          <w:lang w:val="ru-RU"/>
        </w:rPr>
        <w:t>–</w:t>
      </w:r>
      <w:r w:rsidRPr="00EB4E0E">
        <w:rPr>
          <w:rFonts w:ascii="Arial" w:hAnsi="Arial" w:cs="Arial"/>
          <w:lang w:val="uk-UA" w:eastAsia="en-GB"/>
        </w:rPr>
        <w:t xml:space="preserve"> екстремістською організацією та заборонити його діяльність.</w:t>
      </w:r>
    </w:p>
    <w:p w:rsidR="00EB4E0E" w:rsidRPr="00EB4E0E" w:rsidRDefault="00EB4E0E" w:rsidP="003A66D6">
      <w:pPr>
        <w:spacing w:after="60" w:line="240" w:lineRule="auto"/>
        <w:jc w:val="both"/>
        <w:rPr>
          <w:rFonts w:ascii="Arial" w:hAnsi="Arial" w:cs="Arial"/>
          <w:lang w:val="uk-UA"/>
        </w:rPr>
      </w:pPr>
      <w:r w:rsidRPr="00EB4E0E">
        <w:rPr>
          <w:rFonts w:ascii="Arial" w:hAnsi="Arial" w:cs="Arial"/>
          <w:lang w:val="uk-UA"/>
        </w:rPr>
        <w:t xml:space="preserve">Відповідно до доповіді ООН, перемир’я на сході України лишається </w:t>
      </w:r>
      <w:r w:rsidR="008F0183">
        <w:rPr>
          <w:rFonts w:ascii="Arial" w:hAnsi="Arial" w:cs="Arial"/>
          <w:lang w:val="uk-UA"/>
        </w:rPr>
        <w:t>крихким</w:t>
      </w:r>
      <w:r w:rsidRPr="00EB4E0E">
        <w:rPr>
          <w:rFonts w:ascii="Arial" w:hAnsi="Arial" w:cs="Arial"/>
          <w:lang w:val="uk-UA"/>
        </w:rPr>
        <w:t xml:space="preserve">. Повідомляється про порушення режиму припинення вогню, постійні </w:t>
      </w:r>
      <w:proofErr w:type="spellStart"/>
      <w:r w:rsidR="008F0183">
        <w:rPr>
          <w:rFonts w:ascii="Arial" w:hAnsi="Arial" w:cs="Arial"/>
          <w:lang w:val="uk-UA"/>
        </w:rPr>
        <w:t>невибіркові</w:t>
      </w:r>
      <w:proofErr w:type="spellEnd"/>
      <w:r w:rsidR="008F0183">
        <w:rPr>
          <w:rFonts w:ascii="Arial" w:hAnsi="Arial" w:cs="Arial"/>
          <w:lang w:val="uk-UA"/>
        </w:rPr>
        <w:t xml:space="preserve"> </w:t>
      </w:r>
      <w:r w:rsidRPr="00EB4E0E">
        <w:rPr>
          <w:rFonts w:ascii="Arial" w:hAnsi="Arial" w:cs="Arial"/>
          <w:lang w:val="uk-UA"/>
        </w:rPr>
        <w:t xml:space="preserve">обстріли, наявність протипіхотних мін та вибухонебезпечних </w:t>
      </w:r>
      <w:r w:rsidR="008F0183">
        <w:rPr>
          <w:rFonts w:ascii="Arial" w:hAnsi="Arial" w:cs="Arial"/>
          <w:lang w:val="uk-UA"/>
        </w:rPr>
        <w:t>пережитків</w:t>
      </w:r>
      <w:r w:rsidR="008F0183" w:rsidRPr="00EB4E0E">
        <w:rPr>
          <w:rFonts w:ascii="Arial" w:hAnsi="Arial" w:cs="Arial"/>
          <w:lang w:val="uk-UA"/>
        </w:rPr>
        <w:t xml:space="preserve"> </w:t>
      </w:r>
      <w:r w:rsidRPr="00EB4E0E">
        <w:rPr>
          <w:rFonts w:ascii="Arial" w:hAnsi="Arial" w:cs="Arial"/>
          <w:lang w:val="uk-UA"/>
        </w:rPr>
        <w:t xml:space="preserve">війни. </w:t>
      </w:r>
      <w:r w:rsidR="008F0183">
        <w:rPr>
          <w:rFonts w:ascii="Arial" w:hAnsi="Arial" w:cs="Arial"/>
          <w:lang w:val="uk-UA"/>
        </w:rPr>
        <w:t>В період з</w:t>
      </w:r>
      <w:r w:rsidRPr="00EB4E0E">
        <w:rPr>
          <w:rFonts w:ascii="Arial" w:hAnsi="Arial" w:cs="Arial"/>
          <w:lang w:val="uk-UA"/>
        </w:rPr>
        <w:t xml:space="preserve"> 16</w:t>
      </w:r>
      <w:r w:rsidR="008F0183">
        <w:rPr>
          <w:rFonts w:ascii="Arial" w:hAnsi="Arial" w:cs="Arial"/>
          <w:lang w:val="uk-UA"/>
        </w:rPr>
        <w:t> </w:t>
      </w:r>
      <w:r w:rsidRPr="00EB4E0E">
        <w:rPr>
          <w:rFonts w:ascii="Arial" w:hAnsi="Arial" w:cs="Arial"/>
          <w:lang w:val="uk-UA"/>
        </w:rPr>
        <w:t>листопада 2015</w:t>
      </w:r>
      <w:r w:rsidR="008F0183">
        <w:rPr>
          <w:rFonts w:ascii="Arial" w:hAnsi="Arial" w:cs="Arial"/>
          <w:lang w:val="uk-UA"/>
        </w:rPr>
        <w:t xml:space="preserve"> </w:t>
      </w:r>
      <w:r w:rsidRPr="00EB4E0E">
        <w:rPr>
          <w:rFonts w:ascii="Arial" w:hAnsi="Arial" w:cs="Arial"/>
          <w:lang w:val="uk-UA"/>
        </w:rPr>
        <w:t xml:space="preserve">р. </w:t>
      </w:r>
      <w:r w:rsidR="008F0183">
        <w:rPr>
          <w:rFonts w:ascii="Arial" w:hAnsi="Arial" w:cs="Arial"/>
          <w:lang w:val="uk-UA"/>
        </w:rPr>
        <w:t>по</w:t>
      </w:r>
      <w:r w:rsidR="008F0183" w:rsidRPr="00EB4E0E">
        <w:rPr>
          <w:rFonts w:ascii="Arial" w:hAnsi="Arial" w:cs="Arial"/>
          <w:lang w:val="uk-UA"/>
        </w:rPr>
        <w:t xml:space="preserve"> </w:t>
      </w:r>
      <w:r w:rsidRPr="00EB4E0E">
        <w:rPr>
          <w:rFonts w:ascii="Arial" w:hAnsi="Arial" w:cs="Arial"/>
          <w:lang w:val="uk-UA"/>
        </w:rPr>
        <w:t>15 лютого 2016</w:t>
      </w:r>
      <w:r w:rsidR="008F0183">
        <w:rPr>
          <w:rFonts w:ascii="Arial" w:hAnsi="Arial" w:cs="Arial"/>
          <w:lang w:val="uk-UA"/>
        </w:rPr>
        <w:t xml:space="preserve"> </w:t>
      </w:r>
      <w:r w:rsidRPr="00EB4E0E">
        <w:rPr>
          <w:rFonts w:ascii="Arial" w:hAnsi="Arial" w:cs="Arial"/>
          <w:lang w:val="uk-UA"/>
        </w:rPr>
        <w:t>р.</w:t>
      </w:r>
      <w:r w:rsidR="00BD51DA">
        <w:rPr>
          <w:rFonts w:ascii="Arial" w:hAnsi="Arial" w:cs="Arial"/>
          <w:lang w:val="uk-UA"/>
        </w:rPr>
        <w:t>,</w:t>
      </w:r>
      <w:r w:rsidR="008F0183">
        <w:rPr>
          <w:rFonts w:ascii="Arial" w:hAnsi="Arial" w:cs="Arial"/>
          <w:lang w:val="uk-UA"/>
        </w:rPr>
        <w:t xml:space="preserve"> 78 мирних жителів стали жертвами конфлікту на сході України, довівши загальну оцінку жертв з початку конфлікту до більш, ніж 30 000 осіб</w:t>
      </w:r>
      <w:r w:rsidRPr="00EB4E0E">
        <w:rPr>
          <w:rFonts w:ascii="Arial" w:hAnsi="Arial" w:cs="Arial"/>
          <w:lang w:val="uk-UA"/>
        </w:rPr>
        <w:t xml:space="preserve">: </w:t>
      </w:r>
      <w:r w:rsidR="008F0183">
        <w:rPr>
          <w:rFonts w:ascii="Arial" w:hAnsi="Arial" w:cs="Arial"/>
          <w:lang w:val="uk-UA"/>
        </w:rPr>
        <w:t xml:space="preserve">включаючи, </w:t>
      </w:r>
      <w:r w:rsidRPr="00EB4E0E">
        <w:rPr>
          <w:rFonts w:ascii="Arial" w:hAnsi="Arial" w:cs="Arial"/>
          <w:lang w:val="uk-UA"/>
        </w:rPr>
        <w:t>як мінімум, 9</w:t>
      </w:r>
      <w:r w:rsidR="008F0183">
        <w:rPr>
          <w:rFonts w:ascii="Arial" w:hAnsi="Arial" w:cs="Arial"/>
          <w:lang w:val="uk-UA"/>
        </w:rPr>
        <w:t> </w:t>
      </w:r>
      <w:r w:rsidRPr="00EB4E0E">
        <w:rPr>
          <w:rFonts w:ascii="Arial" w:hAnsi="Arial" w:cs="Arial"/>
          <w:lang w:val="uk-UA"/>
        </w:rPr>
        <w:t>160 вбит</w:t>
      </w:r>
      <w:r w:rsidR="008F0183">
        <w:rPr>
          <w:rFonts w:ascii="Arial" w:hAnsi="Arial" w:cs="Arial"/>
          <w:lang w:val="uk-UA"/>
        </w:rPr>
        <w:t>их</w:t>
      </w:r>
      <w:r w:rsidRPr="00EB4E0E">
        <w:rPr>
          <w:rFonts w:ascii="Arial" w:hAnsi="Arial" w:cs="Arial"/>
          <w:lang w:val="uk-UA"/>
        </w:rPr>
        <w:t xml:space="preserve"> та 21</w:t>
      </w:r>
      <w:r w:rsidR="008F0183">
        <w:rPr>
          <w:rFonts w:ascii="Arial" w:hAnsi="Arial" w:cs="Arial"/>
          <w:lang w:val="uk-UA"/>
        </w:rPr>
        <w:t> </w:t>
      </w:r>
      <w:r w:rsidRPr="00EB4E0E">
        <w:rPr>
          <w:rFonts w:ascii="Arial" w:hAnsi="Arial" w:cs="Arial"/>
          <w:lang w:val="uk-UA"/>
        </w:rPr>
        <w:t>000 поранен</w:t>
      </w:r>
      <w:r w:rsidR="008F0183">
        <w:rPr>
          <w:rFonts w:ascii="Arial" w:hAnsi="Arial" w:cs="Arial"/>
          <w:lang w:val="uk-UA"/>
        </w:rPr>
        <w:t>их</w:t>
      </w:r>
      <w:r w:rsidRPr="00EB4E0E">
        <w:rPr>
          <w:rFonts w:ascii="Arial" w:hAnsi="Arial" w:cs="Arial"/>
          <w:lang w:val="uk-UA"/>
        </w:rPr>
        <w:t xml:space="preserve"> (цивільні особи, українські військові</w:t>
      </w:r>
      <w:r w:rsidR="008F0183">
        <w:rPr>
          <w:rFonts w:ascii="Arial" w:hAnsi="Arial" w:cs="Arial"/>
          <w:lang w:val="uk-UA"/>
        </w:rPr>
        <w:t xml:space="preserve"> та</w:t>
      </w:r>
      <w:r w:rsidRPr="00EB4E0E">
        <w:rPr>
          <w:rFonts w:ascii="Arial" w:hAnsi="Arial" w:cs="Arial"/>
          <w:lang w:val="uk-UA"/>
        </w:rPr>
        <w:t xml:space="preserve"> члени озброєних груп).</w:t>
      </w:r>
    </w:p>
    <w:p w:rsidR="00EB4E0E" w:rsidRPr="00EB4E0E" w:rsidRDefault="00EB4E0E" w:rsidP="003A66D6">
      <w:pPr>
        <w:spacing w:after="60" w:line="240" w:lineRule="auto"/>
        <w:jc w:val="both"/>
        <w:rPr>
          <w:rFonts w:ascii="Arial" w:eastAsia="Calibri" w:hAnsi="Arial" w:cs="Arial"/>
          <w:lang w:val="uk-UA"/>
        </w:rPr>
      </w:pPr>
      <w:r w:rsidRPr="00235AA7">
        <w:rPr>
          <w:rFonts w:ascii="Arial" w:eastAsia="Calibri" w:hAnsi="Arial" w:cs="Arial"/>
          <w:lang w:val="uk-UA"/>
        </w:rPr>
        <w:t>«</w:t>
      </w:r>
      <w:r w:rsidRPr="00EB4E0E">
        <w:rPr>
          <w:rFonts w:ascii="Arial" w:eastAsia="Calibri" w:hAnsi="Arial" w:cs="Arial"/>
          <w:lang w:val="uk-UA"/>
        </w:rPr>
        <w:t xml:space="preserve">Додержання Мінських домовленостей </w:t>
      </w:r>
      <w:r w:rsidR="008F0183">
        <w:rPr>
          <w:rFonts w:ascii="Arial" w:eastAsia="Calibri" w:hAnsi="Arial" w:cs="Arial"/>
          <w:lang w:val="uk-UA"/>
        </w:rPr>
        <w:t>залишається</w:t>
      </w:r>
      <w:r w:rsidRPr="00EB4E0E">
        <w:rPr>
          <w:rFonts w:ascii="Arial" w:eastAsia="Calibri" w:hAnsi="Arial" w:cs="Arial"/>
          <w:lang w:val="uk-UA"/>
        </w:rPr>
        <w:t xml:space="preserve"> єдин</w:t>
      </w:r>
      <w:r w:rsidR="008F0183">
        <w:rPr>
          <w:rFonts w:ascii="Arial" w:eastAsia="Calibri" w:hAnsi="Arial" w:cs="Arial"/>
          <w:lang w:val="uk-UA"/>
        </w:rPr>
        <w:t>ою</w:t>
      </w:r>
      <w:r w:rsidRPr="00EB4E0E">
        <w:rPr>
          <w:rFonts w:ascii="Arial" w:eastAsia="Calibri" w:hAnsi="Arial" w:cs="Arial"/>
          <w:lang w:val="uk-UA"/>
        </w:rPr>
        <w:t xml:space="preserve"> </w:t>
      </w:r>
      <w:r w:rsidR="008F0183">
        <w:rPr>
          <w:rFonts w:ascii="Arial" w:eastAsia="Calibri" w:hAnsi="Arial" w:cs="Arial"/>
          <w:lang w:val="uk-UA"/>
        </w:rPr>
        <w:t>реальною</w:t>
      </w:r>
      <w:r w:rsidRPr="00EB4E0E">
        <w:rPr>
          <w:rFonts w:ascii="Arial" w:eastAsia="Calibri" w:hAnsi="Arial" w:cs="Arial"/>
          <w:lang w:val="uk-UA"/>
        </w:rPr>
        <w:t xml:space="preserve"> стратегі</w:t>
      </w:r>
      <w:r w:rsidR="008F0183">
        <w:rPr>
          <w:rFonts w:ascii="Arial" w:eastAsia="Calibri" w:hAnsi="Arial" w:cs="Arial"/>
          <w:lang w:val="uk-UA"/>
        </w:rPr>
        <w:t>єю для</w:t>
      </w:r>
      <w:r w:rsidRPr="00EB4E0E">
        <w:rPr>
          <w:rFonts w:ascii="Arial" w:eastAsia="Calibri" w:hAnsi="Arial" w:cs="Arial"/>
          <w:lang w:val="uk-UA"/>
        </w:rPr>
        <w:t xml:space="preserve"> досягнення миру на </w:t>
      </w:r>
      <w:r w:rsidR="008F0183">
        <w:rPr>
          <w:rFonts w:ascii="Arial" w:eastAsia="Calibri" w:hAnsi="Arial" w:cs="Arial"/>
          <w:lang w:val="uk-UA"/>
        </w:rPr>
        <w:t>окремих</w:t>
      </w:r>
      <w:r w:rsidR="008F0183" w:rsidRPr="00EB4E0E">
        <w:rPr>
          <w:rFonts w:ascii="Arial" w:eastAsia="Calibri" w:hAnsi="Arial" w:cs="Arial"/>
          <w:lang w:val="uk-UA"/>
        </w:rPr>
        <w:t xml:space="preserve"> </w:t>
      </w:r>
      <w:r w:rsidRPr="00EB4E0E">
        <w:rPr>
          <w:rFonts w:ascii="Arial" w:eastAsia="Calibri" w:hAnsi="Arial" w:cs="Arial"/>
          <w:lang w:val="uk-UA"/>
        </w:rPr>
        <w:t xml:space="preserve">територіях східної України, </w:t>
      </w:r>
      <w:r w:rsidR="008F0183">
        <w:rPr>
          <w:rFonts w:ascii="Arial" w:eastAsia="Calibri" w:hAnsi="Arial" w:cs="Arial"/>
          <w:lang w:val="uk-UA"/>
        </w:rPr>
        <w:t>які контролюються</w:t>
      </w:r>
      <w:r w:rsidR="008F0183" w:rsidRPr="00EB4E0E">
        <w:rPr>
          <w:rFonts w:ascii="Arial" w:eastAsia="Calibri" w:hAnsi="Arial" w:cs="Arial"/>
          <w:lang w:val="uk-UA"/>
        </w:rPr>
        <w:t xml:space="preserve"> </w:t>
      </w:r>
      <w:r w:rsidRPr="00EB4E0E">
        <w:rPr>
          <w:rFonts w:ascii="Arial" w:eastAsia="Calibri" w:hAnsi="Arial" w:cs="Arial"/>
          <w:lang w:val="uk-UA"/>
        </w:rPr>
        <w:t>озброєним</w:t>
      </w:r>
      <w:r w:rsidR="008F0183">
        <w:rPr>
          <w:rFonts w:ascii="Arial" w:eastAsia="Calibri" w:hAnsi="Arial" w:cs="Arial"/>
          <w:lang w:val="uk-UA"/>
        </w:rPr>
        <w:t>и</w:t>
      </w:r>
      <w:r w:rsidRPr="00EB4E0E">
        <w:rPr>
          <w:rFonts w:ascii="Arial" w:eastAsia="Calibri" w:hAnsi="Arial" w:cs="Arial"/>
          <w:lang w:val="uk-UA"/>
        </w:rPr>
        <w:t xml:space="preserve"> групам</w:t>
      </w:r>
      <w:r w:rsidR="008F0183">
        <w:rPr>
          <w:rFonts w:ascii="Arial" w:eastAsia="Calibri" w:hAnsi="Arial" w:cs="Arial"/>
          <w:lang w:val="uk-UA"/>
        </w:rPr>
        <w:t>и, щ</w:t>
      </w:r>
      <w:r w:rsidRPr="00EB4E0E">
        <w:rPr>
          <w:rFonts w:ascii="Arial" w:eastAsia="Calibri" w:hAnsi="Arial" w:cs="Arial"/>
          <w:lang w:val="uk-UA"/>
        </w:rPr>
        <w:t xml:space="preserve">о, в свою чергу, є ключовою умовою для врегулювання кризи у сфері прав людини в Україні. </w:t>
      </w:r>
      <w:r w:rsidR="008F0183">
        <w:rPr>
          <w:rFonts w:ascii="Arial" w:eastAsia="Calibri" w:hAnsi="Arial" w:cs="Arial"/>
          <w:lang w:val="uk-UA"/>
        </w:rPr>
        <w:t>Це включає в себе</w:t>
      </w:r>
      <w:r w:rsidRPr="00EB4E0E">
        <w:rPr>
          <w:rFonts w:ascii="Arial" w:eastAsia="Calibri" w:hAnsi="Arial" w:cs="Arial"/>
          <w:lang w:val="uk-UA"/>
        </w:rPr>
        <w:t xml:space="preserve"> </w:t>
      </w:r>
      <w:r w:rsidR="008F0183">
        <w:rPr>
          <w:rFonts w:ascii="Arial" w:eastAsia="Calibri" w:hAnsi="Arial" w:cs="Arial"/>
          <w:lang w:val="uk-UA"/>
        </w:rPr>
        <w:t>відновлення</w:t>
      </w:r>
      <w:r w:rsidR="008F0183" w:rsidRPr="00EB4E0E">
        <w:rPr>
          <w:rFonts w:ascii="Arial" w:eastAsia="Calibri" w:hAnsi="Arial" w:cs="Arial"/>
          <w:lang w:val="uk-UA"/>
        </w:rPr>
        <w:t xml:space="preserve"> </w:t>
      </w:r>
      <w:r w:rsidRPr="00EB4E0E">
        <w:rPr>
          <w:rFonts w:ascii="Arial" w:eastAsia="Calibri" w:hAnsi="Arial" w:cs="Arial"/>
          <w:lang w:val="uk-UA"/>
        </w:rPr>
        <w:t>ефективного контролю Уряду України над кордоном з Російською Федерацією, вивід іноземн</w:t>
      </w:r>
      <w:bookmarkStart w:id="0" w:name="_GoBack"/>
      <w:bookmarkEnd w:id="0"/>
      <w:r w:rsidRPr="00EB4E0E">
        <w:rPr>
          <w:rFonts w:ascii="Arial" w:eastAsia="Calibri" w:hAnsi="Arial" w:cs="Arial"/>
          <w:lang w:val="uk-UA"/>
        </w:rPr>
        <w:t xml:space="preserve">их бійців, найманців та військової техніки», – підкреслив </w:t>
      </w:r>
      <w:proofErr w:type="spellStart"/>
      <w:r w:rsidRPr="00EB4E0E">
        <w:rPr>
          <w:rFonts w:ascii="Arial" w:eastAsia="Calibri" w:hAnsi="Arial" w:cs="Arial"/>
          <w:lang w:val="uk-UA"/>
        </w:rPr>
        <w:t>Зейд</w:t>
      </w:r>
      <w:proofErr w:type="spellEnd"/>
      <w:r w:rsidRPr="00EB4E0E">
        <w:rPr>
          <w:rFonts w:ascii="Arial" w:eastAsia="Calibri" w:hAnsi="Arial" w:cs="Arial"/>
          <w:lang w:val="uk-UA"/>
        </w:rPr>
        <w:t>.</w:t>
      </w:r>
    </w:p>
    <w:p w:rsidR="00EB4E0E" w:rsidRDefault="00EB4E0E" w:rsidP="003A66D6">
      <w:pPr>
        <w:spacing w:after="60" w:line="240" w:lineRule="auto"/>
        <w:jc w:val="both"/>
        <w:rPr>
          <w:rFonts w:ascii="Arial" w:eastAsia="Calibri" w:hAnsi="Arial" w:cs="Arial"/>
          <w:lang w:val="ru-RU"/>
        </w:rPr>
      </w:pPr>
      <w:r w:rsidRPr="00EB4E0E">
        <w:rPr>
          <w:rFonts w:ascii="Arial" w:eastAsia="Calibri" w:hAnsi="Arial" w:cs="Arial"/>
          <w:lang w:val="ru-RU"/>
        </w:rPr>
        <w:t xml:space="preserve">КІНЕЦЬ </w:t>
      </w:r>
    </w:p>
    <w:p w:rsidR="00235AA7" w:rsidRPr="00EB4E0E" w:rsidRDefault="00235AA7" w:rsidP="003A66D6">
      <w:pPr>
        <w:spacing w:after="60" w:line="240" w:lineRule="auto"/>
        <w:jc w:val="both"/>
        <w:rPr>
          <w:rFonts w:ascii="Arial" w:eastAsia="Calibri" w:hAnsi="Arial" w:cs="Arial"/>
          <w:lang w:val="ru-RU"/>
        </w:rPr>
      </w:pPr>
    </w:p>
    <w:p w:rsidR="00235AA7" w:rsidRPr="00235AA7" w:rsidRDefault="00235AA7" w:rsidP="00235AA7">
      <w:pPr>
        <w:spacing w:after="60" w:line="240" w:lineRule="auto"/>
        <w:rPr>
          <w:rFonts w:ascii="Arial" w:hAnsi="Arial" w:cs="Arial"/>
          <w:color w:val="000000"/>
          <w:sz w:val="20"/>
          <w:szCs w:val="20"/>
          <w:lang w:val="uk-UA" w:eastAsia="en-GB"/>
        </w:rPr>
      </w:pPr>
      <w:r w:rsidRPr="0037088D">
        <w:rPr>
          <w:rFonts w:ascii="Arial" w:hAnsi="Arial" w:cs="Arial"/>
          <w:color w:val="000000"/>
          <w:sz w:val="24"/>
          <w:szCs w:val="24"/>
          <w:lang w:val="ru-RU" w:eastAsia="en-GB"/>
        </w:rPr>
        <w:t>*</w:t>
      </w:r>
      <w:r w:rsidRPr="00235AA7">
        <w:rPr>
          <w:rFonts w:ascii="Arial" w:hAnsi="Arial" w:cs="Arial"/>
          <w:color w:val="000000"/>
          <w:sz w:val="20"/>
          <w:szCs w:val="20"/>
          <w:lang w:val="uk-UA" w:eastAsia="en-GB"/>
        </w:rPr>
        <w:t xml:space="preserve">Це 13-а доповідь у серії звітів, </w:t>
      </w:r>
      <w:proofErr w:type="gramStart"/>
      <w:r w:rsidRPr="00235AA7">
        <w:rPr>
          <w:rFonts w:ascii="Arial" w:hAnsi="Arial" w:cs="Arial"/>
          <w:color w:val="000000"/>
          <w:sz w:val="20"/>
          <w:szCs w:val="20"/>
          <w:lang w:val="uk-UA" w:eastAsia="en-GB"/>
        </w:rPr>
        <w:t>п</w:t>
      </w:r>
      <w:proofErr w:type="gramEnd"/>
      <w:r w:rsidRPr="00235AA7">
        <w:rPr>
          <w:rFonts w:ascii="Arial" w:hAnsi="Arial" w:cs="Arial"/>
          <w:color w:val="000000"/>
          <w:sz w:val="20"/>
          <w:szCs w:val="20"/>
          <w:lang w:val="uk-UA" w:eastAsia="en-GB"/>
        </w:rPr>
        <w:t>ідготовлених Моніторинговою Місією ООН з прав людини в Україні (ММПЛУ), що була розміщена офісом ООН з прав людини в березні 2014 року на запрошення Уряду України.</w:t>
      </w:r>
    </w:p>
    <w:p w:rsidR="00235AA7" w:rsidRPr="00235AA7" w:rsidRDefault="00235AA7" w:rsidP="00235AA7">
      <w:pPr>
        <w:spacing w:after="60" w:line="240" w:lineRule="auto"/>
        <w:rPr>
          <w:rFonts w:ascii="Arial" w:hAnsi="Arial" w:cs="Arial"/>
          <w:color w:val="000000"/>
          <w:sz w:val="20"/>
          <w:szCs w:val="20"/>
          <w:lang w:val="uk-UA" w:eastAsia="en-GB"/>
        </w:rPr>
      </w:pPr>
    </w:p>
    <w:p w:rsidR="00235AA7" w:rsidRPr="00235AA7" w:rsidRDefault="00235AA7" w:rsidP="00235AA7">
      <w:pPr>
        <w:autoSpaceDE w:val="0"/>
        <w:autoSpaceDN w:val="0"/>
        <w:adjustRightInd w:val="0"/>
        <w:spacing w:after="0" w:line="240" w:lineRule="auto"/>
        <w:rPr>
          <w:rFonts w:ascii="Arial" w:hAnsi="Arial" w:cs="Arial"/>
          <w:sz w:val="20"/>
          <w:szCs w:val="20"/>
          <w:lang w:val="uk-UA"/>
        </w:rPr>
      </w:pPr>
      <w:r w:rsidRPr="00235AA7">
        <w:rPr>
          <w:rFonts w:ascii="Arial" w:hAnsi="Arial" w:cs="Arial"/>
          <w:sz w:val="20"/>
          <w:szCs w:val="20"/>
          <w:lang w:val="uk-UA"/>
        </w:rPr>
        <w:t>Повна версія звіту доступна за посиланням:</w:t>
      </w:r>
    </w:p>
    <w:p w:rsidR="00235AA7" w:rsidRPr="00235AA7" w:rsidRDefault="00235AA7" w:rsidP="00235AA7">
      <w:pPr>
        <w:spacing w:after="60" w:line="240" w:lineRule="auto"/>
        <w:rPr>
          <w:rFonts w:ascii="Arial" w:hAnsi="Arial" w:cs="Arial"/>
          <w:color w:val="000000"/>
          <w:sz w:val="20"/>
          <w:szCs w:val="20"/>
          <w:lang w:val="uk-UA" w:eastAsia="en-GB"/>
        </w:rPr>
      </w:pPr>
      <w:hyperlink r:id="rId10" w:history="1">
        <w:r w:rsidRPr="00235AA7">
          <w:rPr>
            <w:rFonts w:ascii="Arial" w:hAnsi="Arial" w:cs="Arial"/>
            <w:color w:val="0000FF"/>
            <w:sz w:val="20"/>
            <w:szCs w:val="20"/>
          </w:rPr>
          <w:t>http</w:t>
        </w:r>
        <w:r w:rsidRPr="00235AA7">
          <w:rPr>
            <w:rFonts w:ascii="Arial" w:hAnsi="Arial" w:cs="Arial"/>
            <w:color w:val="0000FF"/>
            <w:sz w:val="20"/>
            <w:szCs w:val="20"/>
            <w:lang w:val="uk-UA"/>
          </w:rPr>
          <w:t>://</w:t>
        </w:r>
        <w:r w:rsidRPr="00235AA7">
          <w:rPr>
            <w:rFonts w:ascii="Arial" w:hAnsi="Arial" w:cs="Arial"/>
            <w:color w:val="0000FF"/>
            <w:sz w:val="20"/>
            <w:szCs w:val="20"/>
          </w:rPr>
          <w:t>www</w:t>
        </w:r>
        <w:r w:rsidRPr="00235AA7">
          <w:rPr>
            <w:rFonts w:ascii="Arial" w:hAnsi="Arial" w:cs="Arial"/>
            <w:color w:val="0000FF"/>
            <w:sz w:val="20"/>
            <w:szCs w:val="20"/>
            <w:lang w:val="uk-UA"/>
          </w:rPr>
          <w:t>.</w:t>
        </w:r>
        <w:proofErr w:type="spellStart"/>
        <w:r w:rsidRPr="00235AA7">
          <w:rPr>
            <w:rFonts w:ascii="Arial" w:hAnsi="Arial" w:cs="Arial"/>
            <w:color w:val="0000FF"/>
            <w:sz w:val="20"/>
            <w:szCs w:val="20"/>
          </w:rPr>
          <w:t>ohchr</w:t>
        </w:r>
        <w:proofErr w:type="spellEnd"/>
        <w:r w:rsidRPr="00235AA7">
          <w:rPr>
            <w:rFonts w:ascii="Arial" w:hAnsi="Arial" w:cs="Arial"/>
            <w:color w:val="0000FF"/>
            <w:sz w:val="20"/>
            <w:szCs w:val="20"/>
            <w:lang w:val="uk-UA"/>
          </w:rPr>
          <w:t>.</w:t>
        </w:r>
        <w:r w:rsidRPr="00235AA7">
          <w:rPr>
            <w:rFonts w:ascii="Arial" w:hAnsi="Arial" w:cs="Arial"/>
            <w:color w:val="0000FF"/>
            <w:sz w:val="20"/>
            <w:szCs w:val="20"/>
          </w:rPr>
          <w:t>org</w:t>
        </w:r>
        <w:r w:rsidRPr="00235AA7">
          <w:rPr>
            <w:rFonts w:ascii="Arial" w:hAnsi="Arial" w:cs="Arial"/>
            <w:color w:val="0000FF"/>
            <w:sz w:val="20"/>
            <w:szCs w:val="20"/>
            <w:lang w:val="uk-UA"/>
          </w:rPr>
          <w:t>/</w:t>
        </w:r>
        <w:r w:rsidRPr="00235AA7">
          <w:rPr>
            <w:rFonts w:ascii="Arial" w:hAnsi="Arial" w:cs="Arial"/>
            <w:color w:val="0000FF"/>
            <w:sz w:val="20"/>
            <w:szCs w:val="20"/>
          </w:rPr>
          <w:t>Documents</w:t>
        </w:r>
        <w:r w:rsidRPr="00235AA7">
          <w:rPr>
            <w:rFonts w:ascii="Arial" w:hAnsi="Arial" w:cs="Arial"/>
            <w:color w:val="0000FF"/>
            <w:sz w:val="20"/>
            <w:szCs w:val="20"/>
            <w:lang w:val="uk-UA"/>
          </w:rPr>
          <w:t>/</w:t>
        </w:r>
        <w:r w:rsidRPr="00235AA7">
          <w:rPr>
            <w:rFonts w:ascii="Arial" w:hAnsi="Arial" w:cs="Arial"/>
            <w:color w:val="0000FF"/>
            <w:sz w:val="20"/>
            <w:szCs w:val="20"/>
          </w:rPr>
          <w:t>Countries</w:t>
        </w:r>
        <w:r w:rsidRPr="00235AA7">
          <w:rPr>
            <w:rFonts w:ascii="Arial" w:hAnsi="Arial" w:cs="Arial"/>
            <w:color w:val="0000FF"/>
            <w:sz w:val="20"/>
            <w:szCs w:val="20"/>
            <w:lang w:val="uk-UA"/>
          </w:rPr>
          <w:t>/</w:t>
        </w:r>
        <w:r w:rsidRPr="00235AA7">
          <w:rPr>
            <w:rFonts w:ascii="Arial" w:hAnsi="Arial" w:cs="Arial"/>
            <w:color w:val="0000FF"/>
            <w:sz w:val="20"/>
            <w:szCs w:val="20"/>
          </w:rPr>
          <w:t>UA</w:t>
        </w:r>
        <w:r w:rsidRPr="00235AA7">
          <w:rPr>
            <w:rFonts w:ascii="Arial" w:hAnsi="Arial" w:cs="Arial"/>
            <w:color w:val="0000FF"/>
            <w:sz w:val="20"/>
            <w:szCs w:val="20"/>
            <w:lang w:val="uk-UA"/>
          </w:rPr>
          <w:t>/</w:t>
        </w:r>
        <w:r w:rsidRPr="00235AA7">
          <w:rPr>
            <w:rFonts w:ascii="Arial" w:hAnsi="Arial" w:cs="Arial"/>
            <w:color w:val="0000FF"/>
            <w:sz w:val="20"/>
            <w:szCs w:val="20"/>
          </w:rPr>
          <w:t>Ukraine</w:t>
        </w:r>
        <w:r w:rsidRPr="00235AA7">
          <w:rPr>
            <w:rFonts w:ascii="Arial" w:hAnsi="Arial" w:cs="Arial"/>
            <w:color w:val="0000FF"/>
            <w:sz w:val="20"/>
            <w:szCs w:val="20"/>
            <w:lang w:val="uk-UA"/>
          </w:rPr>
          <w:t>_13</w:t>
        </w:r>
        <w:proofErr w:type="spellStart"/>
        <w:r w:rsidRPr="00235AA7">
          <w:rPr>
            <w:rFonts w:ascii="Arial" w:hAnsi="Arial" w:cs="Arial"/>
            <w:color w:val="0000FF"/>
            <w:sz w:val="20"/>
            <w:szCs w:val="20"/>
          </w:rPr>
          <w:t>th</w:t>
        </w:r>
        <w:proofErr w:type="spellEnd"/>
        <w:r w:rsidRPr="00235AA7">
          <w:rPr>
            <w:rFonts w:ascii="Arial" w:hAnsi="Arial" w:cs="Arial"/>
            <w:color w:val="0000FF"/>
            <w:sz w:val="20"/>
            <w:szCs w:val="20"/>
            <w:lang w:val="uk-UA"/>
          </w:rPr>
          <w:t>_</w:t>
        </w:r>
        <w:r w:rsidRPr="00235AA7">
          <w:rPr>
            <w:rFonts w:ascii="Arial" w:hAnsi="Arial" w:cs="Arial"/>
            <w:color w:val="0000FF"/>
            <w:sz w:val="20"/>
            <w:szCs w:val="20"/>
          </w:rPr>
          <w:t>HRMMU</w:t>
        </w:r>
        <w:r w:rsidRPr="00235AA7">
          <w:rPr>
            <w:rFonts w:ascii="Arial" w:hAnsi="Arial" w:cs="Arial"/>
            <w:color w:val="0000FF"/>
            <w:sz w:val="20"/>
            <w:szCs w:val="20"/>
            <w:lang w:val="uk-UA"/>
          </w:rPr>
          <w:t>_</w:t>
        </w:r>
        <w:r w:rsidRPr="00235AA7">
          <w:rPr>
            <w:rFonts w:ascii="Arial" w:hAnsi="Arial" w:cs="Arial"/>
            <w:color w:val="0000FF"/>
            <w:sz w:val="20"/>
            <w:szCs w:val="20"/>
          </w:rPr>
          <w:t>Report</w:t>
        </w:r>
        <w:r w:rsidRPr="00235AA7">
          <w:rPr>
            <w:rFonts w:ascii="Arial" w:hAnsi="Arial" w:cs="Arial"/>
            <w:color w:val="0000FF"/>
            <w:sz w:val="20"/>
            <w:szCs w:val="20"/>
            <w:lang w:val="uk-UA"/>
          </w:rPr>
          <w:t>_3</w:t>
        </w:r>
        <w:r w:rsidRPr="00235AA7">
          <w:rPr>
            <w:rFonts w:ascii="Arial" w:hAnsi="Arial" w:cs="Arial"/>
            <w:color w:val="0000FF"/>
            <w:sz w:val="20"/>
            <w:szCs w:val="20"/>
          </w:rPr>
          <w:t>March</w:t>
        </w:r>
        <w:r w:rsidRPr="00235AA7">
          <w:rPr>
            <w:rFonts w:ascii="Arial" w:hAnsi="Arial" w:cs="Arial"/>
            <w:color w:val="0000FF"/>
            <w:sz w:val="20"/>
            <w:szCs w:val="20"/>
            <w:lang w:val="uk-UA"/>
          </w:rPr>
          <w:t>2016.</w:t>
        </w:r>
        <w:proofErr w:type="spellStart"/>
        <w:r w:rsidRPr="00235AA7">
          <w:rPr>
            <w:rFonts w:ascii="Arial" w:hAnsi="Arial" w:cs="Arial"/>
            <w:color w:val="0000FF"/>
            <w:sz w:val="20"/>
            <w:szCs w:val="20"/>
          </w:rPr>
          <w:t>pdf</w:t>
        </w:r>
        <w:proofErr w:type="spellEnd"/>
      </w:hyperlink>
    </w:p>
    <w:p w:rsidR="00235AA7" w:rsidRPr="00235AA7" w:rsidRDefault="00235AA7" w:rsidP="00235AA7">
      <w:pPr>
        <w:spacing w:after="60" w:line="240" w:lineRule="auto"/>
        <w:rPr>
          <w:rFonts w:ascii="Arial" w:hAnsi="Arial" w:cs="Arial"/>
          <w:sz w:val="20"/>
          <w:szCs w:val="20"/>
          <w:lang w:val="uk-UA"/>
        </w:rPr>
      </w:pPr>
    </w:p>
    <w:p w:rsidR="00235AA7" w:rsidRPr="00235AA7" w:rsidRDefault="00235AA7" w:rsidP="00235AA7">
      <w:pPr>
        <w:spacing w:after="60" w:line="240" w:lineRule="auto"/>
        <w:rPr>
          <w:rFonts w:ascii="Arial" w:eastAsia="Times New Roman" w:hAnsi="Arial" w:cs="Arial"/>
          <w:i/>
          <w:iCs/>
          <w:sz w:val="20"/>
          <w:szCs w:val="20"/>
          <w:lang w:val="ru-RU" w:eastAsia="fr-CH"/>
        </w:rPr>
      </w:pPr>
      <w:r w:rsidRPr="00235AA7">
        <w:rPr>
          <w:rFonts w:ascii="Arial" w:hAnsi="Arial" w:cs="Arial"/>
          <w:i/>
          <w:iCs/>
          <w:color w:val="000000"/>
          <w:sz w:val="20"/>
          <w:szCs w:val="20"/>
          <w:lang w:val="uk-UA" w:eastAsia="en-GB"/>
        </w:rPr>
        <w:t>За більш детальною інформацією та для ЗМІ, просимо зв’язуватися</w:t>
      </w:r>
      <w:r w:rsidRPr="00235AA7">
        <w:rPr>
          <w:rFonts w:ascii="Arial" w:eastAsia="Times New Roman" w:hAnsi="Arial" w:cs="Arial"/>
          <w:i/>
          <w:iCs/>
          <w:sz w:val="20"/>
          <w:szCs w:val="20"/>
          <w:lang w:val="ru-RU" w:eastAsia="fr-CH"/>
        </w:rPr>
        <w:t xml:space="preserve"> </w:t>
      </w:r>
      <w:r w:rsidRPr="00235AA7">
        <w:rPr>
          <w:rFonts w:ascii="Arial" w:eastAsia="Times New Roman" w:hAnsi="Arial" w:cs="Arial"/>
          <w:i/>
          <w:iCs/>
          <w:sz w:val="20"/>
          <w:szCs w:val="20"/>
          <w:lang w:val="uk-UA" w:eastAsia="fr-CH"/>
        </w:rPr>
        <w:t>з</w:t>
      </w:r>
      <w:r w:rsidRPr="00235AA7">
        <w:rPr>
          <w:rFonts w:ascii="Arial" w:eastAsia="Times New Roman" w:hAnsi="Arial" w:cs="Arial"/>
          <w:i/>
          <w:iCs/>
          <w:sz w:val="20"/>
          <w:szCs w:val="20"/>
          <w:lang w:val="ru-RU" w:eastAsia="fr-CH"/>
        </w:rPr>
        <w:t>:</w:t>
      </w:r>
    </w:p>
    <w:p w:rsidR="00235AA7" w:rsidRPr="00235AA7" w:rsidRDefault="00235AA7" w:rsidP="00235AA7">
      <w:pPr>
        <w:autoSpaceDE w:val="0"/>
        <w:autoSpaceDN w:val="0"/>
        <w:adjustRightInd w:val="0"/>
        <w:spacing w:after="0" w:line="240" w:lineRule="auto"/>
        <w:rPr>
          <w:rFonts w:ascii="Arial" w:hAnsi="Arial" w:cs="Arial"/>
          <w:i/>
          <w:color w:val="000000"/>
          <w:sz w:val="20"/>
          <w:szCs w:val="20"/>
          <w:lang w:val="ru-RU" w:eastAsia="fr-FR"/>
        </w:rPr>
      </w:pPr>
      <w:r w:rsidRPr="00235AA7">
        <w:rPr>
          <w:rFonts w:ascii="Arial" w:eastAsia="Times New Roman" w:hAnsi="Arial" w:cs="Arial"/>
          <w:i/>
          <w:iCs/>
          <w:sz w:val="20"/>
          <w:szCs w:val="20"/>
          <w:lang w:val="uk-UA" w:eastAsia="fr-CH"/>
        </w:rPr>
        <w:t>В Україні</w:t>
      </w:r>
      <w:r w:rsidRPr="00235AA7">
        <w:rPr>
          <w:rFonts w:ascii="Arial" w:eastAsia="Times New Roman" w:hAnsi="Arial" w:cs="Arial"/>
          <w:i/>
          <w:iCs/>
          <w:sz w:val="20"/>
          <w:szCs w:val="20"/>
          <w:lang w:val="ru-RU" w:eastAsia="fr-CH"/>
        </w:rPr>
        <w:t xml:space="preserve">: </w:t>
      </w:r>
      <w:r w:rsidRPr="00235AA7">
        <w:rPr>
          <w:rFonts w:ascii="Arial" w:hAnsi="Arial" w:cs="Arial"/>
          <w:i/>
          <w:color w:val="000000"/>
          <w:sz w:val="20"/>
          <w:szCs w:val="20"/>
          <w:lang w:val="uk-UA" w:eastAsia="fr-FR"/>
        </w:rPr>
        <w:t xml:space="preserve">Анастасія </w:t>
      </w:r>
      <w:proofErr w:type="spellStart"/>
      <w:r w:rsidRPr="00235AA7">
        <w:rPr>
          <w:rFonts w:ascii="Arial" w:hAnsi="Arial" w:cs="Arial"/>
          <w:i/>
          <w:color w:val="000000"/>
          <w:sz w:val="20"/>
          <w:szCs w:val="20"/>
          <w:lang w:val="uk-UA" w:eastAsia="fr-FR"/>
        </w:rPr>
        <w:t>Сєнцова</w:t>
      </w:r>
      <w:proofErr w:type="spellEnd"/>
      <w:r w:rsidRPr="00235AA7">
        <w:rPr>
          <w:rFonts w:ascii="Arial" w:hAnsi="Arial" w:cs="Arial"/>
          <w:i/>
          <w:color w:val="000000"/>
          <w:sz w:val="20"/>
          <w:szCs w:val="20"/>
          <w:lang w:val="ru-RU" w:eastAsia="fr-FR"/>
        </w:rPr>
        <w:t xml:space="preserve"> (+380503825140 / </w:t>
      </w:r>
      <w:hyperlink r:id="rId11" w:history="1">
        <w:r w:rsidRPr="00235AA7">
          <w:rPr>
            <w:rStyle w:val="Hyperlink"/>
            <w:rFonts w:ascii="Arial" w:hAnsi="Arial" w:cs="Arial"/>
            <w:i/>
            <w:sz w:val="20"/>
            <w:szCs w:val="20"/>
            <w:lang w:eastAsia="fr-FR"/>
          </w:rPr>
          <w:t>asientsova</w:t>
        </w:r>
        <w:r w:rsidRPr="00235AA7">
          <w:rPr>
            <w:rStyle w:val="Hyperlink"/>
            <w:rFonts w:ascii="Arial" w:hAnsi="Arial" w:cs="Arial"/>
            <w:i/>
            <w:sz w:val="20"/>
            <w:szCs w:val="20"/>
            <w:lang w:val="ru-RU" w:eastAsia="fr-FR"/>
          </w:rPr>
          <w:t>@</w:t>
        </w:r>
        <w:r w:rsidRPr="00235AA7">
          <w:rPr>
            <w:rStyle w:val="Hyperlink"/>
            <w:rFonts w:ascii="Arial" w:hAnsi="Arial" w:cs="Arial"/>
            <w:i/>
            <w:sz w:val="20"/>
            <w:szCs w:val="20"/>
            <w:lang w:eastAsia="fr-FR"/>
          </w:rPr>
          <w:t>ohchr</w:t>
        </w:r>
        <w:r w:rsidRPr="00235AA7">
          <w:rPr>
            <w:rStyle w:val="Hyperlink"/>
            <w:rFonts w:ascii="Arial" w:hAnsi="Arial" w:cs="Arial"/>
            <w:i/>
            <w:sz w:val="20"/>
            <w:szCs w:val="20"/>
            <w:lang w:val="ru-RU" w:eastAsia="fr-FR"/>
          </w:rPr>
          <w:t>.</w:t>
        </w:r>
        <w:r w:rsidRPr="00235AA7">
          <w:rPr>
            <w:rStyle w:val="Hyperlink"/>
            <w:rFonts w:ascii="Arial" w:hAnsi="Arial" w:cs="Arial"/>
            <w:i/>
            <w:sz w:val="20"/>
            <w:szCs w:val="20"/>
            <w:lang w:eastAsia="fr-FR"/>
          </w:rPr>
          <w:t>org</w:t>
        </w:r>
      </w:hyperlink>
      <w:r w:rsidRPr="00235AA7">
        <w:rPr>
          <w:rFonts w:ascii="Arial" w:hAnsi="Arial" w:cs="Arial"/>
          <w:i/>
          <w:color w:val="000000"/>
          <w:sz w:val="20"/>
          <w:szCs w:val="20"/>
          <w:lang w:val="ru-RU" w:eastAsia="fr-FR"/>
        </w:rPr>
        <w:t>)</w:t>
      </w:r>
    </w:p>
    <w:p w:rsidR="00235AA7" w:rsidRPr="00235AA7" w:rsidRDefault="00235AA7" w:rsidP="00235AA7">
      <w:pPr>
        <w:autoSpaceDE w:val="0"/>
        <w:autoSpaceDN w:val="0"/>
        <w:adjustRightInd w:val="0"/>
        <w:spacing w:after="0" w:line="240" w:lineRule="auto"/>
        <w:rPr>
          <w:rFonts w:ascii="Arial" w:hAnsi="Arial" w:cs="Arial"/>
          <w:color w:val="000000"/>
          <w:sz w:val="20"/>
          <w:szCs w:val="20"/>
          <w:lang w:val="ru-RU" w:eastAsia="fr-FR"/>
        </w:rPr>
      </w:pPr>
    </w:p>
    <w:p w:rsidR="00235AA7" w:rsidRPr="00235AA7" w:rsidRDefault="00235AA7" w:rsidP="00235AA7">
      <w:pPr>
        <w:spacing w:after="60" w:line="240" w:lineRule="auto"/>
        <w:rPr>
          <w:rFonts w:ascii="Arial" w:eastAsia="Times New Roman" w:hAnsi="Arial" w:cs="Arial"/>
          <w:i/>
          <w:iCs/>
          <w:sz w:val="20"/>
          <w:szCs w:val="20"/>
          <w:lang w:val="uk-UA" w:eastAsia="fr-CH"/>
        </w:rPr>
      </w:pPr>
      <w:r w:rsidRPr="00235AA7">
        <w:rPr>
          <w:rFonts w:ascii="Arial" w:eastAsia="Times New Roman" w:hAnsi="Arial" w:cs="Arial"/>
          <w:i/>
          <w:iCs/>
          <w:sz w:val="20"/>
          <w:szCs w:val="20"/>
          <w:lang w:val="uk-UA" w:eastAsia="fr-CH"/>
        </w:rPr>
        <w:t>В Женеві</w:t>
      </w:r>
      <w:r w:rsidRPr="00235AA7">
        <w:rPr>
          <w:rFonts w:ascii="Arial" w:eastAsia="Times New Roman" w:hAnsi="Arial" w:cs="Arial"/>
          <w:i/>
          <w:iCs/>
          <w:sz w:val="20"/>
          <w:szCs w:val="20"/>
          <w:lang w:val="ru-RU" w:eastAsia="fr-CH"/>
        </w:rPr>
        <w:t xml:space="preserve">: </w:t>
      </w:r>
      <w:proofErr w:type="spellStart"/>
      <w:r w:rsidRPr="00235AA7">
        <w:rPr>
          <w:rFonts w:ascii="Arial" w:eastAsia="Times New Roman" w:hAnsi="Arial" w:cs="Arial"/>
          <w:i/>
          <w:iCs/>
          <w:sz w:val="20"/>
          <w:szCs w:val="20"/>
          <w:lang w:val="uk-UA" w:eastAsia="fr-CH"/>
        </w:rPr>
        <w:t>Руперт</w:t>
      </w:r>
      <w:proofErr w:type="spellEnd"/>
      <w:r w:rsidRPr="00235AA7">
        <w:rPr>
          <w:rFonts w:ascii="Arial" w:eastAsia="Times New Roman" w:hAnsi="Arial" w:cs="Arial"/>
          <w:i/>
          <w:iCs/>
          <w:sz w:val="20"/>
          <w:szCs w:val="20"/>
          <w:lang w:val="uk-UA" w:eastAsia="fr-CH"/>
        </w:rPr>
        <w:t xml:space="preserve"> </w:t>
      </w:r>
      <w:proofErr w:type="spellStart"/>
      <w:r w:rsidRPr="00235AA7">
        <w:rPr>
          <w:rFonts w:ascii="Arial" w:eastAsia="Times New Roman" w:hAnsi="Arial" w:cs="Arial"/>
          <w:i/>
          <w:iCs/>
          <w:sz w:val="20"/>
          <w:szCs w:val="20"/>
          <w:lang w:val="uk-UA" w:eastAsia="fr-CH"/>
        </w:rPr>
        <w:t>Колвіль</w:t>
      </w:r>
      <w:proofErr w:type="spellEnd"/>
      <w:r w:rsidRPr="00235AA7">
        <w:rPr>
          <w:rFonts w:ascii="Arial" w:eastAsia="Times New Roman" w:hAnsi="Arial" w:cs="Arial"/>
          <w:i/>
          <w:iCs/>
          <w:sz w:val="20"/>
          <w:szCs w:val="20"/>
          <w:lang w:val="ru-RU" w:eastAsia="fr-CH"/>
        </w:rPr>
        <w:t xml:space="preserve"> (+41 22 917 97 67 / </w:t>
      </w:r>
      <w:hyperlink r:id="rId12" w:tgtFrame="_blank" w:history="1">
        <w:r w:rsidRPr="00235AA7">
          <w:rPr>
            <w:rFonts w:ascii="Arial" w:eastAsia="Times New Roman" w:hAnsi="Arial" w:cs="Arial"/>
            <w:i/>
            <w:iCs/>
            <w:color w:val="0000FF"/>
            <w:sz w:val="20"/>
            <w:szCs w:val="20"/>
            <w:u w:val="single"/>
            <w:lang w:val="fr-FR" w:eastAsia="fr-CH"/>
          </w:rPr>
          <w:t>rcolville</w:t>
        </w:r>
        <w:r w:rsidRPr="00235AA7">
          <w:rPr>
            <w:rFonts w:ascii="Arial" w:eastAsia="Times New Roman" w:hAnsi="Arial" w:cs="Arial"/>
            <w:i/>
            <w:iCs/>
            <w:color w:val="0000FF"/>
            <w:sz w:val="20"/>
            <w:szCs w:val="20"/>
            <w:u w:val="single"/>
            <w:lang w:val="ru-RU" w:eastAsia="fr-CH"/>
          </w:rPr>
          <w:t>@</w:t>
        </w:r>
        <w:r w:rsidRPr="00235AA7">
          <w:rPr>
            <w:rFonts w:ascii="Arial" w:eastAsia="Times New Roman" w:hAnsi="Arial" w:cs="Arial"/>
            <w:i/>
            <w:iCs/>
            <w:color w:val="0000FF"/>
            <w:sz w:val="20"/>
            <w:szCs w:val="20"/>
            <w:u w:val="single"/>
            <w:lang w:val="fr-FR" w:eastAsia="fr-CH"/>
          </w:rPr>
          <w:t>ohchr</w:t>
        </w:r>
        <w:r w:rsidRPr="00235AA7">
          <w:rPr>
            <w:rFonts w:ascii="Arial" w:eastAsia="Times New Roman" w:hAnsi="Arial" w:cs="Arial"/>
            <w:i/>
            <w:iCs/>
            <w:color w:val="0000FF"/>
            <w:sz w:val="20"/>
            <w:szCs w:val="20"/>
            <w:u w:val="single"/>
            <w:lang w:val="ru-RU" w:eastAsia="fr-CH"/>
          </w:rPr>
          <w:t>.</w:t>
        </w:r>
        <w:r w:rsidRPr="00235AA7">
          <w:rPr>
            <w:rFonts w:ascii="Arial" w:eastAsia="Times New Roman" w:hAnsi="Arial" w:cs="Arial"/>
            <w:i/>
            <w:iCs/>
            <w:color w:val="0000FF"/>
            <w:sz w:val="20"/>
            <w:szCs w:val="20"/>
            <w:u w:val="single"/>
            <w:lang w:val="fr-FR" w:eastAsia="fr-CH"/>
          </w:rPr>
          <w:t>org</w:t>
        </w:r>
      </w:hyperlink>
      <w:r w:rsidRPr="00235AA7">
        <w:rPr>
          <w:rFonts w:ascii="Arial" w:eastAsia="Times New Roman" w:hAnsi="Arial" w:cs="Arial"/>
          <w:i/>
          <w:iCs/>
          <w:sz w:val="20"/>
          <w:szCs w:val="20"/>
          <w:lang w:val="ru-RU" w:eastAsia="fr-CH"/>
        </w:rPr>
        <w:t xml:space="preserve">) </w:t>
      </w:r>
      <w:r w:rsidRPr="00235AA7">
        <w:rPr>
          <w:rFonts w:ascii="Arial" w:eastAsia="Times New Roman" w:hAnsi="Arial" w:cs="Arial"/>
          <w:i/>
          <w:iCs/>
          <w:sz w:val="20"/>
          <w:szCs w:val="20"/>
          <w:lang w:val="uk-UA" w:eastAsia="fr-CH"/>
        </w:rPr>
        <w:t xml:space="preserve">чи </w:t>
      </w:r>
      <w:proofErr w:type="spellStart"/>
      <w:r w:rsidRPr="00235AA7">
        <w:rPr>
          <w:rFonts w:ascii="Arial" w:eastAsia="Times New Roman" w:hAnsi="Arial" w:cs="Arial"/>
          <w:i/>
          <w:iCs/>
          <w:sz w:val="20"/>
          <w:szCs w:val="20"/>
          <w:lang w:val="uk-UA" w:eastAsia="fr-CH"/>
        </w:rPr>
        <w:t>Сесіль</w:t>
      </w:r>
      <w:proofErr w:type="spellEnd"/>
      <w:r w:rsidRPr="00235AA7">
        <w:rPr>
          <w:rFonts w:ascii="Arial" w:eastAsia="Times New Roman" w:hAnsi="Arial" w:cs="Arial"/>
          <w:i/>
          <w:iCs/>
          <w:sz w:val="20"/>
          <w:szCs w:val="20"/>
          <w:lang w:val="uk-UA" w:eastAsia="fr-CH"/>
        </w:rPr>
        <w:t xml:space="preserve"> Пулі</w:t>
      </w:r>
      <w:r w:rsidRPr="00235AA7">
        <w:rPr>
          <w:rFonts w:ascii="Arial" w:eastAsia="Times New Roman" w:hAnsi="Arial" w:cs="Arial"/>
          <w:i/>
          <w:iCs/>
          <w:sz w:val="20"/>
          <w:szCs w:val="20"/>
          <w:lang w:val="ru-RU" w:eastAsia="fr-CH"/>
        </w:rPr>
        <w:t xml:space="preserve"> (+41</w:t>
      </w:r>
      <w:r w:rsidRPr="00235AA7">
        <w:rPr>
          <w:rFonts w:ascii="Arial" w:eastAsia="Times New Roman" w:hAnsi="Arial" w:cs="Arial"/>
          <w:i/>
          <w:iCs/>
          <w:sz w:val="20"/>
          <w:szCs w:val="20"/>
          <w:lang w:val="fr-FR" w:eastAsia="fr-CH"/>
        </w:rPr>
        <w:t> </w:t>
      </w:r>
      <w:r w:rsidRPr="00235AA7">
        <w:rPr>
          <w:rFonts w:ascii="Arial" w:eastAsia="Times New Roman" w:hAnsi="Arial" w:cs="Arial"/>
          <w:i/>
          <w:iCs/>
          <w:sz w:val="20"/>
          <w:szCs w:val="20"/>
          <w:lang w:val="ru-RU" w:eastAsia="fr-CH"/>
        </w:rPr>
        <w:t>22</w:t>
      </w:r>
      <w:r w:rsidRPr="00235AA7">
        <w:rPr>
          <w:rFonts w:ascii="Arial" w:eastAsia="Times New Roman" w:hAnsi="Arial" w:cs="Arial"/>
          <w:i/>
          <w:iCs/>
          <w:sz w:val="20"/>
          <w:szCs w:val="20"/>
          <w:lang w:val="fr-FR" w:eastAsia="fr-CH"/>
        </w:rPr>
        <w:t> </w:t>
      </w:r>
      <w:r w:rsidRPr="00235AA7">
        <w:rPr>
          <w:rFonts w:ascii="Arial" w:eastAsia="Times New Roman" w:hAnsi="Arial" w:cs="Arial"/>
          <w:i/>
          <w:iCs/>
          <w:sz w:val="20"/>
          <w:szCs w:val="20"/>
          <w:lang w:val="ru-RU" w:eastAsia="fr-CH"/>
        </w:rPr>
        <w:t>917</w:t>
      </w:r>
      <w:r w:rsidRPr="00235AA7">
        <w:rPr>
          <w:rFonts w:ascii="Arial" w:eastAsia="Times New Roman" w:hAnsi="Arial" w:cs="Arial"/>
          <w:i/>
          <w:iCs/>
          <w:sz w:val="20"/>
          <w:szCs w:val="20"/>
          <w:lang w:val="fr-FR" w:eastAsia="fr-CH"/>
        </w:rPr>
        <w:t> </w:t>
      </w:r>
      <w:r w:rsidRPr="00235AA7">
        <w:rPr>
          <w:rFonts w:ascii="Arial" w:eastAsia="Times New Roman" w:hAnsi="Arial" w:cs="Arial"/>
          <w:i/>
          <w:iCs/>
          <w:sz w:val="20"/>
          <w:szCs w:val="20"/>
          <w:lang w:val="ru-RU" w:eastAsia="fr-CH"/>
        </w:rPr>
        <w:t xml:space="preserve">9310 / </w:t>
      </w:r>
      <w:hyperlink r:id="rId13" w:tgtFrame="_blank" w:history="1">
        <w:r w:rsidRPr="00235AA7">
          <w:rPr>
            <w:rFonts w:ascii="Arial" w:eastAsia="Times New Roman" w:hAnsi="Arial" w:cs="Arial"/>
            <w:i/>
            <w:iCs/>
            <w:color w:val="0000FF"/>
            <w:sz w:val="20"/>
            <w:szCs w:val="20"/>
            <w:u w:val="single"/>
            <w:lang w:val="fr-FR" w:eastAsia="fr-CH"/>
          </w:rPr>
          <w:t>cpouilly</w:t>
        </w:r>
        <w:r w:rsidRPr="00235AA7">
          <w:rPr>
            <w:rFonts w:ascii="Arial" w:eastAsia="Times New Roman" w:hAnsi="Arial" w:cs="Arial"/>
            <w:i/>
            <w:iCs/>
            <w:color w:val="0000FF"/>
            <w:sz w:val="20"/>
            <w:szCs w:val="20"/>
            <w:u w:val="single"/>
            <w:lang w:val="ru-RU" w:eastAsia="fr-CH"/>
          </w:rPr>
          <w:t>@</w:t>
        </w:r>
        <w:r w:rsidRPr="00235AA7">
          <w:rPr>
            <w:rFonts w:ascii="Arial" w:eastAsia="Times New Roman" w:hAnsi="Arial" w:cs="Arial"/>
            <w:i/>
            <w:iCs/>
            <w:color w:val="0000FF"/>
            <w:sz w:val="20"/>
            <w:szCs w:val="20"/>
            <w:u w:val="single"/>
            <w:lang w:val="fr-FR" w:eastAsia="fr-CH"/>
          </w:rPr>
          <w:t>ohchr</w:t>
        </w:r>
        <w:r w:rsidRPr="00235AA7">
          <w:rPr>
            <w:rFonts w:ascii="Arial" w:eastAsia="Times New Roman" w:hAnsi="Arial" w:cs="Arial"/>
            <w:i/>
            <w:iCs/>
            <w:color w:val="0000FF"/>
            <w:sz w:val="20"/>
            <w:szCs w:val="20"/>
            <w:u w:val="single"/>
            <w:lang w:val="ru-RU" w:eastAsia="fr-CH"/>
          </w:rPr>
          <w:t>.</w:t>
        </w:r>
        <w:r w:rsidRPr="00235AA7">
          <w:rPr>
            <w:rFonts w:ascii="Arial" w:eastAsia="Times New Roman" w:hAnsi="Arial" w:cs="Arial"/>
            <w:i/>
            <w:iCs/>
            <w:color w:val="0000FF"/>
            <w:sz w:val="20"/>
            <w:szCs w:val="20"/>
            <w:u w:val="single"/>
            <w:lang w:val="fr-FR" w:eastAsia="fr-CH"/>
          </w:rPr>
          <w:t>org</w:t>
        </w:r>
      </w:hyperlink>
      <w:r w:rsidRPr="00235AA7">
        <w:rPr>
          <w:rFonts w:ascii="Arial" w:eastAsia="Times New Roman" w:hAnsi="Arial" w:cs="Arial"/>
          <w:i/>
          <w:iCs/>
          <w:sz w:val="20"/>
          <w:szCs w:val="20"/>
          <w:lang w:val="ru-RU" w:eastAsia="fr-CH"/>
        </w:rPr>
        <w:t>)</w:t>
      </w:r>
    </w:p>
    <w:p w:rsidR="00235AA7" w:rsidRPr="00235AA7" w:rsidRDefault="00235AA7" w:rsidP="00235AA7">
      <w:pPr>
        <w:spacing w:after="60" w:line="240" w:lineRule="auto"/>
        <w:jc w:val="both"/>
        <w:rPr>
          <w:rFonts w:ascii="Arial" w:eastAsia="Times New Roman" w:hAnsi="Arial" w:cs="Arial"/>
          <w:i/>
          <w:iCs/>
          <w:sz w:val="20"/>
          <w:szCs w:val="20"/>
          <w:lang w:val="uk-UA" w:eastAsia="fr-CH"/>
        </w:rPr>
      </w:pPr>
    </w:p>
    <w:p w:rsidR="00235AA7" w:rsidRPr="00235AA7" w:rsidRDefault="00235AA7" w:rsidP="00235AA7">
      <w:pPr>
        <w:rPr>
          <w:rFonts w:ascii="Arial" w:hAnsi="Arial" w:cs="Arial"/>
          <w:sz w:val="20"/>
          <w:szCs w:val="20"/>
          <w:lang w:val="uk-UA"/>
        </w:rPr>
      </w:pPr>
      <w:r w:rsidRPr="00235AA7">
        <w:rPr>
          <w:rStyle w:val="hps"/>
          <w:rFonts w:ascii="Arial" w:hAnsi="Arial" w:cs="Arial"/>
          <w:sz w:val="20"/>
          <w:szCs w:val="20"/>
          <w:lang w:val="uk-UA"/>
        </w:rPr>
        <w:t>Для</w:t>
      </w:r>
      <w:r w:rsidRPr="00235AA7">
        <w:rPr>
          <w:rFonts w:ascii="Arial" w:hAnsi="Arial" w:cs="Arial"/>
          <w:sz w:val="20"/>
          <w:szCs w:val="20"/>
          <w:lang w:val="uk-UA"/>
        </w:rPr>
        <w:t xml:space="preserve"> </w:t>
      </w:r>
      <w:r w:rsidRPr="00235AA7">
        <w:rPr>
          <w:rStyle w:val="hps"/>
          <w:rFonts w:ascii="Arial" w:hAnsi="Arial" w:cs="Arial"/>
          <w:sz w:val="20"/>
          <w:szCs w:val="20"/>
          <w:lang w:val="uk-UA"/>
        </w:rPr>
        <w:t>ваших</w:t>
      </w:r>
      <w:r w:rsidRPr="00235AA7">
        <w:rPr>
          <w:rFonts w:ascii="Arial" w:hAnsi="Arial" w:cs="Arial"/>
          <w:sz w:val="20"/>
          <w:szCs w:val="20"/>
          <w:lang w:val="uk-UA"/>
        </w:rPr>
        <w:t xml:space="preserve"> </w:t>
      </w:r>
      <w:r w:rsidRPr="00235AA7">
        <w:rPr>
          <w:rStyle w:val="hps"/>
          <w:rFonts w:ascii="Arial" w:hAnsi="Arial" w:cs="Arial"/>
          <w:sz w:val="20"/>
          <w:szCs w:val="20"/>
          <w:lang w:val="uk-UA"/>
        </w:rPr>
        <w:t>новинних</w:t>
      </w:r>
      <w:r w:rsidRPr="00235AA7">
        <w:rPr>
          <w:rFonts w:ascii="Arial" w:hAnsi="Arial" w:cs="Arial"/>
          <w:sz w:val="20"/>
          <w:szCs w:val="20"/>
          <w:lang w:val="uk-UA"/>
        </w:rPr>
        <w:t xml:space="preserve"> </w:t>
      </w:r>
      <w:r w:rsidRPr="00235AA7">
        <w:rPr>
          <w:rStyle w:val="hps"/>
          <w:rFonts w:ascii="Arial" w:hAnsi="Arial" w:cs="Arial"/>
          <w:sz w:val="20"/>
          <w:szCs w:val="20"/>
          <w:lang w:val="uk-UA"/>
        </w:rPr>
        <w:t>сайтів</w:t>
      </w:r>
      <w:r w:rsidRPr="00235AA7">
        <w:rPr>
          <w:rFonts w:ascii="Arial" w:hAnsi="Arial" w:cs="Arial"/>
          <w:sz w:val="20"/>
          <w:szCs w:val="20"/>
          <w:lang w:val="uk-UA"/>
        </w:rPr>
        <w:t xml:space="preserve"> </w:t>
      </w:r>
      <w:r w:rsidRPr="00235AA7">
        <w:rPr>
          <w:rStyle w:val="hps"/>
          <w:rFonts w:ascii="Arial" w:hAnsi="Arial" w:cs="Arial"/>
          <w:sz w:val="20"/>
          <w:szCs w:val="20"/>
          <w:lang w:val="uk-UA"/>
        </w:rPr>
        <w:t>і</w:t>
      </w:r>
      <w:r w:rsidRPr="00235AA7">
        <w:rPr>
          <w:rFonts w:ascii="Arial" w:hAnsi="Arial" w:cs="Arial"/>
          <w:sz w:val="20"/>
          <w:szCs w:val="20"/>
          <w:lang w:val="uk-UA"/>
        </w:rPr>
        <w:t xml:space="preserve"> </w:t>
      </w:r>
      <w:r w:rsidRPr="00235AA7">
        <w:rPr>
          <w:rStyle w:val="hps"/>
          <w:rFonts w:ascii="Arial" w:hAnsi="Arial" w:cs="Arial"/>
          <w:sz w:val="20"/>
          <w:szCs w:val="20"/>
          <w:lang w:val="uk-UA"/>
        </w:rPr>
        <w:t>соціальних</w:t>
      </w:r>
      <w:r w:rsidRPr="00235AA7">
        <w:rPr>
          <w:rFonts w:ascii="Arial" w:hAnsi="Arial" w:cs="Arial"/>
          <w:sz w:val="20"/>
          <w:szCs w:val="20"/>
          <w:lang w:val="uk-UA"/>
        </w:rPr>
        <w:t xml:space="preserve"> </w:t>
      </w:r>
      <w:r w:rsidRPr="00235AA7">
        <w:rPr>
          <w:rStyle w:val="hps"/>
          <w:rFonts w:ascii="Arial" w:hAnsi="Arial" w:cs="Arial"/>
          <w:sz w:val="20"/>
          <w:szCs w:val="20"/>
          <w:lang w:val="uk-UA"/>
        </w:rPr>
        <w:t>медіа</w:t>
      </w:r>
      <w:r w:rsidRPr="00235AA7">
        <w:rPr>
          <w:rFonts w:ascii="Arial" w:hAnsi="Arial" w:cs="Arial"/>
          <w:sz w:val="20"/>
          <w:szCs w:val="20"/>
          <w:lang w:val="uk-UA"/>
        </w:rPr>
        <w:t xml:space="preserve">: </w:t>
      </w:r>
      <w:r w:rsidRPr="00235AA7">
        <w:rPr>
          <w:rStyle w:val="hps"/>
          <w:rFonts w:ascii="Arial" w:hAnsi="Arial" w:cs="Arial"/>
          <w:sz w:val="20"/>
          <w:szCs w:val="20"/>
          <w:lang w:val="uk-UA"/>
        </w:rPr>
        <w:t>Мультимедійний</w:t>
      </w:r>
      <w:r w:rsidRPr="00235AA7">
        <w:rPr>
          <w:rFonts w:ascii="Arial" w:hAnsi="Arial" w:cs="Arial"/>
          <w:sz w:val="20"/>
          <w:szCs w:val="20"/>
          <w:lang w:val="uk-UA"/>
        </w:rPr>
        <w:t xml:space="preserve"> </w:t>
      </w:r>
      <w:r w:rsidRPr="00235AA7">
        <w:rPr>
          <w:rStyle w:val="hps"/>
          <w:rFonts w:ascii="Arial" w:hAnsi="Arial" w:cs="Arial"/>
          <w:sz w:val="20"/>
          <w:szCs w:val="20"/>
          <w:lang w:val="uk-UA"/>
        </w:rPr>
        <w:t>контент</w:t>
      </w:r>
      <w:r w:rsidRPr="00235AA7">
        <w:rPr>
          <w:rFonts w:ascii="Arial" w:hAnsi="Arial" w:cs="Arial"/>
          <w:sz w:val="20"/>
          <w:szCs w:val="20"/>
          <w:lang w:val="uk-UA"/>
        </w:rPr>
        <w:t xml:space="preserve"> </w:t>
      </w:r>
      <w:r w:rsidRPr="00235AA7">
        <w:rPr>
          <w:rStyle w:val="hps"/>
          <w:rFonts w:ascii="Arial" w:hAnsi="Arial" w:cs="Arial"/>
          <w:sz w:val="20"/>
          <w:szCs w:val="20"/>
          <w:lang w:val="uk-UA"/>
        </w:rPr>
        <w:t>і</w:t>
      </w:r>
      <w:r w:rsidRPr="00235AA7">
        <w:rPr>
          <w:rFonts w:ascii="Arial" w:hAnsi="Arial" w:cs="Arial"/>
          <w:sz w:val="20"/>
          <w:szCs w:val="20"/>
          <w:lang w:val="uk-UA"/>
        </w:rPr>
        <w:t xml:space="preserve"> </w:t>
      </w:r>
      <w:r w:rsidRPr="00235AA7">
        <w:rPr>
          <w:rStyle w:val="hps"/>
          <w:rFonts w:ascii="Arial" w:hAnsi="Arial" w:cs="Arial"/>
          <w:sz w:val="20"/>
          <w:szCs w:val="20"/>
          <w:lang w:val="uk-UA"/>
        </w:rPr>
        <w:t>ключові</w:t>
      </w:r>
      <w:r w:rsidRPr="00235AA7">
        <w:rPr>
          <w:rFonts w:ascii="Arial" w:hAnsi="Arial" w:cs="Arial"/>
          <w:sz w:val="20"/>
          <w:szCs w:val="20"/>
          <w:lang w:val="uk-UA"/>
        </w:rPr>
        <w:t xml:space="preserve"> </w:t>
      </w:r>
      <w:r w:rsidRPr="00235AA7">
        <w:rPr>
          <w:rStyle w:val="hps"/>
          <w:rFonts w:ascii="Arial" w:hAnsi="Arial" w:cs="Arial"/>
          <w:sz w:val="20"/>
          <w:szCs w:val="20"/>
          <w:lang w:val="uk-UA"/>
        </w:rPr>
        <w:t>повідомлення</w:t>
      </w:r>
      <w:r w:rsidRPr="00235AA7">
        <w:rPr>
          <w:rFonts w:ascii="Arial" w:hAnsi="Arial" w:cs="Arial"/>
          <w:sz w:val="20"/>
          <w:szCs w:val="20"/>
          <w:lang w:val="uk-UA"/>
        </w:rPr>
        <w:t xml:space="preserve">, </w:t>
      </w:r>
      <w:r w:rsidRPr="00235AA7">
        <w:rPr>
          <w:rStyle w:val="hps"/>
          <w:rFonts w:ascii="Arial" w:hAnsi="Arial" w:cs="Arial"/>
          <w:sz w:val="20"/>
          <w:szCs w:val="20"/>
          <w:lang w:val="uk-UA"/>
        </w:rPr>
        <w:t>що стосуються</w:t>
      </w:r>
      <w:r w:rsidRPr="00235AA7">
        <w:rPr>
          <w:rFonts w:ascii="Arial" w:hAnsi="Arial" w:cs="Arial"/>
          <w:sz w:val="20"/>
          <w:szCs w:val="20"/>
          <w:lang w:val="uk-UA"/>
        </w:rPr>
        <w:t xml:space="preserve"> </w:t>
      </w:r>
      <w:r w:rsidRPr="00235AA7">
        <w:rPr>
          <w:rStyle w:val="hps"/>
          <w:rFonts w:ascii="Arial" w:hAnsi="Arial" w:cs="Arial"/>
          <w:sz w:val="20"/>
          <w:szCs w:val="20"/>
          <w:lang w:val="uk-UA"/>
        </w:rPr>
        <w:t>наших</w:t>
      </w:r>
      <w:r w:rsidRPr="00235AA7">
        <w:rPr>
          <w:rFonts w:ascii="Arial" w:hAnsi="Arial" w:cs="Arial"/>
          <w:sz w:val="20"/>
          <w:szCs w:val="20"/>
          <w:lang w:val="uk-UA"/>
        </w:rPr>
        <w:t xml:space="preserve"> </w:t>
      </w:r>
      <w:r w:rsidRPr="00235AA7">
        <w:rPr>
          <w:rStyle w:val="hps"/>
          <w:rFonts w:ascii="Arial" w:hAnsi="Arial" w:cs="Arial"/>
          <w:sz w:val="20"/>
          <w:szCs w:val="20"/>
          <w:lang w:val="uk-UA"/>
        </w:rPr>
        <w:t>прес</w:t>
      </w:r>
      <w:r w:rsidRPr="00235AA7">
        <w:rPr>
          <w:rStyle w:val="atn"/>
          <w:rFonts w:ascii="Arial" w:hAnsi="Arial" w:cs="Arial"/>
          <w:sz w:val="20"/>
          <w:szCs w:val="20"/>
          <w:lang w:val="uk-UA"/>
        </w:rPr>
        <w:t>-</w:t>
      </w:r>
      <w:r w:rsidRPr="00235AA7">
        <w:rPr>
          <w:rFonts w:ascii="Arial" w:hAnsi="Arial" w:cs="Arial"/>
          <w:sz w:val="20"/>
          <w:szCs w:val="20"/>
          <w:lang w:val="uk-UA"/>
        </w:rPr>
        <w:t xml:space="preserve">релізів </w:t>
      </w:r>
      <w:r w:rsidRPr="00235AA7">
        <w:rPr>
          <w:rStyle w:val="hps"/>
          <w:rFonts w:ascii="Arial" w:hAnsi="Arial" w:cs="Arial"/>
          <w:sz w:val="20"/>
          <w:szCs w:val="20"/>
          <w:lang w:val="uk-UA"/>
        </w:rPr>
        <w:t>доступні на соціальних</w:t>
      </w:r>
      <w:r w:rsidRPr="00235AA7">
        <w:rPr>
          <w:rFonts w:ascii="Arial" w:hAnsi="Arial" w:cs="Arial"/>
          <w:sz w:val="20"/>
          <w:szCs w:val="20"/>
          <w:lang w:val="uk-UA"/>
        </w:rPr>
        <w:t xml:space="preserve"> </w:t>
      </w:r>
      <w:r w:rsidRPr="00235AA7">
        <w:rPr>
          <w:rStyle w:val="hps"/>
          <w:rFonts w:ascii="Arial" w:hAnsi="Arial" w:cs="Arial"/>
          <w:sz w:val="20"/>
          <w:szCs w:val="20"/>
          <w:lang w:val="uk-UA"/>
        </w:rPr>
        <w:t>медіа</w:t>
      </w:r>
      <w:r w:rsidRPr="00235AA7">
        <w:rPr>
          <w:rFonts w:ascii="Arial" w:hAnsi="Arial" w:cs="Arial"/>
          <w:sz w:val="20"/>
          <w:szCs w:val="20"/>
          <w:lang w:val="uk-UA"/>
        </w:rPr>
        <w:t xml:space="preserve"> </w:t>
      </w:r>
      <w:r w:rsidRPr="00235AA7">
        <w:rPr>
          <w:rStyle w:val="hps"/>
          <w:rFonts w:ascii="Arial" w:hAnsi="Arial" w:cs="Arial"/>
          <w:sz w:val="20"/>
          <w:szCs w:val="20"/>
          <w:lang w:val="uk-UA"/>
        </w:rPr>
        <w:t>каналах Прав людини ООН</w:t>
      </w:r>
      <w:r w:rsidRPr="00235AA7">
        <w:rPr>
          <w:rFonts w:ascii="Arial" w:hAnsi="Arial" w:cs="Arial"/>
          <w:sz w:val="20"/>
          <w:szCs w:val="20"/>
          <w:lang w:val="uk-UA"/>
        </w:rPr>
        <w:t xml:space="preserve">, </w:t>
      </w:r>
      <w:r w:rsidRPr="00235AA7">
        <w:rPr>
          <w:rStyle w:val="hps"/>
          <w:rFonts w:ascii="Arial" w:hAnsi="Arial" w:cs="Arial"/>
          <w:sz w:val="20"/>
          <w:szCs w:val="20"/>
          <w:lang w:val="uk-UA"/>
        </w:rPr>
        <w:t>перерахованих</w:t>
      </w:r>
      <w:r w:rsidRPr="00235AA7">
        <w:rPr>
          <w:rFonts w:ascii="Arial" w:hAnsi="Arial" w:cs="Arial"/>
          <w:sz w:val="20"/>
          <w:szCs w:val="20"/>
          <w:lang w:val="uk-UA"/>
        </w:rPr>
        <w:t xml:space="preserve"> </w:t>
      </w:r>
      <w:r w:rsidRPr="00235AA7">
        <w:rPr>
          <w:rStyle w:val="hps"/>
          <w:rFonts w:ascii="Arial" w:hAnsi="Arial" w:cs="Arial"/>
          <w:sz w:val="20"/>
          <w:szCs w:val="20"/>
          <w:lang w:val="uk-UA"/>
        </w:rPr>
        <w:t>нижче</w:t>
      </w:r>
      <w:r w:rsidRPr="00235AA7">
        <w:rPr>
          <w:rFonts w:ascii="Arial" w:hAnsi="Arial" w:cs="Arial"/>
          <w:sz w:val="20"/>
          <w:szCs w:val="20"/>
          <w:lang w:val="uk-UA"/>
        </w:rPr>
        <w:t xml:space="preserve">. </w:t>
      </w:r>
      <w:r w:rsidRPr="00235AA7">
        <w:rPr>
          <w:rStyle w:val="hps"/>
          <w:rFonts w:ascii="Arial" w:hAnsi="Arial" w:cs="Arial"/>
          <w:sz w:val="20"/>
          <w:szCs w:val="20"/>
          <w:lang w:val="uk-UA"/>
        </w:rPr>
        <w:t>Будь ласка</w:t>
      </w:r>
      <w:r w:rsidRPr="00235AA7">
        <w:rPr>
          <w:rFonts w:ascii="Arial" w:hAnsi="Arial" w:cs="Arial"/>
          <w:sz w:val="20"/>
          <w:szCs w:val="20"/>
          <w:lang w:val="uk-UA"/>
        </w:rPr>
        <w:t xml:space="preserve">, </w:t>
      </w:r>
      <w:r w:rsidRPr="00235AA7">
        <w:rPr>
          <w:rStyle w:val="hps"/>
          <w:rFonts w:ascii="Arial" w:hAnsi="Arial" w:cs="Arial"/>
          <w:sz w:val="20"/>
          <w:szCs w:val="20"/>
          <w:lang w:val="uk-UA"/>
        </w:rPr>
        <w:t>позначайте нас, використовуючи відповідні посилання</w:t>
      </w:r>
      <w:r w:rsidRPr="00235AA7">
        <w:rPr>
          <w:rFonts w:ascii="Arial" w:hAnsi="Arial" w:cs="Arial"/>
          <w:sz w:val="20"/>
          <w:szCs w:val="20"/>
          <w:lang w:val="uk-UA"/>
        </w:rPr>
        <w:t>:</w:t>
      </w:r>
    </w:p>
    <w:p w:rsidR="00EB4E0E" w:rsidRPr="00235AA7" w:rsidRDefault="00235AA7" w:rsidP="00235AA7">
      <w:pPr>
        <w:spacing w:after="60" w:line="240" w:lineRule="auto"/>
        <w:jc w:val="both"/>
        <w:rPr>
          <w:rFonts w:ascii="Arial" w:hAnsi="Arial" w:cs="Arial"/>
          <w:sz w:val="20"/>
          <w:szCs w:val="20"/>
        </w:rPr>
      </w:pPr>
      <w:r w:rsidRPr="00235AA7">
        <w:rPr>
          <w:rFonts w:ascii="Arial" w:hAnsi="Arial" w:cs="Arial"/>
          <w:b/>
          <w:bCs/>
          <w:color w:val="000000"/>
          <w:sz w:val="20"/>
          <w:szCs w:val="20"/>
          <w:lang w:eastAsia="en-GB"/>
        </w:rPr>
        <w:t>Facebook</w:t>
      </w:r>
      <w:r w:rsidRPr="00235AA7">
        <w:rPr>
          <w:rFonts w:ascii="Arial" w:hAnsi="Arial" w:cs="Arial"/>
          <w:b/>
          <w:bCs/>
          <w:color w:val="000000"/>
          <w:sz w:val="20"/>
          <w:szCs w:val="20"/>
          <w:lang w:val="uk-UA" w:eastAsia="en-GB"/>
        </w:rPr>
        <w:t>:</w:t>
      </w:r>
      <w:r w:rsidRPr="00235AA7">
        <w:rPr>
          <w:rFonts w:ascii="Arial" w:hAnsi="Arial" w:cs="Arial"/>
          <w:color w:val="000000"/>
          <w:sz w:val="20"/>
          <w:szCs w:val="20"/>
          <w:lang w:val="uk-UA" w:eastAsia="en-GB"/>
        </w:rPr>
        <w:tab/>
      </w:r>
      <w:hyperlink r:id="rId14" w:history="1">
        <w:r w:rsidRPr="00235AA7">
          <w:rPr>
            <w:rFonts w:ascii="Arial" w:hAnsi="Arial" w:cs="Arial"/>
            <w:color w:val="0000FF"/>
            <w:sz w:val="20"/>
            <w:szCs w:val="20"/>
            <w:u w:val="single"/>
            <w:lang w:eastAsia="en-GB"/>
          </w:rPr>
          <w:t>https</w:t>
        </w:r>
        <w:r w:rsidRPr="00235AA7">
          <w:rPr>
            <w:rFonts w:ascii="Arial" w:hAnsi="Arial" w:cs="Arial"/>
            <w:color w:val="0000FF"/>
            <w:sz w:val="20"/>
            <w:szCs w:val="20"/>
            <w:u w:val="single"/>
            <w:lang w:val="uk-UA" w:eastAsia="en-GB"/>
          </w:rPr>
          <w:t>://</w:t>
        </w:r>
        <w:r w:rsidRPr="00235AA7">
          <w:rPr>
            <w:rFonts w:ascii="Arial" w:hAnsi="Arial" w:cs="Arial"/>
            <w:color w:val="0000FF"/>
            <w:sz w:val="20"/>
            <w:szCs w:val="20"/>
            <w:u w:val="single"/>
            <w:lang w:eastAsia="en-GB"/>
          </w:rPr>
          <w:t>www</w:t>
        </w:r>
        <w:r w:rsidRPr="00235AA7">
          <w:rPr>
            <w:rFonts w:ascii="Arial" w:hAnsi="Arial" w:cs="Arial"/>
            <w:color w:val="0000FF"/>
            <w:sz w:val="20"/>
            <w:szCs w:val="20"/>
            <w:u w:val="single"/>
            <w:lang w:val="uk-UA" w:eastAsia="en-GB"/>
          </w:rPr>
          <w:t>.</w:t>
        </w:r>
        <w:r w:rsidRPr="00235AA7">
          <w:rPr>
            <w:rFonts w:ascii="Arial" w:hAnsi="Arial" w:cs="Arial"/>
            <w:color w:val="0000FF"/>
            <w:sz w:val="20"/>
            <w:szCs w:val="20"/>
            <w:u w:val="single"/>
            <w:lang w:eastAsia="en-GB"/>
          </w:rPr>
          <w:t>facebook</w:t>
        </w:r>
        <w:r w:rsidRPr="00235AA7">
          <w:rPr>
            <w:rFonts w:ascii="Arial" w:hAnsi="Arial" w:cs="Arial"/>
            <w:color w:val="0000FF"/>
            <w:sz w:val="20"/>
            <w:szCs w:val="20"/>
            <w:u w:val="single"/>
            <w:lang w:val="uk-UA" w:eastAsia="en-GB"/>
          </w:rPr>
          <w:t>.</w:t>
        </w:r>
        <w:r w:rsidRPr="00235AA7">
          <w:rPr>
            <w:rFonts w:ascii="Arial" w:hAnsi="Arial" w:cs="Arial"/>
            <w:color w:val="0000FF"/>
            <w:sz w:val="20"/>
            <w:szCs w:val="20"/>
            <w:u w:val="single"/>
            <w:lang w:eastAsia="en-GB"/>
          </w:rPr>
          <w:t>com</w:t>
        </w:r>
        <w:r w:rsidRPr="00235AA7">
          <w:rPr>
            <w:rFonts w:ascii="Arial" w:hAnsi="Arial" w:cs="Arial"/>
            <w:color w:val="0000FF"/>
            <w:sz w:val="20"/>
            <w:szCs w:val="20"/>
            <w:u w:val="single"/>
            <w:lang w:val="uk-UA" w:eastAsia="en-GB"/>
          </w:rPr>
          <w:t>/</w:t>
        </w:r>
        <w:r w:rsidRPr="00235AA7">
          <w:rPr>
            <w:rFonts w:ascii="Arial" w:hAnsi="Arial" w:cs="Arial"/>
            <w:color w:val="0000FF"/>
            <w:sz w:val="20"/>
            <w:szCs w:val="20"/>
            <w:u w:val="single"/>
            <w:lang w:eastAsia="en-GB"/>
          </w:rPr>
          <w:t>unitednationshumanrights</w:t>
        </w:r>
      </w:hyperlink>
      <w:r w:rsidRPr="00235AA7">
        <w:rPr>
          <w:rFonts w:ascii="Arial" w:hAnsi="Arial" w:cs="Arial"/>
          <w:color w:val="000000"/>
          <w:sz w:val="20"/>
          <w:szCs w:val="20"/>
          <w:lang w:val="uk-UA" w:eastAsia="en-GB"/>
        </w:rPr>
        <w:t xml:space="preserve"> </w:t>
      </w:r>
      <w:r w:rsidRPr="00235AA7">
        <w:rPr>
          <w:rFonts w:ascii="Arial" w:hAnsi="Arial" w:cs="Arial"/>
          <w:b/>
          <w:bCs/>
          <w:color w:val="000000"/>
          <w:sz w:val="20"/>
          <w:szCs w:val="20"/>
          <w:lang w:val="uk-UA" w:eastAsia="en-GB"/>
        </w:rPr>
        <w:br/>
      </w:r>
      <w:r w:rsidRPr="00235AA7">
        <w:rPr>
          <w:rFonts w:ascii="Arial" w:hAnsi="Arial" w:cs="Arial"/>
          <w:b/>
          <w:bCs/>
          <w:color w:val="000000"/>
          <w:sz w:val="20"/>
          <w:szCs w:val="20"/>
          <w:lang w:eastAsia="en-GB"/>
        </w:rPr>
        <w:t>Twitter</w:t>
      </w:r>
      <w:r w:rsidRPr="00235AA7">
        <w:rPr>
          <w:rFonts w:ascii="Arial" w:hAnsi="Arial" w:cs="Arial"/>
          <w:b/>
          <w:bCs/>
          <w:color w:val="000000"/>
          <w:sz w:val="20"/>
          <w:szCs w:val="20"/>
          <w:lang w:val="uk-UA" w:eastAsia="en-GB"/>
        </w:rPr>
        <w:t>:</w:t>
      </w:r>
      <w:r w:rsidRPr="00235AA7">
        <w:rPr>
          <w:rFonts w:ascii="Arial" w:hAnsi="Arial" w:cs="Arial"/>
          <w:color w:val="000000"/>
          <w:sz w:val="20"/>
          <w:szCs w:val="20"/>
          <w:lang w:val="uk-UA" w:eastAsia="en-GB"/>
        </w:rPr>
        <w:tab/>
      </w:r>
      <w:hyperlink r:id="rId15" w:history="1">
        <w:r w:rsidRPr="00235AA7">
          <w:rPr>
            <w:rFonts w:ascii="Arial" w:hAnsi="Arial" w:cs="Arial"/>
            <w:color w:val="0000FF"/>
            <w:sz w:val="20"/>
            <w:szCs w:val="20"/>
            <w:u w:val="single"/>
            <w:lang w:eastAsia="en-GB"/>
          </w:rPr>
          <w:t>http</w:t>
        </w:r>
        <w:r w:rsidRPr="00235AA7">
          <w:rPr>
            <w:rFonts w:ascii="Arial" w:hAnsi="Arial" w:cs="Arial"/>
            <w:color w:val="0000FF"/>
            <w:sz w:val="20"/>
            <w:szCs w:val="20"/>
            <w:u w:val="single"/>
            <w:lang w:val="uk-UA" w:eastAsia="en-GB"/>
          </w:rPr>
          <w:t>://</w:t>
        </w:r>
        <w:r w:rsidRPr="00235AA7">
          <w:rPr>
            <w:rFonts w:ascii="Arial" w:hAnsi="Arial" w:cs="Arial"/>
            <w:color w:val="0000FF"/>
            <w:sz w:val="20"/>
            <w:szCs w:val="20"/>
            <w:u w:val="single"/>
            <w:lang w:eastAsia="en-GB"/>
          </w:rPr>
          <w:t>twitter</w:t>
        </w:r>
        <w:r w:rsidRPr="00235AA7">
          <w:rPr>
            <w:rFonts w:ascii="Arial" w:hAnsi="Arial" w:cs="Arial"/>
            <w:color w:val="0000FF"/>
            <w:sz w:val="20"/>
            <w:szCs w:val="20"/>
            <w:u w:val="single"/>
            <w:lang w:val="uk-UA" w:eastAsia="en-GB"/>
          </w:rPr>
          <w:t>.</w:t>
        </w:r>
        <w:r w:rsidRPr="00235AA7">
          <w:rPr>
            <w:rFonts w:ascii="Arial" w:hAnsi="Arial" w:cs="Arial"/>
            <w:color w:val="0000FF"/>
            <w:sz w:val="20"/>
            <w:szCs w:val="20"/>
            <w:u w:val="single"/>
            <w:lang w:eastAsia="en-GB"/>
          </w:rPr>
          <w:t>com</w:t>
        </w:r>
        <w:r w:rsidRPr="00235AA7">
          <w:rPr>
            <w:rFonts w:ascii="Arial" w:hAnsi="Arial" w:cs="Arial"/>
            <w:color w:val="0000FF"/>
            <w:sz w:val="20"/>
            <w:szCs w:val="20"/>
            <w:u w:val="single"/>
            <w:lang w:val="uk-UA" w:eastAsia="en-GB"/>
          </w:rPr>
          <w:t>/</w:t>
        </w:r>
        <w:r w:rsidRPr="00235AA7">
          <w:rPr>
            <w:rFonts w:ascii="Arial" w:hAnsi="Arial" w:cs="Arial"/>
            <w:color w:val="0000FF"/>
            <w:sz w:val="20"/>
            <w:szCs w:val="20"/>
            <w:u w:val="single"/>
            <w:lang w:eastAsia="en-GB"/>
          </w:rPr>
          <w:t>UNrightswire</w:t>
        </w:r>
      </w:hyperlink>
      <w:r w:rsidRPr="00235AA7">
        <w:rPr>
          <w:rFonts w:ascii="Arial" w:hAnsi="Arial" w:cs="Arial"/>
          <w:color w:val="000000"/>
          <w:sz w:val="20"/>
          <w:szCs w:val="20"/>
          <w:lang w:val="uk-UA" w:eastAsia="en-GB"/>
        </w:rPr>
        <w:t xml:space="preserve"> </w:t>
      </w:r>
      <w:r w:rsidRPr="00235AA7">
        <w:rPr>
          <w:rFonts w:ascii="Arial" w:hAnsi="Arial" w:cs="Arial"/>
          <w:b/>
          <w:bCs/>
          <w:color w:val="000000"/>
          <w:sz w:val="20"/>
          <w:szCs w:val="20"/>
          <w:lang w:val="uk-UA" w:eastAsia="en-GB"/>
        </w:rPr>
        <w:br/>
      </w:r>
      <w:r w:rsidRPr="00235AA7">
        <w:rPr>
          <w:rFonts w:ascii="Arial" w:hAnsi="Arial" w:cs="Arial"/>
          <w:b/>
          <w:bCs/>
          <w:color w:val="000000"/>
          <w:sz w:val="20"/>
          <w:szCs w:val="20"/>
          <w:lang w:eastAsia="en-GB"/>
        </w:rPr>
        <w:t>Google</w:t>
      </w:r>
      <w:r w:rsidRPr="00235AA7">
        <w:rPr>
          <w:rFonts w:ascii="Arial" w:hAnsi="Arial" w:cs="Arial"/>
          <w:b/>
          <w:bCs/>
          <w:color w:val="000000"/>
          <w:sz w:val="20"/>
          <w:szCs w:val="20"/>
          <w:lang w:val="uk-UA" w:eastAsia="en-GB"/>
        </w:rPr>
        <w:t>+</w:t>
      </w:r>
      <w:r w:rsidRPr="00235AA7">
        <w:rPr>
          <w:rFonts w:ascii="Arial" w:hAnsi="Arial" w:cs="Arial"/>
          <w:color w:val="000000"/>
          <w:sz w:val="20"/>
          <w:szCs w:val="20"/>
          <w:lang w:val="uk-UA" w:eastAsia="en-GB"/>
        </w:rPr>
        <w:tab/>
      </w:r>
      <w:proofErr w:type="spellStart"/>
      <w:r w:rsidRPr="00235AA7">
        <w:rPr>
          <w:rFonts w:ascii="Arial" w:hAnsi="Arial" w:cs="Arial"/>
          <w:color w:val="000000"/>
          <w:sz w:val="20"/>
          <w:szCs w:val="20"/>
          <w:lang w:eastAsia="en-GB"/>
        </w:rPr>
        <w:t>gplus</w:t>
      </w:r>
      <w:proofErr w:type="spellEnd"/>
      <w:r w:rsidRPr="00235AA7">
        <w:rPr>
          <w:rFonts w:ascii="Arial" w:hAnsi="Arial" w:cs="Arial"/>
          <w:color w:val="000000"/>
          <w:sz w:val="20"/>
          <w:szCs w:val="20"/>
          <w:lang w:val="uk-UA" w:eastAsia="en-GB"/>
        </w:rPr>
        <w:t>.</w:t>
      </w:r>
      <w:r w:rsidRPr="00235AA7">
        <w:rPr>
          <w:rFonts w:ascii="Arial" w:hAnsi="Arial" w:cs="Arial"/>
          <w:color w:val="000000"/>
          <w:sz w:val="20"/>
          <w:szCs w:val="20"/>
          <w:lang w:eastAsia="en-GB"/>
        </w:rPr>
        <w:t>to</w:t>
      </w:r>
      <w:r w:rsidRPr="00235AA7">
        <w:rPr>
          <w:rFonts w:ascii="Arial" w:hAnsi="Arial" w:cs="Arial"/>
          <w:color w:val="000000"/>
          <w:sz w:val="20"/>
          <w:szCs w:val="20"/>
          <w:lang w:val="uk-UA" w:eastAsia="en-GB"/>
        </w:rPr>
        <w:t>/</w:t>
      </w:r>
      <w:proofErr w:type="spellStart"/>
      <w:r w:rsidRPr="00235AA7">
        <w:rPr>
          <w:rFonts w:ascii="Arial" w:hAnsi="Arial" w:cs="Arial"/>
          <w:color w:val="000000"/>
          <w:sz w:val="20"/>
          <w:szCs w:val="20"/>
          <w:lang w:eastAsia="en-GB"/>
        </w:rPr>
        <w:t>unitednationshumanrights</w:t>
      </w:r>
      <w:proofErr w:type="spellEnd"/>
      <w:r w:rsidRPr="00235AA7">
        <w:rPr>
          <w:rFonts w:ascii="Arial" w:hAnsi="Arial" w:cs="Arial"/>
          <w:color w:val="000000"/>
          <w:sz w:val="20"/>
          <w:szCs w:val="20"/>
          <w:lang w:val="uk-UA" w:eastAsia="en-GB"/>
        </w:rPr>
        <w:t xml:space="preserve">    </w:t>
      </w:r>
      <w:r w:rsidRPr="00235AA7">
        <w:rPr>
          <w:rFonts w:ascii="Arial" w:hAnsi="Arial" w:cs="Arial"/>
          <w:b/>
          <w:bCs/>
          <w:color w:val="000000"/>
          <w:sz w:val="20"/>
          <w:szCs w:val="20"/>
          <w:lang w:val="uk-UA" w:eastAsia="en-GB"/>
        </w:rPr>
        <w:br/>
      </w:r>
      <w:r w:rsidRPr="00235AA7">
        <w:rPr>
          <w:rFonts w:ascii="Arial" w:hAnsi="Arial" w:cs="Arial"/>
          <w:b/>
          <w:bCs/>
          <w:color w:val="000000"/>
          <w:sz w:val="20"/>
          <w:szCs w:val="20"/>
          <w:lang w:eastAsia="en-GB"/>
        </w:rPr>
        <w:t>YouTube</w:t>
      </w:r>
      <w:r w:rsidRPr="00235AA7">
        <w:rPr>
          <w:rFonts w:ascii="Arial" w:hAnsi="Arial" w:cs="Arial"/>
          <w:b/>
          <w:bCs/>
          <w:color w:val="000000"/>
          <w:sz w:val="20"/>
          <w:szCs w:val="20"/>
          <w:lang w:val="uk-UA" w:eastAsia="en-GB"/>
        </w:rPr>
        <w:t>:</w:t>
      </w:r>
      <w:r w:rsidRPr="00235AA7">
        <w:rPr>
          <w:rFonts w:ascii="Arial" w:hAnsi="Arial" w:cs="Arial"/>
          <w:color w:val="000000"/>
          <w:sz w:val="20"/>
          <w:szCs w:val="20"/>
          <w:lang w:val="uk-UA" w:eastAsia="en-GB"/>
        </w:rPr>
        <w:tab/>
      </w:r>
      <w:hyperlink r:id="rId16" w:history="1">
        <w:r w:rsidRPr="00235AA7">
          <w:rPr>
            <w:rFonts w:ascii="Arial" w:hAnsi="Arial" w:cs="Arial"/>
            <w:color w:val="0000FF"/>
            <w:sz w:val="20"/>
            <w:szCs w:val="20"/>
            <w:u w:val="single"/>
            <w:lang w:eastAsia="en-GB"/>
          </w:rPr>
          <w:t>http</w:t>
        </w:r>
        <w:r w:rsidRPr="00235AA7">
          <w:rPr>
            <w:rFonts w:ascii="Arial" w:hAnsi="Arial" w:cs="Arial"/>
            <w:color w:val="0000FF"/>
            <w:sz w:val="20"/>
            <w:szCs w:val="20"/>
            <w:u w:val="single"/>
            <w:lang w:val="uk-UA" w:eastAsia="en-GB"/>
          </w:rPr>
          <w:t>://</w:t>
        </w:r>
        <w:r w:rsidRPr="00235AA7">
          <w:rPr>
            <w:rFonts w:ascii="Arial" w:hAnsi="Arial" w:cs="Arial"/>
            <w:color w:val="0000FF"/>
            <w:sz w:val="20"/>
            <w:szCs w:val="20"/>
            <w:u w:val="single"/>
            <w:lang w:eastAsia="en-GB"/>
          </w:rPr>
          <w:t>www</w:t>
        </w:r>
        <w:r w:rsidRPr="00235AA7">
          <w:rPr>
            <w:rFonts w:ascii="Arial" w:hAnsi="Arial" w:cs="Arial"/>
            <w:color w:val="0000FF"/>
            <w:sz w:val="20"/>
            <w:szCs w:val="20"/>
            <w:u w:val="single"/>
            <w:lang w:val="uk-UA" w:eastAsia="en-GB"/>
          </w:rPr>
          <w:t>.</w:t>
        </w:r>
        <w:r w:rsidRPr="00235AA7">
          <w:rPr>
            <w:rFonts w:ascii="Arial" w:hAnsi="Arial" w:cs="Arial"/>
            <w:color w:val="0000FF"/>
            <w:sz w:val="20"/>
            <w:szCs w:val="20"/>
            <w:u w:val="single"/>
            <w:lang w:eastAsia="en-GB"/>
          </w:rPr>
          <w:t>youtube</w:t>
        </w:r>
        <w:r w:rsidRPr="00235AA7">
          <w:rPr>
            <w:rFonts w:ascii="Arial" w:hAnsi="Arial" w:cs="Arial"/>
            <w:color w:val="0000FF"/>
            <w:sz w:val="20"/>
            <w:szCs w:val="20"/>
            <w:u w:val="single"/>
            <w:lang w:val="uk-UA" w:eastAsia="en-GB"/>
          </w:rPr>
          <w:t>.</w:t>
        </w:r>
        <w:r w:rsidRPr="00235AA7">
          <w:rPr>
            <w:rFonts w:ascii="Arial" w:hAnsi="Arial" w:cs="Arial"/>
            <w:color w:val="0000FF"/>
            <w:sz w:val="20"/>
            <w:szCs w:val="20"/>
            <w:u w:val="single"/>
            <w:lang w:eastAsia="en-GB"/>
          </w:rPr>
          <w:t>com</w:t>
        </w:r>
        <w:r w:rsidRPr="00235AA7">
          <w:rPr>
            <w:rFonts w:ascii="Arial" w:hAnsi="Arial" w:cs="Arial"/>
            <w:color w:val="0000FF"/>
            <w:sz w:val="20"/>
            <w:szCs w:val="20"/>
            <w:u w:val="single"/>
            <w:lang w:val="uk-UA" w:eastAsia="en-GB"/>
          </w:rPr>
          <w:t>/</w:t>
        </w:r>
        <w:r w:rsidRPr="00235AA7">
          <w:rPr>
            <w:rFonts w:ascii="Arial" w:hAnsi="Arial" w:cs="Arial"/>
            <w:color w:val="0000FF"/>
            <w:sz w:val="20"/>
            <w:szCs w:val="20"/>
            <w:u w:val="single"/>
            <w:lang w:eastAsia="en-GB"/>
          </w:rPr>
          <w:t>UNOHCHR</w:t>
        </w:r>
        <w:r w:rsidRPr="00235AA7">
          <w:rPr>
            <w:rFonts w:ascii="Arial" w:hAnsi="Arial" w:cs="Arial"/>
            <w:color w:val="0000FF"/>
            <w:sz w:val="20"/>
            <w:szCs w:val="20"/>
            <w:u w:val="single"/>
            <w:lang w:val="uk-UA" w:eastAsia="en-GB"/>
          </w:rPr>
          <w:t xml:space="preserve"> </w:t>
        </w:r>
      </w:hyperlink>
      <w:r w:rsidRPr="00235AA7">
        <w:rPr>
          <w:rFonts w:ascii="Arial" w:hAnsi="Arial" w:cs="Arial"/>
          <w:sz w:val="20"/>
          <w:szCs w:val="20"/>
        </w:rPr>
        <w:t xml:space="preserve"> </w:t>
      </w:r>
    </w:p>
    <w:p w:rsidR="00EB4E0E" w:rsidRPr="00EB4E0E" w:rsidRDefault="00EB4E0E" w:rsidP="003A66D6">
      <w:pPr>
        <w:spacing w:after="60" w:line="240" w:lineRule="auto"/>
        <w:rPr>
          <w:rFonts w:ascii="Arial" w:hAnsi="Arial" w:cs="Arial"/>
        </w:rPr>
      </w:pPr>
    </w:p>
    <w:p w:rsidR="001D4332" w:rsidRPr="00EB4E0E" w:rsidRDefault="001D4332" w:rsidP="003A66D6">
      <w:pPr>
        <w:spacing w:after="60" w:line="240" w:lineRule="auto"/>
        <w:rPr>
          <w:rFonts w:ascii="Arial" w:hAnsi="Arial" w:cs="Arial"/>
        </w:rPr>
      </w:pPr>
    </w:p>
    <w:sectPr w:rsidR="001D4332" w:rsidRPr="00EB4E0E" w:rsidSect="00C60B39">
      <w:headerReference w:type="even" r:id="rId17"/>
      <w:headerReference w:type="default" r:id="rId18"/>
      <w:footerReference w:type="even" r:id="rId19"/>
      <w:footerReference w:type="default" r:id="rId20"/>
      <w:headerReference w:type="first" r:id="rId21"/>
      <w:footerReference w:type="first" r:id="rId22"/>
      <w:pgSz w:w="11906" w:h="16838"/>
      <w:pgMar w:top="1276" w:right="1274"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A5D" w:rsidRDefault="00153A5D" w:rsidP="001D4332">
      <w:pPr>
        <w:spacing w:after="0" w:line="240" w:lineRule="auto"/>
      </w:pPr>
      <w:r>
        <w:separator/>
      </w:r>
    </w:p>
  </w:endnote>
  <w:endnote w:type="continuationSeparator" w:id="0">
    <w:p w:rsidR="00153A5D" w:rsidRDefault="00153A5D" w:rsidP="001D4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972" w:rsidRDefault="00C809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972" w:rsidRDefault="00C809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972" w:rsidRDefault="00C80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A5D" w:rsidRDefault="00153A5D" w:rsidP="001D4332">
      <w:pPr>
        <w:spacing w:after="0" w:line="240" w:lineRule="auto"/>
      </w:pPr>
      <w:r>
        <w:separator/>
      </w:r>
    </w:p>
  </w:footnote>
  <w:footnote w:type="continuationSeparator" w:id="0">
    <w:p w:rsidR="00153A5D" w:rsidRDefault="00153A5D" w:rsidP="001D4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972" w:rsidRDefault="00C809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972" w:rsidRDefault="00C809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972" w:rsidRDefault="00C809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E096D"/>
    <w:multiLevelType w:val="hybridMultilevel"/>
    <w:tmpl w:val="5E68204A"/>
    <w:lvl w:ilvl="0" w:tplc="1C48694C">
      <w:start w:val="1"/>
      <w:numFmt w:val="decimal"/>
      <w:pStyle w:val="SingleTxtG-Withnumbering"/>
      <w:lvlText w:val="%1."/>
      <w:lvlJc w:val="left"/>
      <w:pPr>
        <w:ind w:left="1778" w:hanging="360"/>
      </w:pPr>
      <w:rPr>
        <w:b w:val="0"/>
        <w:i w:val="0"/>
        <w:lang w:val="x-none"/>
      </w:rPr>
    </w:lvl>
    <w:lvl w:ilvl="1" w:tplc="08090019" w:tentative="1">
      <w:start w:val="1"/>
      <w:numFmt w:val="lowerLetter"/>
      <w:lvlText w:val="%2."/>
      <w:lvlJc w:val="left"/>
      <w:pPr>
        <w:ind w:left="5126" w:hanging="360"/>
      </w:pPr>
    </w:lvl>
    <w:lvl w:ilvl="2" w:tplc="0809001B" w:tentative="1">
      <w:start w:val="1"/>
      <w:numFmt w:val="lowerRoman"/>
      <w:lvlText w:val="%3."/>
      <w:lvlJc w:val="right"/>
      <w:pPr>
        <w:ind w:left="5846" w:hanging="180"/>
      </w:pPr>
    </w:lvl>
    <w:lvl w:ilvl="3" w:tplc="0809000F" w:tentative="1">
      <w:start w:val="1"/>
      <w:numFmt w:val="decimal"/>
      <w:lvlText w:val="%4."/>
      <w:lvlJc w:val="left"/>
      <w:pPr>
        <w:ind w:left="6566" w:hanging="360"/>
      </w:pPr>
    </w:lvl>
    <w:lvl w:ilvl="4" w:tplc="08090019" w:tentative="1">
      <w:start w:val="1"/>
      <w:numFmt w:val="lowerLetter"/>
      <w:lvlText w:val="%5."/>
      <w:lvlJc w:val="left"/>
      <w:pPr>
        <w:ind w:left="7286" w:hanging="360"/>
      </w:pPr>
    </w:lvl>
    <w:lvl w:ilvl="5" w:tplc="0809001B" w:tentative="1">
      <w:start w:val="1"/>
      <w:numFmt w:val="lowerRoman"/>
      <w:lvlText w:val="%6."/>
      <w:lvlJc w:val="right"/>
      <w:pPr>
        <w:ind w:left="8006" w:hanging="180"/>
      </w:pPr>
    </w:lvl>
    <w:lvl w:ilvl="6" w:tplc="0809000F" w:tentative="1">
      <w:start w:val="1"/>
      <w:numFmt w:val="decimal"/>
      <w:lvlText w:val="%7."/>
      <w:lvlJc w:val="left"/>
      <w:pPr>
        <w:ind w:left="8726" w:hanging="360"/>
      </w:pPr>
    </w:lvl>
    <w:lvl w:ilvl="7" w:tplc="08090019" w:tentative="1">
      <w:start w:val="1"/>
      <w:numFmt w:val="lowerLetter"/>
      <w:lvlText w:val="%8."/>
      <w:lvlJc w:val="left"/>
      <w:pPr>
        <w:ind w:left="9446" w:hanging="360"/>
      </w:pPr>
    </w:lvl>
    <w:lvl w:ilvl="8" w:tplc="0809001B" w:tentative="1">
      <w:start w:val="1"/>
      <w:numFmt w:val="lowerRoman"/>
      <w:lvlText w:val="%9."/>
      <w:lvlJc w:val="right"/>
      <w:pPr>
        <w:ind w:left="10166" w:hanging="180"/>
      </w:pPr>
    </w:lvl>
  </w:abstractNum>
  <w:num w:numId="1">
    <w:abstractNumId w:val="0"/>
  </w:num>
  <w:num w:numId="2">
    <w:abstractNumId w:val="0"/>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99A"/>
    <w:rsid w:val="00006E6B"/>
    <w:rsid w:val="00022C73"/>
    <w:rsid w:val="00037A8B"/>
    <w:rsid w:val="00056E0C"/>
    <w:rsid w:val="000D1806"/>
    <w:rsid w:val="000E18BD"/>
    <w:rsid w:val="000F61C6"/>
    <w:rsid w:val="00101280"/>
    <w:rsid w:val="00104AC8"/>
    <w:rsid w:val="00112965"/>
    <w:rsid w:val="00153A5D"/>
    <w:rsid w:val="0017654E"/>
    <w:rsid w:val="00194890"/>
    <w:rsid w:val="001A78CA"/>
    <w:rsid w:val="001B24F6"/>
    <w:rsid w:val="001C1D1E"/>
    <w:rsid w:val="001C4463"/>
    <w:rsid w:val="001D4332"/>
    <w:rsid w:val="001F4365"/>
    <w:rsid w:val="002074CD"/>
    <w:rsid w:val="00227AAB"/>
    <w:rsid w:val="00230930"/>
    <w:rsid w:val="00235AA7"/>
    <w:rsid w:val="00262247"/>
    <w:rsid w:val="00275F24"/>
    <w:rsid w:val="0029185D"/>
    <w:rsid w:val="00293975"/>
    <w:rsid w:val="00295A3E"/>
    <w:rsid w:val="002B6C6F"/>
    <w:rsid w:val="002C2FD2"/>
    <w:rsid w:val="002D36C8"/>
    <w:rsid w:val="002D60E4"/>
    <w:rsid w:val="002F5547"/>
    <w:rsid w:val="00326921"/>
    <w:rsid w:val="003272AC"/>
    <w:rsid w:val="00343A09"/>
    <w:rsid w:val="003A66D6"/>
    <w:rsid w:val="003B0D55"/>
    <w:rsid w:val="003C08CE"/>
    <w:rsid w:val="003D04F8"/>
    <w:rsid w:val="00413C35"/>
    <w:rsid w:val="004302C1"/>
    <w:rsid w:val="0047099A"/>
    <w:rsid w:val="00470C3A"/>
    <w:rsid w:val="0048172C"/>
    <w:rsid w:val="004A630F"/>
    <w:rsid w:val="004E3903"/>
    <w:rsid w:val="005079FC"/>
    <w:rsid w:val="00541576"/>
    <w:rsid w:val="00582A19"/>
    <w:rsid w:val="005B0473"/>
    <w:rsid w:val="005B3274"/>
    <w:rsid w:val="005E5159"/>
    <w:rsid w:val="0063018B"/>
    <w:rsid w:val="006C12F4"/>
    <w:rsid w:val="006C37FC"/>
    <w:rsid w:val="006D491C"/>
    <w:rsid w:val="00731C4E"/>
    <w:rsid w:val="00737AD8"/>
    <w:rsid w:val="00771967"/>
    <w:rsid w:val="00777F00"/>
    <w:rsid w:val="00791A0D"/>
    <w:rsid w:val="007B798A"/>
    <w:rsid w:val="007F5F46"/>
    <w:rsid w:val="008129DA"/>
    <w:rsid w:val="00815368"/>
    <w:rsid w:val="008A5A01"/>
    <w:rsid w:val="008B1FD7"/>
    <w:rsid w:val="008C1693"/>
    <w:rsid w:val="008D20CB"/>
    <w:rsid w:val="008F0183"/>
    <w:rsid w:val="008F1070"/>
    <w:rsid w:val="00914D3F"/>
    <w:rsid w:val="00925383"/>
    <w:rsid w:val="009565DE"/>
    <w:rsid w:val="00961543"/>
    <w:rsid w:val="00976FBC"/>
    <w:rsid w:val="009B2735"/>
    <w:rsid w:val="009F3728"/>
    <w:rsid w:val="00A6681B"/>
    <w:rsid w:val="00A7675C"/>
    <w:rsid w:val="00A84C15"/>
    <w:rsid w:val="00A90FC1"/>
    <w:rsid w:val="00AA2A52"/>
    <w:rsid w:val="00AC2987"/>
    <w:rsid w:val="00AE5A35"/>
    <w:rsid w:val="00B226F1"/>
    <w:rsid w:val="00B6137E"/>
    <w:rsid w:val="00B6540A"/>
    <w:rsid w:val="00B7777A"/>
    <w:rsid w:val="00B90B2B"/>
    <w:rsid w:val="00BA38F4"/>
    <w:rsid w:val="00BA4790"/>
    <w:rsid w:val="00BD51DA"/>
    <w:rsid w:val="00BF1A2D"/>
    <w:rsid w:val="00C0022C"/>
    <w:rsid w:val="00C2659C"/>
    <w:rsid w:val="00C4534E"/>
    <w:rsid w:val="00C53719"/>
    <w:rsid w:val="00C60B39"/>
    <w:rsid w:val="00C80972"/>
    <w:rsid w:val="00C94AB1"/>
    <w:rsid w:val="00CC4608"/>
    <w:rsid w:val="00CD41DC"/>
    <w:rsid w:val="00CD5D0A"/>
    <w:rsid w:val="00CE501F"/>
    <w:rsid w:val="00CE6845"/>
    <w:rsid w:val="00D17D4A"/>
    <w:rsid w:val="00D24A04"/>
    <w:rsid w:val="00D33483"/>
    <w:rsid w:val="00D40ED8"/>
    <w:rsid w:val="00D852C6"/>
    <w:rsid w:val="00D87A21"/>
    <w:rsid w:val="00D93865"/>
    <w:rsid w:val="00DD29F9"/>
    <w:rsid w:val="00E03423"/>
    <w:rsid w:val="00E13A4B"/>
    <w:rsid w:val="00E255D0"/>
    <w:rsid w:val="00E275C9"/>
    <w:rsid w:val="00E45592"/>
    <w:rsid w:val="00EB4E0E"/>
    <w:rsid w:val="00EE48A9"/>
    <w:rsid w:val="00F274AA"/>
    <w:rsid w:val="00F27727"/>
    <w:rsid w:val="00F50FA6"/>
    <w:rsid w:val="00F6004E"/>
    <w:rsid w:val="00FA1D72"/>
    <w:rsid w:val="00FB424F"/>
    <w:rsid w:val="00FD37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332"/>
    <w:rPr>
      <w:rFonts w:ascii="Tahoma" w:hAnsi="Tahoma" w:cs="Tahoma"/>
      <w:sz w:val="16"/>
      <w:szCs w:val="16"/>
    </w:rPr>
  </w:style>
  <w:style w:type="character" w:styleId="Hyperlink">
    <w:name w:val="Hyperlink"/>
    <w:uiPriority w:val="99"/>
    <w:unhideWhenUsed/>
    <w:rsid w:val="001D4332"/>
    <w:rPr>
      <w:color w:val="0000FF"/>
      <w:u w:val="single"/>
    </w:rPr>
  </w:style>
  <w:style w:type="paragraph" w:customStyle="1" w:styleId="SingleTxtG-Withnumbering">
    <w:name w:val="_ Single Txt_G - With numbering"/>
    <w:basedOn w:val="Normal"/>
    <w:qFormat/>
    <w:rsid w:val="001D4332"/>
    <w:pPr>
      <w:numPr>
        <w:numId w:val="1"/>
      </w:numPr>
      <w:suppressAutoHyphens/>
      <w:spacing w:after="120" w:line="240" w:lineRule="atLeast"/>
      <w:ind w:right="1134"/>
      <w:jc w:val="both"/>
    </w:pPr>
    <w:rPr>
      <w:rFonts w:ascii="Times New Roman" w:eastAsia="Times New Roman" w:hAnsi="Times New Roman" w:cs="Times New Roman"/>
      <w:sz w:val="20"/>
      <w:szCs w:val="20"/>
      <w:lang w:val="x-none"/>
    </w:rPr>
  </w:style>
  <w:style w:type="character" w:styleId="FootnoteReference">
    <w:name w:val="footnote reference"/>
    <w:aliases w:val="4_G Char Char"/>
    <w:link w:val="4G"/>
    <w:uiPriority w:val="99"/>
    <w:qFormat/>
    <w:rsid w:val="001D4332"/>
    <w:rPr>
      <w:rFonts w:ascii="Times New Roman" w:hAnsi="Times New Roman"/>
      <w:sz w:val="18"/>
      <w:vertAlign w:val="superscript"/>
    </w:rPr>
  </w:style>
  <w:style w:type="paragraph" w:styleId="FootnoteText">
    <w:name w:val="footnote text"/>
    <w:aliases w:val="5_G"/>
    <w:basedOn w:val="Normal"/>
    <w:link w:val="FootnoteTextChar"/>
    <w:uiPriority w:val="99"/>
    <w:rsid w:val="001D4332"/>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x-none"/>
    </w:rPr>
  </w:style>
  <w:style w:type="character" w:customStyle="1" w:styleId="FootnoteTextChar">
    <w:name w:val="Footnote Text Char"/>
    <w:aliases w:val="5_G Char"/>
    <w:basedOn w:val="DefaultParagraphFont"/>
    <w:link w:val="FootnoteText"/>
    <w:uiPriority w:val="99"/>
    <w:rsid w:val="001D4332"/>
    <w:rPr>
      <w:rFonts w:ascii="Times New Roman" w:eastAsia="Times New Roman" w:hAnsi="Times New Roman" w:cs="Times New Roman"/>
      <w:sz w:val="18"/>
      <w:szCs w:val="20"/>
      <w:lang w:val="x-none"/>
    </w:rPr>
  </w:style>
  <w:style w:type="paragraph" w:customStyle="1" w:styleId="4G">
    <w:name w:val="4_G"/>
    <w:basedOn w:val="Normal"/>
    <w:link w:val="FootnoteReference"/>
    <w:rsid w:val="001D4332"/>
    <w:pPr>
      <w:spacing w:after="0" w:line="240" w:lineRule="auto"/>
      <w:jc w:val="both"/>
    </w:pPr>
    <w:rPr>
      <w:rFonts w:ascii="Times New Roman" w:hAnsi="Times New Roman"/>
      <w:sz w:val="18"/>
      <w:vertAlign w:val="superscript"/>
    </w:rPr>
  </w:style>
  <w:style w:type="character" w:styleId="Emphasis">
    <w:name w:val="Emphasis"/>
    <w:basedOn w:val="DefaultParagraphFont"/>
    <w:uiPriority w:val="20"/>
    <w:qFormat/>
    <w:rsid w:val="002D36C8"/>
    <w:rPr>
      <w:b/>
      <w:bCs/>
      <w:i w:val="0"/>
      <w:iCs w:val="0"/>
    </w:rPr>
  </w:style>
  <w:style w:type="character" w:customStyle="1" w:styleId="st1">
    <w:name w:val="st1"/>
    <w:basedOn w:val="DefaultParagraphFont"/>
    <w:rsid w:val="002D36C8"/>
  </w:style>
  <w:style w:type="character" w:styleId="CommentReference">
    <w:name w:val="annotation reference"/>
    <w:basedOn w:val="DefaultParagraphFont"/>
    <w:uiPriority w:val="99"/>
    <w:semiHidden/>
    <w:unhideWhenUsed/>
    <w:rsid w:val="00194890"/>
    <w:rPr>
      <w:sz w:val="16"/>
      <w:szCs w:val="16"/>
    </w:rPr>
  </w:style>
  <w:style w:type="paragraph" w:styleId="CommentText">
    <w:name w:val="annotation text"/>
    <w:basedOn w:val="Normal"/>
    <w:link w:val="CommentTextChar"/>
    <w:uiPriority w:val="99"/>
    <w:semiHidden/>
    <w:unhideWhenUsed/>
    <w:rsid w:val="00194890"/>
    <w:pPr>
      <w:spacing w:line="240" w:lineRule="auto"/>
    </w:pPr>
    <w:rPr>
      <w:sz w:val="20"/>
      <w:szCs w:val="20"/>
    </w:rPr>
  </w:style>
  <w:style w:type="character" w:customStyle="1" w:styleId="CommentTextChar">
    <w:name w:val="Comment Text Char"/>
    <w:basedOn w:val="DefaultParagraphFont"/>
    <w:link w:val="CommentText"/>
    <w:uiPriority w:val="99"/>
    <w:semiHidden/>
    <w:rsid w:val="00194890"/>
    <w:rPr>
      <w:sz w:val="20"/>
      <w:szCs w:val="20"/>
    </w:rPr>
  </w:style>
  <w:style w:type="paragraph" w:styleId="CommentSubject">
    <w:name w:val="annotation subject"/>
    <w:basedOn w:val="CommentText"/>
    <w:next w:val="CommentText"/>
    <w:link w:val="CommentSubjectChar"/>
    <w:uiPriority w:val="99"/>
    <w:semiHidden/>
    <w:unhideWhenUsed/>
    <w:rsid w:val="00194890"/>
    <w:rPr>
      <w:b/>
      <w:bCs/>
    </w:rPr>
  </w:style>
  <w:style w:type="character" w:customStyle="1" w:styleId="CommentSubjectChar">
    <w:name w:val="Comment Subject Char"/>
    <w:basedOn w:val="CommentTextChar"/>
    <w:link w:val="CommentSubject"/>
    <w:uiPriority w:val="99"/>
    <w:semiHidden/>
    <w:rsid w:val="00194890"/>
    <w:rPr>
      <w:b/>
      <w:bCs/>
      <w:sz w:val="20"/>
      <w:szCs w:val="20"/>
    </w:rPr>
  </w:style>
  <w:style w:type="paragraph" w:styleId="Header">
    <w:name w:val="header"/>
    <w:basedOn w:val="Normal"/>
    <w:link w:val="HeaderChar"/>
    <w:uiPriority w:val="99"/>
    <w:unhideWhenUsed/>
    <w:rsid w:val="001765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654E"/>
  </w:style>
  <w:style w:type="paragraph" w:styleId="Footer">
    <w:name w:val="footer"/>
    <w:basedOn w:val="Normal"/>
    <w:link w:val="FooterChar"/>
    <w:uiPriority w:val="99"/>
    <w:unhideWhenUsed/>
    <w:rsid w:val="001765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654E"/>
  </w:style>
  <w:style w:type="character" w:customStyle="1" w:styleId="hps">
    <w:name w:val="hps"/>
    <w:basedOn w:val="DefaultParagraphFont"/>
    <w:rsid w:val="00235AA7"/>
  </w:style>
  <w:style w:type="character" w:customStyle="1" w:styleId="atn">
    <w:name w:val="atn"/>
    <w:basedOn w:val="DefaultParagraphFont"/>
    <w:rsid w:val="00235A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332"/>
    <w:rPr>
      <w:rFonts w:ascii="Tahoma" w:hAnsi="Tahoma" w:cs="Tahoma"/>
      <w:sz w:val="16"/>
      <w:szCs w:val="16"/>
    </w:rPr>
  </w:style>
  <w:style w:type="character" w:styleId="Hyperlink">
    <w:name w:val="Hyperlink"/>
    <w:uiPriority w:val="99"/>
    <w:unhideWhenUsed/>
    <w:rsid w:val="001D4332"/>
    <w:rPr>
      <w:color w:val="0000FF"/>
      <w:u w:val="single"/>
    </w:rPr>
  </w:style>
  <w:style w:type="paragraph" w:customStyle="1" w:styleId="SingleTxtG-Withnumbering">
    <w:name w:val="_ Single Txt_G - With numbering"/>
    <w:basedOn w:val="Normal"/>
    <w:qFormat/>
    <w:rsid w:val="001D4332"/>
    <w:pPr>
      <w:numPr>
        <w:numId w:val="1"/>
      </w:numPr>
      <w:suppressAutoHyphens/>
      <w:spacing w:after="120" w:line="240" w:lineRule="atLeast"/>
      <w:ind w:right="1134"/>
      <w:jc w:val="both"/>
    </w:pPr>
    <w:rPr>
      <w:rFonts w:ascii="Times New Roman" w:eastAsia="Times New Roman" w:hAnsi="Times New Roman" w:cs="Times New Roman"/>
      <w:sz w:val="20"/>
      <w:szCs w:val="20"/>
      <w:lang w:val="x-none"/>
    </w:rPr>
  </w:style>
  <w:style w:type="character" w:styleId="FootnoteReference">
    <w:name w:val="footnote reference"/>
    <w:aliases w:val="4_G Char Char"/>
    <w:link w:val="4G"/>
    <w:uiPriority w:val="99"/>
    <w:qFormat/>
    <w:rsid w:val="001D4332"/>
    <w:rPr>
      <w:rFonts w:ascii="Times New Roman" w:hAnsi="Times New Roman"/>
      <w:sz w:val="18"/>
      <w:vertAlign w:val="superscript"/>
    </w:rPr>
  </w:style>
  <w:style w:type="paragraph" w:styleId="FootnoteText">
    <w:name w:val="footnote text"/>
    <w:aliases w:val="5_G"/>
    <w:basedOn w:val="Normal"/>
    <w:link w:val="FootnoteTextChar"/>
    <w:uiPriority w:val="99"/>
    <w:rsid w:val="001D4332"/>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x-none"/>
    </w:rPr>
  </w:style>
  <w:style w:type="character" w:customStyle="1" w:styleId="FootnoteTextChar">
    <w:name w:val="Footnote Text Char"/>
    <w:aliases w:val="5_G Char"/>
    <w:basedOn w:val="DefaultParagraphFont"/>
    <w:link w:val="FootnoteText"/>
    <w:uiPriority w:val="99"/>
    <w:rsid w:val="001D4332"/>
    <w:rPr>
      <w:rFonts w:ascii="Times New Roman" w:eastAsia="Times New Roman" w:hAnsi="Times New Roman" w:cs="Times New Roman"/>
      <w:sz w:val="18"/>
      <w:szCs w:val="20"/>
      <w:lang w:val="x-none"/>
    </w:rPr>
  </w:style>
  <w:style w:type="paragraph" w:customStyle="1" w:styleId="4G">
    <w:name w:val="4_G"/>
    <w:basedOn w:val="Normal"/>
    <w:link w:val="FootnoteReference"/>
    <w:rsid w:val="001D4332"/>
    <w:pPr>
      <w:spacing w:after="0" w:line="240" w:lineRule="auto"/>
      <w:jc w:val="both"/>
    </w:pPr>
    <w:rPr>
      <w:rFonts w:ascii="Times New Roman" w:hAnsi="Times New Roman"/>
      <w:sz w:val="18"/>
      <w:vertAlign w:val="superscript"/>
    </w:rPr>
  </w:style>
  <w:style w:type="character" w:styleId="Emphasis">
    <w:name w:val="Emphasis"/>
    <w:basedOn w:val="DefaultParagraphFont"/>
    <w:uiPriority w:val="20"/>
    <w:qFormat/>
    <w:rsid w:val="002D36C8"/>
    <w:rPr>
      <w:b/>
      <w:bCs/>
      <w:i w:val="0"/>
      <w:iCs w:val="0"/>
    </w:rPr>
  </w:style>
  <w:style w:type="character" w:customStyle="1" w:styleId="st1">
    <w:name w:val="st1"/>
    <w:basedOn w:val="DefaultParagraphFont"/>
    <w:rsid w:val="002D36C8"/>
  </w:style>
  <w:style w:type="character" w:styleId="CommentReference">
    <w:name w:val="annotation reference"/>
    <w:basedOn w:val="DefaultParagraphFont"/>
    <w:uiPriority w:val="99"/>
    <w:semiHidden/>
    <w:unhideWhenUsed/>
    <w:rsid w:val="00194890"/>
    <w:rPr>
      <w:sz w:val="16"/>
      <w:szCs w:val="16"/>
    </w:rPr>
  </w:style>
  <w:style w:type="paragraph" w:styleId="CommentText">
    <w:name w:val="annotation text"/>
    <w:basedOn w:val="Normal"/>
    <w:link w:val="CommentTextChar"/>
    <w:uiPriority w:val="99"/>
    <w:semiHidden/>
    <w:unhideWhenUsed/>
    <w:rsid w:val="00194890"/>
    <w:pPr>
      <w:spacing w:line="240" w:lineRule="auto"/>
    </w:pPr>
    <w:rPr>
      <w:sz w:val="20"/>
      <w:szCs w:val="20"/>
    </w:rPr>
  </w:style>
  <w:style w:type="character" w:customStyle="1" w:styleId="CommentTextChar">
    <w:name w:val="Comment Text Char"/>
    <w:basedOn w:val="DefaultParagraphFont"/>
    <w:link w:val="CommentText"/>
    <w:uiPriority w:val="99"/>
    <w:semiHidden/>
    <w:rsid w:val="00194890"/>
    <w:rPr>
      <w:sz w:val="20"/>
      <w:szCs w:val="20"/>
    </w:rPr>
  </w:style>
  <w:style w:type="paragraph" w:styleId="CommentSubject">
    <w:name w:val="annotation subject"/>
    <w:basedOn w:val="CommentText"/>
    <w:next w:val="CommentText"/>
    <w:link w:val="CommentSubjectChar"/>
    <w:uiPriority w:val="99"/>
    <w:semiHidden/>
    <w:unhideWhenUsed/>
    <w:rsid w:val="00194890"/>
    <w:rPr>
      <w:b/>
      <w:bCs/>
    </w:rPr>
  </w:style>
  <w:style w:type="character" w:customStyle="1" w:styleId="CommentSubjectChar">
    <w:name w:val="Comment Subject Char"/>
    <w:basedOn w:val="CommentTextChar"/>
    <w:link w:val="CommentSubject"/>
    <w:uiPriority w:val="99"/>
    <w:semiHidden/>
    <w:rsid w:val="00194890"/>
    <w:rPr>
      <w:b/>
      <w:bCs/>
      <w:sz w:val="20"/>
      <w:szCs w:val="20"/>
    </w:rPr>
  </w:style>
  <w:style w:type="paragraph" w:styleId="Header">
    <w:name w:val="header"/>
    <w:basedOn w:val="Normal"/>
    <w:link w:val="HeaderChar"/>
    <w:uiPriority w:val="99"/>
    <w:unhideWhenUsed/>
    <w:rsid w:val="001765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654E"/>
  </w:style>
  <w:style w:type="paragraph" w:styleId="Footer">
    <w:name w:val="footer"/>
    <w:basedOn w:val="Normal"/>
    <w:link w:val="FooterChar"/>
    <w:uiPriority w:val="99"/>
    <w:unhideWhenUsed/>
    <w:rsid w:val="001765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654E"/>
  </w:style>
  <w:style w:type="character" w:customStyle="1" w:styleId="hps">
    <w:name w:val="hps"/>
    <w:basedOn w:val="DefaultParagraphFont"/>
    <w:rsid w:val="00235AA7"/>
  </w:style>
  <w:style w:type="character" w:customStyle="1" w:styleId="atn">
    <w:name w:val="atn"/>
    <w:basedOn w:val="DefaultParagraphFont"/>
    <w:rsid w:val="00235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ouilly@ohchr.org" TargetMode="Externa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rcolville@ohchr.org"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youtube.com/UNOHCH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ientsova@ohchr.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witter.com/UNrightswire" TargetMode="External"/><Relationship Id="rId23" Type="http://schemas.openxmlformats.org/officeDocument/2006/relationships/fontTable" Target="fontTable.xml"/><Relationship Id="rId10" Type="http://schemas.openxmlformats.org/officeDocument/2006/relationships/hyperlink" Target="http://www.ohchr.org/Documents/Countries/UA/Ukraine_13th_HRMMU_Report_3March2016.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facebook.com/unitednationshumanrights" TargetMode="External"/><Relationship Id="rId22" Type="http://schemas.openxmlformats.org/officeDocument/2006/relationships/footer" Target="footer3.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BD2816-E186-407A-8204-BF6A35AD9ADB}"/>
</file>

<file path=customXml/itemProps2.xml><?xml version="1.0" encoding="utf-8"?>
<ds:datastoreItem xmlns:ds="http://schemas.openxmlformats.org/officeDocument/2006/customXml" ds:itemID="{C5958D6D-5FFE-4E2F-9C52-522AE0B020DA}"/>
</file>

<file path=customXml/itemProps3.xml><?xml version="1.0" encoding="utf-8"?>
<ds:datastoreItem xmlns:ds="http://schemas.openxmlformats.org/officeDocument/2006/customXml" ds:itemID="{B868C88E-6F5C-4D73-B353-F93F9791558F}"/>
</file>

<file path=customXml/itemProps4.xml><?xml version="1.0" encoding="utf-8"?>
<ds:datastoreItem xmlns:ds="http://schemas.openxmlformats.org/officeDocument/2006/customXml" ds:itemID="{50084806-6E88-404B-B9C7-7602A921D033}"/>
</file>

<file path=docProps/app.xml><?xml version="1.0" encoding="utf-8"?>
<Properties xmlns="http://schemas.openxmlformats.org/officeDocument/2006/extended-properties" xmlns:vt="http://schemas.openxmlformats.org/officeDocument/2006/docPropsVTypes">
  <Template>Normal</Template>
  <TotalTime>52</TotalTime>
  <Pages>2</Pages>
  <Words>918</Words>
  <Characters>5905</Characters>
  <Application>Microsoft Office Word</Application>
  <DocSecurity>0</DocSecurity>
  <Lines>98</Lines>
  <Paragraphs>18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Polina Levina</dc:creator>
  <cp:lastModifiedBy>Nataliya Pylypiv</cp:lastModifiedBy>
  <cp:revision>19</cp:revision>
  <cp:lastPrinted>2016-03-03T09:32:00Z</cp:lastPrinted>
  <dcterms:created xsi:type="dcterms:W3CDTF">2016-03-03T08:43:00Z</dcterms:created>
  <dcterms:modified xsi:type="dcterms:W3CDTF">2016-03-03T09:41:00Z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3407500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