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2E" w:rsidRPr="000D47A6" w:rsidRDefault="0042068D" w:rsidP="0042068D">
      <w:pPr>
        <w:jc w:val="center"/>
        <w:rPr>
          <w:rFonts w:ascii="Times New Roman" w:hAnsi="Times New Roman" w:cs="Times New Roman"/>
          <w:b/>
          <w:bCs/>
          <w:sz w:val="28"/>
          <w:szCs w:val="28"/>
        </w:rPr>
      </w:pPr>
      <w:bookmarkStart w:id="0" w:name="_GoBack"/>
      <w:bookmarkEnd w:id="0"/>
      <w:r w:rsidRPr="000D47A6">
        <w:rPr>
          <w:rFonts w:ascii="Times New Roman" w:hAnsi="Times New Roman" w:cs="Times New Roman"/>
          <w:b/>
          <w:bCs/>
          <w:sz w:val="28"/>
          <w:szCs w:val="28"/>
        </w:rPr>
        <w:t>COMMENTS OF</w:t>
      </w:r>
    </w:p>
    <w:p w:rsidR="0042068D" w:rsidRPr="000D47A6" w:rsidRDefault="0042068D" w:rsidP="0042068D">
      <w:pPr>
        <w:jc w:val="center"/>
        <w:rPr>
          <w:rFonts w:ascii="Times New Roman" w:hAnsi="Times New Roman" w:cs="Times New Roman"/>
          <w:b/>
          <w:bCs/>
          <w:sz w:val="28"/>
          <w:szCs w:val="28"/>
        </w:rPr>
      </w:pPr>
      <w:r w:rsidRPr="000D47A6">
        <w:rPr>
          <w:rFonts w:ascii="Times New Roman" w:hAnsi="Times New Roman" w:cs="Times New Roman"/>
          <w:b/>
          <w:bCs/>
          <w:sz w:val="28"/>
          <w:szCs w:val="28"/>
        </w:rPr>
        <w:t>CCFISAEL – COALITION FOR CHILDREN AND FAMILY (ISRAEL)</w:t>
      </w:r>
    </w:p>
    <w:p w:rsidR="0042068D" w:rsidRPr="000D47A6" w:rsidRDefault="0042068D" w:rsidP="0042068D">
      <w:pPr>
        <w:jc w:val="center"/>
        <w:rPr>
          <w:rFonts w:ascii="Times New Roman" w:hAnsi="Times New Roman" w:cs="Times New Roman"/>
          <w:b/>
          <w:bCs/>
          <w:sz w:val="28"/>
          <w:szCs w:val="28"/>
        </w:rPr>
      </w:pPr>
      <w:proofErr w:type="gramStart"/>
      <w:r w:rsidRPr="000D47A6">
        <w:rPr>
          <w:rFonts w:ascii="Times New Roman" w:hAnsi="Times New Roman" w:cs="Times New Roman"/>
          <w:b/>
          <w:bCs/>
          <w:sz w:val="28"/>
          <w:szCs w:val="28"/>
        </w:rPr>
        <w:t>for</w:t>
      </w:r>
      <w:proofErr w:type="gramEnd"/>
      <w:r w:rsidRPr="000D47A6">
        <w:rPr>
          <w:rFonts w:ascii="Times New Roman" w:hAnsi="Times New Roman" w:cs="Times New Roman"/>
          <w:b/>
          <w:bCs/>
          <w:sz w:val="28"/>
          <w:szCs w:val="28"/>
        </w:rPr>
        <w:t xml:space="preserve"> HALF DAY DISCUSSION</w:t>
      </w:r>
    </w:p>
    <w:p w:rsidR="0042068D" w:rsidRPr="000D47A6" w:rsidRDefault="0042068D" w:rsidP="00331265">
      <w:pPr>
        <w:jc w:val="center"/>
        <w:rPr>
          <w:rFonts w:ascii="Times New Roman" w:hAnsi="Times New Roman" w:cs="Times New Roman"/>
          <w:b/>
          <w:bCs/>
          <w:sz w:val="28"/>
          <w:szCs w:val="28"/>
        </w:rPr>
      </w:pPr>
      <w:proofErr w:type="gramStart"/>
      <w:r w:rsidRPr="000D47A6">
        <w:rPr>
          <w:rFonts w:ascii="Times New Roman" w:hAnsi="Times New Roman" w:cs="Times New Roman"/>
          <w:b/>
          <w:bCs/>
          <w:sz w:val="28"/>
          <w:szCs w:val="28"/>
        </w:rPr>
        <w:t>at</w:t>
      </w:r>
      <w:proofErr w:type="gramEnd"/>
      <w:r w:rsidRPr="000D47A6">
        <w:rPr>
          <w:rFonts w:ascii="Times New Roman" w:hAnsi="Times New Roman" w:cs="Times New Roman"/>
          <w:b/>
          <w:bCs/>
          <w:sz w:val="28"/>
          <w:szCs w:val="28"/>
        </w:rPr>
        <w:t xml:space="preserve"> GENEVA,  </w:t>
      </w:r>
      <w:r w:rsidR="00331265" w:rsidRPr="000D47A6">
        <w:rPr>
          <w:rFonts w:ascii="Times New Roman" w:hAnsi="Times New Roman" w:cs="Times New Roman"/>
          <w:b/>
          <w:bCs/>
          <w:sz w:val="28"/>
          <w:szCs w:val="28"/>
        </w:rPr>
        <w:t>JULY 14, 2015</w:t>
      </w:r>
    </w:p>
    <w:p w:rsidR="0042068D" w:rsidRPr="000D47A6" w:rsidRDefault="0042068D" w:rsidP="0042068D">
      <w:pPr>
        <w:jc w:val="center"/>
        <w:rPr>
          <w:rFonts w:ascii="Times New Roman" w:hAnsi="Times New Roman" w:cs="Times New Roman"/>
          <w:b/>
          <w:bCs/>
          <w:sz w:val="28"/>
          <w:szCs w:val="28"/>
        </w:rPr>
      </w:pPr>
      <w:r w:rsidRPr="000D47A6">
        <w:rPr>
          <w:rFonts w:ascii="Times New Roman" w:hAnsi="Times New Roman" w:cs="Times New Roman"/>
          <w:b/>
          <w:bCs/>
          <w:sz w:val="28"/>
          <w:szCs w:val="28"/>
        </w:rPr>
        <w:t>On the</w:t>
      </w:r>
    </w:p>
    <w:p w:rsidR="00331265" w:rsidRPr="000D47A6" w:rsidRDefault="0042068D" w:rsidP="00331265">
      <w:pPr>
        <w:jc w:val="center"/>
        <w:rPr>
          <w:rFonts w:ascii="Times New Roman" w:hAnsi="Times New Roman" w:cs="Times New Roman"/>
          <w:b/>
          <w:bCs/>
          <w:sz w:val="28"/>
          <w:szCs w:val="28"/>
        </w:rPr>
      </w:pPr>
      <w:r w:rsidRPr="000D47A6">
        <w:rPr>
          <w:rFonts w:ascii="Times New Roman" w:hAnsi="Times New Roman" w:cs="Times New Roman"/>
          <w:b/>
          <w:bCs/>
          <w:sz w:val="28"/>
          <w:szCs w:val="28"/>
        </w:rPr>
        <w:t>RIGHT TO LIFE</w:t>
      </w:r>
      <w:r w:rsidR="00331265" w:rsidRPr="000D47A6">
        <w:rPr>
          <w:rFonts w:ascii="Times New Roman" w:hAnsi="Times New Roman" w:cs="Times New Roman"/>
          <w:b/>
          <w:bCs/>
          <w:sz w:val="28"/>
          <w:szCs w:val="28"/>
        </w:rPr>
        <w:t>, ART. 6, ICCPR</w:t>
      </w:r>
    </w:p>
    <w:p w:rsidR="00331265" w:rsidRDefault="00331265" w:rsidP="00331265">
      <w:pPr>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42068D" w:rsidRDefault="00331265" w:rsidP="00331265">
      <w:pPr>
        <w:jc w:val="center"/>
        <w:rPr>
          <w:rFonts w:ascii="Times New Roman" w:hAnsi="Times New Roman" w:cs="Times New Roman"/>
          <w:sz w:val="28"/>
          <w:szCs w:val="28"/>
          <w:rtl/>
        </w:rPr>
      </w:pPr>
      <w:r>
        <w:rPr>
          <w:rFonts w:ascii="Times New Roman" w:hAnsi="Times New Roman" w:cs="Times New Roman"/>
          <w:sz w:val="28"/>
          <w:szCs w:val="28"/>
        </w:rPr>
        <w:t xml:space="preserve"> </w:t>
      </w:r>
    </w:p>
    <w:p w:rsidR="002866AF" w:rsidRDefault="00362387" w:rsidP="00FE6E7E">
      <w:pPr>
        <w:rPr>
          <w:rFonts w:ascii="Times New Roman" w:hAnsi="Times New Roman" w:cs="Times New Roman"/>
          <w:sz w:val="28"/>
          <w:szCs w:val="28"/>
        </w:rPr>
      </w:pPr>
      <w:r>
        <w:rPr>
          <w:rFonts w:ascii="Times New Roman" w:hAnsi="Times New Roman" w:cs="Times New Roman"/>
          <w:sz w:val="28"/>
          <w:szCs w:val="28"/>
        </w:rPr>
        <w:t xml:space="preserve">In modern times, the right to life </w:t>
      </w:r>
      <w:r w:rsidR="00331265">
        <w:rPr>
          <w:rFonts w:ascii="Times New Roman" w:hAnsi="Times New Roman" w:cs="Times New Roman"/>
          <w:sz w:val="28"/>
          <w:szCs w:val="28"/>
        </w:rPr>
        <w:t xml:space="preserve">should </w:t>
      </w:r>
      <w:r>
        <w:rPr>
          <w:rFonts w:ascii="Times New Roman" w:hAnsi="Times New Roman" w:cs="Times New Roman"/>
          <w:sz w:val="28"/>
          <w:szCs w:val="28"/>
        </w:rPr>
        <w:t xml:space="preserve">be extended to interact with the right to family life.  </w:t>
      </w:r>
      <w:r w:rsidR="002866AF">
        <w:rPr>
          <w:rFonts w:ascii="Times New Roman" w:hAnsi="Times New Roman" w:cs="Times New Roman"/>
          <w:sz w:val="28"/>
          <w:szCs w:val="28"/>
        </w:rPr>
        <w:t>There are too many situations where the governments’ overzealous interference with family life causes unnecessary loss of life</w:t>
      </w:r>
      <w:r w:rsidR="00FE6E7E">
        <w:rPr>
          <w:rFonts w:ascii="Times New Roman" w:hAnsi="Times New Roman" w:cs="Times New Roman"/>
          <w:sz w:val="28"/>
          <w:szCs w:val="28"/>
        </w:rPr>
        <w:t xml:space="preserve">, </w:t>
      </w:r>
      <w:r w:rsidR="002866AF">
        <w:rPr>
          <w:rFonts w:ascii="Times New Roman" w:hAnsi="Times New Roman" w:cs="Times New Roman"/>
          <w:sz w:val="28"/>
          <w:szCs w:val="28"/>
        </w:rPr>
        <w:t>deprivation of lives</w:t>
      </w:r>
      <w:r w:rsidR="00FE6E7E">
        <w:rPr>
          <w:rFonts w:ascii="Times New Roman" w:hAnsi="Times New Roman" w:cs="Times New Roman"/>
          <w:sz w:val="28"/>
          <w:szCs w:val="28"/>
        </w:rPr>
        <w:t xml:space="preserve"> and triggers of </w:t>
      </w:r>
      <w:proofErr w:type="spellStart"/>
      <w:r w:rsidR="00FE6E7E">
        <w:rPr>
          <w:rFonts w:ascii="Times New Roman" w:hAnsi="Times New Roman" w:cs="Times New Roman"/>
          <w:sz w:val="28"/>
          <w:szCs w:val="28"/>
        </w:rPr>
        <w:t>suicidality</w:t>
      </w:r>
      <w:proofErr w:type="spellEnd"/>
      <w:r w:rsidR="002866AF">
        <w:rPr>
          <w:rFonts w:ascii="Times New Roman" w:hAnsi="Times New Roman" w:cs="Times New Roman"/>
          <w:sz w:val="28"/>
          <w:szCs w:val="28"/>
        </w:rPr>
        <w:t xml:space="preserve">.  </w:t>
      </w:r>
    </w:p>
    <w:p w:rsidR="00B20E94" w:rsidRDefault="00B20E94" w:rsidP="00E50410">
      <w:pPr>
        <w:rPr>
          <w:rFonts w:ascii="Times New Roman" w:hAnsi="Times New Roman" w:cs="Times New Roman"/>
          <w:sz w:val="28"/>
          <w:szCs w:val="28"/>
        </w:rPr>
      </w:pPr>
      <w:r>
        <w:rPr>
          <w:rFonts w:ascii="Times New Roman" w:hAnsi="Times New Roman" w:cs="Times New Roman"/>
          <w:sz w:val="28"/>
          <w:szCs w:val="28"/>
        </w:rPr>
        <w:t xml:space="preserve">Certain governmental interventions drive people into frustration with life or with Court proceedings or they lose their ability to earn a living, or fight back in courts </w:t>
      </w:r>
      <w:r w:rsidR="00E50410">
        <w:rPr>
          <w:rFonts w:ascii="Times New Roman" w:hAnsi="Times New Roman" w:cs="Times New Roman"/>
          <w:sz w:val="28"/>
          <w:szCs w:val="28"/>
        </w:rPr>
        <w:t xml:space="preserve">which </w:t>
      </w:r>
      <w:r>
        <w:rPr>
          <w:rFonts w:ascii="Times New Roman" w:hAnsi="Times New Roman" w:cs="Times New Roman"/>
          <w:sz w:val="28"/>
          <w:szCs w:val="28"/>
        </w:rPr>
        <w:t>provide no remedies</w:t>
      </w:r>
      <w:r w:rsidR="00E50410">
        <w:rPr>
          <w:rFonts w:ascii="Times New Roman" w:hAnsi="Times New Roman" w:cs="Times New Roman"/>
          <w:sz w:val="28"/>
          <w:szCs w:val="28"/>
        </w:rPr>
        <w:t>,</w:t>
      </w:r>
      <w:r>
        <w:rPr>
          <w:rFonts w:ascii="Times New Roman" w:hAnsi="Times New Roman" w:cs="Times New Roman"/>
          <w:sz w:val="28"/>
          <w:szCs w:val="28"/>
        </w:rPr>
        <w:t xml:space="preserve"> or are pre-designed to block access to justice.</w:t>
      </w:r>
    </w:p>
    <w:p w:rsidR="00E50410" w:rsidRDefault="00B20E94" w:rsidP="00E50410">
      <w:pPr>
        <w:rPr>
          <w:rFonts w:ascii="Times New Roman" w:hAnsi="Times New Roman" w:cs="Times New Roman"/>
          <w:sz w:val="28"/>
          <w:szCs w:val="28"/>
        </w:rPr>
      </w:pPr>
      <w:r>
        <w:rPr>
          <w:rFonts w:ascii="Times New Roman" w:hAnsi="Times New Roman" w:cs="Times New Roman"/>
          <w:sz w:val="28"/>
          <w:szCs w:val="28"/>
        </w:rPr>
        <w:t>Some</w:t>
      </w:r>
      <w:r w:rsidR="002866AF">
        <w:rPr>
          <w:rFonts w:ascii="Times New Roman" w:hAnsi="Times New Roman" w:cs="Times New Roman"/>
          <w:sz w:val="28"/>
          <w:szCs w:val="28"/>
        </w:rPr>
        <w:t xml:space="preserve"> examples to explain the phenomenon are in order.   In certain countries, the powers of social workers are so extensive </w:t>
      </w:r>
      <w:r>
        <w:rPr>
          <w:rFonts w:ascii="Times New Roman" w:hAnsi="Times New Roman" w:cs="Times New Roman"/>
          <w:sz w:val="28"/>
          <w:szCs w:val="28"/>
        </w:rPr>
        <w:t xml:space="preserve">and </w:t>
      </w:r>
      <w:r w:rsidR="00EF43F8">
        <w:rPr>
          <w:rFonts w:ascii="Times New Roman" w:hAnsi="Times New Roman" w:cs="Times New Roman"/>
          <w:sz w:val="28"/>
          <w:szCs w:val="28"/>
        </w:rPr>
        <w:t>extreme;</w:t>
      </w:r>
      <w:r>
        <w:rPr>
          <w:rFonts w:ascii="Times New Roman" w:hAnsi="Times New Roman" w:cs="Times New Roman"/>
          <w:sz w:val="28"/>
          <w:szCs w:val="28"/>
        </w:rPr>
        <w:t xml:space="preserve"> </w:t>
      </w:r>
      <w:r w:rsidR="002866AF">
        <w:rPr>
          <w:rFonts w:ascii="Times New Roman" w:hAnsi="Times New Roman" w:cs="Times New Roman"/>
          <w:sz w:val="28"/>
          <w:szCs w:val="28"/>
        </w:rPr>
        <w:t>they can arbitrarily and non-judicially remove children fr</w:t>
      </w:r>
      <w:r w:rsidR="00EF43F8">
        <w:rPr>
          <w:rFonts w:ascii="Times New Roman" w:hAnsi="Times New Roman" w:cs="Times New Roman"/>
          <w:sz w:val="28"/>
          <w:szCs w:val="28"/>
        </w:rPr>
        <w:t xml:space="preserve">om the custody of their parents, even </w:t>
      </w:r>
      <w:proofErr w:type="gramStart"/>
      <w:r w:rsidR="00E50410">
        <w:rPr>
          <w:rFonts w:ascii="Times New Roman" w:hAnsi="Times New Roman" w:cs="Times New Roman"/>
          <w:sz w:val="28"/>
          <w:szCs w:val="28"/>
        </w:rPr>
        <w:t xml:space="preserve">coercing </w:t>
      </w:r>
      <w:r w:rsidR="00EF43F8">
        <w:rPr>
          <w:rFonts w:ascii="Times New Roman" w:hAnsi="Times New Roman" w:cs="Times New Roman"/>
          <w:sz w:val="28"/>
          <w:szCs w:val="28"/>
        </w:rPr>
        <w:t xml:space="preserve"> adoptions</w:t>
      </w:r>
      <w:proofErr w:type="gramEnd"/>
      <w:r w:rsidR="00EF43F8">
        <w:rPr>
          <w:rFonts w:ascii="Times New Roman" w:hAnsi="Times New Roman" w:cs="Times New Roman"/>
          <w:sz w:val="28"/>
          <w:szCs w:val="28"/>
        </w:rPr>
        <w:t xml:space="preserve"> without parental consent.  Some families have just one or two children removed, not all of them</w:t>
      </w:r>
      <w:r w:rsidR="00E50410">
        <w:rPr>
          <w:rFonts w:ascii="Times New Roman" w:hAnsi="Times New Roman" w:cs="Times New Roman"/>
          <w:sz w:val="28"/>
          <w:szCs w:val="28"/>
        </w:rPr>
        <w:t>, or via trickery</w:t>
      </w:r>
      <w:r w:rsidR="00EF43F8">
        <w:rPr>
          <w:rFonts w:ascii="Times New Roman" w:hAnsi="Times New Roman" w:cs="Times New Roman"/>
          <w:sz w:val="28"/>
          <w:szCs w:val="28"/>
        </w:rPr>
        <w:t>.</w:t>
      </w:r>
      <w:r w:rsidR="002866AF">
        <w:rPr>
          <w:rFonts w:ascii="Times New Roman" w:hAnsi="Times New Roman" w:cs="Times New Roman"/>
          <w:sz w:val="28"/>
          <w:szCs w:val="28"/>
        </w:rPr>
        <w:t xml:space="preserve">  This practice is commonly called </w:t>
      </w:r>
      <w:r>
        <w:rPr>
          <w:rFonts w:ascii="Times New Roman" w:hAnsi="Times New Roman" w:cs="Times New Roman"/>
          <w:sz w:val="28"/>
          <w:szCs w:val="28"/>
        </w:rPr>
        <w:t>“</w:t>
      </w:r>
      <w:r w:rsidR="009875A8">
        <w:rPr>
          <w:rFonts w:ascii="Times New Roman" w:hAnsi="Times New Roman" w:cs="Times New Roman"/>
          <w:sz w:val="28"/>
          <w:szCs w:val="28"/>
        </w:rPr>
        <w:t xml:space="preserve">Child </w:t>
      </w:r>
      <w:r w:rsidR="00E50410">
        <w:rPr>
          <w:rFonts w:ascii="Times New Roman" w:hAnsi="Times New Roman" w:cs="Times New Roman"/>
          <w:sz w:val="28"/>
          <w:szCs w:val="28"/>
        </w:rPr>
        <w:t>Snatching</w:t>
      </w:r>
      <w:r>
        <w:rPr>
          <w:rFonts w:ascii="Times New Roman" w:hAnsi="Times New Roman" w:cs="Times New Roman"/>
          <w:sz w:val="28"/>
          <w:szCs w:val="28"/>
        </w:rPr>
        <w:t>”</w:t>
      </w:r>
      <w:r w:rsidR="002866AF">
        <w:rPr>
          <w:rFonts w:ascii="Times New Roman" w:hAnsi="Times New Roman" w:cs="Times New Roman"/>
          <w:sz w:val="28"/>
          <w:szCs w:val="28"/>
        </w:rPr>
        <w:t xml:space="preserve">, and it is officially justified in the name of </w:t>
      </w:r>
      <w:r>
        <w:rPr>
          <w:rFonts w:ascii="Times New Roman" w:hAnsi="Times New Roman" w:cs="Times New Roman"/>
          <w:sz w:val="28"/>
          <w:szCs w:val="28"/>
        </w:rPr>
        <w:t>“</w:t>
      </w:r>
      <w:r w:rsidR="002866AF">
        <w:rPr>
          <w:rFonts w:ascii="Times New Roman" w:hAnsi="Times New Roman" w:cs="Times New Roman"/>
          <w:sz w:val="28"/>
          <w:szCs w:val="28"/>
        </w:rPr>
        <w:t>the best interests of the child</w:t>
      </w:r>
      <w:r>
        <w:rPr>
          <w:rFonts w:ascii="Times New Roman" w:hAnsi="Times New Roman" w:cs="Times New Roman"/>
          <w:sz w:val="28"/>
          <w:szCs w:val="28"/>
        </w:rPr>
        <w:t>”</w:t>
      </w:r>
      <w:r w:rsidR="002866AF">
        <w:rPr>
          <w:rFonts w:ascii="Times New Roman" w:hAnsi="Times New Roman" w:cs="Times New Roman"/>
          <w:sz w:val="28"/>
          <w:szCs w:val="28"/>
        </w:rPr>
        <w:t xml:space="preserve">.  </w:t>
      </w:r>
    </w:p>
    <w:p w:rsidR="00B20E94" w:rsidRDefault="002866AF" w:rsidP="00E50410">
      <w:pPr>
        <w:rPr>
          <w:rFonts w:ascii="Times New Roman" w:hAnsi="Times New Roman" w:cs="Times New Roman"/>
          <w:sz w:val="28"/>
          <w:szCs w:val="28"/>
        </w:rPr>
      </w:pPr>
      <w:r>
        <w:rPr>
          <w:rFonts w:ascii="Times New Roman" w:hAnsi="Times New Roman" w:cs="Times New Roman"/>
          <w:sz w:val="28"/>
          <w:szCs w:val="28"/>
        </w:rPr>
        <w:t>How</w:t>
      </w:r>
      <w:r w:rsidR="009875A8">
        <w:rPr>
          <w:rFonts w:ascii="Times New Roman" w:hAnsi="Times New Roman" w:cs="Times New Roman"/>
          <w:sz w:val="28"/>
          <w:szCs w:val="28"/>
        </w:rPr>
        <w:t xml:space="preserve">ever, many times child </w:t>
      </w:r>
      <w:r w:rsidR="00E50410">
        <w:rPr>
          <w:rFonts w:ascii="Times New Roman" w:hAnsi="Times New Roman" w:cs="Times New Roman"/>
          <w:sz w:val="28"/>
          <w:szCs w:val="28"/>
        </w:rPr>
        <w:t xml:space="preserve">snatching </w:t>
      </w:r>
      <w:r>
        <w:rPr>
          <w:rFonts w:ascii="Times New Roman" w:hAnsi="Times New Roman" w:cs="Times New Roman"/>
          <w:sz w:val="28"/>
          <w:szCs w:val="28"/>
        </w:rPr>
        <w:t xml:space="preserve">or even the threat to do so may lead to suicide by the parent (often single or poor mothers), </w:t>
      </w:r>
      <w:r w:rsidR="00D8062E">
        <w:rPr>
          <w:rFonts w:ascii="Times New Roman" w:hAnsi="Times New Roman" w:cs="Times New Roman"/>
          <w:sz w:val="28"/>
          <w:szCs w:val="28"/>
        </w:rPr>
        <w:t>and as reported recently in Israel even the murder by a mother of children intended to be taken from parental custody</w:t>
      </w:r>
      <w:r w:rsidR="009875A8">
        <w:rPr>
          <w:rFonts w:ascii="Times New Roman" w:hAnsi="Times New Roman" w:cs="Times New Roman"/>
          <w:sz w:val="28"/>
          <w:szCs w:val="28"/>
        </w:rPr>
        <w:t xml:space="preserve"> into privatized outplacements, amongst other tragedies including children taking their own lives.</w:t>
      </w:r>
      <w:r w:rsidR="00D8062E">
        <w:rPr>
          <w:rFonts w:ascii="Times New Roman" w:hAnsi="Times New Roman" w:cs="Times New Roman"/>
          <w:sz w:val="28"/>
          <w:szCs w:val="28"/>
        </w:rPr>
        <w:t xml:space="preserve"> </w:t>
      </w:r>
    </w:p>
    <w:p w:rsidR="00EF43F8" w:rsidRDefault="00EF43F8" w:rsidP="00B20E94">
      <w:pPr>
        <w:rPr>
          <w:rFonts w:ascii="Times New Roman" w:hAnsi="Times New Roman" w:cs="Times New Roman"/>
          <w:sz w:val="28"/>
          <w:szCs w:val="28"/>
        </w:rPr>
      </w:pPr>
    </w:p>
    <w:p w:rsidR="00EF43F8" w:rsidRDefault="00EF43F8" w:rsidP="00B20E94">
      <w:pPr>
        <w:rPr>
          <w:rFonts w:ascii="Times New Roman" w:hAnsi="Times New Roman" w:cs="Times New Roman"/>
          <w:sz w:val="28"/>
          <w:szCs w:val="28"/>
        </w:rPr>
      </w:pPr>
    </w:p>
    <w:p w:rsidR="00EF43F8" w:rsidRDefault="00EF43F8" w:rsidP="00B20E94">
      <w:pPr>
        <w:rPr>
          <w:rFonts w:ascii="Times New Roman" w:hAnsi="Times New Roman" w:cs="Times New Roman"/>
          <w:sz w:val="28"/>
          <w:szCs w:val="28"/>
        </w:rPr>
      </w:pPr>
    </w:p>
    <w:p w:rsidR="00EF43F8" w:rsidRDefault="00EF43F8" w:rsidP="00B20E94">
      <w:pPr>
        <w:rPr>
          <w:rFonts w:ascii="Times New Roman" w:hAnsi="Times New Roman" w:cs="Times New Roman"/>
          <w:sz w:val="28"/>
          <w:szCs w:val="28"/>
        </w:rPr>
      </w:pPr>
    </w:p>
    <w:p w:rsidR="00EF43F8" w:rsidRDefault="00EF43F8" w:rsidP="00B20E94">
      <w:pPr>
        <w:rPr>
          <w:rFonts w:ascii="Times New Roman" w:hAnsi="Times New Roman" w:cs="Times New Roman"/>
          <w:sz w:val="28"/>
          <w:szCs w:val="28"/>
        </w:rPr>
      </w:pPr>
    </w:p>
    <w:p w:rsidR="00D8062E" w:rsidRDefault="00D8062E" w:rsidP="00E50410">
      <w:pPr>
        <w:rPr>
          <w:rFonts w:ascii="Times New Roman" w:hAnsi="Times New Roman" w:cs="Times New Roman"/>
          <w:sz w:val="28"/>
          <w:szCs w:val="28"/>
        </w:rPr>
      </w:pPr>
      <w:r>
        <w:rPr>
          <w:rFonts w:ascii="Times New Roman" w:hAnsi="Times New Roman" w:cs="Times New Roman"/>
          <w:sz w:val="28"/>
          <w:szCs w:val="28"/>
        </w:rPr>
        <w:t>On the children’s side, it results in life without filial consortium</w:t>
      </w:r>
      <w:r w:rsidR="009875A8">
        <w:rPr>
          <w:rFonts w:ascii="Times New Roman" w:hAnsi="Times New Roman" w:cs="Times New Roman"/>
          <w:sz w:val="28"/>
          <w:szCs w:val="28"/>
        </w:rPr>
        <w:t>, life</w:t>
      </w:r>
      <w:r>
        <w:rPr>
          <w:rFonts w:ascii="Times New Roman" w:hAnsi="Times New Roman" w:cs="Times New Roman"/>
          <w:sz w:val="28"/>
          <w:szCs w:val="28"/>
        </w:rPr>
        <w:t xml:space="preserve"> prone to feelings of neglect, in</w:t>
      </w:r>
      <w:r w:rsidR="00E50410">
        <w:rPr>
          <w:rFonts w:ascii="Times New Roman" w:hAnsi="Times New Roman" w:cs="Times New Roman"/>
          <w:sz w:val="28"/>
          <w:szCs w:val="28"/>
        </w:rPr>
        <w:t>f</w:t>
      </w:r>
      <w:r>
        <w:rPr>
          <w:rFonts w:ascii="Times New Roman" w:hAnsi="Times New Roman" w:cs="Times New Roman"/>
          <w:sz w:val="28"/>
          <w:szCs w:val="28"/>
        </w:rPr>
        <w:t>eriority, criminality, promiscuity or rape by personnel</w:t>
      </w:r>
      <w:r w:rsidR="00EF43F8">
        <w:rPr>
          <w:rFonts w:ascii="Times New Roman" w:hAnsi="Times New Roman" w:cs="Times New Roman"/>
          <w:sz w:val="28"/>
          <w:szCs w:val="28"/>
        </w:rPr>
        <w:t xml:space="preserve"> in </w:t>
      </w:r>
      <w:r w:rsidR="00E50410">
        <w:rPr>
          <w:rFonts w:ascii="Times New Roman" w:hAnsi="Times New Roman" w:cs="Times New Roman"/>
          <w:sz w:val="28"/>
          <w:szCs w:val="28"/>
        </w:rPr>
        <w:t xml:space="preserve">the </w:t>
      </w:r>
      <w:r w:rsidR="00EF43F8">
        <w:rPr>
          <w:rFonts w:ascii="Times New Roman" w:hAnsi="Times New Roman" w:cs="Times New Roman"/>
          <w:sz w:val="28"/>
          <w:szCs w:val="28"/>
        </w:rPr>
        <w:t>privately</w:t>
      </w:r>
      <w:r w:rsidR="00E50410">
        <w:rPr>
          <w:rFonts w:ascii="Times New Roman" w:hAnsi="Times New Roman" w:cs="Times New Roman"/>
          <w:sz w:val="28"/>
          <w:szCs w:val="28"/>
        </w:rPr>
        <w:t xml:space="preserve"> run </w:t>
      </w:r>
      <w:r w:rsidR="00EF43F8">
        <w:rPr>
          <w:rFonts w:ascii="Times New Roman" w:hAnsi="Times New Roman" w:cs="Times New Roman"/>
          <w:sz w:val="28"/>
          <w:szCs w:val="28"/>
        </w:rPr>
        <w:t>institutions</w:t>
      </w:r>
      <w:r>
        <w:rPr>
          <w:rFonts w:ascii="Times New Roman" w:hAnsi="Times New Roman" w:cs="Times New Roman"/>
          <w:sz w:val="28"/>
          <w:szCs w:val="28"/>
        </w:rPr>
        <w:t xml:space="preserve">.  Often these children escape the outplacement facilities, and </w:t>
      </w:r>
      <w:r w:rsidR="003D2D25">
        <w:rPr>
          <w:rFonts w:ascii="Times New Roman" w:hAnsi="Times New Roman" w:cs="Times New Roman"/>
          <w:sz w:val="28"/>
          <w:szCs w:val="28"/>
        </w:rPr>
        <w:t xml:space="preserve">are </w:t>
      </w:r>
      <w:r>
        <w:rPr>
          <w:rFonts w:ascii="Times New Roman" w:hAnsi="Times New Roman" w:cs="Times New Roman"/>
          <w:sz w:val="28"/>
          <w:szCs w:val="28"/>
        </w:rPr>
        <w:t>indicted criminally for it, thus tarnishing their future</w:t>
      </w:r>
      <w:r w:rsidR="003D2D25">
        <w:rPr>
          <w:rFonts w:ascii="Times New Roman" w:hAnsi="Times New Roman" w:cs="Times New Roman"/>
          <w:sz w:val="28"/>
          <w:szCs w:val="28"/>
        </w:rPr>
        <w:t xml:space="preserve"> and their employability</w:t>
      </w:r>
      <w:r w:rsidR="009875A8">
        <w:rPr>
          <w:rFonts w:ascii="Times New Roman" w:hAnsi="Times New Roman" w:cs="Times New Roman"/>
          <w:sz w:val="28"/>
          <w:szCs w:val="28"/>
        </w:rPr>
        <w:t xml:space="preserve">.  Such </w:t>
      </w:r>
      <w:r w:rsidR="00EF43F8">
        <w:rPr>
          <w:rFonts w:ascii="Times New Roman" w:hAnsi="Times New Roman" w:cs="Times New Roman"/>
          <w:sz w:val="28"/>
          <w:szCs w:val="28"/>
        </w:rPr>
        <w:t>a life</w:t>
      </w:r>
      <w:r>
        <w:rPr>
          <w:rFonts w:ascii="Times New Roman" w:hAnsi="Times New Roman" w:cs="Times New Roman"/>
          <w:sz w:val="28"/>
          <w:szCs w:val="28"/>
        </w:rPr>
        <w:t xml:space="preserve"> of misery </w:t>
      </w:r>
      <w:r w:rsidR="009875A8">
        <w:rPr>
          <w:rFonts w:ascii="Times New Roman" w:hAnsi="Times New Roman" w:cs="Times New Roman"/>
          <w:sz w:val="28"/>
          <w:szCs w:val="28"/>
        </w:rPr>
        <w:t xml:space="preserve">and suffering </w:t>
      </w:r>
      <w:r w:rsidR="00EF43F8">
        <w:rPr>
          <w:rFonts w:ascii="Times New Roman" w:hAnsi="Times New Roman" w:cs="Times New Roman"/>
          <w:sz w:val="28"/>
          <w:szCs w:val="28"/>
        </w:rPr>
        <w:t>does</w:t>
      </w:r>
      <w:r w:rsidR="003D2D25">
        <w:rPr>
          <w:rFonts w:ascii="Times New Roman" w:hAnsi="Times New Roman" w:cs="Times New Roman"/>
          <w:sz w:val="28"/>
          <w:szCs w:val="28"/>
        </w:rPr>
        <w:t xml:space="preserve"> </w:t>
      </w:r>
      <w:r>
        <w:rPr>
          <w:rFonts w:ascii="Times New Roman" w:hAnsi="Times New Roman" w:cs="Times New Roman"/>
          <w:sz w:val="28"/>
          <w:szCs w:val="28"/>
        </w:rPr>
        <w:t xml:space="preserve">push children over the edge to the point of </w:t>
      </w:r>
      <w:proofErr w:type="spellStart"/>
      <w:r>
        <w:rPr>
          <w:rFonts w:ascii="Times New Roman" w:hAnsi="Times New Roman" w:cs="Times New Roman"/>
          <w:sz w:val="28"/>
          <w:szCs w:val="28"/>
        </w:rPr>
        <w:t>suicidality</w:t>
      </w:r>
      <w:proofErr w:type="spellEnd"/>
      <w:r>
        <w:rPr>
          <w:rFonts w:ascii="Times New Roman" w:hAnsi="Times New Roman" w:cs="Times New Roman"/>
          <w:sz w:val="28"/>
          <w:szCs w:val="28"/>
        </w:rPr>
        <w:t xml:space="preserve">. </w:t>
      </w:r>
    </w:p>
    <w:p w:rsidR="005352E5" w:rsidRDefault="00D8062E" w:rsidP="00E50410">
      <w:pPr>
        <w:rPr>
          <w:rFonts w:ascii="Times New Roman" w:hAnsi="Times New Roman" w:cs="Times New Roman"/>
          <w:sz w:val="28"/>
          <w:szCs w:val="28"/>
        </w:rPr>
      </w:pPr>
      <w:r>
        <w:rPr>
          <w:rFonts w:ascii="Times New Roman" w:hAnsi="Times New Roman" w:cs="Times New Roman"/>
          <w:sz w:val="28"/>
          <w:szCs w:val="28"/>
        </w:rPr>
        <w:t>In the State of Israel for example, there are no effective remedies to fight</w:t>
      </w:r>
      <w:r w:rsidR="009875A8">
        <w:rPr>
          <w:rFonts w:ascii="Times New Roman" w:hAnsi="Times New Roman" w:cs="Times New Roman"/>
          <w:sz w:val="28"/>
          <w:szCs w:val="28"/>
        </w:rPr>
        <w:t xml:space="preserve"> social workers’ child kidnapping</w:t>
      </w:r>
      <w:r>
        <w:rPr>
          <w:rFonts w:ascii="Times New Roman" w:hAnsi="Times New Roman" w:cs="Times New Roman"/>
          <w:sz w:val="28"/>
          <w:szCs w:val="28"/>
        </w:rPr>
        <w:t xml:space="preserve"> practices, as the Juvenile Courts of Israel do not appoint lawyers </w:t>
      </w:r>
      <w:r w:rsidR="009875A8">
        <w:rPr>
          <w:rFonts w:ascii="Times New Roman" w:hAnsi="Times New Roman" w:cs="Times New Roman"/>
          <w:sz w:val="28"/>
          <w:szCs w:val="28"/>
        </w:rPr>
        <w:t>for the children or the parents;</w:t>
      </w:r>
      <w:r>
        <w:rPr>
          <w:rFonts w:ascii="Times New Roman" w:hAnsi="Times New Roman" w:cs="Times New Roman"/>
          <w:sz w:val="28"/>
          <w:szCs w:val="28"/>
        </w:rPr>
        <w:t xml:space="preserve"> compel the parents to pay thousands of dollars to obtain </w:t>
      </w:r>
      <w:r w:rsidR="00210AA1">
        <w:rPr>
          <w:rFonts w:ascii="Times New Roman" w:hAnsi="Times New Roman" w:cs="Times New Roman"/>
          <w:sz w:val="28"/>
          <w:szCs w:val="28"/>
        </w:rPr>
        <w:t>professional</w:t>
      </w:r>
      <w:r>
        <w:rPr>
          <w:rFonts w:ascii="Times New Roman" w:hAnsi="Times New Roman" w:cs="Times New Roman"/>
          <w:sz w:val="28"/>
          <w:szCs w:val="28"/>
        </w:rPr>
        <w:t xml:space="preserve"> opinions of parental fitness, and at courts</w:t>
      </w:r>
      <w:r w:rsidR="00E50410">
        <w:rPr>
          <w:rFonts w:ascii="Times New Roman" w:hAnsi="Times New Roman" w:cs="Times New Roman"/>
          <w:sz w:val="28"/>
          <w:szCs w:val="28"/>
        </w:rPr>
        <w:t>,</w:t>
      </w:r>
      <w:r w:rsidR="009875A8">
        <w:rPr>
          <w:rFonts w:ascii="Times New Roman" w:hAnsi="Times New Roman" w:cs="Times New Roman"/>
          <w:sz w:val="28"/>
          <w:szCs w:val="28"/>
        </w:rPr>
        <w:t xml:space="preserve"> parents may not call witnesses;</w:t>
      </w:r>
      <w:r>
        <w:rPr>
          <w:rFonts w:ascii="Times New Roman" w:hAnsi="Times New Roman" w:cs="Times New Roman"/>
          <w:sz w:val="28"/>
          <w:szCs w:val="28"/>
        </w:rPr>
        <w:t xml:space="preserve"> may not</w:t>
      </w:r>
      <w:r w:rsidR="00210AA1">
        <w:rPr>
          <w:rFonts w:ascii="Times New Roman" w:hAnsi="Times New Roman" w:cs="Times New Roman"/>
          <w:sz w:val="28"/>
          <w:szCs w:val="28"/>
        </w:rPr>
        <w:t xml:space="preserve"> </w:t>
      </w:r>
      <w:r w:rsidR="00EF43F8">
        <w:rPr>
          <w:rFonts w:ascii="Times New Roman" w:hAnsi="Times New Roman" w:cs="Times New Roman"/>
          <w:sz w:val="28"/>
          <w:szCs w:val="28"/>
        </w:rPr>
        <w:t>subpoena evidence</w:t>
      </w:r>
      <w:r>
        <w:rPr>
          <w:rFonts w:ascii="Times New Roman" w:hAnsi="Times New Roman" w:cs="Times New Roman"/>
          <w:sz w:val="28"/>
          <w:szCs w:val="28"/>
        </w:rPr>
        <w:t xml:space="preserve"> and may not</w:t>
      </w:r>
      <w:r w:rsidR="00210AA1">
        <w:rPr>
          <w:rFonts w:ascii="Times New Roman" w:hAnsi="Times New Roman" w:cs="Times New Roman"/>
          <w:sz w:val="28"/>
          <w:szCs w:val="28"/>
        </w:rPr>
        <w:t xml:space="preserve"> </w:t>
      </w:r>
      <w:r>
        <w:rPr>
          <w:rFonts w:ascii="Times New Roman" w:hAnsi="Times New Roman" w:cs="Times New Roman"/>
          <w:sz w:val="28"/>
          <w:szCs w:val="28"/>
        </w:rPr>
        <w:t xml:space="preserve">cross examine the social worker who </w:t>
      </w:r>
      <w:r w:rsidR="003D2D25">
        <w:rPr>
          <w:rFonts w:ascii="Times New Roman" w:hAnsi="Times New Roman" w:cs="Times New Roman"/>
          <w:sz w:val="28"/>
          <w:szCs w:val="28"/>
        </w:rPr>
        <w:t xml:space="preserve">already </w:t>
      </w:r>
      <w:r>
        <w:rPr>
          <w:rFonts w:ascii="Times New Roman" w:hAnsi="Times New Roman" w:cs="Times New Roman"/>
          <w:sz w:val="28"/>
          <w:szCs w:val="28"/>
        </w:rPr>
        <w:t xml:space="preserve">removed their child to a facility.  The child himself is not a party to the </w:t>
      </w:r>
      <w:r w:rsidR="00210AA1">
        <w:rPr>
          <w:rFonts w:ascii="Times New Roman" w:hAnsi="Times New Roman" w:cs="Times New Roman"/>
          <w:sz w:val="28"/>
          <w:szCs w:val="28"/>
        </w:rPr>
        <w:t>proceeding</w:t>
      </w:r>
      <w:r>
        <w:rPr>
          <w:rFonts w:ascii="Times New Roman" w:hAnsi="Times New Roman" w:cs="Times New Roman"/>
          <w:sz w:val="28"/>
          <w:szCs w:val="28"/>
        </w:rPr>
        <w:t xml:space="preserve"> and has no idea what </w:t>
      </w:r>
      <w:r w:rsidR="003D2D25">
        <w:rPr>
          <w:rFonts w:ascii="Times New Roman" w:hAnsi="Times New Roman" w:cs="Times New Roman"/>
          <w:sz w:val="28"/>
          <w:szCs w:val="28"/>
        </w:rPr>
        <w:t xml:space="preserve">detrimental information about him </w:t>
      </w:r>
      <w:r>
        <w:rPr>
          <w:rFonts w:ascii="Times New Roman" w:hAnsi="Times New Roman" w:cs="Times New Roman"/>
          <w:sz w:val="28"/>
          <w:szCs w:val="28"/>
        </w:rPr>
        <w:t xml:space="preserve">the social worker writes </w:t>
      </w:r>
      <w:r w:rsidR="003D2D25">
        <w:rPr>
          <w:rFonts w:ascii="Times New Roman" w:hAnsi="Times New Roman" w:cs="Times New Roman"/>
          <w:sz w:val="28"/>
          <w:szCs w:val="28"/>
        </w:rPr>
        <w:t>to Court</w:t>
      </w:r>
      <w:r w:rsidR="00E50410">
        <w:rPr>
          <w:rFonts w:ascii="Times New Roman" w:hAnsi="Times New Roman" w:cs="Times New Roman"/>
          <w:sz w:val="28"/>
          <w:szCs w:val="28"/>
        </w:rPr>
        <w:t xml:space="preserve"> in the form of pleadings</w:t>
      </w:r>
      <w:r>
        <w:rPr>
          <w:rFonts w:ascii="Times New Roman" w:hAnsi="Times New Roman" w:cs="Times New Roman"/>
          <w:sz w:val="28"/>
          <w:szCs w:val="28"/>
        </w:rPr>
        <w:t>.  This results in sham proceedings with almost no chances at all to regain custody</w:t>
      </w:r>
      <w:r w:rsidR="003D2D25">
        <w:rPr>
          <w:rFonts w:ascii="Times New Roman" w:hAnsi="Times New Roman" w:cs="Times New Roman"/>
          <w:sz w:val="28"/>
          <w:szCs w:val="28"/>
        </w:rPr>
        <w:t xml:space="preserve"> by the biological parents</w:t>
      </w:r>
      <w:r>
        <w:rPr>
          <w:rFonts w:ascii="Times New Roman" w:hAnsi="Times New Roman" w:cs="Times New Roman"/>
          <w:sz w:val="28"/>
          <w:szCs w:val="28"/>
        </w:rPr>
        <w:t xml:space="preserve">.  Those parents embroiled in such proceedings often become indebted and </w:t>
      </w:r>
      <w:r w:rsidR="009875A8">
        <w:rPr>
          <w:rFonts w:ascii="Times New Roman" w:hAnsi="Times New Roman" w:cs="Times New Roman"/>
          <w:sz w:val="28"/>
          <w:szCs w:val="28"/>
        </w:rPr>
        <w:t>impoverished;</w:t>
      </w:r>
      <w:r>
        <w:rPr>
          <w:rFonts w:ascii="Times New Roman" w:hAnsi="Times New Roman" w:cs="Times New Roman"/>
          <w:sz w:val="28"/>
          <w:szCs w:val="28"/>
        </w:rPr>
        <w:t xml:space="preserve"> they lose their reason to live, </w:t>
      </w:r>
      <w:r w:rsidR="009875A8">
        <w:rPr>
          <w:rFonts w:ascii="Times New Roman" w:hAnsi="Times New Roman" w:cs="Times New Roman"/>
          <w:sz w:val="28"/>
          <w:szCs w:val="28"/>
        </w:rPr>
        <w:t>which</w:t>
      </w:r>
      <w:r w:rsidR="005352E5">
        <w:rPr>
          <w:rFonts w:ascii="Times New Roman" w:hAnsi="Times New Roman" w:cs="Times New Roman"/>
          <w:sz w:val="28"/>
          <w:szCs w:val="28"/>
        </w:rPr>
        <w:t xml:space="preserve"> can lead to suicides.  </w:t>
      </w:r>
    </w:p>
    <w:p w:rsidR="003D2D25" w:rsidRDefault="005352E5" w:rsidP="00E50410">
      <w:pPr>
        <w:rPr>
          <w:rFonts w:ascii="Times New Roman" w:hAnsi="Times New Roman" w:cs="Times New Roman"/>
          <w:sz w:val="28"/>
          <w:szCs w:val="28"/>
        </w:rPr>
      </w:pPr>
      <w:r>
        <w:rPr>
          <w:rFonts w:ascii="Times New Roman" w:hAnsi="Times New Roman" w:cs="Times New Roman"/>
          <w:sz w:val="28"/>
          <w:szCs w:val="28"/>
        </w:rPr>
        <w:t xml:space="preserve">Another example is the overzealous </w:t>
      </w:r>
      <w:r w:rsidR="00210AA1">
        <w:rPr>
          <w:rFonts w:ascii="Times New Roman" w:hAnsi="Times New Roman" w:cs="Times New Roman"/>
          <w:sz w:val="28"/>
          <w:szCs w:val="28"/>
        </w:rPr>
        <w:t>interference</w:t>
      </w:r>
      <w:r>
        <w:rPr>
          <w:rFonts w:ascii="Times New Roman" w:hAnsi="Times New Roman" w:cs="Times New Roman"/>
          <w:sz w:val="28"/>
          <w:szCs w:val="28"/>
        </w:rPr>
        <w:t xml:space="preserve"> of </w:t>
      </w:r>
      <w:r w:rsidR="00210AA1">
        <w:rPr>
          <w:rFonts w:ascii="Times New Roman" w:hAnsi="Times New Roman" w:cs="Times New Roman"/>
          <w:sz w:val="28"/>
          <w:szCs w:val="28"/>
        </w:rPr>
        <w:t>social</w:t>
      </w:r>
      <w:r>
        <w:rPr>
          <w:rFonts w:ascii="Times New Roman" w:hAnsi="Times New Roman" w:cs="Times New Roman"/>
          <w:sz w:val="28"/>
          <w:szCs w:val="28"/>
        </w:rPr>
        <w:t xml:space="preserve"> workers in divorce proceedings.  In </w:t>
      </w:r>
      <w:r w:rsidR="00E50410">
        <w:rPr>
          <w:rFonts w:ascii="Times New Roman" w:hAnsi="Times New Roman" w:cs="Times New Roman"/>
          <w:sz w:val="28"/>
          <w:szCs w:val="28"/>
        </w:rPr>
        <w:t xml:space="preserve">jurisdictions </w:t>
      </w:r>
      <w:r>
        <w:rPr>
          <w:rFonts w:ascii="Times New Roman" w:hAnsi="Times New Roman" w:cs="Times New Roman"/>
          <w:sz w:val="28"/>
          <w:szCs w:val="28"/>
        </w:rPr>
        <w:t xml:space="preserve">such as </w:t>
      </w:r>
      <w:r w:rsidR="009875A8">
        <w:rPr>
          <w:rFonts w:ascii="Times New Roman" w:hAnsi="Times New Roman" w:cs="Times New Roman"/>
          <w:sz w:val="28"/>
          <w:szCs w:val="28"/>
        </w:rPr>
        <w:t xml:space="preserve">Israel where a </w:t>
      </w:r>
      <w:r w:rsidR="00E50410">
        <w:rPr>
          <w:rFonts w:ascii="Times New Roman" w:hAnsi="Times New Roman" w:cs="Times New Roman"/>
          <w:sz w:val="28"/>
          <w:szCs w:val="28"/>
        </w:rPr>
        <w:t xml:space="preserve">government </w:t>
      </w:r>
      <w:r w:rsidR="009875A8">
        <w:rPr>
          <w:rFonts w:ascii="Times New Roman" w:hAnsi="Times New Roman" w:cs="Times New Roman"/>
          <w:sz w:val="28"/>
          <w:szCs w:val="28"/>
        </w:rPr>
        <w:t>social worker is</w:t>
      </w:r>
      <w:r>
        <w:rPr>
          <w:rFonts w:ascii="Times New Roman" w:hAnsi="Times New Roman" w:cs="Times New Roman"/>
          <w:sz w:val="28"/>
          <w:szCs w:val="28"/>
        </w:rPr>
        <w:t xml:space="preserve"> appointed in</w:t>
      </w:r>
      <w:r w:rsidR="009875A8">
        <w:rPr>
          <w:rFonts w:ascii="Times New Roman" w:hAnsi="Times New Roman" w:cs="Times New Roman"/>
          <w:sz w:val="28"/>
          <w:szCs w:val="28"/>
        </w:rPr>
        <w:t xml:space="preserve"> every divorce case</w:t>
      </w:r>
      <w:r>
        <w:rPr>
          <w:rFonts w:ascii="Times New Roman" w:hAnsi="Times New Roman" w:cs="Times New Roman"/>
          <w:sz w:val="28"/>
          <w:szCs w:val="28"/>
        </w:rPr>
        <w:t xml:space="preserve"> and the social workers are trained in radical feminism, usually from the start of the case</w:t>
      </w:r>
      <w:r w:rsidR="003D2D25">
        <w:rPr>
          <w:rFonts w:ascii="Times New Roman" w:hAnsi="Times New Roman" w:cs="Times New Roman"/>
          <w:sz w:val="28"/>
          <w:szCs w:val="28"/>
        </w:rPr>
        <w:t>,</w:t>
      </w:r>
      <w:r>
        <w:rPr>
          <w:rFonts w:ascii="Times New Roman" w:hAnsi="Times New Roman" w:cs="Times New Roman"/>
          <w:sz w:val="28"/>
          <w:szCs w:val="28"/>
        </w:rPr>
        <w:t xml:space="preserve"> social workers recommend that the father be restricted from seeing his child to no more than one hour in a supervised facility.  Social workers in Israel also regularly encourage women to file false domestic violence reports against their husbands</w:t>
      </w:r>
      <w:r w:rsidR="003D2D25">
        <w:rPr>
          <w:rFonts w:ascii="Times New Roman" w:hAnsi="Times New Roman" w:cs="Times New Roman"/>
          <w:sz w:val="28"/>
          <w:szCs w:val="28"/>
        </w:rPr>
        <w:t xml:space="preserve">, </w:t>
      </w:r>
      <w:r>
        <w:rPr>
          <w:rFonts w:ascii="Times New Roman" w:hAnsi="Times New Roman" w:cs="Times New Roman"/>
          <w:sz w:val="28"/>
          <w:szCs w:val="28"/>
        </w:rPr>
        <w:t xml:space="preserve">so as to justify the limitation of visitations. </w:t>
      </w:r>
      <w:r w:rsidR="00E50410">
        <w:rPr>
          <w:rFonts w:ascii="Times New Roman" w:hAnsi="Times New Roman" w:cs="Times New Roman"/>
          <w:sz w:val="28"/>
          <w:szCs w:val="28"/>
        </w:rPr>
        <w:t xml:space="preserve"> Note that i</w:t>
      </w:r>
      <w:r w:rsidR="003D2D25">
        <w:rPr>
          <w:rFonts w:ascii="Times New Roman" w:hAnsi="Times New Roman" w:cs="Times New Roman"/>
          <w:sz w:val="28"/>
          <w:szCs w:val="28"/>
        </w:rPr>
        <w:t xml:space="preserve">n </w:t>
      </w:r>
      <w:r w:rsidR="00E50410">
        <w:rPr>
          <w:rFonts w:ascii="Times New Roman" w:hAnsi="Times New Roman" w:cs="Times New Roman"/>
          <w:sz w:val="28"/>
          <w:szCs w:val="28"/>
        </w:rPr>
        <w:t>Israel,</w:t>
      </w:r>
      <w:r w:rsidR="003D2D25">
        <w:rPr>
          <w:rFonts w:ascii="Times New Roman" w:hAnsi="Times New Roman" w:cs="Times New Roman"/>
          <w:sz w:val="28"/>
          <w:szCs w:val="28"/>
        </w:rPr>
        <w:t xml:space="preserve"> women are immune from prosecution for false</w:t>
      </w:r>
      <w:r w:rsidR="009875A8">
        <w:rPr>
          <w:rFonts w:ascii="Times New Roman" w:hAnsi="Times New Roman" w:cs="Times New Roman"/>
          <w:sz w:val="28"/>
          <w:szCs w:val="28"/>
        </w:rPr>
        <w:t xml:space="preserve"> reports to the police, and</w:t>
      </w:r>
      <w:r w:rsidR="003D2D25">
        <w:rPr>
          <w:rFonts w:ascii="Times New Roman" w:hAnsi="Times New Roman" w:cs="Times New Roman"/>
          <w:sz w:val="28"/>
          <w:szCs w:val="28"/>
        </w:rPr>
        <w:t xml:space="preserve"> the practice of false reports </w:t>
      </w:r>
      <w:r w:rsidR="00E50410">
        <w:rPr>
          <w:rFonts w:ascii="Times New Roman" w:hAnsi="Times New Roman" w:cs="Times New Roman"/>
          <w:sz w:val="28"/>
          <w:szCs w:val="28"/>
        </w:rPr>
        <w:t xml:space="preserve">aimed at </w:t>
      </w:r>
      <w:r w:rsidR="003D2D25">
        <w:rPr>
          <w:rFonts w:ascii="Times New Roman" w:hAnsi="Times New Roman" w:cs="Times New Roman"/>
          <w:sz w:val="28"/>
          <w:szCs w:val="28"/>
        </w:rPr>
        <w:t>achiev</w:t>
      </w:r>
      <w:r w:rsidR="00E50410">
        <w:rPr>
          <w:rFonts w:ascii="Times New Roman" w:hAnsi="Times New Roman" w:cs="Times New Roman"/>
          <w:sz w:val="28"/>
          <w:szCs w:val="28"/>
        </w:rPr>
        <w:t>ing</w:t>
      </w:r>
      <w:r w:rsidR="003D2D25">
        <w:rPr>
          <w:rFonts w:ascii="Times New Roman" w:hAnsi="Times New Roman" w:cs="Times New Roman"/>
          <w:sz w:val="28"/>
          <w:szCs w:val="28"/>
        </w:rPr>
        <w:t xml:space="preserve"> parental alienation, is widespread.</w:t>
      </w:r>
    </w:p>
    <w:p w:rsidR="005352E5" w:rsidRDefault="005352E5" w:rsidP="003D2D25">
      <w:pPr>
        <w:rPr>
          <w:rFonts w:ascii="Times New Roman" w:hAnsi="Times New Roman" w:cs="Times New Roman"/>
          <w:sz w:val="28"/>
          <w:szCs w:val="28"/>
        </w:rPr>
      </w:pPr>
      <w:r>
        <w:rPr>
          <w:rFonts w:ascii="Times New Roman" w:hAnsi="Times New Roman" w:cs="Times New Roman"/>
          <w:sz w:val="28"/>
          <w:szCs w:val="28"/>
        </w:rPr>
        <w:t>In many cases</w:t>
      </w:r>
      <w:r w:rsidR="003D2D25">
        <w:rPr>
          <w:rFonts w:ascii="Times New Roman" w:hAnsi="Times New Roman" w:cs="Times New Roman"/>
          <w:sz w:val="28"/>
          <w:szCs w:val="28"/>
        </w:rPr>
        <w:t>,</w:t>
      </w:r>
      <w:r>
        <w:rPr>
          <w:rFonts w:ascii="Times New Roman" w:hAnsi="Times New Roman" w:cs="Times New Roman"/>
          <w:sz w:val="28"/>
          <w:szCs w:val="28"/>
        </w:rPr>
        <w:t xml:space="preserve"> periods of 6-12 months can go by with no child access at all, depending on waiting lists at the social services or the severity of the false domestic </w:t>
      </w:r>
      <w:r w:rsidR="00210AA1">
        <w:rPr>
          <w:rFonts w:ascii="Times New Roman" w:hAnsi="Times New Roman" w:cs="Times New Roman"/>
          <w:sz w:val="28"/>
          <w:szCs w:val="28"/>
        </w:rPr>
        <w:t>violence</w:t>
      </w:r>
      <w:r>
        <w:rPr>
          <w:rFonts w:ascii="Times New Roman" w:hAnsi="Times New Roman" w:cs="Times New Roman"/>
          <w:sz w:val="28"/>
          <w:szCs w:val="28"/>
        </w:rPr>
        <w:t xml:space="preserve"> claims.  </w:t>
      </w:r>
      <w:r w:rsidR="003D2D25">
        <w:rPr>
          <w:rFonts w:ascii="Times New Roman" w:hAnsi="Times New Roman" w:cs="Times New Roman"/>
          <w:sz w:val="28"/>
          <w:szCs w:val="28"/>
        </w:rPr>
        <w:t xml:space="preserve">Such state-sponsored child alienation </w:t>
      </w:r>
      <w:r>
        <w:rPr>
          <w:rFonts w:ascii="Times New Roman" w:hAnsi="Times New Roman" w:cs="Times New Roman"/>
          <w:sz w:val="28"/>
          <w:szCs w:val="28"/>
        </w:rPr>
        <w:t xml:space="preserve">is another trigger for </w:t>
      </w:r>
      <w:proofErr w:type="spellStart"/>
      <w:r>
        <w:rPr>
          <w:rFonts w:ascii="Times New Roman" w:hAnsi="Times New Roman" w:cs="Times New Roman"/>
          <w:sz w:val="28"/>
          <w:szCs w:val="28"/>
        </w:rPr>
        <w:t>suicidality</w:t>
      </w:r>
      <w:proofErr w:type="spellEnd"/>
      <w:r>
        <w:rPr>
          <w:rFonts w:ascii="Times New Roman" w:hAnsi="Times New Roman" w:cs="Times New Roman"/>
          <w:sz w:val="28"/>
          <w:szCs w:val="28"/>
        </w:rPr>
        <w:t xml:space="preserve"> among men. </w:t>
      </w:r>
    </w:p>
    <w:p w:rsidR="00EF43F8" w:rsidRDefault="00EF43F8" w:rsidP="003D2D25">
      <w:pPr>
        <w:rPr>
          <w:rFonts w:ascii="Times New Roman" w:hAnsi="Times New Roman" w:cs="Times New Roman"/>
          <w:sz w:val="28"/>
          <w:szCs w:val="28"/>
        </w:rPr>
      </w:pPr>
    </w:p>
    <w:p w:rsidR="00E621B2" w:rsidRDefault="005352E5" w:rsidP="00E50410">
      <w:pPr>
        <w:rPr>
          <w:rFonts w:ascii="Times New Roman" w:hAnsi="Times New Roman" w:cs="Times New Roman"/>
          <w:sz w:val="28"/>
          <w:szCs w:val="28"/>
        </w:rPr>
      </w:pPr>
      <w:proofErr w:type="gramStart"/>
      <w:r>
        <w:rPr>
          <w:rFonts w:ascii="Times New Roman" w:hAnsi="Times New Roman" w:cs="Times New Roman"/>
          <w:sz w:val="28"/>
          <w:szCs w:val="28"/>
        </w:rPr>
        <w:lastRenderedPageBreak/>
        <w:t>Finally</w:t>
      </w:r>
      <w:r w:rsidR="00E50410">
        <w:rPr>
          <w:rFonts w:ascii="Times New Roman" w:hAnsi="Times New Roman" w:cs="Times New Roman"/>
          <w:sz w:val="28"/>
          <w:szCs w:val="28"/>
        </w:rPr>
        <w:t xml:space="preserve">, </w:t>
      </w:r>
      <w:r>
        <w:rPr>
          <w:rFonts w:ascii="Times New Roman" w:hAnsi="Times New Roman" w:cs="Times New Roman"/>
          <w:sz w:val="28"/>
          <w:szCs w:val="28"/>
        </w:rPr>
        <w:t xml:space="preserve">Israeli laws features </w:t>
      </w:r>
      <w:r w:rsidR="003D2D25">
        <w:rPr>
          <w:rFonts w:ascii="Times New Roman" w:hAnsi="Times New Roman" w:cs="Times New Roman"/>
          <w:sz w:val="28"/>
          <w:szCs w:val="28"/>
        </w:rPr>
        <w:t xml:space="preserve">at least </w:t>
      </w:r>
      <w:r>
        <w:rPr>
          <w:rFonts w:ascii="Times New Roman" w:hAnsi="Times New Roman" w:cs="Times New Roman"/>
          <w:sz w:val="28"/>
          <w:szCs w:val="28"/>
        </w:rPr>
        <w:t>t</w:t>
      </w:r>
      <w:r w:rsidR="00E621B2">
        <w:rPr>
          <w:rFonts w:ascii="Times New Roman" w:hAnsi="Times New Roman" w:cs="Times New Roman"/>
          <w:sz w:val="28"/>
          <w:szCs w:val="28"/>
        </w:rPr>
        <w:t>hree</w:t>
      </w:r>
      <w:r>
        <w:rPr>
          <w:rFonts w:ascii="Times New Roman" w:hAnsi="Times New Roman" w:cs="Times New Roman"/>
          <w:sz w:val="28"/>
          <w:szCs w:val="28"/>
        </w:rPr>
        <w:t xml:space="preserve"> other situations that trigger deprivation of life</w:t>
      </w:r>
      <w:r w:rsidR="00E621B2">
        <w:rPr>
          <w:rFonts w:ascii="Times New Roman" w:hAnsi="Times New Roman" w:cs="Times New Roman"/>
          <w:sz w:val="28"/>
          <w:szCs w:val="28"/>
        </w:rPr>
        <w:t xml:space="preserve"> and potential for suicides.</w:t>
      </w:r>
      <w:proofErr w:type="gramEnd"/>
      <w:r w:rsidR="00E621B2">
        <w:rPr>
          <w:rFonts w:ascii="Times New Roman" w:hAnsi="Times New Roman" w:cs="Times New Roman"/>
          <w:sz w:val="28"/>
          <w:szCs w:val="28"/>
        </w:rPr>
        <w:t xml:space="preserve">  </w:t>
      </w:r>
    </w:p>
    <w:p w:rsidR="005352E5" w:rsidRDefault="005352E5" w:rsidP="00E50410">
      <w:pPr>
        <w:rPr>
          <w:rFonts w:ascii="Times New Roman" w:hAnsi="Times New Roman" w:cs="Times New Roman"/>
          <w:sz w:val="28"/>
          <w:szCs w:val="28"/>
        </w:rPr>
      </w:pPr>
      <w:r>
        <w:rPr>
          <w:rFonts w:ascii="Times New Roman" w:hAnsi="Times New Roman" w:cs="Times New Roman"/>
          <w:sz w:val="28"/>
          <w:szCs w:val="28"/>
        </w:rPr>
        <w:t>The first is</w:t>
      </w:r>
      <w:r w:rsidR="00E621B2">
        <w:rPr>
          <w:rFonts w:ascii="Times New Roman" w:hAnsi="Times New Roman" w:cs="Times New Roman"/>
          <w:sz w:val="28"/>
          <w:szCs w:val="28"/>
        </w:rPr>
        <w:t xml:space="preserve"> </w:t>
      </w:r>
      <w:r w:rsidR="00210AA1">
        <w:rPr>
          <w:rFonts w:ascii="Times New Roman" w:hAnsi="Times New Roman" w:cs="Times New Roman"/>
          <w:sz w:val="28"/>
          <w:szCs w:val="28"/>
        </w:rPr>
        <w:t>exorbitant</w:t>
      </w:r>
      <w:r w:rsidR="00E621B2">
        <w:rPr>
          <w:rFonts w:ascii="Times New Roman" w:hAnsi="Times New Roman" w:cs="Times New Roman"/>
          <w:sz w:val="28"/>
          <w:szCs w:val="28"/>
        </w:rPr>
        <w:t xml:space="preserve"> and outrageous child support levels, the highest in the world, which are not based on salary and </w:t>
      </w:r>
      <w:r w:rsidR="00210AA1">
        <w:rPr>
          <w:rFonts w:ascii="Times New Roman" w:hAnsi="Times New Roman" w:cs="Times New Roman"/>
          <w:sz w:val="28"/>
          <w:szCs w:val="28"/>
        </w:rPr>
        <w:t>earnings</w:t>
      </w:r>
      <w:r w:rsidR="00E621B2">
        <w:rPr>
          <w:rFonts w:ascii="Times New Roman" w:hAnsi="Times New Roman" w:cs="Times New Roman"/>
          <w:sz w:val="28"/>
          <w:szCs w:val="28"/>
        </w:rPr>
        <w:t xml:space="preserve"> but rather on a religious formula, which is blind to the father’</w:t>
      </w:r>
      <w:r w:rsidR="00E50410">
        <w:rPr>
          <w:rFonts w:ascii="Times New Roman" w:hAnsi="Times New Roman" w:cs="Times New Roman"/>
          <w:sz w:val="28"/>
          <w:szCs w:val="28"/>
        </w:rPr>
        <w:t>s</w:t>
      </w:r>
      <w:r w:rsidR="00E621B2">
        <w:rPr>
          <w:rFonts w:ascii="Times New Roman" w:hAnsi="Times New Roman" w:cs="Times New Roman"/>
          <w:sz w:val="28"/>
          <w:szCs w:val="28"/>
        </w:rPr>
        <w:t xml:space="preserve"> earning abilities, and cannot be reduced even in cases of incapacity, infirmity, accidents, </w:t>
      </w:r>
      <w:r w:rsidR="00210AA1">
        <w:rPr>
          <w:rFonts w:ascii="Times New Roman" w:hAnsi="Times New Roman" w:cs="Times New Roman"/>
          <w:sz w:val="28"/>
          <w:szCs w:val="28"/>
        </w:rPr>
        <w:t>incarceration</w:t>
      </w:r>
      <w:r w:rsidR="00E621B2">
        <w:rPr>
          <w:rFonts w:ascii="Times New Roman" w:hAnsi="Times New Roman" w:cs="Times New Roman"/>
          <w:sz w:val="28"/>
          <w:szCs w:val="28"/>
        </w:rPr>
        <w:t xml:space="preserve"> or new children.  The child support awards can reach</w:t>
      </w:r>
      <w:r w:rsidR="009875A8">
        <w:rPr>
          <w:rFonts w:ascii="Times New Roman" w:hAnsi="Times New Roman" w:cs="Times New Roman"/>
          <w:sz w:val="28"/>
          <w:szCs w:val="28"/>
        </w:rPr>
        <w:t xml:space="preserve"> from 80% up to twice the net income</w:t>
      </w:r>
      <w:r w:rsidR="00E621B2">
        <w:rPr>
          <w:rFonts w:ascii="Times New Roman" w:hAnsi="Times New Roman" w:cs="Times New Roman"/>
          <w:sz w:val="28"/>
          <w:szCs w:val="28"/>
        </w:rPr>
        <w:t xml:space="preserve">, and wage garnishment can cover the entire earnings, thus leaving the father with no money </w:t>
      </w:r>
      <w:r w:rsidR="003D2D25">
        <w:rPr>
          <w:rFonts w:ascii="Times New Roman" w:hAnsi="Times New Roman" w:cs="Times New Roman"/>
          <w:sz w:val="28"/>
          <w:szCs w:val="28"/>
        </w:rPr>
        <w:t xml:space="preserve">whatsoever </w:t>
      </w:r>
      <w:r w:rsidR="00E621B2">
        <w:rPr>
          <w:rFonts w:ascii="Times New Roman" w:hAnsi="Times New Roman" w:cs="Times New Roman"/>
          <w:sz w:val="28"/>
          <w:szCs w:val="28"/>
        </w:rPr>
        <w:t xml:space="preserve">for food and shelter.  Many </w:t>
      </w:r>
      <w:r w:rsidR="003D2D25">
        <w:rPr>
          <w:rFonts w:ascii="Times New Roman" w:hAnsi="Times New Roman" w:cs="Times New Roman"/>
          <w:sz w:val="28"/>
          <w:szCs w:val="28"/>
        </w:rPr>
        <w:t xml:space="preserve">men </w:t>
      </w:r>
      <w:r w:rsidR="00E621B2">
        <w:rPr>
          <w:rFonts w:ascii="Times New Roman" w:hAnsi="Times New Roman" w:cs="Times New Roman"/>
          <w:sz w:val="28"/>
          <w:szCs w:val="28"/>
        </w:rPr>
        <w:t xml:space="preserve">become child support slaves.  About 50% of suicide cases </w:t>
      </w:r>
      <w:r w:rsidR="009875A8">
        <w:rPr>
          <w:rFonts w:ascii="Times New Roman" w:hAnsi="Times New Roman" w:cs="Times New Roman"/>
          <w:sz w:val="28"/>
          <w:szCs w:val="28"/>
        </w:rPr>
        <w:t>in Israel are attributed to this</w:t>
      </w:r>
      <w:r w:rsidR="00E621B2">
        <w:rPr>
          <w:rFonts w:ascii="Times New Roman" w:hAnsi="Times New Roman" w:cs="Times New Roman"/>
          <w:sz w:val="28"/>
          <w:szCs w:val="28"/>
        </w:rPr>
        <w:t xml:space="preserve">.  </w:t>
      </w:r>
    </w:p>
    <w:p w:rsidR="00210AA1" w:rsidRDefault="00E621B2" w:rsidP="00E50410">
      <w:pPr>
        <w:rPr>
          <w:rFonts w:ascii="Times New Roman" w:hAnsi="Times New Roman" w:cs="Times New Roman"/>
          <w:sz w:val="28"/>
          <w:szCs w:val="28"/>
        </w:rPr>
      </w:pPr>
      <w:r>
        <w:rPr>
          <w:rFonts w:ascii="Times New Roman" w:hAnsi="Times New Roman" w:cs="Times New Roman"/>
          <w:sz w:val="28"/>
          <w:szCs w:val="28"/>
        </w:rPr>
        <w:t xml:space="preserve">The </w:t>
      </w:r>
      <w:r w:rsidR="00210AA1">
        <w:rPr>
          <w:rFonts w:ascii="Times New Roman" w:hAnsi="Times New Roman" w:cs="Times New Roman"/>
          <w:sz w:val="28"/>
          <w:szCs w:val="28"/>
        </w:rPr>
        <w:t>second</w:t>
      </w:r>
      <w:r>
        <w:rPr>
          <w:rFonts w:ascii="Times New Roman" w:hAnsi="Times New Roman" w:cs="Times New Roman"/>
          <w:sz w:val="28"/>
          <w:szCs w:val="28"/>
        </w:rPr>
        <w:t xml:space="preserve"> example is Israel’s </w:t>
      </w:r>
      <w:r w:rsidR="00210AA1">
        <w:rPr>
          <w:rFonts w:ascii="Times New Roman" w:hAnsi="Times New Roman" w:cs="Times New Roman"/>
          <w:sz w:val="28"/>
          <w:szCs w:val="28"/>
        </w:rPr>
        <w:t>ruthless</w:t>
      </w:r>
      <w:r>
        <w:rPr>
          <w:rFonts w:ascii="Times New Roman" w:hAnsi="Times New Roman" w:cs="Times New Roman"/>
          <w:sz w:val="28"/>
          <w:szCs w:val="28"/>
        </w:rPr>
        <w:t xml:space="preserve"> and usurious debt collection system</w:t>
      </w:r>
      <w:r w:rsidR="00210AA1">
        <w:rPr>
          <w:rFonts w:ascii="Times New Roman" w:hAnsi="Times New Roman" w:cs="Times New Roman"/>
          <w:sz w:val="28"/>
          <w:szCs w:val="28"/>
        </w:rPr>
        <w:t>, which applies to all civil debt collections</w:t>
      </w:r>
      <w:r w:rsidR="003D2D25">
        <w:rPr>
          <w:rFonts w:ascii="Times New Roman" w:hAnsi="Times New Roman" w:cs="Times New Roman"/>
          <w:sz w:val="28"/>
          <w:szCs w:val="28"/>
        </w:rPr>
        <w:t>,</w:t>
      </w:r>
      <w:r w:rsidR="00210AA1">
        <w:rPr>
          <w:rFonts w:ascii="Times New Roman" w:hAnsi="Times New Roman" w:cs="Times New Roman"/>
          <w:sz w:val="28"/>
          <w:szCs w:val="28"/>
        </w:rPr>
        <w:t xml:space="preserve"> and not just child support.  </w:t>
      </w:r>
      <w:r w:rsidR="003D2D25">
        <w:rPr>
          <w:rFonts w:ascii="Times New Roman" w:hAnsi="Times New Roman" w:cs="Times New Roman"/>
          <w:sz w:val="28"/>
          <w:szCs w:val="28"/>
        </w:rPr>
        <w:t xml:space="preserve">Upon filing, the principal amount of the debt is topped off with an </w:t>
      </w:r>
      <w:r w:rsidR="00210AA1">
        <w:rPr>
          <w:rFonts w:ascii="Times New Roman" w:hAnsi="Times New Roman" w:cs="Times New Roman"/>
          <w:sz w:val="28"/>
          <w:szCs w:val="28"/>
        </w:rPr>
        <w:t xml:space="preserve">added 20% in automatic attorney fees attached, and interest levels </w:t>
      </w:r>
      <w:r w:rsidR="003D2D25">
        <w:rPr>
          <w:rFonts w:ascii="Times New Roman" w:hAnsi="Times New Roman" w:cs="Times New Roman"/>
          <w:sz w:val="28"/>
          <w:szCs w:val="28"/>
        </w:rPr>
        <w:t xml:space="preserve">accrue </w:t>
      </w:r>
      <w:r w:rsidR="00210AA1">
        <w:rPr>
          <w:rFonts w:ascii="Times New Roman" w:hAnsi="Times New Roman" w:cs="Times New Roman"/>
          <w:sz w:val="28"/>
          <w:szCs w:val="28"/>
        </w:rPr>
        <w:t xml:space="preserve">at 18% p.a. </w:t>
      </w:r>
      <w:r w:rsidR="003D2D25">
        <w:rPr>
          <w:rFonts w:ascii="Times New Roman" w:hAnsi="Times New Roman" w:cs="Times New Roman"/>
          <w:sz w:val="28"/>
          <w:szCs w:val="28"/>
        </w:rPr>
        <w:t xml:space="preserve">or more </w:t>
      </w:r>
      <w:r w:rsidR="00210AA1">
        <w:rPr>
          <w:rFonts w:ascii="Times New Roman" w:hAnsi="Times New Roman" w:cs="Times New Roman"/>
          <w:sz w:val="28"/>
          <w:szCs w:val="28"/>
        </w:rPr>
        <w:t>compounded monthly</w:t>
      </w:r>
      <w:r w:rsidR="003D2D25">
        <w:rPr>
          <w:rFonts w:ascii="Times New Roman" w:hAnsi="Times New Roman" w:cs="Times New Roman"/>
          <w:sz w:val="28"/>
          <w:szCs w:val="28"/>
        </w:rPr>
        <w:t>.  D</w:t>
      </w:r>
      <w:r w:rsidR="00210AA1">
        <w:rPr>
          <w:rFonts w:ascii="Times New Roman" w:hAnsi="Times New Roman" w:cs="Times New Roman"/>
          <w:sz w:val="28"/>
          <w:szCs w:val="28"/>
        </w:rPr>
        <w:t xml:space="preserve">ebts in Israel easily multiply or triple the principal </w:t>
      </w:r>
      <w:r w:rsidR="003D2D25">
        <w:rPr>
          <w:rFonts w:ascii="Times New Roman" w:hAnsi="Times New Roman" w:cs="Times New Roman"/>
          <w:sz w:val="28"/>
          <w:szCs w:val="28"/>
        </w:rPr>
        <w:t xml:space="preserve">sum </w:t>
      </w:r>
      <w:r w:rsidR="00210AA1">
        <w:rPr>
          <w:rFonts w:ascii="Times New Roman" w:hAnsi="Times New Roman" w:cs="Times New Roman"/>
          <w:sz w:val="28"/>
          <w:szCs w:val="28"/>
        </w:rPr>
        <w:t>in a matter of a few years, resulting in almost automatic sanctions such</w:t>
      </w:r>
      <w:r w:rsidR="009875A8">
        <w:rPr>
          <w:rFonts w:ascii="Times New Roman" w:hAnsi="Times New Roman" w:cs="Times New Roman"/>
          <w:sz w:val="28"/>
          <w:szCs w:val="28"/>
        </w:rPr>
        <w:t xml:space="preserve"> as revocation of driving licens</w:t>
      </w:r>
      <w:r w:rsidR="00210AA1">
        <w:rPr>
          <w:rFonts w:ascii="Times New Roman" w:hAnsi="Times New Roman" w:cs="Times New Roman"/>
          <w:sz w:val="28"/>
          <w:szCs w:val="28"/>
        </w:rPr>
        <w:t>es, lien</w:t>
      </w:r>
      <w:r w:rsidR="009875A8">
        <w:rPr>
          <w:rFonts w:ascii="Times New Roman" w:hAnsi="Times New Roman" w:cs="Times New Roman"/>
          <w:sz w:val="28"/>
          <w:szCs w:val="28"/>
        </w:rPr>
        <w:t>s on salaries and bank accounts</w:t>
      </w:r>
      <w:r w:rsidR="00210AA1">
        <w:rPr>
          <w:rFonts w:ascii="Times New Roman" w:hAnsi="Times New Roman" w:cs="Times New Roman"/>
          <w:sz w:val="28"/>
          <w:szCs w:val="28"/>
        </w:rPr>
        <w:t xml:space="preserve"> and other sanctions, which in turn lead to suicides</w:t>
      </w:r>
      <w:r w:rsidR="003D2D25">
        <w:rPr>
          <w:rFonts w:ascii="Times New Roman" w:hAnsi="Times New Roman" w:cs="Times New Roman"/>
          <w:sz w:val="28"/>
          <w:szCs w:val="28"/>
        </w:rPr>
        <w:t>, as the debtor has no way to settle his debts and the mounting sanctions only escalate.   Debtors in Israel have offered to sell body organs to the State so as to reduce debts or child support, but the usual response is that they can do so only via the black market, and so long as the de</w:t>
      </w:r>
      <w:r w:rsidR="00E50410">
        <w:rPr>
          <w:rFonts w:ascii="Times New Roman" w:hAnsi="Times New Roman" w:cs="Times New Roman"/>
          <w:sz w:val="28"/>
          <w:szCs w:val="28"/>
        </w:rPr>
        <w:t>b</w:t>
      </w:r>
      <w:r w:rsidR="003D2D25">
        <w:rPr>
          <w:rFonts w:ascii="Times New Roman" w:hAnsi="Times New Roman" w:cs="Times New Roman"/>
          <w:sz w:val="28"/>
          <w:szCs w:val="28"/>
        </w:rPr>
        <w:t xml:space="preserve">t is reduced, the State </w:t>
      </w:r>
      <w:r w:rsidR="009875A8">
        <w:rPr>
          <w:rFonts w:ascii="Times New Roman" w:hAnsi="Times New Roman" w:cs="Times New Roman"/>
          <w:sz w:val="28"/>
          <w:szCs w:val="28"/>
        </w:rPr>
        <w:t>care</w:t>
      </w:r>
      <w:r w:rsidR="00E50410">
        <w:rPr>
          <w:rFonts w:ascii="Times New Roman" w:hAnsi="Times New Roman" w:cs="Times New Roman"/>
          <w:sz w:val="28"/>
          <w:szCs w:val="28"/>
        </w:rPr>
        <w:t>s less</w:t>
      </w:r>
      <w:r w:rsidR="009875A8">
        <w:rPr>
          <w:rFonts w:ascii="Times New Roman" w:hAnsi="Times New Roman" w:cs="Times New Roman"/>
          <w:sz w:val="28"/>
          <w:szCs w:val="28"/>
        </w:rPr>
        <w:t xml:space="preserve"> </w:t>
      </w:r>
      <w:r w:rsidR="00EF43F8">
        <w:rPr>
          <w:rFonts w:ascii="Times New Roman" w:hAnsi="Times New Roman" w:cs="Times New Roman"/>
          <w:sz w:val="28"/>
          <w:szCs w:val="28"/>
        </w:rPr>
        <w:t>whether</w:t>
      </w:r>
      <w:r w:rsidR="003D2D25">
        <w:rPr>
          <w:rFonts w:ascii="Times New Roman" w:hAnsi="Times New Roman" w:cs="Times New Roman"/>
          <w:sz w:val="28"/>
          <w:szCs w:val="28"/>
        </w:rPr>
        <w:t xml:space="preserve"> the citizen has sold his kidney or other body organ</w:t>
      </w:r>
      <w:r w:rsidR="00EF43F8">
        <w:rPr>
          <w:rFonts w:ascii="Times New Roman" w:hAnsi="Times New Roman" w:cs="Times New Roman"/>
          <w:sz w:val="28"/>
          <w:szCs w:val="28"/>
        </w:rPr>
        <w:t>.</w:t>
      </w:r>
      <w:r w:rsidR="003D2D25">
        <w:rPr>
          <w:rFonts w:ascii="Times New Roman" w:hAnsi="Times New Roman" w:cs="Times New Roman"/>
          <w:sz w:val="28"/>
          <w:szCs w:val="28"/>
        </w:rPr>
        <w:t xml:space="preserve">    </w:t>
      </w:r>
      <w:r w:rsidR="00210AA1">
        <w:rPr>
          <w:rFonts w:ascii="Times New Roman" w:hAnsi="Times New Roman" w:cs="Times New Roman"/>
          <w:sz w:val="28"/>
          <w:szCs w:val="28"/>
        </w:rPr>
        <w:t xml:space="preserve"> </w:t>
      </w:r>
    </w:p>
    <w:p w:rsidR="00304F7B" w:rsidRDefault="00210AA1" w:rsidP="00D17E7B">
      <w:pPr>
        <w:rPr>
          <w:rFonts w:ascii="Times New Roman" w:hAnsi="Times New Roman" w:cs="Times New Roman"/>
          <w:sz w:val="28"/>
          <w:szCs w:val="28"/>
        </w:rPr>
      </w:pPr>
      <w:r>
        <w:rPr>
          <w:rFonts w:ascii="Times New Roman" w:hAnsi="Times New Roman" w:cs="Times New Roman"/>
          <w:sz w:val="28"/>
          <w:szCs w:val="28"/>
        </w:rPr>
        <w:t xml:space="preserve">The third example is Israel’s liberal use of </w:t>
      </w:r>
      <w:bookmarkStart w:id="1" w:name="OLE_LINK3"/>
      <w:bookmarkStart w:id="2" w:name="OLE_LINK1"/>
      <w:bookmarkStart w:id="3" w:name="OLE_LINK2"/>
      <w:proofErr w:type="spellStart"/>
      <w:r>
        <w:rPr>
          <w:rFonts w:ascii="Times New Roman" w:hAnsi="Times New Roman" w:cs="Times New Roman"/>
          <w:sz w:val="28"/>
          <w:szCs w:val="28"/>
        </w:rPr>
        <w:t>n</w:t>
      </w:r>
      <w:r w:rsidR="00304F7B">
        <w:rPr>
          <w:rFonts w:ascii="Times New Roman" w:hAnsi="Times New Roman" w:cs="Times New Roman"/>
          <w:sz w:val="28"/>
          <w:szCs w:val="28"/>
        </w:rPr>
        <w:t>è</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exeat</w:t>
      </w:r>
      <w:proofErr w:type="spellEnd"/>
      <w:r>
        <w:rPr>
          <w:rFonts w:ascii="Times New Roman" w:hAnsi="Times New Roman" w:cs="Times New Roman"/>
          <w:sz w:val="28"/>
          <w:szCs w:val="28"/>
        </w:rPr>
        <w:t xml:space="preserve"> </w:t>
      </w:r>
      <w:bookmarkEnd w:id="1"/>
      <w:r>
        <w:rPr>
          <w:rFonts w:ascii="Times New Roman" w:hAnsi="Times New Roman" w:cs="Times New Roman"/>
          <w:sz w:val="28"/>
          <w:szCs w:val="28"/>
        </w:rPr>
        <w:t xml:space="preserve">orders </w:t>
      </w:r>
      <w:bookmarkEnd w:id="2"/>
      <w:bookmarkEnd w:id="3"/>
      <w:r>
        <w:rPr>
          <w:rFonts w:ascii="Times New Roman" w:hAnsi="Times New Roman" w:cs="Times New Roman"/>
          <w:sz w:val="28"/>
          <w:szCs w:val="28"/>
        </w:rPr>
        <w:t xml:space="preserve">in divorce against </w:t>
      </w:r>
      <w:r w:rsidR="00331265">
        <w:rPr>
          <w:rFonts w:ascii="Times New Roman" w:hAnsi="Times New Roman" w:cs="Times New Roman"/>
          <w:sz w:val="28"/>
          <w:szCs w:val="28"/>
        </w:rPr>
        <w:t>men</w:t>
      </w:r>
      <w:r w:rsidR="009875A8">
        <w:rPr>
          <w:rFonts w:ascii="Times New Roman" w:hAnsi="Times New Roman" w:cs="Times New Roman"/>
          <w:sz w:val="28"/>
          <w:szCs w:val="28"/>
        </w:rPr>
        <w:t>, women and children. I</w:t>
      </w:r>
      <w:r>
        <w:rPr>
          <w:rFonts w:ascii="Times New Roman" w:hAnsi="Times New Roman" w:cs="Times New Roman"/>
          <w:sz w:val="28"/>
          <w:szCs w:val="28"/>
        </w:rPr>
        <w:t xml:space="preserve">n child outplacement </w:t>
      </w:r>
      <w:r w:rsidR="00304F7B">
        <w:rPr>
          <w:rFonts w:ascii="Times New Roman" w:hAnsi="Times New Roman" w:cs="Times New Roman"/>
          <w:sz w:val="28"/>
          <w:szCs w:val="28"/>
        </w:rPr>
        <w:t xml:space="preserve">cases </w:t>
      </w:r>
      <w:r>
        <w:rPr>
          <w:rFonts w:ascii="Times New Roman" w:hAnsi="Times New Roman" w:cs="Times New Roman"/>
          <w:sz w:val="28"/>
          <w:szCs w:val="28"/>
        </w:rPr>
        <w:t xml:space="preserve">by social services </w:t>
      </w:r>
      <w:r w:rsidR="00304F7B">
        <w:rPr>
          <w:rFonts w:ascii="Times New Roman" w:hAnsi="Times New Roman" w:cs="Times New Roman"/>
          <w:sz w:val="28"/>
          <w:szCs w:val="28"/>
        </w:rPr>
        <w:t xml:space="preserve">against </w:t>
      </w:r>
      <w:r>
        <w:rPr>
          <w:rFonts w:ascii="Times New Roman" w:hAnsi="Times New Roman" w:cs="Times New Roman"/>
          <w:sz w:val="28"/>
          <w:szCs w:val="28"/>
        </w:rPr>
        <w:t xml:space="preserve">parents with foreign passports, and at the debt collection authority, </w:t>
      </w:r>
      <w:proofErr w:type="spellStart"/>
      <w:r w:rsidR="00304F7B">
        <w:rPr>
          <w:rFonts w:ascii="Times New Roman" w:hAnsi="Times New Roman" w:cs="Times New Roman"/>
          <w:sz w:val="28"/>
          <w:szCs w:val="28"/>
        </w:rPr>
        <w:t>nè</w:t>
      </w:r>
      <w:proofErr w:type="spellEnd"/>
      <w:r w:rsidR="00304F7B">
        <w:rPr>
          <w:rFonts w:ascii="Times New Roman" w:hAnsi="Times New Roman" w:cs="Times New Roman"/>
          <w:sz w:val="28"/>
          <w:szCs w:val="28"/>
        </w:rPr>
        <w:t xml:space="preserve"> </w:t>
      </w:r>
      <w:proofErr w:type="spellStart"/>
      <w:r w:rsidR="00304F7B">
        <w:rPr>
          <w:rFonts w:ascii="Times New Roman" w:hAnsi="Times New Roman" w:cs="Times New Roman"/>
          <w:sz w:val="28"/>
          <w:szCs w:val="28"/>
        </w:rPr>
        <w:t>exeat</w:t>
      </w:r>
      <w:proofErr w:type="spellEnd"/>
      <w:r w:rsidR="00304F7B">
        <w:rPr>
          <w:rFonts w:ascii="Times New Roman" w:hAnsi="Times New Roman" w:cs="Times New Roman"/>
          <w:sz w:val="28"/>
          <w:szCs w:val="28"/>
        </w:rPr>
        <w:t xml:space="preserve"> orders are automatically placed </w:t>
      </w:r>
      <w:r>
        <w:rPr>
          <w:rFonts w:ascii="Times New Roman" w:hAnsi="Times New Roman" w:cs="Times New Roman"/>
          <w:sz w:val="28"/>
          <w:szCs w:val="28"/>
        </w:rPr>
        <w:t xml:space="preserve">when arrears of 3 months accrue.  The statistics and data are withheld by the government.  </w:t>
      </w:r>
      <w:r w:rsidR="00304F7B">
        <w:rPr>
          <w:rFonts w:ascii="Times New Roman" w:hAnsi="Times New Roman" w:cs="Times New Roman"/>
          <w:sz w:val="28"/>
          <w:szCs w:val="28"/>
        </w:rPr>
        <w:t xml:space="preserve">When a person sees his entire salary being garnished, or his children taken away, he </w:t>
      </w:r>
      <w:r w:rsidR="00E50410">
        <w:rPr>
          <w:rFonts w:ascii="Times New Roman" w:hAnsi="Times New Roman" w:cs="Times New Roman"/>
          <w:sz w:val="28"/>
          <w:szCs w:val="28"/>
        </w:rPr>
        <w:t xml:space="preserve">or she </w:t>
      </w:r>
      <w:r w:rsidR="00304F7B">
        <w:rPr>
          <w:rFonts w:ascii="Times New Roman" w:hAnsi="Times New Roman" w:cs="Times New Roman"/>
          <w:sz w:val="28"/>
          <w:szCs w:val="28"/>
        </w:rPr>
        <w:t xml:space="preserve">has no way to live and forbidden from exiting the country in hope for a new future, there may be no other solution but suicide, and indeed this is common. </w:t>
      </w:r>
      <w:r w:rsidR="00E50410">
        <w:rPr>
          <w:rFonts w:ascii="Times New Roman" w:hAnsi="Times New Roman" w:cs="Times New Roman"/>
          <w:sz w:val="28"/>
          <w:szCs w:val="28"/>
        </w:rPr>
        <w:t xml:space="preserve"> Some </w:t>
      </w:r>
      <w:r w:rsidR="009875A8">
        <w:rPr>
          <w:rFonts w:ascii="Times New Roman" w:hAnsi="Times New Roman" w:cs="Times New Roman"/>
          <w:sz w:val="28"/>
          <w:szCs w:val="28"/>
        </w:rPr>
        <w:t xml:space="preserve">foreign citizens </w:t>
      </w:r>
      <w:r w:rsidR="00D17E7B">
        <w:rPr>
          <w:rFonts w:ascii="Times New Roman" w:hAnsi="Times New Roman" w:cs="Times New Roman"/>
          <w:sz w:val="28"/>
          <w:szCs w:val="28"/>
        </w:rPr>
        <w:t xml:space="preserve">coming into the jurisdiction to visit their children, </w:t>
      </w:r>
      <w:r w:rsidR="009875A8">
        <w:rPr>
          <w:rFonts w:ascii="Times New Roman" w:hAnsi="Times New Roman" w:cs="Times New Roman"/>
          <w:sz w:val="28"/>
          <w:szCs w:val="28"/>
        </w:rPr>
        <w:t>have reported orders to pay up to 20 years child support ahead in cash</w:t>
      </w:r>
      <w:r w:rsidR="00EF43F8">
        <w:rPr>
          <w:rFonts w:ascii="Times New Roman" w:hAnsi="Times New Roman" w:cs="Times New Roman"/>
          <w:sz w:val="28"/>
          <w:szCs w:val="28"/>
        </w:rPr>
        <w:t xml:space="preserve"> and provide guarantors</w:t>
      </w:r>
      <w:r w:rsidR="00E50410">
        <w:rPr>
          <w:rFonts w:ascii="Times New Roman" w:hAnsi="Times New Roman" w:cs="Times New Roman"/>
          <w:sz w:val="28"/>
          <w:szCs w:val="28"/>
        </w:rPr>
        <w:t xml:space="preserve">, </w:t>
      </w:r>
      <w:r w:rsidR="00EF43F8">
        <w:rPr>
          <w:rFonts w:ascii="Times New Roman" w:hAnsi="Times New Roman" w:cs="Times New Roman"/>
          <w:sz w:val="28"/>
          <w:szCs w:val="28"/>
        </w:rPr>
        <w:t>(usually</w:t>
      </w:r>
      <w:r w:rsidR="00E50410">
        <w:rPr>
          <w:rFonts w:ascii="Times New Roman" w:hAnsi="Times New Roman" w:cs="Times New Roman"/>
          <w:sz w:val="28"/>
          <w:szCs w:val="28"/>
        </w:rPr>
        <w:t xml:space="preserve"> an </w:t>
      </w:r>
      <w:r w:rsidR="00EF43F8">
        <w:rPr>
          <w:rFonts w:ascii="Times New Roman" w:hAnsi="Times New Roman" w:cs="Times New Roman"/>
          <w:sz w:val="28"/>
          <w:szCs w:val="28"/>
        </w:rPr>
        <w:t xml:space="preserve"> impossib</w:t>
      </w:r>
      <w:r w:rsidR="00E50410">
        <w:rPr>
          <w:rFonts w:ascii="Times New Roman" w:hAnsi="Times New Roman" w:cs="Times New Roman"/>
          <w:sz w:val="28"/>
          <w:szCs w:val="28"/>
        </w:rPr>
        <w:t>ility</w:t>
      </w:r>
      <w:r w:rsidR="00EF43F8">
        <w:rPr>
          <w:rFonts w:ascii="Times New Roman" w:hAnsi="Times New Roman" w:cs="Times New Roman"/>
          <w:sz w:val="28"/>
          <w:szCs w:val="28"/>
        </w:rPr>
        <w:t>)</w:t>
      </w:r>
      <w:r w:rsidR="009875A8">
        <w:rPr>
          <w:rFonts w:ascii="Times New Roman" w:hAnsi="Times New Roman" w:cs="Times New Roman"/>
          <w:sz w:val="28"/>
          <w:szCs w:val="28"/>
        </w:rPr>
        <w:t xml:space="preserve"> whil</w:t>
      </w:r>
      <w:r w:rsidR="00E50410">
        <w:rPr>
          <w:rFonts w:ascii="Times New Roman" w:hAnsi="Times New Roman" w:cs="Times New Roman"/>
          <w:sz w:val="28"/>
          <w:szCs w:val="28"/>
        </w:rPr>
        <w:t>e</w:t>
      </w:r>
      <w:r w:rsidR="009875A8">
        <w:rPr>
          <w:rFonts w:ascii="Times New Roman" w:hAnsi="Times New Roman" w:cs="Times New Roman"/>
          <w:sz w:val="28"/>
          <w:szCs w:val="28"/>
        </w:rPr>
        <w:t xml:space="preserve"> their income is overseas</w:t>
      </w:r>
      <w:r w:rsidR="00E50410">
        <w:rPr>
          <w:rFonts w:ascii="Times New Roman" w:hAnsi="Times New Roman" w:cs="Times New Roman"/>
          <w:sz w:val="28"/>
          <w:szCs w:val="28"/>
        </w:rPr>
        <w:t>,</w:t>
      </w:r>
      <w:r w:rsidR="009875A8">
        <w:rPr>
          <w:rFonts w:ascii="Times New Roman" w:hAnsi="Times New Roman" w:cs="Times New Roman"/>
          <w:sz w:val="28"/>
          <w:szCs w:val="28"/>
        </w:rPr>
        <w:t xml:space="preserve"> and </w:t>
      </w:r>
      <w:r w:rsidR="00D17E7B">
        <w:rPr>
          <w:rFonts w:ascii="Times New Roman" w:hAnsi="Times New Roman" w:cs="Times New Roman"/>
          <w:sz w:val="28"/>
          <w:szCs w:val="28"/>
        </w:rPr>
        <w:t>they</w:t>
      </w:r>
      <w:r w:rsidR="00E50410">
        <w:rPr>
          <w:rFonts w:ascii="Times New Roman" w:hAnsi="Times New Roman" w:cs="Times New Roman"/>
          <w:sz w:val="28"/>
          <w:szCs w:val="28"/>
        </w:rPr>
        <w:t xml:space="preserve"> </w:t>
      </w:r>
      <w:r w:rsidR="009875A8">
        <w:rPr>
          <w:rFonts w:ascii="Times New Roman" w:hAnsi="Times New Roman" w:cs="Times New Roman"/>
          <w:sz w:val="28"/>
          <w:szCs w:val="28"/>
        </w:rPr>
        <w:t>are unable to work in Israel</w:t>
      </w:r>
      <w:r w:rsidR="00E50410">
        <w:rPr>
          <w:rFonts w:ascii="Times New Roman" w:hAnsi="Times New Roman" w:cs="Times New Roman"/>
          <w:sz w:val="28"/>
          <w:szCs w:val="28"/>
        </w:rPr>
        <w:t xml:space="preserve"> while the</w:t>
      </w:r>
      <w:r w:rsidR="00D17E7B">
        <w:rPr>
          <w:rFonts w:ascii="Times New Roman" w:hAnsi="Times New Roman" w:cs="Times New Roman"/>
          <w:sz w:val="28"/>
          <w:szCs w:val="28"/>
        </w:rPr>
        <w:t xml:space="preserve"> </w:t>
      </w:r>
      <w:proofErr w:type="spellStart"/>
      <w:r w:rsidR="00D17E7B">
        <w:rPr>
          <w:rFonts w:ascii="Times New Roman" w:hAnsi="Times New Roman" w:cs="Times New Roman"/>
          <w:sz w:val="28"/>
          <w:szCs w:val="28"/>
        </w:rPr>
        <w:t>nè</w:t>
      </w:r>
      <w:proofErr w:type="spellEnd"/>
      <w:r w:rsidR="00D17E7B">
        <w:rPr>
          <w:rFonts w:ascii="Times New Roman" w:hAnsi="Times New Roman" w:cs="Times New Roman"/>
          <w:sz w:val="28"/>
          <w:szCs w:val="28"/>
        </w:rPr>
        <w:t xml:space="preserve"> </w:t>
      </w:r>
      <w:proofErr w:type="spellStart"/>
      <w:r w:rsidR="00D17E7B">
        <w:rPr>
          <w:rFonts w:ascii="Times New Roman" w:hAnsi="Times New Roman" w:cs="Times New Roman"/>
          <w:sz w:val="28"/>
          <w:szCs w:val="28"/>
        </w:rPr>
        <w:t>exeat</w:t>
      </w:r>
      <w:proofErr w:type="spellEnd"/>
      <w:r w:rsidR="00D17E7B">
        <w:rPr>
          <w:rFonts w:ascii="Times New Roman" w:hAnsi="Times New Roman" w:cs="Times New Roman"/>
          <w:sz w:val="28"/>
          <w:szCs w:val="28"/>
        </w:rPr>
        <w:t xml:space="preserve"> is in force.  </w:t>
      </w:r>
      <w:r w:rsidR="00E50410">
        <w:rPr>
          <w:rFonts w:ascii="Times New Roman" w:hAnsi="Times New Roman" w:cs="Times New Roman"/>
          <w:sz w:val="28"/>
          <w:szCs w:val="28"/>
        </w:rPr>
        <w:t xml:space="preserve"> </w:t>
      </w:r>
      <w:r w:rsidR="009875A8">
        <w:rPr>
          <w:rFonts w:ascii="Times New Roman" w:hAnsi="Times New Roman" w:cs="Times New Roman"/>
          <w:sz w:val="28"/>
          <w:szCs w:val="28"/>
        </w:rPr>
        <w:t xml:space="preserve"> </w:t>
      </w:r>
      <w:r w:rsidR="00D17E7B">
        <w:rPr>
          <w:rFonts w:ascii="Times New Roman" w:hAnsi="Times New Roman" w:cs="Times New Roman"/>
          <w:sz w:val="28"/>
          <w:szCs w:val="28"/>
        </w:rPr>
        <w:t>T</w:t>
      </w:r>
      <w:r w:rsidR="009875A8">
        <w:rPr>
          <w:rFonts w:ascii="Times New Roman" w:hAnsi="Times New Roman" w:cs="Times New Roman"/>
          <w:sz w:val="28"/>
          <w:szCs w:val="28"/>
        </w:rPr>
        <w:t>he</w:t>
      </w:r>
      <w:r w:rsidR="00D17E7B">
        <w:rPr>
          <w:rFonts w:ascii="Times New Roman" w:hAnsi="Times New Roman" w:cs="Times New Roman"/>
          <w:sz w:val="28"/>
          <w:szCs w:val="28"/>
        </w:rPr>
        <w:t xml:space="preserve">y are </w:t>
      </w:r>
      <w:r w:rsidR="009875A8">
        <w:rPr>
          <w:rFonts w:ascii="Times New Roman" w:hAnsi="Times New Roman" w:cs="Times New Roman"/>
          <w:sz w:val="28"/>
          <w:szCs w:val="28"/>
        </w:rPr>
        <w:t>trapped</w:t>
      </w:r>
      <w:r w:rsidR="00D17E7B">
        <w:rPr>
          <w:rFonts w:ascii="Times New Roman" w:hAnsi="Times New Roman" w:cs="Times New Roman"/>
          <w:sz w:val="28"/>
          <w:szCs w:val="28"/>
        </w:rPr>
        <w:t xml:space="preserve"> in a foreign land with access to means of survival</w:t>
      </w:r>
      <w:r w:rsidR="009875A8">
        <w:rPr>
          <w:rFonts w:ascii="Times New Roman" w:hAnsi="Times New Roman" w:cs="Times New Roman"/>
          <w:sz w:val="28"/>
          <w:szCs w:val="28"/>
        </w:rPr>
        <w:t>.</w:t>
      </w:r>
      <w:r w:rsidR="00304F7B">
        <w:rPr>
          <w:rFonts w:ascii="Times New Roman" w:hAnsi="Times New Roman" w:cs="Times New Roman"/>
          <w:sz w:val="28"/>
          <w:szCs w:val="28"/>
        </w:rPr>
        <w:t xml:space="preserve"> </w:t>
      </w:r>
    </w:p>
    <w:p w:rsidR="00EF43F8" w:rsidRDefault="00EF43F8" w:rsidP="00304F7B">
      <w:pPr>
        <w:rPr>
          <w:rFonts w:ascii="Times New Roman" w:hAnsi="Times New Roman" w:cs="Times New Roman"/>
          <w:sz w:val="28"/>
          <w:szCs w:val="28"/>
        </w:rPr>
      </w:pPr>
    </w:p>
    <w:p w:rsidR="00EF43F8" w:rsidRDefault="00EF43F8" w:rsidP="00304F7B">
      <w:pPr>
        <w:rPr>
          <w:rFonts w:ascii="Times New Roman" w:hAnsi="Times New Roman" w:cs="Times New Roman"/>
          <w:sz w:val="28"/>
          <w:szCs w:val="28"/>
        </w:rPr>
      </w:pPr>
    </w:p>
    <w:p w:rsidR="00304F7B" w:rsidRDefault="00304F7B" w:rsidP="00304F7B">
      <w:pPr>
        <w:rPr>
          <w:rFonts w:ascii="Times New Roman" w:hAnsi="Times New Roman" w:cs="Times New Roman"/>
          <w:sz w:val="28"/>
          <w:szCs w:val="28"/>
        </w:rPr>
      </w:pPr>
      <w:r>
        <w:rPr>
          <w:rFonts w:ascii="Times New Roman" w:hAnsi="Times New Roman" w:cs="Times New Roman"/>
          <w:sz w:val="28"/>
          <w:szCs w:val="28"/>
        </w:rPr>
        <w:t>In light of the foregoing, it is essential to start reviewing the scope and nature of the governments’ duty to respect and ensure the right to life also against the backgro</w:t>
      </w:r>
      <w:r w:rsidR="00EF43F8">
        <w:rPr>
          <w:rFonts w:ascii="Times New Roman" w:hAnsi="Times New Roman" w:cs="Times New Roman"/>
          <w:sz w:val="28"/>
          <w:szCs w:val="28"/>
        </w:rPr>
        <w:t>und of the right to family life</w:t>
      </w:r>
      <w:r>
        <w:rPr>
          <w:rFonts w:ascii="Times New Roman" w:hAnsi="Times New Roman" w:cs="Times New Roman"/>
          <w:sz w:val="28"/>
          <w:szCs w:val="28"/>
        </w:rPr>
        <w:t xml:space="preserve"> and the right to freedom from excessive governmental intervention.  Usually overzealous social workers and judges of family and juvenile courts, who usually operate under blanket gag orders, perpetrate such violent governmental intervention.  Because of the blanket and automatic gag orders, public criticism of government officials’ actions is literally classified as a criminal offense.  </w:t>
      </w:r>
    </w:p>
    <w:p w:rsidR="00312697" w:rsidRDefault="00304F7B" w:rsidP="00312697">
      <w:pPr>
        <w:rPr>
          <w:rFonts w:ascii="Times New Roman" w:hAnsi="Times New Roman" w:cs="Times New Roman"/>
          <w:sz w:val="28"/>
          <w:szCs w:val="28"/>
        </w:rPr>
      </w:pPr>
      <w:r>
        <w:rPr>
          <w:rFonts w:ascii="Times New Roman" w:hAnsi="Times New Roman" w:cs="Times New Roman"/>
          <w:sz w:val="28"/>
          <w:szCs w:val="28"/>
        </w:rPr>
        <w:t>Since the right to life is “protected by the law”, it is essen</w:t>
      </w:r>
      <w:r w:rsidR="00EF43F8">
        <w:rPr>
          <w:rFonts w:ascii="Times New Roman" w:hAnsi="Times New Roman" w:cs="Times New Roman"/>
          <w:sz w:val="28"/>
          <w:szCs w:val="28"/>
        </w:rPr>
        <w:t xml:space="preserve">tial </w:t>
      </w:r>
      <w:r>
        <w:rPr>
          <w:rFonts w:ascii="Times New Roman" w:hAnsi="Times New Roman" w:cs="Times New Roman"/>
          <w:sz w:val="28"/>
          <w:szCs w:val="28"/>
        </w:rPr>
        <w:t xml:space="preserve"> the governments </w:t>
      </w:r>
      <w:r w:rsidR="00312697">
        <w:rPr>
          <w:rFonts w:ascii="Times New Roman" w:hAnsi="Times New Roman" w:cs="Times New Roman"/>
          <w:sz w:val="28"/>
          <w:szCs w:val="28"/>
        </w:rPr>
        <w:t>begin to recognize that over-involvement in the right to family life, and the extensive use of social workers is beginning to encroach on the right to life, and is taxing a human</w:t>
      </w:r>
      <w:r w:rsidR="00EF43F8">
        <w:rPr>
          <w:rFonts w:ascii="Times New Roman" w:hAnsi="Times New Roman" w:cs="Times New Roman"/>
          <w:sz w:val="28"/>
          <w:szCs w:val="28"/>
        </w:rPr>
        <w:t xml:space="preserve"> death</w:t>
      </w:r>
      <w:r w:rsidR="00312697">
        <w:rPr>
          <w:rFonts w:ascii="Times New Roman" w:hAnsi="Times New Roman" w:cs="Times New Roman"/>
          <w:sz w:val="28"/>
          <w:szCs w:val="28"/>
        </w:rPr>
        <w:t xml:space="preserve"> toll.  This affects various trends in the world of jurisprudence to divert the dispensation of justice from courts and adjudications to avenues of “treatment” and social work, thus turning citizens into slaves to the compulsory “treatment” of the social workers.  </w:t>
      </w:r>
    </w:p>
    <w:p w:rsidR="00312697" w:rsidRDefault="00312697" w:rsidP="00312697">
      <w:pPr>
        <w:rPr>
          <w:rFonts w:ascii="Times New Roman" w:hAnsi="Times New Roman" w:cs="Times New Roman"/>
          <w:sz w:val="28"/>
          <w:szCs w:val="28"/>
        </w:rPr>
      </w:pPr>
      <w:r>
        <w:rPr>
          <w:rFonts w:ascii="Times New Roman" w:hAnsi="Times New Roman" w:cs="Times New Roman"/>
          <w:sz w:val="28"/>
          <w:szCs w:val="28"/>
        </w:rPr>
        <w:t xml:space="preserve">To do so, governments must re-introduce legal rights, which have been replaced by reference of the litigants to sort out problems </w:t>
      </w:r>
      <w:r w:rsidR="009875A8">
        <w:rPr>
          <w:rFonts w:ascii="Times New Roman" w:hAnsi="Times New Roman" w:cs="Times New Roman"/>
          <w:sz w:val="28"/>
          <w:szCs w:val="28"/>
        </w:rPr>
        <w:t>Vis</w:t>
      </w:r>
      <w:r>
        <w:rPr>
          <w:rFonts w:ascii="Times New Roman" w:hAnsi="Times New Roman" w:cs="Times New Roman"/>
          <w:sz w:val="28"/>
          <w:szCs w:val="28"/>
        </w:rPr>
        <w:t xml:space="preserve"> </w:t>
      </w:r>
      <w:proofErr w:type="gramStart"/>
      <w:r w:rsidR="009875A8">
        <w:rPr>
          <w:rFonts w:ascii="Times New Roman" w:hAnsi="Times New Roman" w:cs="Times New Roman"/>
          <w:sz w:val="28"/>
          <w:szCs w:val="28"/>
        </w:rPr>
        <w:t>a Vis</w:t>
      </w:r>
      <w:proofErr w:type="gramEnd"/>
      <w:r>
        <w:rPr>
          <w:rFonts w:ascii="Times New Roman" w:hAnsi="Times New Roman" w:cs="Times New Roman"/>
          <w:sz w:val="28"/>
          <w:szCs w:val="28"/>
        </w:rPr>
        <w:t xml:space="preserve"> social workers. To start with, juvenile courts where parents have no right to cross examine the social workers (who are the Plaintiffs in such proceedings) mu</w:t>
      </w:r>
      <w:r w:rsidR="009875A8">
        <w:rPr>
          <w:rFonts w:ascii="Times New Roman" w:hAnsi="Times New Roman" w:cs="Times New Roman"/>
          <w:sz w:val="28"/>
          <w:szCs w:val="28"/>
        </w:rPr>
        <w:t>st restore basi</w:t>
      </w:r>
      <w:r>
        <w:rPr>
          <w:rFonts w:ascii="Times New Roman" w:hAnsi="Times New Roman" w:cs="Times New Roman"/>
          <w:sz w:val="28"/>
          <w:szCs w:val="28"/>
        </w:rPr>
        <w:t xml:space="preserve">c rights such as the right to call witnesses, the right to cross examine, the right to know and address the accusatory charges, and the right to counsel.  </w:t>
      </w:r>
    </w:p>
    <w:p w:rsidR="00312697" w:rsidRDefault="00312697" w:rsidP="000D47A6">
      <w:pPr>
        <w:rPr>
          <w:rFonts w:ascii="Times New Roman" w:hAnsi="Times New Roman" w:cs="Times New Roman"/>
          <w:sz w:val="28"/>
          <w:szCs w:val="28"/>
        </w:rPr>
      </w:pPr>
      <w:r>
        <w:rPr>
          <w:rFonts w:ascii="Times New Roman" w:hAnsi="Times New Roman" w:cs="Times New Roman"/>
          <w:sz w:val="28"/>
          <w:szCs w:val="28"/>
        </w:rPr>
        <w:t>States where there is no</w:t>
      </w:r>
      <w:r w:rsidR="009875A8">
        <w:rPr>
          <w:rFonts w:ascii="Times New Roman" w:hAnsi="Times New Roman" w:cs="Times New Roman"/>
          <w:sz w:val="28"/>
          <w:szCs w:val="28"/>
        </w:rPr>
        <w:t xml:space="preserve"> independent</w:t>
      </w:r>
      <w:r>
        <w:rPr>
          <w:rFonts w:ascii="Times New Roman" w:hAnsi="Times New Roman" w:cs="Times New Roman"/>
          <w:sz w:val="28"/>
          <w:szCs w:val="28"/>
        </w:rPr>
        <w:t xml:space="preserve"> </w:t>
      </w:r>
      <w:r w:rsidR="000D47A6">
        <w:rPr>
          <w:rFonts w:ascii="Times New Roman" w:hAnsi="Times New Roman" w:cs="Times New Roman"/>
          <w:sz w:val="28"/>
          <w:szCs w:val="28"/>
        </w:rPr>
        <w:t>ombudsman</w:t>
      </w:r>
      <w:r>
        <w:rPr>
          <w:rFonts w:ascii="Times New Roman" w:hAnsi="Times New Roman" w:cs="Times New Roman"/>
          <w:sz w:val="28"/>
          <w:szCs w:val="28"/>
        </w:rPr>
        <w:t xml:space="preserve"> or grievance committee over actions of social workers must introduce measures to </w:t>
      </w:r>
      <w:r w:rsidR="000D47A6">
        <w:rPr>
          <w:rFonts w:ascii="Times New Roman" w:hAnsi="Times New Roman" w:cs="Times New Roman"/>
          <w:sz w:val="28"/>
          <w:szCs w:val="28"/>
        </w:rPr>
        <w:t>e</w:t>
      </w:r>
      <w:r>
        <w:rPr>
          <w:rFonts w:ascii="Times New Roman" w:hAnsi="Times New Roman" w:cs="Times New Roman"/>
          <w:sz w:val="28"/>
          <w:szCs w:val="28"/>
        </w:rPr>
        <w:t>stablish complaint boards</w:t>
      </w:r>
      <w:r w:rsidR="00EF43F8">
        <w:rPr>
          <w:rFonts w:ascii="Times New Roman" w:hAnsi="Times New Roman" w:cs="Times New Roman"/>
          <w:sz w:val="28"/>
          <w:szCs w:val="28"/>
        </w:rPr>
        <w:t xml:space="preserve"> or independent liaison and information gathering</w:t>
      </w:r>
      <w:r>
        <w:rPr>
          <w:rFonts w:ascii="Times New Roman" w:hAnsi="Times New Roman" w:cs="Times New Roman"/>
          <w:sz w:val="28"/>
          <w:szCs w:val="28"/>
        </w:rPr>
        <w:t xml:space="preserve">.  </w:t>
      </w:r>
    </w:p>
    <w:p w:rsidR="00312697" w:rsidRDefault="00EF43F8" w:rsidP="00D17E7B">
      <w:pPr>
        <w:rPr>
          <w:rFonts w:ascii="Times New Roman" w:hAnsi="Times New Roman" w:cs="Times New Roman"/>
          <w:sz w:val="28"/>
          <w:szCs w:val="28"/>
        </w:rPr>
      </w:pPr>
      <w:r>
        <w:rPr>
          <w:rFonts w:ascii="Times New Roman" w:hAnsi="Times New Roman" w:cs="Times New Roman"/>
          <w:sz w:val="28"/>
          <w:szCs w:val="28"/>
        </w:rPr>
        <w:t>Laws and legislations which</w:t>
      </w:r>
      <w:r w:rsidR="00312697">
        <w:rPr>
          <w:rFonts w:ascii="Times New Roman" w:hAnsi="Times New Roman" w:cs="Times New Roman"/>
          <w:sz w:val="28"/>
          <w:szCs w:val="28"/>
        </w:rPr>
        <w:t xml:space="preserve"> result in d</w:t>
      </w:r>
      <w:r>
        <w:rPr>
          <w:rFonts w:ascii="Times New Roman" w:hAnsi="Times New Roman" w:cs="Times New Roman"/>
          <w:sz w:val="28"/>
          <w:szCs w:val="28"/>
        </w:rPr>
        <w:t xml:space="preserve">angerous or harmful conduct </w:t>
      </w:r>
      <w:r w:rsidR="000D47A6">
        <w:rPr>
          <w:rFonts w:ascii="Times New Roman" w:hAnsi="Times New Roman" w:cs="Times New Roman"/>
          <w:sz w:val="28"/>
          <w:szCs w:val="28"/>
        </w:rPr>
        <w:t xml:space="preserve">can trigger </w:t>
      </w:r>
      <w:r w:rsidR="00312697">
        <w:rPr>
          <w:rFonts w:ascii="Times New Roman" w:hAnsi="Times New Roman" w:cs="Times New Roman"/>
          <w:sz w:val="28"/>
          <w:szCs w:val="28"/>
        </w:rPr>
        <w:t>suici</w:t>
      </w:r>
      <w:r>
        <w:rPr>
          <w:rFonts w:ascii="Times New Roman" w:hAnsi="Times New Roman" w:cs="Times New Roman"/>
          <w:sz w:val="28"/>
          <w:szCs w:val="28"/>
        </w:rPr>
        <w:t>des and deprivation of lives, and</w:t>
      </w:r>
      <w:r w:rsidR="00312697">
        <w:rPr>
          <w:rFonts w:ascii="Times New Roman" w:hAnsi="Times New Roman" w:cs="Times New Roman"/>
          <w:sz w:val="28"/>
          <w:szCs w:val="28"/>
        </w:rPr>
        <w:t xml:space="preserve"> family relations must be re-examined so as not to interfere with both </w:t>
      </w:r>
      <w:r w:rsidR="009875A8">
        <w:rPr>
          <w:rFonts w:ascii="Times New Roman" w:hAnsi="Times New Roman" w:cs="Times New Roman"/>
          <w:sz w:val="28"/>
          <w:szCs w:val="28"/>
        </w:rPr>
        <w:t>basic rights, especially according to Basic Law 6 – the right to Liberty, Dignity and Freedom – the only semblan</w:t>
      </w:r>
      <w:r>
        <w:rPr>
          <w:rFonts w:ascii="Times New Roman" w:hAnsi="Times New Roman" w:cs="Times New Roman"/>
          <w:sz w:val="28"/>
          <w:szCs w:val="28"/>
        </w:rPr>
        <w:t>ce of human rights in the State of Israel.</w:t>
      </w:r>
    </w:p>
    <w:p w:rsidR="00EF43F8" w:rsidRDefault="00EF43F8" w:rsidP="000D47A6">
      <w:pPr>
        <w:rPr>
          <w:rFonts w:ascii="Times New Roman" w:hAnsi="Times New Roman" w:cs="Times New Roman"/>
          <w:sz w:val="28"/>
          <w:szCs w:val="28"/>
        </w:rPr>
      </w:pPr>
    </w:p>
    <w:p w:rsidR="00EF43F8" w:rsidRDefault="00EF43F8" w:rsidP="000D47A6">
      <w:pPr>
        <w:rPr>
          <w:rFonts w:ascii="Times New Roman" w:hAnsi="Times New Roman" w:cs="Times New Roman"/>
          <w:sz w:val="28"/>
          <w:szCs w:val="28"/>
        </w:rPr>
      </w:pPr>
    </w:p>
    <w:p w:rsidR="00EF43F8" w:rsidRDefault="00EF43F8" w:rsidP="000D47A6">
      <w:pPr>
        <w:rPr>
          <w:rFonts w:ascii="Times New Roman" w:hAnsi="Times New Roman" w:cs="Times New Roman"/>
          <w:sz w:val="28"/>
          <w:szCs w:val="28"/>
        </w:rPr>
      </w:pPr>
    </w:p>
    <w:p w:rsidR="00EF43F8" w:rsidRDefault="00EF43F8" w:rsidP="000D47A6">
      <w:pPr>
        <w:rPr>
          <w:rFonts w:ascii="Times New Roman" w:hAnsi="Times New Roman" w:cs="Times New Roman"/>
          <w:sz w:val="28"/>
          <w:szCs w:val="28"/>
        </w:rPr>
      </w:pPr>
    </w:p>
    <w:p w:rsidR="00EF43F8" w:rsidRDefault="00EF43F8" w:rsidP="000D47A6">
      <w:pPr>
        <w:rPr>
          <w:rFonts w:ascii="Times New Roman" w:hAnsi="Times New Roman" w:cs="Times New Roman"/>
          <w:sz w:val="28"/>
          <w:szCs w:val="28"/>
        </w:rPr>
      </w:pPr>
    </w:p>
    <w:p w:rsidR="00E621B2" w:rsidRDefault="00312697" w:rsidP="000D47A6">
      <w:pPr>
        <w:rPr>
          <w:rFonts w:ascii="Times New Roman" w:hAnsi="Times New Roman" w:cs="Times New Roman"/>
          <w:sz w:val="28"/>
          <w:szCs w:val="28"/>
        </w:rPr>
      </w:pPr>
      <w:r>
        <w:rPr>
          <w:rFonts w:ascii="Times New Roman" w:hAnsi="Times New Roman" w:cs="Times New Roman"/>
          <w:sz w:val="28"/>
          <w:szCs w:val="28"/>
        </w:rPr>
        <w:t xml:space="preserve">Finally, laws that curtail the poor peoples’ right to access the courts must be reviewed.  </w:t>
      </w:r>
      <w:r w:rsidR="000D47A6">
        <w:rPr>
          <w:rFonts w:ascii="Times New Roman" w:hAnsi="Times New Roman" w:cs="Times New Roman"/>
          <w:sz w:val="28"/>
          <w:szCs w:val="28"/>
        </w:rPr>
        <w:t>This includes infliction of the costs of parent</w:t>
      </w:r>
      <w:r w:rsidR="009875A8">
        <w:rPr>
          <w:rFonts w:ascii="Times New Roman" w:hAnsi="Times New Roman" w:cs="Times New Roman"/>
          <w:sz w:val="28"/>
          <w:szCs w:val="28"/>
        </w:rPr>
        <w:t>al fitness exams on the parents;</w:t>
      </w:r>
      <w:r w:rsidR="000D47A6">
        <w:rPr>
          <w:rFonts w:ascii="Times New Roman" w:hAnsi="Times New Roman" w:cs="Times New Roman"/>
          <w:sz w:val="28"/>
          <w:szCs w:val="28"/>
        </w:rPr>
        <w:t xml:space="preserve"> exorbitant court fees to launch cases and applications, even more exorbitant appeal bonds that are beyond the reach of ordinary people, stricter requirements for the issuance of </w:t>
      </w:r>
      <w:proofErr w:type="spellStart"/>
      <w:r w:rsidR="000D47A6">
        <w:rPr>
          <w:rFonts w:ascii="Times New Roman" w:hAnsi="Times New Roman" w:cs="Times New Roman"/>
          <w:sz w:val="28"/>
          <w:szCs w:val="28"/>
        </w:rPr>
        <w:t>nè</w:t>
      </w:r>
      <w:proofErr w:type="spellEnd"/>
      <w:r w:rsidR="000D47A6">
        <w:rPr>
          <w:rFonts w:ascii="Times New Roman" w:hAnsi="Times New Roman" w:cs="Times New Roman"/>
          <w:sz w:val="28"/>
          <w:szCs w:val="28"/>
        </w:rPr>
        <w:t xml:space="preserve"> </w:t>
      </w:r>
      <w:proofErr w:type="spellStart"/>
      <w:r w:rsidR="000D47A6">
        <w:rPr>
          <w:rFonts w:ascii="Times New Roman" w:hAnsi="Times New Roman" w:cs="Times New Roman"/>
          <w:sz w:val="28"/>
          <w:szCs w:val="28"/>
        </w:rPr>
        <w:t>exeat</w:t>
      </w:r>
      <w:proofErr w:type="spellEnd"/>
      <w:r w:rsidR="000D47A6">
        <w:rPr>
          <w:rFonts w:ascii="Times New Roman" w:hAnsi="Times New Roman" w:cs="Times New Roman"/>
          <w:sz w:val="28"/>
          <w:szCs w:val="28"/>
        </w:rPr>
        <w:t xml:space="preserve"> orders, and finally, abolishment of criminal sanctions in cases of reporting to the media of cases under gag orders (in family and juvenile cases), when the courts themselves fail to provide remedies, and a severe injustice may result in triggers for </w:t>
      </w:r>
      <w:proofErr w:type="spellStart"/>
      <w:r w:rsidR="000D47A6">
        <w:rPr>
          <w:rFonts w:ascii="Times New Roman" w:hAnsi="Times New Roman" w:cs="Times New Roman"/>
          <w:sz w:val="28"/>
          <w:szCs w:val="28"/>
        </w:rPr>
        <w:t>suicidality</w:t>
      </w:r>
      <w:proofErr w:type="spellEnd"/>
      <w:r w:rsidR="000D47A6">
        <w:rPr>
          <w:rFonts w:ascii="Times New Roman" w:hAnsi="Times New Roman" w:cs="Times New Roman"/>
          <w:sz w:val="28"/>
          <w:szCs w:val="28"/>
        </w:rPr>
        <w:t>, parental alienation, loss of family life, loss of the ability to work and earn a living</w:t>
      </w:r>
      <w:r w:rsidR="009875A8">
        <w:rPr>
          <w:rFonts w:ascii="Times New Roman" w:hAnsi="Times New Roman" w:cs="Times New Roman"/>
          <w:sz w:val="28"/>
          <w:szCs w:val="28"/>
        </w:rPr>
        <w:t>, and the general right to life, particularly in the fundamental rights of freedom of speech and movement.</w:t>
      </w:r>
      <w:r w:rsidR="000D47A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621B2" w:rsidRDefault="00D17E7B" w:rsidP="00D17E7B">
      <w:pPr>
        <w:rPr>
          <w:rFonts w:ascii="Times New Roman" w:hAnsi="Times New Roman" w:cs="Times New Roman"/>
          <w:sz w:val="28"/>
          <w:szCs w:val="28"/>
        </w:rPr>
      </w:pPr>
      <w:r>
        <w:rPr>
          <w:rFonts w:ascii="Times New Roman" w:hAnsi="Times New Roman" w:cs="Times New Roman"/>
          <w:sz w:val="28"/>
          <w:szCs w:val="28"/>
        </w:rPr>
        <w:t>Dated:  June 23, 2015</w:t>
      </w:r>
    </w:p>
    <w:p w:rsidR="00D17E7B" w:rsidRDefault="00D17E7B" w:rsidP="00D17E7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Zvi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Zer</w:t>
      </w:r>
      <w:proofErr w:type="spellEnd"/>
      <w:r>
        <w:rPr>
          <w:rFonts w:ascii="Times New Roman" w:hAnsi="Times New Roman" w:cs="Times New Roman"/>
          <w:sz w:val="28"/>
          <w:szCs w:val="28"/>
        </w:rPr>
        <w:t xml:space="preserve">, Adv. </w:t>
      </w:r>
    </w:p>
    <w:p w:rsidR="00D17E7B" w:rsidRDefault="00D17E7B" w:rsidP="00D17E7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For the Coalition of Children and Family (Israel)</w:t>
      </w:r>
    </w:p>
    <w:p w:rsidR="00D17E7B" w:rsidRDefault="00D17E7B" w:rsidP="00D17E7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 U.N. Civil Society</w:t>
      </w:r>
    </w:p>
    <w:p w:rsidR="00D17E7B" w:rsidRDefault="00D17E7B" w:rsidP="00E621B2">
      <w:pPr>
        <w:rPr>
          <w:rFonts w:ascii="Times New Roman" w:hAnsi="Times New Roman" w:cs="Times New Roman"/>
          <w:sz w:val="28"/>
          <w:szCs w:val="28"/>
        </w:rPr>
      </w:pPr>
    </w:p>
    <w:p w:rsidR="00362387" w:rsidRDefault="005352E5" w:rsidP="005352E5">
      <w:pPr>
        <w:rPr>
          <w:rFonts w:ascii="Times New Roman" w:hAnsi="Times New Roman" w:cs="Times New Roman"/>
          <w:sz w:val="28"/>
          <w:szCs w:val="28"/>
        </w:rPr>
      </w:pPr>
      <w:r>
        <w:rPr>
          <w:rFonts w:ascii="Times New Roman" w:hAnsi="Times New Roman" w:cs="Times New Roman"/>
          <w:sz w:val="28"/>
          <w:szCs w:val="28"/>
        </w:rPr>
        <w:t xml:space="preserve">  </w:t>
      </w:r>
      <w:r w:rsidR="00D8062E">
        <w:rPr>
          <w:rFonts w:ascii="Times New Roman" w:hAnsi="Times New Roman" w:cs="Times New Roman"/>
          <w:sz w:val="28"/>
          <w:szCs w:val="28"/>
        </w:rPr>
        <w:t xml:space="preserve">    </w:t>
      </w:r>
      <w:r w:rsidR="002866AF">
        <w:rPr>
          <w:rFonts w:ascii="Times New Roman" w:hAnsi="Times New Roman" w:cs="Times New Roman"/>
          <w:sz w:val="28"/>
          <w:szCs w:val="28"/>
        </w:rPr>
        <w:t xml:space="preserve"> </w:t>
      </w:r>
    </w:p>
    <w:p w:rsidR="00362387" w:rsidRDefault="00362387" w:rsidP="0042068D">
      <w:pPr>
        <w:jc w:val="center"/>
        <w:rPr>
          <w:rFonts w:ascii="Times New Roman" w:hAnsi="Times New Roman" w:cs="Times New Roman"/>
          <w:sz w:val="28"/>
          <w:szCs w:val="28"/>
          <w:rtl/>
        </w:rPr>
      </w:pPr>
    </w:p>
    <w:p w:rsidR="00362387" w:rsidRPr="0042068D" w:rsidRDefault="00362387" w:rsidP="0042068D">
      <w:pPr>
        <w:jc w:val="center"/>
        <w:rPr>
          <w:rFonts w:ascii="Times New Roman" w:hAnsi="Times New Roman" w:cs="Times New Roman"/>
          <w:sz w:val="28"/>
          <w:szCs w:val="28"/>
        </w:rPr>
      </w:pPr>
    </w:p>
    <w:sectPr w:rsidR="00362387" w:rsidRPr="0042068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36" w:rsidRDefault="00C47936" w:rsidP="00D17E7B">
      <w:pPr>
        <w:spacing w:after="0" w:line="240" w:lineRule="auto"/>
      </w:pPr>
      <w:r>
        <w:separator/>
      </w:r>
    </w:p>
  </w:endnote>
  <w:endnote w:type="continuationSeparator" w:id="0">
    <w:p w:rsidR="00C47936" w:rsidRDefault="00C47936" w:rsidP="00D1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690327"/>
      <w:docPartObj>
        <w:docPartGallery w:val="Page Numbers (Bottom of Page)"/>
        <w:docPartUnique/>
      </w:docPartObj>
    </w:sdtPr>
    <w:sdtEndPr>
      <w:rPr>
        <w:noProof/>
      </w:rPr>
    </w:sdtEndPr>
    <w:sdtContent>
      <w:p w:rsidR="00D17E7B" w:rsidRDefault="00D17E7B">
        <w:pPr>
          <w:pStyle w:val="Footer"/>
          <w:jc w:val="center"/>
        </w:pPr>
        <w:r>
          <w:fldChar w:fldCharType="begin"/>
        </w:r>
        <w:r>
          <w:instrText xml:space="preserve"> PAGE   \* MERGEFORMAT </w:instrText>
        </w:r>
        <w:r>
          <w:fldChar w:fldCharType="separate"/>
        </w:r>
        <w:r w:rsidR="00B13F7E">
          <w:rPr>
            <w:noProof/>
          </w:rPr>
          <w:t>1</w:t>
        </w:r>
        <w:r>
          <w:rPr>
            <w:noProof/>
          </w:rPr>
          <w:fldChar w:fldCharType="end"/>
        </w:r>
      </w:p>
    </w:sdtContent>
  </w:sdt>
  <w:p w:rsidR="00D17E7B" w:rsidRDefault="00D17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36" w:rsidRDefault="00C47936" w:rsidP="00D17E7B">
      <w:pPr>
        <w:spacing w:after="0" w:line="240" w:lineRule="auto"/>
      </w:pPr>
      <w:r>
        <w:separator/>
      </w:r>
    </w:p>
  </w:footnote>
  <w:footnote w:type="continuationSeparator" w:id="0">
    <w:p w:rsidR="00C47936" w:rsidRDefault="00C47936" w:rsidP="00D17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8D"/>
    <w:rsid w:val="000D47A6"/>
    <w:rsid w:val="00210AA1"/>
    <w:rsid w:val="002866AF"/>
    <w:rsid w:val="00304F7B"/>
    <w:rsid w:val="00312697"/>
    <w:rsid w:val="00331265"/>
    <w:rsid w:val="00362387"/>
    <w:rsid w:val="003D2D25"/>
    <w:rsid w:val="0042068D"/>
    <w:rsid w:val="005352E5"/>
    <w:rsid w:val="00876EFA"/>
    <w:rsid w:val="009875A8"/>
    <w:rsid w:val="00AE2558"/>
    <w:rsid w:val="00AE62AC"/>
    <w:rsid w:val="00B13F7E"/>
    <w:rsid w:val="00B20E94"/>
    <w:rsid w:val="00C47936"/>
    <w:rsid w:val="00D17E7B"/>
    <w:rsid w:val="00D5432E"/>
    <w:rsid w:val="00D8062E"/>
    <w:rsid w:val="00E50410"/>
    <w:rsid w:val="00E621B2"/>
    <w:rsid w:val="00EF43F8"/>
    <w:rsid w:val="00FE6E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E7B"/>
  </w:style>
  <w:style w:type="paragraph" w:styleId="Footer">
    <w:name w:val="footer"/>
    <w:basedOn w:val="Normal"/>
    <w:link w:val="FooterChar"/>
    <w:uiPriority w:val="99"/>
    <w:unhideWhenUsed/>
    <w:rsid w:val="00D17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E7B"/>
  </w:style>
  <w:style w:type="paragraph" w:styleId="Footer">
    <w:name w:val="footer"/>
    <w:basedOn w:val="Normal"/>
    <w:link w:val="FooterChar"/>
    <w:uiPriority w:val="99"/>
    <w:unhideWhenUsed/>
    <w:rsid w:val="00D17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E8521-81B1-4C15-AB8D-EE3B08CF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Mar</cp:lastModifiedBy>
  <cp:revision>2</cp:revision>
  <dcterms:created xsi:type="dcterms:W3CDTF">2015-06-23T12:00:00Z</dcterms:created>
  <dcterms:modified xsi:type="dcterms:W3CDTF">2015-06-23T12:00:00Z</dcterms:modified>
</cp:coreProperties>
</file>