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6FCD9" w14:textId="77777777" w:rsidR="00330592" w:rsidRPr="00A40A29" w:rsidRDefault="00E3593D">
      <w:pPr>
        <w:pStyle w:val="Title"/>
        <w:tabs>
          <w:tab w:val="left" w:leader="do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Annex II</w:t>
      </w:r>
    </w:p>
    <w:p w14:paraId="439EF90F" w14:textId="77777777" w:rsidR="00330592" w:rsidRPr="00A40A29" w:rsidRDefault="00330592">
      <w:pPr>
        <w:tabs>
          <w:tab w:val="left" w:leader="dot" w:pos="9360"/>
        </w:tabs>
        <w:jc w:val="center"/>
        <w:rPr>
          <w:rFonts w:ascii="Times New Roman" w:hAnsi="Times New Roman"/>
          <w:b/>
          <w:lang w:val="en-GB"/>
        </w:rPr>
      </w:pPr>
    </w:p>
    <w:p w14:paraId="44C58153" w14:textId="77777777" w:rsidR="00330592" w:rsidRPr="00A40A29" w:rsidRDefault="00330592">
      <w:pPr>
        <w:tabs>
          <w:tab w:val="left" w:leader="dot" w:pos="9360"/>
        </w:tabs>
        <w:jc w:val="center"/>
        <w:rPr>
          <w:rFonts w:ascii="Times New Roman" w:hAnsi="Times New Roman"/>
          <w:b/>
          <w:lang w:val="en-GB"/>
        </w:rPr>
      </w:pPr>
    </w:p>
    <w:p w14:paraId="67FF34ED" w14:textId="77777777" w:rsidR="00330592" w:rsidRPr="000B4E4C" w:rsidRDefault="00330592">
      <w:pPr>
        <w:tabs>
          <w:tab w:val="left" w:leader="dot" w:pos="9360"/>
        </w:tabs>
        <w:ind w:right="720"/>
        <w:jc w:val="center"/>
        <w:rPr>
          <w:rFonts w:ascii="Times New Roman" w:hAnsi="Times New Roman"/>
          <w:b/>
          <w:lang w:val="en-GB"/>
        </w:rPr>
      </w:pPr>
      <w:r w:rsidRPr="000B4E4C">
        <w:rPr>
          <w:rFonts w:ascii="Times New Roman" w:hAnsi="Times New Roman"/>
          <w:b/>
          <w:lang w:val="en-GB"/>
        </w:rPr>
        <w:t>Biographical data form of candidates to human rights treaty bodies</w:t>
      </w:r>
    </w:p>
    <w:p w14:paraId="099E9FF8" w14:textId="77777777" w:rsidR="00330592" w:rsidRPr="00A40A29" w:rsidRDefault="00330592">
      <w:pPr>
        <w:tabs>
          <w:tab w:val="left" w:leader="dot" w:pos="9360"/>
        </w:tabs>
        <w:jc w:val="center"/>
        <w:rPr>
          <w:rFonts w:ascii="Times New Roman" w:hAnsi="Times New Roman"/>
          <w:lang w:val="en-GB"/>
        </w:rPr>
      </w:pPr>
    </w:p>
    <w:p w14:paraId="256BB447" w14:textId="77777777" w:rsidR="00330592" w:rsidRPr="00A40A29" w:rsidRDefault="00330592">
      <w:pPr>
        <w:tabs>
          <w:tab w:val="left" w:leader="dot" w:pos="9360"/>
        </w:tabs>
        <w:jc w:val="center"/>
        <w:rPr>
          <w:rFonts w:ascii="Times New Roman" w:hAnsi="Times New Roman"/>
          <w:lang w:val="en-GB"/>
        </w:rPr>
      </w:pPr>
    </w:p>
    <w:p w14:paraId="2FEFD0B3" w14:textId="1081B5E7" w:rsidR="00330592" w:rsidRDefault="00330592" w:rsidP="00645901">
      <w:pPr>
        <w:tabs>
          <w:tab w:val="left" w:leader="dot" w:pos="9360"/>
        </w:tabs>
        <w:ind w:right="810"/>
        <w:rPr>
          <w:rFonts w:ascii="Times New Roman" w:hAnsi="Times New Roman"/>
          <w:lang w:val="en-GB"/>
        </w:rPr>
      </w:pPr>
      <w:r w:rsidRPr="000B4E4C">
        <w:rPr>
          <w:rFonts w:ascii="Times New Roman" w:hAnsi="Times New Roman"/>
          <w:b/>
          <w:lang w:val="en-GB"/>
        </w:rPr>
        <w:t>Name and first name:</w:t>
      </w:r>
      <w:r w:rsidR="00F13560">
        <w:rPr>
          <w:rFonts w:ascii="Times New Roman" w:hAnsi="Times New Roman"/>
          <w:lang w:val="en-GB"/>
        </w:rPr>
        <w:t xml:space="preserve"> </w:t>
      </w:r>
      <w:r w:rsidR="007C1BF4">
        <w:rPr>
          <w:rFonts w:ascii="Times New Roman" w:hAnsi="Times New Roman"/>
          <w:lang w:val="en-GB"/>
        </w:rPr>
        <w:t xml:space="preserve">(dr.) </w:t>
      </w:r>
      <w:r w:rsidR="00436E1F">
        <w:rPr>
          <w:rFonts w:ascii="Times New Roman" w:hAnsi="Times New Roman"/>
          <w:lang w:val="en-GB"/>
        </w:rPr>
        <w:t xml:space="preserve">IZSÁK-NDIAYE Rita </w:t>
      </w:r>
    </w:p>
    <w:p w14:paraId="1E2632C1" w14:textId="77777777" w:rsidR="00645901" w:rsidRPr="00A40A29" w:rsidRDefault="00645901" w:rsidP="00645901">
      <w:pPr>
        <w:tabs>
          <w:tab w:val="left" w:leader="dot" w:pos="9360"/>
        </w:tabs>
        <w:ind w:right="810"/>
        <w:rPr>
          <w:rFonts w:ascii="Times New Roman" w:hAnsi="Times New Roman"/>
          <w:lang w:val="en-GB"/>
        </w:rPr>
      </w:pPr>
    </w:p>
    <w:p w14:paraId="3A75D3C8" w14:textId="77777777" w:rsidR="00330592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0B4E4C">
        <w:rPr>
          <w:rFonts w:ascii="Times New Roman" w:hAnsi="Times New Roman"/>
          <w:b/>
          <w:lang w:val="en-GB"/>
        </w:rPr>
        <w:t>Date and place of birth:</w:t>
      </w:r>
      <w:r w:rsidR="00F13560">
        <w:rPr>
          <w:rFonts w:ascii="Times New Roman" w:hAnsi="Times New Roman"/>
          <w:lang w:val="en-GB"/>
        </w:rPr>
        <w:t xml:space="preserve"> 7 August 1980</w:t>
      </w:r>
    </w:p>
    <w:p w14:paraId="554A65F0" w14:textId="77777777" w:rsidR="00645901" w:rsidRPr="00A40A29" w:rsidRDefault="00645901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14:paraId="22359091" w14:textId="77777777"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0B4E4C">
        <w:rPr>
          <w:rFonts w:ascii="Times New Roman" w:hAnsi="Times New Roman"/>
          <w:b/>
          <w:lang w:val="en-GB"/>
        </w:rPr>
        <w:t>Working languages:</w:t>
      </w:r>
      <w:r w:rsidR="00F13560">
        <w:rPr>
          <w:rFonts w:ascii="Times New Roman" w:hAnsi="Times New Roman"/>
          <w:lang w:val="en-GB"/>
        </w:rPr>
        <w:t xml:space="preserve"> English</w:t>
      </w:r>
    </w:p>
    <w:p w14:paraId="7BF7BF1F" w14:textId="77777777"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14:paraId="47E9973A" w14:textId="0D828DF6" w:rsidR="00330592" w:rsidRDefault="00330592" w:rsidP="00645901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0B4E4C">
        <w:rPr>
          <w:rFonts w:ascii="Times New Roman" w:hAnsi="Times New Roman"/>
          <w:b/>
          <w:lang w:val="en-GB"/>
        </w:rPr>
        <w:t>Current position/function:</w:t>
      </w:r>
      <w:r w:rsidR="000B4E4C">
        <w:rPr>
          <w:rFonts w:ascii="Times New Roman" w:hAnsi="Times New Roman"/>
          <w:lang w:val="en-GB"/>
        </w:rPr>
        <w:t xml:space="preserve"> </w:t>
      </w:r>
      <w:r w:rsidR="00F13560">
        <w:rPr>
          <w:rFonts w:ascii="Times New Roman" w:hAnsi="Times New Roman"/>
          <w:lang w:val="en-GB"/>
        </w:rPr>
        <w:t>United Nations Special Rapporteur on minority issues</w:t>
      </w:r>
    </w:p>
    <w:p w14:paraId="3675E36F" w14:textId="77777777"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14:paraId="63A2DA83" w14:textId="77777777"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0B4E4C">
        <w:rPr>
          <w:rFonts w:ascii="Times New Roman" w:hAnsi="Times New Roman"/>
          <w:b/>
          <w:lang w:val="en-GB"/>
        </w:rPr>
        <w:t>Main professional activities</w:t>
      </w:r>
      <w:r w:rsidRPr="00A40A29">
        <w:rPr>
          <w:rFonts w:ascii="Times New Roman" w:hAnsi="Times New Roman"/>
          <w:lang w:val="en-GB"/>
        </w:rPr>
        <w:t>:</w:t>
      </w:r>
      <w:r w:rsidR="00006F0C">
        <w:rPr>
          <w:rStyle w:val="FootnoteReference"/>
          <w:rFonts w:ascii="Times New Roman" w:hAnsi="Times New Roman"/>
          <w:lang w:val="en-GB"/>
        </w:rPr>
        <w:footnoteReference w:id="1"/>
      </w:r>
    </w:p>
    <w:p w14:paraId="642364D2" w14:textId="77777777"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14:paraId="3CDFB8B6" w14:textId="2BB0FF68" w:rsidR="00330592" w:rsidRDefault="00645901" w:rsidP="007B6256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During my mandate as a</w:t>
      </w:r>
      <w:r w:rsidR="007106FF">
        <w:rPr>
          <w:rFonts w:ascii="Times New Roman" w:hAnsi="Times New Roman"/>
          <w:lang w:val="en-GB"/>
        </w:rPr>
        <w:t xml:space="preserve"> Special Rapporteur, I produced</w:t>
      </w:r>
      <w:r>
        <w:rPr>
          <w:rFonts w:ascii="Times New Roman" w:hAnsi="Times New Roman"/>
          <w:lang w:val="en-GB"/>
        </w:rPr>
        <w:t xml:space="preserve"> </w:t>
      </w:r>
      <w:r w:rsidR="007106FF">
        <w:rPr>
          <w:rFonts w:ascii="Times New Roman" w:hAnsi="Times New Roman"/>
          <w:lang w:val="en-GB"/>
        </w:rPr>
        <w:t xml:space="preserve">annual </w:t>
      </w:r>
      <w:r>
        <w:rPr>
          <w:rFonts w:ascii="Times New Roman" w:hAnsi="Times New Roman"/>
          <w:lang w:val="en-GB"/>
        </w:rPr>
        <w:t>thematic report</w:t>
      </w:r>
      <w:r w:rsidR="00EF0896">
        <w:rPr>
          <w:rFonts w:ascii="Times New Roman" w:hAnsi="Times New Roman"/>
          <w:lang w:val="en-GB"/>
        </w:rPr>
        <w:t>s</w:t>
      </w:r>
      <w:r w:rsidR="007106FF">
        <w:rPr>
          <w:rFonts w:ascii="Times New Roman" w:hAnsi="Times New Roman"/>
          <w:lang w:val="en-GB"/>
        </w:rPr>
        <w:t xml:space="preserve"> to the Human Rights Council </w:t>
      </w:r>
      <w:r w:rsidR="00ED66BA">
        <w:rPr>
          <w:rFonts w:ascii="Times New Roman" w:hAnsi="Times New Roman"/>
          <w:lang w:val="en-GB"/>
        </w:rPr>
        <w:t xml:space="preserve">and General Assembly. I visited eight </w:t>
      </w:r>
      <w:r w:rsidR="007106FF">
        <w:rPr>
          <w:rFonts w:ascii="Times New Roman" w:hAnsi="Times New Roman"/>
          <w:lang w:val="en-GB"/>
        </w:rPr>
        <w:t xml:space="preserve">Member States officially and </w:t>
      </w:r>
      <w:r w:rsidR="00ED66BA">
        <w:rPr>
          <w:rFonts w:ascii="Times New Roman" w:hAnsi="Times New Roman"/>
          <w:lang w:val="en-GB"/>
        </w:rPr>
        <w:t>two</w:t>
      </w:r>
      <w:r w:rsidR="007106FF">
        <w:rPr>
          <w:rFonts w:ascii="Times New Roman" w:hAnsi="Times New Roman"/>
          <w:lang w:val="en-GB"/>
        </w:rPr>
        <w:t xml:space="preserve"> countries non-officially. I submitted over 200</w:t>
      </w:r>
      <w:r>
        <w:rPr>
          <w:rFonts w:ascii="Times New Roman" w:hAnsi="Times New Roman"/>
          <w:lang w:val="en-GB"/>
        </w:rPr>
        <w:t xml:space="preserve"> </w:t>
      </w:r>
      <w:r w:rsidR="00EF0896">
        <w:rPr>
          <w:rFonts w:ascii="Times New Roman" w:hAnsi="Times New Roman"/>
          <w:lang w:val="en-GB"/>
        </w:rPr>
        <w:t>communication</w:t>
      </w:r>
      <w:r>
        <w:rPr>
          <w:rFonts w:ascii="Times New Roman" w:hAnsi="Times New Roman"/>
          <w:lang w:val="en-GB"/>
        </w:rPr>
        <w:t xml:space="preserve"> letters to Member States</w:t>
      </w:r>
      <w:r w:rsidR="007106FF">
        <w:rPr>
          <w:rFonts w:ascii="Times New Roman" w:hAnsi="Times New Roman"/>
          <w:lang w:val="en-GB"/>
        </w:rPr>
        <w:t xml:space="preserve"> concerning minority rights violations. I guided the work of the Forum</w:t>
      </w:r>
      <w:r w:rsidR="007B6256">
        <w:rPr>
          <w:rFonts w:ascii="Times New Roman" w:hAnsi="Times New Roman"/>
          <w:lang w:val="en-GB"/>
        </w:rPr>
        <w:t xml:space="preserve"> on Minority Issues during 2011-2016, </w:t>
      </w:r>
      <w:r w:rsidR="00436E1F">
        <w:rPr>
          <w:rFonts w:ascii="Times New Roman" w:hAnsi="Times New Roman"/>
          <w:lang w:val="en-GB"/>
        </w:rPr>
        <w:t xml:space="preserve">designed its programme of work, </w:t>
      </w:r>
      <w:r w:rsidR="007B6256">
        <w:rPr>
          <w:rFonts w:ascii="Times New Roman" w:hAnsi="Times New Roman"/>
          <w:lang w:val="en-GB"/>
        </w:rPr>
        <w:t xml:space="preserve">prepared the concept notes and draft recommendations, </w:t>
      </w:r>
      <w:r w:rsidR="00436E1F">
        <w:rPr>
          <w:rFonts w:ascii="Times New Roman" w:hAnsi="Times New Roman"/>
          <w:lang w:val="en-GB"/>
        </w:rPr>
        <w:t>and identified the speakers</w:t>
      </w:r>
      <w:r w:rsidR="007B6256">
        <w:rPr>
          <w:rFonts w:ascii="Times New Roman" w:hAnsi="Times New Roman"/>
          <w:lang w:val="en-GB"/>
        </w:rPr>
        <w:t xml:space="preserve">. I prepared and/or commissioned additional reports, such as research on minority-related recommendations of the UPR process and on the linguistic rights of minorities. </w:t>
      </w:r>
      <w:r w:rsidR="00EF0896">
        <w:rPr>
          <w:rFonts w:ascii="Times New Roman" w:hAnsi="Times New Roman"/>
          <w:lang w:val="en-GB"/>
        </w:rPr>
        <w:t xml:space="preserve">I held numerous </w:t>
      </w:r>
      <w:r w:rsidR="007B6256">
        <w:rPr>
          <w:rFonts w:ascii="Times New Roman" w:hAnsi="Times New Roman"/>
          <w:lang w:val="en-GB"/>
        </w:rPr>
        <w:t xml:space="preserve">public speeches and </w:t>
      </w:r>
      <w:r w:rsidR="00436E1F">
        <w:rPr>
          <w:rFonts w:ascii="Times New Roman" w:hAnsi="Times New Roman"/>
          <w:lang w:val="en-GB"/>
        </w:rPr>
        <w:t>lectures at vario</w:t>
      </w:r>
      <w:r w:rsidR="00ED66BA">
        <w:rPr>
          <w:rFonts w:ascii="Times New Roman" w:hAnsi="Times New Roman"/>
          <w:lang w:val="en-GB"/>
        </w:rPr>
        <w:t xml:space="preserve">us universities and conferences. </w:t>
      </w:r>
    </w:p>
    <w:p w14:paraId="6DBDF196" w14:textId="77777777" w:rsidR="007B6256" w:rsidRDefault="007B6256" w:rsidP="007B6256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14:paraId="2AE9EEAC" w14:textId="77777777" w:rsidR="007B6256" w:rsidRPr="00A40A29" w:rsidRDefault="007B6256" w:rsidP="007B6256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14:paraId="6B75F49A" w14:textId="77777777"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  <w:r w:rsidRPr="000B4E4C">
        <w:rPr>
          <w:rFonts w:ascii="Times New Roman" w:hAnsi="Times New Roman"/>
          <w:b/>
          <w:lang w:val="en-GB"/>
        </w:rPr>
        <w:t>Educational background</w:t>
      </w:r>
      <w:r w:rsidRPr="00A40A29">
        <w:rPr>
          <w:rFonts w:ascii="Times New Roman" w:hAnsi="Times New Roman"/>
          <w:lang w:val="en-GB"/>
        </w:rPr>
        <w:t>:</w:t>
      </w:r>
    </w:p>
    <w:p w14:paraId="532E383E" w14:textId="77777777"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14:paraId="2F3087FA" w14:textId="77777777" w:rsidR="00330592" w:rsidRPr="00A40A29" w:rsidRDefault="00F13560" w:rsidP="00645901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Masters in Law (</w:t>
      </w:r>
      <w:proofErr w:type="spellStart"/>
      <w:r>
        <w:rPr>
          <w:rFonts w:ascii="Times New Roman" w:hAnsi="Times New Roman"/>
          <w:lang w:val="en-GB"/>
        </w:rPr>
        <w:t>Péter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Pázmány</w:t>
      </w:r>
      <w:proofErr w:type="spellEnd"/>
      <w:r>
        <w:rPr>
          <w:rFonts w:ascii="Times New Roman" w:hAnsi="Times New Roman"/>
          <w:lang w:val="en-GB"/>
        </w:rPr>
        <w:t xml:space="preserve"> Catholic University)</w:t>
      </w:r>
      <w:r w:rsidR="00645901" w:rsidRPr="00A40A29">
        <w:rPr>
          <w:rFonts w:ascii="Times New Roman" w:hAnsi="Times New Roman"/>
          <w:lang w:val="en-GB"/>
        </w:rPr>
        <w:t xml:space="preserve"> </w:t>
      </w:r>
    </w:p>
    <w:p w14:paraId="73DD5969" w14:textId="77777777" w:rsidR="00330592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14:paraId="7F23E0D8" w14:textId="77777777" w:rsidR="00645901" w:rsidRPr="000B4E4C" w:rsidRDefault="00645901">
      <w:pPr>
        <w:tabs>
          <w:tab w:val="left" w:leader="dot" w:pos="9360"/>
        </w:tabs>
        <w:rPr>
          <w:rFonts w:ascii="Times New Roman" w:hAnsi="Times New Roman"/>
          <w:b/>
          <w:lang w:val="en-GB"/>
        </w:rPr>
      </w:pPr>
    </w:p>
    <w:p w14:paraId="1E75A7D2" w14:textId="77777777" w:rsidR="00330592" w:rsidRPr="000B4E4C" w:rsidRDefault="00330592">
      <w:pPr>
        <w:tabs>
          <w:tab w:val="left" w:leader="dot" w:pos="9360"/>
        </w:tabs>
        <w:rPr>
          <w:rFonts w:ascii="Times New Roman" w:hAnsi="Times New Roman"/>
          <w:b/>
          <w:lang w:val="en-GB"/>
        </w:rPr>
      </w:pPr>
      <w:r w:rsidRPr="000B4E4C">
        <w:rPr>
          <w:rFonts w:ascii="Times New Roman" w:hAnsi="Times New Roman"/>
          <w:b/>
          <w:lang w:val="en-GB"/>
        </w:rPr>
        <w:t>Other main activities in the field relevant to the mandate of the treaty body concerned:</w:t>
      </w:r>
    </w:p>
    <w:p w14:paraId="6A81D502" w14:textId="77777777"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14:paraId="11D59AE6" w14:textId="770C7E65" w:rsidR="00330592" w:rsidRPr="00A40A29" w:rsidRDefault="0071044D" w:rsidP="00645901">
      <w:pPr>
        <w:tabs>
          <w:tab w:val="left" w:leader="dot" w:pos="936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 have been working on racial discrimination and minority rights since my university years. I spent 5 years with the European Roma Rights </w:t>
      </w:r>
      <w:proofErr w:type="spellStart"/>
      <w:r>
        <w:rPr>
          <w:rFonts w:ascii="Times New Roman" w:hAnsi="Times New Roman"/>
          <w:lang w:val="en-GB"/>
        </w:rPr>
        <w:t>Center</w:t>
      </w:r>
      <w:proofErr w:type="spellEnd"/>
      <w:r>
        <w:rPr>
          <w:rFonts w:ascii="Times New Roman" w:hAnsi="Times New Roman"/>
          <w:lang w:val="en-GB"/>
        </w:rPr>
        <w:t xml:space="preserve"> in Budapest </w:t>
      </w:r>
      <w:r w:rsidR="00645901">
        <w:rPr>
          <w:rFonts w:ascii="Times New Roman" w:hAnsi="Times New Roman"/>
          <w:lang w:val="en-GB"/>
        </w:rPr>
        <w:t>where m</w:t>
      </w:r>
      <w:r>
        <w:rPr>
          <w:rFonts w:ascii="Times New Roman" w:hAnsi="Times New Roman"/>
          <w:lang w:val="en-GB"/>
        </w:rPr>
        <w:t>y tasks included desk and field research, preparation of amicus curiae briefs, monitoring of ongoing legal cases and prepare thematic reports. In Somalia, I have been working with a local NGO, the Somaliland National Youth Organization as a Human Rights Officer and I taught law at the Hargeisa University. In Bosnia and Herzegovina, I was a Human Rights Officer in the Srebrenica Field Office of the OSCE where my tasks included the monitoring of all human rights-related violations and ongoing programmes in the context of OSCE’s human dimension work. I had consultancy contracts, including with the UN Office of the High Commissioner for Human Rights, the Association of Women’s in Development</w:t>
      </w:r>
      <w:r w:rsidR="00E71944">
        <w:rPr>
          <w:rFonts w:ascii="Times New Roman" w:hAnsi="Times New Roman"/>
          <w:lang w:val="en-GB"/>
        </w:rPr>
        <w:t>, the Ro</w:t>
      </w:r>
      <w:bookmarkStart w:id="0" w:name="_GoBack"/>
      <w:bookmarkEnd w:id="0"/>
      <w:r w:rsidR="00E71944">
        <w:rPr>
          <w:rFonts w:ascii="Times New Roman" w:hAnsi="Times New Roman"/>
          <w:lang w:val="en-GB"/>
        </w:rPr>
        <w:t>ma Education Fund,</w:t>
      </w:r>
      <w:r w:rsidR="00645901">
        <w:rPr>
          <w:rFonts w:ascii="Times New Roman" w:hAnsi="Times New Roman"/>
          <w:lang w:val="en-GB"/>
        </w:rPr>
        <w:t xml:space="preserve"> and</w:t>
      </w:r>
      <w:r w:rsidR="00436E1F">
        <w:rPr>
          <w:rFonts w:ascii="Times New Roman" w:hAnsi="Times New Roman"/>
          <w:lang w:val="en-GB"/>
        </w:rPr>
        <w:t xml:space="preserve"> the Centre for </w:t>
      </w:r>
      <w:r w:rsidR="00E71944">
        <w:rPr>
          <w:rFonts w:ascii="Times New Roman" w:hAnsi="Times New Roman"/>
          <w:lang w:val="en-GB"/>
        </w:rPr>
        <w:t>European Studies</w:t>
      </w:r>
      <w:r w:rsidR="00645901">
        <w:rPr>
          <w:rFonts w:ascii="Times New Roman" w:hAnsi="Times New Roman"/>
          <w:lang w:val="en-GB"/>
        </w:rPr>
        <w:t xml:space="preserve">. During 2010-2011, I was a Chief of Staff of the Social Integration Department within the Ministry of Justice and Administration and also held the position of President and CEO of the Budapest-based Tom Lantos Institute. </w:t>
      </w:r>
    </w:p>
    <w:p w14:paraId="4AA435FB" w14:textId="77777777" w:rsidR="00645901" w:rsidRDefault="00645901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14:paraId="18B7C284" w14:textId="77777777" w:rsidR="00645901" w:rsidRDefault="00645901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14:paraId="5CADFDBF" w14:textId="77777777" w:rsidR="00330592" w:rsidRPr="000B4E4C" w:rsidRDefault="00330592">
      <w:pPr>
        <w:tabs>
          <w:tab w:val="left" w:leader="dot" w:pos="9360"/>
        </w:tabs>
        <w:rPr>
          <w:rFonts w:ascii="Times New Roman" w:hAnsi="Times New Roman"/>
          <w:b/>
          <w:lang w:val="en-GB"/>
        </w:rPr>
      </w:pPr>
      <w:r w:rsidRPr="000B4E4C">
        <w:rPr>
          <w:rFonts w:ascii="Times New Roman" w:hAnsi="Times New Roman"/>
          <w:b/>
          <w:lang w:val="en-GB"/>
        </w:rPr>
        <w:t>List of most recent publications in the field:</w:t>
      </w:r>
    </w:p>
    <w:p w14:paraId="1C36601B" w14:textId="77777777" w:rsidR="00330592" w:rsidRPr="00A40A29" w:rsidRDefault="00330592">
      <w:pPr>
        <w:tabs>
          <w:tab w:val="left" w:leader="dot" w:pos="9360"/>
        </w:tabs>
        <w:rPr>
          <w:rFonts w:ascii="Times New Roman" w:hAnsi="Times New Roman"/>
          <w:lang w:val="en-GB"/>
        </w:rPr>
      </w:pPr>
    </w:p>
    <w:p w14:paraId="6D11BD41" w14:textId="683983CA" w:rsidR="00645901" w:rsidRDefault="00F13560" w:rsidP="00645901">
      <w:pPr>
        <w:tabs>
          <w:tab w:val="left" w:leader="dot" w:pos="9360"/>
        </w:tabs>
        <w:rPr>
          <w:lang w:val="en-GB"/>
        </w:rPr>
      </w:pPr>
      <w:r>
        <w:rPr>
          <w:rFonts w:ascii="Times New Roman" w:hAnsi="Times New Roman"/>
          <w:lang w:val="en-GB"/>
        </w:rPr>
        <w:lastRenderedPageBreak/>
        <w:t>My latest researches and thematic reports focused on the fol</w:t>
      </w:r>
      <w:r w:rsidR="00C91E1B">
        <w:rPr>
          <w:rFonts w:ascii="Times New Roman" w:hAnsi="Times New Roman"/>
          <w:lang w:val="en-GB"/>
        </w:rPr>
        <w:t>lowing topics</w:t>
      </w:r>
      <w:r w:rsidR="00B14AB6">
        <w:rPr>
          <w:rFonts w:ascii="Times New Roman" w:hAnsi="Times New Roman"/>
          <w:lang w:val="en-GB"/>
        </w:rPr>
        <w:t>: Minorities in</w:t>
      </w:r>
      <w:r>
        <w:rPr>
          <w:rFonts w:ascii="Times New Roman" w:hAnsi="Times New Roman"/>
          <w:lang w:val="en-GB"/>
        </w:rPr>
        <w:t xml:space="preserve"> situ</w:t>
      </w:r>
      <w:r w:rsidR="00B14AB6">
        <w:rPr>
          <w:rFonts w:ascii="Times New Roman" w:hAnsi="Times New Roman"/>
          <w:lang w:val="en-GB"/>
        </w:rPr>
        <w:t>ations of humanitarian crise</w:t>
      </w:r>
      <w:r w:rsidR="00645901">
        <w:rPr>
          <w:rFonts w:ascii="Times New Roman" w:hAnsi="Times New Roman"/>
          <w:lang w:val="en-GB"/>
        </w:rPr>
        <w:t>s</w:t>
      </w:r>
      <w:r w:rsidR="00C91E1B">
        <w:rPr>
          <w:rFonts w:ascii="Times New Roman" w:hAnsi="Times New Roman"/>
          <w:lang w:val="en-GB"/>
        </w:rPr>
        <w:t>;</w:t>
      </w:r>
      <w:r>
        <w:rPr>
          <w:rFonts w:ascii="Times New Roman" w:hAnsi="Times New Roman"/>
          <w:lang w:val="en-GB"/>
        </w:rPr>
        <w:t xml:space="preserve"> Caste-based dis</w:t>
      </w:r>
      <w:r w:rsidR="00C91E1B">
        <w:rPr>
          <w:rFonts w:ascii="Times New Roman" w:hAnsi="Times New Roman"/>
          <w:lang w:val="en-GB"/>
        </w:rPr>
        <w:t xml:space="preserve">crimination; Minorities and </w:t>
      </w:r>
      <w:r>
        <w:rPr>
          <w:rFonts w:ascii="Times New Roman" w:hAnsi="Times New Roman"/>
          <w:lang w:val="en-GB"/>
        </w:rPr>
        <w:t>c</w:t>
      </w:r>
      <w:r w:rsidR="00645901">
        <w:rPr>
          <w:rFonts w:ascii="Times New Roman" w:hAnsi="Times New Roman"/>
          <w:lang w:val="en-GB"/>
        </w:rPr>
        <w:t>riminal justice systems</w:t>
      </w:r>
      <w:r w:rsidR="00C91E1B">
        <w:rPr>
          <w:rFonts w:ascii="Times New Roman" w:hAnsi="Times New Roman"/>
          <w:lang w:val="en-GB"/>
        </w:rPr>
        <w:t xml:space="preserve">; </w:t>
      </w:r>
      <w:r w:rsidRPr="00F13560">
        <w:rPr>
          <w:rFonts w:ascii="Times New Roman" w:hAnsi="Times New Roman"/>
          <w:lang w:val="en-GB"/>
        </w:rPr>
        <w:t>Hate speech and incitement to hatred against minorities in the media</w:t>
      </w:r>
      <w:r w:rsidR="00C91E1B">
        <w:rPr>
          <w:rFonts w:ascii="Times New Roman" w:hAnsi="Times New Roman"/>
          <w:lang w:val="en-GB"/>
        </w:rPr>
        <w:t>;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V</w:t>
      </w:r>
      <w:r w:rsidRPr="00025D19">
        <w:rPr>
          <w:rFonts w:ascii="Times New Roman" w:hAnsi="Times New Roman"/>
        </w:rPr>
        <w:t>iolence and atrocity crimes targeted against minorities</w:t>
      </w:r>
      <w:r w:rsidR="00C91E1B">
        <w:rPr>
          <w:rFonts w:ascii="Times New Roman" w:hAnsi="Times New Roman"/>
          <w:lang w:val="en-GB"/>
        </w:rPr>
        <w:t>;</w:t>
      </w:r>
      <w:r>
        <w:rPr>
          <w:rFonts w:ascii="Times New Roman" w:hAnsi="Times New Roman"/>
          <w:lang w:val="en-GB"/>
        </w:rPr>
        <w:t xml:space="preserve"> Minorities in the </w:t>
      </w:r>
      <w:r w:rsidR="00645901">
        <w:rPr>
          <w:rFonts w:ascii="Times New Roman" w:hAnsi="Times New Roman"/>
          <w:lang w:val="en-GB"/>
        </w:rPr>
        <w:t>S</w:t>
      </w:r>
      <w:r w:rsidR="00C91E1B">
        <w:rPr>
          <w:rFonts w:ascii="Times New Roman" w:hAnsi="Times New Roman"/>
          <w:lang w:val="en-GB"/>
        </w:rPr>
        <w:t>DGs;</w:t>
      </w:r>
      <w:r>
        <w:rPr>
          <w:rFonts w:ascii="Times New Roman" w:hAnsi="Times New Roman"/>
          <w:lang w:val="en-GB"/>
        </w:rPr>
        <w:t xml:space="preserve"> </w:t>
      </w:r>
      <w:r w:rsidR="00C91E1B">
        <w:rPr>
          <w:rFonts w:ascii="Times New Roman" w:hAnsi="Times New Roman"/>
          <w:lang w:val="en-GB"/>
        </w:rPr>
        <w:t xml:space="preserve">Rights of religious minorities; </w:t>
      </w:r>
      <w:r>
        <w:rPr>
          <w:rFonts w:ascii="Times New Roman" w:hAnsi="Times New Roman"/>
          <w:lang w:val="en-GB"/>
        </w:rPr>
        <w:t>Lingu</w:t>
      </w:r>
      <w:r w:rsidR="00645901">
        <w:rPr>
          <w:rFonts w:ascii="Times New Roman" w:hAnsi="Times New Roman"/>
          <w:lang w:val="en-GB"/>
        </w:rPr>
        <w:t>istic minority rights</w:t>
      </w:r>
      <w:r>
        <w:rPr>
          <w:rFonts w:ascii="Times New Roman" w:hAnsi="Times New Roman"/>
          <w:lang w:val="en-GB"/>
        </w:rPr>
        <w:t xml:space="preserve">. </w:t>
      </w:r>
      <w:r w:rsidR="0071044D">
        <w:rPr>
          <w:rFonts w:ascii="Times New Roman" w:hAnsi="Times New Roman"/>
          <w:lang w:val="en-GB"/>
        </w:rPr>
        <w:t>I produced comprehensi</w:t>
      </w:r>
      <w:r w:rsidR="00C91E1B">
        <w:rPr>
          <w:rFonts w:ascii="Times New Roman" w:hAnsi="Times New Roman"/>
          <w:lang w:val="en-GB"/>
        </w:rPr>
        <w:t>ve minority rights assessment reports of</w:t>
      </w:r>
      <w:r w:rsidR="0071044D">
        <w:rPr>
          <w:rFonts w:ascii="Times New Roman" w:hAnsi="Times New Roman"/>
          <w:lang w:val="en-GB"/>
        </w:rPr>
        <w:t xml:space="preserve"> the following countries: Bosnia and Herzegovina, Nigeria, Cameroon, Ukraine, Brazil, Iraq, </w:t>
      </w:r>
      <w:r w:rsidR="00C91E1B">
        <w:rPr>
          <w:rFonts w:ascii="Times New Roman" w:hAnsi="Times New Roman"/>
          <w:lang w:val="en-GB"/>
        </w:rPr>
        <w:t xml:space="preserve">R. of </w:t>
      </w:r>
      <w:r w:rsidR="0071044D">
        <w:rPr>
          <w:rFonts w:ascii="Times New Roman" w:hAnsi="Times New Roman"/>
          <w:lang w:val="en-GB"/>
        </w:rPr>
        <w:t>Moldova, Sri Lanka</w:t>
      </w:r>
      <w:r w:rsidR="00645901">
        <w:rPr>
          <w:rFonts w:ascii="Times New Roman" w:hAnsi="Times New Roman"/>
          <w:lang w:val="en-GB"/>
        </w:rPr>
        <w:t xml:space="preserve">. </w:t>
      </w:r>
    </w:p>
    <w:p w14:paraId="5C965176" w14:textId="77777777" w:rsidR="00330592" w:rsidRDefault="00330592">
      <w:pPr>
        <w:tabs>
          <w:tab w:val="left" w:leader="dot" w:pos="9360"/>
        </w:tabs>
        <w:rPr>
          <w:lang w:val="en-GB"/>
        </w:rPr>
      </w:pPr>
    </w:p>
    <w:sectPr w:rsidR="00330592">
      <w:pgSz w:w="11906" w:h="16838" w:code="9"/>
      <w:pgMar w:top="1440" w:right="746" w:bottom="108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AAB05" w14:textId="77777777" w:rsidR="00C918E0" w:rsidRDefault="00C918E0">
      <w:r>
        <w:separator/>
      </w:r>
    </w:p>
  </w:endnote>
  <w:endnote w:type="continuationSeparator" w:id="0">
    <w:p w14:paraId="2CCE710F" w14:textId="77777777" w:rsidR="00C918E0" w:rsidRDefault="00C9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FC306" w14:textId="77777777" w:rsidR="00C918E0" w:rsidRDefault="00C918E0">
      <w:r>
        <w:separator/>
      </w:r>
    </w:p>
  </w:footnote>
  <w:footnote w:type="continuationSeparator" w:id="0">
    <w:p w14:paraId="063ADB9C" w14:textId="77777777" w:rsidR="00C918E0" w:rsidRDefault="00C918E0">
      <w:r>
        <w:continuationSeparator/>
      </w:r>
    </w:p>
  </w:footnote>
  <w:footnote w:id="1">
    <w:p w14:paraId="2E7A4602" w14:textId="77777777" w:rsidR="00006F0C" w:rsidRPr="005B1E55" w:rsidRDefault="00006F0C" w:rsidP="00006F0C">
      <w:r>
        <w:rPr>
          <w:rStyle w:val="FootnoteReference"/>
        </w:rPr>
        <w:footnoteRef/>
      </w:r>
      <w:r>
        <w:t xml:space="preserve"> </w:t>
      </w:r>
      <w:r>
        <w:rPr>
          <w:rFonts w:ascii="Tms Rmn" w:eastAsia="SimSun" w:hAnsi="Tms Rmn" w:cs="Tms Rmn"/>
          <w:color w:val="000000"/>
          <w:lang w:eastAsia="zh-CN"/>
        </w:rPr>
        <w:t>It should be noted that membership in the Committee on the Elimination of Racial Discriminati</w:t>
      </w:r>
      <w:r w:rsidR="00560494">
        <w:rPr>
          <w:rFonts w:ascii="Tms Rmn" w:eastAsia="SimSun" w:hAnsi="Tms Rmn" w:cs="Tms Rmn"/>
          <w:color w:val="000000"/>
          <w:lang w:eastAsia="zh-CN"/>
        </w:rPr>
        <w:t>on requires participation in three</w:t>
      </w:r>
      <w:r>
        <w:rPr>
          <w:rFonts w:ascii="Tms Rmn" w:eastAsia="SimSun" w:hAnsi="Tms Rmn" w:cs="Tms Rmn"/>
          <w:color w:val="000000"/>
          <w:lang w:eastAsia="zh-CN"/>
        </w:rPr>
        <w:t xml:space="preserve"> a</w:t>
      </w:r>
      <w:r w:rsidR="00EF66F3">
        <w:rPr>
          <w:rFonts w:ascii="Tms Rmn" w:eastAsia="SimSun" w:hAnsi="Tms Rmn" w:cs="Tms Rmn"/>
          <w:color w:val="000000"/>
          <w:lang w:eastAsia="zh-CN"/>
        </w:rPr>
        <w:t>nnual sessions (</w:t>
      </w:r>
      <w:r w:rsidR="00560494">
        <w:rPr>
          <w:rFonts w:ascii="Tms Rmn" w:eastAsia="SimSun" w:hAnsi="Tms Rmn" w:cs="Tms Rmn"/>
          <w:color w:val="000000"/>
          <w:lang w:eastAsia="zh-CN"/>
        </w:rPr>
        <w:t>April/May</w:t>
      </w:r>
      <w:r w:rsidR="004824D4">
        <w:rPr>
          <w:rFonts w:ascii="Tms Rmn" w:eastAsia="SimSun" w:hAnsi="Tms Rmn" w:cs="Tms Rmn"/>
          <w:color w:val="000000"/>
          <w:lang w:eastAsia="zh-CN"/>
        </w:rPr>
        <w:t xml:space="preserve"> and </w:t>
      </w:r>
      <w:r w:rsidR="00560494">
        <w:rPr>
          <w:rFonts w:ascii="Tms Rmn" w:eastAsia="SimSun" w:hAnsi="Tms Rmn" w:cs="Tms Rmn"/>
          <w:color w:val="000000"/>
          <w:lang w:eastAsia="zh-CN"/>
        </w:rPr>
        <w:t>Nov</w:t>
      </w:r>
      <w:r w:rsidR="00EF66F3">
        <w:rPr>
          <w:rFonts w:ascii="Tms Rmn" w:eastAsia="SimSun" w:hAnsi="Tms Rmn" w:cs="Tms Rmn"/>
          <w:color w:val="000000"/>
          <w:lang w:eastAsia="zh-CN"/>
        </w:rPr>
        <w:t>ember</w:t>
      </w:r>
      <w:r w:rsidR="00560494">
        <w:rPr>
          <w:rFonts w:ascii="Tms Rmn" w:eastAsia="SimSun" w:hAnsi="Tms Rmn" w:cs="Tms Rmn"/>
          <w:color w:val="000000"/>
          <w:lang w:eastAsia="zh-CN"/>
        </w:rPr>
        <w:t>/Dec</w:t>
      </w:r>
      <w:r w:rsidR="00EF66F3">
        <w:rPr>
          <w:rFonts w:ascii="Tms Rmn" w:eastAsia="SimSun" w:hAnsi="Tms Rmn" w:cs="Tms Rmn"/>
          <w:color w:val="000000"/>
          <w:lang w:eastAsia="zh-CN"/>
        </w:rPr>
        <w:t>ember</w:t>
      </w:r>
      <w:r w:rsidR="004824D4">
        <w:rPr>
          <w:rFonts w:ascii="Tms Rmn" w:eastAsia="SimSun" w:hAnsi="Tms Rmn" w:cs="Tms Rmn"/>
          <w:color w:val="000000"/>
          <w:lang w:eastAsia="zh-CN"/>
        </w:rPr>
        <w:t xml:space="preserve"> of three</w:t>
      </w:r>
      <w:r>
        <w:rPr>
          <w:rFonts w:ascii="Tms Rmn" w:eastAsia="SimSun" w:hAnsi="Tms Rmn" w:cs="Tms Rmn"/>
          <w:color w:val="000000"/>
          <w:lang w:eastAsia="zh-CN"/>
        </w:rPr>
        <w:t xml:space="preserve"> weeks </w:t>
      </w:r>
      <w:r w:rsidR="00EF66F3">
        <w:rPr>
          <w:rFonts w:ascii="Tms Rmn" w:eastAsia="SimSun" w:hAnsi="Tms Rmn" w:cs="Tms Rmn"/>
          <w:color w:val="000000"/>
          <w:lang w:eastAsia="zh-CN"/>
        </w:rPr>
        <w:t xml:space="preserve">and </w:t>
      </w:r>
      <w:r w:rsidR="00560494">
        <w:rPr>
          <w:rFonts w:ascii="Tms Rmn" w:eastAsia="SimSun" w:hAnsi="Tms Rmn" w:cs="Tms Rmn"/>
          <w:color w:val="000000"/>
          <w:lang w:eastAsia="zh-CN"/>
        </w:rPr>
        <w:t>August of four weeks</w:t>
      </w:r>
      <w:r w:rsidR="00265467">
        <w:rPr>
          <w:rFonts w:ascii="Tms Rmn" w:eastAsia="SimSun" w:hAnsi="Tms Rmn" w:cs="Tms Rmn"/>
          <w:color w:val="000000"/>
          <w:lang w:eastAsia="zh-CN"/>
        </w:rPr>
        <w:t xml:space="preserve"> duration</w:t>
      </w:r>
      <w:r w:rsidR="00EF66F3">
        <w:rPr>
          <w:rFonts w:ascii="Tms Rmn" w:eastAsia="SimSun" w:hAnsi="Tms Rmn" w:cs="Tms Rmn"/>
          <w:color w:val="000000"/>
          <w:lang w:eastAsia="zh-CN"/>
        </w:rPr>
        <w:t>).</w:t>
      </w:r>
      <w:r w:rsidR="009F4B29">
        <w:rPr>
          <w:rFonts w:ascii="Tms Rmn" w:eastAsia="SimSun" w:hAnsi="Tms Rmn" w:cs="Tms Rmn"/>
          <w:color w:val="000000"/>
          <w:lang w:eastAsia="zh-CN"/>
        </w:rPr>
        <w:t xml:space="preserve"> </w:t>
      </w:r>
    </w:p>
    <w:p w14:paraId="23DC801D" w14:textId="77777777" w:rsidR="00006F0C" w:rsidRPr="00006F0C" w:rsidRDefault="00006F0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B887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C0"/>
    <w:rsid w:val="00006F0C"/>
    <w:rsid w:val="000B4E4C"/>
    <w:rsid w:val="0013000B"/>
    <w:rsid w:val="00132E07"/>
    <w:rsid w:val="00155454"/>
    <w:rsid w:val="00265467"/>
    <w:rsid w:val="003039C3"/>
    <w:rsid w:val="00330592"/>
    <w:rsid w:val="003609D0"/>
    <w:rsid w:val="003F171C"/>
    <w:rsid w:val="004106C0"/>
    <w:rsid w:val="00436E1F"/>
    <w:rsid w:val="004824D4"/>
    <w:rsid w:val="004B5588"/>
    <w:rsid w:val="00560494"/>
    <w:rsid w:val="00580D8B"/>
    <w:rsid w:val="00604F98"/>
    <w:rsid w:val="00645901"/>
    <w:rsid w:val="00671750"/>
    <w:rsid w:val="006C5EBD"/>
    <w:rsid w:val="0071044D"/>
    <w:rsid w:val="007106FF"/>
    <w:rsid w:val="007B6256"/>
    <w:rsid w:val="007C1BF4"/>
    <w:rsid w:val="007D3F72"/>
    <w:rsid w:val="00917733"/>
    <w:rsid w:val="009434BA"/>
    <w:rsid w:val="00956C98"/>
    <w:rsid w:val="009F4B29"/>
    <w:rsid w:val="00A40A29"/>
    <w:rsid w:val="00B10CFE"/>
    <w:rsid w:val="00B14AB6"/>
    <w:rsid w:val="00B17722"/>
    <w:rsid w:val="00C24E0D"/>
    <w:rsid w:val="00C918E0"/>
    <w:rsid w:val="00C91E1B"/>
    <w:rsid w:val="00CA1CA2"/>
    <w:rsid w:val="00CA4F2D"/>
    <w:rsid w:val="00E3593D"/>
    <w:rsid w:val="00E404BF"/>
    <w:rsid w:val="00E57566"/>
    <w:rsid w:val="00E71944"/>
    <w:rsid w:val="00EA07E9"/>
    <w:rsid w:val="00ED66BA"/>
    <w:rsid w:val="00EF0896"/>
    <w:rsid w:val="00EF66F3"/>
    <w:rsid w:val="00F1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EE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FootnoteText">
    <w:name w:val="footnote text"/>
    <w:basedOn w:val="Normal"/>
    <w:semiHidden/>
    <w:rsid w:val="00006F0C"/>
  </w:style>
  <w:style w:type="character" w:styleId="FootnoteReference">
    <w:name w:val="footnote reference"/>
    <w:semiHidden/>
    <w:rsid w:val="00006F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FootnoteText">
    <w:name w:val="footnote text"/>
    <w:basedOn w:val="Normal"/>
    <w:semiHidden/>
    <w:rsid w:val="00006F0C"/>
  </w:style>
  <w:style w:type="character" w:styleId="FootnoteReference">
    <w:name w:val="footnote reference"/>
    <w:semiHidden/>
    <w:rsid w:val="00006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7AA33C-8D70-42F3-A932-E9728DE37709}"/>
</file>

<file path=customXml/itemProps2.xml><?xml version="1.0" encoding="utf-8"?>
<ds:datastoreItem xmlns:ds="http://schemas.openxmlformats.org/officeDocument/2006/customXml" ds:itemID="{48AC8AE3-CD8B-4221-AE85-EC17EB728AEA}"/>
</file>

<file path=customXml/itemProps3.xml><?xml version="1.0" encoding="utf-8"?>
<ds:datastoreItem xmlns:ds="http://schemas.openxmlformats.org/officeDocument/2006/customXml" ds:itemID="{F6175741-AAD1-4367-B818-F6F1BE96B813}"/>
</file>

<file path=customXml/itemProps4.xml><?xml version="1.0" encoding="utf-8"?>
<ds:datastoreItem xmlns:ds="http://schemas.openxmlformats.org/officeDocument/2006/customXml" ds:itemID="{816EE588-87AC-45E1-8869-CFE9E3ED27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2560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ONU</dc:creator>
  <cp:lastModifiedBy>Habtom</cp:lastModifiedBy>
  <cp:revision>3</cp:revision>
  <dcterms:created xsi:type="dcterms:W3CDTF">2016-12-19T15:08:00Z</dcterms:created>
  <dcterms:modified xsi:type="dcterms:W3CDTF">2016-12-20T10:42:00Z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Title">
    <vt:lpwstr/>
  </property>
  <property fmtid="{D5CDD505-2E9C-101B-9397-08002B2CF9AE}" pid="3" name="ARTitle">
    <vt:lpwstr/>
  </property>
  <property fmtid="{D5CDD505-2E9C-101B-9397-08002B2CF9AE}" pid="4" name="RUTitle">
    <vt:lpwstr/>
  </property>
  <property fmtid="{D5CDD505-2E9C-101B-9397-08002B2CF9AE}" pid="5" name="CHTitle">
    <vt:lpwstr/>
  </property>
  <property fmtid="{D5CDD505-2E9C-101B-9397-08002B2CF9AE}" pid="6" name="ContentType">
    <vt:lpwstr>Document</vt:lpwstr>
  </property>
  <property fmtid="{D5CDD505-2E9C-101B-9397-08002B2CF9AE}" pid="7" name="SPTitle">
    <vt:lpwstr/>
  </property>
  <property fmtid="{D5CDD505-2E9C-101B-9397-08002B2CF9AE}" pid="8" name="display_urn:schemas-microsoft-com:office:office#Editor">
    <vt:lpwstr>System Account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PublishingStartDate">
    <vt:lpwstr/>
  </property>
  <property fmtid="{D5CDD505-2E9C-101B-9397-08002B2CF9AE}" pid="12" name="PublishingExpirationDate">
    <vt:lpwstr/>
  </property>
  <property fmtid="{D5CDD505-2E9C-101B-9397-08002B2CF9AE}" pid="13" name="xd_ProgID">
    <vt:lpwstr/>
  </property>
  <property fmtid="{D5CDD505-2E9C-101B-9397-08002B2CF9AE}" pid="14" name="display_urn:schemas-microsoft-com:office:office#Author">
    <vt:lpwstr>System Account</vt:lpwstr>
  </property>
  <property fmtid="{D5CDD505-2E9C-101B-9397-08002B2CF9AE}" pid="15" name="Order1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ntentTypeId">
    <vt:lpwstr>0x0101008822B9E06671B54FA89F14538B9B0FEA</vt:lpwstr>
  </property>
</Properties>
</file>