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382" w:rsidRPr="00686ECC" w:rsidRDefault="00DE1B0A" w:rsidP="00541382">
      <w:pPr>
        <w:jc w:val="center"/>
        <w:rPr>
          <w:rFonts w:asciiTheme="minorHAnsi" w:hAnsiTheme="minorHAnsi" w:cstheme="minorHAnsi"/>
          <w:b/>
          <w:sz w:val="24"/>
          <w:szCs w:val="24"/>
          <w:lang w:val="fr-CH"/>
        </w:rPr>
      </w:pPr>
      <w:bookmarkStart w:id="0" w:name="_GoBack"/>
      <w:bookmarkEnd w:id="0"/>
      <w:r w:rsidRPr="00686ECC">
        <w:rPr>
          <w:rFonts w:asciiTheme="minorHAnsi" w:hAnsiTheme="minorHAnsi" w:cstheme="minorHAnsi"/>
          <w:b/>
          <w:sz w:val="24"/>
          <w:szCs w:val="24"/>
          <w:lang w:val="fr-CH"/>
        </w:rPr>
        <w:t>Elimination de la discrimination à l’encontre des personnes touchées par la lèpre et des membres de leur famille</w:t>
      </w:r>
    </w:p>
    <w:p w:rsidR="00DE1B0A" w:rsidRPr="00686ECC" w:rsidRDefault="00DE1B0A" w:rsidP="00541382">
      <w:pPr>
        <w:jc w:val="center"/>
        <w:rPr>
          <w:rFonts w:asciiTheme="minorHAnsi" w:hAnsiTheme="minorHAnsi" w:cstheme="minorHAnsi"/>
          <w:b/>
          <w:sz w:val="24"/>
          <w:szCs w:val="24"/>
          <w:lang w:val="fr-CH"/>
        </w:rPr>
      </w:pPr>
    </w:p>
    <w:p w:rsidR="009767C3" w:rsidRPr="00686ECC" w:rsidRDefault="00DE1B0A" w:rsidP="00541382">
      <w:pPr>
        <w:jc w:val="center"/>
        <w:rPr>
          <w:rFonts w:asciiTheme="minorHAnsi" w:hAnsiTheme="minorHAnsi" w:cstheme="minorHAnsi"/>
          <w:b/>
          <w:sz w:val="24"/>
          <w:szCs w:val="24"/>
          <w:lang w:val="fr-CH"/>
        </w:rPr>
      </w:pPr>
      <w:r w:rsidRPr="00686ECC">
        <w:rPr>
          <w:rFonts w:asciiTheme="minorHAnsi" w:hAnsiTheme="minorHAnsi" w:cstheme="minorHAnsi"/>
          <w:b/>
          <w:sz w:val="24"/>
          <w:szCs w:val="24"/>
          <w:lang w:val="fr-CH"/>
        </w:rPr>
        <w:t xml:space="preserve">Questionnaire </w:t>
      </w:r>
      <w:r w:rsidR="009767C3" w:rsidRPr="00686ECC">
        <w:rPr>
          <w:rFonts w:asciiTheme="minorHAnsi" w:hAnsiTheme="minorHAnsi" w:cstheme="minorHAnsi"/>
          <w:b/>
          <w:sz w:val="24"/>
          <w:szCs w:val="24"/>
          <w:lang w:val="fr-CH"/>
        </w:rPr>
        <w:t>destiné aux</w:t>
      </w:r>
    </w:p>
    <w:p w:rsidR="00541382" w:rsidRDefault="00DE1B0A" w:rsidP="00541382">
      <w:pPr>
        <w:jc w:val="center"/>
        <w:rPr>
          <w:rFonts w:asciiTheme="minorHAnsi" w:hAnsiTheme="minorHAnsi" w:cstheme="minorHAnsi"/>
          <w:b/>
          <w:sz w:val="24"/>
          <w:szCs w:val="24"/>
          <w:lang w:val="fr-CH"/>
        </w:rPr>
      </w:pPr>
      <w:r w:rsidRPr="00686ECC">
        <w:rPr>
          <w:rFonts w:asciiTheme="minorHAnsi" w:hAnsiTheme="minorHAnsi" w:cstheme="minorHAnsi"/>
          <w:b/>
          <w:sz w:val="24"/>
          <w:szCs w:val="24"/>
          <w:lang w:val="fr-CH"/>
        </w:rPr>
        <w:t>O</w:t>
      </w:r>
      <w:r w:rsidR="00903698" w:rsidRPr="00686ECC">
        <w:rPr>
          <w:rFonts w:asciiTheme="minorHAnsi" w:hAnsiTheme="minorHAnsi" w:cstheme="minorHAnsi"/>
          <w:b/>
          <w:sz w:val="24"/>
          <w:szCs w:val="24"/>
          <w:lang w:val="fr-CH"/>
        </w:rPr>
        <w:t xml:space="preserve">rganisations non gouvernementales </w:t>
      </w:r>
    </w:p>
    <w:p w:rsidR="00686ECC" w:rsidRPr="00686ECC" w:rsidRDefault="00686ECC" w:rsidP="00541382">
      <w:pPr>
        <w:jc w:val="center"/>
        <w:rPr>
          <w:rFonts w:asciiTheme="minorHAnsi" w:hAnsiTheme="minorHAnsi" w:cstheme="minorHAnsi"/>
          <w:b/>
          <w:sz w:val="24"/>
          <w:szCs w:val="24"/>
          <w:lang w:val="fr-CH"/>
        </w:rPr>
      </w:pPr>
    </w:p>
    <w:p w:rsidR="00541382" w:rsidRPr="00686ECC" w:rsidRDefault="00541382" w:rsidP="00541382">
      <w:pPr>
        <w:jc w:val="center"/>
        <w:rPr>
          <w:rFonts w:asciiTheme="minorHAnsi" w:hAnsiTheme="minorHAnsi" w:cstheme="minorHAnsi"/>
          <w:b/>
          <w:sz w:val="24"/>
          <w:szCs w:val="24"/>
          <w:lang w:val="fr-CH"/>
        </w:rPr>
      </w:pPr>
    </w:p>
    <w:p w:rsidR="00686ECC" w:rsidRPr="00686ECC" w:rsidRDefault="00686ECC" w:rsidP="00686ECC">
      <w:pPr>
        <w:rPr>
          <w:rFonts w:asciiTheme="minorHAnsi" w:hAnsiTheme="minorHAnsi" w:cstheme="minorHAnsi"/>
          <w:b/>
          <w:sz w:val="24"/>
          <w:szCs w:val="24"/>
          <w:u w:val="single"/>
          <w:lang w:val="fr-FR"/>
        </w:rPr>
      </w:pPr>
      <w:r w:rsidRPr="00686ECC">
        <w:rPr>
          <w:rFonts w:asciiTheme="minorHAnsi" w:hAnsiTheme="minorHAnsi" w:cstheme="minorHAnsi"/>
          <w:b/>
          <w:sz w:val="24"/>
          <w:szCs w:val="24"/>
          <w:u w:val="single"/>
          <w:lang w:val="fr-FR"/>
        </w:rPr>
        <w:t>Présentation de l’Organisation responsable des réponses</w:t>
      </w:r>
    </w:p>
    <w:p w:rsidR="00686ECC" w:rsidRPr="00686ECC" w:rsidRDefault="00686ECC" w:rsidP="00686ECC">
      <w:pPr>
        <w:tabs>
          <w:tab w:val="left" w:pos="1560"/>
          <w:tab w:val="left" w:pos="8010"/>
        </w:tabs>
        <w:rPr>
          <w:rFonts w:asciiTheme="minorHAnsi" w:hAnsiTheme="minorHAnsi" w:cstheme="minorHAnsi"/>
          <w:sz w:val="24"/>
          <w:szCs w:val="24"/>
          <w:lang w:val="fr-FR"/>
        </w:rPr>
      </w:pPr>
      <w:r w:rsidRPr="00686ECC">
        <w:rPr>
          <w:rFonts w:asciiTheme="minorHAnsi" w:hAnsiTheme="minorHAnsi" w:cstheme="minorHAnsi"/>
          <w:sz w:val="24"/>
          <w:szCs w:val="24"/>
          <w:lang w:val="fr-FR"/>
        </w:rPr>
        <w:t xml:space="preserve">Elle s’appelle « Fondation </w:t>
      </w:r>
      <w:proofErr w:type="spellStart"/>
      <w:r w:rsidRPr="00686ECC">
        <w:rPr>
          <w:rFonts w:asciiTheme="minorHAnsi" w:hAnsiTheme="minorHAnsi" w:cstheme="minorHAnsi"/>
          <w:sz w:val="24"/>
          <w:szCs w:val="24"/>
          <w:lang w:val="fr-FR"/>
        </w:rPr>
        <w:t>Kalipa</w:t>
      </w:r>
      <w:proofErr w:type="spellEnd"/>
      <w:r w:rsidRPr="00686ECC">
        <w:rPr>
          <w:rFonts w:asciiTheme="minorHAnsi" w:hAnsiTheme="minorHAnsi" w:cstheme="minorHAnsi"/>
          <w:sz w:val="24"/>
          <w:szCs w:val="24"/>
          <w:lang w:val="fr-FR"/>
        </w:rPr>
        <w:t xml:space="preserve"> pour le Développement » une association sans but lucratif et apolitique du droit congolais par l’Arrêté Ministériel de la Justice No 79/CAB/MIN/J/2009 du 03 juillet 2009, une organisation locale de la société civile basé exclusivement en République Démocratique du Congo. Elle est aspirante d’obtention de statuts consultatif avec ECOSOC des Nations Unies (dossier en cours auprès de </w:t>
      </w:r>
      <w:proofErr w:type="spellStart"/>
      <w:r w:rsidRPr="00686ECC">
        <w:rPr>
          <w:rFonts w:asciiTheme="minorHAnsi" w:hAnsiTheme="minorHAnsi" w:cstheme="minorHAnsi"/>
          <w:sz w:val="24"/>
          <w:szCs w:val="24"/>
          <w:lang w:val="fr-FR"/>
        </w:rPr>
        <w:t>Esango</w:t>
      </w:r>
      <w:proofErr w:type="spellEnd"/>
      <w:r w:rsidRPr="00686ECC">
        <w:rPr>
          <w:rFonts w:asciiTheme="minorHAnsi" w:hAnsiTheme="minorHAnsi" w:cstheme="minorHAnsi"/>
          <w:sz w:val="24"/>
          <w:szCs w:val="24"/>
          <w:lang w:val="fr-FR"/>
        </w:rPr>
        <w:t xml:space="preserve"> </w:t>
      </w:r>
      <w:proofErr w:type="spellStart"/>
      <w:r w:rsidRPr="00686ECC">
        <w:rPr>
          <w:rFonts w:asciiTheme="minorHAnsi" w:hAnsiTheme="minorHAnsi" w:cstheme="minorHAnsi"/>
          <w:sz w:val="24"/>
          <w:szCs w:val="24"/>
          <w:lang w:val="fr-FR"/>
        </w:rPr>
        <w:t>blanch</w:t>
      </w:r>
      <w:proofErr w:type="spellEnd"/>
      <w:r w:rsidRPr="00686ECC">
        <w:rPr>
          <w:rFonts w:asciiTheme="minorHAnsi" w:hAnsiTheme="minorHAnsi" w:cstheme="minorHAnsi"/>
          <w:sz w:val="24"/>
          <w:szCs w:val="24"/>
          <w:lang w:val="fr-FR"/>
        </w:rPr>
        <w:t xml:space="preserve">) ; </w:t>
      </w:r>
    </w:p>
    <w:p w:rsidR="00686ECC" w:rsidRPr="00686ECC" w:rsidRDefault="00686ECC" w:rsidP="00686ECC">
      <w:pPr>
        <w:tabs>
          <w:tab w:val="left" w:pos="1560"/>
          <w:tab w:val="left" w:pos="8010"/>
        </w:tabs>
        <w:rPr>
          <w:rFonts w:asciiTheme="minorHAnsi" w:hAnsiTheme="minorHAnsi" w:cstheme="minorHAnsi"/>
          <w:b/>
          <w:sz w:val="24"/>
          <w:szCs w:val="24"/>
        </w:rPr>
      </w:pPr>
      <w:proofErr w:type="gramStart"/>
      <w:r w:rsidRPr="00686ECC">
        <w:rPr>
          <w:rFonts w:asciiTheme="minorHAnsi" w:hAnsiTheme="minorHAnsi" w:cstheme="minorHAnsi"/>
          <w:sz w:val="24"/>
          <w:szCs w:val="24"/>
        </w:rPr>
        <w:t>Contact :</w:t>
      </w:r>
      <w:proofErr w:type="gramEnd"/>
      <w:r w:rsidRPr="00686ECC">
        <w:rPr>
          <w:rFonts w:asciiTheme="minorHAnsi" w:hAnsiTheme="minorHAnsi" w:cstheme="minorHAnsi"/>
          <w:sz w:val="24"/>
          <w:szCs w:val="24"/>
        </w:rPr>
        <w:t xml:space="preserve"> +243898700493, Mail : </w:t>
      </w:r>
      <w:hyperlink r:id="rId8" w:history="1">
        <w:r w:rsidRPr="00686ECC">
          <w:rPr>
            <w:rStyle w:val="Hyperlink"/>
            <w:rFonts w:asciiTheme="minorHAnsi" w:hAnsiTheme="minorHAnsi" w:cstheme="minorHAnsi"/>
            <w:sz w:val="24"/>
            <w:szCs w:val="24"/>
          </w:rPr>
          <w:t>bestcong@gmail.com</w:t>
        </w:r>
      </w:hyperlink>
      <w:r w:rsidRPr="00686ECC">
        <w:rPr>
          <w:rFonts w:asciiTheme="minorHAnsi" w:hAnsiTheme="minorHAnsi" w:cstheme="minorHAnsi"/>
          <w:sz w:val="24"/>
          <w:szCs w:val="24"/>
        </w:rPr>
        <w:t xml:space="preserve"> </w:t>
      </w:r>
      <w:r w:rsidRPr="00686ECC">
        <w:rPr>
          <w:rFonts w:asciiTheme="minorHAnsi" w:hAnsiTheme="minorHAnsi" w:cstheme="minorHAnsi"/>
          <w:b/>
          <w:sz w:val="24"/>
          <w:szCs w:val="24"/>
        </w:rPr>
        <w:t xml:space="preserve"> </w:t>
      </w:r>
    </w:p>
    <w:p w:rsidR="000C1151" w:rsidRPr="00686ECC" w:rsidRDefault="000C1151" w:rsidP="000C1151">
      <w:pPr>
        <w:jc w:val="center"/>
        <w:rPr>
          <w:rFonts w:asciiTheme="minorHAnsi" w:hAnsiTheme="minorHAnsi" w:cstheme="minorHAnsi"/>
          <w:b/>
          <w:sz w:val="24"/>
          <w:szCs w:val="24"/>
          <w:u w:val="single"/>
          <w:lang w:val="fr-CH"/>
        </w:rPr>
      </w:pPr>
    </w:p>
    <w:p w:rsidR="007E2FC2" w:rsidRPr="00686ECC" w:rsidRDefault="007E2FC2" w:rsidP="00051D1C">
      <w:pPr>
        <w:jc w:val="both"/>
        <w:rPr>
          <w:rFonts w:asciiTheme="minorHAnsi" w:hAnsiTheme="minorHAnsi" w:cstheme="minorHAnsi"/>
          <w:b/>
          <w:sz w:val="24"/>
          <w:szCs w:val="24"/>
          <w:lang w:val="fr-CH"/>
        </w:rPr>
      </w:pPr>
    </w:p>
    <w:p w:rsidR="007E2FC2" w:rsidRPr="00686ECC" w:rsidRDefault="007E2FC2" w:rsidP="00051D1C">
      <w:pPr>
        <w:jc w:val="both"/>
        <w:rPr>
          <w:rFonts w:asciiTheme="minorHAnsi" w:hAnsiTheme="minorHAnsi" w:cstheme="minorHAnsi"/>
          <w:b/>
          <w:sz w:val="24"/>
          <w:szCs w:val="24"/>
          <w:lang w:val="fr-CH"/>
        </w:rPr>
      </w:pPr>
    </w:p>
    <w:p w:rsidR="007E2FC2" w:rsidRPr="00686ECC" w:rsidRDefault="007E2FC2" w:rsidP="00051D1C">
      <w:pPr>
        <w:jc w:val="both"/>
        <w:rPr>
          <w:rFonts w:asciiTheme="minorHAnsi" w:hAnsiTheme="minorHAnsi" w:cstheme="minorHAnsi"/>
          <w:b/>
          <w:sz w:val="24"/>
          <w:szCs w:val="24"/>
          <w:lang w:val="fr-CH"/>
        </w:rPr>
      </w:pPr>
    </w:p>
    <w:p w:rsidR="00051D1C" w:rsidRPr="00686ECC" w:rsidRDefault="007E2FC2" w:rsidP="00051D1C">
      <w:pPr>
        <w:jc w:val="both"/>
        <w:rPr>
          <w:rFonts w:asciiTheme="minorHAnsi" w:hAnsiTheme="minorHAnsi" w:cstheme="minorHAnsi"/>
          <w:sz w:val="24"/>
          <w:szCs w:val="24"/>
          <w:lang w:val="fr-CH"/>
        </w:rPr>
      </w:pPr>
      <w:r w:rsidRPr="00686ECC">
        <w:rPr>
          <w:rFonts w:asciiTheme="minorHAnsi" w:hAnsiTheme="minorHAnsi" w:cstheme="minorHAnsi"/>
          <w:b/>
          <w:sz w:val="24"/>
          <w:szCs w:val="24"/>
          <w:lang w:val="fr-CH"/>
        </w:rPr>
        <w:t>QUESTION</w:t>
      </w:r>
      <w:r w:rsidR="00443990" w:rsidRPr="00686ECC">
        <w:rPr>
          <w:rFonts w:asciiTheme="minorHAnsi" w:hAnsiTheme="minorHAnsi" w:cstheme="minorHAnsi"/>
          <w:b/>
          <w:sz w:val="24"/>
          <w:szCs w:val="24"/>
          <w:lang w:val="fr-CH"/>
        </w:rPr>
        <w:t xml:space="preserve">1. </w:t>
      </w:r>
      <w:r w:rsidR="006D6775" w:rsidRPr="00686ECC">
        <w:rPr>
          <w:rFonts w:asciiTheme="minorHAnsi" w:hAnsiTheme="minorHAnsi" w:cstheme="minorHAnsi"/>
          <w:sz w:val="24"/>
          <w:szCs w:val="24"/>
          <w:lang w:val="fr-CH"/>
        </w:rPr>
        <w:t>Connaissez-vous l</w:t>
      </w:r>
      <w:r w:rsidR="00051D1C" w:rsidRPr="00686ECC">
        <w:rPr>
          <w:rFonts w:asciiTheme="minorHAnsi" w:hAnsiTheme="minorHAnsi" w:cstheme="minorHAnsi"/>
          <w:sz w:val="24"/>
          <w:szCs w:val="24"/>
          <w:lang w:val="fr-CH"/>
        </w:rPr>
        <w:t xml:space="preserve">es Principes et directives pour l'élimination de la discrimination à l'encontre des personnes touchées par la lèpre et des membres de la famille, adoptés par l'Assemblée générale des Nations Unies en Décembre 2010 (résolution 65/215)? Si oui, comment </w:t>
      </w:r>
      <w:r w:rsidR="00CC141A" w:rsidRPr="00686ECC">
        <w:rPr>
          <w:rFonts w:asciiTheme="minorHAnsi" w:hAnsiTheme="minorHAnsi" w:cstheme="minorHAnsi"/>
          <w:sz w:val="24"/>
          <w:szCs w:val="24"/>
          <w:lang w:val="fr-CH"/>
        </w:rPr>
        <w:t xml:space="preserve">en </w:t>
      </w:r>
      <w:r w:rsidR="00051D1C" w:rsidRPr="00686ECC">
        <w:rPr>
          <w:rFonts w:asciiTheme="minorHAnsi" w:hAnsiTheme="minorHAnsi" w:cstheme="minorHAnsi"/>
          <w:sz w:val="24"/>
          <w:szCs w:val="24"/>
          <w:lang w:val="fr-CH"/>
        </w:rPr>
        <w:t>avez-vous pris connaissance?</w:t>
      </w:r>
    </w:p>
    <w:p w:rsidR="007E2FC2" w:rsidRPr="00686ECC" w:rsidRDefault="007E2FC2" w:rsidP="00051D1C">
      <w:pPr>
        <w:jc w:val="both"/>
        <w:rPr>
          <w:rFonts w:asciiTheme="minorHAnsi" w:hAnsiTheme="minorHAnsi" w:cstheme="minorHAnsi"/>
          <w:sz w:val="24"/>
          <w:szCs w:val="24"/>
          <w:lang w:val="fr-CH"/>
        </w:rPr>
      </w:pPr>
    </w:p>
    <w:p w:rsidR="007E2FC2" w:rsidRPr="00686ECC" w:rsidRDefault="007E2FC2" w:rsidP="00541382">
      <w:pPr>
        <w:jc w:val="both"/>
        <w:rPr>
          <w:rFonts w:asciiTheme="minorHAnsi" w:hAnsiTheme="minorHAnsi" w:cstheme="minorHAnsi"/>
          <w:b/>
          <w:sz w:val="24"/>
          <w:szCs w:val="24"/>
          <w:lang w:val="fr-CH"/>
        </w:rPr>
      </w:pPr>
      <w:r w:rsidRPr="00686ECC">
        <w:rPr>
          <w:rFonts w:asciiTheme="minorHAnsi" w:hAnsiTheme="minorHAnsi" w:cstheme="minorHAnsi"/>
          <w:b/>
          <w:color w:val="FF0000"/>
          <w:sz w:val="24"/>
          <w:szCs w:val="24"/>
          <w:u w:val="single"/>
          <w:lang w:val="fr-CH"/>
        </w:rPr>
        <w:t>Réponse</w:t>
      </w:r>
      <w:r w:rsidRPr="00686ECC">
        <w:rPr>
          <w:rFonts w:asciiTheme="minorHAnsi" w:hAnsiTheme="minorHAnsi" w:cstheme="minorHAnsi"/>
          <w:color w:val="FF0000"/>
          <w:sz w:val="24"/>
          <w:szCs w:val="24"/>
          <w:u w:val="single"/>
          <w:lang w:val="fr-CH"/>
        </w:rPr>
        <w:t> </w:t>
      </w:r>
      <w:r w:rsidRPr="00686ECC">
        <w:rPr>
          <w:rFonts w:asciiTheme="minorHAnsi" w:hAnsiTheme="minorHAnsi" w:cstheme="minorHAnsi"/>
          <w:b/>
          <w:color w:val="FF0000"/>
          <w:sz w:val="24"/>
          <w:szCs w:val="24"/>
          <w:u w:val="single"/>
          <w:lang w:val="fr-CH"/>
        </w:rPr>
        <w:t>1</w:t>
      </w:r>
      <w:r w:rsidRPr="00686ECC">
        <w:rPr>
          <w:rFonts w:asciiTheme="minorHAnsi" w:hAnsiTheme="minorHAnsi" w:cstheme="minorHAnsi"/>
          <w:color w:val="FF0000"/>
          <w:sz w:val="24"/>
          <w:szCs w:val="24"/>
          <w:u w:val="single"/>
          <w:lang w:val="fr-CH"/>
        </w:rPr>
        <w:t>:</w:t>
      </w:r>
      <w:r w:rsidRPr="00686ECC">
        <w:rPr>
          <w:rFonts w:asciiTheme="minorHAnsi" w:hAnsiTheme="minorHAnsi" w:cstheme="minorHAnsi"/>
          <w:color w:val="FF0000"/>
          <w:sz w:val="24"/>
          <w:szCs w:val="24"/>
          <w:lang w:val="fr-CH"/>
        </w:rPr>
        <w:t xml:space="preserve"> </w:t>
      </w:r>
      <w:r w:rsidRPr="00686ECC">
        <w:rPr>
          <w:rFonts w:asciiTheme="minorHAnsi" w:hAnsiTheme="minorHAnsi" w:cstheme="minorHAnsi"/>
          <w:b/>
          <w:sz w:val="24"/>
          <w:szCs w:val="24"/>
          <w:lang w:val="fr-CH"/>
        </w:rPr>
        <w:t>NON, le principe n’est pas encore été vulgarisé dans notre pays « la République Démocratique du Congo », toute fois, notre organisation locale veut travailler dans cette thématique mais souvent limitée en terme des outils, principes et organisations internationales d’appui et d’expertise.</w:t>
      </w:r>
    </w:p>
    <w:p w:rsidR="007E2FC2" w:rsidRPr="00686ECC" w:rsidRDefault="007E2FC2" w:rsidP="00541382">
      <w:pPr>
        <w:jc w:val="both"/>
        <w:rPr>
          <w:rFonts w:asciiTheme="minorHAnsi" w:hAnsiTheme="minorHAnsi" w:cstheme="minorHAnsi"/>
          <w:b/>
          <w:sz w:val="24"/>
          <w:szCs w:val="24"/>
          <w:lang w:val="fr-CH"/>
        </w:rPr>
      </w:pPr>
    </w:p>
    <w:p w:rsidR="00051D1C" w:rsidRPr="00686ECC" w:rsidRDefault="007E2FC2" w:rsidP="00541382">
      <w:pPr>
        <w:jc w:val="both"/>
        <w:rPr>
          <w:rFonts w:asciiTheme="minorHAnsi" w:hAnsiTheme="minorHAnsi" w:cstheme="minorHAnsi"/>
          <w:sz w:val="24"/>
          <w:szCs w:val="24"/>
          <w:lang w:val="fr-CH"/>
        </w:rPr>
      </w:pPr>
      <w:r w:rsidRPr="00686ECC">
        <w:rPr>
          <w:rFonts w:asciiTheme="minorHAnsi" w:hAnsiTheme="minorHAnsi" w:cstheme="minorHAnsi"/>
          <w:b/>
          <w:sz w:val="24"/>
          <w:szCs w:val="24"/>
          <w:lang w:val="fr-CH"/>
        </w:rPr>
        <w:t>QUESTION</w:t>
      </w:r>
      <w:r w:rsidR="001C6395" w:rsidRPr="00686ECC">
        <w:rPr>
          <w:rFonts w:asciiTheme="minorHAnsi" w:hAnsiTheme="minorHAnsi" w:cstheme="minorHAnsi"/>
          <w:b/>
          <w:sz w:val="24"/>
          <w:szCs w:val="24"/>
          <w:lang w:val="fr-CH"/>
        </w:rPr>
        <w:t xml:space="preserve">2. </w:t>
      </w:r>
      <w:r w:rsidR="00CC141A" w:rsidRPr="00686ECC">
        <w:rPr>
          <w:rFonts w:asciiTheme="minorHAnsi" w:hAnsiTheme="minorHAnsi" w:cstheme="minorHAnsi"/>
          <w:sz w:val="24"/>
          <w:szCs w:val="24"/>
          <w:lang w:val="fr-CH"/>
        </w:rPr>
        <w:t>Comment</w:t>
      </w:r>
      <w:r w:rsidR="00051D1C" w:rsidRPr="00686ECC">
        <w:rPr>
          <w:rFonts w:asciiTheme="minorHAnsi" w:hAnsiTheme="minorHAnsi" w:cstheme="minorHAnsi"/>
          <w:sz w:val="24"/>
          <w:szCs w:val="24"/>
          <w:lang w:val="fr-CH"/>
        </w:rPr>
        <w:t xml:space="preserve"> le gouvernement (au niveau fédéral ou central) a</w:t>
      </w:r>
      <w:r w:rsidR="00CC141A" w:rsidRPr="00686ECC">
        <w:rPr>
          <w:rFonts w:asciiTheme="minorHAnsi" w:hAnsiTheme="minorHAnsi" w:cstheme="minorHAnsi"/>
          <w:sz w:val="24"/>
          <w:szCs w:val="24"/>
          <w:lang w:val="fr-CH"/>
        </w:rPr>
        <w:t>-t-il</w:t>
      </w:r>
      <w:r w:rsidR="00051D1C" w:rsidRPr="00686ECC">
        <w:rPr>
          <w:rFonts w:asciiTheme="minorHAnsi" w:hAnsiTheme="minorHAnsi" w:cstheme="minorHAnsi"/>
          <w:sz w:val="24"/>
          <w:szCs w:val="24"/>
          <w:lang w:val="fr-CH"/>
        </w:rPr>
        <w:t xml:space="preserve"> diffusé les principes et directives pour les porter à l’attention de citoyens? </w:t>
      </w:r>
      <w:r w:rsidR="00CC141A" w:rsidRPr="00686ECC">
        <w:rPr>
          <w:rFonts w:asciiTheme="minorHAnsi" w:hAnsiTheme="minorHAnsi" w:cstheme="minorHAnsi"/>
          <w:sz w:val="24"/>
          <w:szCs w:val="24"/>
          <w:lang w:val="fr-CH"/>
        </w:rPr>
        <w:t>Par</w:t>
      </w:r>
      <w:r w:rsidR="00051D1C" w:rsidRPr="00686ECC">
        <w:rPr>
          <w:rFonts w:asciiTheme="minorHAnsi" w:hAnsiTheme="minorHAnsi" w:cstheme="minorHAnsi"/>
          <w:sz w:val="24"/>
          <w:szCs w:val="24"/>
          <w:lang w:val="fr-CH"/>
        </w:rPr>
        <w:t xml:space="preserve"> exemple</w:t>
      </w:r>
      <w:r w:rsidR="00CC141A" w:rsidRPr="00686ECC">
        <w:rPr>
          <w:rFonts w:asciiTheme="minorHAnsi" w:hAnsiTheme="minorHAnsi" w:cstheme="minorHAnsi"/>
          <w:sz w:val="24"/>
          <w:szCs w:val="24"/>
          <w:lang w:val="fr-CH"/>
        </w:rPr>
        <w:t>, en les traduisant</w:t>
      </w:r>
      <w:r w:rsidR="00051D1C" w:rsidRPr="00686ECC">
        <w:rPr>
          <w:rFonts w:asciiTheme="minorHAnsi" w:hAnsiTheme="minorHAnsi" w:cstheme="minorHAnsi"/>
          <w:sz w:val="24"/>
          <w:szCs w:val="24"/>
          <w:lang w:val="fr-CH"/>
        </w:rPr>
        <w:t xml:space="preserve"> dans les </w:t>
      </w:r>
      <w:r w:rsidR="00CC141A" w:rsidRPr="00686ECC">
        <w:rPr>
          <w:rFonts w:asciiTheme="minorHAnsi" w:hAnsiTheme="minorHAnsi" w:cstheme="minorHAnsi"/>
          <w:sz w:val="24"/>
          <w:szCs w:val="24"/>
          <w:lang w:val="fr-CH"/>
        </w:rPr>
        <w:t xml:space="preserve">différentes </w:t>
      </w:r>
      <w:r w:rsidR="00051D1C" w:rsidRPr="00686ECC">
        <w:rPr>
          <w:rFonts w:asciiTheme="minorHAnsi" w:hAnsiTheme="minorHAnsi" w:cstheme="minorHAnsi"/>
          <w:sz w:val="24"/>
          <w:szCs w:val="24"/>
          <w:lang w:val="fr-CH"/>
        </w:rPr>
        <w:t xml:space="preserve">langues nationales et locales; </w:t>
      </w:r>
      <w:r w:rsidR="00CC141A" w:rsidRPr="00686ECC">
        <w:rPr>
          <w:rFonts w:asciiTheme="minorHAnsi" w:hAnsiTheme="minorHAnsi" w:cstheme="minorHAnsi"/>
          <w:sz w:val="24"/>
          <w:szCs w:val="24"/>
          <w:lang w:val="fr-CH"/>
        </w:rPr>
        <w:t xml:space="preserve">à travers des </w:t>
      </w:r>
      <w:r w:rsidR="00051D1C" w:rsidRPr="00686ECC">
        <w:rPr>
          <w:rFonts w:asciiTheme="minorHAnsi" w:hAnsiTheme="minorHAnsi" w:cstheme="minorHAnsi"/>
          <w:sz w:val="24"/>
          <w:szCs w:val="24"/>
          <w:lang w:val="fr-CH"/>
        </w:rPr>
        <w:t xml:space="preserve">médias; ou </w:t>
      </w:r>
      <w:r w:rsidR="00CC141A" w:rsidRPr="00686ECC">
        <w:rPr>
          <w:rFonts w:asciiTheme="minorHAnsi" w:hAnsiTheme="minorHAnsi" w:cstheme="minorHAnsi"/>
          <w:sz w:val="24"/>
          <w:szCs w:val="24"/>
          <w:lang w:val="fr-CH"/>
        </w:rPr>
        <w:t xml:space="preserve">par le biais de </w:t>
      </w:r>
      <w:r w:rsidR="00051D1C" w:rsidRPr="00686ECC">
        <w:rPr>
          <w:rFonts w:asciiTheme="minorHAnsi" w:hAnsiTheme="minorHAnsi" w:cstheme="minorHAnsi"/>
          <w:sz w:val="24"/>
          <w:szCs w:val="24"/>
          <w:lang w:val="fr-CH"/>
        </w:rPr>
        <w:t>tout autre mécanisme?</w:t>
      </w:r>
    </w:p>
    <w:p w:rsidR="001C6395" w:rsidRPr="00686ECC" w:rsidRDefault="007E2FC2" w:rsidP="00541382">
      <w:pPr>
        <w:jc w:val="both"/>
        <w:rPr>
          <w:rFonts w:asciiTheme="minorHAnsi" w:hAnsiTheme="minorHAnsi" w:cstheme="minorHAnsi"/>
          <w:b/>
          <w:sz w:val="24"/>
          <w:szCs w:val="24"/>
          <w:lang w:val="fr-CH"/>
        </w:rPr>
      </w:pPr>
      <w:r w:rsidRPr="00686ECC">
        <w:rPr>
          <w:rFonts w:asciiTheme="minorHAnsi" w:hAnsiTheme="minorHAnsi" w:cstheme="minorHAnsi"/>
          <w:b/>
          <w:color w:val="FF0000"/>
          <w:sz w:val="24"/>
          <w:szCs w:val="24"/>
          <w:u w:val="single"/>
          <w:lang w:val="fr-CH"/>
        </w:rPr>
        <w:t>Réponse2</w:t>
      </w:r>
      <w:r w:rsidRPr="00686ECC">
        <w:rPr>
          <w:rFonts w:asciiTheme="minorHAnsi" w:hAnsiTheme="minorHAnsi" w:cstheme="minorHAnsi"/>
          <w:b/>
          <w:sz w:val="24"/>
          <w:szCs w:val="24"/>
          <w:lang w:val="fr-CH"/>
        </w:rPr>
        <w:t> : Dans notre pays et selon la politique nationale en matière de santé, la charte de soins de santé primaires est mise en œuvre, le détail de la politique selon les maladies endémiques reste une lettre morte sans vulgarisation, ni suivi des actions sur terrain ; seules les organisations de la société civile peuvent prendre les situations à mains mais parfois limitées aussi sur le plan de partenariat international et appui des outils indispensable.</w:t>
      </w:r>
    </w:p>
    <w:p w:rsidR="007E2FC2" w:rsidRPr="00686ECC" w:rsidRDefault="007E2FC2" w:rsidP="00541382">
      <w:pPr>
        <w:jc w:val="both"/>
        <w:rPr>
          <w:rFonts w:asciiTheme="minorHAnsi" w:hAnsiTheme="minorHAnsi" w:cstheme="minorHAnsi"/>
          <w:b/>
          <w:sz w:val="24"/>
          <w:szCs w:val="24"/>
          <w:lang w:val="fr-CH"/>
        </w:rPr>
      </w:pPr>
    </w:p>
    <w:p w:rsidR="00DE1B0A" w:rsidRPr="00686ECC" w:rsidRDefault="007E2FC2" w:rsidP="00541382">
      <w:pPr>
        <w:jc w:val="both"/>
        <w:rPr>
          <w:rFonts w:asciiTheme="minorHAnsi" w:hAnsiTheme="minorHAnsi" w:cstheme="minorHAnsi"/>
          <w:sz w:val="24"/>
          <w:szCs w:val="24"/>
          <w:lang w:val="fr-FR"/>
        </w:rPr>
      </w:pPr>
      <w:r w:rsidRPr="00686ECC">
        <w:rPr>
          <w:rFonts w:asciiTheme="minorHAnsi" w:hAnsiTheme="minorHAnsi" w:cstheme="minorHAnsi"/>
          <w:b/>
          <w:sz w:val="24"/>
          <w:szCs w:val="24"/>
          <w:lang w:val="fr-CH"/>
        </w:rPr>
        <w:t>QUESTION</w:t>
      </w:r>
      <w:r w:rsidR="00DE1B0A" w:rsidRPr="00686ECC">
        <w:rPr>
          <w:rFonts w:asciiTheme="minorHAnsi" w:hAnsiTheme="minorHAnsi" w:cstheme="minorHAnsi"/>
          <w:b/>
          <w:sz w:val="24"/>
          <w:szCs w:val="24"/>
          <w:lang w:val="fr-CH"/>
        </w:rPr>
        <w:t xml:space="preserve">3. </w:t>
      </w:r>
      <w:r w:rsidR="00DE1B0A" w:rsidRPr="00686ECC">
        <w:rPr>
          <w:rFonts w:asciiTheme="minorHAnsi" w:hAnsiTheme="minorHAnsi" w:cstheme="minorHAnsi"/>
          <w:sz w:val="24"/>
          <w:szCs w:val="24"/>
          <w:lang w:val="fr-FR"/>
        </w:rPr>
        <w:t>Est-ce que de</w:t>
      </w:r>
      <w:r w:rsidR="00E220A8" w:rsidRPr="00686ECC">
        <w:rPr>
          <w:rFonts w:asciiTheme="minorHAnsi" w:hAnsiTheme="minorHAnsi" w:cstheme="minorHAnsi"/>
          <w:sz w:val="24"/>
          <w:szCs w:val="24"/>
          <w:lang w:val="fr-FR"/>
        </w:rPr>
        <w:t>s</w:t>
      </w:r>
      <w:r w:rsidR="00DE1B0A" w:rsidRPr="00686ECC">
        <w:rPr>
          <w:rFonts w:asciiTheme="minorHAnsi" w:hAnsiTheme="minorHAnsi" w:cstheme="minorHAnsi"/>
          <w:sz w:val="24"/>
          <w:szCs w:val="24"/>
          <w:lang w:val="fr-FR"/>
        </w:rPr>
        <w:t xml:space="preserve"> politiques ou plan d’actions ont été élaborés ou d’autres mesures prises au niveau national pour promouvoir la sensibilisation à la question de la discrimination contre les personnes affectées par la lèpre et des membres de leur famille? Veuillez fournir des détails sur </w:t>
      </w:r>
      <w:r w:rsidR="00751E25" w:rsidRPr="00686ECC">
        <w:rPr>
          <w:rFonts w:asciiTheme="minorHAnsi" w:hAnsiTheme="minorHAnsi" w:cstheme="minorHAnsi"/>
          <w:sz w:val="24"/>
          <w:szCs w:val="24"/>
          <w:lang w:val="fr-FR"/>
        </w:rPr>
        <w:t>de tel</w:t>
      </w:r>
      <w:r w:rsidR="00DE1B0A" w:rsidRPr="00686ECC">
        <w:rPr>
          <w:rFonts w:asciiTheme="minorHAnsi" w:hAnsiTheme="minorHAnsi" w:cstheme="minorHAnsi"/>
          <w:sz w:val="24"/>
          <w:szCs w:val="24"/>
          <w:lang w:val="fr-FR"/>
        </w:rPr>
        <w:t>les mesures.</w:t>
      </w:r>
    </w:p>
    <w:p w:rsidR="00F67283" w:rsidRPr="00686ECC" w:rsidRDefault="00F67283" w:rsidP="00541382">
      <w:pPr>
        <w:jc w:val="both"/>
        <w:rPr>
          <w:rFonts w:asciiTheme="minorHAnsi" w:hAnsiTheme="minorHAnsi" w:cstheme="minorHAnsi"/>
          <w:b/>
          <w:sz w:val="24"/>
          <w:szCs w:val="24"/>
          <w:lang w:val="fr-FR"/>
        </w:rPr>
      </w:pPr>
      <w:r w:rsidRPr="00686ECC">
        <w:rPr>
          <w:rFonts w:asciiTheme="minorHAnsi" w:hAnsiTheme="minorHAnsi" w:cstheme="minorHAnsi"/>
          <w:b/>
          <w:color w:val="FF0000"/>
          <w:sz w:val="24"/>
          <w:szCs w:val="24"/>
          <w:u w:val="single"/>
          <w:lang w:val="fr-FR"/>
        </w:rPr>
        <w:t>Réponse3 </w:t>
      </w:r>
      <w:r w:rsidRPr="00686ECC">
        <w:rPr>
          <w:rFonts w:asciiTheme="minorHAnsi" w:hAnsiTheme="minorHAnsi" w:cstheme="minorHAnsi"/>
          <w:sz w:val="24"/>
          <w:szCs w:val="24"/>
          <w:lang w:val="fr-FR"/>
        </w:rPr>
        <w:t xml:space="preserve">: </w:t>
      </w:r>
      <w:r w:rsidRPr="00686ECC">
        <w:rPr>
          <w:rFonts w:asciiTheme="minorHAnsi" w:hAnsiTheme="minorHAnsi" w:cstheme="minorHAnsi"/>
          <w:b/>
          <w:sz w:val="24"/>
          <w:szCs w:val="24"/>
          <w:lang w:val="fr-FR"/>
        </w:rPr>
        <w:t xml:space="preserve">la politique nationale sur la lèpre est uniquement élaborée au niveau national sur l’élimination de celle-ci mais la question de la discrimination, reste un travail à faire. Il serait mieux de contacter la </w:t>
      </w:r>
      <w:proofErr w:type="gramStart"/>
      <w:r w:rsidRPr="00686ECC">
        <w:rPr>
          <w:rFonts w:asciiTheme="minorHAnsi" w:hAnsiTheme="minorHAnsi" w:cstheme="minorHAnsi"/>
          <w:b/>
          <w:sz w:val="24"/>
          <w:szCs w:val="24"/>
          <w:lang w:val="fr-FR"/>
        </w:rPr>
        <w:t>base(</w:t>
      </w:r>
      <w:proofErr w:type="gramEnd"/>
      <w:r w:rsidRPr="00686ECC">
        <w:rPr>
          <w:rFonts w:asciiTheme="minorHAnsi" w:hAnsiTheme="minorHAnsi" w:cstheme="minorHAnsi"/>
          <w:b/>
          <w:sz w:val="24"/>
          <w:szCs w:val="24"/>
          <w:lang w:val="fr-FR"/>
        </w:rPr>
        <w:t xml:space="preserve"> communauté locale) pour prendre leur avis et considérations sur </w:t>
      </w:r>
      <w:r w:rsidRPr="00686ECC">
        <w:rPr>
          <w:rFonts w:asciiTheme="minorHAnsi" w:hAnsiTheme="minorHAnsi" w:cstheme="minorHAnsi"/>
          <w:b/>
          <w:sz w:val="24"/>
          <w:szCs w:val="24"/>
          <w:lang w:val="fr-FR"/>
        </w:rPr>
        <w:lastRenderedPageBreak/>
        <w:t>la question de personnes vivant avec la  lèpre contradictoire parfois de certaines planifications faites par  les organisations internatio</w:t>
      </w:r>
      <w:r w:rsidR="002426B5" w:rsidRPr="00686ECC">
        <w:rPr>
          <w:rFonts w:asciiTheme="minorHAnsi" w:hAnsiTheme="minorHAnsi" w:cstheme="minorHAnsi"/>
          <w:b/>
          <w:sz w:val="24"/>
          <w:szCs w:val="24"/>
          <w:lang w:val="fr-FR"/>
        </w:rPr>
        <w:t>nales ( planification opérationne</w:t>
      </w:r>
      <w:r w:rsidRPr="00686ECC">
        <w:rPr>
          <w:rFonts w:asciiTheme="minorHAnsi" w:hAnsiTheme="minorHAnsi" w:cstheme="minorHAnsi"/>
          <w:b/>
          <w:sz w:val="24"/>
          <w:szCs w:val="24"/>
          <w:lang w:val="fr-FR"/>
        </w:rPr>
        <w:t>lle)</w:t>
      </w:r>
    </w:p>
    <w:p w:rsidR="001C6395" w:rsidRPr="00686ECC" w:rsidRDefault="001C6395" w:rsidP="00541382">
      <w:pPr>
        <w:jc w:val="both"/>
        <w:rPr>
          <w:rFonts w:asciiTheme="minorHAnsi" w:hAnsiTheme="minorHAnsi" w:cstheme="minorHAnsi"/>
          <w:b/>
          <w:sz w:val="24"/>
          <w:szCs w:val="24"/>
          <w:lang w:val="fr-CH"/>
        </w:rPr>
      </w:pPr>
    </w:p>
    <w:p w:rsidR="002426B5" w:rsidRPr="00686ECC" w:rsidRDefault="002426B5" w:rsidP="00541382">
      <w:pPr>
        <w:jc w:val="both"/>
        <w:rPr>
          <w:rFonts w:asciiTheme="minorHAnsi" w:hAnsiTheme="minorHAnsi" w:cstheme="minorHAnsi"/>
          <w:b/>
          <w:sz w:val="24"/>
          <w:szCs w:val="24"/>
          <w:lang w:val="fr-CH"/>
        </w:rPr>
      </w:pPr>
    </w:p>
    <w:p w:rsidR="002426B5" w:rsidRPr="00686ECC" w:rsidRDefault="002426B5" w:rsidP="00541382">
      <w:pPr>
        <w:jc w:val="both"/>
        <w:rPr>
          <w:rFonts w:asciiTheme="minorHAnsi" w:hAnsiTheme="minorHAnsi" w:cstheme="minorHAnsi"/>
          <w:b/>
          <w:sz w:val="24"/>
          <w:szCs w:val="24"/>
          <w:lang w:val="fr-CH"/>
        </w:rPr>
      </w:pPr>
    </w:p>
    <w:p w:rsidR="002426B5" w:rsidRPr="00686ECC" w:rsidRDefault="002426B5" w:rsidP="00541382">
      <w:pPr>
        <w:jc w:val="both"/>
        <w:rPr>
          <w:rFonts w:asciiTheme="minorHAnsi" w:hAnsiTheme="minorHAnsi" w:cstheme="minorHAnsi"/>
          <w:b/>
          <w:sz w:val="24"/>
          <w:szCs w:val="24"/>
          <w:lang w:val="fr-CH"/>
        </w:rPr>
      </w:pPr>
    </w:p>
    <w:p w:rsidR="002426B5" w:rsidRPr="00686ECC" w:rsidRDefault="002426B5" w:rsidP="00541382">
      <w:pPr>
        <w:jc w:val="both"/>
        <w:rPr>
          <w:rFonts w:asciiTheme="minorHAnsi" w:hAnsiTheme="minorHAnsi" w:cstheme="minorHAnsi"/>
          <w:b/>
          <w:sz w:val="24"/>
          <w:szCs w:val="24"/>
          <w:lang w:val="fr-CH"/>
        </w:rPr>
      </w:pPr>
    </w:p>
    <w:p w:rsidR="002426B5" w:rsidRPr="00686ECC" w:rsidRDefault="002426B5" w:rsidP="00541382">
      <w:pPr>
        <w:jc w:val="both"/>
        <w:rPr>
          <w:rFonts w:asciiTheme="minorHAnsi" w:hAnsiTheme="minorHAnsi" w:cstheme="minorHAnsi"/>
          <w:b/>
          <w:sz w:val="24"/>
          <w:szCs w:val="24"/>
          <w:lang w:val="fr-CH"/>
        </w:rPr>
      </w:pPr>
    </w:p>
    <w:p w:rsidR="002426B5" w:rsidRPr="00686ECC" w:rsidRDefault="002426B5" w:rsidP="00541382">
      <w:pPr>
        <w:jc w:val="both"/>
        <w:rPr>
          <w:rFonts w:asciiTheme="minorHAnsi" w:hAnsiTheme="minorHAnsi" w:cstheme="minorHAnsi"/>
          <w:b/>
          <w:sz w:val="24"/>
          <w:szCs w:val="24"/>
          <w:lang w:val="fr-CH"/>
        </w:rPr>
      </w:pPr>
    </w:p>
    <w:p w:rsidR="002426B5" w:rsidRPr="00686ECC" w:rsidRDefault="002426B5" w:rsidP="00541382">
      <w:pPr>
        <w:jc w:val="both"/>
        <w:rPr>
          <w:rFonts w:asciiTheme="minorHAnsi" w:hAnsiTheme="minorHAnsi" w:cstheme="minorHAnsi"/>
          <w:b/>
          <w:sz w:val="24"/>
          <w:szCs w:val="24"/>
          <w:lang w:val="fr-CH"/>
        </w:rPr>
      </w:pPr>
    </w:p>
    <w:p w:rsidR="002426B5" w:rsidRPr="00686ECC" w:rsidRDefault="002426B5" w:rsidP="00541382">
      <w:pPr>
        <w:jc w:val="both"/>
        <w:rPr>
          <w:rFonts w:asciiTheme="minorHAnsi" w:hAnsiTheme="minorHAnsi" w:cstheme="minorHAnsi"/>
          <w:b/>
          <w:sz w:val="24"/>
          <w:szCs w:val="24"/>
          <w:lang w:val="fr-CH"/>
        </w:rPr>
      </w:pPr>
    </w:p>
    <w:p w:rsidR="002426B5" w:rsidRPr="00686ECC" w:rsidRDefault="002426B5" w:rsidP="00541382">
      <w:pPr>
        <w:jc w:val="both"/>
        <w:rPr>
          <w:rFonts w:asciiTheme="minorHAnsi" w:hAnsiTheme="minorHAnsi" w:cstheme="minorHAnsi"/>
          <w:b/>
          <w:sz w:val="24"/>
          <w:szCs w:val="24"/>
          <w:lang w:val="fr-CH"/>
        </w:rPr>
      </w:pPr>
    </w:p>
    <w:p w:rsidR="00187607" w:rsidRPr="00686ECC" w:rsidRDefault="007968DE" w:rsidP="00541382">
      <w:pPr>
        <w:jc w:val="both"/>
        <w:rPr>
          <w:rFonts w:asciiTheme="minorHAnsi" w:hAnsiTheme="minorHAnsi" w:cstheme="minorHAnsi"/>
          <w:sz w:val="24"/>
          <w:szCs w:val="24"/>
          <w:lang w:val="fr-CH"/>
        </w:rPr>
      </w:pPr>
      <w:r w:rsidRPr="00686ECC">
        <w:rPr>
          <w:rFonts w:asciiTheme="minorHAnsi" w:hAnsiTheme="minorHAnsi" w:cstheme="minorHAnsi"/>
          <w:b/>
          <w:sz w:val="24"/>
          <w:szCs w:val="24"/>
          <w:lang w:val="fr-CH"/>
        </w:rPr>
        <w:t>QUESTION</w:t>
      </w:r>
      <w:r w:rsidR="001C6395" w:rsidRPr="00686ECC">
        <w:rPr>
          <w:rFonts w:asciiTheme="minorHAnsi" w:hAnsiTheme="minorHAnsi" w:cstheme="minorHAnsi"/>
          <w:b/>
          <w:sz w:val="24"/>
          <w:szCs w:val="24"/>
          <w:lang w:val="fr-CH"/>
        </w:rPr>
        <w:t>4</w:t>
      </w:r>
      <w:r w:rsidR="0037760A" w:rsidRPr="00686ECC">
        <w:rPr>
          <w:rFonts w:asciiTheme="minorHAnsi" w:hAnsiTheme="minorHAnsi" w:cstheme="minorHAnsi"/>
          <w:b/>
          <w:sz w:val="24"/>
          <w:szCs w:val="24"/>
          <w:lang w:val="fr-CH"/>
        </w:rPr>
        <w:t xml:space="preserve">. </w:t>
      </w:r>
      <w:r w:rsidR="00187607" w:rsidRPr="00686ECC">
        <w:rPr>
          <w:rFonts w:asciiTheme="minorHAnsi" w:hAnsiTheme="minorHAnsi" w:cstheme="minorHAnsi"/>
          <w:sz w:val="24"/>
          <w:szCs w:val="24"/>
          <w:lang w:val="fr-CH"/>
        </w:rPr>
        <w:t xml:space="preserve">Quelles mesures (au niveau fédéral ou central) ont été prises pour modifier, abroger ou abolir les lois, politiques ou pratiques discriminatoires, y compris pour </w:t>
      </w:r>
      <w:r w:rsidR="00751E25" w:rsidRPr="00686ECC">
        <w:rPr>
          <w:rFonts w:asciiTheme="minorHAnsi" w:hAnsiTheme="minorHAnsi" w:cstheme="minorHAnsi"/>
          <w:sz w:val="24"/>
          <w:szCs w:val="24"/>
          <w:lang w:val="fr-CH"/>
        </w:rPr>
        <w:t>l’abolition de</w:t>
      </w:r>
      <w:r w:rsidR="00187607" w:rsidRPr="00686ECC">
        <w:rPr>
          <w:rFonts w:asciiTheme="minorHAnsi" w:hAnsiTheme="minorHAnsi" w:cstheme="minorHAnsi"/>
          <w:sz w:val="24"/>
          <w:szCs w:val="24"/>
          <w:lang w:val="fr-CH"/>
        </w:rPr>
        <w:t xml:space="preserve"> la ségrégation forcée</w:t>
      </w:r>
      <w:r w:rsidR="00272477" w:rsidRPr="00686ECC">
        <w:rPr>
          <w:rFonts w:asciiTheme="minorHAnsi" w:hAnsiTheme="minorHAnsi" w:cstheme="minorHAnsi"/>
          <w:sz w:val="24"/>
          <w:szCs w:val="24"/>
          <w:lang w:val="fr-CH"/>
        </w:rPr>
        <w:t>,</w:t>
      </w:r>
      <w:r w:rsidR="00187607" w:rsidRPr="00686ECC">
        <w:rPr>
          <w:rFonts w:asciiTheme="minorHAnsi" w:hAnsiTheme="minorHAnsi" w:cstheme="minorHAnsi"/>
          <w:sz w:val="24"/>
          <w:szCs w:val="24"/>
          <w:lang w:val="fr-CH"/>
        </w:rPr>
        <w:t xml:space="preserve"> afin d'éliminer la discrimination à l'égard des personnes touchées par la lèpre et des membres de leur famille? La liberté de choisir où vivre est-elle assurée pour les personnes touchées par la lèpre et les membres de leur famille?</w:t>
      </w:r>
    </w:p>
    <w:p w:rsidR="00F67283" w:rsidRPr="00686ECC" w:rsidRDefault="00F67283" w:rsidP="00541382">
      <w:pPr>
        <w:jc w:val="both"/>
        <w:rPr>
          <w:rFonts w:asciiTheme="minorHAnsi" w:hAnsiTheme="minorHAnsi" w:cstheme="minorHAnsi"/>
          <w:sz w:val="24"/>
          <w:szCs w:val="24"/>
          <w:lang w:val="fr-CH"/>
        </w:rPr>
      </w:pPr>
    </w:p>
    <w:p w:rsidR="00F67283" w:rsidRPr="00686ECC" w:rsidRDefault="00F67283" w:rsidP="00541382">
      <w:pPr>
        <w:jc w:val="both"/>
        <w:rPr>
          <w:rFonts w:asciiTheme="minorHAnsi" w:hAnsiTheme="minorHAnsi" w:cstheme="minorHAnsi"/>
          <w:b/>
          <w:sz w:val="24"/>
          <w:szCs w:val="24"/>
          <w:lang w:val="fr-CH"/>
        </w:rPr>
      </w:pPr>
      <w:r w:rsidRPr="00686ECC">
        <w:rPr>
          <w:rFonts w:asciiTheme="minorHAnsi" w:hAnsiTheme="minorHAnsi" w:cstheme="minorHAnsi"/>
          <w:b/>
          <w:color w:val="FF0000"/>
          <w:sz w:val="24"/>
          <w:szCs w:val="24"/>
          <w:u w:val="single"/>
          <w:lang w:val="fr-CH"/>
        </w:rPr>
        <w:t>Réponse 4</w:t>
      </w:r>
      <w:r w:rsidRPr="00686ECC">
        <w:rPr>
          <w:rFonts w:asciiTheme="minorHAnsi" w:hAnsiTheme="minorHAnsi" w:cstheme="minorHAnsi"/>
          <w:color w:val="FF0000"/>
          <w:sz w:val="24"/>
          <w:szCs w:val="24"/>
          <w:lang w:val="fr-CH"/>
        </w:rPr>
        <w:t> </w:t>
      </w:r>
      <w:r w:rsidRPr="00686ECC">
        <w:rPr>
          <w:rFonts w:asciiTheme="minorHAnsi" w:hAnsiTheme="minorHAnsi" w:cstheme="minorHAnsi"/>
          <w:b/>
          <w:sz w:val="24"/>
          <w:szCs w:val="24"/>
          <w:lang w:val="fr-CH"/>
        </w:rPr>
        <w:t xml:space="preserve">: </w:t>
      </w:r>
      <w:r w:rsidR="002426B5" w:rsidRPr="00686ECC">
        <w:rPr>
          <w:rFonts w:asciiTheme="minorHAnsi" w:hAnsiTheme="minorHAnsi" w:cstheme="minorHAnsi"/>
          <w:b/>
          <w:sz w:val="24"/>
          <w:szCs w:val="24"/>
          <w:lang w:val="fr-CH"/>
        </w:rPr>
        <w:t xml:space="preserve">Aucunes mesures sont prises en République Démocratique du Congo </w:t>
      </w:r>
      <w:proofErr w:type="gramStart"/>
      <w:r w:rsidR="002426B5" w:rsidRPr="00686ECC">
        <w:rPr>
          <w:rFonts w:asciiTheme="minorHAnsi" w:hAnsiTheme="minorHAnsi" w:cstheme="minorHAnsi"/>
          <w:b/>
          <w:sz w:val="24"/>
          <w:szCs w:val="24"/>
          <w:lang w:val="fr-CH"/>
        </w:rPr>
        <w:t>( sauf</w:t>
      </w:r>
      <w:proofErr w:type="gramEnd"/>
      <w:r w:rsidR="002426B5" w:rsidRPr="00686ECC">
        <w:rPr>
          <w:rFonts w:asciiTheme="minorHAnsi" w:hAnsiTheme="minorHAnsi" w:cstheme="minorHAnsi"/>
          <w:b/>
          <w:sz w:val="24"/>
          <w:szCs w:val="24"/>
          <w:lang w:val="fr-CH"/>
        </w:rPr>
        <w:t xml:space="preserve"> manque de connaissance au sein de notre organisation) sur les dispositifs de lutte contre la discrimination faite aux personnes vivants avec lèpre ou membre de leur famille. Il serait mieux que cette approche soit concise et vulgarisée à travers tout le pays</w:t>
      </w:r>
    </w:p>
    <w:p w:rsidR="00A105D8" w:rsidRPr="00686ECC" w:rsidRDefault="00A105D8" w:rsidP="00541382">
      <w:pPr>
        <w:jc w:val="both"/>
        <w:rPr>
          <w:rFonts w:asciiTheme="minorHAnsi" w:hAnsiTheme="minorHAnsi" w:cstheme="minorHAnsi"/>
          <w:sz w:val="24"/>
          <w:szCs w:val="24"/>
          <w:lang w:val="fr-CH"/>
        </w:rPr>
      </w:pPr>
    </w:p>
    <w:p w:rsidR="00187607" w:rsidRPr="00686ECC" w:rsidRDefault="007968DE" w:rsidP="00541382">
      <w:pPr>
        <w:jc w:val="both"/>
        <w:rPr>
          <w:rFonts w:asciiTheme="minorHAnsi" w:hAnsiTheme="minorHAnsi" w:cstheme="minorHAnsi"/>
          <w:sz w:val="24"/>
          <w:szCs w:val="24"/>
          <w:lang w:val="fr-FR"/>
        </w:rPr>
      </w:pPr>
      <w:r w:rsidRPr="00686ECC">
        <w:rPr>
          <w:rFonts w:asciiTheme="minorHAnsi" w:hAnsiTheme="minorHAnsi" w:cstheme="minorHAnsi"/>
          <w:b/>
          <w:sz w:val="24"/>
          <w:szCs w:val="24"/>
          <w:lang w:val="fr-CH"/>
        </w:rPr>
        <w:t>QUESTION</w:t>
      </w:r>
      <w:r w:rsidR="00A105D8" w:rsidRPr="00686ECC">
        <w:rPr>
          <w:rFonts w:asciiTheme="minorHAnsi" w:hAnsiTheme="minorHAnsi" w:cstheme="minorHAnsi"/>
          <w:b/>
          <w:sz w:val="24"/>
          <w:szCs w:val="24"/>
          <w:lang w:val="fr-CH"/>
        </w:rPr>
        <w:t>5.</w:t>
      </w:r>
      <w:r w:rsidR="00A105D8" w:rsidRPr="00686ECC">
        <w:rPr>
          <w:rFonts w:asciiTheme="minorHAnsi" w:hAnsiTheme="minorHAnsi" w:cstheme="minorHAnsi"/>
          <w:sz w:val="24"/>
          <w:szCs w:val="24"/>
          <w:lang w:val="fr-CH"/>
        </w:rPr>
        <w:t xml:space="preserve"> </w:t>
      </w:r>
      <w:r w:rsidR="00187607" w:rsidRPr="00686ECC">
        <w:rPr>
          <w:rFonts w:asciiTheme="minorHAnsi" w:hAnsiTheme="minorHAnsi" w:cstheme="minorHAnsi"/>
          <w:sz w:val="24"/>
          <w:szCs w:val="24"/>
          <w:lang w:val="fr-CH"/>
        </w:rPr>
        <w:t xml:space="preserve">Quelle est la terminologie utilisée </w:t>
      </w:r>
      <w:r w:rsidR="000A0DC2" w:rsidRPr="00686ECC">
        <w:rPr>
          <w:rFonts w:asciiTheme="minorHAnsi" w:hAnsiTheme="minorHAnsi" w:cstheme="minorHAnsi"/>
          <w:sz w:val="24"/>
          <w:szCs w:val="24"/>
          <w:lang w:val="fr-CH"/>
        </w:rPr>
        <w:t>initialement</w:t>
      </w:r>
      <w:r w:rsidR="00187607" w:rsidRPr="00686ECC">
        <w:rPr>
          <w:rFonts w:asciiTheme="minorHAnsi" w:hAnsiTheme="minorHAnsi" w:cstheme="minorHAnsi"/>
          <w:sz w:val="24"/>
          <w:szCs w:val="24"/>
          <w:lang w:val="fr-CH"/>
        </w:rPr>
        <w:t xml:space="preserve"> dans votre langue maternelle à l'égard des personnes touchées par la lèpre? </w:t>
      </w:r>
      <w:r w:rsidR="000A0DC2" w:rsidRPr="00686ECC">
        <w:rPr>
          <w:rFonts w:asciiTheme="minorHAnsi" w:hAnsiTheme="minorHAnsi" w:cstheme="minorHAnsi"/>
          <w:sz w:val="24"/>
          <w:szCs w:val="24"/>
          <w:lang w:val="fr-CH"/>
        </w:rPr>
        <w:t xml:space="preserve">Veuillez svp </w:t>
      </w:r>
      <w:r w:rsidR="00187607" w:rsidRPr="00686ECC">
        <w:rPr>
          <w:rFonts w:asciiTheme="minorHAnsi" w:hAnsiTheme="minorHAnsi" w:cstheme="minorHAnsi"/>
          <w:sz w:val="24"/>
          <w:szCs w:val="24"/>
          <w:lang w:val="fr-CH"/>
        </w:rPr>
        <w:t>également</w:t>
      </w:r>
      <w:r w:rsidR="000A0DC2" w:rsidRPr="00686ECC">
        <w:rPr>
          <w:rFonts w:asciiTheme="minorHAnsi" w:hAnsiTheme="minorHAnsi" w:cstheme="minorHAnsi"/>
          <w:sz w:val="24"/>
          <w:szCs w:val="24"/>
          <w:lang w:val="fr-CH"/>
        </w:rPr>
        <w:t xml:space="preserve"> fournir</w:t>
      </w:r>
      <w:r w:rsidR="00187607" w:rsidRPr="00686ECC">
        <w:rPr>
          <w:rFonts w:asciiTheme="minorHAnsi" w:hAnsiTheme="minorHAnsi" w:cstheme="minorHAnsi"/>
          <w:sz w:val="24"/>
          <w:szCs w:val="24"/>
          <w:lang w:val="fr-CH"/>
        </w:rPr>
        <w:t>, en dehors de la terminologie spécifique dans votre langue maternelle, une tra</w:t>
      </w:r>
      <w:r w:rsidR="000A0DC2" w:rsidRPr="00686ECC">
        <w:rPr>
          <w:rFonts w:asciiTheme="minorHAnsi" w:hAnsiTheme="minorHAnsi" w:cstheme="minorHAnsi"/>
          <w:sz w:val="24"/>
          <w:szCs w:val="24"/>
          <w:lang w:val="fr-CH"/>
        </w:rPr>
        <w:t>duction de celle-c</w:t>
      </w:r>
      <w:r w:rsidR="00187607" w:rsidRPr="00686ECC">
        <w:rPr>
          <w:rFonts w:asciiTheme="minorHAnsi" w:hAnsiTheme="minorHAnsi" w:cstheme="minorHAnsi"/>
          <w:sz w:val="24"/>
          <w:szCs w:val="24"/>
          <w:lang w:val="fr-CH"/>
        </w:rPr>
        <w:t xml:space="preserve">i en anglais. Y at-il des mythes populaires associés aux personnes touchées par la lèpre? </w:t>
      </w:r>
      <w:r w:rsidR="000A0DC2" w:rsidRPr="00686ECC">
        <w:rPr>
          <w:rFonts w:asciiTheme="minorHAnsi" w:hAnsiTheme="minorHAnsi" w:cstheme="minorHAnsi"/>
          <w:sz w:val="24"/>
          <w:szCs w:val="24"/>
          <w:lang w:val="fr-FR"/>
        </w:rPr>
        <w:t xml:space="preserve">Veuillez fournir </w:t>
      </w:r>
      <w:r w:rsidR="004E65FF" w:rsidRPr="00686ECC">
        <w:rPr>
          <w:rFonts w:asciiTheme="minorHAnsi" w:hAnsiTheme="minorHAnsi" w:cstheme="minorHAnsi"/>
          <w:sz w:val="24"/>
          <w:szCs w:val="24"/>
          <w:lang w:val="fr-FR"/>
        </w:rPr>
        <w:t xml:space="preserve">svp </w:t>
      </w:r>
      <w:r w:rsidR="00187607" w:rsidRPr="00686ECC">
        <w:rPr>
          <w:rFonts w:asciiTheme="minorHAnsi" w:hAnsiTheme="minorHAnsi" w:cstheme="minorHAnsi"/>
          <w:sz w:val="24"/>
          <w:szCs w:val="24"/>
          <w:lang w:val="fr-FR"/>
        </w:rPr>
        <w:t>une brève description.</w:t>
      </w:r>
    </w:p>
    <w:p w:rsidR="007968DE" w:rsidRPr="00686ECC" w:rsidRDefault="007968DE" w:rsidP="00541382">
      <w:pPr>
        <w:jc w:val="both"/>
        <w:rPr>
          <w:rFonts w:asciiTheme="minorHAnsi" w:hAnsiTheme="minorHAnsi" w:cstheme="minorHAnsi"/>
          <w:b/>
          <w:sz w:val="24"/>
          <w:szCs w:val="24"/>
          <w:lang w:val="fr-FR"/>
        </w:rPr>
      </w:pPr>
      <w:r w:rsidRPr="00686ECC">
        <w:rPr>
          <w:rFonts w:asciiTheme="minorHAnsi" w:hAnsiTheme="minorHAnsi" w:cstheme="minorHAnsi"/>
          <w:b/>
          <w:color w:val="FF0000"/>
          <w:sz w:val="24"/>
          <w:szCs w:val="24"/>
          <w:u w:val="single"/>
          <w:lang w:val="fr-FR"/>
        </w:rPr>
        <w:t>Réponse5</w:t>
      </w:r>
      <w:r w:rsidRPr="00686ECC">
        <w:rPr>
          <w:rFonts w:asciiTheme="minorHAnsi" w:hAnsiTheme="minorHAnsi" w:cstheme="minorHAnsi"/>
          <w:sz w:val="24"/>
          <w:szCs w:val="24"/>
          <w:lang w:val="fr-FR"/>
        </w:rPr>
        <w:t xml:space="preserve"> : </w:t>
      </w:r>
      <w:r w:rsidRPr="00686ECC">
        <w:rPr>
          <w:rFonts w:asciiTheme="minorHAnsi" w:hAnsiTheme="minorHAnsi" w:cstheme="minorHAnsi"/>
          <w:b/>
          <w:sz w:val="24"/>
          <w:szCs w:val="24"/>
          <w:lang w:val="fr-FR"/>
        </w:rPr>
        <w:t>la terminologie « </w:t>
      </w:r>
      <w:proofErr w:type="spellStart"/>
      <w:r w:rsidRPr="00686ECC">
        <w:rPr>
          <w:rFonts w:asciiTheme="minorHAnsi" w:hAnsiTheme="minorHAnsi" w:cstheme="minorHAnsi"/>
          <w:b/>
          <w:sz w:val="24"/>
          <w:szCs w:val="24"/>
          <w:lang w:val="fr-FR"/>
        </w:rPr>
        <w:t>mtu</w:t>
      </w:r>
      <w:proofErr w:type="spellEnd"/>
      <w:r w:rsidRPr="00686ECC">
        <w:rPr>
          <w:rFonts w:asciiTheme="minorHAnsi" w:hAnsiTheme="minorHAnsi" w:cstheme="minorHAnsi"/>
          <w:b/>
          <w:sz w:val="24"/>
          <w:szCs w:val="24"/>
          <w:lang w:val="fr-FR"/>
        </w:rPr>
        <w:t xml:space="preserve"> </w:t>
      </w:r>
      <w:proofErr w:type="spellStart"/>
      <w:r w:rsidRPr="00686ECC">
        <w:rPr>
          <w:rFonts w:asciiTheme="minorHAnsi" w:hAnsiTheme="minorHAnsi" w:cstheme="minorHAnsi"/>
          <w:b/>
          <w:sz w:val="24"/>
          <w:szCs w:val="24"/>
          <w:lang w:val="fr-FR"/>
        </w:rPr>
        <w:t>wa</w:t>
      </w:r>
      <w:proofErr w:type="spellEnd"/>
      <w:r w:rsidRPr="00686ECC">
        <w:rPr>
          <w:rFonts w:asciiTheme="minorHAnsi" w:hAnsiTheme="minorHAnsi" w:cstheme="minorHAnsi"/>
          <w:b/>
          <w:sz w:val="24"/>
          <w:szCs w:val="24"/>
          <w:lang w:val="fr-FR"/>
        </w:rPr>
        <w:t xml:space="preserve"> </w:t>
      </w:r>
      <w:proofErr w:type="spellStart"/>
      <w:r w:rsidRPr="00686ECC">
        <w:rPr>
          <w:rFonts w:asciiTheme="minorHAnsi" w:hAnsiTheme="minorHAnsi" w:cstheme="minorHAnsi"/>
          <w:b/>
          <w:sz w:val="24"/>
          <w:szCs w:val="24"/>
          <w:lang w:val="fr-FR"/>
        </w:rPr>
        <w:t>ukoma</w:t>
      </w:r>
      <w:proofErr w:type="spellEnd"/>
      <w:r w:rsidRPr="00686ECC">
        <w:rPr>
          <w:rFonts w:asciiTheme="minorHAnsi" w:hAnsiTheme="minorHAnsi" w:cstheme="minorHAnsi"/>
          <w:b/>
          <w:sz w:val="24"/>
          <w:szCs w:val="24"/>
          <w:lang w:val="fr-FR"/>
        </w:rPr>
        <w:t xml:space="preserve"> ni </w:t>
      </w:r>
      <w:proofErr w:type="spellStart"/>
      <w:r w:rsidRPr="00686ECC">
        <w:rPr>
          <w:rFonts w:asciiTheme="minorHAnsi" w:hAnsiTheme="minorHAnsi" w:cstheme="minorHAnsi"/>
          <w:b/>
          <w:sz w:val="24"/>
          <w:szCs w:val="24"/>
          <w:lang w:val="fr-FR"/>
        </w:rPr>
        <w:t>mtu</w:t>
      </w:r>
      <w:proofErr w:type="spellEnd"/>
      <w:r w:rsidRPr="00686ECC">
        <w:rPr>
          <w:rFonts w:asciiTheme="minorHAnsi" w:hAnsiTheme="minorHAnsi" w:cstheme="minorHAnsi"/>
          <w:b/>
          <w:sz w:val="24"/>
          <w:szCs w:val="24"/>
          <w:lang w:val="fr-FR"/>
        </w:rPr>
        <w:t xml:space="preserve"> </w:t>
      </w:r>
      <w:proofErr w:type="spellStart"/>
      <w:r w:rsidRPr="00686ECC">
        <w:rPr>
          <w:rFonts w:asciiTheme="minorHAnsi" w:hAnsiTheme="minorHAnsi" w:cstheme="minorHAnsi"/>
          <w:b/>
          <w:sz w:val="24"/>
          <w:szCs w:val="24"/>
          <w:lang w:val="fr-FR"/>
        </w:rPr>
        <w:t>muchafu</w:t>
      </w:r>
      <w:proofErr w:type="spellEnd"/>
      <w:r w:rsidRPr="00686ECC">
        <w:rPr>
          <w:rFonts w:asciiTheme="minorHAnsi" w:hAnsiTheme="minorHAnsi" w:cstheme="minorHAnsi"/>
          <w:b/>
          <w:sz w:val="24"/>
          <w:szCs w:val="24"/>
          <w:lang w:val="fr-FR"/>
        </w:rPr>
        <w:t xml:space="preserve"> sana » c'est-à-dire la personne vivant avec la lèpre est une personne sans hygiène. Selon la culture, la personne doit être mise très loin des personnes sans lèpre tel que les blancs de l’époque colonial ont laissé. Exemple construction d’un lépreux doit être très éloigné dans la population.</w:t>
      </w:r>
    </w:p>
    <w:p w:rsidR="007968DE" w:rsidRPr="00686ECC" w:rsidRDefault="007968DE" w:rsidP="00541382">
      <w:pPr>
        <w:jc w:val="both"/>
        <w:rPr>
          <w:rFonts w:asciiTheme="minorHAnsi" w:hAnsiTheme="minorHAnsi" w:cstheme="minorHAnsi"/>
          <w:sz w:val="24"/>
          <w:szCs w:val="24"/>
          <w:lang w:val="fr-FR"/>
        </w:rPr>
      </w:pPr>
    </w:p>
    <w:p w:rsidR="0037760A" w:rsidRPr="00686ECC" w:rsidRDefault="0037760A" w:rsidP="00541382">
      <w:pPr>
        <w:jc w:val="both"/>
        <w:rPr>
          <w:rFonts w:asciiTheme="minorHAnsi" w:hAnsiTheme="minorHAnsi" w:cstheme="minorHAnsi"/>
          <w:sz w:val="24"/>
          <w:szCs w:val="24"/>
          <w:lang w:val="fr-CH"/>
        </w:rPr>
      </w:pPr>
    </w:p>
    <w:p w:rsidR="008B0BE4" w:rsidRPr="00686ECC" w:rsidRDefault="00EB724F" w:rsidP="00AC5F33">
      <w:pPr>
        <w:jc w:val="both"/>
        <w:rPr>
          <w:rFonts w:asciiTheme="minorHAnsi" w:hAnsiTheme="minorHAnsi" w:cstheme="minorHAnsi"/>
          <w:sz w:val="24"/>
          <w:szCs w:val="24"/>
          <w:lang w:val="fr-CH"/>
        </w:rPr>
      </w:pPr>
      <w:r w:rsidRPr="00686ECC">
        <w:rPr>
          <w:rFonts w:asciiTheme="minorHAnsi" w:hAnsiTheme="minorHAnsi" w:cstheme="minorHAnsi"/>
          <w:b/>
          <w:sz w:val="24"/>
          <w:szCs w:val="24"/>
          <w:lang w:val="fr-CH"/>
        </w:rPr>
        <w:t xml:space="preserve">QUESTION </w:t>
      </w:r>
      <w:r w:rsidR="00A105D8" w:rsidRPr="00686ECC">
        <w:rPr>
          <w:rFonts w:asciiTheme="minorHAnsi" w:hAnsiTheme="minorHAnsi" w:cstheme="minorHAnsi"/>
          <w:b/>
          <w:sz w:val="24"/>
          <w:szCs w:val="24"/>
          <w:lang w:val="fr-CH"/>
        </w:rPr>
        <w:t>6</w:t>
      </w:r>
      <w:r w:rsidR="0037760A" w:rsidRPr="00686ECC">
        <w:rPr>
          <w:rFonts w:asciiTheme="minorHAnsi" w:hAnsiTheme="minorHAnsi" w:cstheme="minorHAnsi"/>
          <w:b/>
          <w:sz w:val="24"/>
          <w:szCs w:val="24"/>
          <w:lang w:val="fr-CH"/>
        </w:rPr>
        <w:t xml:space="preserve">. </w:t>
      </w:r>
      <w:r w:rsidR="00CE1F09" w:rsidRPr="00686ECC">
        <w:rPr>
          <w:rFonts w:asciiTheme="minorHAnsi" w:hAnsiTheme="minorHAnsi" w:cstheme="minorHAnsi"/>
          <w:sz w:val="24"/>
          <w:szCs w:val="24"/>
          <w:lang w:val="fr-CH"/>
        </w:rPr>
        <w:t>L</w:t>
      </w:r>
      <w:r w:rsidR="008B0BE4" w:rsidRPr="00686ECC">
        <w:rPr>
          <w:rFonts w:asciiTheme="minorHAnsi" w:hAnsiTheme="minorHAnsi" w:cstheme="minorHAnsi"/>
          <w:sz w:val="24"/>
          <w:szCs w:val="24"/>
          <w:lang w:val="fr-CH"/>
        </w:rPr>
        <w:t>es personnes touchées par la lèpre et les membres de leur famille sont-ils consulté</w:t>
      </w:r>
      <w:r w:rsidR="00CE1F09" w:rsidRPr="00686ECC">
        <w:rPr>
          <w:rFonts w:asciiTheme="minorHAnsi" w:hAnsiTheme="minorHAnsi" w:cstheme="minorHAnsi"/>
          <w:sz w:val="24"/>
          <w:szCs w:val="24"/>
          <w:lang w:val="fr-CH"/>
        </w:rPr>
        <w:t>s</w:t>
      </w:r>
      <w:r w:rsidR="008B0BE4" w:rsidRPr="00686ECC">
        <w:rPr>
          <w:rFonts w:asciiTheme="minorHAnsi" w:hAnsiTheme="minorHAnsi" w:cstheme="minorHAnsi"/>
          <w:sz w:val="24"/>
          <w:szCs w:val="24"/>
          <w:lang w:val="fr-CH"/>
        </w:rPr>
        <w:t xml:space="preserve"> et / ou participent-ils activement </w:t>
      </w:r>
      <w:r w:rsidR="00AC5F33" w:rsidRPr="00686ECC">
        <w:rPr>
          <w:rFonts w:asciiTheme="minorHAnsi" w:hAnsiTheme="minorHAnsi" w:cstheme="minorHAnsi"/>
          <w:sz w:val="24"/>
          <w:szCs w:val="24"/>
          <w:lang w:val="fr-CH"/>
        </w:rPr>
        <w:t xml:space="preserve">aux processus de prise de décision </w:t>
      </w:r>
      <w:r w:rsidR="008B0BE4" w:rsidRPr="00686ECC">
        <w:rPr>
          <w:rFonts w:asciiTheme="minorHAnsi" w:hAnsiTheme="minorHAnsi" w:cstheme="minorHAnsi"/>
          <w:sz w:val="24"/>
          <w:szCs w:val="24"/>
          <w:lang w:val="fr-CH"/>
        </w:rPr>
        <w:t>qui traitent de</w:t>
      </w:r>
      <w:r w:rsidR="00CE1F09" w:rsidRPr="00686ECC">
        <w:rPr>
          <w:rFonts w:asciiTheme="minorHAnsi" w:hAnsiTheme="minorHAnsi" w:cstheme="minorHAnsi"/>
          <w:sz w:val="24"/>
          <w:szCs w:val="24"/>
          <w:lang w:val="fr-CH"/>
        </w:rPr>
        <w:t>s</w:t>
      </w:r>
      <w:r w:rsidR="008B0BE4" w:rsidRPr="00686ECC">
        <w:rPr>
          <w:rFonts w:asciiTheme="minorHAnsi" w:hAnsiTheme="minorHAnsi" w:cstheme="minorHAnsi"/>
          <w:sz w:val="24"/>
          <w:szCs w:val="24"/>
          <w:lang w:val="fr-CH"/>
        </w:rPr>
        <w:t xml:space="preserve"> questions </w:t>
      </w:r>
      <w:r w:rsidR="00AC5F33" w:rsidRPr="00686ECC">
        <w:rPr>
          <w:rFonts w:asciiTheme="minorHAnsi" w:hAnsiTheme="minorHAnsi" w:cstheme="minorHAnsi"/>
          <w:sz w:val="24"/>
          <w:szCs w:val="24"/>
          <w:lang w:val="fr-CH"/>
        </w:rPr>
        <w:t>qui les concernent directement</w:t>
      </w:r>
      <w:r w:rsidR="008B0BE4" w:rsidRPr="00686ECC">
        <w:rPr>
          <w:rFonts w:asciiTheme="minorHAnsi" w:hAnsiTheme="minorHAnsi" w:cstheme="minorHAnsi"/>
          <w:sz w:val="24"/>
          <w:szCs w:val="24"/>
          <w:lang w:val="fr-CH"/>
        </w:rPr>
        <w:t>?</w:t>
      </w:r>
    </w:p>
    <w:p w:rsidR="007968DE" w:rsidRPr="00686ECC" w:rsidRDefault="007968DE" w:rsidP="00AC5F33">
      <w:pPr>
        <w:jc w:val="both"/>
        <w:rPr>
          <w:rFonts w:asciiTheme="minorHAnsi" w:hAnsiTheme="minorHAnsi" w:cstheme="minorHAnsi"/>
          <w:sz w:val="24"/>
          <w:szCs w:val="24"/>
          <w:lang w:val="fr-CH"/>
        </w:rPr>
      </w:pPr>
    </w:p>
    <w:p w:rsidR="007968DE" w:rsidRPr="00686ECC" w:rsidRDefault="007968DE" w:rsidP="00AC5F33">
      <w:pPr>
        <w:jc w:val="both"/>
        <w:rPr>
          <w:rFonts w:asciiTheme="minorHAnsi" w:hAnsiTheme="minorHAnsi" w:cstheme="minorHAnsi"/>
          <w:sz w:val="24"/>
          <w:szCs w:val="24"/>
          <w:lang w:val="fr-CH"/>
        </w:rPr>
      </w:pPr>
      <w:r w:rsidRPr="00686ECC">
        <w:rPr>
          <w:rFonts w:asciiTheme="minorHAnsi" w:hAnsiTheme="minorHAnsi" w:cstheme="minorHAnsi"/>
          <w:b/>
          <w:color w:val="FF0000"/>
          <w:sz w:val="24"/>
          <w:szCs w:val="24"/>
          <w:u w:val="single"/>
          <w:lang w:val="fr-CH"/>
        </w:rPr>
        <w:t>Réponse6</w:t>
      </w:r>
      <w:r w:rsidRPr="00686ECC">
        <w:rPr>
          <w:rFonts w:asciiTheme="minorHAnsi" w:hAnsiTheme="minorHAnsi" w:cstheme="minorHAnsi"/>
          <w:sz w:val="24"/>
          <w:szCs w:val="24"/>
          <w:lang w:val="fr-CH"/>
        </w:rPr>
        <w:t> :</w:t>
      </w:r>
      <w:r w:rsidR="00EB724F" w:rsidRPr="00686ECC">
        <w:rPr>
          <w:rFonts w:asciiTheme="minorHAnsi" w:hAnsiTheme="minorHAnsi" w:cstheme="minorHAnsi"/>
          <w:sz w:val="24"/>
          <w:szCs w:val="24"/>
          <w:lang w:val="fr-CH"/>
        </w:rPr>
        <w:t xml:space="preserve"> NON, même pour d’autre maladie endémique, les personnes ou les membres de familles ne sont consultés avant toute intervention quelconque. Même pour le cas de tuberculose que nous avons de données que certaines victimes ont refusé de prendre la cure de médicament contre la tuberculose parce qu’elles sont des fausses préjugés sur la cure.</w:t>
      </w:r>
    </w:p>
    <w:p w:rsidR="00EB724F" w:rsidRPr="00686ECC" w:rsidRDefault="00EB724F" w:rsidP="00AC5F33">
      <w:pPr>
        <w:jc w:val="both"/>
        <w:rPr>
          <w:rFonts w:asciiTheme="minorHAnsi" w:hAnsiTheme="minorHAnsi" w:cstheme="minorHAnsi"/>
          <w:sz w:val="24"/>
          <w:szCs w:val="24"/>
          <w:lang w:val="fr-CH"/>
        </w:rPr>
      </w:pPr>
    </w:p>
    <w:p w:rsidR="00EB724F" w:rsidRPr="00686ECC" w:rsidRDefault="00EB724F" w:rsidP="00AC5F33">
      <w:pPr>
        <w:jc w:val="both"/>
        <w:rPr>
          <w:rFonts w:asciiTheme="minorHAnsi" w:hAnsiTheme="minorHAnsi" w:cstheme="minorHAnsi"/>
          <w:sz w:val="24"/>
          <w:szCs w:val="24"/>
          <w:lang w:val="fr-CH"/>
        </w:rPr>
      </w:pPr>
    </w:p>
    <w:p w:rsidR="00EB724F" w:rsidRPr="00686ECC" w:rsidRDefault="00EB724F" w:rsidP="00AC5F33">
      <w:pPr>
        <w:jc w:val="both"/>
        <w:rPr>
          <w:rFonts w:asciiTheme="minorHAnsi" w:hAnsiTheme="minorHAnsi" w:cstheme="minorHAnsi"/>
          <w:sz w:val="24"/>
          <w:szCs w:val="24"/>
          <w:lang w:val="fr-CH"/>
        </w:rPr>
      </w:pPr>
    </w:p>
    <w:p w:rsidR="00EB724F" w:rsidRPr="00686ECC" w:rsidRDefault="00EB724F" w:rsidP="00AC5F33">
      <w:pPr>
        <w:jc w:val="both"/>
        <w:rPr>
          <w:rFonts w:asciiTheme="minorHAnsi" w:hAnsiTheme="minorHAnsi" w:cstheme="minorHAnsi"/>
          <w:sz w:val="24"/>
          <w:szCs w:val="24"/>
          <w:lang w:val="fr-CH"/>
        </w:rPr>
      </w:pPr>
    </w:p>
    <w:p w:rsidR="00EB724F" w:rsidRPr="00686ECC" w:rsidRDefault="00EB724F" w:rsidP="00AC5F33">
      <w:pPr>
        <w:jc w:val="both"/>
        <w:rPr>
          <w:rFonts w:asciiTheme="minorHAnsi" w:hAnsiTheme="minorHAnsi" w:cstheme="minorHAnsi"/>
          <w:sz w:val="24"/>
          <w:szCs w:val="24"/>
          <w:lang w:val="fr-CH"/>
        </w:rPr>
      </w:pPr>
    </w:p>
    <w:p w:rsidR="00EB724F" w:rsidRPr="00686ECC" w:rsidRDefault="00EB724F" w:rsidP="00AC5F33">
      <w:pPr>
        <w:jc w:val="both"/>
        <w:rPr>
          <w:rFonts w:asciiTheme="minorHAnsi" w:hAnsiTheme="minorHAnsi" w:cstheme="minorHAnsi"/>
          <w:sz w:val="24"/>
          <w:szCs w:val="24"/>
          <w:lang w:val="fr-CH"/>
        </w:rPr>
      </w:pPr>
    </w:p>
    <w:p w:rsidR="00382E9F" w:rsidRPr="00686ECC" w:rsidRDefault="00382E9F" w:rsidP="00541382">
      <w:pPr>
        <w:jc w:val="both"/>
        <w:rPr>
          <w:rFonts w:asciiTheme="minorHAnsi" w:hAnsiTheme="minorHAnsi" w:cstheme="minorHAnsi"/>
          <w:sz w:val="24"/>
          <w:szCs w:val="24"/>
          <w:lang w:val="fr-CH"/>
        </w:rPr>
      </w:pPr>
    </w:p>
    <w:p w:rsidR="00AC5F33" w:rsidRPr="00686ECC" w:rsidRDefault="00E02041" w:rsidP="00DA05B4">
      <w:pPr>
        <w:jc w:val="both"/>
        <w:rPr>
          <w:rFonts w:asciiTheme="minorHAnsi" w:hAnsiTheme="minorHAnsi" w:cstheme="minorHAnsi"/>
          <w:sz w:val="24"/>
          <w:szCs w:val="24"/>
          <w:lang w:val="fr-CH"/>
        </w:rPr>
      </w:pPr>
      <w:r w:rsidRPr="00686ECC">
        <w:rPr>
          <w:rFonts w:asciiTheme="minorHAnsi" w:hAnsiTheme="minorHAnsi" w:cstheme="minorHAnsi"/>
          <w:b/>
          <w:sz w:val="24"/>
          <w:szCs w:val="24"/>
          <w:lang w:val="fr-CH"/>
        </w:rPr>
        <w:t xml:space="preserve">QUESTION </w:t>
      </w:r>
      <w:r w:rsidR="00A105D8" w:rsidRPr="00686ECC">
        <w:rPr>
          <w:rFonts w:asciiTheme="minorHAnsi" w:hAnsiTheme="minorHAnsi" w:cstheme="minorHAnsi"/>
          <w:b/>
          <w:sz w:val="24"/>
          <w:szCs w:val="24"/>
          <w:lang w:val="fr-CH"/>
        </w:rPr>
        <w:t>7</w:t>
      </w:r>
      <w:r w:rsidR="00382E9F" w:rsidRPr="00686ECC">
        <w:rPr>
          <w:rFonts w:asciiTheme="minorHAnsi" w:hAnsiTheme="minorHAnsi" w:cstheme="minorHAnsi"/>
          <w:sz w:val="24"/>
          <w:szCs w:val="24"/>
          <w:lang w:val="fr-CH"/>
        </w:rPr>
        <w:t xml:space="preserve">. </w:t>
      </w:r>
      <w:r w:rsidR="00DA05B4" w:rsidRPr="00686ECC">
        <w:rPr>
          <w:rFonts w:asciiTheme="minorHAnsi" w:hAnsiTheme="minorHAnsi" w:cstheme="minorHAnsi"/>
          <w:sz w:val="24"/>
          <w:szCs w:val="24"/>
          <w:lang w:val="fr-CH"/>
        </w:rPr>
        <w:t>Quelles mesures ont été prises au niveau national pour assurer que les personnes touchées par la lèpre puissent jouir pleinement et à égalité avec d’autres de leurs droits, notamment en ce qui concerne les droits de la citoyenneté; l'obtention de</w:t>
      </w:r>
      <w:r w:rsidR="00600B9B" w:rsidRPr="00686ECC">
        <w:rPr>
          <w:rFonts w:asciiTheme="minorHAnsi" w:hAnsiTheme="minorHAnsi" w:cstheme="minorHAnsi"/>
          <w:sz w:val="24"/>
          <w:szCs w:val="24"/>
          <w:lang w:val="fr-CH"/>
        </w:rPr>
        <w:t>s</w:t>
      </w:r>
      <w:r w:rsidR="00DA05B4" w:rsidRPr="00686ECC">
        <w:rPr>
          <w:rFonts w:asciiTheme="minorHAnsi" w:hAnsiTheme="minorHAnsi" w:cstheme="minorHAnsi"/>
          <w:sz w:val="24"/>
          <w:szCs w:val="24"/>
          <w:lang w:val="fr-CH"/>
        </w:rPr>
        <w:t xml:space="preserve"> documents d'identité; le droit de vote; le droit de se présenter aux élections; le droit de servir le public dans toute capacité, ainsi que tout autres droits civils et politiques?</w:t>
      </w:r>
    </w:p>
    <w:p w:rsidR="00EB724F" w:rsidRPr="00686ECC" w:rsidRDefault="00EB724F" w:rsidP="00DA05B4">
      <w:pPr>
        <w:jc w:val="both"/>
        <w:rPr>
          <w:rFonts w:asciiTheme="minorHAnsi" w:hAnsiTheme="minorHAnsi" w:cstheme="minorHAnsi"/>
          <w:sz w:val="24"/>
          <w:szCs w:val="24"/>
          <w:lang w:val="fr-CH"/>
        </w:rPr>
      </w:pPr>
    </w:p>
    <w:p w:rsidR="00EB724F" w:rsidRPr="00686ECC" w:rsidRDefault="00E02041" w:rsidP="00DA05B4">
      <w:pPr>
        <w:jc w:val="both"/>
        <w:rPr>
          <w:rFonts w:asciiTheme="minorHAnsi" w:hAnsiTheme="minorHAnsi" w:cstheme="minorHAnsi"/>
          <w:b/>
          <w:sz w:val="24"/>
          <w:szCs w:val="24"/>
          <w:lang w:val="fr-CH"/>
        </w:rPr>
      </w:pPr>
      <w:r w:rsidRPr="00686ECC">
        <w:rPr>
          <w:rFonts w:asciiTheme="minorHAnsi" w:hAnsiTheme="minorHAnsi" w:cstheme="minorHAnsi"/>
          <w:b/>
          <w:color w:val="FF0000"/>
          <w:sz w:val="24"/>
          <w:szCs w:val="24"/>
          <w:u w:val="single"/>
          <w:lang w:val="fr-CH"/>
        </w:rPr>
        <w:t>Réponse7 </w:t>
      </w:r>
      <w:r w:rsidRPr="00686ECC">
        <w:rPr>
          <w:rFonts w:asciiTheme="minorHAnsi" w:hAnsiTheme="minorHAnsi" w:cstheme="minorHAnsi"/>
          <w:sz w:val="24"/>
          <w:szCs w:val="24"/>
          <w:lang w:val="fr-CH"/>
        </w:rPr>
        <w:t xml:space="preserve">: </w:t>
      </w:r>
      <w:r w:rsidRPr="00686ECC">
        <w:rPr>
          <w:rFonts w:asciiTheme="minorHAnsi" w:hAnsiTheme="minorHAnsi" w:cstheme="minorHAnsi"/>
          <w:b/>
          <w:sz w:val="24"/>
          <w:szCs w:val="24"/>
          <w:lang w:val="fr-CH"/>
        </w:rPr>
        <w:t>Aucune mesure prise par le gouvernement national</w:t>
      </w:r>
      <w:r w:rsidR="00B6374D" w:rsidRPr="00686ECC">
        <w:rPr>
          <w:rFonts w:asciiTheme="minorHAnsi" w:hAnsiTheme="minorHAnsi" w:cstheme="minorHAnsi"/>
          <w:b/>
          <w:sz w:val="24"/>
          <w:szCs w:val="24"/>
          <w:lang w:val="fr-CH"/>
        </w:rPr>
        <w:t> ; c’est un véritable défis à relever par la communauté internationale en charge de droits humains et autres</w:t>
      </w:r>
    </w:p>
    <w:p w:rsidR="00382E9F" w:rsidRPr="00686ECC" w:rsidRDefault="00382E9F" w:rsidP="00382E9F">
      <w:pPr>
        <w:jc w:val="both"/>
        <w:rPr>
          <w:rFonts w:asciiTheme="minorHAnsi" w:hAnsiTheme="minorHAnsi" w:cstheme="minorHAnsi"/>
          <w:b/>
          <w:sz w:val="24"/>
          <w:szCs w:val="24"/>
          <w:lang w:val="fr-CH"/>
        </w:rPr>
      </w:pPr>
    </w:p>
    <w:p w:rsidR="00382E9F" w:rsidRPr="00686ECC" w:rsidRDefault="00B6374D" w:rsidP="00541382">
      <w:pPr>
        <w:jc w:val="both"/>
        <w:rPr>
          <w:rFonts w:asciiTheme="minorHAnsi" w:hAnsiTheme="minorHAnsi" w:cstheme="minorHAnsi"/>
          <w:sz w:val="24"/>
          <w:szCs w:val="24"/>
          <w:lang w:val="fr-CH"/>
        </w:rPr>
      </w:pPr>
      <w:r w:rsidRPr="00686ECC">
        <w:rPr>
          <w:rFonts w:asciiTheme="minorHAnsi" w:hAnsiTheme="minorHAnsi" w:cstheme="minorHAnsi"/>
          <w:b/>
          <w:sz w:val="24"/>
          <w:szCs w:val="24"/>
          <w:lang w:val="fr-CH"/>
        </w:rPr>
        <w:t xml:space="preserve">QUESTION </w:t>
      </w:r>
      <w:r w:rsidR="00A105D8" w:rsidRPr="00686ECC">
        <w:rPr>
          <w:rFonts w:asciiTheme="minorHAnsi" w:hAnsiTheme="minorHAnsi" w:cstheme="minorHAnsi"/>
          <w:b/>
          <w:sz w:val="24"/>
          <w:szCs w:val="24"/>
          <w:lang w:val="fr-CH"/>
        </w:rPr>
        <w:t>8</w:t>
      </w:r>
      <w:r w:rsidR="00382E9F" w:rsidRPr="00686ECC">
        <w:rPr>
          <w:rFonts w:asciiTheme="minorHAnsi" w:hAnsiTheme="minorHAnsi" w:cstheme="minorHAnsi"/>
          <w:b/>
          <w:sz w:val="24"/>
          <w:szCs w:val="24"/>
          <w:lang w:val="fr-CH"/>
        </w:rPr>
        <w:t xml:space="preserve">. </w:t>
      </w:r>
      <w:r w:rsidR="004E65FF" w:rsidRPr="00686ECC">
        <w:rPr>
          <w:rFonts w:asciiTheme="minorHAnsi" w:hAnsiTheme="minorHAnsi" w:cstheme="minorHAnsi"/>
          <w:sz w:val="24"/>
          <w:szCs w:val="24"/>
          <w:lang w:val="fr-CH"/>
        </w:rPr>
        <w:t xml:space="preserve">Quelles mesures ont été prises pour assurer que les personnes touchées par la lèpre jouissent des mêmes droits que les autres en ce qui concerne les droits au travail et à l'éducation; le droit de fonder une famille; l’accès aux lieux publics, y compris les hôtels, </w:t>
      </w:r>
      <w:r w:rsidR="00600B9B" w:rsidRPr="00686ECC">
        <w:rPr>
          <w:rFonts w:asciiTheme="minorHAnsi" w:hAnsiTheme="minorHAnsi" w:cstheme="minorHAnsi"/>
          <w:sz w:val="24"/>
          <w:szCs w:val="24"/>
          <w:lang w:val="fr-CH"/>
        </w:rPr>
        <w:t xml:space="preserve">les </w:t>
      </w:r>
      <w:r w:rsidR="004E65FF" w:rsidRPr="00686ECC">
        <w:rPr>
          <w:rFonts w:asciiTheme="minorHAnsi" w:hAnsiTheme="minorHAnsi" w:cstheme="minorHAnsi"/>
          <w:sz w:val="24"/>
          <w:szCs w:val="24"/>
          <w:lang w:val="fr-CH"/>
        </w:rPr>
        <w:t>restaurants</w:t>
      </w:r>
      <w:r w:rsidR="00600B9B" w:rsidRPr="00686ECC">
        <w:rPr>
          <w:rFonts w:asciiTheme="minorHAnsi" w:hAnsiTheme="minorHAnsi" w:cstheme="minorHAnsi"/>
          <w:sz w:val="24"/>
          <w:szCs w:val="24"/>
          <w:lang w:val="fr-CH"/>
        </w:rPr>
        <w:t> ; et</w:t>
      </w:r>
      <w:r w:rsidR="004E65FF" w:rsidRPr="00686ECC">
        <w:rPr>
          <w:rFonts w:asciiTheme="minorHAnsi" w:hAnsiTheme="minorHAnsi" w:cstheme="minorHAnsi"/>
          <w:sz w:val="24"/>
          <w:szCs w:val="24"/>
          <w:lang w:val="fr-CH"/>
        </w:rPr>
        <w:t xml:space="preserve"> les bus, les taxis, les trains et autres </w:t>
      </w:r>
      <w:r w:rsidR="00600B9B" w:rsidRPr="00686ECC">
        <w:rPr>
          <w:rFonts w:asciiTheme="minorHAnsi" w:hAnsiTheme="minorHAnsi" w:cstheme="minorHAnsi"/>
          <w:sz w:val="24"/>
          <w:szCs w:val="24"/>
          <w:lang w:val="fr-CH"/>
        </w:rPr>
        <w:t>moyens</w:t>
      </w:r>
      <w:r w:rsidR="004E65FF" w:rsidRPr="00686ECC">
        <w:rPr>
          <w:rFonts w:asciiTheme="minorHAnsi" w:hAnsiTheme="minorHAnsi" w:cstheme="minorHAnsi"/>
          <w:sz w:val="24"/>
          <w:szCs w:val="24"/>
          <w:lang w:val="fr-CH"/>
        </w:rPr>
        <w:t xml:space="preserve"> de transport public; l'accès aux installations culturelles et récréatives; l'accès </w:t>
      </w:r>
      <w:r w:rsidR="00600B9B" w:rsidRPr="00686ECC">
        <w:rPr>
          <w:rFonts w:asciiTheme="minorHAnsi" w:hAnsiTheme="minorHAnsi" w:cstheme="minorHAnsi"/>
          <w:sz w:val="24"/>
          <w:szCs w:val="24"/>
          <w:lang w:val="fr-CH"/>
        </w:rPr>
        <w:t>aux</w:t>
      </w:r>
      <w:r w:rsidR="004E65FF" w:rsidRPr="00686ECC">
        <w:rPr>
          <w:rFonts w:asciiTheme="minorHAnsi" w:hAnsiTheme="minorHAnsi" w:cstheme="minorHAnsi"/>
          <w:sz w:val="24"/>
          <w:szCs w:val="24"/>
          <w:lang w:val="fr-CH"/>
        </w:rPr>
        <w:t xml:space="preserve"> lieux de culte ou d'autres droits économiques, sociaux et culturels?</w:t>
      </w:r>
    </w:p>
    <w:p w:rsidR="00B6374D" w:rsidRPr="00686ECC" w:rsidRDefault="00B6374D" w:rsidP="00541382">
      <w:pPr>
        <w:jc w:val="both"/>
        <w:rPr>
          <w:rFonts w:asciiTheme="minorHAnsi" w:hAnsiTheme="minorHAnsi" w:cstheme="minorHAnsi"/>
          <w:sz w:val="24"/>
          <w:szCs w:val="24"/>
          <w:lang w:val="fr-CH"/>
        </w:rPr>
      </w:pPr>
    </w:p>
    <w:p w:rsidR="00B6374D" w:rsidRPr="00686ECC" w:rsidRDefault="00B6374D" w:rsidP="00B6374D">
      <w:pPr>
        <w:jc w:val="both"/>
        <w:rPr>
          <w:rFonts w:asciiTheme="minorHAnsi" w:hAnsiTheme="minorHAnsi" w:cstheme="minorHAnsi"/>
          <w:b/>
          <w:sz w:val="24"/>
          <w:szCs w:val="24"/>
          <w:lang w:val="fr-CH"/>
        </w:rPr>
      </w:pPr>
      <w:r w:rsidRPr="00686ECC">
        <w:rPr>
          <w:rFonts w:asciiTheme="minorHAnsi" w:hAnsiTheme="minorHAnsi" w:cstheme="minorHAnsi"/>
          <w:b/>
          <w:color w:val="FF0000"/>
          <w:sz w:val="24"/>
          <w:szCs w:val="24"/>
          <w:u w:val="single"/>
          <w:lang w:val="fr-CH"/>
        </w:rPr>
        <w:t>Réponse8 </w:t>
      </w:r>
      <w:r w:rsidRPr="00686ECC">
        <w:rPr>
          <w:rFonts w:asciiTheme="minorHAnsi" w:hAnsiTheme="minorHAnsi" w:cstheme="minorHAnsi"/>
          <w:sz w:val="24"/>
          <w:szCs w:val="24"/>
          <w:lang w:val="fr-CH"/>
        </w:rPr>
        <w:t xml:space="preserve">: </w:t>
      </w:r>
      <w:r w:rsidRPr="00686ECC">
        <w:rPr>
          <w:rFonts w:asciiTheme="minorHAnsi" w:hAnsiTheme="minorHAnsi" w:cstheme="minorHAnsi"/>
          <w:b/>
          <w:sz w:val="24"/>
          <w:szCs w:val="24"/>
          <w:lang w:val="fr-CH"/>
        </w:rPr>
        <w:t>Aucune mesure prise par le gouvernement national ; c’est un véritable défis à relever par la communauté internationale en charge de droits humains et autres</w:t>
      </w:r>
    </w:p>
    <w:p w:rsidR="000A4900" w:rsidRPr="00686ECC" w:rsidRDefault="000A4900" w:rsidP="00541382">
      <w:pPr>
        <w:jc w:val="both"/>
        <w:rPr>
          <w:rFonts w:asciiTheme="minorHAnsi" w:hAnsiTheme="minorHAnsi" w:cstheme="minorHAnsi"/>
          <w:sz w:val="24"/>
          <w:szCs w:val="24"/>
          <w:lang w:val="fr-CH"/>
        </w:rPr>
      </w:pPr>
    </w:p>
    <w:p w:rsidR="004E65FF" w:rsidRPr="00686ECC" w:rsidRDefault="00B6374D" w:rsidP="00541382">
      <w:pPr>
        <w:jc w:val="both"/>
        <w:rPr>
          <w:rFonts w:asciiTheme="minorHAnsi" w:hAnsiTheme="minorHAnsi" w:cstheme="minorHAnsi"/>
          <w:sz w:val="24"/>
          <w:szCs w:val="24"/>
          <w:lang w:val="fr-CH"/>
        </w:rPr>
      </w:pPr>
      <w:r w:rsidRPr="00686ECC">
        <w:rPr>
          <w:rFonts w:asciiTheme="minorHAnsi" w:hAnsiTheme="minorHAnsi" w:cstheme="minorHAnsi"/>
          <w:b/>
          <w:sz w:val="24"/>
          <w:szCs w:val="24"/>
          <w:lang w:val="fr-CH"/>
        </w:rPr>
        <w:t xml:space="preserve">QUESTION </w:t>
      </w:r>
      <w:r w:rsidR="00A105D8" w:rsidRPr="00686ECC">
        <w:rPr>
          <w:rFonts w:asciiTheme="minorHAnsi" w:hAnsiTheme="minorHAnsi" w:cstheme="minorHAnsi"/>
          <w:b/>
          <w:sz w:val="24"/>
          <w:szCs w:val="24"/>
          <w:lang w:val="fr-CH"/>
        </w:rPr>
        <w:t>9</w:t>
      </w:r>
      <w:r w:rsidR="00575807" w:rsidRPr="00686ECC">
        <w:rPr>
          <w:rFonts w:asciiTheme="minorHAnsi" w:hAnsiTheme="minorHAnsi" w:cstheme="minorHAnsi"/>
          <w:sz w:val="24"/>
          <w:szCs w:val="24"/>
          <w:lang w:val="fr-CH"/>
        </w:rPr>
        <w:t xml:space="preserve">. </w:t>
      </w:r>
      <w:r w:rsidR="004E65FF" w:rsidRPr="00686ECC">
        <w:rPr>
          <w:rFonts w:asciiTheme="minorHAnsi" w:hAnsiTheme="minorHAnsi" w:cstheme="minorHAnsi"/>
          <w:sz w:val="24"/>
          <w:szCs w:val="24"/>
          <w:lang w:val="fr-CH"/>
        </w:rPr>
        <w:t>Quelles mesures ont été prises pour promouvoir et protéger les droits (a) des femmes; (b) des enfants; (c) des personnes âgées; (d) des membres d’autres groupes vulnérables qui sont ou ont été touché</w:t>
      </w:r>
      <w:r w:rsidR="00600B9B" w:rsidRPr="00686ECC">
        <w:rPr>
          <w:rFonts w:asciiTheme="minorHAnsi" w:hAnsiTheme="minorHAnsi" w:cstheme="minorHAnsi"/>
          <w:sz w:val="24"/>
          <w:szCs w:val="24"/>
          <w:lang w:val="fr-CH"/>
        </w:rPr>
        <w:t>s</w:t>
      </w:r>
      <w:r w:rsidR="004E65FF" w:rsidRPr="00686ECC">
        <w:rPr>
          <w:rFonts w:asciiTheme="minorHAnsi" w:hAnsiTheme="minorHAnsi" w:cstheme="minorHAnsi"/>
          <w:sz w:val="24"/>
          <w:szCs w:val="24"/>
          <w:lang w:val="fr-CH"/>
        </w:rPr>
        <w:t xml:space="preserve"> par </w:t>
      </w:r>
      <w:r w:rsidR="00600B9B" w:rsidRPr="00686ECC">
        <w:rPr>
          <w:rFonts w:asciiTheme="minorHAnsi" w:hAnsiTheme="minorHAnsi" w:cstheme="minorHAnsi"/>
          <w:sz w:val="24"/>
          <w:szCs w:val="24"/>
          <w:lang w:val="fr-CH"/>
        </w:rPr>
        <w:t>la lèpre, ainsi que d</w:t>
      </w:r>
      <w:r w:rsidR="004E65FF" w:rsidRPr="00686ECC">
        <w:rPr>
          <w:rFonts w:asciiTheme="minorHAnsi" w:hAnsiTheme="minorHAnsi" w:cstheme="minorHAnsi"/>
          <w:sz w:val="24"/>
          <w:szCs w:val="24"/>
          <w:lang w:val="fr-CH"/>
        </w:rPr>
        <w:t>es membres de leur famille? (Veuillez fournir des détails).</w:t>
      </w:r>
    </w:p>
    <w:p w:rsidR="00B6374D" w:rsidRPr="00686ECC" w:rsidRDefault="00B6374D" w:rsidP="00B6374D">
      <w:pPr>
        <w:jc w:val="both"/>
        <w:rPr>
          <w:rFonts w:asciiTheme="minorHAnsi" w:hAnsiTheme="minorHAnsi" w:cstheme="minorHAnsi"/>
          <w:b/>
          <w:sz w:val="24"/>
          <w:szCs w:val="24"/>
          <w:lang w:val="fr-CH"/>
        </w:rPr>
      </w:pPr>
      <w:r w:rsidRPr="00686ECC">
        <w:rPr>
          <w:rFonts w:asciiTheme="minorHAnsi" w:hAnsiTheme="minorHAnsi" w:cstheme="minorHAnsi"/>
          <w:b/>
          <w:color w:val="FF0000"/>
          <w:sz w:val="24"/>
          <w:szCs w:val="24"/>
          <w:u w:val="single"/>
          <w:lang w:val="fr-CH"/>
        </w:rPr>
        <w:t>Réponse9 </w:t>
      </w:r>
      <w:r w:rsidRPr="00686ECC">
        <w:rPr>
          <w:rFonts w:asciiTheme="minorHAnsi" w:hAnsiTheme="minorHAnsi" w:cstheme="minorHAnsi"/>
          <w:sz w:val="24"/>
          <w:szCs w:val="24"/>
          <w:lang w:val="fr-CH"/>
        </w:rPr>
        <w:t xml:space="preserve">: </w:t>
      </w:r>
      <w:r w:rsidRPr="00686ECC">
        <w:rPr>
          <w:rFonts w:asciiTheme="minorHAnsi" w:hAnsiTheme="minorHAnsi" w:cstheme="minorHAnsi"/>
          <w:b/>
          <w:sz w:val="24"/>
          <w:szCs w:val="24"/>
          <w:lang w:val="fr-CH"/>
        </w:rPr>
        <w:t>Aucune mesure prise par le gouvernement national ; c’est un véritable défis à relever par la communauté internationale en charge de droits humains et autres</w:t>
      </w:r>
    </w:p>
    <w:p w:rsidR="00B6374D" w:rsidRPr="00686ECC" w:rsidRDefault="00B6374D" w:rsidP="00541382">
      <w:pPr>
        <w:jc w:val="both"/>
        <w:rPr>
          <w:rFonts w:asciiTheme="minorHAnsi" w:hAnsiTheme="minorHAnsi" w:cstheme="minorHAnsi"/>
          <w:sz w:val="24"/>
          <w:szCs w:val="24"/>
          <w:lang w:val="fr-CH"/>
        </w:rPr>
      </w:pPr>
    </w:p>
    <w:p w:rsidR="005016B2" w:rsidRPr="00686ECC" w:rsidRDefault="005016B2" w:rsidP="00541382">
      <w:pPr>
        <w:jc w:val="both"/>
        <w:rPr>
          <w:rFonts w:asciiTheme="minorHAnsi" w:hAnsiTheme="minorHAnsi" w:cstheme="minorHAnsi"/>
          <w:sz w:val="24"/>
          <w:szCs w:val="24"/>
          <w:lang w:val="fr-CH"/>
        </w:rPr>
      </w:pPr>
    </w:p>
    <w:p w:rsidR="004E65FF" w:rsidRPr="00686ECC" w:rsidRDefault="00A105D8" w:rsidP="00541382">
      <w:pPr>
        <w:jc w:val="both"/>
        <w:rPr>
          <w:rFonts w:asciiTheme="minorHAnsi" w:hAnsiTheme="minorHAnsi" w:cstheme="minorHAnsi"/>
          <w:sz w:val="24"/>
          <w:szCs w:val="24"/>
          <w:lang w:val="fr-CH"/>
        </w:rPr>
      </w:pPr>
      <w:r w:rsidRPr="00686ECC">
        <w:rPr>
          <w:rFonts w:asciiTheme="minorHAnsi" w:hAnsiTheme="minorHAnsi" w:cstheme="minorHAnsi"/>
          <w:b/>
          <w:sz w:val="24"/>
          <w:szCs w:val="24"/>
          <w:lang w:val="fr-CH"/>
        </w:rPr>
        <w:t>10</w:t>
      </w:r>
      <w:r w:rsidR="005016B2" w:rsidRPr="00686ECC">
        <w:rPr>
          <w:rFonts w:asciiTheme="minorHAnsi" w:hAnsiTheme="minorHAnsi" w:cstheme="minorHAnsi"/>
          <w:sz w:val="24"/>
          <w:szCs w:val="24"/>
          <w:lang w:val="fr-CH"/>
        </w:rPr>
        <w:t xml:space="preserve">. </w:t>
      </w:r>
      <w:r w:rsidR="004E65FF" w:rsidRPr="00686ECC">
        <w:rPr>
          <w:rFonts w:asciiTheme="minorHAnsi" w:hAnsiTheme="minorHAnsi" w:cstheme="minorHAnsi"/>
          <w:sz w:val="24"/>
          <w:szCs w:val="24"/>
          <w:lang w:val="fr-CH"/>
        </w:rPr>
        <w:t xml:space="preserve">Quelles mesures ont été prises au niveau national en matière de </w:t>
      </w:r>
      <w:r w:rsidR="006E640A" w:rsidRPr="00686ECC">
        <w:rPr>
          <w:rFonts w:asciiTheme="minorHAnsi" w:hAnsiTheme="minorHAnsi" w:cstheme="minorHAnsi"/>
          <w:sz w:val="24"/>
          <w:szCs w:val="24"/>
          <w:lang w:val="fr-CH"/>
        </w:rPr>
        <w:t xml:space="preserve">langage </w:t>
      </w:r>
      <w:r w:rsidR="004E65FF" w:rsidRPr="00686ECC">
        <w:rPr>
          <w:rFonts w:asciiTheme="minorHAnsi" w:hAnsiTheme="minorHAnsi" w:cstheme="minorHAnsi"/>
          <w:sz w:val="24"/>
          <w:szCs w:val="24"/>
          <w:lang w:val="fr-CH"/>
        </w:rPr>
        <w:t>discriminat</w:t>
      </w:r>
      <w:r w:rsidR="006E640A" w:rsidRPr="00686ECC">
        <w:rPr>
          <w:rFonts w:asciiTheme="minorHAnsi" w:hAnsiTheme="minorHAnsi" w:cstheme="minorHAnsi"/>
          <w:sz w:val="24"/>
          <w:szCs w:val="24"/>
          <w:lang w:val="fr-CH"/>
        </w:rPr>
        <w:t>oire</w:t>
      </w:r>
      <w:r w:rsidR="00A122B4" w:rsidRPr="00686ECC">
        <w:rPr>
          <w:rFonts w:asciiTheme="minorHAnsi" w:hAnsiTheme="minorHAnsi" w:cstheme="minorHAnsi"/>
          <w:sz w:val="24"/>
          <w:szCs w:val="24"/>
          <w:lang w:val="fr-CH"/>
        </w:rPr>
        <w:t>, de stéréotypie</w:t>
      </w:r>
      <w:r w:rsidR="006E640A" w:rsidRPr="00686ECC">
        <w:rPr>
          <w:rFonts w:asciiTheme="minorHAnsi" w:hAnsiTheme="minorHAnsi" w:cstheme="minorHAnsi"/>
          <w:sz w:val="24"/>
          <w:szCs w:val="24"/>
          <w:lang w:val="fr-CH"/>
        </w:rPr>
        <w:t xml:space="preserve"> ou offensif envers l</w:t>
      </w:r>
      <w:r w:rsidR="004E65FF" w:rsidRPr="00686ECC">
        <w:rPr>
          <w:rFonts w:asciiTheme="minorHAnsi" w:hAnsiTheme="minorHAnsi" w:cstheme="minorHAnsi"/>
          <w:sz w:val="24"/>
          <w:szCs w:val="24"/>
          <w:lang w:val="fr-CH"/>
        </w:rPr>
        <w:t xml:space="preserve">es personnes </w:t>
      </w:r>
      <w:r w:rsidR="006E640A" w:rsidRPr="00686ECC">
        <w:rPr>
          <w:rFonts w:asciiTheme="minorHAnsi" w:hAnsiTheme="minorHAnsi" w:cstheme="minorHAnsi"/>
          <w:sz w:val="24"/>
          <w:szCs w:val="24"/>
          <w:lang w:val="fr-CH"/>
        </w:rPr>
        <w:t>touchées par la lèpre?</w:t>
      </w:r>
    </w:p>
    <w:p w:rsidR="00B6374D" w:rsidRPr="00686ECC" w:rsidRDefault="00B6374D" w:rsidP="00B6374D">
      <w:pPr>
        <w:jc w:val="both"/>
        <w:rPr>
          <w:rFonts w:asciiTheme="minorHAnsi" w:hAnsiTheme="minorHAnsi" w:cstheme="minorHAnsi"/>
          <w:b/>
          <w:color w:val="FF0000"/>
          <w:sz w:val="24"/>
          <w:szCs w:val="24"/>
          <w:u w:val="single"/>
          <w:lang w:val="fr-CH"/>
        </w:rPr>
      </w:pPr>
    </w:p>
    <w:p w:rsidR="00B6374D" w:rsidRPr="00686ECC" w:rsidRDefault="00B6374D" w:rsidP="00B6374D">
      <w:pPr>
        <w:jc w:val="both"/>
        <w:rPr>
          <w:rFonts w:asciiTheme="minorHAnsi" w:hAnsiTheme="minorHAnsi" w:cstheme="minorHAnsi"/>
          <w:b/>
          <w:sz w:val="24"/>
          <w:szCs w:val="24"/>
          <w:lang w:val="fr-CH"/>
        </w:rPr>
      </w:pPr>
      <w:r w:rsidRPr="00686ECC">
        <w:rPr>
          <w:rFonts w:asciiTheme="minorHAnsi" w:hAnsiTheme="minorHAnsi" w:cstheme="minorHAnsi"/>
          <w:b/>
          <w:color w:val="FF0000"/>
          <w:sz w:val="24"/>
          <w:szCs w:val="24"/>
          <w:u w:val="single"/>
          <w:lang w:val="fr-CH"/>
        </w:rPr>
        <w:t>Réponse10 </w:t>
      </w:r>
      <w:r w:rsidRPr="00686ECC">
        <w:rPr>
          <w:rFonts w:asciiTheme="minorHAnsi" w:hAnsiTheme="minorHAnsi" w:cstheme="minorHAnsi"/>
          <w:sz w:val="24"/>
          <w:szCs w:val="24"/>
          <w:lang w:val="fr-CH"/>
        </w:rPr>
        <w:t xml:space="preserve">: </w:t>
      </w:r>
      <w:r w:rsidRPr="00686ECC">
        <w:rPr>
          <w:rFonts w:asciiTheme="minorHAnsi" w:hAnsiTheme="minorHAnsi" w:cstheme="minorHAnsi"/>
          <w:b/>
          <w:sz w:val="24"/>
          <w:szCs w:val="24"/>
          <w:lang w:val="fr-CH"/>
        </w:rPr>
        <w:t>Aucune mesure prise par le gouvernement national ; c’est un véritable défis à relever par la communauté internationale en charge de droits humains et autres</w:t>
      </w:r>
    </w:p>
    <w:p w:rsidR="00B6374D" w:rsidRPr="00686ECC" w:rsidRDefault="00B6374D" w:rsidP="00541382">
      <w:pPr>
        <w:jc w:val="both"/>
        <w:rPr>
          <w:rFonts w:asciiTheme="minorHAnsi" w:hAnsiTheme="minorHAnsi" w:cstheme="minorHAnsi"/>
          <w:sz w:val="24"/>
          <w:szCs w:val="24"/>
          <w:lang w:val="fr-CH"/>
        </w:rPr>
      </w:pPr>
    </w:p>
    <w:p w:rsidR="00B6374D" w:rsidRPr="00686ECC" w:rsidRDefault="00B6374D" w:rsidP="00541382">
      <w:pPr>
        <w:jc w:val="both"/>
        <w:rPr>
          <w:rFonts w:asciiTheme="minorHAnsi" w:hAnsiTheme="minorHAnsi" w:cstheme="minorHAnsi"/>
          <w:sz w:val="24"/>
          <w:szCs w:val="24"/>
          <w:lang w:val="fr-CH"/>
        </w:rPr>
      </w:pPr>
    </w:p>
    <w:p w:rsidR="00B6374D" w:rsidRPr="00686ECC" w:rsidRDefault="00B6374D" w:rsidP="00541382">
      <w:pPr>
        <w:jc w:val="both"/>
        <w:rPr>
          <w:rFonts w:asciiTheme="minorHAnsi" w:hAnsiTheme="minorHAnsi" w:cstheme="minorHAnsi"/>
          <w:sz w:val="24"/>
          <w:szCs w:val="24"/>
          <w:lang w:val="fr-CH"/>
        </w:rPr>
      </w:pPr>
    </w:p>
    <w:p w:rsidR="00B6374D" w:rsidRPr="00686ECC" w:rsidRDefault="00B6374D" w:rsidP="00541382">
      <w:pPr>
        <w:jc w:val="both"/>
        <w:rPr>
          <w:rFonts w:asciiTheme="minorHAnsi" w:hAnsiTheme="minorHAnsi" w:cstheme="minorHAnsi"/>
          <w:sz w:val="24"/>
          <w:szCs w:val="24"/>
          <w:lang w:val="fr-CH"/>
        </w:rPr>
      </w:pPr>
    </w:p>
    <w:p w:rsidR="00575807" w:rsidRPr="00686ECC" w:rsidRDefault="00575807" w:rsidP="00541382">
      <w:pPr>
        <w:jc w:val="both"/>
        <w:rPr>
          <w:rFonts w:asciiTheme="minorHAnsi" w:hAnsiTheme="minorHAnsi" w:cstheme="minorHAnsi"/>
          <w:sz w:val="24"/>
          <w:szCs w:val="24"/>
          <w:lang w:val="fr-CH"/>
        </w:rPr>
      </w:pPr>
    </w:p>
    <w:p w:rsidR="00942A87" w:rsidRPr="00686ECC" w:rsidRDefault="00BF7C77" w:rsidP="00541382">
      <w:pPr>
        <w:jc w:val="both"/>
        <w:rPr>
          <w:rFonts w:asciiTheme="minorHAnsi" w:hAnsiTheme="minorHAnsi" w:cstheme="minorHAnsi"/>
          <w:sz w:val="24"/>
          <w:szCs w:val="24"/>
          <w:lang w:val="fr-CH"/>
        </w:rPr>
      </w:pPr>
      <w:r w:rsidRPr="00686ECC">
        <w:rPr>
          <w:rFonts w:asciiTheme="minorHAnsi" w:hAnsiTheme="minorHAnsi" w:cstheme="minorHAnsi"/>
          <w:b/>
          <w:sz w:val="24"/>
          <w:szCs w:val="24"/>
          <w:lang w:val="fr-CH"/>
        </w:rPr>
        <w:t xml:space="preserve">QUESTION </w:t>
      </w:r>
      <w:r w:rsidR="005016B2" w:rsidRPr="00686ECC">
        <w:rPr>
          <w:rFonts w:asciiTheme="minorHAnsi" w:hAnsiTheme="minorHAnsi" w:cstheme="minorHAnsi"/>
          <w:b/>
          <w:sz w:val="24"/>
          <w:szCs w:val="24"/>
          <w:lang w:val="fr-CH"/>
        </w:rPr>
        <w:t>1</w:t>
      </w:r>
      <w:r w:rsidR="00A105D8" w:rsidRPr="00686ECC">
        <w:rPr>
          <w:rFonts w:asciiTheme="minorHAnsi" w:hAnsiTheme="minorHAnsi" w:cstheme="minorHAnsi"/>
          <w:b/>
          <w:sz w:val="24"/>
          <w:szCs w:val="24"/>
          <w:lang w:val="fr-CH"/>
        </w:rPr>
        <w:t>1</w:t>
      </w:r>
      <w:r w:rsidR="00575807" w:rsidRPr="00686ECC">
        <w:rPr>
          <w:rFonts w:asciiTheme="minorHAnsi" w:hAnsiTheme="minorHAnsi" w:cstheme="minorHAnsi"/>
          <w:sz w:val="24"/>
          <w:szCs w:val="24"/>
          <w:lang w:val="fr-CH"/>
        </w:rPr>
        <w:t xml:space="preserve">. </w:t>
      </w:r>
      <w:r w:rsidR="00942A87" w:rsidRPr="00686ECC">
        <w:rPr>
          <w:rFonts w:asciiTheme="minorHAnsi" w:hAnsiTheme="minorHAnsi" w:cstheme="minorHAnsi"/>
          <w:sz w:val="24"/>
          <w:szCs w:val="24"/>
          <w:lang w:val="fr-CH"/>
        </w:rPr>
        <w:t>Est-ce que le gouvernement a élaboré et / ou adopté un plan d'action national pour mettre en œuvre les Principes et directives? Veuillez joindre une copie svp. Avez-vous établi un comité national? Veuillez svp donner quelques détails quant à son mandat, sa taille et sa composition.</w:t>
      </w:r>
    </w:p>
    <w:p w:rsidR="00565B2D" w:rsidRPr="00686ECC" w:rsidRDefault="00565B2D" w:rsidP="00541382">
      <w:pPr>
        <w:jc w:val="both"/>
        <w:rPr>
          <w:rFonts w:asciiTheme="minorHAnsi" w:hAnsiTheme="minorHAnsi" w:cstheme="minorHAnsi"/>
          <w:sz w:val="24"/>
          <w:szCs w:val="24"/>
          <w:lang w:val="fr-CH"/>
        </w:rPr>
      </w:pPr>
    </w:p>
    <w:p w:rsidR="00B6374D" w:rsidRPr="00686ECC" w:rsidRDefault="00565B2D" w:rsidP="00541382">
      <w:pPr>
        <w:jc w:val="both"/>
        <w:rPr>
          <w:rFonts w:asciiTheme="minorHAnsi" w:hAnsiTheme="minorHAnsi" w:cstheme="minorHAnsi"/>
          <w:b/>
          <w:sz w:val="24"/>
          <w:szCs w:val="24"/>
          <w:lang w:val="fr-CH"/>
        </w:rPr>
      </w:pPr>
      <w:r w:rsidRPr="00686ECC">
        <w:rPr>
          <w:rFonts w:asciiTheme="minorHAnsi" w:hAnsiTheme="minorHAnsi" w:cstheme="minorHAnsi"/>
          <w:b/>
          <w:color w:val="FF0000"/>
          <w:sz w:val="24"/>
          <w:szCs w:val="24"/>
          <w:u w:val="single"/>
          <w:lang w:val="fr-CH"/>
        </w:rPr>
        <w:lastRenderedPageBreak/>
        <w:t>Réponde11 </w:t>
      </w:r>
      <w:r w:rsidRPr="00686ECC">
        <w:rPr>
          <w:rFonts w:asciiTheme="minorHAnsi" w:hAnsiTheme="minorHAnsi" w:cstheme="minorHAnsi"/>
          <w:sz w:val="24"/>
          <w:szCs w:val="24"/>
          <w:lang w:val="fr-CH"/>
        </w:rPr>
        <w:t xml:space="preserve">: </w:t>
      </w:r>
      <w:r w:rsidRPr="00686ECC">
        <w:rPr>
          <w:rFonts w:asciiTheme="minorHAnsi" w:hAnsiTheme="minorHAnsi" w:cstheme="minorHAnsi"/>
          <w:b/>
          <w:sz w:val="24"/>
          <w:szCs w:val="24"/>
          <w:lang w:val="fr-CH"/>
        </w:rPr>
        <w:t xml:space="preserve">d’après les ondes de la </w:t>
      </w:r>
      <w:proofErr w:type="gramStart"/>
      <w:r w:rsidRPr="00686ECC">
        <w:rPr>
          <w:rFonts w:asciiTheme="minorHAnsi" w:hAnsiTheme="minorHAnsi" w:cstheme="minorHAnsi"/>
          <w:b/>
          <w:sz w:val="24"/>
          <w:szCs w:val="24"/>
          <w:lang w:val="fr-CH"/>
        </w:rPr>
        <w:t>radio ,</w:t>
      </w:r>
      <w:proofErr w:type="gramEnd"/>
      <w:r w:rsidRPr="00686ECC">
        <w:rPr>
          <w:rFonts w:asciiTheme="minorHAnsi" w:hAnsiTheme="minorHAnsi" w:cstheme="minorHAnsi"/>
          <w:b/>
          <w:sz w:val="24"/>
          <w:szCs w:val="24"/>
          <w:lang w:val="fr-CH"/>
        </w:rPr>
        <w:t xml:space="preserve"> c’est vrai qu’il existe les directives rien que pour la lutte contre la lèpre mais la vulgarisation est très faible ; il faut promouvoir les vulgarisations des textes légaux dans notre pays, c’est vraiment un défis énorme.</w:t>
      </w:r>
    </w:p>
    <w:p w:rsidR="005B2255" w:rsidRPr="00686ECC" w:rsidRDefault="005B2255" w:rsidP="00541382">
      <w:pPr>
        <w:jc w:val="both"/>
        <w:rPr>
          <w:rFonts w:asciiTheme="minorHAnsi" w:hAnsiTheme="minorHAnsi" w:cstheme="minorHAnsi"/>
          <w:sz w:val="24"/>
          <w:szCs w:val="24"/>
          <w:lang w:val="fr-CH"/>
        </w:rPr>
      </w:pPr>
    </w:p>
    <w:p w:rsidR="00942A87" w:rsidRPr="00686ECC" w:rsidRDefault="00BF7C77" w:rsidP="00541382">
      <w:pPr>
        <w:jc w:val="both"/>
        <w:rPr>
          <w:rFonts w:asciiTheme="minorHAnsi" w:hAnsiTheme="minorHAnsi" w:cstheme="minorHAnsi"/>
          <w:sz w:val="24"/>
          <w:szCs w:val="24"/>
          <w:lang w:val="fr-CH"/>
        </w:rPr>
      </w:pPr>
      <w:r w:rsidRPr="00686ECC">
        <w:rPr>
          <w:rFonts w:asciiTheme="minorHAnsi" w:hAnsiTheme="minorHAnsi" w:cstheme="minorHAnsi"/>
          <w:b/>
          <w:sz w:val="24"/>
          <w:szCs w:val="24"/>
          <w:lang w:val="fr-CH"/>
        </w:rPr>
        <w:t xml:space="preserve">QUESTION </w:t>
      </w:r>
      <w:r w:rsidR="005B2255" w:rsidRPr="00686ECC">
        <w:rPr>
          <w:rFonts w:asciiTheme="minorHAnsi" w:hAnsiTheme="minorHAnsi" w:cstheme="minorHAnsi"/>
          <w:b/>
          <w:sz w:val="24"/>
          <w:szCs w:val="24"/>
          <w:lang w:val="fr-CH"/>
        </w:rPr>
        <w:t>1</w:t>
      </w:r>
      <w:r w:rsidR="00A105D8" w:rsidRPr="00686ECC">
        <w:rPr>
          <w:rFonts w:asciiTheme="minorHAnsi" w:hAnsiTheme="minorHAnsi" w:cstheme="minorHAnsi"/>
          <w:b/>
          <w:sz w:val="24"/>
          <w:szCs w:val="24"/>
          <w:lang w:val="fr-CH"/>
        </w:rPr>
        <w:t>2</w:t>
      </w:r>
      <w:r w:rsidR="005B2255" w:rsidRPr="00686ECC">
        <w:rPr>
          <w:rFonts w:asciiTheme="minorHAnsi" w:hAnsiTheme="minorHAnsi" w:cstheme="minorHAnsi"/>
          <w:b/>
          <w:sz w:val="24"/>
          <w:szCs w:val="24"/>
          <w:lang w:val="fr-CH"/>
        </w:rPr>
        <w:t xml:space="preserve">. </w:t>
      </w:r>
      <w:r w:rsidR="00942A87" w:rsidRPr="00686ECC">
        <w:rPr>
          <w:rFonts w:asciiTheme="minorHAnsi" w:hAnsiTheme="minorHAnsi" w:cstheme="minorHAnsi"/>
          <w:sz w:val="24"/>
          <w:szCs w:val="24"/>
          <w:lang w:val="fr-CH"/>
        </w:rPr>
        <w:t xml:space="preserve">Quels sont les principaux obstacles, le cas échéant, </w:t>
      </w:r>
      <w:r w:rsidR="00D10761" w:rsidRPr="00686ECC">
        <w:rPr>
          <w:rFonts w:asciiTheme="minorHAnsi" w:hAnsiTheme="minorHAnsi" w:cstheme="minorHAnsi"/>
          <w:sz w:val="24"/>
          <w:szCs w:val="24"/>
          <w:lang w:val="fr-CH"/>
        </w:rPr>
        <w:t xml:space="preserve">rencontrés par </w:t>
      </w:r>
      <w:r w:rsidR="00942A87" w:rsidRPr="00686ECC">
        <w:rPr>
          <w:rFonts w:asciiTheme="minorHAnsi" w:hAnsiTheme="minorHAnsi" w:cstheme="minorHAnsi"/>
          <w:sz w:val="24"/>
          <w:szCs w:val="24"/>
          <w:lang w:val="fr-CH"/>
        </w:rPr>
        <w:t>le gouvernement dans l'application des Principes et directives pour l'élimination de la discrimination contre les personnes touchées par la lèpre et les membres de leur famille?</w:t>
      </w:r>
    </w:p>
    <w:p w:rsidR="00BF7C77" w:rsidRPr="00686ECC" w:rsidRDefault="00BF7C77" w:rsidP="00541382">
      <w:pPr>
        <w:jc w:val="both"/>
        <w:rPr>
          <w:rFonts w:asciiTheme="minorHAnsi" w:hAnsiTheme="minorHAnsi" w:cstheme="minorHAnsi"/>
          <w:b/>
          <w:sz w:val="24"/>
          <w:szCs w:val="24"/>
          <w:lang w:val="fr-CH"/>
        </w:rPr>
      </w:pPr>
      <w:r w:rsidRPr="00686ECC">
        <w:rPr>
          <w:rFonts w:asciiTheme="minorHAnsi" w:hAnsiTheme="minorHAnsi" w:cstheme="minorHAnsi"/>
          <w:b/>
          <w:color w:val="FF0000"/>
          <w:sz w:val="24"/>
          <w:szCs w:val="24"/>
          <w:u w:val="single"/>
          <w:lang w:val="fr-CH"/>
        </w:rPr>
        <w:t>Réponse 12</w:t>
      </w:r>
      <w:r w:rsidRPr="00686ECC">
        <w:rPr>
          <w:rFonts w:asciiTheme="minorHAnsi" w:hAnsiTheme="minorHAnsi" w:cstheme="minorHAnsi"/>
          <w:color w:val="FF0000"/>
          <w:sz w:val="24"/>
          <w:szCs w:val="24"/>
          <w:lang w:val="fr-CH"/>
        </w:rPr>
        <w:t> </w:t>
      </w:r>
      <w:r w:rsidRPr="00686ECC">
        <w:rPr>
          <w:rFonts w:asciiTheme="minorHAnsi" w:hAnsiTheme="minorHAnsi" w:cstheme="minorHAnsi"/>
          <w:sz w:val="24"/>
          <w:szCs w:val="24"/>
          <w:lang w:val="fr-CH"/>
        </w:rPr>
        <w:t xml:space="preserve">: </w:t>
      </w:r>
      <w:r w:rsidRPr="00686ECC">
        <w:rPr>
          <w:rFonts w:asciiTheme="minorHAnsi" w:hAnsiTheme="minorHAnsi" w:cstheme="minorHAnsi"/>
          <w:b/>
          <w:sz w:val="24"/>
          <w:szCs w:val="24"/>
          <w:lang w:val="fr-CH"/>
        </w:rPr>
        <w:t xml:space="preserve">je pense que c’est la mauvaise volonté seulement par il existe des moyens pour le faire mais le gouvernement ne le fait pas. Nous les organisations de la société  civile dénonçons souvent telle situation auprès de gouvernement. </w:t>
      </w:r>
    </w:p>
    <w:p w:rsidR="007D06D5" w:rsidRPr="00686ECC" w:rsidRDefault="007D06D5" w:rsidP="00541382">
      <w:pPr>
        <w:jc w:val="both"/>
        <w:rPr>
          <w:rFonts w:asciiTheme="minorHAnsi" w:hAnsiTheme="minorHAnsi" w:cstheme="minorHAnsi"/>
          <w:b/>
          <w:sz w:val="24"/>
          <w:szCs w:val="24"/>
          <w:lang w:val="fr-CH"/>
        </w:rPr>
      </w:pPr>
    </w:p>
    <w:p w:rsidR="00942A87" w:rsidRPr="00686ECC" w:rsidRDefault="00BF7C77" w:rsidP="00541382">
      <w:pPr>
        <w:jc w:val="both"/>
        <w:rPr>
          <w:rFonts w:asciiTheme="minorHAnsi" w:hAnsiTheme="minorHAnsi" w:cstheme="minorHAnsi"/>
          <w:sz w:val="24"/>
          <w:szCs w:val="24"/>
          <w:lang w:val="fr-CH"/>
        </w:rPr>
      </w:pPr>
      <w:r w:rsidRPr="00686ECC">
        <w:rPr>
          <w:rFonts w:asciiTheme="minorHAnsi" w:hAnsiTheme="minorHAnsi" w:cstheme="minorHAnsi"/>
          <w:b/>
          <w:sz w:val="24"/>
          <w:szCs w:val="24"/>
          <w:lang w:val="fr-CH"/>
        </w:rPr>
        <w:t xml:space="preserve">QUESTION </w:t>
      </w:r>
      <w:r w:rsidR="005B2255" w:rsidRPr="00686ECC">
        <w:rPr>
          <w:rFonts w:asciiTheme="minorHAnsi" w:hAnsiTheme="minorHAnsi" w:cstheme="minorHAnsi"/>
          <w:b/>
          <w:sz w:val="24"/>
          <w:szCs w:val="24"/>
          <w:lang w:val="fr-CH"/>
        </w:rPr>
        <w:t>1</w:t>
      </w:r>
      <w:r w:rsidR="00A105D8" w:rsidRPr="00686ECC">
        <w:rPr>
          <w:rFonts w:asciiTheme="minorHAnsi" w:hAnsiTheme="minorHAnsi" w:cstheme="minorHAnsi"/>
          <w:b/>
          <w:sz w:val="24"/>
          <w:szCs w:val="24"/>
          <w:lang w:val="fr-CH"/>
        </w:rPr>
        <w:t>3</w:t>
      </w:r>
      <w:r w:rsidR="005B2255" w:rsidRPr="00686ECC">
        <w:rPr>
          <w:rFonts w:asciiTheme="minorHAnsi" w:hAnsiTheme="minorHAnsi" w:cstheme="minorHAnsi"/>
          <w:b/>
          <w:sz w:val="24"/>
          <w:szCs w:val="24"/>
          <w:lang w:val="fr-CH"/>
        </w:rPr>
        <w:t xml:space="preserve">. </w:t>
      </w:r>
      <w:r w:rsidR="005B2255" w:rsidRPr="00686ECC">
        <w:rPr>
          <w:rFonts w:asciiTheme="minorHAnsi" w:hAnsiTheme="minorHAnsi" w:cstheme="minorHAnsi"/>
          <w:sz w:val="24"/>
          <w:szCs w:val="24"/>
          <w:lang w:val="fr-CH"/>
        </w:rPr>
        <w:t xml:space="preserve"> </w:t>
      </w:r>
      <w:r w:rsidR="00942A87" w:rsidRPr="00686ECC">
        <w:rPr>
          <w:rFonts w:asciiTheme="minorHAnsi" w:hAnsiTheme="minorHAnsi" w:cstheme="minorHAnsi"/>
          <w:sz w:val="24"/>
          <w:szCs w:val="24"/>
          <w:lang w:val="fr-CH"/>
        </w:rPr>
        <w:t>À votre avis, quels sont les mécanismes de suivi qui devraient être mis en place aux niveaux national et international pour mettre en œuvre de manière efficace les Principes et directives?</w:t>
      </w:r>
    </w:p>
    <w:p w:rsidR="00BF7C77" w:rsidRPr="00686ECC" w:rsidRDefault="00BF7C77" w:rsidP="00541382">
      <w:pPr>
        <w:jc w:val="both"/>
        <w:rPr>
          <w:rFonts w:asciiTheme="minorHAnsi" w:hAnsiTheme="minorHAnsi" w:cstheme="minorHAnsi"/>
          <w:b/>
          <w:sz w:val="24"/>
          <w:szCs w:val="24"/>
          <w:lang w:val="fr-CH"/>
        </w:rPr>
      </w:pPr>
      <w:r w:rsidRPr="00686ECC">
        <w:rPr>
          <w:rFonts w:asciiTheme="minorHAnsi" w:hAnsiTheme="minorHAnsi" w:cstheme="minorHAnsi"/>
          <w:b/>
          <w:color w:val="FF0000"/>
          <w:sz w:val="24"/>
          <w:szCs w:val="24"/>
          <w:u w:val="single"/>
          <w:lang w:val="fr-CH"/>
        </w:rPr>
        <w:t>Réponse 13</w:t>
      </w:r>
      <w:r w:rsidRPr="00686ECC">
        <w:rPr>
          <w:rFonts w:asciiTheme="minorHAnsi" w:hAnsiTheme="minorHAnsi" w:cstheme="minorHAnsi"/>
          <w:sz w:val="24"/>
          <w:szCs w:val="24"/>
          <w:lang w:val="fr-CH"/>
        </w:rPr>
        <w:t xml:space="preserve"> : </w:t>
      </w:r>
      <w:r w:rsidRPr="00686ECC">
        <w:rPr>
          <w:rFonts w:asciiTheme="minorHAnsi" w:hAnsiTheme="minorHAnsi" w:cstheme="minorHAnsi"/>
          <w:b/>
          <w:sz w:val="24"/>
          <w:szCs w:val="24"/>
          <w:lang w:val="fr-CH"/>
        </w:rPr>
        <w:t xml:space="preserve">une approche participative de toutes les parties prenantes devrait être faite pour une planification pragmatique des actions sur le terrain de lutte contre la discrimination faite aux personnes et membres de leur  famille , seule la société civile peut donner des orientations sur le mécanisme e suivi une fois être impliquée car elle connaisse les réalité locale et toujours en contact avec la base (communauté locale et ou victime) </w:t>
      </w:r>
    </w:p>
    <w:p w:rsidR="00F017F2" w:rsidRPr="00686ECC" w:rsidRDefault="00F017F2" w:rsidP="00541382">
      <w:pPr>
        <w:jc w:val="both"/>
        <w:rPr>
          <w:rFonts w:asciiTheme="minorHAnsi" w:hAnsiTheme="minorHAnsi" w:cstheme="minorHAnsi"/>
          <w:sz w:val="24"/>
          <w:szCs w:val="24"/>
          <w:lang w:val="fr-CH"/>
        </w:rPr>
      </w:pPr>
    </w:p>
    <w:p w:rsidR="00942A87" w:rsidRPr="00686ECC" w:rsidRDefault="00E4595A" w:rsidP="00541382">
      <w:pPr>
        <w:jc w:val="both"/>
        <w:rPr>
          <w:rFonts w:asciiTheme="minorHAnsi" w:hAnsiTheme="minorHAnsi" w:cstheme="minorHAnsi"/>
          <w:sz w:val="24"/>
          <w:szCs w:val="24"/>
          <w:lang w:val="fr-CH"/>
        </w:rPr>
      </w:pPr>
      <w:r w:rsidRPr="00686ECC">
        <w:rPr>
          <w:rFonts w:asciiTheme="minorHAnsi" w:hAnsiTheme="minorHAnsi" w:cstheme="minorHAnsi"/>
          <w:b/>
          <w:sz w:val="24"/>
          <w:szCs w:val="24"/>
          <w:lang w:val="fr-CH"/>
        </w:rPr>
        <w:t>QUESTION</w:t>
      </w:r>
      <w:r w:rsidR="00F017F2" w:rsidRPr="00686ECC">
        <w:rPr>
          <w:rFonts w:asciiTheme="minorHAnsi" w:hAnsiTheme="minorHAnsi" w:cstheme="minorHAnsi"/>
          <w:b/>
          <w:sz w:val="24"/>
          <w:szCs w:val="24"/>
          <w:lang w:val="fr-CH"/>
        </w:rPr>
        <w:t>1</w:t>
      </w:r>
      <w:r w:rsidR="00A105D8" w:rsidRPr="00686ECC">
        <w:rPr>
          <w:rFonts w:asciiTheme="minorHAnsi" w:hAnsiTheme="minorHAnsi" w:cstheme="minorHAnsi"/>
          <w:b/>
          <w:sz w:val="24"/>
          <w:szCs w:val="24"/>
          <w:lang w:val="fr-CH"/>
        </w:rPr>
        <w:t>4</w:t>
      </w:r>
      <w:r w:rsidR="00F017F2" w:rsidRPr="00686ECC">
        <w:rPr>
          <w:rFonts w:asciiTheme="minorHAnsi" w:hAnsiTheme="minorHAnsi" w:cstheme="minorHAnsi"/>
          <w:sz w:val="24"/>
          <w:szCs w:val="24"/>
          <w:lang w:val="fr-CH"/>
        </w:rPr>
        <w:t xml:space="preserve">. </w:t>
      </w:r>
      <w:r w:rsidR="005027C6" w:rsidRPr="00686ECC">
        <w:rPr>
          <w:rFonts w:asciiTheme="minorHAnsi" w:hAnsiTheme="minorHAnsi" w:cstheme="minorHAnsi"/>
          <w:sz w:val="24"/>
          <w:szCs w:val="24"/>
          <w:lang w:val="fr-CH"/>
        </w:rPr>
        <w:t xml:space="preserve">Pouvez-vous </w:t>
      </w:r>
      <w:r w:rsidR="00D10761" w:rsidRPr="00686ECC">
        <w:rPr>
          <w:rFonts w:asciiTheme="minorHAnsi" w:hAnsiTheme="minorHAnsi" w:cstheme="minorHAnsi"/>
          <w:sz w:val="24"/>
          <w:szCs w:val="24"/>
          <w:lang w:val="fr-CH"/>
        </w:rPr>
        <w:t>donner des exemples de</w:t>
      </w:r>
      <w:r w:rsidR="00942A87" w:rsidRPr="00686ECC">
        <w:rPr>
          <w:rFonts w:asciiTheme="minorHAnsi" w:hAnsiTheme="minorHAnsi" w:cstheme="minorHAnsi"/>
          <w:sz w:val="24"/>
          <w:szCs w:val="24"/>
          <w:lang w:val="fr-CH"/>
        </w:rPr>
        <w:t xml:space="preserve"> mesures concrètes prises par le gouvernement à différents niveaux afin d’éliminer la discrimination à l'encontre des personnes affectées par la lèpre et les membres de leur famille dans votre pays?</w:t>
      </w:r>
    </w:p>
    <w:p w:rsidR="00E4595A" w:rsidRPr="00686ECC" w:rsidRDefault="00E4595A" w:rsidP="00541382">
      <w:pPr>
        <w:jc w:val="both"/>
        <w:rPr>
          <w:rFonts w:asciiTheme="minorHAnsi" w:hAnsiTheme="minorHAnsi" w:cstheme="minorHAnsi"/>
          <w:sz w:val="24"/>
          <w:szCs w:val="24"/>
          <w:lang w:val="fr-CH"/>
        </w:rPr>
      </w:pPr>
    </w:p>
    <w:p w:rsidR="00E4595A" w:rsidRPr="00686ECC" w:rsidRDefault="00E4595A" w:rsidP="00E4595A">
      <w:pPr>
        <w:jc w:val="both"/>
        <w:rPr>
          <w:rFonts w:asciiTheme="minorHAnsi" w:hAnsiTheme="minorHAnsi" w:cstheme="minorHAnsi"/>
          <w:b/>
          <w:sz w:val="24"/>
          <w:szCs w:val="24"/>
          <w:lang w:val="fr-CH"/>
        </w:rPr>
      </w:pPr>
      <w:r w:rsidRPr="00686ECC">
        <w:rPr>
          <w:rFonts w:asciiTheme="minorHAnsi" w:hAnsiTheme="minorHAnsi" w:cstheme="minorHAnsi"/>
          <w:b/>
          <w:color w:val="FF0000"/>
          <w:sz w:val="24"/>
          <w:szCs w:val="24"/>
          <w:u w:val="single"/>
          <w:lang w:val="fr-CH"/>
        </w:rPr>
        <w:t>Réponse14 </w:t>
      </w:r>
      <w:r w:rsidRPr="00686ECC">
        <w:rPr>
          <w:rFonts w:asciiTheme="minorHAnsi" w:hAnsiTheme="minorHAnsi" w:cstheme="minorHAnsi"/>
          <w:sz w:val="24"/>
          <w:szCs w:val="24"/>
          <w:lang w:val="fr-CH"/>
        </w:rPr>
        <w:t xml:space="preserve">: </w:t>
      </w:r>
      <w:r w:rsidRPr="00686ECC">
        <w:rPr>
          <w:rFonts w:asciiTheme="minorHAnsi" w:hAnsiTheme="minorHAnsi" w:cstheme="minorHAnsi"/>
          <w:b/>
          <w:sz w:val="24"/>
          <w:szCs w:val="24"/>
          <w:lang w:val="fr-CH"/>
        </w:rPr>
        <w:t>Aucune mesure prise par le gouvernement national ; c’est un véritable défis à relever par la communauté internationale en charge de droits humains et autres.</w:t>
      </w:r>
    </w:p>
    <w:p w:rsidR="00E4595A" w:rsidRPr="00686ECC" w:rsidRDefault="00E4595A" w:rsidP="00E4595A">
      <w:pPr>
        <w:jc w:val="both"/>
        <w:rPr>
          <w:rFonts w:asciiTheme="minorHAnsi" w:hAnsiTheme="minorHAnsi" w:cstheme="minorHAnsi"/>
          <w:b/>
          <w:sz w:val="24"/>
          <w:szCs w:val="24"/>
          <w:lang w:val="fr-CH"/>
        </w:rPr>
      </w:pPr>
    </w:p>
    <w:p w:rsidR="00E4595A" w:rsidRPr="00686ECC" w:rsidRDefault="00E4595A" w:rsidP="00E4595A">
      <w:pPr>
        <w:jc w:val="both"/>
        <w:rPr>
          <w:rFonts w:asciiTheme="minorHAnsi" w:hAnsiTheme="minorHAnsi" w:cstheme="minorHAnsi"/>
          <w:b/>
          <w:sz w:val="24"/>
          <w:szCs w:val="24"/>
          <w:lang w:val="fr-CH"/>
        </w:rPr>
      </w:pPr>
    </w:p>
    <w:p w:rsidR="00E4595A" w:rsidRPr="00686ECC" w:rsidRDefault="00E4595A" w:rsidP="00E4595A">
      <w:pPr>
        <w:jc w:val="both"/>
        <w:rPr>
          <w:rFonts w:asciiTheme="minorHAnsi" w:hAnsiTheme="minorHAnsi" w:cstheme="minorHAnsi"/>
          <w:b/>
          <w:sz w:val="24"/>
          <w:szCs w:val="24"/>
          <w:lang w:val="fr-CH"/>
        </w:rPr>
      </w:pPr>
    </w:p>
    <w:p w:rsidR="00E4595A" w:rsidRPr="00686ECC" w:rsidRDefault="00E4595A" w:rsidP="00541382">
      <w:pPr>
        <w:jc w:val="both"/>
        <w:rPr>
          <w:rFonts w:asciiTheme="minorHAnsi" w:hAnsiTheme="minorHAnsi" w:cstheme="minorHAnsi"/>
          <w:sz w:val="24"/>
          <w:szCs w:val="24"/>
          <w:lang w:val="fr-CH"/>
        </w:rPr>
      </w:pPr>
    </w:p>
    <w:p w:rsidR="00781363" w:rsidRPr="00686ECC" w:rsidRDefault="00781363" w:rsidP="00541382">
      <w:pPr>
        <w:jc w:val="both"/>
        <w:rPr>
          <w:rFonts w:asciiTheme="minorHAnsi" w:hAnsiTheme="minorHAnsi" w:cstheme="minorHAnsi"/>
          <w:sz w:val="24"/>
          <w:szCs w:val="24"/>
          <w:lang w:val="fr-CH"/>
        </w:rPr>
      </w:pPr>
    </w:p>
    <w:p w:rsidR="00942A87" w:rsidRPr="00686ECC" w:rsidRDefault="00E4595A" w:rsidP="00541382">
      <w:pPr>
        <w:jc w:val="both"/>
        <w:rPr>
          <w:rFonts w:asciiTheme="minorHAnsi" w:hAnsiTheme="minorHAnsi" w:cstheme="minorHAnsi"/>
          <w:sz w:val="24"/>
          <w:szCs w:val="24"/>
          <w:lang w:val="fr-CH"/>
        </w:rPr>
      </w:pPr>
      <w:r w:rsidRPr="00686ECC">
        <w:rPr>
          <w:rFonts w:asciiTheme="minorHAnsi" w:hAnsiTheme="minorHAnsi" w:cstheme="minorHAnsi"/>
          <w:b/>
          <w:sz w:val="24"/>
          <w:szCs w:val="24"/>
          <w:lang w:val="fr-CH"/>
        </w:rPr>
        <w:t xml:space="preserve">QUESTION </w:t>
      </w:r>
      <w:r w:rsidR="00781363" w:rsidRPr="00686ECC">
        <w:rPr>
          <w:rFonts w:asciiTheme="minorHAnsi" w:hAnsiTheme="minorHAnsi" w:cstheme="minorHAnsi"/>
          <w:b/>
          <w:sz w:val="24"/>
          <w:szCs w:val="24"/>
          <w:lang w:val="fr-CH"/>
        </w:rPr>
        <w:t>1</w:t>
      </w:r>
      <w:r w:rsidR="00A105D8" w:rsidRPr="00686ECC">
        <w:rPr>
          <w:rFonts w:asciiTheme="minorHAnsi" w:hAnsiTheme="minorHAnsi" w:cstheme="minorHAnsi"/>
          <w:b/>
          <w:sz w:val="24"/>
          <w:szCs w:val="24"/>
          <w:lang w:val="fr-CH"/>
        </w:rPr>
        <w:t>5</w:t>
      </w:r>
      <w:r w:rsidR="00781363" w:rsidRPr="00686ECC">
        <w:rPr>
          <w:rFonts w:asciiTheme="minorHAnsi" w:hAnsiTheme="minorHAnsi" w:cstheme="minorHAnsi"/>
          <w:sz w:val="24"/>
          <w:szCs w:val="24"/>
          <w:lang w:val="fr-CH"/>
        </w:rPr>
        <w:t xml:space="preserve">. </w:t>
      </w:r>
      <w:r w:rsidR="00942A87" w:rsidRPr="00686ECC">
        <w:rPr>
          <w:rFonts w:asciiTheme="minorHAnsi" w:hAnsiTheme="minorHAnsi" w:cstheme="minorHAnsi"/>
          <w:sz w:val="24"/>
          <w:szCs w:val="24"/>
          <w:lang w:val="fr-CH"/>
        </w:rPr>
        <w:t>Veuillez fournir des cas précis de discrimination vécue par les perso</w:t>
      </w:r>
      <w:r w:rsidR="00D10761" w:rsidRPr="00686ECC">
        <w:rPr>
          <w:rFonts w:asciiTheme="minorHAnsi" w:hAnsiTheme="minorHAnsi" w:cstheme="minorHAnsi"/>
          <w:sz w:val="24"/>
          <w:szCs w:val="24"/>
          <w:lang w:val="fr-CH"/>
        </w:rPr>
        <w:t>nnes affectées par la lèpre et l</w:t>
      </w:r>
      <w:r w:rsidR="00942A87" w:rsidRPr="00686ECC">
        <w:rPr>
          <w:rFonts w:asciiTheme="minorHAnsi" w:hAnsiTheme="minorHAnsi" w:cstheme="minorHAnsi"/>
          <w:sz w:val="24"/>
          <w:szCs w:val="24"/>
          <w:lang w:val="fr-CH"/>
        </w:rPr>
        <w:t>es membres de leur f</w:t>
      </w:r>
      <w:r w:rsidR="00596827" w:rsidRPr="00686ECC">
        <w:rPr>
          <w:rFonts w:asciiTheme="minorHAnsi" w:hAnsiTheme="minorHAnsi" w:cstheme="minorHAnsi"/>
          <w:sz w:val="24"/>
          <w:szCs w:val="24"/>
          <w:lang w:val="fr-CH"/>
        </w:rPr>
        <w:t>amille dans votre pays, ventilé</w:t>
      </w:r>
      <w:r w:rsidR="00942A87" w:rsidRPr="00686ECC">
        <w:rPr>
          <w:rFonts w:asciiTheme="minorHAnsi" w:hAnsiTheme="minorHAnsi" w:cstheme="minorHAnsi"/>
          <w:sz w:val="24"/>
          <w:szCs w:val="24"/>
          <w:lang w:val="fr-CH"/>
        </w:rPr>
        <w:t xml:space="preserve">s par </w:t>
      </w:r>
      <w:r w:rsidR="00596827" w:rsidRPr="00686ECC">
        <w:rPr>
          <w:rFonts w:asciiTheme="minorHAnsi" w:hAnsiTheme="minorHAnsi" w:cstheme="minorHAnsi"/>
          <w:sz w:val="24"/>
          <w:szCs w:val="24"/>
          <w:lang w:val="fr-CH"/>
        </w:rPr>
        <w:t>le</w:t>
      </w:r>
      <w:r w:rsidR="00942A87" w:rsidRPr="00686ECC">
        <w:rPr>
          <w:rFonts w:asciiTheme="minorHAnsi" w:hAnsiTheme="minorHAnsi" w:cstheme="minorHAnsi"/>
          <w:sz w:val="24"/>
          <w:szCs w:val="24"/>
          <w:lang w:val="fr-CH"/>
        </w:rPr>
        <w:t>s différentes formes</w:t>
      </w:r>
      <w:r w:rsidR="00596827" w:rsidRPr="00686ECC">
        <w:rPr>
          <w:rFonts w:asciiTheme="minorHAnsi" w:hAnsiTheme="minorHAnsi" w:cstheme="minorHAnsi"/>
          <w:sz w:val="24"/>
          <w:szCs w:val="24"/>
          <w:lang w:val="fr-CH"/>
        </w:rPr>
        <w:t xml:space="preserve"> de discrimination</w:t>
      </w:r>
      <w:r w:rsidR="00942A87" w:rsidRPr="00686ECC">
        <w:rPr>
          <w:rFonts w:asciiTheme="minorHAnsi" w:hAnsiTheme="minorHAnsi" w:cstheme="minorHAnsi"/>
          <w:sz w:val="24"/>
          <w:szCs w:val="24"/>
          <w:lang w:val="fr-CH"/>
        </w:rPr>
        <w:t>, y compris la discrimination de fa</w:t>
      </w:r>
      <w:r w:rsidR="00596827" w:rsidRPr="00686ECC">
        <w:rPr>
          <w:rFonts w:asciiTheme="minorHAnsi" w:hAnsiTheme="minorHAnsi" w:cstheme="minorHAnsi"/>
          <w:sz w:val="24"/>
          <w:szCs w:val="24"/>
          <w:lang w:val="fr-CH"/>
        </w:rPr>
        <w:t>it</w:t>
      </w:r>
      <w:r w:rsidR="00942A87" w:rsidRPr="00686ECC">
        <w:rPr>
          <w:rFonts w:asciiTheme="minorHAnsi" w:hAnsiTheme="minorHAnsi" w:cstheme="minorHAnsi"/>
          <w:sz w:val="24"/>
          <w:szCs w:val="24"/>
          <w:lang w:val="fr-CH"/>
        </w:rPr>
        <w:t>.</w:t>
      </w:r>
    </w:p>
    <w:p w:rsidR="00E4595A" w:rsidRPr="00686ECC" w:rsidRDefault="00E4595A" w:rsidP="00541382">
      <w:pPr>
        <w:jc w:val="both"/>
        <w:rPr>
          <w:rFonts w:asciiTheme="minorHAnsi" w:hAnsiTheme="minorHAnsi" w:cstheme="minorHAnsi"/>
          <w:sz w:val="24"/>
          <w:szCs w:val="24"/>
          <w:lang w:val="fr-CH"/>
        </w:rPr>
      </w:pPr>
      <w:r w:rsidRPr="00686ECC">
        <w:rPr>
          <w:rFonts w:asciiTheme="minorHAnsi" w:hAnsiTheme="minorHAnsi" w:cstheme="minorHAnsi"/>
          <w:b/>
          <w:color w:val="FF0000"/>
          <w:sz w:val="24"/>
          <w:szCs w:val="24"/>
          <w:u w:val="single"/>
          <w:lang w:val="fr-CH"/>
        </w:rPr>
        <w:t>Réponse 15</w:t>
      </w:r>
      <w:r w:rsidRPr="00686ECC">
        <w:rPr>
          <w:rFonts w:asciiTheme="minorHAnsi" w:hAnsiTheme="minorHAnsi" w:cstheme="minorHAnsi"/>
          <w:color w:val="FF0000"/>
          <w:sz w:val="24"/>
          <w:szCs w:val="24"/>
          <w:lang w:val="fr-CH"/>
        </w:rPr>
        <w:t> </w:t>
      </w:r>
      <w:r w:rsidRPr="00686ECC">
        <w:rPr>
          <w:rFonts w:asciiTheme="minorHAnsi" w:hAnsiTheme="minorHAnsi" w:cstheme="minorHAnsi"/>
          <w:sz w:val="24"/>
          <w:szCs w:val="24"/>
          <w:lang w:val="fr-CH"/>
        </w:rPr>
        <w:t>:</w:t>
      </w:r>
    </w:p>
    <w:p w:rsidR="00E4595A" w:rsidRPr="00686ECC" w:rsidRDefault="00E4595A" w:rsidP="00541382">
      <w:pPr>
        <w:jc w:val="both"/>
        <w:rPr>
          <w:rFonts w:asciiTheme="minorHAnsi" w:hAnsiTheme="minorHAnsi" w:cstheme="minorHAnsi"/>
          <w:b/>
          <w:sz w:val="24"/>
          <w:szCs w:val="24"/>
          <w:lang w:val="fr-CH"/>
        </w:rPr>
      </w:pPr>
      <w:r w:rsidRPr="00686ECC">
        <w:rPr>
          <w:rFonts w:asciiTheme="minorHAnsi" w:hAnsiTheme="minorHAnsi" w:cstheme="minorHAnsi"/>
          <w:b/>
          <w:sz w:val="24"/>
          <w:szCs w:val="24"/>
          <w:u w:val="single"/>
          <w:lang w:val="fr-CH"/>
        </w:rPr>
        <w:t>Discrimination culturel</w:t>
      </w:r>
      <w:r w:rsidRPr="00686ECC">
        <w:rPr>
          <w:rFonts w:asciiTheme="minorHAnsi" w:hAnsiTheme="minorHAnsi" w:cstheme="minorHAnsi"/>
          <w:b/>
          <w:sz w:val="24"/>
          <w:szCs w:val="24"/>
          <w:lang w:val="fr-CH"/>
        </w:rPr>
        <w:t> : une personne vivant avec la lèpre n’a pas droit de marier ou d’être marié si non la malédiction va répercuter à la famille d’un de conjoint sain ; la personne n’a pas droit à participation culturelle ;</w:t>
      </w:r>
    </w:p>
    <w:p w:rsidR="00E4595A" w:rsidRPr="00686ECC" w:rsidRDefault="00E4595A" w:rsidP="00541382">
      <w:pPr>
        <w:jc w:val="both"/>
        <w:rPr>
          <w:rFonts w:asciiTheme="minorHAnsi" w:hAnsiTheme="minorHAnsi" w:cstheme="minorHAnsi"/>
          <w:b/>
          <w:sz w:val="24"/>
          <w:szCs w:val="24"/>
          <w:lang w:val="fr-CH"/>
        </w:rPr>
      </w:pPr>
      <w:r w:rsidRPr="00686ECC">
        <w:rPr>
          <w:rFonts w:asciiTheme="minorHAnsi" w:hAnsiTheme="minorHAnsi" w:cstheme="minorHAnsi"/>
          <w:b/>
          <w:sz w:val="24"/>
          <w:szCs w:val="24"/>
          <w:u w:val="single"/>
          <w:lang w:val="fr-CH"/>
        </w:rPr>
        <w:t>Discrimination sociale</w:t>
      </w:r>
      <w:r w:rsidRPr="00686ECC">
        <w:rPr>
          <w:rFonts w:asciiTheme="minorHAnsi" w:hAnsiTheme="minorHAnsi" w:cstheme="minorHAnsi"/>
          <w:b/>
          <w:sz w:val="24"/>
          <w:szCs w:val="24"/>
          <w:lang w:val="fr-CH"/>
        </w:rPr>
        <w:t> : non autorisée à appartenir dans un groupe récréatif ou religieux pour éviter à contaminer les autres ; cette personne ne doit pas prendre bain dans le même bassin d’eau avec les personnes saines</w:t>
      </w:r>
    </w:p>
    <w:p w:rsidR="00E4595A" w:rsidRDefault="00E4595A" w:rsidP="00541382">
      <w:pPr>
        <w:jc w:val="both"/>
        <w:rPr>
          <w:rFonts w:asciiTheme="minorHAnsi" w:hAnsiTheme="minorHAnsi" w:cstheme="minorHAnsi"/>
          <w:b/>
          <w:sz w:val="24"/>
          <w:szCs w:val="24"/>
          <w:lang w:val="fr-CH"/>
        </w:rPr>
      </w:pPr>
      <w:r w:rsidRPr="00686ECC">
        <w:rPr>
          <w:rFonts w:asciiTheme="minorHAnsi" w:hAnsiTheme="minorHAnsi" w:cstheme="minorHAnsi"/>
          <w:b/>
          <w:sz w:val="24"/>
          <w:szCs w:val="24"/>
          <w:lang w:val="fr-CH"/>
        </w:rPr>
        <w:t xml:space="preserve">Discrimination économique : la personne vivant avec lèpre est une dépense pour la famille hors c’est une maladie chronique non guérissable. </w:t>
      </w:r>
    </w:p>
    <w:p w:rsidR="00686ECC" w:rsidRPr="00686ECC" w:rsidRDefault="00686ECC" w:rsidP="00541382">
      <w:pPr>
        <w:jc w:val="both"/>
        <w:rPr>
          <w:rFonts w:asciiTheme="minorHAnsi" w:hAnsiTheme="minorHAnsi" w:cstheme="minorHAnsi"/>
          <w:b/>
          <w:sz w:val="24"/>
          <w:szCs w:val="24"/>
          <w:lang w:val="fr-CH"/>
        </w:rPr>
      </w:pPr>
    </w:p>
    <w:p w:rsidR="00686ECC" w:rsidRPr="00686ECC" w:rsidRDefault="00686ECC" w:rsidP="00686ECC">
      <w:pPr>
        <w:spacing w:line="240" w:lineRule="auto"/>
        <w:rPr>
          <w:rFonts w:cstheme="minorHAnsi"/>
          <w:lang w:val="fr-FR"/>
        </w:rPr>
      </w:pPr>
      <w:r w:rsidRPr="00686ECC">
        <w:rPr>
          <w:rFonts w:cstheme="minorHAnsi"/>
          <w:color w:val="FF0000"/>
          <w:u w:val="single"/>
          <w:lang w:val="fr-FR"/>
        </w:rPr>
        <w:t>Orateur</w:t>
      </w:r>
      <w:r w:rsidRPr="00686ECC">
        <w:rPr>
          <w:rFonts w:cstheme="minorHAnsi"/>
          <w:lang w:val="fr-FR"/>
        </w:rPr>
        <w:t xml:space="preserve"> : Dr </w:t>
      </w:r>
      <w:r w:rsidRPr="00686ECC">
        <w:rPr>
          <w:rFonts w:cstheme="minorHAnsi"/>
          <w:b/>
          <w:lang w:val="fr-FR"/>
        </w:rPr>
        <w:t>MOKA WAKASSA</w:t>
      </w:r>
      <w:r w:rsidRPr="00686ECC">
        <w:rPr>
          <w:rFonts w:cstheme="minorHAnsi"/>
          <w:lang w:val="fr-FR"/>
        </w:rPr>
        <w:t xml:space="preserve"> Gabriel, Président Directeur de l’Organisation « FOKAD »</w:t>
      </w:r>
    </w:p>
    <w:p w:rsidR="00686ECC" w:rsidRDefault="00686ECC" w:rsidP="00686ECC">
      <w:pPr>
        <w:spacing w:line="240" w:lineRule="auto"/>
        <w:rPr>
          <w:rFonts w:cstheme="minorHAnsi"/>
        </w:rPr>
      </w:pPr>
      <w:proofErr w:type="spellStart"/>
      <w:proofErr w:type="gramStart"/>
      <w:r>
        <w:rPr>
          <w:rFonts w:cstheme="minorHAnsi"/>
        </w:rPr>
        <w:t>Tél</w:t>
      </w:r>
      <w:proofErr w:type="spellEnd"/>
      <w:r>
        <w:rPr>
          <w:rFonts w:cstheme="minorHAnsi"/>
        </w:rPr>
        <w:t> :</w:t>
      </w:r>
      <w:proofErr w:type="gramEnd"/>
      <w:r>
        <w:rPr>
          <w:rFonts w:cstheme="minorHAnsi"/>
        </w:rPr>
        <w:t xml:space="preserve"> +243810146651. </w:t>
      </w:r>
      <w:proofErr w:type="gramStart"/>
      <w:r>
        <w:rPr>
          <w:rFonts w:cstheme="minorHAnsi"/>
        </w:rPr>
        <w:t>Mail :</w:t>
      </w:r>
      <w:proofErr w:type="gramEnd"/>
      <w:r>
        <w:rPr>
          <w:rFonts w:cstheme="minorHAnsi"/>
        </w:rPr>
        <w:t xml:space="preserve"> </w:t>
      </w:r>
      <w:hyperlink r:id="rId9" w:history="1">
        <w:r w:rsidRPr="00D67471">
          <w:rPr>
            <w:rStyle w:val="Hyperlink"/>
            <w:rFonts w:cstheme="minorHAnsi"/>
          </w:rPr>
          <w:t>mokawakassa@yahoo.fr</w:t>
        </w:r>
      </w:hyperlink>
      <w:r>
        <w:rPr>
          <w:rFonts w:cstheme="minorHAnsi"/>
        </w:rPr>
        <w:t xml:space="preserve"> </w:t>
      </w:r>
    </w:p>
    <w:p w:rsidR="00686ECC" w:rsidRPr="002D200A" w:rsidRDefault="00686ECC" w:rsidP="00686ECC">
      <w:pPr>
        <w:spacing w:line="240" w:lineRule="auto"/>
        <w:rPr>
          <w:rFonts w:cstheme="minorHAnsi"/>
        </w:rPr>
      </w:pPr>
    </w:p>
    <w:p w:rsidR="009767C3" w:rsidRPr="00686ECC" w:rsidRDefault="009767C3" w:rsidP="00541382">
      <w:pPr>
        <w:jc w:val="both"/>
        <w:rPr>
          <w:rFonts w:asciiTheme="minorHAnsi" w:hAnsiTheme="minorHAnsi" w:cstheme="minorHAnsi"/>
          <w:sz w:val="24"/>
          <w:szCs w:val="24"/>
          <w:lang w:val="fr-CH"/>
        </w:rPr>
      </w:pPr>
    </w:p>
    <w:p w:rsidR="009767C3" w:rsidRPr="00686ECC" w:rsidRDefault="009767C3" w:rsidP="009767C3">
      <w:pPr>
        <w:suppressAutoHyphens w:val="0"/>
        <w:spacing w:line="240" w:lineRule="auto"/>
        <w:jc w:val="both"/>
        <w:rPr>
          <w:rFonts w:asciiTheme="minorHAnsi" w:eastAsia="Calibri" w:hAnsiTheme="minorHAnsi" w:cstheme="minorHAnsi"/>
          <w:sz w:val="24"/>
          <w:szCs w:val="24"/>
          <w:lang w:val="fr-CH"/>
        </w:rPr>
      </w:pPr>
    </w:p>
    <w:p w:rsidR="009767C3" w:rsidRPr="00686ECC" w:rsidRDefault="009767C3" w:rsidP="009767C3">
      <w:pPr>
        <w:pBdr>
          <w:top w:val="single" w:sz="4" w:space="1" w:color="auto"/>
          <w:left w:val="single" w:sz="4" w:space="4" w:color="auto"/>
          <w:bottom w:val="single" w:sz="4" w:space="1" w:color="auto"/>
          <w:right w:val="single" w:sz="4" w:space="4" w:color="auto"/>
        </w:pBdr>
        <w:suppressAutoHyphens w:val="0"/>
        <w:spacing w:line="240" w:lineRule="auto"/>
        <w:jc w:val="center"/>
        <w:rPr>
          <w:rFonts w:asciiTheme="minorHAnsi" w:eastAsia="Calibri" w:hAnsiTheme="minorHAnsi" w:cstheme="minorHAnsi"/>
          <w:b/>
          <w:bCs/>
          <w:sz w:val="24"/>
          <w:szCs w:val="24"/>
          <w:u w:val="single"/>
          <w:lang w:val="fr-CH"/>
        </w:rPr>
      </w:pPr>
      <w:r w:rsidRPr="00686ECC">
        <w:rPr>
          <w:rFonts w:asciiTheme="minorHAnsi" w:eastAsia="Calibri" w:hAnsiTheme="minorHAnsi" w:cstheme="minorHAnsi"/>
          <w:b/>
          <w:bCs/>
          <w:sz w:val="24"/>
          <w:szCs w:val="24"/>
          <w:u w:val="single"/>
          <w:lang w:val="fr-CH"/>
        </w:rPr>
        <w:t>Date limite de soumission des réponses au questionnaire:</w:t>
      </w:r>
    </w:p>
    <w:p w:rsidR="009767C3" w:rsidRPr="00686ECC" w:rsidRDefault="009767C3" w:rsidP="009767C3">
      <w:pPr>
        <w:pBdr>
          <w:top w:val="single" w:sz="4" w:space="1" w:color="auto"/>
          <w:left w:val="single" w:sz="4" w:space="4" w:color="auto"/>
          <w:bottom w:val="single" w:sz="4" w:space="1" w:color="auto"/>
          <w:right w:val="single" w:sz="4" w:space="4" w:color="auto"/>
        </w:pBdr>
        <w:suppressAutoHyphens w:val="0"/>
        <w:spacing w:line="240" w:lineRule="auto"/>
        <w:jc w:val="both"/>
        <w:rPr>
          <w:rFonts w:asciiTheme="minorHAnsi" w:eastAsia="Calibri" w:hAnsiTheme="minorHAnsi" w:cstheme="minorHAnsi"/>
          <w:bCs/>
          <w:sz w:val="24"/>
          <w:szCs w:val="24"/>
          <w:lang w:val="fr-CH"/>
        </w:rPr>
      </w:pPr>
      <w:r w:rsidRPr="00686ECC">
        <w:rPr>
          <w:rFonts w:asciiTheme="minorHAnsi" w:eastAsia="Calibri" w:hAnsiTheme="minorHAnsi" w:cstheme="minorHAnsi"/>
          <w:bCs/>
          <w:sz w:val="24"/>
          <w:szCs w:val="24"/>
          <w:lang w:val="fr-CH"/>
        </w:rPr>
        <w:t xml:space="preserve">Toutes les parties sont encouragées à soumettre leurs réponses par email ou par fax le plus tôt  possible et </w:t>
      </w:r>
      <w:r w:rsidRPr="00686ECC">
        <w:rPr>
          <w:rFonts w:asciiTheme="minorHAnsi" w:eastAsia="Calibri" w:hAnsiTheme="minorHAnsi" w:cstheme="minorHAnsi"/>
          <w:b/>
          <w:bCs/>
          <w:sz w:val="24"/>
          <w:szCs w:val="24"/>
          <w:lang w:val="fr-CH"/>
        </w:rPr>
        <w:t>au plus tard</w:t>
      </w:r>
      <w:r w:rsidR="004976BF" w:rsidRPr="00686ECC">
        <w:rPr>
          <w:rFonts w:asciiTheme="minorHAnsi" w:eastAsia="Calibri" w:hAnsiTheme="minorHAnsi" w:cstheme="minorHAnsi"/>
          <w:b/>
          <w:bCs/>
          <w:sz w:val="24"/>
          <w:szCs w:val="24"/>
          <w:lang w:val="fr-CH"/>
        </w:rPr>
        <w:t xml:space="preserve"> le 30 o</w:t>
      </w:r>
      <w:r w:rsidRPr="00686ECC">
        <w:rPr>
          <w:rFonts w:asciiTheme="minorHAnsi" w:eastAsia="Calibri" w:hAnsiTheme="minorHAnsi" w:cstheme="minorHAnsi"/>
          <w:b/>
          <w:bCs/>
          <w:sz w:val="24"/>
          <w:szCs w:val="24"/>
          <w:lang w:val="fr-CH"/>
        </w:rPr>
        <w:t>ctobre 2015</w:t>
      </w:r>
      <w:r w:rsidRPr="00686ECC">
        <w:rPr>
          <w:rFonts w:asciiTheme="minorHAnsi" w:eastAsia="Calibri" w:hAnsiTheme="minorHAnsi" w:cstheme="minorHAnsi"/>
          <w:bCs/>
          <w:sz w:val="24"/>
          <w:szCs w:val="24"/>
          <w:lang w:val="fr-CH"/>
        </w:rPr>
        <w:t xml:space="preserve"> à l’adresse: </w:t>
      </w:r>
    </w:p>
    <w:p w:rsidR="000A4900" w:rsidRPr="00686ECC" w:rsidRDefault="000A4900" w:rsidP="009767C3">
      <w:pPr>
        <w:pBdr>
          <w:top w:val="single" w:sz="4" w:space="1" w:color="auto"/>
          <w:left w:val="single" w:sz="4" w:space="4" w:color="auto"/>
          <w:bottom w:val="single" w:sz="4" w:space="1" w:color="auto"/>
          <w:right w:val="single" w:sz="4" w:space="4" w:color="auto"/>
        </w:pBdr>
        <w:suppressAutoHyphens w:val="0"/>
        <w:spacing w:line="240" w:lineRule="auto"/>
        <w:jc w:val="both"/>
        <w:rPr>
          <w:rFonts w:asciiTheme="minorHAnsi" w:eastAsia="Calibri" w:hAnsiTheme="minorHAnsi" w:cstheme="minorHAnsi"/>
          <w:bCs/>
          <w:sz w:val="24"/>
          <w:szCs w:val="24"/>
          <w:lang w:val="fr-CH"/>
        </w:rPr>
      </w:pPr>
    </w:p>
    <w:p w:rsidR="009767C3" w:rsidRPr="00686ECC" w:rsidRDefault="00FC1937" w:rsidP="009767C3">
      <w:pPr>
        <w:pBdr>
          <w:top w:val="single" w:sz="4" w:space="1" w:color="auto"/>
          <w:left w:val="single" w:sz="4" w:space="4" w:color="auto"/>
          <w:bottom w:val="single" w:sz="4" w:space="1" w:color="auto"/>
          <w:right w:val="single" w:sz="4" w:space="4" w:color="auto"/>
        </w:pBdr>
        <w:suppressAutoHyphens w:val="0"/>
        <w:spacing w:line="240" w:lineRule="auto"/>
        <w:jc w:val="center"/>
        <w:rPr>
          <w:rFonts w:asciiTheme="minorHAnsi" w:eastAsia="Calibri" w:hAnsiTheme="minorHAnsi" w:cstheme="minorHAnsi"/>
          <w:b/>
          <w:color w:val="0070C0"/>
          <w:sz w:val="24"/>
          <w:szCs w:val="24"/>
          <w:u w:val="single"/>
          <w:lang w:val="fr-CH"/>
        </w:rPr>
      </w:pPr>
      <w:hyperlink r:id="rId10" w:history="1">
        <w:r w:rsidR="009767C3" w:rsidRPr="00686ECC">
          <w:rPr>
            <w:rFonts w:asciiTheme="minorHAnsi" w:eastAsia="Calibri" w:hAnsiTheme="minorHAnsi" w:cstheme="minorHAnsi"/>
            <w:b/>
            <w:color w:val="0070C0"/>
            <w:sz w:val="24"/>
            <w:szCs w:val="24"/>
            <w:u w:val="single"/>
            <w:lang w:val="fr-CH"/>
          </w:rPr>
          <w:t>hrcadvisorycommittee@ohchr.org</w:t>
        </w:r>
      </w:hyperlink>
    </w:p>
    <w:p w:rsidR="009767C3" w:rsidRPr="00686ECC" w:rsidRDefault="000A4900" w:rsidP="009767C3">
      <w:pPr>
        <w:pBdr>
          <w:top w:val="single" w:sz="4" w:space="1" w:color="auto"/>
          <w:left w:val="single" w:sz="4" w:space="4" w:color="auto"/>
          <w:bottom w:val="single" w:sz="4" w:space="1" w:color="auto"/>
          <w:right w:val="single" w:sz="4" w:space="4" w:color="auto"/>
        </w:pBdr>
        <w:suppressAutoHyphens w:val="0"/>
        <w:spacing w:line="240" w:lineRule="auto"/>
        <w:jc w:val="center"/>
        <w:rPr>
          <w:rFonts w:asciiTheme="minorHAnsi" w:eastAsia="Calibri" w:hAnsiTheme="minorHAnsi" w:cstheme="minorHAnsi"/>
          <w:color w:val="000000"/>
          <w:sz w:val="24"/>
          <w:szCs w:val="24"/>
          <w:lang w:val="fr-CH"/>
        </w:rPr>
      </w:pPr>
      <w:r w:rsidRPr="00686ECC">
        <w:rPr>
          <w:rFonts w:asciiTheme="minorHAnsi" w:eastAsia="Calibri" w:hAnsiTheme="minorHAnsi" w:cstheme="minorHAnsi"/>
          <w:color w:val="000000"/>
          <w:sz w:val="24"/>
          <w:szCs w:val="24"/>
          <w:lang w:val="fr-CH"/>
        </w:rPr>
        <w:t>[Objet du message: HRC</w:t>
      </w:r>
      <w:r w:rsidR="009767C3" w:rsidRPr="00686ECC">
        <w:rPr>
          <w:rFonts w:asciiTheme="minorHAnsi" w:eastAsia="Calibri" w:hAnsiTheme="minorHAnsi" w:cstheme="minorHAnsi"/>
          <w:color w:val="000000"/>
          <w:sz w:val="24"/>
          <w:szCs w:val="24"/>
          <w:lang w:val="fr-CH"/>
        </w:rPr>
        <w:t xml:space="preserve">AC </w:t>
      </w:r>
      <w:r w:rsidRPr="00686ECC">
        <w:rPr>
          <w:rFonts w:asciiTheme="minorHAnsi" w:eastAsia="Calibri" w:hAnsiTheme="minorHAnsi" w:cstheme="minorHAnsi"/>
          <w:color w:val="000000"/>
          <w:sz w:val="24"/>
          <w:szCs w:val="24"/>
          <w:lang w:val="fr-CH"/>
        </w:rPr>
        <w:t>Elimination de la discrimination à l’encontre des personnes touchées par la lèpre</w:t>
      </w:r>
      <w:r w:rsidR="009767C3" w:rsidRPr="00686ECC">
        <w:rPr>
          <w:rFonts w:asciiTheme="minorHAnsi" w:eastAsia="Calibri" w:hAnsiTheme="minorHAnsi" w:cstheme="minorHAnsi"/>
          <w:color w:val="000000"/>
          <w:sz w:val="24"/>
          <w:szCs w:val="24"/>
          <w:lang w:val="fr-CH"/>
        </w:rPr>
        <w:t>]</w:t>
      </w:r>
    </w:p>
    <w:p w:rsidR="009767C3" w:rsidRPr="00686ECC" w:rsidRDefault="009767C3" w:rsidP="009767C3">
      <w:pPr>
        <w:pBdr>
          <w:top w:val="single" w:sz="4" w:space="1" w:color="auto"/>
          <w:left w:val="single" w:sz="4" w:space="4" w:color="auto"/>
          <w:bottom w:val="single" w:sz="4" w:space="1" w:color="auto"/>
          <w:right w:val="single" w:sz="4" w:space="4" w:color="auto"/>
        </w:pBdr>
        <w:suppressAutoHyphens w:val="0"/>
        <w:spacing w:line="240" w:lineRule="auto"/>
        <w:jc w:val="center"/>
        <w:rPr>
          <w:rFonts w:asciiTheme="minorHAnsi" w:eastAsia="Calibri" w:hAnsiTheme="minorHAnsi" w:cstheme="minorHAnsi"/>
          <w:b/>
          <w:bCs/>
          <w:sz w:val="24"/>
          <w:szCs w:val="24"/>
          <w:u w:val="single"/>
          <w:lang w:val="fr-CH"/>
        </w:rPr>
      </w:pPr>
      <w:r w:rsidRPr="00686ECC">
        <w:rPr>
          <w:rFonts w:asciiTheme="minorHAnsi" w:eastAsia="Calibri" w:hAnsiTheme="minorHAnsi" w:cstheme="minorHAnsi"/>
          <w:color w:val="000000"/>
          <w:sz w:val="24"/>
          <w:szCs w:val="24"/>
          <w:lang w:val="fr-CH"/>
        </w:rPr>
        <w:t>OU</w:t>
      </w:r>
    </w:p>
    <w:p w:rsidR="009767C3" w:rsidRPr="00686ECC" w:rsidRDefault="009767C3" w:rsidP="009767C3">
      <w:pPr>
        <w:pBdr>
          <w:top w:val="single" w:sz="4" w:space="1" w:color="auto"/>
          <w:left w:val="single" w:sz="4" w:space="4" w:color="auto"/>
          <w:bottom w:val="single" w:sz="4" w:space="1" w:color="auto"/>
          <w:right w:val="single" w:sz="4" w:space="4" w:color="auto"/>
        </w:pBdr>
        <w:suppressAutoHyphens w:val="0"/>
        <w:spacing w:line="240" w:lineRule="auto"/>
        <w:jc w:val="center"/>
        <w:rPr>
          <w:rFonts w:asciiTheme="minorHAnsi" w:eastAsia="Calibri" w:hAnsiTheme="minorHAnsi" w:cstheme="minorHAnsi"/>
          <w:bCs/>
          <w:sz w:val="24"/>
          <w:szCs w:val="24"/>
          <w:u w:val="single"/>
          <w:lang w:val="fr-CH"/>
        </w:rPr>
      </w:pPr>
      <w:r w:rsidRPr="00686ECC">
        <w:rPr>
          <w:rFonts w:asciiTheme="minorHAnsi" w:eastAsia="Calibri" w:hAnsiTheme="minorHAnsi" w:cstheme="minorHAnsi"/>
          <w:bCs/>
          <w:sz w:val="24"/>
          <w:szCs w:val="24"/>
          <w:u w:val="single"/>
          <w:lang w:val="fr-CH"/>
        </w:rPr>
        <w:t>S</w:t>
      </w:r>
      <w:r w:rsidR="002015D9" w:rsidRPr="00686ECC">
        <w:rPr>
          <w:rFonts w:asciiTheme="minorHAnsi" w:eastAsia="Calibri" w:hAnsiTheme="minorHAnsi" w:cstheme="minorHAnsi"/>
          <w:bCs/>
          <w:sz w:val="24"/>
          <w:szCs w:val="24"/>
          <w:u w:val="single"/>
          <w:lang w:val="fr-CH"/>
        </w:rPr>
        <w:t>ecrétariat du Comité consultatif</w:t>
      </w:r>
      <w:r w:rsidRPr="00686ECC">
        <w:rPr>
          <w:rFonts w:asciiTheme="minorHAnsi" w:eastAsia="Calibri" w:hAnsiTheme="minorHAnsi" w:cstheme="minorHAnsi"/>
          <w:bCs/>
          <w:sz w:val="24"/>
          <w:szCs w:val="24"/>
          <w:u w:val="single"/>
          <w:lang w:val="fr-CH"/>
        </w:rPr>
        <w:t xml:space="preserve"> du Conseil des droits de l’homme</w:t>
      </w:r>
    </w:p>
    <w:p w:rsidR="009767C3" w:rsidRPr="00686ECC" w:rsidRDefault="009767C3" w:rsidP="009767C3">
      <w:pPr>
        <w:pBdr>
          <w:top w:val="single" w:sz="4" w:space="1" w:color="auto"/>
          <w:left w:val="single" w:sz="4" w:space="4" w:color="auto"/>
          <w:bottom w:val="single" w:sz="4" w:space="1" w:color="auto"/>
          <w:right w:val="single" w:sz="4" w:space="4" w:color="auto"/>
        </w:pBdr>
        <w:suppressAutoHyphens w:val="0"/>
        <w:spacing w:line="240" w:lineRule="auto"/>
        <w:jc w:val="center"/>
        <w:rPr>
          <w:rFonts w:asciiTheme="minorHAnsi" w:eastAsia="Calibri" w:hAnsiTheme="minorHAnsi" w:cstheme="minorHAnsi"/>
          <w:bCs/>
          <w:sz w:val="24"/>
          <w:szCs w:val="24"/>
          <w:u w:val="single"/>
          <w:lang w:val="fr-CH"/>
        </w:rPr>
      </w:pPr>
      <w:r w:rsidRPr="00686ECC">
        <w:rPr>
          <w:rFonts w:asciiTheme="minorHAnsi" w:eastAsia="Calibri" w:hAnsiTheme="minorHAnsi" w:cstheme="minorHAnsi"/>
          <w:bCs/>
          <w:sz w:val="24"/>
          <w:szCs w:val="24"/>
          <w:u w:val="single"/>
          <w:lang w:val="fr-CH"/>
        </w:rPr>
        <w:t xml:space="preserve">c/o Mme Dina </w:t>
      </w:r>
      <w:proofErr w:type="spellStart"/>
      <w:r w:rsidRPr="00686ECC">
        <w:rPr>
          <w:rFonts w:asciiTheme="minorHAnsi" w:eastAsia="Calibri" w:hAnsiTheme="minorHAnsi" w:cstheme="minorHAnsi"/>
          <w:bCs/>
          <w:sz w:val="24"/>
          <w:szCs w:val="24"/>
          <w:u w:val="single"/>
          <w:lang w:val="fr-CH"/>
        </w:rPr>
        <w:t>Rossbacher</w:t>
      </w:r>
      <w:proofErr w:type="spellEnd"/>
    </w:p>
    <w:p w:rsidR="009767C3" w:rsidRPr="00686ECC" w:rsidRDefault="009767C3" w:rsidP="009767C3">
      <w:pPr>
        <w:pBdr>
          <w:top w:val="single" w:sz="4" w:space="1" w:color="auto"/>
          <w:left w:val="single" w:sz="4" w:space="4" w:color="auto"/>
          <w:bottom w:val="single" w:sz="4" w:space="1" w:color="auto"/>
          <w:right w:val="single" w:sz="4" w:space="4" w:color="auto"/>
        </w:pBdr>
        <w:suppressAutoHyphens w:val="0"/>
        <w:spacing w:line="240" w:lineRule="auto"/>
        <w:jc w:val="center"/>
        <w:rPr>
          <w:rFonts w:asciiTheme="minorHAnsi" w:eastAsia="Calibri" w:hAnsiTheme="minorHAnsi" w:cstheme="minorHAnsi"/>
          <w:bCs/>
          <w:sz w:val="24"/>
          <w:szCs w:val="24"/>
          <w:lang w:val="fr-CH"/>
        </w:rPr>
      </w:pPr>
      <w:r w:rsidRPr="00686ECC">
        <w:rPr>
          <w:rFonts w:asciiTheme="minorHAnsi" w:eastAsia="Calibri" w:hAnsiTheme="minorHAnsi" w:cstheme="minorHAnsi"/>
          <w:bCs/>
          <w:sz w:val="24"/>
          <w:szCs w:val="24"/>
          <w:lang w:val="fr-CH"/>
        </w:rPr>
        <w:t>Bureau du Haut-Commissariat des Nations Unies aux droits de l'homme,</w:t>
      </w:r>
    </w:p>
    <w:p w:rsidR="009767C3" w:rsidRPr="00686ECC" w:rsidRDefault="009767C3" w:rsidP="009767C3">
      <w:pPr>
        <w:pBdr>
          <w:top w:val="single" w:sz="4" w:space="1" w:color="auto"/>
          <w:left w:val="single" w:sz="4" w:space="4" w:color="auto"/>
          <w:bottom w:val="single" w:sz="4" w:space="1" w:color="auto"/>
          <w:right w:val="single" w:sz="4" w:space="4" w:color="auto"/>
        </w:pBdr>
        <w:suppressAutoHyphens w:val="0"/>
        <w:spacing w:line="240" w:lineRule="auto"/>
        <w:jc w:val="center"/>
        <w:rPr>
          <w:rFonts w:asciiTheme="minorHAnsi" w:eastAsia="Calibri" w:hAnsiTheme="minorHAnsi" w:cstheme="minorHAnsi"/>
          <w:bCs/>
          <w:sz w:val="24"/>
          <w:szCs w:val="24"/>
          <w:lang w:val="fr-CH"/>
        </w:rPr>
      </w:pPr>
      <w:r w:rsidRPr="00686ECC">
        <w:rPr>
          <w:rFonts w:asciiTheme="minorHAnsi" w:eastAsia="Calibri" w:hAnsiTheme="minorHAnsi" w:cstheme="minorHAnsi"/>
          <w:bCs/>
          <w:sz w:val="24"/>
          <w:szCs w:val="24"/>
          <w:lang w:val="fr-CH"/>
        </w:rPr>
        <w:t>Palais Wilson, Office des Nations Unies à Genève,</w:t>
      </w:r>
    </w:p>
    <w:p w:rsidR="009767C3" w:rsidRPr="00686ECC" w:rsidRDefault="009767C3" w:rsidP="009767C3">
      <w:pPr>
        <w:pBdr>
          <w:top w:val="single" w:sz="4" w:space="1" w:color="auto"/>
          <w:left w:val="single" w:sz="4" w:space="4" w:color="auto"/>
          <w:bottom w:val="single" w:sz="4" w:space="1" w:color="auto"/>
          <w:right w:val="single" w:sz="4" w:space="4" w:color="auto"/>
        </w:pBdr>
        <w:suppressAutoHyphens w:val="0"/>
        <w:spacing w:line="240" w:lineRule="auto"/>
        <w:jc w:val="center"/>
        <w:rPr>
          <w:rFonts w:asciiTheme="minorHAnsi" w:eastAsia="Calibri" w:hAnsiTheme="minorHAnsi" w:cstheme="minorHAnsi"/>
          <w:bCs/>
          <w:sz w:val="24"/>
          <w:szCs w:val="24"/>
          <w:lang w:val="fr-CH"/>
        </w:rPr>
      </w:pPr>
      <w:r w:rsidRPr="00686ECC">
        <w:rPr>
          <w:rFonts w:asciiTheme="minorHAnsi" w:eastAsia="Calibri" w:hAnsiTheme="minorHAnsi" w:cstheme="minorHAnsi"/>
          <w:bCs/>
          <w:sz w:val="24"/>
          <w:szCs w:val="24"/>
          <w:lang w:val="fr-CH"/>
        </w:rPr>
        <w:t>CH-1211 Genève 10, Suisse</w:t>
      </w:r>
    </w:p>
    <w:p w:rsidR="009767C3" w:rsidRPr="00686ECC" w:rsidRDefault="009767C3" w:rsidP="009767C3">
      <w:pPr>
        <w:pBdr>
          <w:top w:val="single" w:sz="4" w:space="1" w:color="auto"/>
          <w:left w:val="single" w:sz="4" w:space="4" w:color="auto"/>
          <w:bottom w:val="single" w:sz="4" w:space="1" w:color="auto"/>
          <w:right w:val="single" w:sz="4" w:space="4" w:color="auto"/>
        </w:pBdr>
        <w:suppressAutoHyphens w:val="0"/>
        <w:spacing w:line="240" w:lineRule="auto"/>
        <w:jc w:val="center"/>
        <w:rPr>
          <w:rFonts w:asciiTheme="minorHAnsi" w:eastAsia="Calibri" w:hAnsiTheme="minorHAnsi" w:cstheme="minorHAnsi"/>
          <w:bCs/>
          <w:sz w:val="24"/>
          <w:szCs w:val="24"/>
          <w:lang w:val="fr-CH"/>
        </w:rPr>
      </w:pPr>
    </w:p>
    <w:p w:rsidR="009767C3" w:rsidRPr="00686ECC" w:rsidRDefault="009767C3" w:rsidP="009767C3">
      <w:pPr>
        <w:pBdr>
          <w:top w:val="single" w:sz="4" w:space="1" w:color="auto"/>
          <w:left w:val="single" w:sz="4" w:space="4" w:color="auto"/>
          <w:bottom w:val="single" w:sz="4" w:space="1" w:color="auto"/>
          <w:right w:val="single" w:sz="4" w:space="4" w:color="auto"/>
        </w:pBdr>
        <w:suppressAutoHyphens w:val="0"/>
        <w:spacing w:line="240" w:lineRule="auto"/>
        <w:jc w:val="center"/>
        <w:rPr>
          <w:rFonts w:asciiTheme="minorHAnsi" w:eastAsia="Calibri" w:hAnsiTheme="minorHAnsi" w:cstheme="minorHAnsi"/>
          <w:sz w:val="24"/>
          <w:szCs w:val="24"/>
          <w:lang w:val="fr-CH"/>
        </w:rPr>
      </w:pPr>
      <w:r w:rsidRPr="00686ECC">
        <w:rPr>
          <w:rFonts w:asciiTheme="minorHAnsi" w:eastAsia="Calibri" w:hAnsiTheme="minorHAnsi" w:cstheme="minorHAnsi"/>
          <w:b/>
          <w:bCs/>
          <w:sz w:val="24"/>
          <w:szCs w:val="24"/>
          <w:lang w:val="fr-CH"/>
        </w:rPr>
        <w:t>Fax: +41 22 917 9011</w:t>
      </w:r>
    </w:p>
    <w:p w:rsidR="009767C3" w:rsidRPr="00686ECC" w:rsidRDefault="009767C3" w:rsidP="009767C3">
      <w:pPr>
        <w:suppressAutoHyphens w:val="0"/>
        <w:spacing w:line="240" w:lineRule="auto"/>
        <w:jc w:val="both"/>
        <w:rPr>
          <w:rFonts w:asciiTheme="minorHAnsi" w:eastAsia="Calibri" w:hAnsiTheme="minorHAnsi" w:cstheme="minorHAnsi"/>
          <w:sz w:val="24"/>
          <w:szCs w:val="24"/>
          <w:lang w:val="fr-CH"/>
        </w:rPr>
      </w:pPr>
    </w:p>
    <w:p w:rsidR="009767C3" w:rsidRPr="00686ECC" w:rsidRDefault="009767C3" w:rsidP="009767C3">
      <w:pPr>
        <w:suppressAutoHyphens w:val="0"/>
        <w:spacing w:line="240" w:lineRule="auto"/>
        <w:jc w:val="both"/>
        <w:rPr>
          <w:rFonts w:asciiTheme="minorHAnsi" w:eastAsia="Calibri" w:hAnsiTheme="minorHAnsi" w:cstheme="minorHAnsi"/>
          <w:sz w:val="24"/>
          <w:szCs w:val="24"/>
          <w:lang w:val="fr-CH"/>
        </w:rPr>
      </w:pPr>
    </w:p>
    <w:p w:rsidR="009767C3" w:rsidRPr="00686ECC" w:rsidRDefault="009767C3" w:rsidP="009767C3">
      <w:pPr>
        <w:suppressAutoHyphens w:val="0"/>
        <w:spacing w:line="240" w:lineRule="auto"/>
        <w:jc w:val="center"/>
        <w:rPr>
          <w:rFonts w:asciiTheme="minorHAnsi" w:eastAsia="Calibri" w:hAnsiTheme="minorHAnsi" w:cstheme="minorHAnsi"/>
          <w:sz w:val="24"/>
          <w:szCs w:val="24"/>
          <w:lang w:val="fr-CH"/>
        </w:rPr>
      </w:pPr>
      <w:r w:rsidRPr="00686ECC">
        <w:rPr>
          <w:rFonts w:asciiTheme="minorHAnsi" w:eastAsia="Calibri" w:hAnsiTheme="minorHAnsi" w:cstheme="minorHAnsi"/>
          <w:sz w:val="24"/>
          <w:szCs w:val="24"/>
          <w:lang w:val="fr-CH"/>
        </w:rPr>
        <w:t>Merci d’avance pour votre contribution.</w:t>
      </w:r>
    </w:p>
    <w:p w:rsidR="009767C3" w:rsidRPr="00686ECC" w:rsidRDefault="009767C3" w:rsidP="009767C3">
      <w:pPr>
        <w:suppressAutoHyphens w:val="0"/>
        <w:spacing w:line="240" w:lineRule="auto"/>
        <w:jc w:val="center"/>
        <w:rPr>
          <w:rFonts w:asciiTheme="minorHAnsi" w:eastAsia="Calibri" w:hAnsiTheme="minorHAnsi" w:cstheme="minorHAnsi"/>
          <w:sz w:val="24"/>
          <w:szCs w:val="24"/>
          <w:lang w:val="fr-CH"/>
        </w:rPr>
      </w:pPr>
    </w:p>
    <w:p w:rsidR="009767C3" w:rsidRPr="00686ECC" w:rsidRDefault="009767C3" w:rsidP="009767C3">
      <w:pPr>
        <w:suppressAutoHyphens w:val="0"/>
        <w:spacing w:line="240" w:lineRule="auto"/>
        <w:jc w:val="center"/>
        <w:rPr>
          <w:rFonts w:asciiTheme="minorHAnsi" w:eastAsia="Calibri" w:hAnsiTheme="minorHAnsi" w:cstheme="minorHAnsi"/>
          <w:sz w:val="24"/>
          <w:szCs w:val="24"/>
          <w:lang w:val="fr-CH"/>
        </w:rPr>
      </w:pPr>
      <w:r w:rsidRPr="00686ECC">
        <w:rPr>
          <w:rFonts w:asciiTheme="minorHAnsi" w:eastAsia="Calibri" w:hAnsiTheme="minorHAnsi" w:cstheme="minorHAnsi"/>
          <w:sz w:val="24"/>
          <w:szCs w:val="24"/>
          <w:lang w:val="fr-CH"/>
        </w:rPr>
        <w:t xml:space="preserve">Pour plus d’information sur le Comité consultatif du Conseil des droits de l’homme: </w:t>
      </w:r>
      <w:hyperlink r:id="rId11" w:history="1">
        <w:r w:rsidRPr="00686ECC">
          <w:rPr>
            <w:rFonts w:asciiTheme="minorHAnsi" w:eastAsia="Calibri" w:hAnsiTheme="minorHAnsi" w:cstheme="minorHAnsi"/>
            <w:color w:val="0070C0"/>
            <w:sz w:val="24"/>
            <w:szCs w:val="24"/>
            <w:u w:val="single"/>
            <w:lang w:val="fr-CH"/>
          </w:rPr>
          <w:t>http://www.ohchr.org/EN/HRBodies/HRC/AdvisoryCommittee/Pages/HRCACIndex.aspx</w:t>
        </w:r>
      </w:hyperlink>
    </w:p>
    <w:p w:rsidR="009767C3" w:rsidRPr="00686ECC" w:rsidRDefault="009767C3" w:rsidP="009767C3">
      <w:pPr>
        <w:suppressAutoHyphens w:val="0"/>
        <w:spacing w:line="240" w:lineRule="auto"/>
        <w:jc w:val="center"/>
        <w:rPr>
          <w:rFonts w:asciiTheme="minorHAnsi" w:eastAsia="Calibri" w:hAnsiTheme="minorHAnsi" w:cstheme="minorHAnsi"/>
          <w:sz w:val="24"/>
          <w:szCs w:val="24"/>
          <w:lang w:val="fr-CH"/>
        </w:rPr>
      </w:pPr>
    </w:p>
    <w:p w:rsidR="009767C3" w:rsidRPr="00686ECC" w:rsidRDefault="009767C3" w:rsidP="009767C3">
      <w:pPr>
        <w:suppressAutoHyphens w:val="0"/>
        <w:spacing w:line="240" w:lineRule="auto"/>
        <w:jc w:val="center"/>
        <w:rPr>
          <w:rFonts w:asciiTheme="minorHAnsi" w:eastAsia="Calibri" w:hAnsiTheme="minorHAnsi" w:cstheme="minorHAnsi"/>
          <w:sz w:val="24"/>
          <w:szCs w:val="24"/>
          <w:lang w:val="fr-CH"/>
        </w:rPr>
      </w:pPr>
    </w:p>
    <w:p w:rsidR="009767C3" w:rsidRPr="00686ECC" w:rsidRDefault="009767C3" w:rsidP="009767C3">
      <w:pPr>
        <w:suppressAutoHyphens w:val="0"/>
        <w:spacing w:line="240" w:lineRule="auto"/>
        <w:jc w:val="center"/>
        <w:rPr>
          <w:rFonts w:asciiTheme="minorHAnsi" w:hAnsiTheme="minorHAnsi" w:cstheme="minorHAnsi"/>
          <w:sz w:val="24"/>
          <w:szCs w:val="24"/>
          <w:lang w:val="fr-CH"/>
        </w:rPr>
      </w:pPr>
      <w:r w:rsidRPr="00686ECC">
        <w:rPr>
          <w:rFonts w:asciiTheme="minorHAnsi" w:eastAsia="Calibri" w:hAnsiTheme="minorHAnsi" w:cstheme="minorHAnsi"/>
          <w:sz w:val="24"/>
          <w:szCs w:val="24"/>
        </w:rPr>
        <w:t>******</w:t>
      </w:r>
    </w:p>
    <w:p w:rsidR="009767C3" w:rsidRPr="00686ECC" w:rsidRDefault="009767C3" w:rsidP="00541382">
      <w:pPr>
        <w:jc w:val="both"/>
        <w:rPr>
          <w:rFonts w:asciiTheme="minorHAnsi" w:hAnsiTheme="minorHAnsi" w:cstheme="minorHAnsi"/>
          <w:sz w:val="24"/>
          <w:szCs w:val="24"/>
          <w:lang w:val="fr-CH"/>
        </w:rPr>
      </w:pPr>
    </w:p>
    <w:sectPr w:rsidR="009767C3" w:rsidRPr="00686ECC" w:rsidSect="000A4900">
      <w:headerReference w:type="default" r:id="rId12"/>
      <w:pgSz w:w="12240" w:h="15840"/>
      <w:pgMar w:top="1440" w:right="1440" w:bottom="709"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495" w:rsidRDefault="005F2495" w:rsidP="0030500C">
      <w:pPr>
        <w:spacing w:line="240" w:lineRule="auto"/>
      </w:pPr>
      <w:r>
        <w:separator/>
      </w:r>
    </w:p>
  </w:endnote>
  <w:endnote w:type="continuationSeparator" w:id="0">
    <w:p w:rsidR="005F2495" w:rsidRDefault="005F2495" w:rsidP="003050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495" w:rsidRDefault="005F2495" w:rsidP="0030500C">
      <w:pPr>
        <w:spacing w:line="240" w:lineRule="auto"/>
      </w:pPr>
      <w:r>
        <w:separator/>
      </w:r>
    </w:p>
  </w:footnote>
  <w:footnote w:type="continuationSeparator" w:id="0">
    <w:p w:rsidR="005F2495" w:rsidRDefault="005F2495" w:rsidP="0030500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B0A" w:rsidRDefault="00DE1B0A" w:rsidP="00DE1B0A">
    <w:pPr>
      <w:pStyle w:val="Header"/>
      <w:jc w:val="center"/>
      <w:rPr>
        <w:sz w:val="24"/>
        <w:szCs w:val="24"/>
        <w:lang w:val="fr-CH"/>
      </w:rPr>
    </w:pPr>
    <w:r>
      <w:rPr>
        <w:sz w:val="24"/>
        <w:szCs w:val="24"/>
        <w:lang w:val="fr-CH"/>
      </w:rPr>
      <w:t>Comité consultatif du Conseil des droits de l'homme</w:t>
    </w:r>
  </w:p>
  <w:p w:rsidR="00DE1B0A" w:rsidRPr="00DE1B0A" w:rsidRDefault="00DE1B0A">
    <w:pPr>
      <w:pStyle w:val="Header"/>
      <w:rPr>
        <w:lang w:val="fr-CH"/>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382"/>
    <w:rsid w:val="00000428"/>
    <w:rsid w:val="00001214"/>
    <w:rsid w:val="0000152B"/>
    <w:rsid w:val="00002895"/>
    <w:rsid w:val="00002AC2"/>
    <w:rsid w:val="00002B9B"/>
    <w:rsid w:val="00003227"/>
    <w:rsid w:val="000039C0"/>
    <w:rsid w:val="00003E99"/>
    <w:rsid w:val="00005509"/>
    <w:rsid w:val="00005A5C"/>
    <w:rsid w:val="0000613E"/>
    <w:rsid w:val="000062E2"/>
    <w:rsid w:val="00006706"/>
    <w:rsid w:val="0001035D"/>
    <w:rsid w:val="0001167C"/>
    <w:rsid w:val="00011752"/>
    <w:rsid w:val="00011D98"/>
    <w:rsid w:val="0001316B"/>
    <w:rsid w:val="00013386"/>
    <w:rsid w:val="00013963"/>
    <w:rsid w:val="00014178"/>
    <w:rsid w:val="0001436F"/>
    <w:rsid w:val="00014E27"/>
    <w:rsid w:val="000150CD"/>
    <w:rsid w:val="00016729"/>
    <w:rsid w:val="000176E1"/>
    <w:rsid w:val="000177E7"/>
    <w:rsid w:val="0002089F"/>
    <w:rsid w:val="0002091F"/>
    <w:rsid w:val="0002377D"/>
    <w:rsid w:val="00023DA4"/>
    <w:rsid w:val="00024464"/>
    <w:rsid w:val="000248CB"/>
    <w:rsid w:val="00024AC1"/>
    <w:rsid w:val="00024B0A"/>
    <w:rsid w:val="00025BAA"/>
    <w:rsid w:val="00025EB2"/>
    <w:rsid w:val="0002681F"/>
    <w:rsid w:val="0002725B"/>
    <w:rsid w:val="00027DB3"/>
    <w:rsid w:val="00030106"/>
    <w:rsid w:val="0003086F"/>
    <w:rsid w:val="00031DE0"/>
    <w:rsid w:val="000337A9"/>
    <w:rsid w:val="00033999"/>
    <w:rsid w:val="00033D64"/>
    <w:rsid w:val="00033FBD"/>
    <w:rsid w:val="00035991"/>
    <w:rsid w:val="000359DB"/>
    <w:rsid w:val="00035D8C"/>
    <w:rsid w:val="00036ADF"/>
    <w:rsid w:val="00037199"/>
    <w:rsid w:val="00037AFF"/>
    <w:rsid w:val="00041DBF"/>
    <w:rsid w:val="00041E3F"/>
    <w:rsid w:val="00042010"/>
    <w:rsid w:val="00042227"/>
    <w:rsid w:val="000423EA"/>
    <w:rsid w:val="00042606"/>
    <w:rsid w:val="00042804"/>
    <w:rsid w:val="00042805"/>
    <w:rsid w:val="00042AC9"/>
    <w:rsid w:val="00042DCD"/>
    <w:rsid w:val="00043C0E"/>
    <w:rsid w:val="00044626"/>
    <w:rsid w:val="00044917"/>
    <w:rsid w:val="00044E1B"/>
    <w:rsid w:val="00045B0B"/>
    <w:rsid w:val="00047505"/>
    <w:rsid w:val="0004778C"/>
    <w:rsid w:val="00050A4B"/>
    <w:rsid w:val="0005123A"/>
    <w:rsid w:val="00051D1C"/>
    <w:rsid w:val="000527BD"/>
    <w:rsid w:val="00052E15"/>
    <w:rsid w:val="00054EC8"/>
    <w:rsid w:val="000550C7"/>
    <w:rsid w:val="0005559F"/>
    <w:rsid w:val="000555F2"/>
    <w:rsid w:val="0005647A"/>
    <w:rsid w:val="00060045"/>
    <w:rsid w:val="00060598"/>
    <w:rsid w:val="000605C2"/>
    <w:rsid w:val="00061EB2"/>
    <w:rsid w:val="0006221B"/>
    <w:rsid w:val="00062E5C"/>
    <w:rsid w:val="00062FDE"/>
    <w:rsid w:val="000630A6"/>
    <w:rsid w:val="00063866"/>
    <w:rsid w:val="000646E0"/>
    <w:rsid w:val="00065BEA"/>
    <w:rsid w:val="00065EC1"/>
    <w:rsid w:val="00065F7E"/>
    <w:rsid w:val="0006638E"/>
    <w:rsid w:val="00066CAC"/>
    <w:rsid w:val="00070640"/>
    <w:rsid w:val="00070817"/>
    <w:rsid w:val="000709A4"/>
    <w:rsid w:val="00070BCF"/>
    <w:rsid w:val="0007236A"/>
    <w:rsid w:val="00072AEA"/>
    <w:rsid w:val="00072D80"/>
    <w:rsid w:val="00072DF4"/>
    <w:rsid w:val="000734D5"/>
    <w:rsid w:val="000738D1"/>
    <w:rsid w:val="00073A30"/>
    <w:rsid w:val="00073BBC"/>
    <w:rsid w:val="00073E05"/>
    <w:rsid w:val="00074151"/>
    <w:rsid w:val="00074E23"/>
    <w:rsid w:val="00076B5E"/>
    <w:rsid w:val="00077614"/>
    <w:rsid w:val="00077CD5"/>
    <w:rsid w:val="00080802"/>
    <w:rsid w:val="00081130"/>
    <w:rsid w:val="00081D58"/>
    <w:rsid w:val="0008225D"/>
    <w:rsid w:val="00082468"/>
    <w:rsid w:val="000831A3"/>
    <w:rsid w:val="00083FFC"/>
    <w:rsid w:val="00084008"/>
    <w:rsid w:val="00084B95"/>
    <w:rsid w:val="000859F1"/>
    <w:rsid w:val="00086DA9"/>
    <w:rsid w:val="000873FE"/>
    <w:rsid w:val="000874F5"/>
    <w:rsid w:val="00087BC8"/>
    <w:rsid w:val="0009150E"/>
    <w:rsid w:val="00091614"/>
    <w:rsid w:val="00091B9C"/>
    <w:rsid w:val="00091BC7"/>
    <w:rsid w:val="00092220"/>
    <w:rsid w:val="00093FC8"/>
    <w:rsid w:val="000951D9"/>
    <w:rsid w:val="000953EB"/>
    <w:rsid w:val="00095EA6"/>
    <w:rsid w:val="000970C4"/>
    <w:rsid w:val="000973CE"/>
    <w:rsid w:val="000A037E"/>
    <w:rsid w:val="000A0DC2"/>
    <w:rsid w:val="000A0F44"/>
    <w:rsid w:val="000A13FD"/>
    <w:rsid w:val="000A19CA"/>
    <w:rsid w:val="000A1BFF"/>
    <w:rsid w:val="000A1F89"/>
    <w:rsid w:val="000A2466"/>
    <w:rsid w:val="000A27CE"/>
    <w:rsid w:val="000A3293"/>
    <w:rsid w:val="000A476F"/>
    <w:rsid w:val="000A4900"/>
    <w:rsid w:val="000A4E6F"/>
    <w:rsid w:val="000A545A"/>
    <w:rsid w:val="000A6C93"/>
    <w:rsid w:val="000A7C28"/>
    <w:rsid w:val="000B00F8"/>
    <w:rsid w:val="000B04D1"/>
    <w:rsid w:val="000B05B5"/>
    <w:rsid w:val="000B0817"/>
    <w:rsid w:val="000B0943"/>
    <w:rsid w:val="000B0F97"/>
    <w:rsid w:val="000B101A"/>
    <w:rsid w:val="000B162C"/>
    <w:rsid w:val="000B1986"/>
    <w:rsid w:val="000B1BDB"/>
    <w:rsid w:val="000B1FE6"/>
    <w:rsid w:val="000B2F79"/>
    <w:rsid w:val="000B59D7"/>
    <w:rsid w:val="000B5D81"/>
    <w:rsid w:val="000B5DCF"/>
    <w:rsid w:val="000B729B"/>
    <w:rsid w:val="000C0B32"/>
    <w:rsid w:val="000C1151"/>
    <w:rsid w:val="000C2530"/>
    <w:rsid w:val="000C3CCC"/>
    <w:rsid w:val="000C4C56"/>
    <w:rsid w:val="000C515A"/>
    <w:rsid w:val="000C55BF"/>
    <w:rsid w:val="000C5824"/>
    <w:rsid w:val="000C648B"/>
    <w:rsid w:val="000C66C0"/>
    <w:rsid w:val="000C73D2"/>
    <w:rsid w:val="000C79EC"/>
    <w:rsid w:val="000C7DA6"/>
    <w:rsid w:val="000D08B6"/>
    <w:rsid w:val="000D1059"/>
    <w:rsid w:val="000D13BE"/>
    <w:rsid w:val="000D177A"/>
    <w:rsid w:val="000D1927"/>
    <w:rsid w:val="000D2769"/>
    <w:rsid w:val="000D27E8"/>
    <w:rsid w:val="000D29CC"/>
    <w:rsid w:val="000D2BFC"/>
    <w:rsid w:val="000D2DDE"/>
    <w:rsid w:val="000D3A64"/>
    <w:rsid w:val="000D4516"/>
    <w:rsid w:val="000D519F"/>
    <w:rsid w:val="000D55DE"/>
    <w:rsid w:val="000D6199"/>
    <w:rsid w:val="000D7283"/>
    <w:rsid w:val="000D7945"/>
    <w:rsid w:val="000D7993"/>
    <w:rsid w:val="000D7AF3"/>
    <w:rsid w:val="000D7C81"/>
    <w:rsid w:val="000D7CEC"/>
    <w:rsid w:val="000D7D58"/>
    <w:rsid w:val="000E03C9"/>
    <w:rsid w:val="000E0776"/>
    <w:rsid w:val="000E0B7A"/>
    <w:rsid w:val="000E1493"/>
    <w:rsid w:val="000E2078"/>
    <w:rsid w:val="000E244F"/>
    <w:rsid w:val="000E2620"/>
    <w:rsid w:val="000E36F2"/>
    <w:rsid w:val="000E3DFE"/>
    <w:rsid w:val="000E4117"/>
    <w:rsid w:val="000E4D1B"/>
    <w:rsid w:val="000E5106"/>
    <w:rsid w:val="000E545C"/>
    <w:rsid w:val="000E5620"/>
    <w:rsid w:val="000E5C54"/>
    <w:rsid w:val="000E772D"/>
    <w:rsid w:val="000E7EC4"/>
    <w:rsid w:val="000F0B24"/>
    <w:rsid w:val="000F0BE7"/>
    <w:rsid w:val="000F0C48"/>
    <w:rsid w:val="000F2890"/>
    <w:rsid w:val="000F2FD8"/>
    <w:rsid w:val="000F3DEB"/>
    <w:rsid w:val="000F4721"/>
    <w:rsid w:val="000F4AD3"/>
    <w:rsid w:val="000F52E6"/>
    <w:rsid w:val="000F6370"/>
    <w:rsid w:val="000F6552"/>
    <w:rsid w:val="000F6CDF"/>
    <w:rsid w:val="000F7165"/>
    <w:rsid w:val="000F73E3"/>
    <w:rsid w:val="00100053"/>
    <w:rsid w:val="0010186A"/>
    <w:rsid w:val="00102549"/>
    <w:rsid w:val="00102DF6"/>
    <w:rsid w:val="0010326F"/>
    <w:rsid w:val="00103B4A"/>
    <w:rsid w:val="0010423C"/>
    <w:rsid w:val="00104396"/>
    <w:rsid w:val="00104A91"/>
    <w:rsid w:val="0010537D"/>
    <w:rsid w:val="00105773"/>
    <w:rsid w:val="001060F3"/>
    <w:rsid w:val="00106133"/>
    <w:rsid w:val="00106433"/>
    <w:rsid w:val="00106F52"/>
    <w:rsid w:val="001073AB"/>
    <w:rsid w:val="001078A5"/>
    <w:rsid w:val="00107DD2"/>
    <w:rsid w:val="00111831"/>
    <w:rsid w:val="00113FDB"/>
    <w:rsid w:val="00114EA2"/>
    <w:rsid w:val="001154AA"/>
    <w:rsid w:val="001154BF"/>
    <w:rsid w:val="00115502"/>
    <w:rsid w:val="00115B4C"/>
    <w:rsid w:val="0011649D"/>
    <w:rsid w:val="00120604"/>
    <w:rsid w:val="0012069E"/>
    <w:rsid w:val="001222BD"/>
    <w:rsid w:val="001227C9"/>
    <w:rsid w:val="00125834"/>
    <w:rsid w:val="001258DF"/>
    <w:rsid w:val="00125BB9"/>
    <w:rsid w:val="00125D22"/>
    <w:rsid w:val="00125DA9"/>
    <w:rsid w:val="001263DD"/>
    <w:rsid w:val="001265E1"/>
    <w:rsid w:val="00126903"/>
    <w:rsid w:val="00126E60"/>
    <w:rsid w:val="00127744"/>
    <w:rsid w:val="00127DA5"/>
    <w:rsid w:val="00130481"/>
    <w:rsid w:val="001305D0"/>
    <w:rsid w:val="001308DF"/>
    <w:rsid w:val="00130954"/>
    <w:rsid w:val="00130ABB"/>
    <w:rsid w:val="00130EE7"/>
    <w:rsid w:val="00131819"/>
    <w:rsid w:val="00132276"/>
    <w:rsid w:val="00132626"/>
    <w:rsid w:val="001328E2"/>
    <w:rsid w:val="00132D26"/>
    <w:rsid w:val="00132F02"/>
    <w:rsid w:val="0013382E"/>
    <w:rsid w:val="00133A3C"/>
    <w:rsid w:val="00134FE6"/>
    <w:rsid w:val="0013514B"/>
    <w:rsid w:val="00135299"/>
    <w:rsid w:val="00135319"/>
    <w:rsid w:val="001359EC"/>
    <w:rsid w:val="00135D30"/>
    <w:rsid w:val="001364C2"/>
    <w:rsid w:val="00136EDE"/>
    <w:rsid w:val="00137022"/>
    <w:rsid w:val="0013713D"/>
    <w:rsid w:val="00140579"/>
    <w:rsid w:val="00140C21"/>
    <w:rsid w:val="00140F42"/>
    <w:rsid w:val="00142B5D"/>
    <w:rsid w:val="001439C6"/>
    <w:rsid w:val="0014452A"/>
    <w:rsid w:val="00144627"/>
    <w:rsid w:val="001448E6"/>
    <w:rsid w:val="0014536D"/>
    <w:rsid w:val="00145EB9"/>
    <w:rsid w:val="001461A1"/>
    <w:rsid w:val="001468F4"/>
    <w:rsid w:val="001474EE"/>
    <w:rsid w:val="00147CE1"/>
    <w:rsid w:val="00150220"/>
    <w:rsid w:val="00152574"/>
    <w:rsid w:val="00152C0F"/>
    <w:rsid w:val="00153004"/>
    <w:rsid w:val="00153E73"/>
    <w:rsid w:val="00154263"/>
    <w:rsid w:val="001543B4"/>
    <w:rsid w:val="001546FB"/>
    <w:rsid w:val="00155E08"/>
    <w:rsid w:val="00156967"/>
    <w:rsid w:val="00157405"/>
    <w:rsid w:val="001607C1"/>
    <w:rsid w:val="0016087B"/>
    <w:rsid w:val="00160ED4"/>
    <w:rsid w:val="001612A2"/>
    <w:rsid w:val="001619EF"/>
    <w:rsid w:val="00161C35"/>
    <w:rsid w:val="00161FE4"/>
    <w:rsid w:val="00161FE6"/>
    <w:rsid w:val="00162894"/>
    <w:rsid w:val="001638AA"/>
    <w:rsid w:val="00163AEB"/>
    <w:rsid w:val="00163BD6"/>
    <w:rsid w:val="00163DC6"/>
    <w:rsid w:val="00163EE1"/>
    <w:rsid w:val="00163FC4"/>
    <w:rsid w:val="00164245"/>
    <w:rsid w:val="00164587"/>
    <w:rsid w:val="001650BA"/>
    <w:rsid w:val="00165C0F"/>
    <w:rsid w:val="001700F4"/>
    <w:rsid w:val="00170587"/>
    <w:rsid w:val="00170983"/>
    <w:rsid w:val="00171B01"/>
    <w:rsid w:val="0017229B"/>
    <w:rsid w:val="00173059"/>
    <w:rsid w:val="0017499D"/>
    <w:rsid w:val="001753A0"/>
    <w:rsid w:val="0017637C"/>
    <w:rsid w:val="00180FF1"/>
    <w:rsid w:val="00181C28"/>
    <w:rsid w:val="001825B6"/>
    <w:rsid w:val="001826CE"/>
    <w:rsid w:val="00183116"/>
    <w:rsid w:val="001834EF"/>
    <w:rsid w:val="00183561"/>
    <w:rsid w:val="001836C4"/>
    <w:rsid w:val="001837A0"/>
    <w:rsid w:val="00184042"/>
    <w:rsid w:val="00184060"/>
    <w:rsid w:val="001844C0"/>
    <w:rsid w:val="0018504F"/>
    <w:rsid w:val="00185092"/>
    <w:rsid w:val="001851E2"/>
    <w:rsid w:val="00185325"/>
    <w:rsid w:val="00185AAD"/>
    <w:rsid w:val="00185C7B"/>
    <w:rsid w:val="00185FE4"/>
    <w:rsid w:val="00186887"/>
    <w:rsid w:val="00187607"/>
    <w:rsid w:val="0018792A"/>
    <w:rsid w:val="00187952"/>
    <w:rsid w:val="00187FE9"/>
    <w:rsid w:val="001918CA"/>
    <w:rsid w:val="00191AF3"/>
    <w:rsid w:val="00191CDE"/>
    <w:rsid w:val="00191F92"/>
    <w:rsid w:val="0019306D"/>
    <w:rsid w:val="00193279"/>
    <w:rsid w:val="0019351D"/>
    <w:rsid w:val="00193AA9"/>
    <w:rsid w:val="00193C39"/>
    <w:rsid w:val="00195C24"/>
    <w:rsid w:val="00195E7F"/>
    <w:rsid w:val="00196398"/>
    <w:rsid w:val="00196581"/>
    <w:rsid w:val="00197B39"/>
    <w:rsid w:val="00197D37"/>
    <w:rsid w:val="001A0747"/>
    <w:rsid w:val="001A102A"/>
    <w:rsid w:val="001A1626"/>
    <w:rsid w:val="001A1BB1"/>
    <w:rsid w:val="001A230B"/>
    <w:rsid w:val="001A35D3"/>
    <w:rsid w:val="001A3922"/>
    <w:rsid w:val="001A574B"/>
    <w:rsid w:val="001A590B"/>
    <w:rsid w:val="001A5DC1"/>
    <w:rsid w:val="001A63F5"/>
    <w:rsid w:val="001A67DF"/>
    <w:rsid w:val="001A764E"/>
    <w:rsid w:val="001A7C79"/>
    <w:rsid w:val="001B09B8"/>
    <w:rsid w:val="001B1A26"/>
    <w:rsid w:val="001B1C2F"/>
    <w:rsid w:val="001B1E8F"/>
    <w:rsid w:val="001B224E"/>
    <w:rsid w:val="001B30B2"/>
    <w:rsid w:val="001B3299"/>
    <w:rsid w:val="001B32DC"/>
    <w:rsid w:val="001B3A7E"/>
    <w:rsid w:val="001B4B12"/>
    <w:rsid w:val="001B4B5C"/>
    <w:rsid w:val="001B4FFA"/>
    <w:rsid w:val="001B5363"/>
    <w:rsid w:val="001B594C"/>
    <w:rsid w:val="001B5E72"/>
    <w:rsid w:val="001B6432"/>
    <w:rsid w:val="001B7FE4"/>
    <w:rsid w:val="001C0083"/>
    <w:rsid w:val="001C1559"/>
    <w:rsid w:val="001C2002"/>
    <w:rsid w:val="001C4017"/>
    <w:rsid w:val="001C526B"/>
    <w:rsid w:val="001C58D1"/>
    <w:rsid w:val="001C6395"/>
    <w:rsid w:val="001C73D7"/>
    <w:rsid w:val="001C7434"/>
    <w:rsid w:val="001C7B06"/>
    <w:rsid w:val="001D00F3"/>
    <w:rsid w:val="001D0F06"/>
    <w:rsid w:val="001D1006"/>
    <w:rsid w:val="001D11A2"/>
    <w:rsid w:val="001D19C9"/>
    <w:rsid w:val="001D2584"/>
    <w:rsid w:val="001D2A5A"/>
    <w:rsid w:val="001D3416"/>
    <w:rsid w:val="001D487F"/>
    <w:rsid w:val="001D4BE6"/>
    <w:rsid w:val="001D587E"/>
    <w:rsid w:val="001D5ADE"/>
    <w:rsid w:val="001D5FC5"/>
    <w:rsid w:val="001D67AB"/>
    <w:rsid w:val="001D740A"/>
    <w:rsid w:val="001D78E0"/>
    <w:rsid w:val="001E006B"/>
    <w:rsid w:val="001E0A00"/>
    <w:rsid w:val="001E1126"/>
    <w:rsid w:val="001E13CB"/>
    <w:rsid w:val="001E279D"/>
    <w:rsid w:val="001E2B24"/>
    <w:rsid w:val="001E2D61"/>
    <w:rsid w:val="001E36D1"/>
    <w:rsid w:val="001E4000"/>
    <w:rsid w:val="001E4BAF"/>
    <w:rsid w:val="001E541F"/>
    <w:rsid w:val="001E6118"/>
    <w:rsid w:val="001E6D38"/>
    <w:rsid w:val="001E767F"/>
    <w:rsid w:val="001F07EB"/>
    <w:rsid w:val="001F0DFF"/>
    <w:rsid w:val="001F1AC3"/>
    <w:rsid w:val="001F1F2F"/>
    <w:rsid w:val="001F3441"/>
    <w:rsid w:val="001F3E61"/>
    <w:rsid w:val="001F55EC"/>
    <w:rsid w:val="001F5741"/>
    <w:rsid w:val="001F5D4F"/>
    <w:rsid w:val="001F5D89"/>
    <w:rsid w:val="001F7547"/>
    <w:rsid w:val="001F7686"/>
    <w:rsid w:val="001F786B"/>
    <w:rsid w:val="00200649"/>
    <w:rsid w:val="0020097B"/>
    <w:rsid w:val="002015D9"/>
    <w:rsid w:val="0020166E"/>
    <w:rsid w:val="00201BFF"/>
    <w:rsid w:val="002024CB"/>
    <w:rsid w:val="00202782"/>
    <w:rsid w:val="002028EE"/>
    <w:rsid w:val="00202E88"/>
    <w:rsid w:val="002036A5"/>
    <w:rsid w:val="0020410A"/>
    <w:rsid w:val="002057E9"/>
    <w:rsid w:val="00205BC3"/>
    <w:rsid w:val="00205E3B"/>
    <w:rsid w:val="00206C49"/>
    <w:rsid w:val="00206CC9"/>
    <w:rsid w:val="00206D2E"/>
    <w:rsid w:val="00206D9D"/>
    <w:rsid w:val="00207D06"/>
    <w:rsid w:val="00210256"/>
    <w:rsid w:val="00210D79"/>
    <w:rsid w:val="002116C5"/>
    <w:rsid w:val="00212A54"/>
    <w:rsid w:val="00212F96"/>
    <w:rsid w:val="002130AF"/>
    <w:rsid w:val="002133C4"/>
    <w:rsid w:val="00214332"/>
    <w:rsid w:val="002144C6"/>
    <w:rsid w:val="00214C2F"/>
    <w:rsid w:val="002150E1"/>
    <w:rsid w:val="00215D51"/>
    <w:rsid w:val="002166E6"/>
    <w:rsid w:val="002166FC"/>
    <w:rsid w:val="002174C7"/>
    <w:rsid w:val="00217EA6"/>
    <w:rsid w:val="00217EB0"/>
    <w:rsid w:val="00220568"/>
    <w:rsid w:val="00220A17"/>
    <w:rsid w:val="00220D98"/>
    <w:rsid w:val="00221FCE"/>
    <w:rsid w:val="002220F3"/>
    <w:rsid w:val="002228C4"/>
    <w:rsid w:val="00222E55"/>
    <w:rsid w:val="00223109"/>
    <w:rsid w:val="00223659"/>
    <w:rsid w:val="002244E0"/>
    <w:rsid w:val="00224A98"/>
    <w:rsid w:val="00224DBC"/>
    <w:rsid w:val="00224E9A"/>
    <w:rsid w:val="0022596A"/>
    <w:rsid w:val="00225D40"/>
    <w:rsid w:val="00225D8C"/>
    <w:rsid w:val="002268D2"/>
    <w:rsid w:val="002269BC"/>
    <w:rsid w:val="0022735D"/>
    <w:rsid w:val="00227535"/>
    <w:rsid w:val="00227DA8"/>
    <w:rsid w:val="0023073C"/>
    <w:rsid w:val="00231298"/>
    <w:rsid w:val="002319CF"/>
    <w:rsid w:val="00233315"/>
    <w:rsid w:val="002337D4"/>
    <w:rsid w:val="00233B61"/>
    <w:rsid w:val="00233FE7"/>
    <w:rsid w:val="00235E24"/>
    <w:rsid w:val="002368A5"/>
    <w:rsid w:val="002400CC"/>
    <w:rsid w:val="002409F2"/>
    <w:rsid w:val="00240F51"/>
    <w:rsid w:val="00241422"/>
    <w:rsid w:val="00241D1D"/>
    <w:rsid w:val="0024209A"/>
    <w:rsid w:val="0024266A"/>
    <w:rsid w:val="00242685"/>
    <w:rsid w:val="002426B5"/>
    <w:rsid w:val="0024281D"/>
    <w:rsid w:val="00242921"/>
    <w:rsid w:val="0024363D"/>
    <w:rsid w:val="00243AC3"/>
    <w:rsid w:val="00244A7E"/>
    <w:rsid w:val="00244E9F"/>
    <w:rsid w:val="0024527C"/>
    <w:rsid w:val="00245DED"/>
    <w:rsid w:val="00246139"/>
    <w:rsid w:val="002478B2"/>
    <w:rsid w:val="00247EBE"/>
    <w:rsid w:val="002508BE"/>
    <w:rsid w:val="00251D60"/>
    <w:rsid w:val="002541A7"/>
    <w:rsid w:val="00254632"/>
    <w:rsid w:val="00255E23"/>
    <w:rsid w:val="00256034"/>
    <w:rsid w:val="002561E7"/>
    <w:rsid w:val="00257BB1"/>
    <w:rsid w:val="00257C1D"/>
    <w:rsid w:val="00257C87"/>
    <w:rsid w:val="00257D00"/>
    <w:rsid w:val="00261A21"/>
    <w:rsid w:val="0026237B"/>
    <w:rsid w:val="002630D8"/>
    <w:rsid w:val="00263AF6"/>
    <w:rsid w:val="00264199"/>
    <w:rsid w:val="0026443B"/>
    <w:rsid w:val="0026491F"/>
    <w:rsid w:val="0026496D"/>
    <w:rsid w:val="002651DE"/>
    <w:rsid w:val="00265624"/>
    <w:rsid w:val="00265B40"/>
    <w:rsid w:val="00267148"/>
    <w:rsid w:val="00267618"/>
    <w:rsid w:val="00270263"/>
    <w:rsid w:val="0027030F"/>
    <w:rsid w:val="002711FC"/>
    <w:rsid w:val="00272477"/>
    <w:rsid w:val="00272A42"/>
    <w:rsid w:val="002740C3"/>
    <w:rsid w:val="0027458E"/>
    <w:rsid w:val="002765AD"/>
    <w:rsid w:val="002766E6"/>
    <w:rsid w:val="00277587"/>
    <w:rsid w:val="002805B0"/>
    <w:rsid w:val="002810CF"/>
    <w:rsid w:val="00281288"/>
    <w:rsid w:val="00281AF3"/>
    <w:rsid w:val="00282047"/>
    <w:rsid w:val="002823D1"/>
    <w:rsid w:val="002828E8"/>
    <w:rsid w:val="00284541"/>
    <w:rsid w:val="002868E5"/>
    <w:rsid w:val="00287285"/>
    <w:rsid w:val="00290278"/>
    <w:rsid w:val="002907BA"/>
    <w:rsid w:val="00290A5F"/>
    <w:rsid w:val="00290D87"/>
    <w:rsid w:val="0029138B"/>
    <w:rsid w:val="002930E9"/>
    <w:rsid w:val="00295BC5"/>
    <w:rsid w:val="00295F7F"/>
    <w:rsid w:val="00296BE2"/>
    <w:rsid w:val="00297A0D"/>
    <w:rsid w:val="00297A14"/>
    <w:rsid w:val="00297C83"/>
    <w:rsid w:val="002A0199"/>
    <w:rsid w:val="002A07E8"/>
    <w:rsid w:val="002A0A2D"/>
    <w:rsid w:val="002A123F"/>
    <w:rsid w:val="002A1F95"/>
    <w:rsid w:val="002A219C"/>
    <w:rsid w:val="002A3387"/>
    <w:rsid w:val="002A42F6"/>
    <w:rsid w:val="002A44CC"/>
    <w:rsid w:val="002A4E9C"/>
    <w:rsid w:val="002A50B6"/>
    <w:rsid w:val="002A54FE"/>
    <w:rsid w:val="002A588B"/>
    <w:rsid w:val="002A6ECD"/>
    <w:rsid w:val="002B1438"/>
    <w:rsid w:val="002B1A02"/>
    <w:rsid w:val="002B1F8D"/>
    <w:rsid w:val="002B3624"/>
    <w:rsid w:val="002B47A9"/>
    <w:rsid w:val="002B4A91"/>
    <w:rsid w:val="002B7977"/>
    <w:rsid w:val="002B7AFF"/>
    <w:rsid w:val="002C07FE"/>
    <w:rsid w:val="002C099F"/>
    <w:rsid w:val="002C1A9D"/>
    <w:rsid w:val="002C1AA8"/>
    <w:rsid w:val="002C1EC9"/>
    <w:rsid w:val="002C248E"/>
    <w:rsid w:val="002C300C"/>
    <w:rsid w:val="002C35D8"/>
    <w:rsid w:val="002C374F"/>
    <w:rsid w:val="002C37D4"/>
    <w:rsid w:val="002C442A"/>
    <w:rsid w:val="002C4C5B"/>
    <w:rsid w:val="002C522F"/>
    <w:rsid w:val="002C53BB"/>
    <w:rsid w:val="002C5D62"/>
    <w:rsid w:val="002C653D"/>
    <w:rsid w:val="002C6C98"/>
    <w:rsid w:val="002C77D6"/>
    <w:rsid w:val="002C7879"/>
    <w:rsid w:val="002C7F09"/>
    <w:rsid w:val="002C7FE2"/>
    <w:rsid w:val="002D04DD"/>
    <w:rsid w:val="002D15A5"/>
    <w:rsid w:val="002D15A6"/>
    <w:rsid w:val="002D280B"/>
    <w:rsid w:val="002D2CC9"/>
    <w:rsid w:val="002D4286"/>
    <w:rsid w:val="002D452A"/>
    <w:rsid w:val="002D4729"/>
    <w:rsid w:val="002D5433"/>
    <w:rsid w:val="002D6A87"/>
    <w:rsid w:val="002E03AA"/>
    <w:rsid w:val="002E10D1"/>
    <w:rsid w:val="002E2249"/>
    <w:rsid w:val="002E340B"/>
    <w:rsid w:val="002E4A2D"/>
    <w:rsid w:val="002E61E9"/>
    <w:rsid w:val="002E65AC"/>
    <w:rsid w:val="002E6902"/>
    <w:rsid w:val="002E70E3"/>
    <w:rsid w:val="002E730D"/>
    <w:rsid w:val="002E73B3"/>
    <w:rsid w:val="002F13DC"/>
    <w:rsid w:val="002F16D0"/>
    <w:rsid w:val="002F172A"/>
    <w:rsid w:val="002F1B2F"/>
    <w:rsid w:val="002F28CC"/>
    <w:rsid w:val="002F2E3E"/>
    <w:rsid w:val="002F672D"/>
    <w:rsid w:val="002F6AEC"/>
    <w:rsid w:val="002F7286"/>
    <w:rsid w:val="002F7397"/>
    <w:rsid w:val="002F7E91"/>
    <w:rsid w:val="003003F0"/>
    <w:rsid w:val="00300F58"/>
    <w:rsid w:val="0030143D"/>
    <w:rsid w:val="0030158F"/>
    <w:rsid w:val="00301D56"/>
    <w:rsid w:val="003022B7"/>
    <w:rsid w:val="0030354C"/>
    <w:rsid w:val="003035D0"/>
    <w:rsid w:val="003039E8"/>
    <w:rsid w:val="003047C1"/>
    <w:rsid w:val="00304EAA"/>
    <w:rsid w:val="0030500C"/>
    <w:rsid w:val="00305CA5"/>
    <w:rsid w:val="00307E3F"/>
    <w:rsid w:val="00310690"/>
    <w:rsid w:val="003106A0"/>
    <w:rsid w:val="003108FB"/>
    <w:rsid w:val="0031116F"/>
    <w:rsid w:val="003121BA"/>
    <w:rsid w:val="003122F4"/>
    <w:rsid w:val="00312B0C"/>
    <w:rsid w:val="003130FF"/>
    <w:rsid w:val="00313128"/>
    <w:rsid w:val="0031349B"/>
    <w:rsid w:val="003137EC"/>
    <w:rsid w:val="00313896"/>
    <w:rsid w:val="003138CA"/>
    <w:rsid w:val="00314EDA"/>
    <w:rsid w:val="00314F9F"/>
    <w:rsid w:val="00315B97"/>
    <w:rsid w:val="00316AE7"/>
    <w:rsid w:val="0031713E"/>
    <w:rsid w:val="0031725C"/>
    <w:rsid w:val="00317CBF"/>
    <w:rsid w:val="003215BD"/>
    <w:rsid w:val="00321712"/>
    <w:rsid w:val="00321919"/>
    <w:rsid w:val="00321C4E"/>
    <w:rsid w:val="003220EE"/>
    <w:rsid w:val="003235B7"/>
    <w:rsid w:val="00323E55"/>
    <w:rsid w:val="00323FD3"/>
    <w:rsid w:val="00324AE3"/>
    <w:rsid w:val="00326958"/>
    <w:rsid w:val="00326CAE"/>
    <w:rsid w:val="00332213"/>
    <w:rsid w:val="00332762"/>
    <w:rsid w:val="003328D6"/>
    <w:rsid w:val="00332CF9"/>
    <w:rsid w:val="00332EBD"/>
    <w:rsid w:val="0033422B"/>
    <w:rsid w:val="00334266"/>
    <w:rsid w:val="0033573F"/>
    <w:rsid w:val="00336C68"/>
    <w:rsid w:val="00337692"/>
    <w:rsid w:val="003378F0"/>
    <w:rsid w:val="00340F53"/>
    <w:rsid w:val="0034154A"/>
    <w:rsid w:val="00341A1F"/>
    <w:rsid w:val="00342243"/>
    <w:rsid w:val="00342545"/>
    <w:rsid w:val="00342C31"/>
    <w:rsid w:val="0034371A"/>
    <w:rsid w:val="0034453D"/>
    <w:rsid w:val="0034609B"/>
    <w:rsid w:val="00346296"/>
    <w:rsid w:val="003465EF"/>
    <w:rsid w:val="00346DF7"/>
    <w:rsid w:val="003478B2"/>
    <w:rsid w:val="00347987"/>
    <w:rsid w:val="0035090B"/>
    <w:rsid w:val="00352927"/>
    <w:rsid w:val="00352E96"/>
    <w:rsid w:val="003535AB"/>
    <w:rsid w:val="00353AF6"/>
    <w:rsid w:val="00354702"/>
    <w:rsid w:val="00354B1C"/>
    <w:rsid w:val="00356F12"/>
    <w:rsid w:val="0035786F"/>
    <w:rsid w:val="00357B2A"/>
    <w:rsid w:val="003600CA"/>
    <w:rsid w:val="00360BA9"/>
    <w:rsid w:val="00360FAE"/>
    <w:rsid w:val="003614BC"/>
    <w:rsid w:val="003619B7"/>
    <w:rsid w:val="00361D27"/>
    <w:rsid w:val="0036245D"/>
    <w:rsid w:val="00362C3A"/>
    <w:rsid w:val="0036331F"/>
    <w:rsid w:val="0036417D"/>
    <w:rsid w:val="00364517"/>
    <w:rsid w:val="00365ABF"/>
    <w:rsid w:val="00370361"/>
    <w:rsid w:val="003710A8"/>
    <w:rsid w:val="003710C4"/>
    <w:rsid w:val="00372465"/>
    <w:rsid w:val="00372E48"/>
    <w:rsid w:val="003736D7"/>
    <w:rsid w:val="0037410E"/>
    <w:rsid w:val="00374314"/>
    <w:rsid w:val="0037446F"/>
    <w:rsid w:val="003762FB"/>
    <w:rsid w:val="00377138"/>
    <w:rsid w:val="0037760A"/>
    <w:rsid w:val="0037767E"/>
    <w:rsid w:val="00377937"/>
    <w:rsid w:val="003800F3"/>
    <w:rsid w:val="003811A8"/>
    <w:rsid w:val="00382552"/>
    <w:rsid w:val="00382E9F"/>
    <w:rsid w:val="00383C0F"/>
    <w:rsid w:val="003840D7"/>
    <w:rsid w:val="00384ABC"/>
    <w:rsid w:val="0038677D"/>
    <w:rsid w:val="00386A53"/>
    <w:rsid w:val="00390122"/>
    <w:rsid w:val="003913D7"/>
    <w:rsid w:val="00391A2E"/>
    <w:rsid w:val="00391CDC"/>
    <w:rsid w:val="00391F8B"/>
    <w:rsid w:val="00394513"/>
    <w:rsid w:val="00394557"/>
    <w:rsid w:val="0039515E"/>
    <w:rsid w:val="0039559A"/>
    <w:rsid w:val="00396964"/>
    <w:rsid w:val="003A1E38"/>
    <w:rsid w:val="003A2BA7"/>
    <w:rsid w:val="003A2CFA"/>
    <w:rsid w:val="003A2F00"/>
    <w:rsid w:val="003A3039"/>
    <w:rsid w:val="003A31B3"/>
    <w:rsid w:val="003A3CA5"/>
    <w:rsid w:val="003A3D03"/>
    <w:rsid w:val="003A4828"/>
    <w:rsid w:val="003A61AB"/>
    <w:rsid w:val="003A63B1"/>
    <w:rsid w:val="003A694E"/>
    <w:rsid w:val="003B0165"/>
    <w:rsid w:val="003B06C6"/>
    <w:rsid w:val="003B0729"/>
    <w:rsid w:val="003B07B2"/>
    <w:rsid w:val="003B08B4"/>
    <w:rsid w:val="003B1811"/>
    <w:rsid w:val="003B2E29"/>
    <w:rsid w:val="003B39EB"/>
    <w:rsid w:val="003B541C"/>
    <w:rsid w:val="003B5602"/>
    <w:rsid w:val="003B5D44"/>
    <w:rsid w:val="003B6F41"/>
    <w:rsid w:val="003B6FAF"/>
    <w:rsid w:val="003C060D"/>
    <w:rsid w:val="003C0999"/>
    <w:rsid w:val="003C1883"/>
    <w:rsid w:val="003C1F4C"/>
    <w:rsid w:val="003C1F8F"/>
    <w:rsid w:val="003C2020"/>
    <w:rsid w:val="003C3108"/>
    <w:rsid w:val="003C327F"/>
    <w:rsid w:val="003C34BE"/>
    <w:rsid w:val="003C3D87"/>
    <w:rsid w:val="003C41E0"/>
    <w:rsid w:val="003C4B97"/>
    <w:rsid w:val="003C4DAA"/>
    <w:rsid w:val="003C4E7E"/>
    <w:rsid w:val="003C58FA"/>
    <w:rsid w:val="003C5C89"/>
    <w:rsid w:val="003C644D"/>
    <w:rsid w:val="003C666F"/>
    <w:rsid w:val="003C747F"/>
    <w:rsid w:val="003D0933"/>
    <w:rsid w:val="003D203A"/>
    <w:rsid w:val="003D2297"/>
    <w:rsid w:val="003D3738"/>
    <w:rsid w:val="003D42B3"/>
    <w:rsid w:val="003D43AD"/>
    <w:rsid w:val="003D6CD9"/>
    <w:rsid w:val="003D6FAE"/>
    <w:rsid w:val="003D753D"/>
    <w:rsid w:val="003D770E"/>
    <w:rsid w:val="003D77A8"/>
    <w:rsid w:val="003D7BA8"/>
    <w:rsid w:val="003E0077"/>
    <w:rsid w:val="003E009E"/>
    <w:rsid w:val="003E0BDF"/>
    <w:rsid w:val="003E2339"/>
    <w:rsid w:val="003E3B9E"/>
    <w:rsid w:val="003E3CF4"/>
    <w:rsid w:val="003E3FE7"/>
    <w:rsid w:val="003E40AB"/>
    <w:rsid w:val="003E4172"/>
    <w:rsid w:val="003E6097"/>
    <w:rsid w:val="003E70CA"/>
    <w:rsid w:val="003E72FC"/>
    <w:rsid w:val="003E798A"/>
    <w:rsid w:val="003E7F66"/>
    <w:rsid w:val="003F07E6"/>
    <w:rsid w:val="003F1702"/>
    <w:rsid w:val="003F1FCD"/>
    <w:rsid w:val="003F35AC"/>
    <w:rsid w:val="003F3701"/>
    <w:rsid w:val="003F4259"/>
    <w:rsid w:val="003F4498"/>
    <w:rsid w:val="003F4725"/>
    <w:rsid w:val="003F6E28"/>
    <w:rsid w:val="003F6EBE"/>
    <w:rsid w:val="004008FE"/>
    <w:rsid w:val="00401F34"/>
    <w:rsid w:val="00404CC4"/>
    <w:rsid w:val="004055FF"/>
    <w:rsid w:val="0040590A"/>
    <w:rsid w:val="00405955"/>
    <w:rsid w:val="00407729"/>
    <w:rsid w:val="00407E8F"/>
    <w:rsid w:val="00410CA1"/>
    <w:rsid w:val="00410FBF"/>
    <w:rsid w:val="004116CA"/>
    <w:rsid w:val="0041205C"/>
    <w:rsid w:val="004154BB"/>
    <w:rsid w:val="00415547"/>
    <w:rsid w:val="004158FA"/>
    <w:rsid w:val="00417890"/>
    <w:rsid w:val="00420A80"/>
    <w:rsid w:val="00420D65"/>
    <w:rsid w:val="004213C9"/>
    <w:rsid w:val="004225DD"/>
    <w:rsid w:val="00422F62"/>
    <w:rsid w:val="00422FCC"/>
    <w:rsid w:val="00424885"/>
    <w:rsid w:val="004256F5"/>
    <w:rsid w:val="00425DBB"/>
    <w:rsid w:val="004260C5"/>
    <w:rsid w:val="0042627D"/>
    <w:rsid w:val="00426B68"/>
    <w:rsid w:val="004301A0"/>
    <w:rsid w:val="00430DBE"/>
    <w:rsid w:val="004317A5"/>
    <w:rsid w:val="0043325A"/>
    <w:rsid w:val="004346AB"/>
    <w:rsid w:val="004346EA"/>
    <w:rsid w:val="004357C6"/>
    <w:rsid w:val="00435BDC"/>
    <w:rsid w:val="00436CBF"/>
    <w:rsid w:val="00437EAF"/>
    <w:rsid w:val="00437EE6"/>
    <w:rsid w:val="00441BD3"/>
    <w:rsid w:val="00441DE5"/>
    <w:rsid w:val="00442A0B"/>
    <w:rsid w:val="00442B43"/>
    <w:rsid w:val="004437E8"/>
    <w:rsid w:val="00443990"/>
    <w:rsid w:val="00444701"/>
    <w:rsid w:val="00444E87"/>
    <w:rsid w:val="00446C34"/>
    <w:rsid w:val="00447B9C"/>
    <w:rsid w:val="00447EDB"/>
    <w:rsid w:val="0045023B"/>
    <w:rsid w:val="004505AF"/>
    <w:rsid w:val="00450F0D"/>
    <w:rsid w:val="00451D8A"/>
    <w:rsid w:val="00451EF6"/>
    <w:rsid w:val="00452E3E"/>
    <w:rsid w:val="004530AE"/>
    <w:rsid w:val="00453AC4"/>
    <w:rsid w:val="004541D6"/>
    <w:rsid w:val="00454DB8"/>
    <w:rsid w:val="00454F56"/>
    <w:rsid w:val="004556AA"/>
    <w:rsid w:val="00455767"/>
    <w:rsid w:val="004564B4"/>
    <w:rsid w:val="00457374"/>
    <w:rsid w:val="004578BA"/>
    <w:rsid w:val="00457E5C"/>
    <w:rsid w:val="00462554"/>
    <w:rsid w:val="004626E8"/>
    <w:rsid w:val="0046367F"/>
    <w:rsid w:val="004638CB"/>
    <w:rsid w:val="00465097"/>
    <w:rsid w:val="00466405"/>
    <w:rsid w:val="00466FCC"/>
    <w:rsid w:val="00467C49"/>
    <w:rsid w:val="00470362"/>
    <w:rsid w:val="00470384"/>
    <w:rsid w:val="0047302F"/>
    <w:rsid w:val="004761F5"/>
    <w:rsid w:val="0047623E"/>
    <w:rsid w:val="00476CBF"/>
    <w:rsid w:val="00477749"/>
    <w:rsid w:val="00477C2C"/>
    <w:rsid w:val="00477FC9"/>
    <w:rsid w:val="004804DD"/>
    <w:rsid w:val="0048096B"/>
    <w:rsid w:val="00481AE9"/>
    <w:rsid w:val="00482743"/>
    <w:rsid w:val="00482E67"/>
    <w:rsid w:val="004833BC"/>
    <w:rsid w:val="004845A2"/>
    <w:rsid w:val="00484BE5"/>
    <w:rsid w:val="00484C98"/>
    <w:rsid w:val="0048657A"/>
    <w:rsid w:val="004873E4"/>
    <w:rsid w:val="00487ABA"/>
    <w:rsid w:val="00487F52"/>
    <w:rsid w:val="004905C0"/>
    <w:rsid w:val="004919FE"/>
    <w:rsid w:val="00493BB6"/>
    <w:rsid w:val="00493C09"/>
    <w:rsid w:val="00493D4E"/>
    <w:rsid w:val="00493D81"/>
    <w:rsid w:val="00494081"/>
    <w:rsid w:val="0049429B"/>
    <w:rsid w:val="004958C4"/>
    <w:rsid w:val="004960B8"/>
    <w:rsid w:val="004961C9"/>
    <w:rsid w:val="00496211"/>
    <w:rsid w:val="00496A53"/>
    <w:rsid w:val="004974F4"/>
    <w:rsid w:val="004976BF"/>
    <w:rsid w:val="004979F7"/>
    <w:rsid w:val="004A0127"/>
    <w:rsid w:val="004A1316"/>
    <w:rsid w:val="004A1A1A"/>
    <w:rsid w:val="004A2FA7"/>
    <w:rsid w:val="004A302F"/>
    <w:rsid w:val="004A33AF"/>
    <w:rsid w:val="004A4B86"/>
    <w:rsid w:val="004A4C55"/>
    <w:rsid w:val="004A4FC7"/>
    <w:rsid w:val="004A6B05"/>
    <w:rsid w:val="004A6DA6"/>
    <w:rsid w:val="004A7B9F"/>
    <w:rsid w:val="004A7BAF"/>
    <w:rsid w:val="004B0A30"/>
    <w:rsid w:val="004B1093"/>
    <w:rsid w:val="004B13AA"/>
    <w:rsid w:val="004B1C42"/>
    <w:rsid w:val="004B2843"/>
    <w:rsid w:val="004B3163"/>
    <w:rsid w:val="004B3440"/>
    <w:rsid w:val="004B34B2"/>
    <w:rsid w:val="004B38D2"/>
    <w:rsid w:val="004B3B81"/>
    <w:rsid w:val="004B47EC"/>
    <w:rsid w:val="004B50DE"/>
    <w:rsid w:val="004B55D2"/>
    <w:rsid w:val="004B5642"/>
    <w:rsid w:val="004B56B1"/>
    <w:rsid w:val="004B5899"/>
    <w:rsid w:val="004B6488"/>
    <w:rsid w:val="004C003F"/>
    <w:rsid w:val="004C059D"/>
    <w:rsid w:val="004C0C0D"/>
    <w:rsid w:val="004C108E"/>
    <w:rsid w:val="004C1EF9"/>
    <w:rsid w:val="004C2918"/>
    <w:rsid w:val="004C2E60"/>
    <w:rsid w:val="004C30B7"/>
    <w:rsid w:val="004C3BA8"/>
    <w:rsid w:val="004C3F86"/>
    <w:rsid w:val="004C4C19"/>
    <w:rsid w:val="004C5043"/>
    <w:rsid w:val="004C5498"/>
    <w:rsid w:val="004C56D3"/>
    <w:rsid w:val="004C7EA7"/>
    <w:rsid w:val="004D06E3"/>
    <w:rsid w:val="004D0B55"/>
    <w:rsid w:val="004D0DDC"/>
    <w:rsid w:val="004D0F50"/>
    <w:rsid w:val="004D11DC"/>
    <w:rsid w:val="004D13BD"/>
    <w:rsid w:val="004D1720"/>
    <w:rsid w:val="004D1996"/>
    <w:rsid w:val="004D2A39"/>
    <w:rsid w:val="004D6530"/>
    <w:rsid w:val="004D6A32"/>
    <w:rsid w:val="004D7793"/>
    <w:rsid w:val="004E1436"/>
    <w:rsid w:val="004E2D8A"/>
    <w:rsid w:val="004E43C1"/>
    <w:rsid w:val="004E4459"/>
    <w:rsid w:val="004E4828"/>
    <w:rsid w:val="004E4F0B"/>
    <w:rsid w:val="004E5296"/>
    <w:rsid w:val="004E53F0"/>
    <w:rsid w:val="004E65FF"/>
    <w:rsid w:val="004E6D64"/>
    <w:rsid w:val="004E7046"/>
    <w:rsid w:val="004E72A7"/>
    <w:rsid w:val="004E7EC6"/>
    <w:rsid w:val="004F04A4"/>
    <w:rsid w:val="004F0F38"/>
    <w:rsid w:val="004F118E"/>
    <w:rsid w:val="004F119D"/>
    <w:rsid w:val="004F1950"/>
    <w:rsid w:val="004F1C5C"/>
    <w:rsid w:val="004F20D2"/>
    <w:rsid w:val="004F2298"/>
    <w:rsid w:val="004F2D69"/>
    <w:rsid w:val="004F3385"/>
    <w:rsid w:val="004F3874"/>
    <w:rsid w:val="004F480A"/>
    <w:rsid w:val="004F522A"/>
    <w:rsid w:val="0050052F"/>
    <w:rsid w:val="005016B2"/>
    <w:rsid w:val="005027C6"/>
    <w:rsid w:val="00503811"/>
    <w:rsid w:val="00503D3C"/>
    <w:rsid w:val="0050424C"/>
    <w:rsid w:val="00505CA5"/>
    <w:rsid w:val="00505F9C"/>
    <w:rsid w:val="005061F4"/>
    <w:rsid w:val="00507B1F"/>
    <w:rsid w:val="00510350"/>
    <w:rsid w:val="00510AB0"/>
    <w:rsid w:val="00510D01"/>
    <w:rsid w:val="00510E7F"/>
    <w:rsid w:val="00511BD8"/>
    <w:rsid w:val="00511BE7"/>
    <w:rsid w:val="005125D9"/>
    <w:rsid w:val="0051428C"/>
    <w:rsid w:val="00517785"/>
    <w:rsid w:val="00521724"/>
    <w:rsid w:val="00522381"/>
    <w:rsid w:val="005232E6"/>
    <w:rsid w:val="00523EBE"/>
    <w:rsid w:val="00524CFE"/>
    <w:rsid w:val="005258E6"/>
    <w:rsid w:val="0052717D"/>
    <w:rsid w:val="005324A3"/>
    <w:rsid w:val="005338C6"/>
    <w:rsid w:val="0053406B"/>
    <w:rsid w:val="00534699"/>
    <w:rsid w:val="005378F6"/>
    <w:rsid w:val="005379D7"/>
    <w:rsid w:val="00540D3F"/>
    <w:rsid w:val="00541382"/>
    <w:rsid w:val="005419A4"/>
    <w:rsid w:val="00541C06"/>
    <w:rsid w:val="00541CD4"/>
    <w:rsid w:val="00544094"/>
    <w:rsid w:val="00545489"/>
    <w:rsid w:val="005471D5"/>
    <w:rsid w:val="00547BB3"/>
    <w:rsid w:val="00550412"/>
    <w:rsid w:val="0055041B"/>
    <w:rsid w:val="0055044D"/>
    <w:rsid w:val="00550ACE"/>
    <w:rsid w:val="00550D3A"/>
    <w:rsid w:val="0055274F"/>
    <w:rsid w:val="005528B0"/>
    <w:rsid w:val="00554243"/>
    <w:rsid w:val="00554460"/>
    <w:rsid w:val="00554E13"/>
    <w:rsid w:val="00555CE0"/>
    <w:rsid w:val="005564F6"/>
    <w:rsid w:val="0055681A"/>
    <w:rsid w:val="00556B9D"/>
    <w:rsid w:val="005579AC"/>
    <w:rsid w:val="005609D2"/>
    <w:rsid w:val="00560A78"/>
    <w:rsid w:val="00560F0A"/>
    <w:rsid w:val="005610D5"/>
    <w:rsid w:val="005615FE"/>
    <w:rsid w:val="00562591"/>
    <w:rsid w:val="005627ED"/>
    <w:rsid w:val="005639B4"/>
    <w:rsid w:val="005640DE"/>
    <w:rsid w:val="0056455E"/>
    <w:rsid w:val="00564968"/>
    <w:rsid w:val="00565B2D"/>
    <w:rsid w:val="00566C73"/>
    <w:rsid w:val="00567C33"/>
    <w:rsid w:val="00570697"/>
    <w:rsid w:val="00570A61"/>
    <w:rsid w:val="00570B69"/>
    <w:rsid w:val="00570E32"/>
    <w:rsid w:val="00571128"/>
    <w:rsid w:val="0057196D"/>
    <w:rsid w:val="0057307E"/>
    <w:rsid w:val="00573457"/>
    <w:rsid w:val="00573D55"/>
    <w:rsid w:val="005741DC"/>
    <w:rsid w:val="0057524F"/>
    <w:rsid w:val="00575807"/>
    <w:rsid w:val="00575A8E"/>
    <w:rsid w:val="005763BF"/>
    <w:rsid w:val="0057717A"/>
    <w:rsid w:val="00577DF0"/>
    <w:rsid w:val="00581119"/>
    <w:rsid w:val="00582786"/>
    <w:rsid w:val="005828C1"/>
    <w:rsid w:val="0058368E"/>
    <w:rsid w:val="00583715"/>
    <w:rsid w:val="00584118"/>
    <w:rsid w:val="005842FC"/>
    <w:rsid w:val="00585E74"/>
    <w:rsid w:val="00586327"/>
    <w:rsid w:val="00587520"/>
    <w:rsid w:val="00587A4B"/>
    <w:rsid w:val="00587F1E"/>
    <w:rsid w:val="00590EA6"/>
    <w:rsid w:val="005914AD"/>
    <w:rsid w:val="005917F2"/>
    <w:rsid w:val="00592273"/>
    <w:rsid w:val="0059269F"/>
    <w:rsid w:val="00592D00"/>
    <w:rsid w:val="00592D9E"/>
    <w:rsid w:val="0059350C"/>
    <w:rsid w:val="00594572"/>
    <w:rsid w:val="00595AD4"/>
    <w:rsid w:val="00595CB1"/>
    <w:rsid w:val="00595E8D"/>
    <w:rsid w:val="00596416"/>
    <w:rsid w:val="00596827"/>
    <w:rsid w:val="0059697E"/>
    <w:rsid w:val="005975A6"/>
    <w:rsid w:val="00597D70"/>
    <w:rsid w:val="005A08A5"/>
    <w:rsid w:val="005A12F8"/>
    <w:rsid w:val="005A2575"/>
    <w:rsid w:val="005A2707"/>
    <w:rsid w:val="005A37B3"/>
    <w:rsid w:val="005A3D45"/>
    <w:rsid w:val="005A3D6C"/>
    <w:rsid w:val="005A47A8"/>
    <w:rsid w:val="005A4905"/>
    <w:rsid w:val="005A4AD2"/>
    <w:rsid w:val="005A4B70"/>
    <w:rsid w:val="005A5244"/>
    <w:rsid w:val="005A529C"/>
    <w:rsid w:val="005A5552"/>
    <w:rsid w:val="005A5C67"/>
    <w:rsid w:val="005A6002"/>
    <w:rsid w:val="005A6585"/>
    <w:rsid w:val="005A7E88"/>
    <w:rsid w:val="005B0143"/>
    <w:rsid w:val="005B183B"/>
    <w:rsid w:val="005B21B5"/>
    <w:rsid w:val="005B2255"/>
    <w:rsid w:val="005B2479"/>
    <w:rsid w:val="005B254B"/>
    <w:rsid w:val="005B29E8"/>
    <w:rsid w:val="005B38C7"/>
    <w:rsid w:val="005B3E3F"/>
    <w:rsid w:val="005B3F2C"/>
    <w:rsid w:val="005B3F85"/>
    <w:rsid w:val="005B47E1"/>
    <w:rsid w:val="005B5B15"/>
    <w:rsid w:val="005B6054"/>
    <w:rsid w:val="005B65D9"/>
    <w:rsid w:val="005B6978"/>
    <w:rsid w:val="005B6CED"/>
    <w:rsid w:val="005B6DD9"/>
    <w:rsid w:val="005B794A"/>
    <w:rsid w:val="005B7DD3"/>
    <w:rsid w:val="005C01DA"/>
    <w:rsid w:val="005C0765"/>
    <w:rsid w:val="005C0BA5"/>
    <w:rsid w:val="005C1C56"/>
    <w:rsid w:val="005C295D"/>
    <w:rsid w:val="005C353B"/>
    <w:rsid w:val="005C50A5"/>
    <w:rsid w:val="005C52AA"/>
    <w:rsid w:val="005C7CB2"/>
    <w:rsid w:val="005D0BF5"/>
    <w:rsid w:val="005D1268"/>
    <w:rsid w:val="005D1A6A"/>
    <w:rsid w:val="005D28B5"/>
    <w:rsid w:val="005D2970"/>
    <w:rsid w:val="005D406F"/>
    <w:rsid w:val="005D55FB"/>
    <w:rsid w:val="005D67BD"/>
    <w:rsid w:val="005D7092"/>
    <w:rsid w:val="005D74AA"/>
    <w:rsid w:val="005E1420"/>
    <w:rsid w:val="005E2139"/>
    <w:rsid w:val="005E2C23"/>
    <w:rsid w:val="005E4213"/>
    <w:rsid w:val="005E4222"/>
    <w:rsid w:val="005E52C2"/>
    <w:rsid w:val="005E5357"/>
    <w:rsid w:val="005E6E38"/>
    <w:rsid w:val="005F02DD"/>
    <w:rsid w:val="005F03B8"/>
    <w:rsid w:val="005F0C84"/>
    <w:rsid w:val="005F2495"/>
    <w:rsid w:val="005F320E"/>
    <w:rsid w:val="005F3711"/>
    <w:rsid w:val="005F3A16"/>
    <w:rsid w:val="005F4856"/>
    <w:rsid w:val="005F495C"/>
    <w:rsid w:val="005F5434"/>
    <w:rsid w:val="005F6025"/>
    <w:rsid w:val="005F69C7"/>
    <w:rsid w:val="005F71B9"/>
    <w:rsid w:val="005F793A"/>
    <w:rsid w:val="005F7CAD"/>
    <w:rsid w:val="005F7EA7"/>
    <w:rsid w:val="00600B9B"/>
    <w:rsid w:val="0060173F"/>
    <w:rsid w:val="00601FBE"/>
    <w:rsid w:val="00602F05"/>
    <w:rsid w:val="00606C7B"/>
    <w:rsid w:val="00607BBE"/>
    <w:rsid w:val="00610099"/>
    <w:rsid w:val="00611A5E"/>
    <w:rsid w:val="00612CB9"/>
    <w:rsid w:val="006133FF"/>
    <w:rsid w:val="00614F98"/>
    <w:rsid w:val="006158D8"/>
    <w:rsid w:val="006169BE"/>
    <w:rsid w:val="006172E4"/>
    <w:rsid w:val="00617DDD"/>
    <w:rsid w:val="00617E59"/>
    <w:rsid w:val="00620A79"/>
    <w:rsid w:val="00620D01"/>
    <w:rsid w:val="00621EF7"/>
    <w:rsid w:val="00622125"/>
    <w:rsid w:val="0062281F"/>
    <w:rsid w:val="00623A81"/>
    <w:rsid w:val="00624314"/>
    <w:rsid w:val="00624CCE"/>
    <w:rsid w:val="0062571A"/>
    <w:rsid w:val="00625C86"/>
    <w:rsid w:val="006266E4"/>
    <w:rsid w:val="0062721E"/>
    <w:rsid w:val="0062770A"/>
    <w:rsid w:val="006303F1"/>
    <w:rsid w:val="00630B84"/>
    <w:rsid w:val="00631E5A"/>
    <w:rsid w:val="00632475"/>
    <w:rsid w:val="0063283A"/>
    <w:rsid w:val="00633558"/>
    <w:rsid w:val="00633AA4"/>
    <w:rsid w:val="00633F7A"/>
    <w:rsid w:val="00634BDF"/>
    <w:rsid w:val="00635603"/>
    <w:rsid w:val="006361DD"/>
    <w:rsid w:val="0063652E"/>
    <w:rsid w:val="006368A8"/>
    <w:rsid w:val="006370C6"/>
    <w:rsid w:val="00637220"/>
    <w:rsid w:val="00637644"/>
    <w:rsid w:val="00637C99"/>
    <w:rsid w:val="00637D69"/>
    <w:rsid w:val="00641018"/>
    <w:rsid w:val="006411C8"/>
    <w:rsid w:val="0064173E"/>
    <w:rsid w:val="00641A0E"/>
    <w:rsid w:val="006430AD"/>
    <w:rsid w:val="006441C3"/>
    <w:rsid w:val="006449B0"/>
    <w:rsid w:val="00645592"/>
    <w:rsid w:val="0064560D"/>
    <w:rsid w:val="00645774"/>
    <w:rsid w:val="006458E2"/>
    <w:rsid w:val="00645C07"/>
    <w:rsid w:val="0064724A"/>
    <w:rsid w:val="006503B1"/>
    <w:rsid w:val="00651511"/>
    <w:rsid w:val="00651C95"/>
    <w:rsid w:val="006522F5"/>
    <w:rsid w:val="00652B49"/>
    <w:rsid w:val="00652D87"/>
    <w:rsid w:val="0065320C"/>
    <w:rsid w:val="006539F5"/>
    <w:rsid w:val="006547E3"/>
    <w:rsid w:val="00654EA4"/>
    <w:rsid w:val="006556CA"/>
    <w:rsid w:val="006557E8"/>
    <w:rsid w:val="00655A8B"/>
    <w:rsid w:val="006560CC"/>
    <w:rsid w:val="00656E8B"/>
    <w:rsid w:val="00660DA2"/>
    <w:rsid w:val="0066252F"/>
    <w:rsid w:val="00662D92"/>
    <w:rsid w:val="00663AC8"/>
    <w:rsid w:val="00664AFB"/>
    <w:rsid w:val="00665533"/>
    <w:rsid w:val="006665FF"/>
    <w:rsid w:val="006672C2"/>
    <w:rsid w:val="006705F7"/>
    <w:rsid w:val="0067076A"/>
    <w:rsid w:val="00670EC0"/>
    <w:rsid w:val="00672497"/>
    <w:rsid w:val="00673F70"/>
    <w:rsid w:val="00674264"/>
    <w:rsid w:val="006744BD"/>
    <w:rsid w:val="0067466D"/>
    <w:rsid w:val="00674BC9"/>
    <w:rsid w:val="0067518F"/>
    <w:rsid w:val="006757E4"/>
    <w:rsid w:val="006758E3"/>
    <w:rsid w:val="00675E48"/>
    <w:rsid w:val="00676EBF"/>
    <w:rsid w:val="006770FF"/>
    <w:rsid w:val="006777AE"/>
    <w:rsid w:val="0067786B"/>
    <w:rsid w:val="00677BBB"/>
    <w:rsid w:val="00680304"/>
    <w:rsid w:val="006807FC"/>
    <w:rsid w:val="00680AC7"/>
    <w:rsid w:val="006819A1"/>
    <w:rsid w:val="00681F22"/>
    <w:rsid w:val="00681FC2"/>
    <w:rsid w:val="00684119"/>
    <w:rsid w:val="0068469C"/>
    <w:rsid w:val="00685E2F"/>
    <w:rsid w:val="00686ECC"/>
    <w:rsid w:val="00687D79"/>
    <w:rsid w:val="00687E72"/>
    <w:rsid w:val="00690797"/>
    <w:rsid w:val="00691BE2"/>
    <w:rsid w:val="0069269D"/>
    <w:rsid w:val="0069317A"/>
    <w:rsid w:val="00693465"/>
    <w:rsid w:val="006934B2"/>
    <w:rsid w:val="006935CD"/>
    <w:rsid w:val="0069371C"/>
    <w:rsid w:val="00693D95"/>
    <w:rsid w:val="00693E8B"/>
    <w:rsid w:val="006943F3"/>
    <w:rsid w:val="00694D43"/>
    <w:rsid w:val="00695614"/>
    <w:rsid w:val="006967AF"/>
    <w:rsid w:val="006A0513"/>
    <w:rsid w:val="006A07C2"/>
    <w:rsid w:val="006A15CF"/>
    <w:rsid w:val="006A21A5"/>
    <w:rsid w:val="006A2417"/>
    <w:rsid w:val="006A2BD8"/>
    <w:rsid w:val="006A3158"/>
    <w:rsid w:val="006A3914"/>
    <w:rsid w:val="006A3D35"/>
    <w:rsid w:val="006A59B3"/>
    <w:rsid w:val="006A6EFB"/>
    <w:rsid w:val="006A74D2"/>
    <w:rsid w:val="006B07B4"/>
    <w:rsid w:val="006B1161"/>
    <w:rsid w:val="006B143F"/>
    <w:rsid w:val="006B3540"/>
    <w:rsid w:val="006B3825"/>
    <w:rsid w:val="006B4842"/>
    <w:rsid w:val="006B489B"/>
    <w:rsid w:val="006B4E8E"/>
    <w:rsid w:val="006B5268"/>
    <w:rsid w:val="006B5BDF"/>
    <w:rsid w:val="006B6DC2"/>
    <w:rsid w:val="006B6FE6"/>
    <w:rsid w:val="006B7050"/>
    <w:rsid w:val="006B7280"/>
    <w:rsid w:val="006B7CF3"/>
    <w:rsid w:val="006C088C"/>
    <w:rsid w:val="006C12FD"/>
    <w:rsid w:val="006C3142"/>
    <w:rsid w:val="006C381E"/>
    <w:rsid w:val="006C3CAF"/>
    <w:rsid w:val="006C429C"/>
    <w:rsid w:val="006C4510"/>
    <w:rsid w:val="006C4A2A"/>
    <w:rsid w:val="006C4FF6"/>
    <w:rsid w:val="006C5048"/>
    <w:rsid w:val="006C57FF"/>
    <w:rsid w:val="006C6D1A"/>
    <w:rsid w:val="006C7D2C"/>
    <w:rsid w:val="006C7D40"/>
    <w:rsid w:val="006C7DC8"/>
    <w:rsid w:val="006D0376"/>
    <w:rsid w:val="006D05D0"/>
    <w:rsid w:val="006D1CE8"/>
    <w:rsid w:val="006D1DC3"/>
    <w:rsid w:val="006D2CA1"/>
    <w:rsid w:val="006D320D"/>
    <w:rsid w:val="006D3CF4"/>
    <w:rsid w:val="006D3EE4"/>
    <w:rsid w:val="006D5A14"/>
    <w:rsid w:val="006D618E"/>
    <w:rsid w:val="006D62E4"/>
    <w:rsid w:val="006D6389"/>
    <w:rsid w:val="006D6775"/>
    <w:rsid w:val="006D6F6B"/>
    <w:rsid w:val="006D7DEF"/>
    <w:rsid w:val="006D7E3D"/>
    <w:rsid w:val="006E0278"/>
    <w:rsid w:val="006E0342"/>
    <w:rsid w:val="006E0AAD"/>
    <w:rsid w:val="006E0AD2"/>
    <w:rsid w:val="006E239D"/>
    <w:rsid w:val="006E2713"/>
    <w:rsid w:val="006E2A55"/>
    <w:rsid w:val="006E3261"/>
    <w:rsid w:val="006E3AFB"/>
    <w:rsid w:val="006E3FC4"/>
    <w:rsid w:val="006E429D"/>
    <w:rsid w:val="006E508A"/>
    <w:rsid w:val="006E5722"/>
    <w:rsid w:val="006E5C1F"/>
    <w:rsid w:val="006E5C87"/>
    <w:rsid w:val="006E5FBD"/>
    <w:rsid w:val="006E640A"/>
    <w:rsid w:val="006E64D2"/>
    <w:rsid w:val="006E65B6"/>
    <w:rsid w:val="006E7942"/>
    <w:rsid w:val="006E7A6A"/>
    <w:rsid w:val="006E7AB2"/>
    <w:rsid w:val="006E7BB8"/>
    <w:rsid w:val="006F0C3B"/>
    <w:rsid w:val="006F1502"/>
    <w:rsid w:val="006F28EC"/>
    <w:rsid w:val="006F302C"/>
    <w:rsid w:val="006F30FC"/>
    <w:rsid w:val="006F4B6E"/>
    <w:rsid w:val="006F63A3"/>
    <w:rsid w:val="006F63E2"/>
    <w:rsid w:val="006F67A6"/>
    <w:rsid w:val="006F6C64"/>
    <w:rsid w:val="006F6FB5"/>
    <w:rsid w:val="006F7150"/>
    <w:rsid w:val="006F7462"/>
    <w:rsid w:val="007002A1"/>
    <w:rsid w:val="007003A9"/>
    <w:rsid w:val="0070071F"/>
    <w:rsid w:val="00700D8D"/>
    <w:rsid w:val="0070148F"/>
    <w:rsid w:val="00701705"/>
    <w:rsid w:val="007033D7"/>
    <w:rsid w:val="007034F3"/>
    <w:rsid w:val="007052D6"/>
    <w:rsid w:val="00705EC8"/>
    <w:rsid w:val="007060E5"/>
    <w:rsid w:val="00706608"/>
    <w:rsid w:val="007067E4"/>
    <w:rsid w:val="00706D99"/>
    <w:rsid w:val="00710948"/>
    <w:rsid w:val="00710C35"/>
    <w:rsid w:val="00711B91"/>
    <w:rsid w:val="00711DAE"/>
    <w:rsid w:val="00712A56"/>
    <w:rsid w:val="00712BF8"/>
    <w:rsid w:val="007130B3"/>
    <w:rsid w:val="00713B55"/>
    <w:rsid w:val="00713E16"/>
    <w:rsid w:val="00715186"/>
    <w:rsid w:val="007171C6"/>
    <w:rsid w:val="007179B6"/>
    <w:rsid w:val="00720263"/>
    <w:rsid w:val="00720367"/>
    <w:rsid w:val="007214D7"/>
    <w:rsid w:val="00721BC0"/>
    <w:rsid w:val="00721FBB"/>
    <w:rsid w:val="007228EE"/>
    <w:rsid w:val="00723AED"/>
    <w:rsid w:val="00724202"/>
    <w:rsid w:val="00724F8A"/>
    <w:rsid w:val="00725BDF"/>
    <w:rsid w:val="00726253"/>
    <w:rsid w:val="00727B95"/>
    <w:rsid w:val="00727EC1"/>
    <w:rsid w:val="0073061D"/>
    <w:rsid w:val="007306E9"/>
    <w:rsid w:val="007330A9"/>
    <w:rsid w:val="00733227"/>
    <w:rsid w:val="007334A2"/>
    <w:rsid w:val="0073385D"/>
    <w:rsid w:val="00733E06"/>
    <w:rsid w:val="00733E57"/>
    <w:rsid w:val="00733FC9"/>
    <w:rsid w:val="00734AC1"/>
    <w:rsid w:val="00735B41"/>
    <w:rsid w:val="00735D42"/>
    <w:rsid w:val="00740633"/>
    <w:rsid w:val="00741E10"/>
    <w:rsid w:val="00743263"/>
    <w:rsid w:val="00743356"/>
    <w:rsid w:val="00743739"/>
    <w:rsid w:val="007437DD"/>
    <w:rsid w:val="00743A9F"/>
    <w:rsid w:val="00743C98"/>
    <w:rsid w:val="00746D0F"/>
    <w:rsid w:val="00746D69"/>
    <w:rsid w:val="00747047"/>
    <w:rsid w:val="007471AF"/>
    <w:rsid w:val="00747CCE"/>
    <w:rsid w:val="00747DFD"/>
    <w:rsid w:val="00747FA7"/>
    <w:rsid w:val="007504E5"/>
    <w:rsid w:val="00750D01"/>
    <w:rsid w:val="007516DA"/>
    <w:rsid w:val="0075178D"/>
    <w:rsid w:val="00751E25"/>
    <w:rsid w:val="00752068"/>
    <w:rsid w:val="0075263E"/>
    <w:rsid w:val="00752B95"/>
    <w:rsid w:val="00752E7C"/>
    <w:rsid w:val="00753B53"/>
    <w:rsid w:val="00753F00"/>
    <w:rsid w:val="00754A35"/>
    <w:rsid w:val="00754AC0"/>
    <w:rsid w:val="0075518B"/>
    <w:rsid w:val="00755A95"/>
    <w:rsid w:val="00755AA8"/>
    <w:rsid w:val="00756044"/>
    <w:rsid w:val="007565F5"/>
    <w:rsid w:val="00756C65"/>
    <w:rsid w:val="00756C9A"/>
    <w:rsid w:val="00756F34"/>
    <w:rsid w:val="00757EFE"/>
    <w:rsid w:val="00760FA7"/>
    <w:rsid w:val="00761926"/>
    <w:rsid w:val="0076281D"/>
    <w:rsid w:val="00764143"/>
    <w:rsid w:val="0076441A"/>
    <w:rsid w:val="0076463C"/>
    <w:rsid w:val="007660A7"/>
    <w:rsid w:val="007666B2"/>
    <w:rsid w:val="00767702"/>
    <w:rsid w:val="007712FA"/>
    <w:rsid w:val="007715CF"/>
    <w:rsid w:val="00771810"/>
    <w:rsid w:val="00771EDF"/>
    <w:rsid w:val="00772A6E"/>
    <w:rsid w:val="00772E92"/>
    <w:rsid w:val="0077506A"/>
    <w:rsid w:val="00775FE9"/>
    <w:rsid w:val="00775FEC"/>
    <w:rsid w:val="007778BD"/>
    <w:rsid w:val="00777A26"/>
    <w:rsid w:val="00777D3E"/>
    <w:rsid w:val="007808E2"/>
    <w:rsid w:val="00781363"/>
    <w:rsid w:val="00781C25"/>
    <w:rsid w:val="00782704"/>
    <w:rsid w:val="00782C20"/>
    <w:rsid w:val="00782CC0"/>
    <w:rsid w:val="00783B90"/>
    <w:rsid w:val="00783CE4"/>
    <w:rsid w:val="007848D1"/>
    <w:rsid w:val="00785107"/>
    <w:rsid w:val="00785D47"/>
    <w:rsid w:val="007862EE"/>
    <w:rsid w:val="00786972"/>
    <w:rsid w:val="00786AEE"/>
    <w:rsid w:val="0078764E"/>
    <w:rsid w:val="00787B5D"/>
    <w:rsid w:val="007900CD"/>
    <w:rsid w:val="00790747"/>
    <w:rsid w:val="00790F9F"/>
    <w:rsid w:val="00792617"/>
    <w:rsid w:val="00792824"/>
    <w:rsid w:val="00792D96"/>
    <w:rsid w:val="007935EF"/>
    <w:rsid w:val="00793A05"/>
    <w:rsid w:val="00793DEE"/>
    <w:rsid w:val="00794C2B"/>
    <w:rsid w:val="00794C39"/>
    <w:rsid w:val="0079583C"/>
    <w:rsid w:val="00795A7E"/>
    <w:rsid w:val="007968DE"/>
    <w:rsid w:val="0079691C"/>
    <w:rsid w:val="007A071E"/>
    <w:rsid w:val="007A092E"/>
    <w:rsid w:val="007A0CB6"/>
    <w:rsid w:val="007A32A2"/>
    <w:rsid w:val="007A33D5"/>
    <w:rsid w:val="007A38EB"/>
    <w:rsid w:val="007A4992"/>
    <w:rsid w:val="007A56A0"/>
    <w:rsid w:val="007A63E0"/>
    <w:rsid w:val="007A6B4E"/>
    <w:rsid w:val="007A731D"/>
    <w:rsid w:val="007A735D"/>
    <w:rsid w:val="007B0856"/>
    <w:rsid w:val="007B1921"/>
    <w:rsid w:val="007B2193"/>
    <w:rsid w:val="007B2E75"/>
    <w:rsid w:val="007B334C"/>
    <w:rsid w:val="007B3391"/>
    <w:rsid w:val="007B3652"/>
    <w:rsid w:val="007B3756"/>
    <w:rsid w:val="007B3FB0"/>
    <w:rsid w:val="007B48A7"/>
    <w:rsid w:val="007B5556"/>
    <w:rsid w:val="007B5EF9"/>
    <w:rsid w:val="007B64F5"/>
    <w:rsid w:val="007C0F91"/>
    <w:rsid w:val="007C1C74"/>
    <w:rsid w:val="007C1CCB"/>
    <w:rsid w:val="007C22A8"/>
    <w:rsid w:val="007C25F3"/>
    <w:rsid w:val="007C2EF2"/>
    <w:rsid w:val="007C3FD7"/>
    <w:rsid w:val="007C4FE2"/>
    <w:rsid w:val="007C5A29"/>
    <w:rsid w:val="007C5D35"/>
    <w:rsid w:val="007C62F6"/>
    <w:rsid w:val="007C636D"/>
    <w:rsid w:val="007C6458"/>
    <w:rsid w:val="007C6EC7"/>
    <w:rsid w:val="007C797F"/>
    <w:rsid w:val="007D051D"/>
    <w:rsid w:val="007D06D5"/>
    <w:rsid w:val="007D22CB"/>
    <w:rsid w:val="007D2E3A"/>
    <w:rsid w:val="007D3209"/>
    <w:rsid w:val="007D394C"/>
    <w:rsid w:val="007D47AC"/>
    <w:rsid w:val="007D47BE"/>
    <w:rsid w:val="007D560C"/>
    <w:rsid w:val="007D5F6A"/>
    <w:rsid w:val="007D6079"/>
    <w:rsid w:val="007D7E52"/>
    <w:rsid w:val="007E0129"/>
    <w:rsid w:val="007E0ABF"/>
    <w:rsid w:val="007E0AC2"/>
    <w:rsid w:val="007E0BD1"/>
    <w:rsid w:val="007E123E"/>
    <w:rsid w:val="007E19F1"/>
    <w:rsid w:val="007E2805"/>
    <w:rsid w:val="007E2FC2"/>
    <w:rsid w:val="007E3323"/>
    <w:rsid w:val="007E381F"/>
    <w:rsid w:val="007E61F3"/>
    <w:rsid w:val="007E6A7A"/>
    <w:rsid w:val="007E7E0A"/>
    <w:rsid w:val="007F31F4"/>
    <w:rsid w:val="007F3629"/>
    <w:rsid w:val="007F6378"/>
    <w:rsid w:val="007F68F9"/>
    <w:rsid w:val="007F763D"/>
    <w:rsid w:val="007F7D9E"/>
    <w:rsid w:val="00800B6A"/>
    <w:rsid w:val="00801590"/>
    <w:rsid w:val="00801B95"/>
    <w:rsid w:val="00802AB2"/>
    <w:rsid w:val="0080403A"/>
    <w:rsid w:val="0080425F"/>
    <w:rsid w:val="0080442D"/>
    <w:rsid w:val="008047C5"/>
    <w:rsid w:val="00804E11"/>
    <w:rsid w:val="0080612B"/>
    <w:rsid w:val="00806785"/>
    <w:rsid w:val="00806D25"/>
    <w:rsid w:val="00807ECA"/>
    <w:rsid w:val="0081122A"/>
    <w:rsid w:val="00811455"/>
    <w:rsid w:val="00811522"/>
    <w:rsid w:val="00811BFC"/>
    <w:rsid w:val="0081293B"/>
    <w:rsid w:val="00813665"/>
    <w:rsid w:val="008136A4"/>
    <w:rsid w:val="00814196"/>
    <w:rsid w:val="008144E3"/>
    <w:rsid w:val="00814AE8"/>
    <w:rsid w:val="00814C5E"/>
    <w:rsid w:val="008159AF"/>
    <w:rsid w:val="008175D5"/>
    <w:rsid w:val="00820029"/>
    <w:rsid w:val="008206F4"/>
    <w:rsid w:val="00820C7E"/>
    <w:rsid w:val="0082177D"/>
    <w:rsid w:val="008217BE"/>
    <w:rsid w:val="008220D9"/>
    <w:rsid w:val="00822B0B"/>
    <w:rsid w:val="00822E94"/>
    <w:rsid w:val="00822FEA"/>
    <w:rsid w:val="00823B02"/>
    <w:rsid w:val="0082411E"/>
    <w:rsid w:val="00824B32"/>
    <w:rsid w:val="00824D83"/>
    <w:rsid w:val="00824E32"/>
    <w:rsid w:val="00825D19"/>
    <w:rsid w:val="00826343"/>
    <w:rsid w:val="0083045D"/>
    <w:rsid w:val="00830AAC"/>
    <w:rsid w:val="008320BB"/>
    <w:rsid w:val="008336DB"/>
    <w:rsid w:val="00833D64"/>
    <w:rsid w:val="008344D3"/>
    <w:rsid w:val="00835910"/>
    <w:rsid w:val="00837AE4"/>
    <w:rsid w:val="008404F1"/>
    <w:rsid w:val="008419A7"/>
    <w:rsid w:val="00842924"/>
    <w:rsid w:val="00842A44"/>
    <w:rsid w:val="0084349D"/>
    <w:rsid w:val="00843B72"/>
    <w:rsid w:val="0084407B"/>
    <w:rsid w:val="00844DCF"/>
    <w:rsid w:val="00844DFA"/>
    <w:rsid w:val="00845026"/>
    <w:rsid w:val="0084692C"/>
    <w:rsid w:val="00846993"/>
    <w:rsid w:val="00846BD7"/>
    <w:rsid w:val="00847C6E"/>
    <w:rsid w:val="008504F7"/>
    <w:rsid w:val="0085148C"/>
    <w:rsid w:val="00852C20"/>
    <w:rsid w:val="00852FA1"/>
    <w:rsid w:val="00853615"/>
    <w:rsid w:val="00854042"/>
    <w:rsid w:val="008546CA"/>
    <w:rsid w:val="00855489"/>
    <w:rsid w:val="0085556F"/>
    <w:rsid w:val="00855A18"/>
    <w:rsid w:val="00855A62"/>
    <w:rsid w:val="00855E0D"/>
    <w:rsid w:val="00855F57"/>
    <w:rsid w:val="00857B29"/>
    <w:rsid w:val="00857C6D"/>
    <w:rsid w:val="00860854"/>
    <w:rsid w:val="00861892"/>
    <w:rsid w:val="00861D39"/>
    <w:rsid w:val="0086234C"/>
    <w:rsid w:val="00862EAE"/>
    <w:rsid w:val="00863186"/>
    <w:rsid w:val="008632DA"/>
    <w:rsid w:val="00865728"/>
    <w:rsid w:val="00865EDF"/>
    <w:rsid w:val="00866110"/>
    <w:rsid w:val="00867018"/>
    <w:rsid w:val="008671D6"/>
    <w:rsid w:val="008677A4"/>
    <w:rsid w:val="00867849"/>
    <w:rsid w:val="00870569"/>
    <w:rsid w:val="00871036"/>
    <w:rsid w:val="00871A98"/>
    <w:rsid w:val="00871DD5"/>
    <w:rsid w:val="00872D13"/>
    <w:rsid w:val="00873BF7"/>
    <w:rsid w:val="0087402A"/>
    <w:rsid w:val="008748E9"/>
    <w:rsid w:val="00874D87"/>
    <w:rsid w:val="00875150"/>
    <w:rsid w:val="0087583A"/>
    <w:rsid w:val="008766CE"/>
    <w:rsid w:val="00876D96"/>
    <w:rsid w:val="0087752B"/>
    <w:rsid w:val="00877D74"/>
    <w:rsid w:val="008805B8"/>
    <w:rsid w:val="00881399"/>
    <w:rsid w:val="00881ABC"/>
    <w:rsid w:val="008825DF"/>
    <w:rsid w:val="00882EB7"/>
    <w:rsid w:val="00883640"/>
    <w:rsid w:val="00883C94"/>
    <w:rsid w:val="00883F24"/>
    <w:rsid w:val="00884303"/>
    <w:rsid w:val="008845F4"/>
    <w:rsid w:val="0088531D"/>
    <w:rsid w:val="00886EBB"/>
    <w:rsid w:val="00887CDA"/>
    <w:rsid w:val="00890348"/>
    <w:rsid w:val="00890DC7"/>
    <w:rsid w:val="008912FE"/>
    <w:rsid w:val="008920F7"/>
    <w:rsid w:val="00892E14"/>
    <w:rsid w:val="008933ED"/>
    <w:rsid w:val="008950AC"/>
    <w:rsid w:val="008950E2"/>
    <w:rsid w:val="008952DD"/>
    <w:rsid w:val="00895D76"/>
    <w:rsid w:val="00897717"/>
    <w:rsid w:val="00897D6D"/>
    <w:rsid w:val="00897EF0"/>
    <w:rsid w:val="008A0149"/>
    <w:rsid w:val="008A01DB"/>
    <w:rsid w:val="008A0262"/>
    <w:rsid w:val="008A0B7F"/>
    <w:rsid w:val="008A397E"/>
    <w:rsid w:val="008A3E74"/>
    <w:rsid w:val="008A4607"/>
    <w:rsid w:val="008A539D"/>
    <w:rsid w:val="008A5527"/>
    <w:rsid w:val="008A5B53"/>
    <w:rsid w:val="008A5B8A"/>
    <w:rsid w:val="008A65DB"/>
    <w:rsid w:val="008A6F6C"/>
    <w:rsid w:val="008A703E"/>
    <w:rsid w:val="008B0007"/>
    <w:rsid w:val="008B0337"/>
    <w:rsid w:val="008B0BE4"/>
    <w:rsid w:val="008B0C8C"/>
    <w:rsid w:val="008B0F45"/>
    <w:rsid w:val="008B16DC"/>
    <w:rsid w:val="008B20D2"/>
    <w:rsid w:val="008B21B3"/>
    <w:rsid w:val="008B3096"/>
    <w:rsid w:val="008B353D"/>
    <w:rsid w:val="008B379C"/>
    <w:rsid w:val="008B3FF4"/>
    <w:rsid w:val="008B4B6F"/>
    <w:rsid w:val="008B5D5E"/>
    <w:rsid w:val="008B5FB8"/>
    <w:rsid w:val="008B6C73"/>
    <w:rsid w:val="008B74EF"/>
    <w:rsid w:val="008B7B13"/>
    <w:rsid w:val="008B7D15"/>
    <w:rsid w:val="008B7F79"/>
    <w:rsid w:val="008C2691"/>
    <w:rsid w:val="008C2985"/>
    <w:rsid w:val="008C2D1A"/>
    <w:rsid w:val="008C353D"/>
    <w:rsid w:val="008C453A"/>
    <w:rsid w:val="008C5070"/>
    <w:rsid w:val="008C5F62"/>
    <w:rsid w:val="008C64E5"/>
    <w:rsid w:val="008C65B2"/>
    <w:rsid w:val="008C77CF"/>
    <w:rsid w:val="008D0EC8"/>
    <w:rsid w:val="008D133E"/>
    <w:rsid w:val="008D339E"/>
    <w:rsid w:val="008D43FF"/>
    <w:rsid w:val="008D4B49"/>
    <w:rsid w:val="008D4FE3"/>
    <w:rsid w:val="008D6895"/>
    <w:rsid w:val="008D7093"/>
    <w:rsid w:val="008D7571"/>
    <w:rsid w:val="008D79B5"/>
    <w:rsid w:val="008D7C9D"/>
    <w:rsid w:val="008E0B75"/>
    <w:rsid w:val="008E1D89"/>
    <w:rsid w:val="008E2069"/>
    <w:rsid w:val="008E22FE"/>
    <w:rsid w:val="008E2BD4"/>
    <w:rsid w:val="008E3E8A"/>
    <w:rsid w:val="008E44CF"/>
    <w:rsid w:val="008E4553"/>
    <w:rsid w:val="008E5258"/>
    <w:rsid w:val="008E5B36"/>
    <w:rsid w:val="008E77BD"/>
    <w:rsid w:val="008E7C4F"/>
    <w:rsid w:val="008F039E"/>
    <w:rsid w:val="008F0F6B"/>
    <w:rsid w:val="008F1C87"/>
    <w:rsid w:val="008F209E"/>
    <w:rsid w:val="008F2257"/>
    <w:rsid w:val="008F2A73"/>
    <w:rsid w:val="008F46D5"/>
    <w:rsid w:val="008F4C87"/>
    <w:rsid w:val="008F4D76"/>
    <w:rsid w:val="008F5BAE"/>
    <w:rsid w:val="008F6387"/>
    <w:rsid w:val="008F68DA"/>
    <w:rsid w:val="008F69F4"/>
    <w:rsid w:val="008F7595"/>
    <w:rsid w:val="008F7C39"/>
    <w:rsid w:val="008F7DD5"/>
    <w:rsid w:val="009009BB"/>
    <w:rsid w:val="009022F2"/>
    <w:rsid w:val="00903698"/>
    <w:rsid w:val="00903AA9"/>
    <w:rsid w:val="00903C69"/>
    <w:rsid w:val="0090597F"/>
    <w:rsid w:val="00905D38"/>
    <w:rsid w:val="009063D6"/>
    <w:rsid w:val="0090657D"/>
    <w:rsid w:val="009078A4"/>
    <w:rsid w:val="00910B84"/>
    <w:rsid w:val="009112F6"/>
    <w:rsid w:val="00911C39"/>
    <w:rsid w:val="009121EC"/>
    <w:rsid w:val="009129BF"/>
    <w:rsid w:val="00912A1D"/>
    <w:rsid w:val="00912A49"/>
    <w:rsid w:val="00912EAA"/>
    <w:rsid w:val="00913C7A"/>
    <w:rsid w:val="009140CA"/>
    <w:rsid w:val="00915F84"/>
    <w:rsid w:val="00916147"/>
    <w:rsid w:val="00916A0F"/>
    <w:rsid w:val="00917064"/>
    <w:rsid w:val="0091793D"/>
    <w:rsid w:val="00917D27"/>
    <w:rsid w:val="00917D2C"/>
    <w:rsid w:val="00920522"/>
    <w:rsid w:val="009205E3"/>
    <w:rsid w:val="00920F4A"/>
    <w:rsid w:val="00921656"/>
    <w:rsid w:val="00921C64"/>
    <w:rsid w:val="00922042"/>
    <w:rsid w:val="009222DD"/>
    <w:rsid w:val="009223F5"/>
    <w:rsid w:val="009224BD"/>
    <w:rsid w:val="00922BC8"/>
    <w:rsid w:val="00922E3B"/>
    <w:rsid w:val="009231BC"/>
    <w:rsid w:val="00923D50"/>
    <w:rsid w:val="00923F93"/>
    <w:rsid w:val="00924795"/>
    <w:rsid w:val="00925CE0"/>
    <w:rsid w:val="00927D0C"/>
    <w:rsid w:val="009305C8"/>
    <w:rsid w:val="009326E6"/>
    <w:rsid w:val="00932B4C"/>
    <w:rsid w:val="00932E5A"/>
    <w:rsid w:val="00933E88"/>
    <w:rsid w:val="00934437"/>
    <w:rsid w:val="009353B1"/>
    <w:rsid w:val="00936A7F"/>
    <w:rsid w:val="00936CFA"/>
    <w:rsid w:val="00937163"/>
    <w:rsid w:val="00937A1C"/>
    <w:rsid w:val="009400DE"/>
    <w:rsid w:val="00940204"/>
    <w:rsid w:val="00940AB0"/>
    <w:rsid w:val="009410B8"/>
    <w:rsid w:val="0094135F"/>
    <w:rsid w:val="009414C9"/>
    <w:rsid w:val="00941741"/>
    <w:rsid w:val="00941978"/>
    <w:rsid w:val="0094274A"/>
    <w:rsid w:val="00942A87"/>
    <w:rsid w:val="00942AC1"/>
    <w:rsid w:val="00943613"/>
    <w:rsid w:val="00943F8A"/>
    <w:rsid w:val="0094465B"/>
    <w:rsid w:val="00945C61"/>
    <w:rsid w:val="0094614F"/>
    <w:rsid w:val="00946553"/>
    <w:rsid w:val="00946A59"/>
    <w:rsid w:val="0094787D"/>
    <w:rsid w:val="00947A0F"/>
    <w:rsid w:val="009507EB"/>
    <w:rsid w:val="00950B8F"/>
    <w:rsid w:val="00950D42"/>
    <w:rsid w:val="009519DD"/>
    <w:rsid w:val="00951EFE"/>
    <w:rsid w:val="00952BFD"/>
    <w:rsid w:val="00952CD7"/>
    <w:rsid w:val="00952F25"/>
    <w:rsid w:val="00953631"/>
    <w:rsid w:val="00953D4B"/>
    <w:rsid w:val="009541A5"/>
    <w:rsid w:val="009547CE"/>
    <w:rsid w:val="009548BE"/>
    <w:rsid w:val="00954CBB"/>
    <w:rsid w:val="00954FB2"/>
    <w:rsid w:val="00956028"/>
    <w:rsid w:val="00956238"/>
    <w:rsid w:val="00957233"/>
    <w:rsid w:val="0095764F"/>
    <w:rsid w:val="009601E0"/>
    <w:rsid w:val="00960DC7"/>
    <w:rsid w:val="00960F9E"/>
    <w:rsid w:val="00961579"/>
    <w:rsid w:val="0096169E"/>
    <w:rsid w:val="00961E76"/>
    <w:rsid w:val="00962019"/>
    <w:rsid w:val="00962884"/>
    <w:rsid w:val="009628B9"/>
    <w:rsid w:val="0096396F"/>
    <w:rsid w:val="00963B71"/>
    <w:rsid w:val="00964651"/>
    <w:rsid w:val="009647B8"/>
    <w:rsid w:val="00964A1E"/>
    <w:rsid w:val="00964FC8"/>
    <w:rsid w:val="009652A2"/>
    <w:rsid w:val="0096559F"/>
    <w:rsid w:val="00965968"/>
    <w:rsid w:val="00965B4F"/>
    <w:rsid w:val="00965C67"/>
    <w:rsid w:val="00965D86"/>
    <w:rsid w:val="00965F36"/>
    <w:rsid w:val="00966A22"/>
    <w:rsid w:val="00966DF7"/>
    <w:rsid w:val="00967910"/>
    <w:rsid w:val="00967DEE"/>
    <w:rsid w:val="00970732"/>
    <w:rsid w:val="00970C5D"/>
    <w:rsid w:val="0097100A"/>
    <w:rsid w:val="00972AB1"/>
    <w:rsid w:val="00974223"/>
    <w:rsid w:val="009743EC"/>
    <w:rsid w:val="009744C8"/>
    <w:rsid w:val="009745E0"/>
    <w:rsid w:val="0097530C"/>
    <w:rsid w:val="00975817"/>
    <w:rsid w:val="009767C3"/>
    <w:rsid w:val="009767DD"/>
    <w:rsid w:val="009769FA"/>
    <w:rsid w:val="00977215"/>
    <w:rsid w:val="009811AD"/>
    <w:rsid w:val="0098204B"/>
    <w:rsid w:val="009829E9"/>
    <w:rsid w:val="00982AEA"/>
    <w:rsid w:val="00982F6C"/>
    <w:rsid w:val="00983C31"/>
    <w:rsid w:val="00983E43"/>
    <w:rsid w:val="00983E4D"/>
    <w:rsid w:val="00987F9B"/>
    <w:rsid w:val="00987FFE"/>
    <w:rsid w:val="009903A8"/>
    <w:rsid w:val="0099050E"/>
    <w:rsid w:val="00990589"/>
    <w:rsid w:val="00990779"/>
    <w:rsid w:val="0099134F"/>
    <w:rsid w:val="00991EB2"/>
    <w:rsid w:val="0099213A"/>
    <w:rsid w:val="0099270D"/>
    <w:rsid w:val="00992945"/>
    <w:rsid w:val="00993845"/>
    <w:rsid w:val="00993D18"/>
    <w:rsid w:val="00993D66"/>
    <w:rsid w:val="009949F8"/>
    <w:rsid w:val="009958E2"/>
    <w:rsid w:val="00996588"/>
    <w:rsid w:val="00996CE0"/>
    <w:rsid w:val="00997005"/>
    <w:rsid w:val="009A01D6"/>
    <w:rsid w:val="009A0589"/>
    <w:rsid w:val="009A0C11"/>
    <w:rsid w:val="009A1FC7"/>
    <w:rsid w:val="009A4CAB"/>
    <w:rsid w:val="009A56BD"/>
    <w:rsid w:val="009A5D08"/>
    <w:rsid w:val="009A628D"/>
    <w:rsid w:val="009A63A1"/>
    <w:rsid w:val="009A7033"/>
    <w:rsid w:val="009A799A"/>
    <w:rsid w:val="009A7F26"/>
    <w:rsid w:val="009B0183"/>
    <w:rsid w:val="009B01E4"/>
    <w:rsid w:val="009B0F91"/>
    <w:rsid w:val="009B12AB"/>
    <w:rsid w:val="009B160E"/>
    <w:rsid w:val="009B2540"/>
    <w:rsid w:val="009B3189"/>
    <w:rsid w:val="009B43E1"/>
    <w:rsid w:val="009B457E"/>
    <w:rsid w:val="009B4B17"/>
    <w:rsid w:val="009B6345"/>
    <w:rsid w:val="009B6447"/>
    <w:rsid w:val="009B6923"/>
    <w:rsid w:val="009B6FCF"/>
    <w:rsid w:val="009B7673"/>
    <w:rsid w:val="009B791F"/>
    <w:rsid w:val="009B7AEE"/>
    <w:rsid w:val="009C0024"/>
    <w:rsid w:val="009C1B41"/>
    <w:rsid w:val="009C1C6C"/>
    <w:rsid w:val="009C2129"/>
    <w:rsid w:val="009C22D6"/>
    <w:rsid w:val="009C368D"/>
    <w:rsid w:val="009C3C4A"/>
    <w:rsid w:val="009C4BD7"/>
    <w:rsid w:val="009C4BEF"/>
    <w:rsid w:val="009C5A70"/>
    <w:rsid w:val="009C5E6C"/>
    <w:rsid w:val="009D023F"/>
    <w:rsid w:val="009D0385"/>
    <w:rsid w:val="009D057E"/>
    <w:rsid w:val="009D13F9"/>
    <w:rsid w:val="009D221F"/>
    <w:rsid w:val="009D25B1"/>
    <w:rsid w:val="009D2F77"/>
    <w:rsid w:val="009D40BD"/>
    <w:rsid w:val="009D4691"/>
    <w:rsid w:val="009D49CB"/>
    <w:rsid w:val="009D51BC"/>
    <w:rsid w:val="009D5540"/>
    <w:rsid w:val="009D55CA"/>
    <w:rsid w:val="009D6470"/>
    <w:rsid w:val="009D7CA0"/>
    <w:rsid w:val="009D7EF7"/>
    <w:rsid w:val="009D7FA1"/>
    <w:rsid w:val="009E06EE"/>
    <w:rsid w:val="009E09CB"/>
    <w:rsid w:val="009E11DD"/>
    <w:rsid w:val="009E2625"/>
    <w:rsid w:val="009E3A64"/>
    <w:rsid w:val="009E43BF"/>
    <w:rsid w:val="009E4DE3"/>
    <w:rsid w:val="009E76EB"/>
    <w:rsid w:val="009E7A05"/>
    <w:rsid w:val="009F026F"/>
    <w:rsid w:val="009F039E"/>
    <w:rsid w:val="009F0EF9"/>
    <w:rsid w:val="009F10BE"/>
    <w:rsid w:val="009F3928"/>
    <w:rsid w:val="009F441A"/>
    <w:rsid w:val="009F4481"/>
    <w:rsid w:val="009F4C93"/>
    <w:rsid w:val="009F4F00"/>
    <w:rsid w:val="009F5336"/>
    <w:rsid w:val="009F5804"/>
    <w:rsid w:val="009F6BA6"/>
    <w:rsid w:val="009F7F28"/>
    <w:rsid w:val="00A00340"/>
    <w:rsid w:val="00A00405"/>
    <w:rsid w:val="00A009C3"/>
    <w:rsid w:val="00A009ED"/>
    <w:rsid w:val="00A00D6F"/>
    <w:rsid w:val="00A01141"/>
    <w:rsid w:val="00A018F3"/>
    <w:rsid w:val="00A01B8D"/>
    <w:rsid w:val="00A02180"/>
    <w:rsid w:val="00A02307"/>
    <w:rsid w:val="00A028D5"/>
    <w:rsid w:val="00A02F34"/>
    <w:rsid w:val="00A059D8"/>
    <w:rsid w:val="00A05BDC"/>
    <w:rsid w:val="00A066EA"/>
    <w:rsid w:val="00A06715"/>
    <w:rsid w:val="00A06953"/>
    <w:rsid w:val="00A072C9"/>
    <w:rsid w:val="00A073BF"/>
    <w:rsid w:val="00A078AB"/>
    <w:rsid w:val="00A07A84"/>
    <w:rsid w:val="00A07B6A"/>
    <w:rsid w:val="00A07C5B"/>
    <w:rsid w:val="00A105D8"/>
    <w:rsid w:val="00A1109E"/>
    <w:rsid w:val="00A113CD"/>
    <w:rsid w:val="00A11B84"/>
    <w:rsid w:val="00A122B4"/>
    <w:rsid w:val="00A126FD"/>
    <w:rsid w:val="00A12D2D"/>
    <w:rsid w:val="00A12F28"/>
    <w:rsid w:val="00A13101"/>
    <w:rsid w:val="00A13163"/>
    <w:rsid w:val="00A143C1"/>
    <w:rsid w:val="00A14453"/>
    <w:rsid w:val="00A14E70"/>
    <w:rsid w:val="00A15048"/>
    <w:rsid w:val="00A15E6C"/>
    <w:rsid w:val="00A176A2"/>
    <w:rsid w:val="00A17BE4"/>
    <w:rsid w:val="00A17E89"/>
    <w:rsid w:val="00A20A03"/>
    <w:rsid w:val="00A20C38"/>
    <w:rsid w:val="00A216D2"/>
    <w:rsid w:val="00A21719"/>
    <w:rsid w:val="00A21FFA"/>
    <w:rsid w:val="00A22702"/>
    <w:rsid w:val="00A23402"/>
    <w:rsid w:val="00A2396A"/>
    <w:rsid w:val="00A23A91"/>
    <w:rsid w:val="00A23AEE"/>
    <w:rsid w:val="00A243CE"/>
    <w:rsid w:val="00A24DB4"/>
    <w:rsid w:val="00A25034"/>
    <w:rsid w:val="00A252CA"/>
    <w:rsid w:val="00A25663"/>
    <w:rsid w:val="00A25FA7"/>
    <w:rsid w:val="00A26636"/>
    <w:rsid w:val="00A27582"/>
    <w:rsid w:val="00A275D6"/>
    <w:rsid w:val="00A276A9"/>
    <w:rsid w:val="00A307A4"/>
    <w:rsid w:val="00A315C8"/>
    <w:rsid w:val="00A32CA6"/>
    <w:rsid w:val="00A337C0"/>
    <w:rsid w:val="00A33AFE"/>
    <w:rsid w:val="00A33C00"/>
    <w:rsid w:val="00A33F3E"/>
    <w:rsid w:val="00A34364"/>
    <w:rsid w:val="00A348D0"/>
    <w:rsid w:val="00A35E8F"/>
    <w:rsid w:val="00A36AF3"/>
    <w:rsid w:val="00A372BD"/>
    <w:rsid w:val="00A37DEB"/>
    <w:rsid w:val="00A400C5"/>
    <w:rsid w:val="00A406CA"/>
    <w:rsid w:val="00A40700"/>
    <w:rsid w:val="00A41485"/>
    <w:rsid w:val="00A41B7A"/>
    <w:rsid w:val="00A4270F"/>
    <w:rsid w:val="00A427EB"/>
    <w:rsid w:val="00A43137"/>
    <w:rsid w:val="00A43497"/>
    <w:rsid w:val="00A43667"/>
    <w:rsid w:val="00A44282"/>
    <w:rsid w:val="00A44CDB"/>
    <w:rsid w:val="00A45E4E"/>
    <w:rsid w:val="00A46502"/>
    <w:rsid w:val="00A467D0"/>
    <w:rsid w:val="00A50308"/>
    <w:rsid w:val="00A51A30"/>
    <w:rsid w:val="00A5290C"/>
    <w:rsid w:val="00A52AD6"/>
    <w:rsid w:val="00A54761"/>
    <w:rsid w:val="00A54E30"/>
    <w:rsid w:val="00A56A47"/>
    <w:rsid w:val="00A56D25"/>
    <w:rsid w:val="00A577DE"/>
    <w:rsid w:val="00A57BD4"/>
    <w:rsid w:val="00A6083D"/>
    <w:rsid w:val="00A61008"/>
    <w:rsid w:val="00A6212D"/>
    <w:rsid w:val="00A6229C"/>
    <w:rsid w:val="00A62D5F"/>
    <w:rsid w:val="00A63329"/>
    <w:rsid w:val="00A64D35"/>
    <w:rsid w:val="00A65970"/>
    <w:rsid w:val="00A65AFC"/>
    <w:rsid w:val="00A65FED"/>
    <w:rsid w:val="00A667FF"/>
    <w:rsid w:val="00A66F21"/>
    <w:rsid w:val="00A66F9E"/>
    <w:rsid w:val="00A6778B"/>
    <w:rsid w:val="00A67ABB"/>
    <w:rsid w:val="00A67C01"/>
    <w:rsid w:val="00A71023"/>
    <w:rsid w:val="00A71182"/>
    <w:rsid w:val="00A729E9"/>
    <w:rsid w:val="00A73347"/>
    <w:rsid w:val="00A7402D"/>
    <w:rsid w:val="00A742EA"/>
    <w:rsid w:val="00A74936"/>
    <w:rsid w:val="00A750FD"/>
    <w:rsid w:val="00A7540C"/>
    <w:rsid w:val="00A76B6D"/>
    <w:rsid w:val="00A76DFF"/>
    <w:rsid w:val="00A76E04"/>
    <w:rsid w:val="00A77852"/>
    <w:rsid w:val="00A77993"/>
    <w:rsid w:val="00A77BEF"/>
    <w:rsid w:val="00A803E9"/>
    <w:rsid w:val="00A80D6D"/>
    <w:rsid w:val="00A81098"/>
    <w:rsid w:val="00A82D3A"/>
    <w:rsid w:val="00A85147"/>
    <w:rsid w:val="00A855AC"/>
    <w:rsid w:val="00A86A1C"/>
    <w:rsid w:val="00A879CC"/>
    <w:rsid w:val="00A87A57"/>
    <w:rsid w:val="00A90AC8"/>
    <w:rsid w:val="00A92193"/>
    <w:rsid w:val="00A948CE"/>
    <w:rsid w:val="00A9538E"/>
    <w:rsid w:val="00A96098"/>
    <w:rsid w:val="00A96209"/>
    <w:rsid w:val="00A96580"/>
    <w:rsid w:val="00A96F0D"/>
    <w:rsid w:val="00A9798C"/>
    <w:rsid w:val="00A97BB7"/>
    <w:rsid w:val="00AA03C6"/>
    <w:rsid w:val="00AA0F7B"/>
    <w:rsid w:val="00AA19EC"/>
    <w:rsid w:val="00AA1A98"/>
    <w:rsid w:val="00AA1E07"/>
    <w:rsid w:val="00AA26E0"/>
    <w:rsid w:val="00AA3C0B"/>
    <w:rsid w:val="00AA3CDF"/>
    <w:rsid w:val="00AA4264"/>
    <w:rsid w:val="00AA4606"/>
    <w:rsid w:val="00AA4DE9"/>
    <w:rsid w:val="00AA5B64"/>
    <w:rsid w:val="00AA76CF"/>
    <w:rsid w:val="00AA7818"/>
    <w:rsid w:val="00AB05A1"/>
    <w:rsid w:val="00AB075B"/>
    <w:rsid w:val="00AB0C7F"/>
    <w:rsid w:val="00AB1687"/>
    <w:rsid w:val="00AB22CB"/>
    <w:rsid w:val="00AB25E5"/>
    <w:rsid w:val="00AB26A7"/>
    <w:rsid w:val="00AB3378"/>
    <w:rsid w:val="00AB3ABD"/>
    <w:rsid w:val="00AB3C66"/>
    <w:rsid w:val="00AB46C5"/>
    <w:rsid w:val="00AB5220"/>
    <w:rsid w:val="00AB68E4"/>
    <w:rsid w:val="00AB6A21"/>
    <w:rsid w:val="00AB7868"/>
    <w:rsid w:val="00AC0316"/>
    <w:rsid w:val="00AC0725"/>
    <w:rsid w:val="00AC0C59"/>
    <w:rsid w:val="00AC2B6B"/>
    <w:rsid w:val="00AC2C99"/>
    <w:rsid w:val="00AC363A"/>
    <w:rsid w:val="00AC5DCA"/>
    <w:rsid w:val="00AC5F33"/>
    <w:rsid w:val="00AC6161"/>
    <w:rsid w:val="00AC69DF"/>
    <w:rsid w:val="00AC6E2F"/>
    <w:rsid w:val="00AC72B0"/>
    <w:rsid w:val="00AD21DD"/>
    <w:rsid w:val="00AD2615"/>
    <w:rsid w:val="00AD2F4F"/>
    <w:rsid w:val="00AD44B7"/>
    <w:rsid w:val="00AD481C"/>
    <w:rsid w:val="00AD4B26"/>
    <w:rsid w:val="00AD5B82"/>
    <w:rsid w:val="00AD6015"/>
    <w:rsid w:val="00AD7AFB"/>
    <w:rsid w:val="00AE00C6"/>
    <w:rsid w:val="00AE0856"/>
    <w:rsid w:val="00AE0EC2"/>
    <w:rsid w:val="00AE1B84"/>
    <w:rsid w:val="00AE23ED"/>
    <w:rsid w:val="00AE274A"/>
    <w:rsid w:val="00AE50EF"/>
    <w:rsid w:val="00AE53C6"/>
    <w:rsid w:val="00AE5F15"/>
    <w:rsid w:val="00AE6380"/>
    <w:rsid w:val="00AE6B22"/>
    <w:rsid w:val="00AE7302"/>
    <w:rsid w:val="00AF0F84"/>
    <w:rsid w:val="00AF0FF8"/>
    <w:rsid w:val="00AF187E"/>
    <w:rsid w:val="00AF1927"/>
    <w:rsid w:val="00AF21DC"/>
    <w:rsid w:val="00AF232D"/>
    <w:rsid w:val="00AF275E"/>
    <w:rsid w:val="00AF2AF7"/>
    <w:rsid w:val="00AF32B8"/>
    <w:rsid w:val="00AF3B27"/>
    <w:rsid w:val="00AF3D39"/>
    <w:rsid w:val="00AF4A4F"/>
    <w:rsid w:val="00AF4CA4"/>
    <w:rsid w:val="00AF54FB"/>
    <w:rsid w:val="00AF6C8F"/>
    <w:rsid w:val="00AF7648"/>
    <w:rsid w:val="00B0006C"/>
    <w:rsid w:val="00B015E9"/>
    <w:rsid w:val="00B035B7"/>
    <w:rsid w:val="00B04165"/>
    <w:rsid w:val="00B05572"/>
    <w:rsid w:val="00B058D7"/>
    <w:rsid w:val="00B05E3D"/>
    <w:rsid w:val="00B06E81"/>
    <w:rsid w:val="00B077D2"/>
    <w:rsid w:val="00B07CF1"/>
    <w:rsid w:val="00B07CFA"/>
    <w:rsid w:val="00B10AE8"/>
    <w:rsid w:val="00B12DDB"/>
    <w:rsid w:val="00B130C3"/>
    <w:rsid w:val="00B14225"/>
    <w:rsid w:val="00B15057"/>
    <w:rsid w:val="00B154B2"/>
    <w:rsid w:val="00B15AD8"/>
    <w:rsid w:val="00B15F22"/>
    <w:rsid w:val="00B160FA"/>
    <w:rsid w:val="00B163FF"/>
    <w:rsid w:val="00B16651"/>
    <w:rsid w:val="00B16C43"/>
    <w:rsid w:val="00B16E93"/>
    <w:rsid w:val="00B17AF9"/>
    <w:rsid w:val="00B2001B"/>
    <w:rsid w:val="00B20199"/>
    <w:rsid w:val="00B2155B"/>
    <w:rsid w:val="00B21ABA"/>
    <w:rsid w:val="00B22918"/>
    <w:rsid w:val="00B22A5E"/>
    <w:rsid w:val="00B22DEE"/>
    <w:rsid w:val="00B233E4"/>
    <w:rsid w:val="00B23EA1"/>
    <w:rsid w:val="00B2487C"/>
    <w:rsid w:val="00B248C6"/>
    <w:rsid w:val="00B25082"/>
    <w:rsid w:val="00B250CB"/>
    <w:rsid w:val="00B267BC"/>
    <w:rsid w:val="00B26A36"/>
    <w:rsid w:val="00B26DFD"/>
    <w:rsid w:val="00B27D4B"/>
    <w:rsid w:val="00B3091E"/>
    <w:rsid w:val="00B31121"/>
    <w:rsid w:val="00B316C7"/>
    <w:rsid w:val="00B32177"/>
    <w:rsid w:val="00B33C47"/>
    <w:rsid w:val="00B34F2D"/>
    <w:rsid w:val="00B36245"/>
    <w:rsid w:val="00B36711"/>
    <w:rsid w:val="00B36730"/>
    <w:rsid w:val="00B370B9"/>
    <w:rsid w:val="00B379AE"/>
    <w:rsid w:val="00B40387"/>
    <w:rsid w:val="00B42DBD"/>
    <w:rsid w:val="00B4377F"/>
    <w:rsid w:val="00B4454B"/>
    <w:rsid w:val="00B450AF"/>
    <w:rsid w:val="00B458D7"/>
    <w:rsid w:val="00B45C1E"/>
    <w:rsid w:val="00B46C0E"/>
    <w:rsid w:val="00B47913"/>
    <w:rsid w:val="00B47923"/>
    <w:rsid w:val="00B47A6C"/>
    <w:rsid w:val="00B501E8"/>
    <w:rsid w:val="00B507CB"/>
    <w:rsid w:val="00B50C06"/>
    <w:rsid w:val="00B51BB9"/>
    <w:rsid w:val="00B51C5D"/>
    <w:rsid w:val="00B52580"/>
    <w:rsid w:val="00B53935"/>
    <w:rsid w:val="00B5397D"/>
    <w:rsid w:val="00B539A7"/>
    <w:rsid w:val="00B539C8"/>
    <w:rsid w:val="00B53CA2"/>
    <w:rsid w:val="00B53D78"/>
    <w:rsid w:val="00B53F08"/>
    <w:rsid w:val="00B55962"/>
    <w:rsid w:val="00B5637F"/>
    <w:rsid w:val="00B57004"/>
    <w:rsid w:val="00B60A51"/>
    <w:rsid w:val="00B61D0C"/>
    <w:rsid w:val="00B624AF"/>
    <w:rsid w:val="00B626B8"/>
    <w:rsid w:val="00B6374D"/>
    <w:rsid w:val="00B63E97"/>
    <w:rsid w:val="00B63EC9"/>
    <w:rsid w:val="00B6403D"/>
    <w:rsid w:val="00B64057"/>
    <w:rsid w:val="00B64284"/>
    <w:rsid w:val="00B64379"/>
    <w:rsid w:val="00B643FA"/>
    <w:rsid w:val="00B64488"/>
    <w:rsid w:val="00B645B2"/>
    <w:rsid w:val="00B64AE2"/>
    <w:rsid w:val="00B64B40"/>
    <w:rsid w:val="00B65484"/>
    <w:rsid w:val="00B66639"/>
    <w:rsid w:val="00B66AD7"/>
    <w:rsid w:val="00B66D60"/>
    <w:rsid w:val="00B6708E"/>
    <w:rsid w:val="00B67594"/>
    <w:rsid w:val="00B70340"/>
    <w:rsid w:val="00B704F3"/>
    <w:rsid w:val="00B7070F"/>
    <w:rsid w:val="00B70B85"/>
    <w:rsid w:val="00B70F01"/>
    <w:rsid w:val="00B721D0"/>
    <w:rsid w:val="00B72A39"/>
    <w:rsid w:val="00B74B30"/>
    <w:rsid w:val="00B74C8C"/>
    <w:rsid w:val="00B7528F"/>
    <w:rsid w:val="00B76B48"/>
    <w:rsid w:val="00B77B9D"/>
    <w:rsid w:val="00B805A3"/>
    <w:rsid w:val="00B80A93"/>
    <w:rsid w:val="00B80E85"/>
    <w:rsid w:val="00B811D6"/>
    <w:rsid w:val="00B81599"/>
    <w:rsid w:val="00B818F9"/>
    <w:rsid w:val="00B82263"/>
    <w:rsid w:val="00B83904"/>
    <w:rsid w:val="00B83E91"/>
    <w:rsid w:val="00B8436B"/>
    <w:rsid w:val="00B84B64"/>
    <w:rsid w:val="00B85E57"/>
    <w:rsid w:val="00B864A8"/>
    <w:rsid w:val="00B8676E"/>
    <w:rsid w:val="00B91A16"/>
    <w:rsid w:val="00B91ABD"/>
    <w:rsid w:val="00B91B75"/>
    <w:rsid w:val="00B91C90"/>
    <w:rsid w:val="00B91E93"/>
    <w:rsid w:val="00B92790"/>
    <w:rsid w:val="00B92EF4"/>
    <w:rsid w:val="00B93E7C"/>
    <w:rsid w:val="00B95F6B"/>
    <w:rsid w:val="00B962AA"/>
    <w:rsid w:val="00B964A5"/>
    <w:rsid w:val="00B96A52"/>
    <w:rsid w:val="00B96E90"/>
    <w:rsid w:val="00B96FAA"/>
    <w:rsid w:val="00B97BEE"/>
    <w:rsid w:val="00BA0EA0"/>
    <w:rsid w:val="00BA2BB5"/>
    <w:rsid w:val="00BA3501"/>
    <w:rsid w:val="00BA3DDE"/>
    <w:rsid w:val="00BA484F"/>
    <w:rsid w:val="00BA4A69"/>
    <w:rsid w:val="00BA4BF0"/>
    <w:rsid w:val="00BA61B7"/>
    <w:rsid w:val="00BA6A53"/>
    <w:rsid w:val="00BA6B0B"/>
    <w:rsid w:val="00BA7065"/>
    <w:rsid w:val="00BB0D55"/>
    <w:rsid w:val="00BB12FC"/>
    <w:rsid w:val="00BB3743"/>
    <w:rsid w:val="00BB3A97"/>
    <w:rsid w:val="00BB3E79"/>
    <w:rsid w:val="00BB413D"/>
    <w:rsid w:val="00BB4B21"/>
    <w:rsid w:val="00BB4E31"/>
    <w:rsid w:val="00BB5167"/>
    <w:rsid w:val="00BB5C27"/>
    <w:rsid w:val="00BB784A"/>
    <w:rsid w:val="00BB7C2A"/>
    <w:rsid w:val="00BC1E87"/>
    <w:rsid w:val="00BC3E2F"/>
    <w:rsid w:val="00BC491C"/>
    <w:rsid w:val="00BC55AA"/>
    <w:rsid w:val="00BC569C"/>
    <w:rsid w:val="00BC5FCC"/>
    <w:rsid w:val="00BC6BFC"/>
    <w:rsid w:val="00BC71CA"/>
    <w:rsid w:val="00BC7DA5"/>
    <w:rsid w:val="00BD0B63"/>
    <w:rsid w:val="00BD0BBC"/>
    <w:rsid w:val="00BD0BEC"/>
    <w:rsid w:val="00BD0E47"/>
    <w:rsid w:val="00BD101A"/>
    <w:rsid w:val="00BD18AA"/>
    <w:rsid w:val="00BD23B4"/>
    <w:rsid w:val="00BD29A3"/>
    <w:rsid w:val="00BD2B8B"/>
    <w:rsid w:val="00BD4402"/>
    <w:rsid w:val="00BD46A5"/>
    <w:rsid w:val="00BD4A71"/>
    <w:rsid w:val="00BD4C07"/>
    <w:rsid w:val="00BD524F"/>
    <w:rsid w:val="00BD53FC"/>
    <w:rsid w:val="00BD5DB3"/>
    <w:rsid w:val="00BD699C"/>
    <w:rsid w:val="00BD6EC6"/>
    <w:rsid w:val="00BD708C"/>
    <w:rsid w:val="00BE1675"/>
    <w:rsid w:val="00BE1DF2"/>
    <w:rsid w:val="00BE250B"/>
    <w:rsid w:val="00BE3224"/>
    <w:rsid w:val="00BE45FA"/>
    <w:rsid w:val="00BE561A"/>
    <w:rsid w:val="00BE5FC0"/>
    <w:rsid w:val="00BE655B"/>
    <w:rsid w:val="00BE6E45"/>
    <w:rsid w:val="00BE7395"/>
    <w:rsid w:val="00BE7865"/>
    <w:rsid w:val="00BE79FA"/>
    <w:rsid w:val="00BE7E6C"/>
    <w:rsid w:val="00BF0555"/>
    <w:rsid w:val="00BF0E47"/>
    <w:rsid w:val="00BF142F"/>
    <w:rsid w:val="00BF15E1"/>
    <w:rsid w:val="00BF16AF"/>
    <w:rsid w:val="00BF23B7"/>
    <w:rsid w:val="00BF278C"/>
    <w:rsid w:val="00BF2F04"/>
    <w:rsid w:val="00BF488D"/>
    <w:rsid w:val="00BF4A5A"/>
    <w:rsid w:val="00BF56CD"/>
    <w:rsid w:val="00BF57A4"/>
    <w:rsid w:val="00BF59F1"/>
    <w:rsid w:val="00BF6823"/>
    <w:rsid w:val="00BF742E"/>
    <w:rsid w:val="00BF76DA"/>
    <w:rsid w:val="00BF7C77"/>
    <w:rsid w:val="00C01533"/>
    <w:rsid w:val="00C01EF1"/>
    <w:rsid w:val="00C022DD"/>
    <w:rsid w:val="00C02430"/>
    <w:rsid w:val="00C0273B"/>
    <w:rsid w:val="00C02BF5"/>
    <w:rsid w:val="00C0305E"/>
    <w:rsid w:val="00C04C2F"/>
    <w:rsid w:val="00C0526C"/>
    <w:rsid w:val="00C053F2"/>
    <w:rsid w:val="00C069CD"/>
    <w:rsid w:val="00C06C96"/>
    <w:rsid w:val="00C06E95"/>
    <w:rsid w:val="00C10155"/>
    <w:rsid w:val="00C10262"/>
    <w:rsid w:val="00C11045"/>
    <w:rsid w:val="00C11949"/>
    <w:rsid w:val="00C1199E"/>
    <w:rsid w:val="00C11C35"/>
    <w:rsid w:val="00C12490"/>
    <w:rsid w:val="00C124C8"/>
    <w:rsid w:val="00C131B2"/>
    <w:rsid w:val="00C14982"/>
    <w:rsid w:val="00C16866"/>
    <w:rsid w:val="00C16A8D"/>
    <w:rsid w:val="00C17452"/>
    <w:rsid w:val="00C17705"/>
    <w:rsid w:val="00C20CDF"/>
    <w:rsid w:val="00C20F03"/>
    <w:rsid w:val="00C215DC"/>
    <w:rsid w:val="00C21B98"/>
    <w:rsid w:val="00C222EF"/>
    <w:rsid w:val="00C244F7"/>
    <w:rsid w:val="00C24971"/>
    <w:rsid w:val="00C24C9F"/>
    <w:rsid w:val="00C2545E"/>
    <w:rsid w:val="00C2559B"/>
    <w:rsid w:val="00C271CB"/>
    <w:rsid w:val="00C2748A"/>
    <w:rsid w:val="00C275AF"/>
    <w:rsid w:val="00C278EE"/>
    <w:rsid w:val="00C304F5"/>
    <w:rsid w:val="00C313DB"/>
    <w:rsid w:val="00C317DF"/>
    <w:rsid w:val="00C3196C"/>
    <w:rsid w:val="00C328CB"/>
    <w:rsid w:val="00C32FEC"/>
    <w:rsid w:val="00C33670"/>
    <w:rsid w:val="00C33A40"/>
    <w:rsid w:val="00C33AA3"/>
    <w:rsid w:val="00C33CE5"/>
    <w:rsid w:val="00C33E16"/>
    <w:rsid w:val="00C35B63"/>
    <w:rsid w:val="00C372EC"/>
    <w:rsid w:val="00C37360"/>
    <w:rsid w:val="00C37C83"/>
    <w:rsid w:val="00C40174"/>
    <w:rsid w:val="00C403E4"/>
    <w:rsid w:val="00C41AD4"/>
    <w:rsid w:val="00C43050"/>
    <w:rsid w:val="00C4359D"/>
    <w:rsid w:val="00C436A5"/>
    <w:rsid w:val="00C44248"/>
    <w:rsid w:val="00C4444D"/>
    <w:rsid w:val="00C44B11"/>
    <w:rsid w:val="00C44C1E"/>
    <w:rsid w:val="00C44DFB"/>
    <w:rsid w:val="00C455F9"/>
    <w:rsid w:val="00C458B4"/>
    <w:rsid w:val="00C45E7C"/>
    <w:rsid w:val="00C45E9D"/>
    <w:rsid w:val="00C46587"/>
    <w:rsid w:val="00C46799"/>
    <w:rsid w:val="00C47628"/>
    <w:rsid w:val="00C513C6"/>
    <w:rsid w:val="00C51A43"/>
    <w:rsid w:val="00C522AB"/>
    <w:rsid w:val="00C52432"/>
    <w:rsid w:val="00C528AB"/>
    <w:rsid w:val="00C542B4"/>
    <w:rsid w:val="00C5472E"/>
    <w:rsid w:val="00C55A0C"/>
    <w:rsid w:val="00C5728C"/>
    <w:rsid w:val="00C5739F"/>
    <w:rsid w:val="00C57740"/>
    <w:rsid w:val="00C600FD"/>
    <w:rsid w:val="00C61739"/>
    <w:rsid w:val="00C618C4"/>
    <w:rsid w:val="00C62E8C"/>
    <w:rsid w:val="00C62ECB"/>
    <w:rsid w:val="00C6343C"/>
    <w:rsid w:val="00C664EF"/>
    <w:rsid w:val="00C66BFF"/>
    <w:rsid w:val="00C66E47"/>
    <w:rsid w:val="00C700C1"/>
    <w:rsid w:val="00C70486"/>
    <w:rsid w:val="00C71093"/>
    <w:rsid w:val="00C71941"/>
    <w:rsid w:val="00C71FA7"/>
    <w:rsid w:val="00C7299C"/>
    <w:rsid w:val="00C72BF5"/>
    <w:rsid w:val="00C74689"/>
    <w:rsid w:val="00C75777"/>
    <w:rsid w:val="00C75C3A"/>
    <w:rsid w:val="00C767C2"/>
    <w:rsid w:val="00C777A5"/>
    <w:rsid w:val="00C809AF"/>
    <w:rsid w:val="00C80C3A"/>
    <w:rsid w:val="00C81E99"/>
    <w:rsid w:val="00C822FE"/>
    <w:rsid w:val="00C8270B"/>
    <w:rsid w:val="00C82B03"/>
    <w:rsid w:val="00C8390A"/>
    <w:rsid w:val="00C84375"/>
    <w:rsid w:val="00C84741"/>
    <w:rsid w:val="00C847D3"/>
    <w:rsid w:val="00C85D92"/>
    <w:rsid w:val="00C8628D"/>
    <w:rsid w:val="00C8680A"/>
    <w:rsid w:val="00C87447"/>
    <w:rsid w:val="00C8763D"/>
    <w:rsid w:val="00C91604"/>
    <w:rsid w:val="00C91B81"/>
    <w:rsid w:val="00C929FE"/>
    <w:rsid w:val="00C95196"/>
    <w:rsid w:val="00C9541C"/>
    <w:rsid w:val="00C96671"/>
    <w:rsid w:val="00C971DA"/>
    <w:rsid w:val="00CA08AE"/>
    <w:rsid w:val="00CA0F57"/>
    <w:rsid w:val="00CA1438"/>
    <w:rsid w:val="00CA1EE8"/>
    <w:rsid w:val="00CA2837"/>
    <w:rsid w:val="00CA2B3B"/>
    <w:rsid w:val="00CA30E6"/>
    <w:rsid w:val="00CA34E8"/>
    <w:rsid w:val="00CA371A"/>
    <w:rsid w:val="00CA5803"/>
    <w:rsid w:val="00CA594D"/>
    <w:rsid w:val="00CA626B"/>
    <w:rsid w:val="00CA7443"/>
    <w:rsid w:val="00CB1541"/>
    <w:rsid w:val="00CB16A3"/>
    <w:rsid w:val="00CB16E6"/>
    <w:rsid w:val="00CB1978"/>
    <w:rsid w:val="00CB1D7F"/>
    <w:rsid w:val="00CB215D"/>
    <w:rsid w:val="00CB2CB1"/>
    <w:rsid w:val="00CB2D88"/>
    <w:rsid w:val="00CB401C"/>
    <w:rsid w:val="00CB56A5"/>
    <w:rsid w:val="00CB6119"/>
    <w:rsid w:val="00CB664B"/>
    <w:rsid w:val="00CB7DA4"/>
    <w:rsid w:val="00CC00BC"/>
    <w:rsid w:val="00CC04A7"/>
    <w:rsid w:val="00CC07D1"/>
    <w:rsid w:val="00CC0DA0"/>
    <w:rsid w:val="00CC0E3F"/>
    <w:rsid w:val="00CC141A"/>
    <w:rsid w:val="00CC17D2"/>
    <w:rsid w:val="00CC1843"/>
    <w:rsid w:val="00CC210E"/>
    <w:rsid w:val="00CC231D"/>
    <w:rsid w:val="00CC24AB"/>
    <w:rsid w:val="00CC251D"/>
    <w:rsid w:val="00CC28FD"/>
    <w:rsid w:val="00CC2DCB"/>
    <w:rsid w:val="00CC41CA"/>
    <w:rsid w:val="00CC4938"/>
    <w:rsid w:val="00CC4D5E"/>
    <w:rsid w:val="00CC4E73"/>
    <w:rsid w:val="00CC5094"/>
    <w:rsid w:val="00CC5461"/>
    <w:rsid w:val="00CC5796"/>
    <w:rsid w:val="00CC5989"/>
    <w:rsid w:val="00CC64B4"/>
    <w:rsid w:val="00CC6DF9"/>
    <w:rsid w:val="00CD006E"/>
    <w:rsid w:val="00CD086F"/>
    <w:rsid w:val="00CD1405"/>
    <w:rsid w:val="00CD168E"/>
    <w:rsid w:val="00CD202E"/>
    <w:rsid w:val="00CD360C"/>
    <w:rsid w:val="00CD4A82"/>
    <w:rsid w:val="00CD4E09"/>
    <w:rsid w:val="00CD548C"/>
    <w:rsid w:val="00CD56BE"/>
    <w:rsid w:val="00CD5CA1"/>
    <w:rsid w:val="00CD669F"/>
    <w:rsid w:val="00CD66A7"/>
    <w:rsid w:val="00CD7406"/>
    <w:rsid w:val="00CD772E"/>
    <w:rsid w:val="00CD7F58"/>
    <w:rsid w:val="00CE086C"/>
    <w:rsid w:val="00CE090F"/>
    <w:rsid w:val="00CE0AA7"/>
    <w:rsid w:val="00CE0F28"/>
    <w:rsid w:val="00CE1F09"/>
    <w:rsid w:val="00CE200B"/>
    <w:rsid w:val="00CE2805"/>
    <w:rsid w:val="00CE3CCA"/>
    <w:rsid w:val="00CE444A"/>
    <w:rsid w:val="00CE6029"/>
    <w:rsid w:val="00CE65D8"/>
    <w:rsid w:val="00CE6F29"/>
    <w:rsid w:val="00CE7F16"/>
    <w:rsid w:val="00CF0F3B"/>
    <w:rsid w:val="00CF3E60"/>
    <w:rsid w:val="00CF431B"/>
    <w:rsid w:val="00CF44A7"/>
    <w:rsid w:val="00CF4779"/>
    <w:rsid w:val="00CF5857"/>
    <w:rsid w:val="00CF595B"/>
    <w:rsid w:val="00CF5EBF"/>
    <w:rsid w:val="00CF61EE"/>
    <w:rsid w:val="00CF67C2"/>
    <w:rsid w:val="00CF7151"/>
    <w:rsid w:val="00D0031B"/>
    <w:rsid w:val="00D00327"/>
    <w:rsid w:val="00D009FB"/>
    <w:rsid w:val="00D01534"/>
    <w:rsid w:val="00D01C98"/>
    <w:rsid w:val="00D01D3D"/>
    <w:rsid w:val="00D02582"/>
    <w:rsid w:val="00D02E4A"/>
    <w:rsid w:val="00D034A4"/>
    <w:rsid w:val="00D0365B"/>
    <w:rsid w:val="00D0367F"/>
    <w:rsid w:val="00D04926"/>
    <w:rsid w:val="00D0569D"/>
    <w:rsid w:val="00D056FE"/>
    <w:rsid w:val="00D061C8"/>
    <w:rsid w:val="00D06F54"/>
    <w:rsid w:val="00D07269"/>
    <w:rsid w:val="00D0737D"/>
    <w:rsid w:val="00D07DA0"/>
    <w:rsid w:val="00D10761"/>
    <w:rsid w:val="00D10CA3"/>
    <w:rsid w:val="00D11B83"/>
    <w:rsid w:val="00D12496"/>
    <w:rsid w:val="00D129AC"/>
    <w:rsid w:val="00D12FFE"/>
    <w:rsid w:val="00D131A3"/>
    <w:rsid w:val="00D1432A"/>
    <w:rsid w:val="00D153A0"/>
    <w:rsid w:val="00D15D2A"/>
    <w:rsid w:val="00D1626E"/>
    <w:rsid w:val="00D1628D"/>
    <w:rsid w:val="00D16815"/>
    <w:rsid w:val="00D172A7"/>
    <w:rsid w:val="00D1743B"/>
    <w:rsid w:val="00D17E38"/>
    <w:rsid w:val="00D17FF8"/>
    <w:rsid w:val="00D2121F"/>
    <w:rsid w:val="00D214EA"/>
    <w:rsid w:val="00D2157E"/>
    <w:rsid w:val="00D216DC"/>
    <w:rsid w:val="00D2283D"/>
    <w:rsid w:val="00D22AE0"/>
    <w:rsid w:val="00D23960"/>
    <w:rsid w:val="00D24B21"/>
    <w:rsid w:val="00D25C7B"/>
    <w:rsid w:val="00D26535"/>
    <w:rsid w:val="00D26796"/>
    <w:rsid w:val="00D30AA0"/>
    <w:rsid w:val="00D30CA1"/>
    <w:rsid w:val="00D31395"/>
    <w:rsid w:val="00D31F84"/>
    <w:rsid w:val="00D32DD6"/>
    <w:rsid w:val="00D331AB"/>
    <w:rsid w:val="00D337B3"/>
    <w:rsid w:val="00D33921"/>
    <w:rsid w:val="00D342BE"/>
    <w:rsid w:val="00D34753"/>
    <w:rsid w:val="00D349B4"/>
    <w:rsid w:val="00D34F3B"/>
    <w:rsid w:val="00D35F68"/>
    <w:rsid w:val="00D362AE"/>
    <w:rsid w:val="00D36516"/>
    <w:rsid w:val="00D368FB"/>
    <w:rsid w:val="00D36C21"/>
    <w:rsid w:val="00D36DEE"/>
    <w:rsid w:val="00D36E9C"/>
    <w:rsid w:val="00D36FD6"/>
    <w:rsid w:val="00D422D4"/>
    <w:rsid w:val="00D42D24"/>
    <w:rsid w:val="00D43E94"/>
    <w:rsid w:val="00D43F1D"/>
    <w:rsid w:val="00D4416F"/>
    <w:rsid w:val="00D441E9"/>
    <w:rsid w:val="00D446C5"/>
    <w:rsid w:val="00D44BDF"/>
    <w:rsid w:val="00D44BE1"/>
    <w:rsid w:val="00D45DC7"/>
    <w:rsid w:val="00D45F30"/>
    <w:rsid w:val="00D46679"/>
    <w:rsid w:val="00D468C5"/>
    <w:rsid w:val="00D46E0D"/>
    <w:rsid w:val="00D475BA"/>
    <w:rsid w:val="00D47DFA"/>
    <w:rsid w:val="00D47F5A"/>
    <w:rsid w:val="00D47F6E"/>
    <w:rsid w:val="00D50A81"/>
    <w:rsid w:val="00D51263"/>
    <w:rsid w:val="00D51729"/>
    <w:rsid w:val="00D51BB3"/>
    <w:rsid w:val="00D53352"/>
    <w:rsid w:val="00D5372C"/>
    <w:rsid w:val="00D5386E"/>
    <w:rsid w:val="00D53A55"/>
    <w:rsid w:val="00D54628"/>
    <w:rsid w:val="00D54F96"/>
    <w:rsid w:val="00D5600B"/>
    <w:rsid w:val="00D563B8"/>
    <w:rsid w:val="00D566DE"/>
    <w:rsid w:val="00D5714A"/>
    <w:rsid w:val="00D57FC8"/>
    <w:rsid w:val="00D62F0E"/>
    <w:rsid w:val="00D633EA"/>
    <w:rsid w:val="00D63BFE"/>
    <w:rsid w:val="00D64933"/>
    <w:rsid w:val="00D64C0D"/>
    <w:rsid w:val="00D64E2C"/>
    <w:rsid w:val="00D650AF"/>
    <w:rsid w:val="00D65C3E"/>
    <w:rsid w:val="00D65E2B"/>
    <w:rsid w:val="00D660FE"/>
    <w:rsid w:val="00D66451"/>
    <w:rsid w:val="00D66734"/>
    <w:rsid w:val="00D673F7"/>
    <w:rsid w:val="00D67D59"/>
    <w:rsid w:val="00D703C6"/>
    <w:rsid w:val="00D70B4B"/>
    <w:rsid w:val="00D711BC"/>
    <w:rsid w:val="00D7182E"/>
    <w:rsid w:val="00D734E9"/>
    <w:rsid w:val="00D7389E"/>
    <w:rsid w:val="00D73C57"/>
    <w:rsid w:val="00D743B2"/>
    <w:rsid w:val="00D74405"/>
    <w:rsid w:val="00D7475F"/>
    <w:rsid w:val="00D75422"/>
    <w:rsid w:val="00D759DD"/>
    <w:rsid w:val="00D760DD"/>
    <w:rsid w:val="00D7658E"/>
    <w:rsid w:val="00D77448"/>
    <w:rsid w:val="00D803F7"/>
    <w:rsid w:val="00D80850"/>
    <w:rsid w:val="00D808C1"/>
    <w:rsid w:val="00D80CA4"/>
    <w:rsid w:val="00D80CD3"/>
    <w:rsid w:val="00D82428"/>
    <w:rsid w:val="00D82589"/>
    <w:rsid w:val="00D828CC"/>
    <w:rsid w:val="00D83BD3"/>
    <w:rsid w:val="00D83CA7"/>
    <w:rsid w:val="00D83CF2"/>
    <w:rsid w:val="00D84548"/>
    <w:rsid w:val="00D845A8"/>
    <w:rsid w:val="00D84A63"/>
    <w:rsid w:val="00D85500"/>
    <w:rsid w:val="00D862B8"/>
    <w:rsid w:val="00D87B2C"/>
    <w:rsid w:val="00D90444"/>
    <w:rsid w:val="00D904D1"/>
    <w:rsid w:val="00D907BE"/>
    <w:rsid w:val="00D91082"/>
    <w:rsid w:val="00D91139"/>
    <w:rsid w:val="00D92627"/>
    <w:rsid w:val="00D9279D"/>
    <w:rsid w:val="00D93292"/>
    <w:rsid w:val="00D939F9"/>
    <w:rsid w:val="00D9644D"/>
    <w:rsid w:val="00D97641"/>
    <w:rsid w:val="00D97C09"/>
    <w:rsid w:val="00D97DC4"/>
    <w:rsid w:val="00DA05B4"/>
    <w:rsid w:val="00DA1547"/>
    <w:rsid w:val="00DA1960"/>
    <w:rsid w:val="00DA1CD8"/>
    <w:rsid w:val="00DA1EC9"/>
    <w:rsid w:val="00DA309B"/>
    <w:rsid w:val="00DA35FD"/>
    <w:rsid w:val="00DA37DA"/>
    <w:rsid w:val="00DA3B2A"/>
    <w:rsid w:val="00DA443D"/>
    <w:rsid w:val="00DA476B"/>
    <w:rsid w:val="00DA5167"/>
    <w:rsid w:val="00DA5BC3"/>
    <w:rsid w:val="00DA636F"/>
    <w:rsid w:val="00DA64B8"/>
    <w:rsid w:val="00DA66F6"/>
    <w:rsid w:val="00DB0622"/>
    <w:rsid w:val="00DB0CC1"/>
    <w:rsid w:val="00DB0CFB"/>
    <w:rsid w:val="00DB22F5"/>
    <w:rsid w:val="00DB2BED"/>
    <w:rsid w:val="00DB3F49"/>
    <w:rsid w:val="00DB45A7"/>
    <w:rsid w:val="00DB5048"/>
    <w:rsid w:val="00DB50FE"/>
    <w:rsid w:val="00DB5205"/>
    <w:rsid w:val="00DB54D9"/>
    <w:rsid w:val="00DB63E6"/>
    <w:rsid w:val="00DB6C86"/>
    <w:rsid w:val="00DB6D95"/>
    <w:rsid w:val="00DB6F69"/>
    <w:rsid w:val="00DB74C6"/>
    <w:rsid w:val="00DC3884"/>
    <w:rsid w:val="00DC3E9D"/>
    <w:rsid w:val="00DC46C1"/>
    <w:rsid w:val="00DC5099"/>
    <w:rsid w:val="00DC57B2"/>
    <w:rsid w:val="00DC5E6B"/>
    <w:rsid w:val="00DC65D1"/>
    <w:rsid w:val="00DC6766"/>
    <w:rsid w:val="00DC7B8C"/>
    <w:rsid w:val="00DD031B"/>
    <w:rsid w:val="00DD09E8"/>
    <w:rsid w:val="00DD0D1F"/>
    <w:rsid w:val="00DD1E71"/>
    <w:rsid w:val="00DD2AD6"/>
    <w:rsid w:val="00DD2CE8"/>
    <w:rsid w:val="00DD3390"/>
    <w:rsid w:val="00DD45C4"/>
    <w:rsid w:val="00DD4924"/>
    <w:rsid w:val="00DD5588"/>
    <w:rsid w:val="00DD5A93"/>
    <w:rsid w:val="00DD6613"/>
    <w:rsid w:val="00DD6A8A"/>
    <w:rsid w:val="00DD6D5A"/>
    <w:rsid w:val="00DD708D"/>
    <w:rsid w:val="00DD71B0"/>
    <w:rsid w:val="00DD7E57"/>
    <w:rsid w:val="00DE0006"/>
    <w:rsid w:val="00DE07AA"/>
    <w:rsid w:val="00DE0C98"/>
    <w:rsid w:val="00DE1B0A"/>
    <w:rsid w:val="00DE35F4"/>
    <w:rsid w:val="00DE3B65"/>
    <w:rsid w:val="00DE50AC"/>
    <w:rsid w:val="00DE51C1"/>
    <w:rsid w:val="00DE5739"/>
    <w:rsid w:val="00DE5B03"/>
    <w:rsid w:val="00DE681F"/>
    <w:rsid w:val="00DE6ABC"/>
    <w:rsid w:val="00DF23B4"/>
    <w:rsid w:val="00DF2414"/>
    <w:rsid w:val="00DF381D"/>
    <w:rsid w:val="00DF396D"/>
    <w:rsid w:val="00DF3F8E"/>
    <w:rsid w:val="00DF4660"/>
    <w:rsid w:val="00DF50AA"/>
    <w:rsid w:val="00DF55DC"/>
    <w:rsid w:val="00DF6CCB"/>
    <w:rsid w:val="00DF7B3E"/>
    <w:rsid w:val="00DF7E2C"/>
    <w:rsid w:val="00E00059"/>
    <w:rsid w:val="00E008F5"/>
    <w:rsid w:val="00E00E5E"/>
    <w:rsid w:val="00E017D7"/>
    <w:rsid w:val="00E01AFE"/>
    <w:rsid w:val="00E01F25"/>
    <w:rsid w:val="00E02041"/>
    <w:rsid w:val="00E02644"/>
    <w:rsid w:val="00E0265D"/>
    <w:rsid w:val="00E0372D"/>
    <w:rsid w:val="00E03C7D"/>
    <w:rsid w:val="00E04497"/>
    <w:rsid w:val="00E04ACB"/>
    <w:rsid w:val="00E0667E"/>
    <w:rsid w:val="00E07351"/>
    <w:rsid w:val="00E1069A"/>
    <w:rsid w:val="00E120CE"/>
    <w:rsid w:val="00E128B6"/>
    <w:rsid w:val="00E12CE1"/>
    <w:rsid w:val="00E12DE1"/>
    <w:rsid w:val="00E13197"/>
    <w:rsid w:val="00E15490"/>
    <w:rsid w:val="00E15500"/>
    <w:rsid w:val="00E15FCF"/>
    <w:rsid w:val="00E174E4"/>
    <w:rsid w:val="00E17541"/>
    <w:rsid w:val="00E20C83"/>
    <w:rsid w:val="00E21A10"/>
    <w:rsid w:val="00E220A8"/>
    <w:rsid w:val="00E22ECA"/>
    <w:rsid w:val="00E22F87"/>
    <w:rsid w:val="00E235BC"/>
    <w:rsid w:val="00E24634"/>
    <w:rsid w:val="00E256FF"/>
    <w:rsid w:val="00E25DD5"/>
    <w:rsid w:val="00E27003"/>
    <w:rsid w:val="00E279D2"/>
    <w:rsid w:val="00E304ED"/>
    <w:rsid w:val="00E3078A"/>
    <w:rsid w:val="00E30DB8"/>
    <w:rsid w:val="00E32EE0"/>
    <w:rsid w:val="00E33594"/>
    <w:rsid w:val="00E33AD2"/>
    <w:rsid w:val="00E33DE2"/>
    <w:rsid w:val="00E3453E"/>
    <w:rsid w:val="00E34684"/>
    <w:rsid w:val="00E35599"/>
    <w:rsid w:val="00E36174"/>
    <w:rsid w:val="00E364AC"/>
    <w:rsid w:val="00E37480"/>
    <w:rsid w:val="00E37C6C"/>
    <w:rsid w:val="00E40E08"/>
    <w:rsid w:val="00E416E9"/>
    <w:rsid w:val="00E41812"/>
    <w:rsid w:val="00E440AC"/>
    <w:rsid w:val="00E44109"/>
    <w:rsid w:val="00E44E44"/>
    <w:rsid w:val="00E44E97"/>
    <w:rsid w:val="00E4595A"/>
    <w:rsid w:val="00E46462"/>
    <w:rsid w:val="00E471D8"/>
    <w:rsid w:val="00E4733F"/>
    <w:rsid w:val="00E4766F"/>
    <w:rsid w:val="00E5157D"/>
    <w:rsid w:val="00E516E5"/>
    <w:rsid w:val="00E51A8B"/>
    <w:rsid w:val="00E5291F"/>
    <w:rsid w:val="00E52922"/>
    <w:rsid w:val="00E52B93"/>
    <w:rsid w:val="00E53427"/>
    <w:rsid w:val="00E53948"/>
    <w:rsid w:val="00E54926"/>
    <w:rsid w:val="00E552FD"/>
    <w:rsid w:val="00E55485"/>
    <w:rsid w:val="00E55E9F"/>
    <w:rsid w:val="00E560F9"/>
    <w:rsid w:val="00E5761A"/>
    <w:rsid w:val="00E6077E"/>
    <w:rsid w:val="00E61660"/>
    <w:rsid w:val="00E61709"/>
    <w:rsid w:val="00E6171A"/>
    <w:rsid w:val="00E6231E"/>
    <w:rsid w:val="00E6287A"/>
    <w:rsid w:val="00E62D7C"/>
    <w:rsid w:val="00E63184"/>
    <w:rsid w:val="00E638E5"/>
    <w:rsid w:val="00E6405C"/>
    <w:rsid w:val="00E6460B"/>
    <w:rsid w:val="00E64B80"/>
    <w:rsid w:val="00E64CE5"/>
    <w:rsid w:val="00E64DC2"/>
    <w:rsid w:val="00E65100"/>
    <w:rsid w:val="00E65991"/>
    <w:rsid w:val="00E65E98"/>
    <w:rsid w:val="00E66153"/>
    <w:rsid w:val="00E668F3"/>
    <w:rsid w:val="00E67958"/>
    <w:rsid w:val="00E67B7B"/>
    <w:rsid w:val="00E67CB4"/>
    <w:rsid w:val="00E70EEC"/>
    <w:rsid w:val="00E72078"/>
    <w:rsid w:val="00E72A06"/>
    <w:rsid w:val="00E72E38"/>
    <w:rsid w:val="00E730E7"/>
    <w:rsid w:val="00E7324A"/>
    <w:rsid w:val="00E74A99"/>
    <w:rsid w:val="00E74C9D"/>
    <w:rsid w:val="00E75529"/>
    <w:rsid w:val="00E75F24"/>
    <w:rsid w:val="00E76B89"/>
    <w:rsid w:val="00E76DFA"/>
    <w:rsid w:val="00E77D60"/>
    <w:rsid w:val="00E8006F"/>
    <w:rsid w:val="00E80711"/>
    <w:rsid w:val="00E81BD2"/>
    <w:rsid w:val="00E8546C"/>
    <w:rsid w:val="00E864CC"/>
    <w:rsid w:val="00E86FE3"/>
    <w:rsid w:val="00E903DD"/>
    <w:rsid w:val="00E90B5F"/>
    <w:rsid w:val="00E914C3"/>
    <w:rsid w:val="00E91FAE"/>
    <w:rsid w:val="00E92571"/>
    <w:rsid w:val="00E9297F"/>
    <w:rsid w:val="00E93247"/>
    <w:rsid w:val="00E935E0"/>
    <w:rsid w:val="00E93AC2"/>
    <w:rsid w:val="00E951D9"/>
    <w:rsid w:val="00E9522F"/>
    <w:rsid w:val="00E96160"/>
    <w:rsid w:val="00E961C3"/>
    <w:rsid w:val="00E971B6"/>
    <w:rsid w:val="00E97FD3"/>
    <w:rsid w:val="00EA1369"/>
    <w:rsid w:val="00EA19C8"/>
    <w:rsid w:val="00EA25F7"/>
    <w:rsid w:val="00EA27DE"/>
    <w:rsid w:val="00EA2D45"/>
    <w:rsid w:val="00EA2EB1"/>
    <w:rsid w:val="00EA4160"/>
    <w:rsid w:val="00EA47BE"/>
    <w:rsid w:val="00EA49AD"/>
    <w:rsid w:val="00EA49C2"/>
    <w:rsid w:val="00EA4D17"/>
    <w:rsid w:val="00EA4E51"/>
    <w:rsid w:val="00EA4FCA"/>
    <w:rsid w:val="00EA5186"/>
    <w:rsid w:val="00EA53F9"/>
    <w:rsid w:val="00EA58D2"/>
    <w:rsid w:val="00EA6137"/>
    <w:rsid w:val="00EA628F"/>
    <w:rsid w:val="00EA6721"/>
    <w:rsid w:val="00EA68B6"/>
    <w:rsid w:val="00EA7241"/>
    <w:rsid w:val="00EA79F1"/>
    <w:rsid w:val="00EB0F9C"/>
    <w:rsid w:val="00EB10AC"/>
    <w:rsid w:val="00EB19FA"/>
    <w:rsid w:val="00EB3521"/>
    <w:rsid w:val="00EB36B7"/>
    <w:rsid w:val="00EB4554"/>
    <w:rsid w:val="00EB47CB"/>
    <w:rsid w:val="00EB4A59"/>
    <w:rsid w:val="00EB66FE"/>
    <w:rsid w:val="00EB6740"/>
    <w:rsid w:val="00EB6948"/>
    <w:rsid w:val="00EB711A"/>
    <w:rsid w:val="00EB724F"/>
    <w:rsid w:val="00EB7CC8"/>
    <w:rsid w:val="00EC03AD"/>
    <w:rsid w:val="00EC044B"/>
    <w:rsid w:val="00EC0C04"/>
    <w:rsid w:val="00EC162A"/>
    <w:rsid w:val="00EC2B8F"/>
    <w:rsid w:val="00EC2BB2"/>
    <w:rsid w:val="00EC3631"/>
    <w:rsid w:val="00EC57E4"/>
    <w:rsid w:val="00EC5971"/>
    <w:rsid w:val="00EC6BCC"/>
    <w:rsid w:val="00ED011B"/>
    <w:rsid w:val="00ED02E4"/>
    <w:rsid w:val="00ED0A09"/>
    <w:rsid w:val="00ED0C2B"/>
    <w:rsid w:val="00ED13A5"/>
    <w:rsid w:val="00ED162B"/>
    <w:rsid w:val="00ED162E"/>
    <w:rsid w:val="00ED2115"/>
    <w:rsid w:val="00ED25D5"/>
    <w:rsid w:val="00ED2782"/>
    <w:rsid w:val="00ED293D"/>
    <w:rsid w:val="00ED2E77"/>
    <w:rsid w:val="00ED43B4"/>
    <w:rsid w:val="00ED45D4"/>
    <w:rsid w:val="00ED45FD"/>
    <w:rsid w:val="00ED57E5"/>
    <w:rsid w:val="00ED5982"/>
    <w:rsid w:val="00ED6046"/>
    <w:rsid w:val="00ED607A"/>
    <w:rsid w:val="00ED71A8"/>
    <w:rsid w:val="00ED731B"/>
    <w:rsid w:val="00EE1F91"/>
    <w:rsid w:val="00EE38FE"/>
    <w:rsid w:val="00EE3B58"/>
    <w:rsid w:val="00EE3E6C"/>
    <w:rsid w:val="00EE5050"/>
    <w:rsid w:val="00EE50A7"/>
    <w:rsid w:val="00EE50E1"/>
    <w:rsid w:val="00EE50F9"/>
    <w:rsid w:val="00EE585A"/>
    <w:rsid w:val="00EE5A76"/>
    <w:rsid w:val="00EE79A3"/>
    <w:rsid w:val="00EE7ABF"/>
    <w:rsid w:val="00EE7C10"/>
    <w:rsid w:val="00EF07D1"/>
    <w:rsid w:val="00EF0FF0"/>
    <w:rsid w:val="00EF1160"/>
    <w:rsid w:val="00EF1598"/>
    <w:rsid w:val="00EF22C6"/>
    <w:rsid w:val="00EF25FE"/>
    <w:rsid w:val="00EF2B34"/>
    <w:rsid w:val="00EF35EA"/>
    <w:rsid w:val="00EF3C09"/>
    <w:rsid w:val="00EF4292"/>
    <w:rsid w:val="00EF4434"/>
    <w:rsid w:val="00EF479D"/>
    <w:rsid w:val="00EF504B"/>
    <w:rsid w:val="00EF59F1"/>
    <w:rsid w:val="00EF5B95"/>
    <w:rsid w:val="00EF5C3A"/>
    <w:rsid w:val="00EF663F"/>
    <w:rsid w:val="00F009FB"/>
    <w:rsid w:val="00F01708"/>
    <w:rsid w:val="00F017F2"/>
    <w:rsid w:val="00F0181E"/>
    <w:rsid w:val="00F01DE9"/>
    <w:rsid w:val="00F01E9F"/>
    <w:rsid w:val="00F02177"/>
    <w:rsid w:val="00F021E2"/>
    <w:rsid w:val="00F0271F"/>
    <w:rsid w:val="00F028AB"/>
    <w:rsid w:val="00F037BF"/>
    <w:rsid w:val="00F0417A"/>
    <w:rsid w:val="00F051CF"/>
    <w:rsid w:val="00F053D4"/>
    <w:rsid w:val="00F074B4"/>
    <w:rsid w:val="00F0755D"/>
    <w:rsid w:val="00F11598"/>
    <w:rsid w:val="00F11994"/>
    <w:rsid w:val="00F11B9E"/>
    <w:rsid w:val="00F127F0"/>
    <w:rsid w:val="00F13127"/>
    <w:rsid w:val="00F13404"/>
    <w:rsid w:val="00F13D7E"/>
    <w:rsid w:val="00F13F82"/>
    <w:rsid w:val="00F142B5"/>
    <w:rsid w:val="00F14447"/>
    <w:rsid w:val="00F144A9"/>
    <w:rsid w:val="00F1490D"/>
    <w:rsid w:val="00F15124"/>
    <w:rsid w:val="00F166ED"/>
    <w:rsid w:val="00F168DA"/>
    <w:rsid w:val="00F16C43"/>
    <w:rsid w:val="00F16E58"/>
    <w:rsid w:val="00F1782B"/>
    <w:rsid w:val="00F17EAD"/>
    <w:rsid w:val="00F20004"/>
    <w:rsid w:val="00F200C4"/>
    <w:rsid w:val="00F23B41"/>
    <w:rsid w:val="00F23D8C"/>
    <w:rsid w:val="00F240A5"/>
    <w:rsid w:val="00F244B2"/>
    <w:rsid w:val="00F252DE"/>
    <w:rsid w:val="00F260A9"/>
    <w:rsid w:val="00F26D38"/>
    <w:rsid w:val="00F2759E"/>
    <w:rsid w:val="00F3001E"/>
    <w:rsid w:val="00F306A7"/>
    <w:rsid w:val="00F31708"/>
    <w:rsid w:val="00F31FE5"/>
    <w:rsid w:val="00F3208D"/>
    <w:rsid w:val="00F32166"/>
    <w:rsid w:val="00F32F96"/>
    <w:rsid w:val="00F330B5"/>
    <w:rsid w:val="00F337C0"/>
    <w:rsid w:val="00F33A71"/>
    <w:rsid w:val="00F34F4B"/>
    <w:rsid w:val="00F364E3"/>
    <w:rsid w:val="00F36677"/>
    <w:rsid w:val="00F36970"/>
    <w:rsid w:val="00F371B6"/>
    <w:rsid w:val="00F3736C"/>
    <w:rsid w:val="00F37747"/>
    <w:rsid w:val="00F40465"/>
    <w:rsid w:val="00F41A5F"/>
    <w:rsid w:val="00F4223D"/>
    <w:rsid w:val="00F42B08"/>
    <w:rsid w:val="00F42B22"/>
    <w:rsid w:val="00F42DCA"/>
    <w:rsid w:val="00F4374D"/>
    <w:rsid w:val="00F4422B"/>
    <w:rsid w:val="00F44410"/>
    <w:rsid w:val="00F44753"/>
    <w:rsid w:val="00F44B93"/>
    <w:rsid w:val="00F44CA1"/>
    <w:rsid w:val="00F44EFE"/>
    <w:rsid w:val="00F45DAA"/>
    <w:rsid w:val="00F4627B"/>
    <w:rsid w:val="00F463BF"/>
    <w:rsid w:val="00F464B6"/>
    <w:rsid w:val="00F468E1"/>
    <w:rsid w:val="00F473AC"/>
    <w:rsid w:val="00F5003B"/>
    <w:rsid w:val="00F5022F"/>
    <w:rsid w:val="00F50333"/>
    <w:rsid w:val="00F509F6"/>
    <w:rsid w:val="00F50DB0"/>
    <w:rsid w:val="00F511D4"/>
    <w:rsid w:val="00F51D3F"/>
    <w:rsid w:val="00F52B1A"/>
    <w:rsid w:val="00F52F3B"/>
    <w:rsid w:val="00F53C98"/>
    <w:rsid w:val="00F552C9"/>
    <w:rsid w:val="00F56D79"/>
    <w:rsid w:val="00F57587"/>
    <w:rsid w:val="00F57F6F"/>
    <w:rsid w:val="00F61B78"/>
    <w:rsid w:val="00F62052"/>
    <w:rsid w:val="00F62359"/>
    <w:rsid w:val="00F62676"/>
    <w:rsid w:val="00F62D05"/>
    <w:rsid w:val="00F637DA"/>
    <w:rsid w:val="00F63915"/>
    <w:rsid w:val="00F64153"/>
    <w:rsid w:val="00F64E99"/>
    <w:rsid w:val="00F65A3F"/>
    <w:rsid w:val="00F662B1"/>
    <w:rsid w:val="00F66547"/>
    <w:rsid w:val="00F67283"/>
    <w:rsid w:val="00F67D9C"/>
    <w:rsid w:val="00F67E47"/>
    <w:rsid w:val="00F7017D"/>
    <w:rsid w:val="00F707CC"/>
    <w:rsid w:val="00F71EE8"/>
    <w:rsid w:val="00F7414B"/>
    <w:rsid w:val="00F75F0D"/>
    <w:rsid w:val="00F761C4"/>
    <w:rsid w:val="00F765DC"/>
    <w:rsid w:val="00F76E34"/>
    <w:rsid w:val="00F76F60"/>
    <w:rsid w:val="00F77176"/>
    <w:rsid w:val="00F815C6"/>
    <w:rsid w:val="00F820AD"/>
    <w:rsid w:val="00F82495"/>
    <w:rsid w:val="00F82665"/>
    <w:rsid w:val="00F82674"/>
    <w:rsid w:val="00F846C6"/>
    <w:rsid w:val="00F84B39"/>
    <w:rsid w:val="00F850FF"/>
    <w:rsid w:val="00F853AC"/>
    <w:rsid w:val="00F8671F"/>
    <w:rsid w:val="00F86A96"/>
    <w:rsid w:val="00F8700A"/>
    <w:rsid w:val="00F8741C"/>
    <w:rsid w:val="00F90A56"/>
    <w:rsid w:val="00F912EB"/>
    <w:rsid w:val="00F915EE"/>
    <w:rsid w:val="00F918EB"/>
    <w:rsid w:val="00F933FE"/>
    <w:rsid w:val="00F93402"/>
    <w:rsid w:val="00F934ED"/>
    <w:rsid w:val="00F95F25"/>
    <w:rsid w:val="00F96B06"/>
    <w:rsid w:val="00F971DA"/>
    <w:rsid w:val="00F974E8"/>
    <w:rsid w:val="00F97660"/>
    <w:rsid w:val="00FA0BE6"/>
    <w:rsid w:val="00FA1C7F"/>
    <w:rsid w:val="00FA2292"/>
    <w:rsid w:val="00FA23A7"/>
    <w:rsid w:val="00FA2C16"/>
    <w:rsid w:val="00FA3D48"/>
    <w:rsid w:val="00FA436C"/>
    <w:rsid w:val="00FA63F1"/>
    <w:rsid w:val="00FA6AF8"/>
    <w:rsid w:val="00FA7305"/>
    <w:rsid w:val="00FA7A5F"/>
    <w:rsid w:val="00FB0AB0"/>
    <w:rsid w:val="00FB1CAC"/>
    <w:rsid w:val="00FB291E"/>
    <w:rsid w:val="00FB3527"/>
    <w:rsid w:val="00FB4713"/>
    <w:rsid w:val="00FB4CD1"/>
    <w:rsid w:val="00FB54CA"/>
    <w:rsid w:val="00FB620E"/>
    <w:rsid w:val="00FB62B2"/>
    <w:rsid w:val="00FB63F1"/>
    <w:rsid w:val="00FB683C"/>
    <w:rsid w:val="00FB6BA5"/>
    <w:rsid w:val="00FC0087"/>
    <w:rsid w:val="00FC0137"/>
    <w:rsid w:val="00FC058B"/>
    <w:rsid w:val="00FC1377"/>
    <w:rsid w:val="00FC1937"/>
    <w:rsid w:val="00FC1B23"/>
    <w:rsid w:val="00FC1BCB"/>
    <w:rsid w:val="00FC2138"/>
    <w:rsid w:val="00FC21FD"/>
    <w:rsid w:val="00FC235D"/>
    <w:rsid w:val="00FC33B2"/>
    <w:rsid w:val="00FC3694"/>
    <w:rsid w:val="00FC3B6A"/>
    <w:rsid w:val="00FC54ED"/>
    <w:rsid w:val="00FC55F8"/>
    <w:rsid w:val="00FD3077"/>
    <w:rsid w:val="00FD36D0"/>
    <w:rsid w:val="00FD4326"/>
    <w:rsid w:val="00FD464E"/>
    <w:rsid w:val="00FD4B84"/>
    <w:rsid w:val="00FD5206"/>
    <w:rsid w:val="00FD5728"/>
    <w:rsid w:val="00FD5E15"/>
    <w:rsid w:val="00FD6242"/>
    <w:rsid w:val="00FD62B6"/>
    <w:rsid w:val="00FD7002"/>
    <w:rsid w:val="00FD7171"/>
    <w:rsid w:val="00FD7958"/>
    <w:rsid w:val="00FD7AE9"/>
    <w:rsid w:val="00FD7B77"/>
    <w:rsid w:val="00FE164C"/>
    <w:rsid w:val="00FE1990"/>
    <w:rsid w:val="00FE1DF4"/>
    <w:rsid w:val="00FE2738"/>
    <w:rsid w:val="00FE4367"/>
    <w:rsid w:val="00FE47B5"/>
    <w:rsid w:val="00FE4A0B"/>
    <w:rsid w:val="00FE510E"/>
    <w:rsid w:val="00FE5707"/>
    <w:rsid w:val="00FE571F"/>
    <w:rsid w:val="00FE5C0A"/>
    <w:rsid w:val="00FE5EA6"/>
    <w:rsid w:val="00FE751D"/>
    <w:rsid w:val="00FF09DB"/>
    <w:rsid w:val="00FF1927"/>
    <w:rsid w:val="00FF20AE"/>
    <w:rsid w:val="00FF2D87"/>
    <w:rsid w:val="00FF3C0D"/>
    <w:rsid w:val="00FF4340"/>
    <w:rsid w:val="00FF4A04"/>
    <w:rsid w:val="00FF4D8C"/>
    <w:rsid w:val="00FF520A"/>
    <w:rsid w:val="00FF61C7"/>
    <w:rsid w:val="00FF6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382"/>
    <w:pPr>
      <w:suppressAutoHyphens/>
      <w:spacing w:before="0" w:after="0" w:line="240" w:lineRule="atLeast"/>
      <w:jc w:val="left"/>
    </w:pPr>
    <w:rPr>
      <w:rFonts w:ascii="Times New Roman" w:eastAsia="Times New Roman" w:hAnsi="Times New Roman" w:cs="Times New Roman"/>
      <w:sz w:val="20"/>
      <w:szCs w:val="20"/>
      <w:lang w:val="en-GB"/>
    </w:rPr>
  </w:style>
  <w:style w:type="paragraph" w:styleId="Heading3">
    <w:name w:val="heading 3"/>
    <w:basedOn w:val="Normal"/>
    <w:next w:val="Normal"/>
    <w:link w:val="Heading3Char"/>
    <w:uiPriority w:val="9"/>
    <w:unhideWhenUsed/>
    <w:qFormat/>
    <w:rsid w:val="00DE1B0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nhideWhenUsed/>
    <w:rsid w:val="0030500C"/>
    <w:pPr>
      <w:tabs>
        <w:tab w:val="center" w:pos="4513"/>
        <w:tab w:val="right" w:pos="9026"/>
      </w:tabs>
      <w:spacing w:line="240" w:lineRule="auto"/>
    </w:pPr>
  </w:style>
  <w:style w:type="character" w:customStyle="1" w:styleId="HeaderChar">
    <w:name w:val="Header Char"/>
    <w:aliases w:val="6_G Char"/>
    <w:basedOn w:val="DefaultParagraphFont"/>
    <w:link w:val="Header"/>
    <w:rsid w:val="0030500C"/>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30500C"/>
    <w:pPr>
      <w:tabs>
        <w:tab w:val="center" w:pos="4513"/>
        <w:tab w:val="right" w:pos="9026"/>
      </w:tabs>
      <w:spacing w:line="240" w:lineRule="auto"/>
    </w:pPr>
  </w:style>
  <w:style w:type="character" w:customStyle="1" w:styleId="FooterChar">
    <w:name w:val="Footer Char"/>
    <w:basedOn w:val="DefaultParagraphFont"/>
    <w:link w:val="Footer"/>
    <w:uiPriority w:val="99"/>
    <w:rsid w:val="0030500C"/>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30500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00C"/>
    <w:rPr>
      <w:rFonts w:ascii="Tahoma" w:eastAsia="Times New Roman" w:hAnsi="Tahoma" w:cs="Tahoma"/>
      <w:sz w:val="16"/>
      <w:szCs w:val="16"/>
      <w:lang w:val="en-GB"/>
    </w:rPr>
  </w:style>
  <w:style w:type="paragraph" w:styleId="ListParagraph">
    <w:name w:val="List Paragraph"/>
    <w:basedOn w:val="Normal"/>
    <w:uiPriority w:val="34"/>
    <w:qFormat/>
    <w:rsid w:val="00051D1C"/>
    <w:pPr>
      <w:ind w:left="720"/>
      <w:contextualSpacing/>
    </w:pPr>
  </w:style>
  <w:style w:type="character" w:customStyle="1" w:styleId="Heading3Char">
    <w:name w:val="Heading 3 Char"/>
    <w:basedOn w:val="DefaultParagraphFont"/>
    <w:link w:val="Heading3"/>
    <w:uiPriority w:val="9"/>
    <w:rsid w:val="00DE1B0A"/>
    <w:rPr>
      <w:rFonts w:asciiTheme="majorHAnsi" w:eastAsiaTheme="majorEastAsia" w:hAnsiTheme="majorHAnsi" w:cstheme="majorBidi"/>
      <w:b/>
      <w:bCs/>
      <w:color w:val="4F81BD" w:themeColor="accent1"/>
      <w:sz w:val="20"/>
      <w:szCs w:val="20"/>
      <w:lang w:val="en-GB"/>
    </w:rPr>
  </w:style>
  <w:style w:type="paragraph" w:styleId="FootnoteText">
    <w:name w:val="footnote text"/>
    <w:basedOn w:val="Normal"/>
    <w:link w:val="FootnoteTextChar"/>
    <w:uiPriority w:val="99"/>
    <w:semiHidden/>
    <w:unhideWhenUsed/>
    <w:rsid w:val="00D65C3E"/>
    <w:pPr>
      <w:spacing w:line="240" w:lineRule="auto"/>
    </w:pPr>
  </w:style>
  <w:style w:type="character" w:customStyle="1" w:styleId="FootnoteTextChar">
    <w:name w:val="Footnote Text Char"/>
    <w:basedOn w:val="DefaultParagraphFont"/>
    <w:link w:val="FootnoteText"/>
    <w:uiPriority w:val="99"/>
    <w:semiHidden/>
    <w:rsid w:val="00D65C3E"/>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D65C3E"/>
    <w:rPr>
      <w:vertAlign w:val="superscript"/>
    </w:rPr>
  </w:style>
  <w:style w:type="character" w:styleId="Hyperlink">
    <w:name w:val="Hyperlink"/>
    <w:basedOn w:val="DefaultParagraphFont"/>
    <w:uiPriority w:val="99"/>
    <w:unhideWhenUsed/>
    <w:rsid w:val="00686E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382"/>
    <w:pPr>
      <w:suppressAutoHyphens/>
      <w:spacing w:before="0" w:after="0" w:line="240" w:lineRule="atLeast"/>
      <w:jc w:val="left"/>
    </w:pPr>
    <w:rPr>
      <w:rFonts w:ascii="Times New Roman" w:eastAsia="Times New Roman" w:hAnsi="Times New Roman" w:cs="Times New Roman"/>
      <w:sz w:val="20"/>
      <w:szCs w:val="20"/>
      <w:lang w:val="en-GB"/>
    </w:rPr>
  </w:style>
  <w:style w:type="paragraph" w:styleId="Heading3">
    <w:name w:val="heading 3"/>
    <w:basedOn w:val="Normal"/>
    <w:next w:val="Normal"/>
    <w:link w:val="Heading3Char"/>
    <w:uiPriority w:val="9"/>
    <w:unhideWhenUsed/>
    <w:qFormat/>
    <w:rsid w:val="00DE1B0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nhideWhenUsed/>
    <w:rsid w:val="0030500C"/>
    <w:pPr>
      <w:tabs>
        <w:tab w:val="center" w:pos="4513"/>
        <w:tab w:val="right" w:pos="9026"/>
      </w:tabs>
      <w:spacing w:line="240" w:lineRule="auto"/>
    </w:pPr>
  </w:style>
  <w:style w:type="character" w:customStyle="1" w:styleId="HeaderChar">
    <w:name w:val="Header Char"/>
    <w:aliases w:val="6_G Char"/>
    <w:basedOn w:val="DefaultParagraphFont"/>
    <w:link w:val="Header"/>
    <w:rsid w:val="0030500C"/>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30500C"/>
    <w:pPr>
      <w:tabs>
        <w:tab w:val="center" w:pos="4513"/>
        <w:tab w:val="right" w:pos="9026"/>
      </w:tabs>
      <w:spacing w:line="240" w:lineRule="auto"/>
    </w:pPr>
  </w:style>
  <w:style w:type="character" w:customStyle="1" w:styleId="FooterChar">
    <w:name w:val="Footer Char"/>
    <w:basedOn w:val="DefaultParagraphFont"/>
    <w:link w:val="Footer"/>
    <w:uiPriority w:val="99"/>
    <w:rsid w:val="0030500C"/>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30500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00C"/>
    <w:rPr>
      <w:rFonts w:ascii="Tahoma" w:eastAsia="Times New Roman" w:hAnsi="Tahoma" w:cs="Tahoma"/>
      <w:sz w:val="16"/>
      <w:szCs w:val="16"/>
      <w:lang w:val="en-GB"/>
    </w:rPr>
  </w:style>
  <w:style w:type="paragraph" w:styleId="ListParagraph">
    <w:name w:val="List Paragraph"/>
    <w:basedOn w:val="Normal"/>
    <w:uiPriority w:val="34"/>
    <w:qFormat/>
    <w:rsid w:val="00051D1C"/>
    <w:pPr>
      <w:ind w:left="720"/>
      <w:contextualSpacing/>
    </w:pPr>
  </w:style>
  <w:style w:type="character" w:customStyle="1" w:styleId="Heading3Char">
    <w:name w:val="Heading 3 Char"/>
    <w:basedOn w:val="DefaultParagraphFont"/>
    <w:link w:val="Heading3"/>
    <w:uiPriority w:val="9"/>
    <w:rsid w:val="00DE1B0A"/>
    <w:rPr>
      <w:rFonts w:asciiTheme="majorHAnsi" w:eastAsiaTheme="majorEastAsia" w:hAnsiTheme="majorHAnsi" w:cstheme="majorBidi"/>
      <w:b/>
      <w:bCs/>
      <w:color w:val="4F81BD" w:themeColor="accent1"/>
      <w:sz w:val="20"/>
      <w:szCs w:val="20"/>
      <w:lang w:val="en-GB"/>
    </w:rPr>
  </w:style>
  <w:style w:type="paragraph" w:styleId="FootnoteText">
    <w:name w:val="footnote text"/>
    <w:basedOn w:val="Normal"/>
    <w:link w:val="FootnoteTextChar"/>
    <w:uiPriority w:val="99"/>
    <w:semiHidden/>
    <w:unhideWhenUsed/>
    <w:rsid w:val="00D65C3E"/>
    <w:pPr>
      <w:spacing w:line="240" w:lineRule="auto"/>
    </w:pPr>
  </w:style>
  <w:style w:type="character" w:customStyle="1" w:styleId="FootnoteTextChar">
    <w:name w:val="Footnote Text Char"/>
    <w:basedOn w:val="DefaultParagraphFont"/>
    <w:link w:val="FootnoteText"/>
    <w:uiPriority w:val="99"/>
    <w:semiHidden/>
    <w:rsid w:val="00D65C3E"/>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D65C3E"/>
    <w:rPr>
      <w:vertAlign w:val="superscript"/>
    </w:rPr>
  </w:style>
  <w:style w:type="character" w:styleId="Hyperlink">
    <w:name w:val="Hyperlink"/>
    <w:basedOn w:val="DefaultParagraphFont"/>
    <w:uiPriority w:val="99"/>
    <w:unhideWhenUsed/>
    <w:rsid w:val="00686E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103575">
      <w:bodyDiv w:val="1"/>
      <w:marLeft w:val="0"/>
      <w:marRight w:val="0"/>
      <w:marTop w:val="0"/>
      <w:marBottom w:val="0"/>
      <w:divBdr>
        <w:top w:val="none" w:sz="0" w:space="0" w:color="auto"/>
        <w:left w:val="none" w:sz="0" w:space="0" w:color="auto"/>
        <w:bottom w:val="none" w:sz="0" w:space="0" w:color="auto"/>
        <w:right w:val="none" w:sz="0" w:space="0" w:color="auto"/>
      </w:divBdr>
    </w:div>
    <w:div w:id="162234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stcong@g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hchr.org/EN/HRBodies/HRC/AdvisoryCommittee/Pages/HRCACIndex.aspx"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hrcadvisorycommittee@ohchr.org" TargetMode="External"/><Relationship Id="rId4" Type="http://schemas.openxmlformats.org/officeDocument/2006/relationships/settings" Target="settings.xml"/><Relationship Id="rId9" Type="http://schemas.openxmlformats.org/officeDocument/2006/relationships/hyperlink" Target="mailto:mokawakassa@yahoo.f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60EB289-E67D-4A9F-BFD8-2241E7ACB8BA}"/>
</file>

<file path=customXml/itemProps2.xml><?xml version="1.0" encoding="utf-8"?>
<ds:datastoreItem xmlns:ds="http://schemas.openxmlformats.org/officeDocument/2006/customXml" ds:itemID="{21844D7A-3915-4111-90E3-38B9B77FE75D}"/>
</file>

<file path=customXml/itemProps3.xml><?xml version="1.0" encoding="utf-8"?>
<ds:datastoreItem xmlns:ds="http://schemas.openxmlformats.org/officeDocument/2006/customXml" ds:itemID="{E91EFC6E-DA10-4D01-BF23-9DCE99ECEF9C}"/>
</file>

<file path=customXml/itemProps4.xml><?xml version="1.0" encoding="utf-8"?>
<ds:datastoreItem xmlns:ds="http://schemas.openxmlformats.org/officeDocument/2006/customXml" ds:itemID="{68A64BA8-E800-499C-B07F-DAD40450107E}"/>
</file>

<file path=docProps/app.xml><?xml version="1.0" encoding="utf-8"?>
<Properties xmlns="http://schemas.openxmlformats.org/officeDocument/2006/extended-properties" xmlns:vt="http://schemas.openxmlformats.org/officeDocument/2006/docPropsVTypes">
  <Template>Normal</Template>
  <TotalTime>0</TotalTime>
  <Pages>5</Pages>
  <Words>1685</Words>
  <Characters>9606</Characters>
  <Application>Microsoft Office Word</Application>
  <DocSecurity>0</DocSecurity>
  <Lines>80</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Toshiba</Company>
  <LinksUpToDate>false</LinksUpToDate>
  <CharactersWithSpaces>11269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Imeru Tamrat</dc:creator>
  <cp:lastModifiedBy>Marjolein Polder</cp:lastModifiedBy>
  <cp:revision>2</cp:revision>
  <cp:lastPrinted>2015-09-08T14:17:00Z</cp:lastPrinted>
  <dcterms:created xsi:type="dcterms:W3CDTF">2015-11-02T15:51:00Z</dcterms:created>
  <dcterms:modified xsi:type="dcterms:W3CDTF">2015-11-02T15:51:00Z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3712400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