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53952" w14:textId="77777777" w:rsidR="00342CB5" w:rsidRPr="003D3430" w:rsidRDefault="001D42A5" w:rsidP="003D3430">
      <w:pPr>
        <w:jc w:val="both"/>
        <w:rPr>
          <w:rFonts w:ascii="Times New Roman" w:hAnsi="Times New Roman" w:cs="Times New Roman"/>
        </w:rPr>
      </w:pPr>
      <w:r w:rsidRPr="003D3430">
        <w:rPr>
          <w:rFonts w:ascii="Times New Roman" w:hAnsi="Times New Roman" w:cs="Times New Roman"/>
        </w:rPr>
        <w:t>Question 1.</w:t>
      </w:r>
    </w:p>
    <w:p w14:paraId="07F4DFD3" w14:textId="77777777" w:rsidR="001D42A5" w:rsidRPr="003D3430" w:rsidRDefault="001D42A5" w:rsidP="003D34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>ANSWER:</w:t>
      </w:r>
    </w:p>
    <w:p w14:paraId="788B15A8" w14:textId="0A5A5B93" w:rsidR="001D42A5" w:rsidRPr="003D3430" w:rsidRDefault="001D42A5" w:rsidP="003D3430">
      <w:pPr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> </w:t>
      </w:r>
      <w:proofErr w:type="spellStart"/>
      <w:r w:rsidR="008E1111" w:rsidRPr="003D3430">
        <w:rPr>
          <w:rFonts w:ascii="Times New Roman" w:hAnsi="Times New Roman" w:cs="Times New Roman"/>
          <w:color w:val="191919"/>
        </w:rPr>
        <w:t>T</w:t>
      </w:r>
      <w:r w:rsidR="005601CA">
        <w:rPr>
          <w:rFonts w:ascii="Times New Roman" w:hAnsi="Times New Roman" w:cs="Times New Roman"/>
          <w:color w:val="191919"/>
        </w:rPr>
        <w:t>hey</w:t>
      </w:r>
      <w:proofErr w:type="spellEnd"/>
      <w:r w:rsidR="005601CA">
        <w:rPr>
          <w:rFonts w:ascii="Times New Roman" w:hAnsi="Times New Roman" w:cs="Times New Roman"/>
          <w:color w:val="191919"/>
        </w:rPr>
        <w:t xml:space="preserve"> are not </w:t>
      </w:r>
      <w:proofErr w:type="spellStart"/>
      <w:r w:rsidR="005601CA">
        <w:rPr>
          <w:rFonts w:ascii="Times New Roman" w:hAnsi="Times New Roman" w:cs="Times New Roman"/>
          <w:color w:val="191919"/>
        </w:rPr>
        <w:t>known</w:t>
      </w:r>
      <w:proofErr w:type="spellEnd"/>
      <w:r w:rsidR="005601CA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5601CA">
        <w:rPr>
          <w:rFonts w:ascii="Times New Roman" w:hAnsi="Times New Roman" w:cs="Times New Roman"/>
          <w:color w:val="191919"/>
        </w:rPr>
        <w:t>at</w:t>
      </w:r>
      <w:proofErr w:type="spellEnd"/>
      <w:r w:rsidR="005601CA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5601CA">
        <w:rPr>
          <w:rFonts w:ascii="Times New Roman" w:hAnsi="Times New Roman" w:cs="Times New Roman"/>
          <w:color w:val="191919"/>
        </w:rPr>
        <w:t>this</w:t>
      </w:r>
      <w:proofErr w:type="spellEnd"/>
      <w:r w:rsidR="005601CA">
        <w:rPr>
          <w:rFonts w:ascii="Times New Roman" w:hAnsi="Times New Roman" w:cs="Times New Roman"/>
          <w:color w:val="191919"/>
        </w:rPr>
        <w:t xml:space="preserve"> time</w:t>
      </w:r>
      <w:r w:rsidR="008E1111" w:rsidRPr="003D3430">
        <w:rPr>
          <w:rFonts w:ascii="Times New Roman" w:hAnsi="Times New Roman" w:cs="Times New Roman"/>
          <w:color w:val="191919"/>
        </w:rPr>
        <w:t>.</w:t>
      </w:r>
    </w:p>
    <w:p w14:paraId="6A29A886" w14:textId="77777777" w:rsidR="008E1111" w:rsidRPr="003D3430" w:rsidRDefault="008E1111" w:rsidP="003D3430">
      <w:pPr>
        <w:jc w:val="both"/>
        <w:rPr>
          <w:rFonts w:ascii="Times New Roman" w:hAnsi="Times New Roman" w:cs="Times New Roman"/>
          <w:color w:val="191919"/>
        </w:rPr>
      </w:pPr>
    </w:p>
    <w:p w14:paraId="0ACABC1B" w14:textId="77777777" w:rsidR="001D42A5" w:rsidRPr="003D3430" w:rsidRDefault="001D42A5" w:rsidP="003D3430">
      <w:pPr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>Question 2.</w:t>
      </w:r>
    </w:p>
    <w:p w14:paraId="5CF5DF68" w14:textId="77777777" w:rsidR="00C13886" w:rsidRPr="003D3430" w:rsidRDefault="001D42A5" w:rsidP="003D3430">
      <w:pPr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 xml:space="preserve">ANSWER: </w:t>
      </w:r>
    </w:p>
    <w:p w14:paraId="35F94A00" w14:textId="31FB1E48" w:rsidR="003E2CD0" w:rsidRPr="003D3430" w:rsidRDefault="003E2CD0" w:rsidP="003D3430">
      <w:pPr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 xml:space="preserve">To </w:t>
      </w:r>
      <w:proofErr w:type="spellStart"/>
      <w:r w:rsidRPr="003D3430">
        <w:rPr>
          <w:rFonts w:ascii="Times New Roman" w:hAnsi="Times New Roman" w:cs="Times New Roman"/>
          <w:color w:val="191919"/>
        </w:rPr>
        <w:t>promote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non-discrimination </w:t>
      </w:r>
      <w:proofErr w:type="spellStart"/>
      <w:r w:rsidRPr="003D3430">
        <w:rPr>
          <w:rFonts w:ascii="Times New Roman" w:hAnsi="Times New Roman" w:cs="Times New Roman"/>
          <w:color w:val="191919"/>
        </w:rPr>
        <w:t>against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peop</w:t>
      </w:r>
      <w:r w:rsidR="005601CA">
        <w:rPr>
          <w:rFonts w:ascii="Times New Roman" w:hAnsi="Times New Roman" w:cs="Times New Roman"/>
          <w:color w:val="191919"/>
        </w:rPr>
        <w:t xml:space="preserve">le </w:t>
      </w:r>
      <w:proofErr w:type="spellStart"/>
      <w:r w:rsidR="005601CA">
        <w:rPr>
          <w:rFonts w:ascii="Times New Roman" w:hAnsi="Times New Roman" w:cs="Times New Roman"/>
          <w:color w:val="191919"/>
        </w:rPr>
        <w:t>with</w:t>
      </w:r>
      <w:proofErr w:type="spellEnd"/>
      <w:r w:rsidR="005601CA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5601CA">
        <w:rPr>
          <w:rFonts w:ascii="Times New Roman" w:hAnsi="Times New Roman" w:cs="Times New Roman"/>
          <w:color w:val="191919"/>
        </w:rPr>
        <w:t>leprosy</w:t>
      </w:r>
      <w:proofErr w:type="spellEnd"/>
      <w:r w:rsidR="005601CA">
        <w:rPr>
          <w:rFonts w:ascii="Times New Roman" w:hAnsi="Times New Roman" w:cs="Times New Roman"/>
          <w:color w:val="191919"/>
        </w:rPr>
        <w:t xml:space="preserve"> and </w:t>
      </w:r>
      <w:proofErr w:type="spellStart"/>
      <w:r w:rsidR="005601CA">
        <w:rPr>
          <w:rFonts w:ascii="Times New Roman" w:hAnsi="Times New Roman" w:cs="Times New Roman"/>
          <w:color w:val="191919"/>
        </w:rPr>
        <w:t>their</w:t>
      </w:r>
      <w:proofErr w:type="spellEnd"/>
      <w:r w:rsidR="005601CA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5601CA">
        <w:rPr>
          <w:rFonts w:ascii="Times New Roman" w:hAnsi="Times New Roman" w:cs="Times New Roman"/>
          <w:color w:val="191919"/>
        </w:rPr>
        <w:t>families</w:t>
      </w:r>
      <w:proofErr w:type="spellEnd"/>
      <w:r w:rsidR="005601CA">
        <w:rPr>
          <w:rFonts w:ascii="Times New Roman" w:hAnsi="Times New Roman" w:cs="Times New Roman"/>
          <w:color w:val="191919"/>
        </w:rPr>
        <w:t>, the</w:t>
      </w:r>
      <w:r w:rsidRPr="003D3430">
        <w:rPr>
          <w:rFonts w:ascii="Times New Roman" w:hAnsi="Times New Roman" w:cs="Times New Roman"/>
          <w:color w:val="191919"/>
        </w:rPr>
        <w:t xml:space="preserve"> MPPS</w:t>
      </w:r>
      <w:r w:rsidR="005601CA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5601CA">
        <w:rPr>
          <w:rFonts w:ascii="Times New Roman" w:hAnsi="Times New Roman" w:cs="Times New Roman"/>
          <w:color w:val="191919"/>
        </w:rPr>
        <w:t>only</w:t>
      </w:r>
      <w:proofErr w:type="spellEnd"/>
      <w:r w:rsidR="005601CA">
        <w:rPr>
          <w:rFonts w:ascii="Times New Roman" w:hAnsi="Times New Roman" w:cs="Times New Roman"/>
          <w:color w:val="191919"/>
        </w:rPr>
        <w:t xml:space="preserve"> reports on the</w:t>
      </w:r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conducting</w:t>
      </w:r>
      <w:proofErr w:type="spellEnd"/>
      <w:r w:rsidR="005601CA">
        <w:rPr>
          <w:rFonts w:ascii="Times New Roman" w:hAnsi="Times New Roman" w:cs="Times New Roman"/>
          <w:color w:val="191919"/>
        </w:rPr>
        <w:t xml:space="preserve"> of</w:t>
      </w:r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outreach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activities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to </w:t>
      </w:r>
      <w:proofErr w:type="spellStart"/>
      <w:r w:rsidR="005601CA">
        <w:rPr>
          <w:rFonts w:ascii="Times New Roman" w:hAnsi="Times New Roman" w:cs="Times New Roman"/>
          <w:color w:val="191919"/>
        </w:rPr>
        <w:t>your</w:t>
      </w:r>
      <w:proofErr w:type="spellEnd"/>
      <w:r w:rsidR="005601CA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5601CA">
        <w:rPr>
          <w:rFonts w:ascii="Times New Roman" w:hAnsi="Times New Roman" w:cs="Times New Roman"/>
          <w:color w:val="191919"/>
        </w:rPr>
        <w:t>personal</w:t>
      </w:r>
      <w:proofErr w:type="spellEnd"/>
      <w:r w:rsidR="005601CA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5601CA">
        <w:rPr>
          <w:rFonts w:ascii="Times New Roman" w:hAnsi="Times New Roman" w:cs="Times New Roman"/>
          <w:color w:val="191919"/>
        </w:rPr>
        <w:t>health</w:t>
      </w:r>
      <w:proofErr w:type="spellEnd"/>
      <w:r w:rsidR="005601CA">
        <w:rPr>
          <w:rFonts w:ascii="Times New Roman" w:hAnsi="Times New Roman" w:cs="Times New Roman"/>
          <w:color w:val="191919"/>
        </w:rPr>
        <w:t xml:space="preserve"> by</w:t>
      </w:r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Sanitary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Dermatology</w:t>
      </w:r>
      <w:proofErr w:type="spellEnd"/>
      <w:r w:rsidR="000E4776">
        <w:rPr>
          <w:rFonts w:ascii="Times New Roman" w:hAnsi="Times New Roman" w:cs="Times New Roman"/>
          <w:color w:val="191919"/>
        </w:rPr>
        <w:t xml:space="preserve"> programs</w:t>
      </w:r>
      <w:r w:rsidRPr="003D3430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Pr="003D3430">
        <w:rPr>
          <w:rFonts w:ascii="Times New Roman" w:hAnsi="Times New Roman" w:cs="Times New Roman"/>
          <w:color w:val="191919"/>
        </w:rPr>
        <w:t>which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have </w:t>
      </w:r>
      <w:proofErr w:type="spellStart"/>
      <w:r w:rsidRPr="003D3430">
        <w:rPr>
          <w:rFonts w:ascii="Times New Roman" w:hAnsi="Times New Roman" w:cs="Times New Roman"/>
          <w:color w:val="191919"/>
        </w:rPr>
        <w:t>generally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been in the </w:t>
      </w:r>
      <w:proofErr w:type="spellStart"/>
      <w:r w:rsidRPr="003D3430">
        <w:rPr>
          <w:rFonts w:ascii="Times New Roman" w:hAnsi="Times New Roman" w:cs="Times New Roman"/>
          <w:color w:val="191919"/>
        </w:rPr>
        <w:t>framework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of the World Day </w:t>
      </w:r>
      <w:proofErr w:type="spellStart"/>
      <w:r w:rsidRPr="003D3430">
        <w:rPr>
          <w:rFonts w:ascii="Times New Roman" w:hAnsi="Times New Roman" w:cs="Times New Roman"/>
          <w:color w:val="191919"/>
        </w:rPr>
        <w:t>Against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leprosy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and </w:t>
      </w:r>
      <w:proofErr w:type="spellStart"/>
      <w:r w:rsidRPr="003D3430">
        <w:rPr>
          <w:rFonts w:ascii="Times New Roman" w:hAnsi="Times New Roman" w:cs="Times New Roman"/>
          <w:color w:val="191919"/>
        </w:rPr>
        <w:t>level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of states (provinces).</w:t>
      </w:r>
    </w:p>
    <w:p w14:paraId="3AFC9105" w14:textId="77777777" w:rsidR="003E2CD0" w:rsidRPr="003D3430" w:rsidRDefault="003E2CD0" w:rsidP="003D3430">
      <w:pPr>
        <w:jc w:val="both"/>
        <w:rPr>
          <w:rFonts w:ascii="Times New Roman" w:hAnsi="Times New Roman" w:cs="Times New Roman"/>
          <w:color w:val="191919"/>
        </w:rPr>
      </w:pPr>
    </w:p>
    <w:p w14:paraId="1E376AE7" w14:textId="6B14BE06" w:rsidR="003E2CD0" w:rsidRPr="003D3430" w:rsidRDefault="003E2CD0" w:rsidP="003D3430">
      <w:pPr>
        <w:jc w:val="both"/>
        <w:rPr>
          <w:rFonts w:ascii="Times New Roman" w:hAnsi="Times New Roman" w:cs="Times New Roman"/>
          <w:color w:val="191919"/>
        </w:rPr>
      </w:pPr>
      <w:proofErr w:type="spellStart"/>
      <w:r w:rsidRPr="003D3430">
        <w:rPr>
          <w:rFonts w:ascii="Times New Roman" w:hAnsi="Times New Roman" w:cs="Times New Roman"/>
          <w:color w:val="191919"/>
        </w:rPr>
        <w:t>Moreover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Pr="003D3430">
        <w:rPr>
          <w:rFonts w:ascii="Times New Roman" w:hAnsi="Times New Roman" w:cs="Times New Roman"/>
          <w:color w:val="191919"/>
        </w:rPr>
        <w:t>through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programs of </w:t>
      </w:r>
      <w:proofErr w:type="spellStart"/>
      <w:r w:rsidRPr="003D3430">
        <w:rPr>
          <w:rFonts w:ascii="Times New Roman" w:hAnsi="Times New Roman" w:cs="Times New Roman"/>
          <w:color w:val="191919"/>
        </w:rPr>
        <w:t>health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Dermatology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Pr="003D3430">
        <w:rPr>
          <w:rFonts w:ascii="Times New Roman" w:hAnsi="Times New Roman" w:cs="Times New Roman"/>
          <w:color w:val="191919"/>
        </w:rPr>
        <w:t>periodically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delivered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to the </w:t>
      </w:r>
      <w:proofErr w:type="spellStart"/>
      <w:r w:rsidRPr="003D3430">
        <w:rPr>
          <w:rFonts w:ascii="Times New Roman" w:hAnsi="Times New Roman" w:cs="Times New Roman"/>
          <w:color w:val="191919"/>
        </w:rPr>
        <w:t>general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public information </w:t>
      </w:r>
      <w:proofErr w:type="spellStart"/>
      <w:r w:rsidRPr="003D3430">
        <w:rPr>
          <w:rFonts w:ascii="Times New Roman" w:hAnsi="Times New Roman" w:cs="Times New Roman"/>
          <w:color w:val="191919"/>
        </w:rPr>
        <w:t>materials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on the </w:t>
      </w:r>
      <w:proofErr w:type="spellStart"/>
      <w:r w:rsidRPr="003D3430">
        <w:rPr>
          <w:rFonts w:ascii="Times New Roman" w:hAnsi="Times New Roman" w:cs="Times New Roman"/>
          <w:color w:val="191919"/>
        </w:rPr>
        <w:t>characteristics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of the </w:t>
      </w:r>
      <w:proofErr w:type="spellStart"/>
      <w:r w:rsidRPr="003D3430">
        <w:rPr>
          <w:rFonts w:ascii="Times New Roman" w:hAnsi="Times New Roman" w:cs="Times New Roman"/>
          <w:color w:val="191919"/>
        </w:rPr>
        <w:t>disease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and </w:t>
      </w:r>
      <w:proofErr w:type="spellStart"/>
      <w:r w:rsidRPr="003D3430">
        <w:rPr>
          <w:rFonts w:ascii="Times New Roman" w:hAnsi="Times New Roman" w:cs="Times New Roman"/>
          <w:color w:val="191919"/>
        </w:rPr>
        <w:t>ways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for non-discrimination of people </w:t>
      </w:r>
      <w:proofErr w:type="spellStart"/>
      <w:r w:rsidRPr="003D3430">
        <w:rPr>
          <w:rFonts w:ascii="Times New Roman" w:hAnsi="Times New Roman" w:cs="Times New Roman"/>
          <w:color w:val="191919"/>
        </w:rPr>
        <w:t>with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this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health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condition.</w:t>
      </w:r>
    </w:p>
    <w:p w14:paraId="00946866" w14:textId="77777777" w:rsidR="003E2CD0" w:rsidRPr="003D3430" w:rsidRDefault="003E2CD0" w:rsidP="003D3430">
      <w:pPr>
        <w:jc w:val="both"/>
        <w:rPr>
          <w:rFonts w:ascii="Times New Roman" w:hAnsi="Times New Roman" w:cs="Times New Roman"/>
          <w:color w:val="191919"/>
        </w:rPr>
      </w:pPr>
    </w:p>
    <w:p w14:paraId="18D8BB99" w14:textId="77777777" w:rsidR="00BA7FFC" w:rsidRPr="003D3430" w:rsidRDefault="00BA7FFC" w:rsidP="003D3430">
      <w:pPr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>Question 3.</w:t>
      </w:r>
    </w:p>
    <w:p w14:paraId="214E9EE7" w14:textId="15E321A8" w:rsidR="00C13886" w:rsidRPr="003D3430" w:rsidRDefault="00C13886" w:rsidP="003D3430">
      <w:pPr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 xml:space="preserve">ANSWER: </w:t>
      </w:r>
    </w:p>
    <w:p w14:paraId="2C8B7553" w14:textId="2F8A89F0" w:rsidR="003E2CD0" w:rsidRPr="003D3430" w:rsidRDefault="003E2CD0" w:rsidP="003D3430">
      <w:pPr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 xml:space="preserve">The </w:t>
      </w:r>
      <w:proofErr w:type="spellStart"/>
      <w:r w:rsidRPr="003D3430">
        <w:rPr>
          <w:rFonts w:ascii="Times New Roman" w:hAnsi="Times New Roman" w:cs="Times New Roman"/>
          <w:color w:val="191919"/>
        </w:rPr>
        <w:t>Government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has as a central focus in all </w:t>
      </w:r>
      <w:proofErr w:type="spellStart"/>
      <w:r w:rsidRPr="003D3430">
        <w:rPr>
          <w:rFonts w:ascii="Times New Roman" w:hAnsi="Times New Roman" w:cs="Times New Roman"/>
          <w:color w:val="191919"/>
        </w:rPr>
        <w:t>its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policies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Pr="003D3430">
        <w:rPr>
          <w:rFonts w:ascii="Times New Roman" w:hAnsi="Times New Roman" w:cs="Times New Roman"/>
          <w:color w:val="191919"/>
        </w:rPr>
        <w:t>principle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of non-discrimination as </w:t>
      </w:r>
      <w:proofErr w:type="spellStart"/>
      <w:r w:rsidRPr="003D3430">
        <w:rPr>
          <w:rFonts w:ascii="Times New Roman" w:hAnsi="Times New Roman" w:cs="Times New Roman"/>
          <w:color w:val="191919"/>
        </w:rPr>
        <w:t>required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by the Constitution of the </w:t>
      </w:r>
      <w:proofErr w:type="spellStart"/>
      <w:r w:rsidRPr="003D3430">
        <w:rPr>
          <w:rFonts w:ascii="Times New Roman" w:hAnsi="Times New Roman" w:cs="Times New Roman"/>
          <w:color w:val="191919"/>
        </w:rPr>
        <w:t>Bolivarian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Republic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of Venezuela, Article 21.</w:t>
      </w:r>
    </w:p>
    <w:p w14:paraId="7E126F31" w14:textId="77777777" w:rsidR="003E2CD0" w:rsidRPr="003D3430" w:rsidRDefault="003E2CD0" w:rsidP="003D3430">
      <w:pPr>
        <w:jc w:val="both"/>
        <w:rPr>
          <w:rFonts w:ascii="Times New Roman" w:hAnsi="Times New Roman" w:cs="Times New Roman"/>
          <w:color w:val="191919"/>
        </w:rPr>
      </w:pPr>
    </w:p>
    <w:p w14:paraId="4DB18723" w14:textId="33467169" w:rsidR="003E2CD0" w:rsidRPr="003D3430" w:rsidRDefault="003E2CD0" w:rsidP="003D34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 xml:space="preserve">As for </w:t>
      </w:r>
      <w:proofErr w:type="spellStart"/>
      <w:r w:rsidRPr="003D3430">
        <w:rPr>
          <w:rFonts w:ascii="Times New Roman" w:hAnsi="Times New Roman" w:cs="Times New Roman"/>
          <w:color w:val="191919"/>
        </w:rPr>
        <w:t>specific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measures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the National Ins</w:t>
      </w:r>
      <w:r w:rsidR="000E4776">
        <w:rPr>
          <w:rFonts w:ascii="Times New Roman" w:hAnsi="Times New Roman" w:cs="Times New Roman"/>
          <w:color w:val="191919"/>
        </w:rPr>
        <w:t xml:space="preserve">titute of </w:t>
      </w:r>
      <w:proofErr w:type="spellStart"/>
      <w:r w:rsidR="000E4776">
        <w:rPr>
          <w:rFonts w:ascii="Times New Roman" w:hAnsi="Times New Roman" w:cs="Times New Roman"/>
          <w:color w:val="191919"/>
        </w:rPr>
        <w:t>Biomedicine</w:t>
      </w:r>
      <w:proofErr w:type="spellEnd"/>
      <w:r w:rsidR="000E4776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="000E4776">
        <w:rPr>
          <w:rFonts w:ascii="Times New Roman" w:hAnsi="Times New Roman" w:cs="Times New Roman"/>
          <w:color w:val="191919"/>
        </w:rPr>
        <w:t>who</w:t>
      </w:r>
      <w:proofErr w:type="spellEnd"/>
      <w:r w:rsidR="000E4776">
        <w:rPr>
          <w:rFonts w:ascii="Times New Roman" w:hAnsi="Times New Roman" w:cs="Times New Roman"/>
          <w:color w:val="191919"/>
        </w:rPr>
        <w:t xml:space="preserve"> lead</w:t>
      </w:r>
      <w:r w:rsidRPr="003D3430">
        <w:rPr>
          <w:rFonts w:ascii="Times New Roman" w:hAnsi="Times New Roman" w:cs="Times New Roman"/>
          <w:color w:val="191919"/>
        </w:rPr>
        <w:t xml:space="preserve"> the Elimination of </w:t>
      </w:r>
      <w:proofErr w:type="spellStart"/>
      <w:r w:rsidRPr="003D3430">
        <w:rPr>
          <w:rFonts w:ascii="Times New Roman" w:hAnsi="Times New Roman" w:cs="Times New Roman"/>
          <w:color w:val="191919"/>
        </w:rPr>
        <w:t>Leprosy</w:t>
      </w:r>
      <w:proofErr w:type="spellEnd"/>
      <w:r w:rsidR="000E4776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0E4776">
        <w:rPr>
          <w:rFonts w:ascii="Times New Roman" w:hAnsi="Times New Roman" w:cs="Times New Roman"/>
          <w:color w:val="191919"/>
        </w:rPr>
        <w:t>campaign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and </w:t>
      </w:r>
      <w:proofErr w:type="spellStart"/>
      <w:r w:rsidRPr="003D3430">
        <w:rPr>
          <w:rFonts w:ascii="Times New Roman" w:hAnsi="Times New Roman" w:cs="Times New Roman"/>
          <w:color w:val="191919"/>
        </w:rPr>
        <w:t>governing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body program in the </w:t>
      </w:r>
      <w:proofErr w:type="spellStart"/>
      <w:r w:rsidRPr="003D3430">
        <w:rPr>
          <w:rFonts w:ascii="Times New Roman" w:hAnsi="Times New Roman" w:cs="Times New Roman"/>
          <w:color w:val="191919"/>
        </w:rPr>
        <w:t>field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at</w:t>
      </w:r>
      <w:proofErr w:type="spellEnd"/>
      <w:r w:rsidR="000E4776">
        <w:rPr>
          <w:rFonts w:ascii="Times New Roman" w:hAnsi="Times New Roman" w:cs="Times New Roman"/>
          <w:color w:val="191919"/>
        </w:rPr>
        <w:t xml:space="preserve"> the national </w:t>
      </w:r>
      <w:proofErr w:type="spellStart"/>
      <w:r w:rsidR="000E4776">
        <w:rPr>
          <w:rFonts w:ascii="Times New Roman" w:hAnsi="Times New Roman" w:cs="Times New Roman"/>
          <w:color w:val="191919"/>
        </w:rPr>
        <w:t>level</w:t>
      </w:r>
      <w:proofErr w:type="spellEnd"/>
      <w:r w:rsidR="000E4776">
        <w:rPr>
          <w:rFonts w:ascii="Times New Roman" w:hAnsi="Times New Roman" w:cs="Times New Roman"/>
          <w:color w:val="191919"/>
        </w:rPr>
        <w:t xml:space="preserve">. The </w:t>
      </w:r>
      <w:proofErr w:type="spellStart"/>
      <w:r w:rsidR="000E4776">
        <w:rPr>
          <w:rFonts w:ascii="Times New Roman" w:hAnsi="Times New Roman" w:cs="Times New Roman"/>
          <w:color w:val="191919"/>
        </w:rPr>
        <w:t>proposal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is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0E4776">
        <w:rPr>
          <w:rFonts w:ascii="Times New Roman" w:hAnsi="Times New Roman" w:cs="Times New Roman"/>
          <w:color w:val="191919"/>
        </w:rPr>
        <w:t>pending</w:t>
      </w:r>
      <w:proofErr w:type="spellEnd"/>
      <w:r w:rsidR="000E4776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0E4776">
        <w:rPr>
          <w:rFonts w:ascii="Times New Roman" w:hAnsi="Times New Roman" w:cs="Times New Roman"/>
          <w:color w:val="191919"/>
        </w:rPr>
        <w:t>approval</w:t>
      </w:r>
      <w:proofErr w:type="spellEnd"/>
      <w:r w:rsidR="000E4776">
        <w:rPr>
          <w:rFonts w:ascii="Times New Roman" w:hAnsi="Times New Roman" w:cs="Times New Roman"/>
          <w:color w:val="191919"/>
        </w:rPr>
        <w:t xml:space="preserve"> of</w:t>
      </w:r>
      <w:r w:rsidRPr="003D3430">
        <w:rPr>
          <w:rFonts w:ascii="Times New Roman" w:hAnsi="Times New Roman" w:cs="Times New Roman"/>
          <w:color w:val="191919"/>
        </w:rPr>
        <w:t xml:space="preserve"> an action plan</w:t>
      </w:r>
      <w:r w:rsidR="000E4776">
        <w:rPr>
          <w:rFonts w:ascii="Times New Roman" w:hAnsi="Times New Roman" w:cs="Times New Roman"/>
          <w:color w:val="191919"/>
        </w:rPr>
        <w:t>,</w:t>
      </w:r>
      <w:r w:rsidRPr="003D3430">
        <w:rPr>
          <w:rFonts w:ascii="Times New Roman" w:hAnsi="Times New Roman" w:cs="Times New Roman"/>
          <w:color w:val="191919"/>
        </w:rPr>
        <w:t xml:space="preserve"> for the care of people </w:t>
      </w:r>
      <w:proofErr w:type="spellStart"/>
      <w:r w:rsidRPr="003D3430">
        <w:rPr>
          <w:rFonts w:ascii="Times New Roman" w:hAnsi="Times New Roman" w:cs="Times New Roman"/>
          <w:color w:val="191919"/>
        </w:rPr>
        <w:t>with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leprosy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, 2016-2020, by the Pan American </w:t>
      </w:r>
      <w:proofErr w:type="spellStart"/>
      <w:r w:rsidRPr="003D3430">
        <w:rPr>
          <w:rFonts w:ascii="Times New Roman" w:hAnsi="Times New Roman" w:cs="Times New Roman"/>
          <w:color w:val="191919"/>
        </w:rPr>
        <w:t>Health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Organization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. Once </w:t>
      </w:r>
      <w:proofErr w:type="spellStart"/>
      <w:r w:rsidRPr="003D3430">
        <w:rPr>
          <w:rFonts w:ascii="Times New Roman" w:hAnsi="Times New Roman" w:cs="Times New Roman"/>
          <w:color w:val="191919"/>
        </w:rPr>
        <w:t>approved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the Plan </w:t>
      </w:r>
      <w:proofErr w:type="spellStart"/>
      <w:r w:rsidRPr="003D3430">
        <w:rPr>
          <w:rFonts w:ascii="Times New Roman" w:hAnsi="Times New Roman" w:cs="Times New Roman"/>
          <w:color w:val="191919"/>
        </w:rPr>
        <w:t>will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be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subject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to public consultation, for </w:t>
      </w:r>
      <w:proofErr w:type="spellStart"/>
      <w:r w:rsidRPr="003D3430">
        <w:rPr>
          <w:rFonts w:ascii="Times New Roman" w:hAnsi="Times New Roman" w:cs="Times New Roman"/>
          <w:color w:val="191919"/>
        </w:rPr>
        <w:t>further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disclosure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and entry </w:t>
      </w:r>
      <w:proofErr w:type="spellStart"/>
      <w:r w:rsidRPr="003D3430">
        <w:rPr>
          <w:rFonts w:ascii="Times New Roman" w:hAnsi="Times New Roman" w:cs="Times New Roman"/>
          <w:color w:val="191919"/>
        </w:rPr>
        <w:t>into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force.</w:t>
      </w:r>
    </w:p>
    <w:p w14:paraId="2E9A17F1" w14:textId="77777777" w:rsidR="003E2CD0" w:rsidRPr="003D3430" w:rsidRDefault="003E2CD0" w:rsidP="003D34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</w:p>
    <w:p w14:paraId="24409DE5" w14:textId="78369320" w:rsidR="003E2CD0" w:rsidRPr="003D3430" w:rsidRDefault="003E2CD0" w:rsidP="003D3430">
      <w:pPr>
        <w:jc w:val="both"/>
        <w:rPr>
          <w:rFonts w:ascii="Times New Roman" w:hAnsi="Times New Roman" w:cs="Times New Roman"/>
          <w:color w:val="191919"/>
        </w:rPr>
      </w:pPr>
      <w:proofErr w:type="spellStart"/>
      <w:r w:rsidRPr="003D3430">
        <w:rPr>
          <w:rFonts w:ascii="Times New Roman" w:hAnsi="Times New Roman" w:cs="Times New Roman"/>
          <w:color w:val="191919"/>
        </w:rPr>
        <w:t>However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Pr="003D3430">
        <w:rPr>
          <w:rFonts w:ascii="Times New Roman" w:hAnsi="Times New Roman" w:cs="Times New Roman"/>
          <w:color w:val="191919"/>
        </w:rPr>
        <w:t>it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remains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a challenge to </w:t>
      </w:r>
      <w:proofErr w:type="spellStart"/>
      <w:r w:rsidRPr="003D3430">
        <w:rPr>
          <w:rFonts w:ascii="Times New Roman" w:hAnsi="Times New Roman" w:cs="Times New Roman"/>
          <w:color w:val="191919"/>
        </w:rPr>
        <w:t>intensify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awareness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campaigns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nationwide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to </w:t>
      </w:r>
      <w:proofErr w:type="spellStart"/>
      <w:r w:rsidRPr="003D3430">
        <w:rPr>
          <w:rFonts w:ascii="Times New Roman" w:hAnsi="Times New Roman" w:cs="Times New Roman"/>
          <w:color w:val="191919"/>
        </w:rPr>
        <w:t>remove</w:t>
      </w:r>
      <w:proofErr w:type="spellEnd"/>
      <w:r w:rsidR="000E4776">
        <w:rPr>
          <w:rFonts w:ascii="Times New Roman" w:hAnsi="Times New Roman" w:cs="Times New Roman"/>
          <w:color w:val="191919"/>
        </w:rPr>
        <w:t xml:space="preserve"> the s</w:t>
      </w:r>
      <w:r w:rsidRPr="003D3430">
        <w:rPr>
          <w:rFonts w:ascii="Times New Roman" w:hAnsi="Times New Roman" w:cs="Times New Roman"/>
          <w:color w:val="191919"/>
        </w:rPr>
        <w:t xml:space="preserve">tigma and discrimination </w:t>
      </w:r>
      <w:proofErr w:type="spellStart"/>
      <w:r w:rsidRPr="003D3430">
        <w:rPr>
          <w:rFonts w:ascii="Times New Roman" w:hAnsi="Times New Roman" w:cs="Times New Roman"/>
          <w:color w:val="191919"/>
        </w:rPr>
        <w:t>surrounding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Pr="003D3430">
        <w:rPr>
          <w:rFonts w:ascii="Times New Roman" w:hAnsi="Times New Roman" w:cs="Times New Roman"/>
          <w:color w:val="191919"/>
        </w:rPr>
        <w:t>disease</w:t>
      </w:r>
      <w:proofErr w:type="spellEnd"/>
      <w:r w:rsidRPr="003D3430">
        <w:rPr>
          <w:rFonts w:ascii="Times New Roman" w:hAnsi="Times New Roman" w:cs="Times New Roman"/>
          <w:color w:val="191919"/>
        </w:rPr>
        <w:t>.</w:t>
      </w:r>
    </w:p>
    <w:p w14:paraId="69B45682" w14:textId="77777777" w:rsidR="003E2CD0" w:rsidRPr="003D3430" w:rsidRDefault="003E2CD0" w:rsidP="003D3430">
      <w:pPr>
        <w:jc w:val="both"/>
        <w:rPr>
          <w:rFonts w:ascii="Times New Roman" w:hAnsi="Times New Roman" w:cs="Times New Roman"/>
          <w:color w:val="191919"/>
        </w:rPr>
      </w:pPr>
    </w:p>
    <w:p w14:paraId="458EF496" w14:textId="7D20ADB1" w:rsidR="00C13886" w:rsidRPr="003D3430" w:rsidRDefault="00C13886" w:rsidP="003D3430">
      <w:pPr>
        <w:jc w:val="both"/>
        <w:rPr>
          <w:rFonts w:ascii="Times New Roman" w:hAnsi="Times New Roman" w:cs="Times New Roman"/>
        </w:rPr>
      </w:pPr>
      <w:r w:rsidRPr="003D3430">
        <w:rPr>
          <w:rFonts w:ascii="Times New Roman" w:hAnsi="Times New Roman" w:cs="Times New Roman"/>
        </w:rPr>
        <w:t>Question 4.</w:t>
      </w:r>
    </w:p>
    <w:p w14:paraId="70FB9D97" w14:textId="77777777" w:rsidR="00C13886" w:rsidRPr="003D3430" w:rsidRDefault="00C13886" w:rsidP="003D3430">
      <w:pPr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 xml:space="preserve">ANSWER: </w:t>
      </w:r>
    </w:p>
    <w:p w14:paraId="24863DE6" w14:textId="34BBB76C" w:rsidR="005B7B30" w:rsidRPr="003D3430" w:rsidRDefault="000E4776" w:rsidP="003D3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91919"/>
        </w:rPr>
        <w:t xml:space="preserve">In </w:t>
      </w:r>
      <w:proofErr w:type="spellStart"/>
      <w:r>
        <w:rPr>
          <w:rFonts w:ascii="Times New Roman" w:hAnsi="Times New Roman" w:cs="Times New Roman"/>
          <w:color w:val="191919"/>
        </w:rPr>
        <w:t>this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country, the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amendment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or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repeal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of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laws</w:t>
      </w:r>
      <w:proofErr w:type="spellEnd"/>
      <w:r>
        <w:rPr>
          <w:rFonts w:ascii="Times New Roman" w:hAnsi="Times New Roman" w:cs="Times New Roman"/>
          <w:color w:val="191919"/>
        </w:rPr>
        <w:t xml:space="preserve"> has not been </w:t>
      </w:r>
      <w:proofErr w:type="spellStart"/>
      <w:r>
        <w:rPr>
          <w:rFonts w:ascii="Times New Roman" w:hAnsi="Times New Roman" w:cs="Times New Roman"/>
          <w:color w:val="191919"/>
        </w:rPr>
        <w:t>considered</w:t>
      </w:r>
      <w:proofErr w:type="spellEnd"/>
      <w:r>
        <w:rPr>
          <w:rFonts w:ascii="Times New Roman" w:hAnsi="Times New Roman" w:cs="Times New Roman"/>
          <w:color w:val="191919"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</w:rPr>
        <w:t>therefore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no cases of discrimination</w:t>
      </w:r>
      <w:r>
        <w:rPr>
          <w:rFonts w:ascii="Times New Roman" w:hAnsi="Times New Roman" w:cs="Times New Roman"/>
          <w:color w:val="191919"/>
        </w:rPr>
        <w:t xml:space="preserve"> are</w:t>
      </w:r>
      <w:r w:rsidR="003E2CD0"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reported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regarding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this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health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condition or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legislation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with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these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characteristics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>.</w:t>
      </w:r>
    </w:p>
    <w:p w14:paraId="274877FC" w14:textId="77777777" w:rsidR="005B7B30" w:rsidRPr="003D3430" w:rsidRDefault="005B7B30" w:rsidP="003D3430">
      <w:pPr>
        <w:jc w:val="both"/>
        <w:rPr>
          <w:rFonts w:ascii="Times New Roman" w:hAnsi="Times New Roman" w:cs="Times New Roman"/>
        </w:rPr>
      </w:pPr>
    </w:p>
    <w:p w14:paraId="222FC07C" w14:textId="1CF828E5" w:rsidR="005B7B30" w:rsidRPr="003D3430" w:rsidRDefault="005B7B30" w:rsidP="003D3430">
      <w:pPr>
        <w:jc w:val="both"/>
        <w:rPr>
          <w:rFonts w:ascii="Times New Roman" w:hAnsi="Times New Roman" w:cs="Times New Roman"/>
        </w:rPr>
      </w:pPr>
      <w:proofErr w:type="spellStart"/>
      <w:r w:rsidRPr="003D3430">
        <w:rPr>
          <w:rFonts w:ascii="Times New Roman" w:hAnsi="Times New Roman" w:cs="Times New Roman"/>
        </w:rPr>
        <w:t>Queston</w:t>
      </w:r>
      <w:proofErr w:type="spellEnd"/>
      <w:r w:rsidRPr="003D3430">
        <w:rPr>
          <w:rFonts w:ascii="Times New Roman" w:hAnsi="Times New Roman" w:cs="Times New Roman"/>
        </w:rPr>
        <w:t xml:space="preserve"> 5.</w:t>
      </w:r>
    </w:p>
    <w:p w14:paraId="07D92520" w14:textId="77777777" w:rsidR="005B7B30" w:rsidRPr="003D3430" w:rsidRDefault="005B7B30" w:rsidP="003D3430">
      <w:pPr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>ANSWER:</w:t>
      </w:r>
    </w:p>
    <w:p w14:paraId="4AC99F5B" w14:textId="74B621CC" w:rsidR="003E2CD0" w:rsidRPr="003D3430" w:rsidRDefault="003E2CD0" w:rsidP="003D34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 xml:space="preserve">In </w:t>
      </w:r>
      <w:proofErr w:type="spellStart"/>
      <w:r w:rsidRPr="003D3430">
        <w:rPr>
          <w:rFonts w:ascii="Times New Roman" w:hAnsi="Times New Roman" w:cs="Times New Roman"/>
          <w:color w:val="191919"/>
        </w:rPr>
        <w:t>health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centers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that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s</w:t>
      </w:r>
      <w:r w:rsidR="000E4776">
        <w:rPr>
          <w:rFonts w:ascii="Times New Roman" w:hAnsi="Times New Roman" w:cs="Times New Roman"/>
          <w:color w:val="191919"/>
        </w:rPr>
        <w:t xml:space="preserve">erve people </w:t>
      </w:r>
      <w:proofErr w:type="spellStart"/>
      <w:r w:rsidR="000E4776">
        <w:rPr>
          <w:rFonts w:ascii="Times New Roman" w:hAnsi="Times New Roman" w:cs="Times New Roman"/>
          <w:color w:val="191919"/>
        </w:rPr>
        <w:t>with</w:t>
      </w:r>
      <w:proofErr w:type="spellEnd"/>
      <w:r w:rsidR="000E4776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="000E4776">
        <w:rPr>
          <w:rFonts w:ascii="Times New Roman" w:hAnsi="Times New Roman" w:cs="Times New Roman"/>
          <w:color w:val="191919"/>
        </w:rPr>
        <w:t>disease</w:t>
      </w:r>
      <w:proofErr w:type="spellEnd"/>
      <w:r w:rsidR="000E4776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="000E4776">
        <w:rPr>
          <w:rFonts w:ascii="Times New Roman" w:hAnsi="Times New Roman" w:cs="Times New Roman"/>
          <w:color w:val="191919"/>
        </w:rPr>
        <w:t>required</w:t>
      </w:r>
      <w:proofErr w:type="spellEnd"/>
      <w:r w:rsidR="000E4776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0E4776">
        <w:rPr>
          <w:rFonts w:ascii="Times New Roman" w:hAnsi="Times New Roman" w:cs="Times New Roman"/>
          <w:color w:val="191919"/>
        </w:rPr>
        <w:t>inforation</w:t>
      </w:r>
      <w:proofErr w:type="spellEnd"/>
      <w:r w:rsidR="000E4776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0E4776">
        <w:rPr>
          <w:rFonts w:ascii="Times New Roman" w:hAnsi="Times New Roman" w:cs="Times New Roman"/>
          <w:color w:val="191919"/>
        </w:rPr>
        <w:t>is</w:t>
      </w:r>
      <w:proofErr w:type="spellEnd"/>
      <w:r w:rsidR="000E4776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0E4776">
        <w:rPr>
          <w:rFonts w:ascii="Times New Roman" w:hAnsi="Times New Roman" w:cs="Times New Roman"/>
          <w:color w:val="191919"/>
        </w:rPr>
        <w:t>easily</w:t>
      </w:r>
      <w:proofErr w:type="spellEnd"/>
      <w:r w:rsidR="000E4776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0E4776">
        <w:rPr>
          <w:rFonts w:ascii="Times New Roman" w:hAnsi="Times New Roman" w:cs="Times New Roman"/>
          <w:color w:val="191919"/>
        </w:rPr>
        <w:t>provided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the to patients.</w:t>
      </w:r>
    </w:p>
    <w:p w14:paraId="2EFEE08D" w14:textId="2CEC6795" w:rsidR="005B7B30" w:rsidRPr="003D3430" w:rsidRDefault="00CD22BC" w:rsidP="003D3430">
      <w:pPr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If</w:t>
      </w:r>
      <w:r w:rsidR="003E2CD0" w:rsidRPr="003D3430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proposed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action plan</w:t>
      </w:r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is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approved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for the care o</w:t>
      </w:r>
      <w:r w:rsidR="000D25E0" w:rsidRPr="003D3430">
        <w:rPr>
          <w:rFonts w:ascii="Times New Roman" w:hAnsi="Times New Roman" w:cs="Times New Roman"/>
          <w:color w:val="191919"/>
        </w:rPr>
        <w:t xml:space="preserve">f people </w:t>
      </w:r>
      <w:proofErr w:type="spellStart"/>
      <w:r w:rsidR="000D25E0" w:rsidRPr="003D3430">
        <w:rPr>
          <w:rFonts w:ascii="Times New Roman" w:hAnsi="Times New Roman" w:cs="Times New Roman"/>
          <w:color w:val="191919"/>
        </w:rPr>
        <w:t>with</w:t>
      </w:r>
      <w:proofErr w:type="spellEnd"/>
      <w:r w:rsidR="000D25E0"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0D25E0" w:rsidRPr="003D3430">
        <w:rPr>
          <w:rFonts w:ascii="Times New Roman" w:hAnsi="Times New Roman" w:cs="Times New Roman"/>
          <w:color w:val="191919"/>
        </w:rPr>
        <w:t>leprosy</w:t>
      </w:r>
      <w:proofErr w:type="spellEnd"/>
      <w:r>
        <w:rPr>
          <w:rFonts w:ascii="Times New Roman" w:hAnsi="Times New Roman" w:cs="Times New Roman"/>
          <w:color w:val="191919"/>
        </w:rPr>
        <w:t xml:space="preserve"> in</w:t>
      </w:r>
      <w:r w:rsidR="000D25E0" w:rsidRPr="003D3430">
        <w:rPr>
          <w:rFonts w:ascii="Times New Roman" w:hAnsi="Times New Roman" w:cs="Times New Roman"/>
          <w:color w:val="191919"/>
        </w:rPr>
        <w:t xml:space="preserve"> 2016-2020</w:t>
      </w:r>
      <w:r w:rsidR="00217B4D">
        <w:rPr>
          <w:rFonts w:ascii="Times New Roman" w:hAnsi="Times New Roman" w:cs="Times New Roman"/>
          <w:color w:val="191919"/>
        </w:rPr>
        <w:t xml:space="preserve">, by </w:t>
      </w:r>
      <w:r w:rsidR="003E2CD0" w:rsidRPr="00217B4D">
        <w:rPr>
          <w:rFonts w:ascii="Times New Roman" w:hAnsi="Times New Roman" w:cs="Times New Roman"/>
          <w:color w:val="191919"/>
        </w:rPr>
        <w:t>OPS,</w:t>
      </w:r>
      <w:r w:rsidR="003E2CD0" w:rsidRPr="003D3430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same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shall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be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s</w:t>
      </w:r>
      <w:r w:rsidR="000D25E0" w:rsidRPr="003D3430">
        <w:rPr>
          <w:rFonts w:ascii="Times New Roman" w:hAnsi="Times New Roman" w:cs="Times New Roman"/>
          <w:color w:val="191919"/>
        </w:rPr>
        <w:t>ubmitted</w:t>
      </w:r>
      <w:proofErr w:type="spellEnd"/>
      <w:r w:rsidR="000D25E0" w:rsidRPr="003D3430">
        <w:rPr>
          <w:rFonts w:ascii="Times New Roman" w:hAnsi="Times New Roman" w:cs="Times New Roman"/>
          <w:color w:val="191919"/>
        </w:rPr>
        <w:t xml:space="preserve"> to public consultation</w:t>
      </w:r>
      <w:r w:rsidR="003E2CD0" w:rsidRPr="003D3430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through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which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people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with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disease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may</w:t>
      </w:r>
      <w:proofErr w:type="spellEnd"/>
      <w:r w:rsidR="003E2CD0"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3E2CD0" w:rsidRPr="003D3430">
        <w:rPr>
          <w:rFonts w:ascii="Times New Roman" w:hAnsi="Times New Roman" w:cs="Times New Roman"/>
          <w:color w:val="191919"/>
        </w:rPr>
        <w:t>p</w:t>
      </w:r>
      <w:r w:rsidR="000D25E0" w:rsidRPr="003D3430">
        <w:rPr>
          <w:rFonts w:ascii="Times New Roman" w:hAnsi="Times New Roman" w:cs="Times New Roman"/>
          <w:color w:val="191919"/>
        </w:rPr>
        <w:t>rovide</w:t>
      </w:r>
      <w:proofErr w:type="spellEnd"/>
      <w:r w:rsidR="000D25E0"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0D25E0" w:rsidRPr="003D3430">
        <w:rPr>
          <w:rFonts w:ascii="Times New Roman" w:hAnsi="Times New Roman" w:cs="Times New Roman"/>
          <w:color w:val="191919"/>
        </w:rPr>
        <w:t>comments</w:t>
      </w:r>
      <w:proofErr w:type="spellEnd"/>
      <w:r w:rsidR="000D25E0" w:rsidRPr="003D3430">
        <w:rPr>
          <w:rFonts w:ascii="Times New Roman" w:hAnsi="Times New Roman" w:cs="Times New Roman"/>
          <w:color w:val="191919"/>
        </w:rPr>
        <w:t xml:space="preserve"> and suggestions</w:t>
      </w:r>
      <w:r w:rsidR="003E2CD0" w:rsidRPr="003D3430">
        <w:rPr>
          <w:rFonts w:ascii="Times New Roman" w:hAnsi="Times New Roman" w:cs="Times New Roman"/>
          <w:color w:val="191919"/>
        </w:rPr>
        <w:t>.</w:t>
      </w:r>
    </w:p>
    <w:p w14:paraId="3788F692" w14:textId="77777777" w:rsidR="000D25E0" w:rsidRPr="003D3430" w:rsidRDefault="000D25E0" w:rsidP="003D3430">
      <w:pPr>
        <w:jc w:val="both"/>
        <w:rPr>
          <w:rFonts w:ascii="Times New Roman" w:hAnsi="Times New Roman" w:cs="Times New Roman"/>
          <w:color w:val="191919"/>
        </w:rPr>
      </w:pPr>
    </w:p>
    <w:p w14:paraId="2E8CBB82" w14:textId="3164A1C5" w:rsidR="005B7B30" w:rsidRPr="003D3430" w:rsidRDefault="005B7B30" w:rsidP="003D3430">
      <w:pPr>
        <w:jc w:val="both"/>
        <w:rPr>
          <w:rFonts w:ascii="Times New Roman" w:hAnsi="Times New Roman" w:cs="Times New Roman"/>
        </w:rPr>
      </w:pPr>
      <w:r w:rsidRPr="003D3430">
        <w:rPr>
          <w:rFonts w:ascii="Times New Roman" w:hAnsi="Times New Roman" w:cs="Times New Roman"/>
        </w:rPr>
        <w:t>Question 6.</w:t>
      </w:r>
    </w:p>
    <w:p w14:paraId="68024544" w14:textId="77777777" w:rsidR="005B7B30" w:rsidRPr="003D3430" w:rsidRDefault="005B7B30" w:rsidP="003D3430">
      <w:pPr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 xml:space="preserve">ANSWER: </w:t>
      </w:r>
    </w:p>
    <w:p w14:paraId="7C9ED79B" w14:textId="48DE4DF0" w:rsidR="005B7B30" w:rsidRPr="003D3430" w:rsidRDefault="000D25E0" w:rsidP="003D3430">
      <w:pPr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 xml:space="preserve">The </w:t>
      </w:r>
      <w:proofErr w:type="spellStart"/>
      <w:r w:rsidRPr="003D3430">
        <w:rPr>
          <w:rFonts w:ascii="Times New Roman" w:hAnsi="Times New Roman" w:cs="Times New Roman"/>
          <w:color w:val="191919"/>
        </w:rPr>
        <w:t>Government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has as a central focus in all </w:t>
      </w:r>
      <w:proofErr w:type="spellStart"/>
      <w:r w:rsidRPr="003D3430">
        <w:rPr>
          <w:rFonts w:ascii="Times New Roman" w:hAnsi="Times New Roman" w:cs="Times New Roman"/>
          <w:color w:val="191919"/>
        </w:rPr>
        <w:t>its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policies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Pr="003D3430">
        <w:rPr>
          <w:rFonts w:ascii="Times New Roman" w:hAnsi="Times New Roman" w:cs="Times New Roman"/>
          <w:color w:val="191919"/>
        </w:rPr>
        <w:t>principle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of non-discrimination, as </w:t>
      </w:r>
      <w:proofErr w:type="spellStart"/>
      <w:r w:rsidRPr="003D3430">
        <w:rPr>
          <w:rFonts w:ascii="Times New Roman" w:hAnsi="Times New Roman" w:cs="Times New Roman"/>
          <w:color w:val="191919"/>
        </w:rPr>
        <w:t>required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by the Constitution of the </w:t>
      </w:r>
      <w:proofErr w:type="spellStart"/>
      <w:r w:rsidRPr="003D3430">
        <w:rPr>
          <w:rFonts w:ascii="Times New Roman" w:hAnsi="Times New Roman" w:cs="Times New Roman"/>
          <w:color w:val="191919"/>
        </w:rPr>
        <w:t>Bolivarian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Republic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of Venezuela, in </w:t>
      </w:r>
      <w:proofErr w:type="spellStart"/>
      <w:r w:rsidRPr="003D3430">
        <w:rPr>
          <w:rFonts w:ascii="Times New Roman" w:hAnsi="Times New Roman" w:cs="Times New Roman"/>
          <w:color w:val="191919"/>
        </w:rPr>
        <w:t>its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Article 21. This institution for </w:t>
      </w:r>
      <w:proofErr w:type="spellStart"/>
      <w:r w:rsidRPr="003D3430">
        <w:rPr>
          <w:rFonts w:ascii="Times New Roman" w:hAnsi="Times New Roman" w:cs="Times New Roman"/>
          <w:color w:val="191919"/>
        </w:rPr>
        <w:t>human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rights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Pr="003D3430">
        <w:rPr>
          <w:rFonts w:ascii="Times New Roman" w:hAnsi="Times New Roman" w:cs="Times New Roman"/>
          <w:color w:val="191919"/>
        </w:rPr>
        <w:t>knows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no discrimination cases civil and </w:t>
      </w:r>
      <w:proofErr w:type="spellStart"/>
      <w:r w:rsidRPr="003D3430">
        <w:rPr>
          <w:rFonts w:ascii="Times New Roman" w:hAnsi="Times New Roman" w:cs="Times New Roman"/>
          <w:color w:val="191919"/>
        </w:rPr>
        <w:t>political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rights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motivated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by </w:t>
      </w:r>
      <w:proofErr w:type="spellStart"/>
      <w:r w:rsidRPr="003D3430">
        <w:rPr>
          <w:rFonts w:ascii="Times New Roman" w:hAnsi="Times New Roman" w:cs="Times New Roman"/>
          <w:color w:val="191919"/>
        </w:rPr>
        <w:t>this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health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condition.</w:t>
      </w:r>
    </w:p>
    <w:p w14:paraId="32753D39" w14:textId="77777777" w:rsidR="00471715" w:rsidRDefault="00471715" w:rsidP="003D3430">
      <w:pPr>
        <w:jc w:val="both"/>
        <w:rPr>
          <w:rFonts w:ascii="Times New Roman" w:hAnsi="Times New Roman" w:cs="Times New Roman"/>
        </w:rPr>
      </w:pPr>
    </w:p>
    <w:p w14:paraId="5F45E9AD" w14:textId="7848B191" w:rsidR="005B7B30" w:rsidRPr="003D3430" w:rsidRDefault="005B7B30" w:rsidP="003D3430">
      <w:pPr>
        <w:jc w:val="both"/>
        <w:rPr>
          <w:rFonts w:ascii="Times New Roman" w:hAnsi="Times New Roman" w:cs="Times New Roman"/>
        </w:rPr>
      </w:pPr>
      <w:r w:rsidRPr="003D3430">
        <w:rPr>
          <w:rFonts w:ascii="Times New Roman" w:hAnsi="Times New Roman" w:cs="Times New Roman"/>
        </w:rPr>
        <w:lastRenderedPageBreak/>
        <w:t>Question 7.</w:t>
      </w:r>
    </w:p>
    <w:p w14:paraId="18227C79" w14:textId="77777777" w:rsidR="005B7B30" w:rsidRPr="003D3430" w:rsidRDefault="005B7B30" w:rsidP="003D3430">
      <w:pPr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 xml:space="preserve">ANSWER: </w:t>
      </w:r>
    </w:p>
    <w:p w14:paraId="78A8B294" w14:textId="1C617BA7" w:rsidR="000D25E0" w:rsidRPr="003D3430" w:rsidRDefault="000D25E0" w:rsidP="003D3430">
      <w:pPr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 xml:space="preserve">The </w:t>
      </w:r>
      <w:proofErr w:type="spellStart"/>
      <w:r w:rsidRPr="003D3430">
        <w:rPr>
          <w:rFonts w:ascii="Times New Roman" w:hAnsi="Times New Roman" w:cs="Times New Roman"/>
          <w:color w:val="191919"/>
        </w:rPr>
        <w:t>Government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has as a central focus in all </w:t>
      </w:r>
      <w:proofErr w:type="spellStart"/>
      <w:r w:rsidRPr="003D3430">
        <w:rPr>
          <w:rFonts w:ascii="Times New Roman" w:hAnsi="Times New Roman" w:cs="Times New Roman"/>
          <w:color w:val="191919"/>
        </w:rPr>
        <w:t>its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policies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Pr="003D3430">
        <w:rPr>
          <w:rFonts w:ascii="Times New Roman" w:hAnsi="Times New Roman" w:cs="Times New Roman"/>
          <w:color w:val="191919"/>
        </w:rPr>
        <w:t>principle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of non-discrimination as </w:t>
      </w:r>
      <w:proofErr w:type="spellStart"/>
      <w:r w:rsidRPr="003D3430">
        <w:rPr>
          <w:rFonts w:ascii="Times New Roman" w:hAnsi="Times New Roman" w:cs="Times New Roman"/>
          <w:color w:val="191919"/>
        </w:rPr>
        <w:t>established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by the Constitution of the </w:t>
      </w:r>
      <w:proofErr w:type="spellStart"/>
      <w:r w:rsidRPr="003D3430">
        <w:rPr>
          <w:rFonts w:ascii="Times New Roman" w:hAnsi="Times New Roman" w:cs="Times New Roman"/>
          <w:color w:val="191919"/>
        </w:rPr>
        <w:t>Bolivarian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Republic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of Venezuela, in </w:t>
      </w:r>
      <w:proofErr w:type="spellStart"/>
      <w:r w:rsidRPr="003D3430">
        <w:rPr>
          <w:rFonts w:ascii="Times New Roman" w:hAnsi="Times New Roman" w:cs="Times New Roman"/>
          <w:color w:val="191919"/>
        </w:rPr>
        <w:t>its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Article 21. This national </w:t>
      </w:r>
      <w:proofErr w:type="spellStart"/>
      <w:r w:rsidRPr="003D3430">
        <w:rPr>
          <w:rFonts w:ascii="Times New Roman" w:hAnsi="Times New Roman" w:cs="Times New Roman"/>
          <w:color w:val="191919"/>
        </w:rPr>
        <w:t>human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rights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institution, </w:t>
      </w:r>
      <w:proofErr w:type="spellStart"/>
      <w:r w:rsidRPr="003D3430">
        <w:rPr>
          <w:rFonts w:ascii="Times New Roman" w:hAnsi="Times New Roman" w:cs="Times New Roman"/>
          <w:color w:val="191919"/>
        </w:rPr>
        <w:t>knows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no social discrimination cases </w:t>
      </w:r>
      <w:proofErr w:type="spellStart"/>
      <w:r w:rsidRPr="003D3430">
        <w:rPr>
          <w:rFonts w:ascii="Times New Roman" w:hAnsi="Times New Roman" w:cs="Times New Roman"/>
          <w:color w:val="191919"/>
        </w:rPr>
        <w:t>motivated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by </w:t>
      </w:r>
      <w:proofErr w:type="spellStart"/>
      <w:r w:rsidRPr="003D3430">
        <w:rPr>
          <w:rFonts w:ascii="Times New Roman" w:hAnsi="Times New Roman" w:cs="Times New Roman"/>
          <w:color w:val="191919"/>
        </w:rPr>
        <w:t>this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health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condition.</w:t>
      </w:r>
    </w:p>
    <w:p w14:paraId="427FD9B4" w14:textId="77777777" w:rsidR="000D25E0" w:rsidRPr="003D3430" w:rsidRDefault="000D25E0" w:rsidP="003D3430">
      <w:pPr>
        <w:jc w:val="both"/>
        <w:rPr>
          <w:rFonts w:ascii="Times New Roman" w:hAnsi="Times New Roman" w:cs="Times New Roman"/>
          <w:color w:val="191919"/>
        </w:rPr>
      </w:pPr>
      <w:bookmarkStart w:id="0" w:name="_GoBack"/>
    </w:p>
    <w:bookmarkEnd w:id="0"/>
    <w:p w14:paraId="25B2BBC0" w14:textId="7AD7C3CF" w:rsidR="005B7B30" w:rsidRPr="003D3430" w:rsidRDefault="005B7B30" w:rsidP="003D3430">
      <w:pPr>
        <w:jc w:val="both"/>
        <w:rPr>
          <w:rFonts w:ascii="Times New Roman" w:hAnsi="Times New Roman" w:cs="Times New Roman"/>
        </w:rPr>
      </w:pPr>
      <w:r w:rsidRPr="003D3430">
        <w:rPr>
          <w:rFonts w:ascii="Times New Roman" w:hAnsi="Times New Roman" w:cs="Times New Roman"/>
        </w:rPr>
        <w:t>Question 8.</w:t>
      </w:r>
    </w:p>
    <w:p w14:paraId="54D96920" w14:textId="77777777" w:rsidR="005B7B30" w:rsidRPr="003D3430" w:rsidRDefault="005B7B30" w:rsidP="003D3430">
      <w:pPr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 xml:space="preserve">ANSWER: </w:t>
      </w:r>
    </w:p>
    <w:p w14:paraId="2015BE57" w14:textId="2275F22B" w:rsidR="000D25E0" w:rsidRPr="003D3430" w:rsidRDefault="000D25E0" w:rsidP="003D3430">
      <w:pPr>
        <w:jc w:val="both"/>
        <w:rPr>
          <w:rFonts w:ascii="Times New Roman" w:hAnsi="Times New Roman" w:cs="Times New Roman"/>
          <w:color w:val="191919"/>
        </w:rPr>
      </w:pPr>
      <w:proofErr w:type="spellStart"/>
      <w:r w:rsidRPr="003D3430">
        <w:rPr>
          <w:rFonts w:ascii="Times New Roman" w:hAnsi="Times New Roman" w:cs="Times New Roman"/>
          <w:color w:val="191919"/>
        </w:rPr>
        <w:t>Medical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care and free </w:t>
      </w:r>
      <w:proofErr w:type="spellStart"/>
      <w:r w:rsidRPr="003D3430">
        <w:rPr>
          <w:rFonts w:ascii="Times New Roman" w:hAnsi="Times New Roman" w:cs="Times New Roman"/>
          <w:color w:val="191919"/>
        </w:rPr>
        <w:t>treatment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is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guaranteed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n</w:t>
      </w:r>
      <w:r w:rsidR="00CD22BC">
        <w:rPr>
          <w:rFonts w:ascii="Times New Roman" w:hAnsi="Times New Roman" w:cs="Times New Roman"/>
          <w:color w:val="191919"/>
        </w:rPr>
        <w:t>ationally</w:t>
      </w:r>
      <w:proofErr w:type="spellEnd"/>
      <w:r w:rsidR="00CD22BC">
        <w:rPr>
          <w:rFonts w:ascii="Times New Roman" w:hAnsi="Times New Roman" w:cs="Times New Roman"/>
          <w:color w:val="191919"/>
        </w:rPr>
        <w:t xml:space="preserve">. </w:t>
      </w:r>
      <w:proofErr w:type="spellStart"/>
      <w:r w:rsidR="00CD22BC">
        <w:rPr>
          <w:rFonts w:ascii="Times New Roman" w:hAnsi="Times New Roman" w:cs="Times New Roman"/>
          <w:color w:val="191919"/>
        </w:rPr>
        <w:t>Also</w:t>
      </w:r>
      <w:proofErr w:type="spellEnd"/>
      <w:r w:rsidR="00CD22BC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="00CD22BC">
        <w:rPr>
          <w:rFonts w:ascii="Times New Roman" w:hAnsi="Times New Roman" w:cs="Times New Roman"/>
          <w:color w:val="191919"/>
        </w:rPr>
        <w:t>identity</w:t>
      </w:r>
      <w:proofErr w:type="spellEnd"/>
      <w:r w:rsidR="00CD22BC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CD22BC">
        <w:rPr>
          <w:rFonts w:ascii="Times New Roman" w:hAnsi="Times New Roman" w:cs="Times New Roman"/>
          <w:color w:val="191919"/>
        </w:rPr>
        <w:t>cards</w:t>
      </w:r>
      <w:proofErr w:type="spellEnd"/>
      <w:r w:rsidR="00CD22BC">
        <w:rPr>
          <w:rFonts w:ascii="Times New Roman" w:hAnsi="Times New Roman" w:cs="Times New Roman"/>
          <w:color w:val="191919"/>
        </w:rPr>
        <w:t xml:space="preserve"> and</w:t>
      </w:r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delive</w:t>
      </w:r>
      <w:r w:rsidR="00CD22BC">
        <w:rPr>
          <w:rFonts w:ascii="Times New Roman" w:hAnsi="Times New Roman" w:cs="Times New Roman"/>
          <w:color w:val="191919"/>
        </w:rPr>
        <w:t>ry</w:t>
      </w:r>
      <w:proofErr w:type="spellEnd"/>
      <w:r w:rsidR="00CD22BC">
        <w:rPr>
          <w:rFonts w:ascii="Times New Roman" w:hAnsi="Times New Roman" w:cs="Times New Roman"/>
          <w:color w:val="191919"/>
        </w:rPr>
        <w:t xml:space="preserve"> of </w:t>
      </w:r>
      <w:proofErr w:type="spellStart"/>
      <w:r w:rsidR="00CD22BC">
        <w:rPr>
          <w:rFonts w:ascii="Times New Roman" w:hAnsi="Times New Roman" w:cs="Times New Roman"/>
          <w:color w:val="191919"/>
        </w:rPr>
        <w:t>equipment</w:t>
      </w:r>
      <w:proofErr w:type="spellEnd"/>
      <w:r w:rsidR="00CD22BC">
        <w:rPr>
          <w:rFonts w:ascii="Times New Roman" w:hAnsi="Times New Roman" w:cs="Times New Roman"/>
          <w:color w:val="191919"/>
        </w:rPr>
        <w:t xml:space="preserve"> to the </w:t>
      </w:r>
      <w:proofErr w:type="spellStart"/>
      <w:r w:rsidR="00CD22BC">
        <w:rPr>
          <w:rFonts w:ascii="Times New Roman" w:hAnsi="Times New Roman" w:cs="Times New Roman"/>
          <w:color w:val="191919"/>
        </w:rPr>
        <w:t>disabled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. In addition </w:t>
      </w:r>
      <w:r w:rsidR="00CD22BC">
        <w:rPr>
          <w:rFonts w:ascii="Times New Roman" w:hAnsi="Times New Roman" w:cs="Times New Roman"/>
          <w:color w:val="191919"/>
        </w:rPr>
        <w:t xml:space="preserve">to people </w:t>
      </w:r>
      <w:proofErr w:type="spellStart"/>
      <w:r w:rsidR="00CD22BC">
        <w:rPr>
          <w:rFonts w:ascii="Times New Roman" w:hAnsi="Times New Roman" w:cs="Times New Roman"/>
          <w:color w:val="191919"/>
        </w:rPr>
        <w:t>with</w:t>
      </w:r>
      <w:proofErr w:type="spellEnd"/>
      <w:r w:rsidR="00CD22BC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CD22BC">
        <w:rPr>
          <w:rFonts w:ascii="Times New Roman" w:hAnsi="Times New Roman" w:cs="Times New Roman"/>
          <w:color w:val="191919"/>
        </w:rPr>
        <w:t>disabilities</w:t>
      </w:r>
      <w:proofErr w:type="spellEnd"/>
      <w:r w:rsidR="00CD22BC">
        <w:rPr>
          <w:rFonts w:ascii="Times New Roman" w:hAnsi="Times New Roman" w:cs="Times New Roman"/>
          <w:color w:val="191919"/>
        </w:rPr>
        <w:t xml:space="preserve"> and/</w:t>
      </w:r>
      <w:r w:rsidRPr="003D3430">
        <w:rPr>
          <w:rFonts w:ascii="Times New Roman" w:hAnsi="Times New Roman" w:cs="Times New Roman"/>
          <w:color w:val="191919"/>
        </w:rPr>
        <w:t>or</w:t>
      </w:r>
      <w:r w:rsidR="00CD22BC">
        <w:rPr>
          <w:rFonts w:ascii="Times New Roman" w:hAnsi="Times New Roman" w:cs="Times New Roman"/>
          <w:color w:val="191919"/>
        </w:rPr>
        <w:t xml:space="preserve"> the</w:t>
      </w:r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elderly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are </w:t>
      </w:r>
      <w:proofErr w:type="spellStart"/>
      <w:r w:rsidRPr="003D3430">
        <w:rPr>
          <w:rFonts w:ascii="Times New Roman" w:hAnsi="Times New Roman" w:cs="Times New Roman"/>
          <w:color w:val="191919"/>
        </w:rPr>
        <w:t>given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a </w:t>
      </w:r>
      <w:proofErr w:type="spellStart"/>
      <w:r w:rsidRPr="003D3430">
        <w:rPr>
          <w:rFonts w:ascii="Times New Roman" w:hAnsi="Times New Roman" w:cs="Times New Roman"/>
          <w:color w:val="191919"/>
        </w:rPr>
        <w:t>monthly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allowance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or </w:t>
      </w:r>
      <w:proofErr w:type="spellStart"/>
      <w:r w:rsidRPr="003D3430">
        <w:rPr>
          <w:rFonts w:ascii="Times New Roman" w:hAnsi="Times New Roman" w:cs="Times New Roman"/>
          <w:color w:val="191919"/>
        </w:rPr>
        <w:t>financial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assistance </w:t>
      </w:r>
      <w:proofErr w:type="spellStart"/>
      <w:r w:rsidRPr="003D3430">
        <w:rPr>
          <w:rFonts w:ascii="Times New Roman" w:hAnsi="Times New Roman" w:cs="Times New Roman"/>
          <w:color w:val="191919"/>
        </w:rPr>
        <w:t>through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Pr="003D3430">
        <w:rPr>
          <w:rFonts w:ascii="Times New Roman" w:hAnsi="Times New Roman" w:cs="Times New Roman"/>
          <w:color w:val="191919"/>
        </w:rPr>
        <w:t>Ministry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of </w:t>
      </w:r>
      <w:proofErr w:type="spellStart"/>
      <w:r w:rsidRPr="003D3430">
        <w:rPr>
          <w:rFonts w:ascii="Times New Roman" w:hAnsi="Times New Roman" w:cs="Times New Roman"/>
          <w:color w:val="191919"/>
        </w:rPr>
        <w:t>Popular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Power for </w:t>
      </w:r>
      <w:proofErr w:type="spellStart"/>
      <w:r w:rsidRPr="003D3430">
        <w:rPr>
          <w:rFonts w:ascii="Times New Roman" w:hAnsi="Times New Roman" w:cs="Times New Roman"/>
          <w:color w:val="191919"/>
        </w:rPr>
        <w:t>Health</w:t>
      </w:r>
      <w:proofErr w:type="spellEnd"/>
      <w:r w:rsidRPr="003D3430">
        <w:rPr>
          <w:rFonts w:ascii="Times New Roman" w:hAnsi="Times New Roman" w:cs="Times New Roman"/>
          <w:color w:val="191919"/>
        </w:rPr>
        <w:t>.</w:t>
      </w:r>
    </w:p>
    <w:p w14:paraId="47457D7D" w14:textId="77777777" w:rsidR="000D25E0" w:rsidRPr="003D3430" w:rsidRDefault="000D25E0" w:rsidP="003D3430">
      <w:pPr>
        <w:jc w:val="both"/>
        <w:rPr>
          <w:rFonts w:ascii="Times New Roman" w:hAnsi="Times New Roman" w:cs="Times New Roman"/>
          <w:color w:val="191919"/>
        </w:rPr>
      </w:pPr>
    </w:p>
    <w:p w14:paraId="09632D95" w14:textId="7D33CCD2" w:rsidR="005B7B30" w:rsidRPr="003D3430" w:rsidRDefault="005B7B30" w:rsidP="003D3430">
      <w:pPr>
        <w:jc w:val="both"/>
        <w:rPr>
          <w:rFonts w:ascii="Times New Roman" w:hAnsi="Times New Roman" w:cs="Times New Roman"/>
        </w:rPr>
      </w:pPr>
      <w:r w:rsidRPr="003D3430">
        <w:rPr>
          <w:rFonts w:ascii="Times New Roman" w:hAnsi="Times New Roman" w:cs="Times New Roman"/>
        </w:rPr>
        <w:t>Question 9.</w:t>
      </w:r>
    </w:p>
    <w:p w14:paraId="3CD857C3" w14:textId="77777777" w:rsidR="005B7B30" w:rsidRPr="003D3430" w:rsidRDefault="005B7B30" w:rsidP="003D3430">
      <w:pPr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 xml:space="preserve">ANSWER: </w:t>
      </w:r>
    </w:p>
    <w:p w14:paraId="0EC44DA1" w14:textId="7E56531B" w:rsidR="000D25E0" w:rsidRPr="003D3430" w:rsidRDefault="00CD22BC" w:rsidP="003D3430">
      <w:pPr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Not </w:t>
      </w:r>
      <w:proofErr w:type="spellStart"/>
      <w:r>
        <w:rPr>
          <w:rFonts w:ascii="Times New Roman" w:hAnsi="Times New Roman" w:cs="Times New Roman"/>
          <w:color w:val="191919"/>
        </w:rPr>
        <w:t>currently</w:t>
      </w:r>
      <w:proofErr w:type="spellEnd"/>
      <w:r w:rsidR="000D25E0" w:rsidRPr="003D3430">
        <w:rPr>
          <w:rFonts w:ascii="Times New Roman" w:hAnsi="Times New Roman" w:cs="Times New Roman"/>
          <w:color w:val="191919"/>
        </w:rPr>
        <w:t xml:space="preserve">. </w:t>
      </w:r>
      <w:proofErr w:type="spellStart"/>
      <w:r w:rsidR="000D25E0" w:rsidRPr="003D3430">
        <w:rPr>
          <w:rFonts w:ascii="Times New Roman" w:hAnsi="Times New Roman" w:cs="Times New Roman"/>
          <w:color w:val="191919"/>
        </w:rPr>
        <w:t>However</w:t>
      </w:r>
      <w:proofErr w:type="spellEnd"/>
      <w:r w:rsidR="000D25E0" w:rsidRPr="003D3430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="000D25E0" w:rsidRPr="003D3430">
        <w:rPr>
          <w:rFonts w:ascii="Times New Roman" w:hAnsi="Times New Roman" w:cs="Times New Roman"/>
          <w:color w:val="191919"/>
        </w:rPr>
        <w:t>approval</w:t>
      </w:r>
      <w:proofErr w:type="spellEnd"/>
      <w:r w:rsidR="000D25E0" w:rsidRPr="003D3430">
        <w:rPr>
          <w:rFonts w:ascii="Times New Roman" w:hAnsi="Times New Roman" w:cs="Times New Roman"/>
          <w:color w:val="191919"/>
        </w:rPr>
        <w:t xml:space="preserve"> of the </w:t>
      </w:r>
      <w:proofErr w:type="spellStart"/>
      <w:r w:rsidR="000D25E0" w:rsidRPr="003D3430">
        <w:rPr>
          <w:rFonts w:ascii="Times New Roman" w:hAnsi="Times New Roman" w:cs="Times New Roman"/>
          <w:color w:val="191919"/>
        </w:rPr>
        <w:t>proposed</w:t>
      </w:r>
      <w:proofErr w:type="spellEnd"/>
      <w:r w:rsidR="000D25E0" w:rsidRPr="003D3430">
        <w:rPr>
          <w:rFonts w:ascii="Times New Roman" w:hAnsi="Times New Roman" w:cs="Times New Roman"/>
          <w:color w:val="191919"/>
        </w:rPr>
        <w:t xml:space="preserve"> plan of action for the care of people </w:t>
      </w:r>
      <w:proofErr w:type="spellStart"/>
      <w:r w:rsidR="000D25E0" w:rsidRPr="003D3430">
        <w:rPr>
          <w:rFonts w:ascii="Times New Roman" w:hAnsi="Times New Roman" w:cs="Times New Roman"/>
          <w:color w:val="191919"/>
        </w:rPr>
        <w:t>with</w:t>
      </w:r>
      <w:proofErr w:type="spellEnd"/>
      <w:r w:rsidR="000D25E0"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0D25E0" w:rsidRPr="003D3430">
        <w:rPr>
          <w:rFonts w:ascii="Times New Roman" w:hAnsi="Times New Roman" w:cs="Times New Roman"/>
          <w:color w:val="191919"/>
        </w:rPr>
        <w:t>leprosy</w:t>
      </w:r>
      <w:proofErr w:type="spellEnd"/>
      <w:r w:rsidR="000D25E0" w:rsidRPr="003D3430">
        <w:rPr>
          <w:rFonts w:ascii="Times New Roman" w:hAnsi="Times New Roman" w:cs="Times New Roman"/>
          <w:color w:val="191919"/>
        </w:rPr>
        <w:t xml:space="preserve"> 2016-2020, </w:t>
      </w:r>
      <w:proofErr w:type="spellStart"/>
      <w:r w:rsidR="000D25E0" w:rsidRPr="003D3430">
        <w:rPr>
          <w:rFonts w:ascii="Times New Roman" w:hAnsi="Times New Roman" w:cs="Times New Roman"/>
          <w:color w:val="191919"/>
        </w:rPr>
        <w:t>where</w:t>
      </w:r>
      <w:proofErr w:type="spellEnd"/>
      <w:r w:rsidR="000D25E0" w:rsidRPr="003D3430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="000D25E0" w:rsidRPr="003D3430">
        <w:rPr>
          <w:rFonts w:ascii="Times New Roman" w:hAnsi="Times New Roman" w:cs="Times New Roman"/>
          <w:color w:val="191919"/>
        </w:rPr>
        <w:t>elimination</w:t>
      </w:r>
      <w:proofErr w:type="spellEnd"/>
      <w:r w:rsidR="000D25E0" w:rsidRPr="003D3430">
        <w:rPr>
          <w:rFonts w:ascii="Times New Roman" w:hAnsi="Times New Roman" w:cs="Times New Roman"/>
          <w:color w:val="191919"/>
        </w:rPr>
        <w:t xml:space="preserve"> of discrimination </w:t>
      </w:r>
      <w:proofErr w:type="spellStart"/>
      <w:r w:rsidR="000D25E0" w:rsidRPr="003D3430">
        <w:rPr>
          <w:rFonts w:ascii="Times New Roman" w:hAnsi="Times New Roman" w:cs="Times New Roman"/>
          <w:color w:val="191919"/>
        </w:rPr>
        <w:t>is</w:t>
      </w:r>
      <w:proofErr w:type="spellEnd"/>
      <w:r w:rsidR="000D25E0" w:rsidRPr="003D3430">
        <w:rPr>
          <w:rFonts w:ascii="Times New Roman" w:hAnsi="Times New Roman" w:cs="Times New Roman"/>
          <w:color w:val="191919"/>
        </w:rPr>
        <w:t xml:space="preserve"> one of the </w:t>
      </w:r>
      <w:proofErr w:type="spellStart"/>
      <w:r w:rsidR="000D25E0" w:rsidRPr="003D3430">
        <w:rPr>
          <w:rFonts w:ascii="Times New Roman" w:hAnsi="Times New Roman" w:cs="Times New Roman"/>
          <w:color w:val="191919"/>
        </w:rPr>
        <w:t>strategic</w:t>
      </w:r>
      <w:proofErr w:type="spellEnd"/>
      <w:r w:rsidR="000D25E0"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0D25E0" w:rsidRPr="003D3430">
        <w:rPr>
          <w:rFonts w:ascii="Times New Roman" w:hAnsi="Times New Roman" w:cs="Times New Roman"/>
          <w:color w:val="191919"/>
        </w:rPr>
        <w:t>lines</w:t>
      </w:r>
      <w:proofErr w:type="spellEnd"/>
      <w:r>
        <w:rPr>
          <w:rFonts w:ascii="Times New Roman" w:hAnsi="Times New Roman" w:cs="Times New Roman"/>
          <w:color w:val="191919"/>
        </w:rPr>
        <w:t>,</w:t>
      </w:r>
      <w:r w:rsidR="000D25E0"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0D25E0" w:rsidRPr="003D3430">
        <w:rPr>
          <w:rFonts w:ascii="Times New Roman" w:hAnsi="Times New Roman" w:cs="Times New Roman"/>
          <w:color w:val="191919"/>
        </w:rPr>
        <w:t>is</w:t>
      </w:r>
      <w:proofErr w:type="spellEnd"/>
      <w:r w:rsidR="000D25E0"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0D25E0" w:rsidRPr="003D3430">
        <w:rPr>
          <w:rFonts w:ascii="Times New Roman" w:hAnsi="Times New Roman" w:cs="Times New Roman"/>
          <w:color w:val="191919"/>
        </w:rPr>
        <w:t>expected</w:t>
      </w:r>
      <w:proofErr w:type="spellEnd"/>
      <w:r w:rsidR="000D25E0" w:rsidRPr="003D3430">
        <w:rPr>
          <w:rFonts w:ascii="Times New Roman" w:hAnsi="Times New Roman" w:cs="Times New Roman"/>
          <w:color w:val="191919"/>
        </w:rPr>
        <w:t>.</w:t>
      </w:r>
    </w:p>
    <w:p w14:paraId="64FDE6FF" w14:textId="77777777" w:rsidR="000D25E0" w:rsidRPr="003D3430" w:rsidRDefault="000D25E0" w:rsidP="003D3430">
      <w:pPr>
        <w:jc w:val="both"/>
        <w:rPr>
          <w:rFonts w:ascii="Times New Roman" w:hAnsi="Times New Roman" w:cs="Times New Roman"/>
          <w:color w:val="191919"/>
        </w:rPr>
      </w:pPr>
    </w:p>
    <w:p w14:paraId="3DD6619E" w14:textId="1BE2C074" w:rsidR="005B7B30" w:rsidRPr="003D3430" w:rsidRDefault="005B7B30" w:rsidP="003D3430">
      <w:pPr>
        <w:jc w:val="both"/>
        <w:rPr>
          <w:rFonts w:ascii="Times New Roman" w:hAnsi="Times New Roman" w:cs="Times New Roman"/>
        </w:rPr>
      </w:pPr>
      <w:r w:rsidRPr="003D3430">
        <w:rPr>
          <w:rFonts w:ascii="Times New Roman" w:hAnsi="Times New Roman" w:cs="Times New Roman"/>
        </w:rPr>
        <w:t>Question 10.</w:t>
      </w:r>
    </w:p>
    <w:p w14:paraId="646BB506" w14:textId="77777777" w:rsidR="005B7B30" w:rsidRPr="003D3430" w:rsidRDefault="005B7B30" w:rsidP="003D3430">
      <w:pPr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 xml:space="preserve">ANSWER: </w:t>
      </w:r>
    </w:p>
    <w:p w14:paraId="4F01F925" w14:textId="77777777" w:rsidR="000D25E0" w:rsidRPr="003D3430" w:rsidRDefault="000D25E0" w:rsidP="003D3430">
      <w:pPr>
        <w:jc w:val="both"/>
        <w:rPr>
          <w:rFonts w:ascii="Times New Roman" w:hAnsi="Times New Roman" w:cs="Times New Roman"/>
          <w:color w:val="191919"/>
        </w:rPr>
      </w:pPr>
      <w:proofErr w:type="spellStart"/>
      <w:r w:rsidRPr="003D3430">
        <w:rPr>
          <w:rFonts w:ascii="Times New Roman" w:hAnsi="Times New Roman" w:cs="Times New Roman"/>
          <w:color w:val="191919"/>
        </w:rPr>
        <w:t>Lack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of </w:t>
      </w:r>
      <w:proofErr w:type="spellStart"/>
      <w:r w:rsidRPr="003D3430">
        <w:rPr>
          <w:rFonts w:ascii="Times New Roman" w:hAnsi="Times New Roman" w:cs="Times New Roman"/>
          <w:color w:val="191919"/>
        </w:rPr>
        <w:t>financial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and </w:t>
      </w:r>
      <w:proofErr w:type="spellStart"/>
      <w:r w:rsidRPr="003D3430">
        <w:rPr>
          <w:rFonts w:ascii="Times New Roman" w:hAnsi="Times New Roman" w:cs="Times New Roman"/>
          <w:color w:val="191919"/>
        </w:rPr>
        <w:t>human</w:t>
      </w:r>
      <w:proofErr w:type="spellEnd"/>
      <w:r w:rsidRPr="003D343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3D3430">
        <w:rPr>
          <w:rFonts w:ascii="Times New Roman" w:hAnsi="Times New Roman" w:cs="Times New Roman"/>
          <w:color w:val="191919"/>
        </w:rPr>
        <w:t>resources</w:t>
      </w:r>
      <w:proofErr w:type="spellEnd"/>
      <w:r w:rsidRPr="003D3430">
        <w:rPr>
          <w:rFonts w:ascii="Times New Roman" w:hAnsi="Times New Roman" w:cs="Times New Roman"/>
          <w:color w:val="191919"/>
        </w:rPr>
        <w:t>.</w:t>
      </w:r>
    </w:p>
    <w:p w14:paraId="6ED57CF5" w14:textId="77777777" w:rsidR="000D25E0" w:rsidRPr="003D3430" w:rsidRDefault="000D25E0" w:rsidP="003D3430">
      <w:pPr>
        <w:jc w:val="both"/>
        <w:rPr>
          <w:rFonts w:ascii="Times New Roman" w:hAnsi="Times New Roman" w:cs="Times New Roman"/>
          <w:color w:val="191919"/>
        </w:rPr>
      </w:pPr>
    </w:p>
    <w:p w14:paraId="6E9C5F78" w14:textId="19BFD184" w:rsidR="005B7B30" w:rsidRPr="003D3430" w:rsidRDefault="005B7B30" w:rsidP="003D3430">
      <w:pPr>
        <w:jc w:val="both"/>
        <w:rPr>
          <w:rFonts w:ascii="Times New Roman" w:hAnsi="Times New Roman" w:cs="Times New Roman"/>
        </w:rPr>
      </w:pPr>
      <w:r w:rsidRPr="003D3430">
        <w:rPr>
          <w:rFonts w:ascii="Times New Roman" w:hAnsi="Times New Roman" w:cs="Times New Roman"/>
        </w:rPr>
        <w:t>Question 11.</w:t>
      </w:r>
    </w:p>
    <w:p w14:paraId="000762DA" w14:textId="77777777" w:rsidR="005B7B30" w:rsidRDefault="005B7B30" w:rsidP="003D3430">
      <w:pPr>
        <w:jc w:val="both"/>
        <w:rPr>
          <w:rFonts w:ascii="Times New Roman" w:hAnsi="Times New Roman" w:cs="Times New Roman"/>
          <w:color w:val="191919"/>
        </w:rPr>
      </w:pPr>
      <w:r w:rsidRPr="003D3430">
        <w:rPr>
          <w:rFonts w:ascii="Times New Roman" w:hAnsi="Times New Roman" w:cs="Times New Roman"/>
          <w:color w:val="191919"/>
        </w:rPr>
        <w:t xml:space="preserve">ANSWER: </w:t>
      </w:r>
    </w:p>
    <w:p w14:paraId="527B5022" w14:textId="4F2B8C45" w:rsidR="003D3430" w:rsidRPr="00CD22BC" w:rsidRDefault="00CD22BC" w:rsidP="003D3430">
      <w:pPr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The </w:t>
      </w:r>
      <w:proofErr w:type="spellStart"/>
      <w:r>
        <w:rPr>
          <w:rFonts w:ascii="Times New Roman" w:hAnsi="Times New Roman" w:cs="Times New Roman"/>
          <w:color w:val="191919"/>
        </w:rPr>
        <w:t>presentation</w:t>
      </w:r>
      <w:proofErr w:type="spellEnd"/>
      <w:r>
        <w:rPr>
          <w:rFonts w:ascii="Times New Roman" w:hAnsi="Times New Roman" w:cs="Times New Roman"/>
          <w:color w:val="191919"/>
        </w:rPr>
        <w:t xml:space="preserve"> of a report about </w:t>
      </w:r>
      <w:proofErr w:type="spellStart"/>
      <w:r>
        <w:rPr>
          <w:rFonts w:ascii="Times New Roman" w:hAnsi="Times New Roman" w:cs="Times New Roman"/>
          <w:color w:val="191919"/>
        </w:rPr>
        <w:t>awareness</w:t>
      </w:r>
      <w:proofErr w:type="spellEnd"/>
      <w:r>
        <w:rPr>
          <w:rFonts w:ascii="Times New Roman" w:hAnsi="Times New Roman" w:cs="Times New Roman"/>
          <w:color w:val="191919"/>
        </w:rPr>
        <w:t xml:space="preserve"> of the </w:t>
      </w:r>
      <w:proofErr w:type="spellStart"/>
      <w:r>
        <w:rPr>
          <w:rFonts w:ascii="Times New Roman" w:hAnsi="Times New Roman" w:cs="Times New Roman"/>
          <w:color w:val="191919"/>
        </w:rPr>
        <w:t>established</w:t>
      </w:r>
      <w:proofErr w:type="spellEnd"/>
      <w:r>
        <w:rPr>
          <w:rFonts w:ascii="Times New Roman" w:hAnsi="Times New Roman" w:cs="Times New Roman"/>
          <w:color w:val="191919"/>
        </w:rPr>
        <w:t xml:space="preserve"> plans and conventions.</w:t>
      </w:r>
    </w:p>
    <w:p w14:paraId="5FBE161F" w14:textId="77777777" w:rsidR="003D3430" w:rsidRPr="00426F6E" w:rsidRDefault="003D3430" w:rsidP="003D3430">
      <w:pPr>
        <w:jc w:val="both"/>
        <w:rPr>
          <w:lang w:val="es-ES"/>
        </w:rPr>
      </w:pPr>
    </w:p>
    <w:p w14:paraId="51E21B5F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1849EE12" w14:textId="77777777" w:rsidR="00C13886" w:rsidRPr="00214B90" w:rsidRDefault="00C13886" w:rsidP="00214B90">
      <w:pPr>
        <w:jc w:val="both"/>
        <w:rPr>
          <w:rFonts w:ascii="Times New Roman" w:hAnsi="Times New Roman" w:cs="Times New Roman"/>
        </w:rPr>
      </w:pPr>
    </w:p>
    <w:sectPr w:rsidR="00C13886" w:rsidRPr="00214B90" w:rsidSect="000A08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A5"/>
    <w:rsid w:val="000A08C8"/>
    <w:rsid w:val="000D25E0"/>
    <w:rsid w:val="000E4776"/>
    <w:rsid w:val="001D42A5"/>
    <w:rsid w:val="00214B90"/>
    <w:rsid w:val="00217B4D"/>
    <w:rsid w:val="00342CB5"/>
    <w:rsid w:val="003D3430"/>
    <w:rsid w:val="003E2CD0"/>
    <w:rsid w:val="00471715"/>
    <w:rsid w:val="004D79E0"/>
    <w:rsid w:val="004E5326"/>
    <w:rsid w:val="005601CA"/>
    <w:rsid w:val="005B7B30"/>
    <w:rsid w:val="008E1111"/>
    <w:rsid w:val="00BA7FFC"/>
    <w:rsid w:val="00BC7173"/>
    <w:rsid w:val="00C13886"/>
    <w:rsid w:val="00CD22BC"/>
    <w:rsid w:val="00F1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268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A262D-C196-4817-AF94-35F045B2C7DA}"/>
</file>

<file path=customXml/itemProps2.xml><?xml version="1.0" encoding="utf-8"?>
<ds:datastoreItem xmlns:ds="http://schemas.openxmlformats.org/officeDocument/2006/customXml" ds:itemID="{D964BBEE-03C1-3C49-BA23-BF5379B1F701}"/>
</file>

<file path=customXml/itemProps3.xml><?xml version="1.0" encoding="utf-8"?>
<ds:datastoreItem xmlns:ds="http://schemas.openxmlformats.org/officeDocument/2006/customXml" ds:itemID="{EDDB9AAC-302D-44D9-B8CE-B2450D283212}"/>
</file>

<file path=customXml/itemProps4.xml><?xml version="1.0" encoding="utf-8"?>
<ds:datastoreItem xmlns:ds="http://schemas.openxmlformats.org/officeDocument/2006/customXml" ds:itemID="{C05E437F-BB9A-44D8-87DC-B371CE21E5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2803</Characters>
  <Application>Microsoft Macintosh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Weber</dc:creator>
  <cp:keywords/>
  <dc:description/>
  <cp:lastModifiedBy>Catherine Weber</cp:lastModifiedBy>
  <cp:revision>2</cp:revision>
  <dcterms:created xsi:type="dcterms:W3CDTF">2016-02-04T14:39:00Z</dcterms:created>
  <dcterms:modified xsi:type="dcterms:W3CDTF">2016-02-04T14:39:00Z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3693000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