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5F" w:rsidRPr="0018495F" w:rsidRDefault="0018495F" w:rsidP="0018495F">
      <w:pPr>
        <w:pStyle w:val="Default"/>
        <w:jc w:val="center"/>
        <w:rPr>
          <w:sz w:val="28"/>
          <w:szCs w:val="28"/>
        </w:rPr>
      </w:pPr>
    </w:p>
    <w:p w:rsidR="006E512B" w:rsidRDefault="00D663C2" w:rsidP="0018495F">
      <w:pPr>
        <w:pStyle w:val="Subtitle"/>
        <w:tabs>
          <w:tab w:val="left" w:pos="5865"/>
        </w:tabs>
        <w:spacing w:line="276" w:lineRule="auto"/>
        <w:jc w:val="center"/>
        <w:rPr>
          <w:b/>
          <w:bCs w:val="0"/>
          <w:sz w:val="28"/>
          <w:szCs w:val="28"/>
          <w:lang w:val="fr-CH"/>
        </w:rPr>
      </w:pPr>
      <w:r w:rsidRPr="00D663C2">
        <w:rPr>
          <w:b/>
          <w:bCs w:val="0"/>
          <w:sz w:val="28"/>
          <w:szCs w:val="28"/>
          <w:lang w:val="fr-CH"/>
        </w:rPr>
        <w:t>5</w:t>
      </w:r>
      <w:r w:rsidR="009929F8" w:rsidRPr="009929F8">
        <w:rPr>
          <w:b/>
          <w:bCs w:val="0"/>
          <w:sz w:val="28"/>
          <w:szCs w:val="28"/>
          <w:vertAlign w:val="superscript"/>
          <w:lang w:val="fr-CH"/>
        </w:rPr>
        <w:t>e</w:t>
      </w:r>
      <w:r w:rsidR="009929F8">
        <w:rPr>
          <w:b/>
          <w:bCs w:val="0"/>
          <w:sz w:val="28"/>
          <w:szCs w:val="28"/>
          <w:lang w:val="fr-CH"/>
        </w:rPr>
        <w:t xml:space="preserve"> session du </w:t>
      </w:r>
      <w:r w:rsidR="0018495F" w:rsidRPr="0018495F">
        <w:rPr>
          <w:b/>
          <w:bCs w:val="0"/>
          <w:sz w:val="28"/>
          <w:szCs w:val="28"/>
          <w:lang w:val="fr-CH"/>
        </w:rPr>
        <w:t>Groupe de travail intergouvernem</w:t>
      </w:r>
      <w:r w:rsidR="006E512B">
        <w:rPr>
          <w:b/>
          <w:bCs w:val="0"/>
          <w:sz w:val="28"/>
          <w:szCs w:val="28"/>
          <w:lang w:val="fr-CH"/>
        </w:rPr>
        <w:t xml:space="preserve">ental à composition non limitée </w:t>
      </w:r>
      <w:r w:rsidR="0018495F" w:rsidRPr="0018495F">
        <w:rPr>
          <w:b/>
          <w:bCs w:val="0"/>
          <w:sz w:val="28"/>
          <w:szCs w:val="28"/>
          <w:lang w:val="fr-CH"/>
        </w:rPr>
        <w:t>sur les droits des paysans</w:t>
      </w:r>
      <w:r w:rsidR="006E512B">
        <w:rPr>
          <w:b/>
          <w:bCs w:val="0"/>
          <w:sz w:val="28"/>
          <w:szCs w:val="28"/>
          <w:lang w:val="fr-CH"/>
        </w:rPr>
        <w:t xml:space="preserve"> </w:t>
      </w:r>
    </w:p>
    <w:p w:rsidR="00C65901" w:rsidRPr="0018495F" w:rsidRDefault="0018495F" w:rsidP="0018495F">
      <w:pPr>
        <w:pStyle w:val="Subtitle"/>
        <w:tabs>
          <w:tab w:val="left" w:pos="5865"/>
        </w:tabs>
        <w:spacing w:line="276" w:lineRule="auto"/>
        <w:jc w:val="center"/>
        <w:rPr>
          <w:sz w:val="28"/>
          <w:szCs w:val="28"/>
          <w:lang w:val="fr-CH"/>
        </w:rPr>
      </w:pPr>
      <w:r w:rsidRPr="0018495F">
        <w:rPr>
          <w:b/>
          <w:bCs w:val="0"/>
          <w:sz w:val="28"/>
          <w:szCs w:val="28"/>
          <w:lang w:val="fr-CH"/>
        </w:rPr>
        <w:t>et des autres personnes travaillant dans les zones rurales</w:t>
      </w:r>
    </w:p>
    <w:p w:rsidR="0018495F" w:rsidRDefault="0018495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C65901" w:rsidRDefault="00C6590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C65901" w:rsidRDefault="0018495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D663C2">
        <w:rPr>
          <w:sz w:val="20"/>
          <w:szCs w:val="20"/>
          <w:lang w:val="fr-CH"/>
        </w:rPr>
        <w:t>9 avril</w:t>
      </w:r>
      <w:r w:rsidR="009929F8">
        <w:rPr>
          <w:sz w:val="20"/>
          <w:szCs w:val="20"/>
          <w:lang w:val="fr-CH"/>
        </w:rPr>
        <w:t xml:space="preserve"> 2017</w:t>
      </w:r>
    </w:p>
    <w:p w:rsidR="00C65901" w:rsidRDefault="00C6590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C65901" w:rsidRDefault="008A1D7A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Déclaration de la Suisse</w:t>
      </w:r>
    </w:p>
    <w:p w:rsidR="00C65901" w:rsidRDefault="00C65901">
      <w:pPr>
        <w:pBdr>
          <w:bottom w:val="single" w:sz="4" w:space="5" w:color="auto"/>
        </w:pBdr>
        <w:rPr>
          <w:lang w:val="fr-CH"/>
        </w:rPr>
      </w:pPr>
    </w:p>
    <w:p w:rsidR="00C65901" w:rsidRPr="00720264" w:rsidRDefault="00C65901" w:rsidP="00363C90">
      <w:pPr>
        <w:spacing w:line="360" w:lineRule="auto"/>
        <w:jc w:val="both"/>
        <w:rPr>
          <w:sz w:val="22"/>
          <w:szCs w:val="22"/>
          <w:lang w:val="fr-CH"/>
        </w:rPr>
      </w:pPr>
    </w:p>
    <w:p w:rsidR="00C12B7C" w:rsidRDefault="008A1D7A" w:rsidP="00363C90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720264">
        <w:rPr>
          <w:rFonts w:cs="Arial"/>
          <w:sz w:val="22"/>
          <w:szCs w:val="22"/>
          <w:lang w:val="fr-CH"/>
        </w:rPr>
        <w:t>Madame la Présidente,</w:t>
      </w:r>
    </w:p>
    <w:p w:rsidR="00C12B7C" w:rsidRDefault="00C12B7C" w:rsidP="00363C90">
      <w:pPr>
        <w:spacing w:line="360" w:lineRule="auto"/>
        <w:jc w:val="both"/>
        <w:rPr>
          <w:rFonts w:cs="Arial"/>
          <w:sz w:val="22"/>
          <w:szCs w:val="22"/>
          <w:lang w:val="fr-CH"/>
        </w:rPr>
      </w:pPr>
    </w:p>
    <w:p w:rsidR="00D778A7" w:rsidRDefault="008A6018" w:rsidP="00014D4C">
      <w:pPr>
        <w:pStyle w:val="BodyText"/>
        <w:spacing w:line="360" w:lineRule="auto"/>
        <w:jc w:val="both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La Suisse</w:t>
      </w:r>
      <w:r w:rsidR="00D778A7">
        <w:rPr>
          <w:rFonts w:cs="Arial"/>
          <w:szCs w:val="22"/>
          <w:lang w:val="fr-CH"/>
        </w:rPr>
        <w:t xml:space="preserve"> tient à </w:t>
      </w:r>
      <w:r w:rsidR="00312584">
        <w:rPr>
          <w:rFonts w:cs="Arial"/>
          <w:szCs w:val="22"/>
          <w:lang w:val="fr-CH"/>
        </w:rPr>
        <w:t xml:space="preserve">remercier la Bolivie </w:t>
      </w:r>
      <w:r w:rsidR="00D778A7">
        <w:rPr>
          <w:rFonts w:cs="Arial"/>
          <w:szCs w:val="22"/>
          <w:lang w:val="fr-CH"/>
        </w:rPr>
        <w:t>ainsi que</w:t>
      </w:r>
      <w:r w:rsidR="00312584">
        <w:rPr>
          <w:rFonts w:cs="Arial"/>
          <w:szCs w:val="22"/>
          <w:lang w:val="fr-CH"/>
        </w:rPr>
        <w:t xml:space="preserve"> tous les Etats impliqués dans le Groupe de travail pour les efforts menés afin d’</w:t>
      </w:r>
      <w:r w:rsidR="00D778A7">
        <w:rPr>
          <w:rFonts w:cs="Arial"/>
          <w:szCs w:val="22"/>
          <w:lang w:val="fr-CH"/>
        </w:rPr>
        <w:t xml:space="preserve">obtenir la nouvelle version du projet de Déclaration </w:t>
      </w:r>
      <w:r w:rsidR="00D778A7" w:rsidRPr="00C12B7C">
        <w:rPr>
          <w:rFonts w:cs="Arial"/>
          <w:szCs w:val="22"/>
          <w:lang w:val="fr-CH"/>
        </w:rPr>
        <w:t>sur les droits des paysans et des autres personnes travaillant dans les zones rurales</w:t>
      </w:r>
      <w:r w:rsidR="00D778A7">
        <w:rPr>
          <w:rFonts w:cs="Arial"/>
          <w:szCs w:val="22"/>
          <w:lang w:val="fr-CH"/>
        </w:rPr>
        <w:t xml:space="preserve">. </w:t>
      </w:r>
    </w:p>
    <w:p w:rsidR="00014D4C" w:rsidRDefault="002731F3" w:rsidP="00A64380">
      <w:pPr>
        <w:pStyle w:val="BodyText"/>
        <w:spacing w:line="360" w:lineRule="auto"/>
        <w:jc w:val="both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Nous saluons</w:t>
      </w:r>
      <w:r w:rsidR="00D778A7">
        <w:rPr>
          <w:rFonts w:cs="Arial"/>
          <w:szCs w:val="22"/>
          <w:lang w:val="fr-CH"/>
        </w:rPr>
        <w:t>,</w:t>
      </w:r>
      <w:r>
        <w:rPr>
          <w:rFonts w:cs="Arial"/>
          <w:szCs w:val="22"/>
          <w:lang w:val="fr-CH"/>
        </w:rPr>
        <w:t xml:space="preserve"> </w:t>
      </w:r>
      <w:r w:rsidR="00D778A7">
        <w:rPr>
          <w:rFonts w:cs="Arial"/>
          <w:szCs w:val="22"/>
          <w:lang w:val="fr-CH"/>
        </w:rPr>
        <w:t xml:space="preserve">en particulier, </w:t>
      </w:r>
      <w:r>
        <w:rPr>
          <w:rFonts w:cs="Arial"/>
          <w:szCs w:val="22"/>
          <w:lang w:val="fr-CH"/>
        </w:rPr>
        <w:t>l’</w:t>
      </w:r>
      <w:r w:rsidR="009929F8">
        <w:rPr>
          <w:rFonts w:cs="Arial"/>
          <w:szCs w:val="22"/>
          <w:lang w:val="fr-CH"/>
        </w:rPr>
        <w:t xml:space="preserve">approche constructive </w:t>
      </w:r>
      <w:r w:rsidR="00312584">
        <w:rPr>
          <w:rFonts w:cs="Arial"/>
          <w:szCs w:val="22"/>
          <w:lang w:val="fr-CH"/>
        </w:rPr>
        <w:t xml:space="preserve">choisie par </w:t>
      </w:r>
      <w:r w:rsidR="00E57700">
        <w:rPr>
          <w:rFonts w:cs="Arial"/>
          <w:szCs w:val="22"/>
          <w:lang w:val="fr-CH"/>
        </w:rPr>
        <w:t xml:space="preserve">la présidence du </w:t>
      </w:r>
      <w:r w:rsidR="00A64380">
        <w:rPr>
          <w:rFonts w:cs="Arial"/>
          <w:szCs w:val="22"/>
          <w:lang w:val="fr-CH"/>
        </w:rPr>
        <w:t>Groupe de travail.</w:t>
      </w:r>
      <w:r w:rsidR="009929F8">
        <w:rPr>
          <w:rFonts w:cs="Arial"/>
          <w:szCs w:val="22"/>
          <w:lang w:val="fr-CH"/>
        </w:rPr>
        <w:t xml:space="preserve"> </w:t>
      </w:r>
      <w:r w:rsidR="00D778A7">
        <w:rPr>
          <w:rFonts w:cs="Arial"/>
          <w:szCs w:val="22"/>
          <w:lang w:val="fr-CH"/>
        </w:rPr>
        <w:t xml:space="preserve">Les </w:t>
      </w:r>
      <w:r>
        <w:rPr>
          <w:rFonts w:cs="Arial"/>
          <w:szCs w:val="22"/>
          <w:lang w:val="fr-CH"/>
        </w:rPr>
        <w:t>consultatio</w:t>
      </w:r>
      <w:r w:rsidR="00312584">
        <w:rPr>
          <w:rFonts w:cs="Arial"/>
          <w:szCs w:val="22"/>
          <w:lang w:val="fr-CH"/>
        </w:rPr>
        <w:t>ns informelles</w:t>
      </w:r>
      <w:r w:rsidR="00A64380">
        <w:rPr>
          <w:rFonts w:cs="Arial"/>
          <w:szCs w:val="22"/>
          <w:lang w:val="fr-CH"/>
        </w:rPr>
        <w:t>,</w:t>
      </w:r>
      <w:r w:rsidR="00312584">
        <w:rPr>
          <w:rFonts w:cs="Arial"/>
          <w:szCs w:val="22"/>
          <w:lang w:val="fr-CH"/>
        </w:rPr>
        <w:t xml:space="preserve"> </w:t>
      </w:r>
      <w:r w:rsidR="00A64380">
        <w:rPr>
          <w:rFonts w:cs="Arial"/>
          <w:szCs w:val="22"/>
          <w:lang w:val="fr-CH"/>
        </w:rPr>
        <w:t xml:space="preserve">menées de façon </w:t>
      </w:r>
      <w:r w:rsidR="00184050">
        <w:rPr>
          <w:rFonts w:cs="Arial"/>
          <w:szCs w:val="22"/>
          <w:lang w:val="fr-CH"/>
        </w:rPr>
        <w:t>ouvertes et transparentes</w:t>
      </w:r>
      <w:r w:rsidR="00A64380">
        <w:rPr>
          <w:rFonts w:cs="Arial"/>
          <w:szCs w:val="22"/>
          <w:lang w:val="fr-CH"/>
        </w:rPr>
        <w:t xml:space="preserve">, ont </w:t>
      </w:r>
      <w:r w:rsidR="00312584">
        <w:rPr>
          <w:rFonts w:cs="Arial"/>
          <w:szCs w:val="22"/>
          <w:lang w:val="fr-CH"/>
        </w:rPr>
        <w:t>permis de présenter</w:t>
      </w:r>
      <w:r>
        <w:rPr>
          <w:rFonts w:cs="Arial"/>
          <w:szCs w:val="22"/>
          <w:lang w:val="fr-CH"/>
        </w:rPr>
        <w:t xml:space="preserve"> </w:t>
      </w:r>
      <w:r w:rsidR="00312584">
        <w:rPr>
          <w:rFonts w:cs="Arial"/>
          <w:szCs w:val="22"/>
          <w:lang w:val="fr-CH"/>
        </w:rPr>
        <w:t>ce nouveau projet de texte</w:t>
      </w:r>
      <w:r w:rsidR="00A64380">
        <w:rPr>
          <w:rFonts w:cs="Arial"/>
          <w:szCs w:val="22"/>
          <w:lang w:val="fr-CH"/>
        </w:rPr>
        <w:t xml:space="preserve"> dont l</w:t>
      </w:r>
      <w:r w:rsidR="00D778A7">
        <w:rPr>
          <w:rFonts w:cs="Arial"/>
          <w:szCs w:val="22"/>
          <w:lang w:val="fr-CH"/>
        </w:rPr>
        <w:t>es formulations</w:t>
      </w:r>
      <w:r w:rsidR="00D778A7" w:rsidRPr="00D778A7">
        <w:rPr>
          <w:rFonts w:cs="Arial"/>
          <w:szCs w:val="22"/>
          <w:lang w:val="fr-CH"/>
        </w:rPr>
        <w:t xml:space="preserve"> </w:t>
      </w:r>
      <w:r w:rsidR="00A64380">
        <w:rPr>
          <w:rFonts w:cs="Arial"/>
          <w:szCs w:val="22"/>
          <w:lang w:val="fr-CH"/>
        </w:rPr>
        <w:t>et propositions</w:t>
      </w:r>
      <w:r w:rsidR="005519AC">
        <w:rPr>
          <w:rFonts w:cs="Arial"/>
          <w:szCs w:val="22"/>
          <w:lang w:val="fr-CH"/>
        </w:rPr>
        <w:t xml:space="preserve"> permettront</w:t>
      </w:r>
      <w:r w:rsidR="00020C92">
        <w:rPr>
          <w:rFonts w:cs="Arial"/>
          <w:szCs w:val="22"/>
          <w:lang w:val="fr-CH"/>
        </w:rPr>
        <w:t xml:space="preserve"> de faciliter un consensus</w:t>
      </w:r>
      <w:r w:rsidR="009929F8">
        <w:rPr>
          <w:rFonts w:cs="Arial"/>
          <w:szCs w:val="22"/>
          <w:lang w:val="fr-CH"/>
        </w:rPr>
        <w:t>.</w:t>
      </w:r>
      <w:r w:rsidR="00014D4C">
        <w:rPr>
          <w:rFonts w:cs="Arial"/>
          <w:szCs w:val="22"/>
          <w:lang w:val="fr-CH"/>
        </w:rPr>
        <w:t xml:space="preserve"> </w:t>
      </w:r>
      <w:r w:rsidR="00D778A7">
        <w:rPr>
          <w:rFonts w:cs="Arial"/>
          <w:szCs w:val="22"/>
          <w:lang w:val="fr-CH"/>
        </w:rPr>
        <w:t xml:space="preserve">La Suisse accueille </w:t>
      </w:r>
      <w:r w:rsidR="00A64380">
        <w:rPr>
          <w:rFonts w:cs="Arial"/>
          <w:szCs w:val="22"/>
          <w:lang w:val="fr-CH"/>
        </w:rPr>
        <w:t>ce</w:t>
      </w:r>
      <w:r w:rsidR="00D778A7">
        <w:rPr>
          <w:rFonts w:cs="Arial"/>
          <w:szCs w:val="22"/>
          <w:lang w:val="fr-CH"/>
        </w:rPr>
        <w:t xml:space="preserve"> </w:t>
      </w:r>
      <w:r w:rsidR="00A64380">
        <w:rPr>
          <w:rFonts w:cs="Arial"/>
          <w:szCs w:val="22"/>
          <w:lang w:val="fr-CH"/>
        </w:rPr>
        <w:t xml:space="preserve">texte </w:t>
      </w:r>
      <w:r w:rsidR="00262F12">
        <w:rPr>
          <w:rFonts w:cs="Arial"/>
          <w:szCs w:val="22"/>
          <w:lang w:val="fr-CH"/>
        </w:rPr>
        <w:t xml:space="preserve">plus </w:t>
      </w:r>
      <w:r w:rsidR="00A64380">
        <w:rPr>
          <w:rFonts w:cs="Arial"/>
          <w:szCs w:val="22"/>
          <w:lang w:val="fr-CH"/>
        </w:rPr>
        <w:t>équilibré</w:t>
      </w:r>
      <w:r w:rsidR="00837712">
        <w:rPr>
          <w:rFonts w:cs="Arial"/>
          <w:szCs w:val="22"/>
          <w:lang w:val="fr-CH"/>
        </w:rPr>
        <w:t xml:space="preserve"> et se montre </w:t>
      </w:r>
      <w:r w:rsidR="00A64380">
        <w:rPr>
          <w:rFonts w:cs="Arial"/>
          <w:szCs w:val="22"/>
          <w:lang w:val="fr-CH"/>
        </w:rPr>
        <w:t xml:space="preserve">prête à </w:t>
      </w:r>
      <w:r w:rsidR="00837712">
        <w:rPr>
          <w:rFonts w:cs="Arial"/>
          <w:szCs w:val="22"/>
          <w:lang w:val="fr-CH"/>
        </w:rPr>
        <w:t>soutenir les efforts pouvant mener à bien ce processus.</w:t>
      </w:r>
      <w:r w:rsidR="002A73E9">
        <w:rPr>
          <w:lang w:val="fr-CH"/>
        </w:rPr>
        <w:t xml:space="preserve"> L</w:t>
      </w:r>
      <w:r w:rsidR="00020C92" w:rsidRPr="00020C92">
        <w:rPr>
          <w:rFonts w:cs="Arial"/>
          <w:szCs w:val="22"/>
          <w:lang w:val="fr-CH"/>
        </w:rPr>
        <w:t xml:space="preserve">a Suisse </w:t>
      </w:r>
      <w:r w:rsidR="006970AF">
        <w:rPr>
          <w:rFonts w:cs="Arial"/>
          <w:szCs w:val="22"/>
          <w:lang w:val="fr-CH"/>
        </w:rPr>
        <w:t>part</w:t>
      </w:r>
      <w:r w:rsidR="002A73E9">
        <w:rPr>
          <w:rFonts w:cs="Arial"/>
          <w:szCs w:val="22"/>
          <w:lang w:val="fr-CH"/>
        </w:rPr>
        <w:t xml:space="preserve"> aussi </w:t>
      </w:r>
      <w:r w:rsidR="006970AF">
        <w:rPr>
          <w:rFonts w:cs="Arial"/>
          <w:szCs w:val="22"/>
          <w:lang w:val="fr-CH"/>
        </w:rPr>
        <w:t xml:space="preserve">du principe que </w:t>
      </w:r>
      <w:r w:rsidR="00020C92" w:rsidRPr="00020C92">
        <w:rPr>
          <w:rFonts w:cs="Arial"/>
          <w:szCs w:val="22"/>
          <w:lang w:val="fr-CH"/>
        </w:rPr>
        <w:t xml:space="preserve">des modifications et ajouts substantiels </w:t>
      </w:r>
      <w:r w:rsidR="006970AF">
        <w:rPr>
          <w:rFonts w:cs="Arial"/>
          <w:szCs w:val="22"/>
          <w:lang w:val="fr-CH"/>
        </w:rPr>
        <w:t>pourront encore être discutés lors des négociations.</w:t>
      </w:r>
    </w:p>
    <w:p w:rsidR="00D75F4A" w:rsidRDefault="00184050" w:rsidP="005519AC">
      <w:pPr>
        <w:pStyle w:val="BodyText"/>
        <w:spacing w:line="360" w:lineRule="auto"/>
        <w:jc w:val="both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C</w:t>
      </w:r>
      <w:r w:rsidR="00D778A7">
        <w:rPr>
          <w:rFonts w:cs="Arial"/>
          <w:szCs w:val="22"/>
          <w:lang w:val="fr-CH"/>
        </w:rPr>
        <w:t>onsciente des nombreux défis auxquels font face les paysans</w:t>
      </w:r>
      <w:r w:rsidR="00D778A7" w:rsidRPr="006E02DF">
        <w:rPr>
          <w:rFonts w:cs="Arial"/>
          <w:szCs w:val="22"/>
          <w:lang w:val="fr-CH"/>
        </w:rPr>
        <w:t xml:space="preserve"> </w:t>
      </w:r>
      <w:r w:rsidR="00D778A7">
        <w:rPr>
          <w:rFonts w:cs="Arial"/>
          <w:szCs w:val="22"/>
          <w:lang w:val="fr-CH"/>
        </w:rPr>
        <w:t>et autres personnes travaillant dans les zones rurales</w:t>
      </w:r>
      <w:r w:rsidR="002A73E9">
        <w:rPr>
          <w:rFonts w:cs="Arial"/>
          <w:szCs w:val="22"/>
          <w:lang w:val="fr-CH"/>
        </w:rPr>
        <w:t>,</w:t>
      </w:r>
      <w:r w:rsidR="00D778A7">
        <w:rPr>
          <w:rFonts w:cs="Arial"/>
          <w:szCs w:val="22"/>
          <w:lang w:val="fr-CH"/>
        </w:rPr>
        <w:t xml:space="preserve"> </w:t>
      </w:r>
      <w:r w:rsidR="00D75F4A">
        <w:rPr>
          <w:rFonts w:cs="Arial"/>
          <w:szCs w:val="22"/>
          <w:lang w:val="fr-CH"/>
        </w:rPr>
        <w:t>la</w:t>
      </w:r>
      <w:r w:rsidR="00D778A7">
        <w:rPr>
          <w:rFonts w:cs="Arial"/>
          <w:szCs w:val="22"/>
          <w:lang w:val="fr-CH"/>
        </w:rPr>
        <w:t xml:space="preserve"> </w:t>
      </w:r>
      <w:r w:rsidR="005519AC">
        <w:rPr>
          <w:rFonts w:cs="Arial"/>
          <w:szCs w:val="22"/>
          <w:lang w:val="fr-CH"/>
        </w:rPr>
        <w:t xml:space="preserve">priorité de la </w:t>
      </w:r>
      <w:r w:rsidR="00D75F4A">
        <w:rPr>
          <w:rFonts w:cs="Arial"/>
          <w:szCs w:val="22"/>
          <w:lang w:val="fr-CH"/>
        </w:rPr>
        <w:t xml:space="preserve">Suisse reste la mise en œuvre des instruments existants. </w:t>
      </w:r>
      <w:r w:rsidR="005519AC">
        <w:rPr>
          <w:rFonts w:cs="Arial"/>
          <w:szCs w:val="22"/>
          <w:lang w:val="fr-CH"/>
        </w:rPr>
        <w:t xml:space="preserve">L’amélioration de leurs </w:t>
      </w:r>
      <w:r w:rsidR="00D75F4A">
        <w:rPr>
          <w:rFonts w:cs="Arial"/>
          <w:szCs w:val="22"/>
          <w:lang w:val="fr-CH"/>
        </w:rPr>
        <w:t>conditions</w:t>
      </w:r>
      <w:r w:rsidR="005519AC">
        <w:rPr>
          <w:rFonts w:cs="Arial"/>
          <w:szCs w:val="22"/>
          <w:lang w:val="fr-CH"/>
        </w:rPr>
        <w:t xml:space="preserve"> et </w:t>
      </w:r>
      <w:r w:rsidR="00D75F4A">
        <w:rPr>
          <w:rFonts w:cs="Arial"/>
          <w:szCs w:val="22"/>
          <w:lang w:val="fr-CH"/>
        </w:rPr>
        <w:t xml:space="preserve">la reconnaissance de leurs besoins </w:t>
      </w:r>
      <w:r w:rsidR="005519AC">
        <w:rPr>
          <w:rFonts w:cs="Arial"/>
          <w:szCs w:val="22"/>
          <w:lang w:val="fr-CH"/>
        </w:rPr>
        <w:t>spécifiques se réalisent</w:t>
      </w:r>
      <w:r w:rsidR="000D76A5">
        <w:rPr>
          <w:rFonts w:cs="Arial"/>
          <w:szCs w:val="22"/>
          <w:lang w:val="fr-CH"/>
        </w:rPr>
        <w:t xml:space="preserve"> également par le biais</w:t>
      </w:r>
      <w:r w:rsidR="005519AC">
        <w:rPr>
          <w:rFonts w:cs="Arial"/>
          <w:szCs w:val="22"/>
          <w:lang w:val="fr-CH"/>
        </w:rPr>
        <w:t xml:space="preserve"> de programmes </w:t>
      </w:r>
      <w:r w:rsidR="00E14121">
        <w:rPr>
          <w:rFonts w:cs="Arial"/>
          <w:szCs w:val="22"/>
          <w:lang w:val="fr-CH"/>
        </w:rPr>
        <w:t xml:space="preserve">visant </w:t>
      </w:r>
      <w:r w:rsidR="005519AC" w:rsidRPr="00C12B7C">
        <w:rPr>
          <w:rFonts w:cs="Arial"/>
          <w:szCs w:val="22"/>
          <w:lang w:val="fr-CH"/>
        </w:rPr>
        <w:t xml:space="preserve">à </w:t>
      </w:r>
      <w:r w:rsidR="00E14121">
        <w:rPr>
          <w:rFonts w:cs="Arial"/>
          <w:szCs w:val="22"/>
          <w:lang w:val="fr-CH"/>
        </w:rPr>
        <w:t>répondre aux</w:t>
      </w:r>
      <w:r w:rsidR="005519AC" w:rsidRPr="00C12B7C">
        <w:rPr>
          <w:rFonts w:cs="Arial"/>
          <w:szCs w:val="22"/>
          <w:lang w:val="fr-CH"/>
        </w:rPr>
        <w:t xml:space="preserve"> défis globaux</w:t>
      </w:r>
      <w:r w:rsidR="005519AC">
        <w:rPr>
          <w:rFonts w:cs="Arial"/>
          <w:szCs w:val="22"/>
          <w:lang w:val="fr-CH"/>
        </w:rPr>
        <w:t xml:space="preserve"> et locaux</w:t>
      </w:r>
      <w:r w:rsidR="005519AC" w:rsidRPr="00C12B7C">
        <w:rPr>
          <w:rFonts w:cs="Arial"/>
          <w:szCs w:val="22"/>
          <w:lang w:val="fr-CH"/>
        </w:rPr>
        <w:t xml:space="preserve"> liés à la sécurité alimentaire</w:t>
      </w:r>
      <w:r w:rsidR="005519AC">
        <w:rPr>
          <w:rFonts w:cs="Arial"/>
          <w:szCs w:val="22"/>
          <w:lang w:val="fr-CH"/>
        </w:rPr>
        <w:t xml:space="preserve">. </w:t>
      </w:r>
      <w:r w:rsidR="00D75F4A">
        <w:rPr>
          <w:rFonts w:cs="Arial"/>
          <w:szCs w:val="22"/>
          <w:lang w:val="fr-CH"/>
        </w:rPr>
        <w:t>La Suisse</w:t>
      </w:r>
      <w:r w:rsidR="00D75F4A" w:rsidRPr="00D75F4A">
        <w:rPr>
          <w:rFonts w:cs="Arial"/>
          <w:szCs w:val="22"/>
          <w:lang w:val="fr-CH"/>
        </w:rPr>
        <w:t xml:space="preserve"> </w:t>
      </w:r>
      <w:r w:rsidR="005519AC">
        <w:rPr>
          <w:rFonts w:cs="Arial"/>
          <w:szCs w:val="22"/>
          <w:lang w:val="fr-CH"/>
        </w:rPr>
        <w:t>s’y attèle en partie</w:t>
      </w:r>
      <w:r w:rsidR="00D75F4A">
        <w:rPr>
          <w:rFonts w:cs="Arial"/>
          <w:szCs w:val="22"/>
          <w:lang w:val="fr-CH"/>
        </w:rPr>
        <w:t xml:space="preserve"> </w:t>
      </w:r>
      <w:r w:rsidR="000D76A5">
        <w:rPr>
          <w:rFonts w:cs="Arial"/>
          <w:szCs w:val="22"/>
          <w:lang w:val="fr-CH"/>
        </w:rPr>
        <w:t xml:space="preserve">à travers </w:t>
      </w:r>
      <w:r w:rsidR="00D75F4A">
        <w:rPr>
          <w:rFonts w:cs="Arial"/>
          <w:szCs w:val="22"/>
          <w:lang w:val="fr-CH"/>
        </w:rPr>
        <w:t>sa coopération au développement</w:t>
      </w:r>
      <w:r w:rsidR="00040F13">
        <w:rPr>
          <w:rFonts w:cs="Arial"/>
          <w:szCs w:val="22"/>
          <w:lang w:val="fr-CH"/>
        </w:rPr>
        <w:t xml:space="preserve"> </w:t>
      </w:r>
      <w:r w:rsidR="00040F13">
        <w:rPr>
          <w:rFonts w:cs="Arial"/>
          <w:szCs w:val="22"/>
          <w:lang w:val="fr-CH"/>
        </w:rPr>
        <w:t>en s’engageant pour la mise en œuvre effective et non-discriminatoire des objectifs de développement durable de l’ONU</w:t>
      </w:r>
      <w:r w:rsidR="002A73E9">
        <w:rPr>
          <w:rFonts w:cs="Arial"/>
          <w:szCs w:val="22"/>
          <w:lang w:val="fr-CH"/>
        </w:rPr>
        <w:t xml:space="preserve">. </w:t>
      </w:r>
    </w:p>
    <w:p w:rsidR="00D75F4A" w:rsidRDefault="002A73E9" w:rsidP="001E5117">
      <w:pPr>
        <w:pStyle w:val="BodyText"/>
        <w:spacing w:line="360" w:lineRule="auto"/>
        <w:jc w:val="both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Ma délégation </w:t>
      </w:r>
      <w:r w:rsidR="00E14121">
        <w:rPr>
          <w:rFonts w:cs="Arial"/>
          <w:szCs w:val="22"/>
          <w:lang w:val="fr-CH"/>
        </w:rPr>
        <w:t>réitère</w:t>
      </w:r>
      <w:r w:rsidR="005519AC">
        <w:rPr>
          <w:rFonts w:cs="Arial"/>
          <w:szCs w:val="22"/>
          <w:lang w:val="fr-CH"/>
        </w:rPr>
        <w:t>, néanmoins</w:t>
      </w:r>
      <w:r w:rsidR="00E14121">
        <w:rPr>
          <w:rFonts w:cs="Arial"/>
          <w:szCs w:val="22"/>
          <w:lang w:val="fr-CH"/>
        </w:rPr>
        <w:t>,</w:t>
      </w:r>
      <w:r w:rsidR="005519AC">
        <w:rPr>
          <w:rFonts w:cs="Arial"/>
          <w:szCs w:val="22"/>
          <w:lang w:val="fr-CH"/>
        </w:rPr>
        <w:t xml:space="preserve"> </w:t>
      </w:r>
      <w:r w:rsidR="00D75F4A">
        <w:rPr>
          <w:rFonts w:cs="Arial"/>
          <w:szCs w:val="22"/>
          <w:lang w:val="fr-CH"/>
        </w:rPr>
        <w:t xml:space="preserve">sa volonté de s’engager de manière ouverte et constructive à l’élaboration </w:t>
      </w:r>
      <w:r w:rsidR="00040F13">
        <w:rPr>
          <w:rFonts w:cs="Arial"/>
          <w:szCs w:val="22"/>
          <w:lang w:val="fr-CH"/>
        </w:rPr>
        <w:t>de cette</w:t>
      </w:r>
      <w:r w:rsidR="00D75F4A">
        <w:rPr>
          <w:rFonts w:cs="Arial"/>
          <w:szCs w:val="22"/>
          <w:lang w:val="fr-CH"/>
        </w:rPr>
        <w:t xml:space="preserve"> Déclaration </w:t>
      </w:r>
      <w:r w:rsidR="00D778A7">
        <w:rPr>
          <w:rFonts w:cs="Arial"/>
          <w:szCs w:val="22"/>
          <w:lang w:val="fr-CH"/>
        </w:rPr>
        <w:t xml:space="preserve">reconnaissant les besoins spécifiques </w:t>
      </w:r>
      <w:r w:rsidR="00184050">
        <w:rPr>
          <w:rFonts w:cs="Arial"/>
          <w:szCs w:val="22"/>
          <w:lang w:val="fr-CH"/>
        </w:rPr>
        <w:t>d</w:t>
      </w:r>
      <w:r w:rsidR="00D778A7">
        <w:rPr>
          <w:rFonts w:cs="Arial"/>
          <w:szCs w:val="22"/>
          <w:lang w:val="fr-CH"/>
        </w:rPr>
        <w:t>es</w:t>
      </w:r>
      <w:r w:rsidR="00D75F4A">
        <w:rPr>
          <w:rFonts w:cs="Arial"/>
          <w:szCs w:val="22"/>
          <w:lang w:val="fr-CH"/>
        </w:rPr>
        <w:t xml:space="preserve"> paysans</w:t>
      </w:r>
      <w:r w:rsidR="00D75F4A" w:rsidRPr="006E02DF">
        <w:rPr>
          <w:rFonts w:cs="Arial"/>
          <w:szCs w:val="22"/>
          <w:lang w:val="fr-CH"/>
        </w:rPr>
        <w:t xml:space="preserve"> </w:t>
      </w:r>
      <w:r w:rsidR="00D75F4A">
        <w:rPr>
          <w:rFonts w:cs="Arial"/>
          <w:szCs w:val="22"/>
          <w:lang w:val="fr-CH"/>
        </w:rPr>
        <w:t xml:space="preserve">et autres personnes travaillant dans les zones rurales. </w:t>
      </w:r>
      <w:r w:rsidR="00040F13">
        <w:rPr>
          <w:rFonts w:cs="Arial"/>
          <w:szCs w:val="22"/>
          <w:lang w:val="fr-CH"/>
        </w:rPr>
        <w:t xml:space="preserve">Une telle déclaration a le potentiel </w:t>
      </w:r>
      <w:r w:rsidR="00040F13">
        <w:rPr>
          <w:rFonts w:cs="Arial"/>
          <w:szCs w:val="22"/>
          <w:lang w:val="fr-CH"/>
        </w:rPr>
        <w:lastRenderedPageBreak/>
        <w:t>d’augmenter la résilience des paysan et autres personnes travaillant dans les zones rurales.</w:t>
      </w:r>
      <w:r w:rsidR="00040F13">
        <w:rPr>
          <w:rFonts w:cs="Arial"/>
          <w:szCs w:val="22"/>
          <w:lang w:val="fr-CH"/>
        </w:rPr>
        <w:t xml:space="preserve"> </w:t>
      </w:r>
      <w:bookmarkStart w:id="0" w:name="_GoBack"/>
      <w:bookmarkEnd w:id="0"/>
      <w:r w:rsidR="00E14121">
        <w:rPr>
          <w:rFonts w:cs="Arial"/>
          <w:szCs w:val="22"/>
          <w:lang w:val="fr-CH"/>
        </w:rPr>
        <w:t>A</w:t>
      </w:r>
      <w:r w:rsidR="00312584">
        <w:rPr>
          <w:rFonts w:cs="Arial"/>
          <w:szCs w:val="22"/>
          <w:lang w:val="fr-CH"/>
        </w:rPr>
        <w:t xml:space="preserve"> l’instar de l’</w:t>
      </w:r>
      <w:r w:rsidR="00A64380">
        <w:rPr>
          <w:rFonts w:cs="Arial"/>
          <w:szCs w:val="22"/>
          <w:lang w:val="fr-CH"/>
        </w:rPr>
        <w:t>année précédente</w:t>
      </w:r>
      <w:r w:rsidR="00312584">
        <w:rPr>
          <w:rFonts w:cs="Arial"/>
          <w:szCs w:val="22"/>
          <w:lang w:val="fr-CH"/>
        </w:rPr>
        <w:t xml:space="preserve">, </w:t>
      </w:r>
      <w:r w:rsidR="005519AC">
        <w:rPr>
          <w:rFonts w:cs="Arial"/>
          <w:szCs w:val="22"/>
          <w:lang w:val="fr-CH"/>
        </w:rPr>
        <w:t>ma délégation s’est préparée</w:t>
      </w:r>
      <w:r w:rsidR="00E834ED">
        <w:rPr>
          <w:rFonts w:cs="Arial"/>
          <w:szCs w:val="22"/>
          <w:lang w:val="fr-CH"/>
        </w:rPr>
        <w:t xml:space="preserve"> pour cette </w:t>
      </w:r>
      <w:r w:rsidR="00312584">
        <w:rPr>
          <w:rFonts w:cs="Arial"/>
          <w:szCs w:val="22"/>
          <w:lang w:val="fr-CH"/>
        </w:rPr>
        <w:t xml:space="preserve">cinquième </w:t>
      </w:r>
      <w:r w:rsidR="00E834ED">
        <w:rPr>
          <w:rFonts w:cs="Arial"/>
          <w:szCs w:val="22"/>
          <w:lang w:val="fr-CH"/>
        </w:rPr>
        <w:t xml:space="preserve">session du groupe de travail en organisant des consultations </w:t>
      </w:r>
      <w:r w:rsidR="00312584">
        <w:rPr>
          <w:rFonts w:cs="Arial"/>
          <w:szCs w:val="22"/>
          <w:lang w:val="fr-CH"/>
        </w:rPr>
        <w:t>auprès</w:t>
      </w:r>
      <w:r w:rsidR="005519AC">
        <w:rPr>
          <w:rFonts w:cs="Arial"/>
          <w:szCs w:val="22"/>
          <w:lang w:val="fr-CH"/>
        </w:rPr>
        <w:t xml:space="preserve"> des </w:t>
      </w:r>
      <w:r w:rsidR="00312584">
        <w:rPr>
          <w:rFonts w:cs="Arial"/>
          <w:szCs w:val="22"/>
          <w:lang w:val="fr-CH"/>
        </w:rPr>
        <w:t xml:space="preserve">services </w:t>
      </w:r>
      <w:r w:rsidR="005519AC">
        <w:rPr>
          <w:rFonts w:cs="Arial"/>
          <w:szCs w:val="22"/>
          <w:lang w:val="fr-CH"/>
        </w:rPr>
        <w:t xml:space="preserve">concernés à l’interne mais également avec des acteurs spécialisés de </w:t>
      </w:r>
      <w:r w:rsidR="00E834ED">
        <w:rPr>
          <w:rFonts w:cs="Arial"/>
          <w:szCs w:val="22"/>
          <w:lang w:val="fr-CH"/>
        </w:rPr>
        <w:t xml:space="preserve">la société civile. </w:t>
      </w:r>
      <w:r w:rsidR="00E14121">
        <w:rPr>
          <w:rFonts w:cs="Arial"/>
          <w:szCs w:val="22"/>
          <w:lang w:val="fr-CH"/>
        </w:rPr>
        <w:t xml:space="preserve">La Suisse est ainsi </w:t>
      </w:r>
      <w:r w:rsidR="00312584">
        <w:rPr>
          <w:rFonts w:cs="Arial"/>
          <w:szCs w:val="22"/>
          <w:lang w:val="fr-CH"/>
        </w:rPr>
        <w:t xml:space="preserve">prête à </w:t>
      </w:r>
      <w:r w:rsidR="00E14121">
        <w:rPr>
          <w:rFonts w:cs="Arial"/>
          <w:szCs w:val="22"/>
          <w:lang w:val="fr-CH"/>
        </w:rPr>
        <w:t>contribuer</w:t>
      </w:r>
      <w:r w:rsidR="00312584">
        <w:rPr>
          <w:rFonts w:cs="Arial"/>
          <w:szCs w:val="22"/>
          <w:lang w:val="fr-CH"/>
        </w:rPr>
        <w:t xml:space="preserve"> </w:t>
      </w:r>
      <w:r w:rsidR="005519AC">
        <w:rPr>
          <w:rFonts w:cs="Arial"/>
          <w:szCs w:val="22"/>
          <w:lang w:val="fr-CH"/>
        </w:rPr>
        <w:t xml:space="preserve">aux négociations de cette semaine </w:t>
      </w:r>
      <w:r w:rsidR="00312584">
        <w:rPr>
          <w:rFonts w:cs="Arial"/>
          <w:szCs w:val="22"/>
          <w:lang w:val="fr-CH"/>
        </w:rPr>
        <w:t xml:space="preserve">avec des </w:t>
      </w:r>
      <w:r w:rsidR="00E834ED">
        <w:rPr>
          <w:rFonts w:cs="Arial"/>
          <w:szCs w:val="22"/>
          <w:lang w:val="fr-CH"/>
        </w:rPr>
        <w:t xml:space="preserve">commentaires </w:t>
      </w:r>
      <w:r w:rsidR="00E14121">
        <w:rPr>
          <w:rFonts w:cs="Arial"/>
          <w:szCs w:val="22"/>
          <w:lang w:val="fr-CH"/>
        </w:rPr>
        <w:t xml:space="preserve">pertinents </w:t>
      </w:r>
      <w:r>
        <w:rPr>
          <w:rFonts w:cs="Arial"/>
          <w:szCs w:val="22"/>
          <w:lang w:val="fr-CH"/>
        </w:rPr>
        <w:t>et suggestions spécifique</w:t>
      </w:r>
      <w:r w:rsidR="00184050">
        <w:rPr>
          <w:rFonts w:cs="Arial"/>
          <w:szCs w:val="22"/>
          <w:lang w:val="fr-CH"/>
        </w:rPr>
        <w:t>s</w:t>
      </w:r>
      <w:r>
        <w:rPr>
          <w:rFonts w:cs="Arial"/>
          <w:szCs w:val="22"/>
          <w:lang w:val="fr-CH"/>
        </w:rPr>
        <w:t>. E</w:t>
      </w:r>
      <w:r w:rsidR="001E5117">
        <w:rPr>
          <w:rFonts w:cs="Arial"/>
          <w:szCs w:val="22"/>
          <w:lang w:val="fr-CH"/>
        </w:rPr>
        <w:t xml:space="preserve">lle souhaite à </w:t>
      </w:r>
      <w:r w:rsidR="004607F5">
        <w:rPr>
          <w:rFonts w:cs="Arial"/>
          <w:szCs w:val="22"/>
          <w:lang w:val="fr-CH"/>
        </w:rPr>
        <w:t>la pré</w:t>
      </w:r>
      <w:r w:rsidR="001E5117">
        <w:rPr>
          <w:rFonts w:cs="Arial"/>
          <w:szCs w:val="22"/>
          <w:lang w:val="fr-CH"/>
        </w:rPr>
        <w:t>sidence du Groupe de travail de pouvoir poursuivre avec succès ce</w:t>
      </w:r>
      <w:r w:rsidR="0016458C">
        <w:rPr>
          <w:rFonts w:cs="Arial"/>
          <w:szCs w:val="22"/>
          <w:lang w:val="fr-CH"/>
        </w:rPr>
        <w:t>s travaux</w:t>
      </w:r>
      <w:r w:rsidR="001E5117">
        <w:rPr>
          <w:rFonts w:cs="Arial"/>
          <w:szCs w:val="22"/>
          <w:lang w:val="fr-CH"/>
        </w:rPr>
        <w:t xml:space="preserve">. </w:t>
      </w:r>
    </w:p>
    <w:p w:rsidR="00AE3D9F" w:rsidRPr="00C11560" w:rsidRDefault="00184050" w:rsidP="00363C90">
      <w:pPr>
        <w:pStyle w:val="BodyText"/>
        <w:spacing w:after="0" w:line="360" w:lineRule="auto"/>
        <w:jc w:val="both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Je vous remercie.</w:t>
      </w:r>
    </w:p>
    <w:sectPr w:rsidR="00AE3D9F" w:rsidRPr="00C11560" w:rsidSect="00C6590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A4" w:rsidRDefault="00E203A4">
      <w:pPr>
        <w:spacing w:line="240" w:lineRule="auto"/>
      </w:pPr>
      <w:r>
        <w:separator/>
      </w:r>
    </w:p>
  </w:endnote>
  <w:endnote w:type="continuationSeparator" w:id="0">
    <w:p w:rsidR="00E203A4" w:rsidRDefault="00E20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01" w:rsidRDefault="00C65901">
    <w:pPr>
      <w:pStyle w:val="Footer"/>
      <w:pBdr>
        <w:top w:val="single" w:sz="4" w:space="1" w:color="auto"/>
      </w:pBdr>
      <w:rPr>
        <w:b/>
        <w:lang w:val="fr-CH"/>
      </w:rPr>
    </w:pPr>
  </w:p>
  <w:p w:rsidR="00C65901" w:rsidRDefault="008A1D7A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C65901" w:rsidRDefault="008A1D7A">
    <w:pPr>
      <w:pStyle w:val="Footer"/>
      <w:spacing w:after="80"/>
      <w:rPr>
        <w:b/>
        <w:lang w:val="en-US"/>
      </w:rPr>
    </w:pPr>
    <w:r>
      <w:rPr>
        <w:b/>
        <w:lang w:val="en-US"/>
      </w:rPr>
      <w:t>Permanent Mission of Switzerland to the United Nations Office and to the other International Organizations in Geneva</w:t>
    </w:r>
  </w:p>
  <w:p w:rsidR="00C65901" w:rsidRDefault="008A1D7A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:rsidR="00C65901" w:rsidRDefault="00C12B7C" w:rsidP="00C12B7C">
    <w:pPr>
      <w:pStyle w:val="Footer"/>
      <w:rPr>
        <w:lang w:val="fr-CH"/>
      </w:rPr>
    </w:pPr>
    <w:r w:rsidRPr="00F146CC">
      <w:rPr>
        <w:lang w:val="fr-CH"/>
      </w:rPr>
      <w:t>Tél. +41 (0)58 482 24 24, Fax +41 (0)58 482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01" w:rsidRDefault="00C65901">
    <w:pPr>
      <w:pStyle w:val="Footer"/>
      <w:pBdr>
        <w:top w:val="single" w:sz="4" w:space="1" w:color="auto"/>
      </w:pBdr>
      <w:rPr>
        <w:b/>
        <w:lang w:val="fr-CH"/>
      </w:rPr>
    </w:pPr>
  </w:p>
  <w:p w:rsidR="00C65901" w:rsidRDefault="008A1D7A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C65901" w:rsidRDefault="008A1D7A">
    <w:pPr>
      <w:pStyle w:val="Footer"/>
      <w:spacing w:after="80"/>
      <w:rPr>
        <w:b/>
        <w:lang w:val="en-US"/>
      </w:rPr>
    </w:pPr>
    <w:r>
      <w:rPr>
        <w:b/>
        <w:lang w:val="en-US"/>
      </w:rPr>
      <w:t>Permanent Mission of Switzerland to the United Nations Office and to the other International Organizations in Geneva</w:t>
    </w:r>
  </w:p>
  <w:p w:rsidR="00C65901" w:rsidRDefault="008A1D7A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:rsidR="00C65901" w:rsidRDefault="00C12B7C" w:rsidP="00C12B7C">
    <w:pPr>
      <w:pStyle w:val="Footer"/>
      <w:rPr>
        <w:lang w:val="fr-CH"/>
      </w:rPr>
    </w:pPr>
    <w:r w:rsidRPr="00F146CC"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A4" w:rsidRDefault="00E203A4">
      <w:pPr>
        <w:spacing w:line="240" w:lineRule="auto"/>
      </w:pPr>
      <w:r>
        <w:separator/>
      </w:r>
    </w:p>
  </w:footnote>
  <w:footnote w:type="continuationSeparator" w:id="0">
    <w:p w:rsidR="00E203A4" w:rsidRDefault="00E203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01" w:rsidRDefault="00C65901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65901">
      <w:trPr>
        <w:cantSplit/>
        <w:trHeight w:hRule="exact" w:val="1840"/>
      </w:trPr>
      <w:tc>
        <w:tcPr>
          <w:tcW w:w="4848" w:type="dxa"/>
        </w:tcPr>
        <w:p w:rsidR="00C65901" w:rsidRDefault="008A1D7A">
          <w:pPr>
            <w:pStyle w:val="Logo"/>
          </w:pPr>
          <w: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C65901" w:rsidRDefault="008A1D7A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C65901" w:rsidRDefault="008A1D7A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szCs w:val="24"/>
              <w:lang w:val="en-GB"/>
            </w:rPr>
            <w:t>Check against delivery</w:t>
          </w:r>
          <w:r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C65901" w:rsidRDefault="00C65901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67E95"/>
    <w:multiLevelType w:val="hybridMultilevel"/>
    <w:tmpl w:val="9E3E5506"/>
    <w:lvl w:ilvl="0" w:tplc="69403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A3722"/>
    <w:multiLevelType w:val="hybridMultilevel"/>
    <w:tmpl w:val="20B8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C2C80"/>
    <w:multiLevelType w:val="hybridMultilevel"/>
    <w:tmpl w:val="B23E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1A37"/>
    <w:multiLevelType w:val="hybridMultilevel"/>
    <w:tmpl w:val="C00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25D76"/>
    <w:multiLevelType w:val="hybridMultilevel"/>
    <w:tmpl w:val="0D6C6B10"/>
    <w:lvl w:ilvl="0" w:tplc="076E5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01"/>
    <w:rsid w:val="00003CAA"/>
    <w:rsid w:val="00014D4C"/>
    <w:rsid w:val="00020C92"/>
    <w:rsid w:val="00030994"/>
    <w:rsid w:val="00030F4C"/>
    <w:rsid w:val="00040F13"/>
    <w:rsid w:val="00061024"/>
    <w:rsid w:val="00084D90"/>
    <w:rsid w:val="0009663E"/>
    <w:rsid w:val="000A7DEF"/>
    <w:rsid w:val="000B4217"/>
    <w:rsid w:val="000B4DAC"/>
    <w:rsid w:val="000B4FE5"/>
    <w:rsid w:val="000B55DB"/>
    <w:rsid w:val="000B6758"/>
    <w:rsid w:val="000B6AEF"/>
    <w:rsid w:val="000C2789"/>
    <w:rsid w:val="000C4DE2"/>
    <w:rsid w:val="000D76A5"/>
    <w:rsid w:val="000E27F9"/>
    <w:rsid w:val="000E611F"/>
    <w:rsid w:val="000F2622"/>
    <w:rsid w:val="000F4377"/>
    <w:rsid w:val="00107935"/>
    <w:rsid w:val="00121219"/>
    <w:rsid w:val="00127928"/>
    <w:rsid w:val="00140792"/>
    <w:rsid w:val="00152CB9"/>
    <w:rsid w:val="0016458C"/>
    <w:rsid w:val="00165FA6"/>
    <w:rsid w:val="0017533D"/>
    <w:rsid w:val="00184050"/>
    <w:rsid w:val="0018495F"/>
    <w:rsid w:val="001961D7"/>
    <w:rsid w:val="001B7690"/>
    <w:rsid w:val="001D1818"/>
    <w:rsid w:val="001D36B2"/>
    <w:rsid w:val="001E5117"/>
    <w:rsid w:val="00230AB6"/>
    <w:rsid w:val="00255DCF"/>
    <w:rsid w:val="00262F12"/>
    <w:rsid w:val="00267D1A"/>
    <w:rsid w:val="00270074"/>
    <w:rsid w:val="002731F3"/>
    <w:rsid w:val="00284216"/>
    <w:rsid w:val="002942E3"/>
    <w:rsid w:val="00296082"/>
    <w:rsid w:val="002A2C9E"/>
    <w:rsid w:val="002A652D"/>
    <w:rsid w:val="002A73E9"/>
    <w:rsid w:val="002B344F"/>
    <w:rsid w:val="002C4700"/>
    <w:rsid w:val="002C6F42"/>
    <w:rsid w:val="002E750E"/>
    <w:rsid w:val="002F41C6"/>
    <w:rsid w:val="00312584"/>
    <w:rsid w:val="00313E82"/>
    <w:rsid w:val="00324C01"/>
    <w:rsid w:val="00344412"/>
    <w:rsid w:val="0035367D"/>
    <w:rsid w:val="00353DA8"/>
    <w:rsid w:val="00363C90"/>
    <w:rsid w:val="00371376"/>
    <w:rsid w:val="00377C42"/>
    <w:rsid w:val="00380DF0"/>
    <w:rsid w:val="003841C4"/>
    <w:rsid w:val="00387F43"/>
    <w:rsid w:val="00391E6D"/>
    <w:rsid w:val="003938AC"/>
    <w:rsid w:val="00397C74"/>
    <w:rsid w:val="003A026B"/>
    <w:rsid w:val="003A3480"/>
    <w:rsid w:val="003B7097"/>
    <w:rsid w:val="003D00C4"/>
    <w:rsid w:val="003D2D28"/>
    <w:rsid w:val="003E3A1D"/>
    <w:rsid w:val="003E609C"/>
    <w:rsid w:val="003F013E"/>
    <w:rsid w:val="0040167B"/>
    <w:rsid w:val="004133F7"/>
    <w:rsid w:val="00416E9A"/>
    <w:rsid w:val="00451DF0"/>
    <w:rsid w:val="00456F40"/>
    <w:rsid w:val="004607F5"/>
    <w:rsid w:val="00460932"/>
    <w:rsid w:val="00465C1E"/>
    <w:rsid w:val="0049132D"/>
    <w:rsid w:val="00495EDE"/>
    <w:rsid w:val="004A66F1"/>
    <w:rsid w:val="004A7E64"/>
    <w:rsid w:val="004B3260"/>
    <w:rsid w:val="004B6CAA"/>
    <w:rsid w:val="004C1323"/>
    <w:rsid w:val="004C4CF2"/>
    <w:rsid w:val="004D149C"/>
    <w:rsid w:val="004D18C7"/>
    <w:rsid w:val="004D3E0F"/>
    <w:rsid w:val="004D48C2"/>
    <w:rsid w:val="004E057D"/>
    <w:rsid w:val="004F1C44"/>
    <w:rsid w:val="004F4D93"/>
    <w:rsid w:val="00502309"/>
    <w:rsid w:val="005039E3"/>
    <w:rsid w:val="00514838"/>
    <w:rsid w:val="00535B1C"/>
    <w:rsid w:val="00537ED6"/>
    <w:rsid w:val="00546A0D"/>
    <w:rsid w:val="00547A7B"/>
    <w:rsid w:val="005519AC"/>
    <w:rsid w:val="0055222D"/>
    <w:rsid w:val="00571F7A"/>
    <w:rsid w:val="00574EF0"/>
    <w:rsid w:val="0058382E"/>
    <w:rsid w:val="00597C4D"/>
    <w:rsid w:val="005D41A0"/>
    <w:rsid w:val="005E3547"/>
    <w:rsid w:val="005E5C4F"/>
    <w:rsid w:val="005E7DA7"/>
    <w:rsid w:val="005F7F04"/>
    <w:rsid w:val="00622451"/>
    <w:rsid w:val="0062409C"/>
    <w:rsid w:val="00633D3A"/>
    <w:rsid w:val="00634531"/>
    <w:rsid w:val="006357E3"/>
    <w:rsid w:val="00676845"/>
    <w:rsid w:val="00683619"/>
    <w:rsid w:val="00685B6F"/>
    <w:rsid w:val="006952FC"/>
    <w:rsid w:val="006970AF"/>
    <w:rsid w:val="006C107E"/>
    <w:rsid w:val="006C68B6"/>
    <w:rsid w:val="006E02DF"/>
    <w:rsid w:val="006E1414"/>
    <w:rsid w:val="006E512B"/>
    <w:rsid w:val="006F1FF3"/>
    <w:rsid w:val="00704E37"/>
    <w:rsid w:val="00720264"/>
    <w:rsid w:val="00742C67"/>
    <w:rsid w:val="00757E0F"/>
    <w:rsid w:val="007805A9"/>
    <w:rsid w:val="00792E72"/>
    <w:rsid w:val="007A11CC"/>
    <w:rsid w:val="007A2EBE"/>
    <w:rsid w:val="007A363A"/>
    <w:rsid w:val="007A4FA4"/>
    <w:rsid w:val="007B1BF0"/>
    <w:rsid w:val="007B5847"/>
    <w:rsid w:val="007C3F94"/>
    <w:rsid w:val="007C70AF"/>
    <w:rsid w:val="007C7236"/>
    <w:rsid w:val="0080003C"/>
    <w:rsid w:val="008031A4"/>
    <w:rsid w:val="008109FC"/>
    <w:rsid w:val="0081104C"/>
    <w:rsid w:val="00812A50"/>
    <w:rsid w:val="00812B42"/>
    <w:rsid w:val="00822953"/>
    <w:rsid w:val="00837712"/>
    <w:rsid w:val="0083784E"/>
    <w:rsid w:val="00840FE6"/>
    <w:rsid w:val="00842F39"/>
    <w:rsid w:val="00845472"/>
    <w:rsid w:val="008506DF"/>
    <w:rsid w:val="0085726B"/>
    <w:rsid w:val="008579C1"/>
    <w:rsid w:val="00875ECE"/>
    <w:rsid w:val="008A1D7A"/>
    <w:rsid w:val="008A3862"/>
    <w:rsid w:val="008A6018"/>
    <w:rsid w:val="008A76CF"/>
    <w:rsid w:val="008B4983"/>
    <w:rsid w:val="008D4727"/>
    <w:rsid w:val="008E0B25"/>
    <w:rsid w:val="008E3401"/>
    <w:rsid w:val="008F47A9"/>
    <w:rsid w:val="008F69D2"/>
    <w:rsid w:val="008F77B3"/>
    <w:rsid w:val="00911132"/>
    <w:rsid w:val="009112B4"/>
    <w:rsid w:val="00944B7B"/>
    <w:rsid w:val="00945519"/>
    <w:rsid w:val="0094763D"/>
    <w:rsid w:val="00972DC5"/>
    <w:rsid w:val="009929F8"/>
    <w:rsid w:val="00994D6D"/>
    <w:rsid w:val="009956FF"/>
    <w:rsid w:val="009A3C88"/>
    <w:rsid w:val="009B7C12"/>
    <w:rsid w:val="009E4978"/>
    <w:rsid w:val="009E7180"/>
    <w:rsid w:val="00A00A02"/>
    <w:rsid w:val="00A02647"/>
    <w:rsid w:val="00A05BD7"/>
    <w:rsid w:val="00A23437"/>
    <w:rsid w:val="00A333C2"/>
    <w:rsid w:val="00A41F22"/>
    <w:rsid w:val="00A42F64"/>
    <w:rsid w:val="00A43A58"/>
    <w:rsid w:val="00A4627C"/>
    <w:rsid w:val="00A55349"/>
    <w:rsid w:val="00A553AB"/>
    <w:rsid w:val="00A60919"/>
    <w:rsid w:val="00A63C5F"/>
    <w:rsid w:val="00A64380"/>
    <w:rsid w:val="00A81B84"/>
    <w:rsid w:val="00A87BD6"/>
    <w:rsid w:val="00A9203F"/>
    <w:rsid w:val="00A920AB"/>
    <w:rsid w:val="00AC2956"/>
    <w:rsid w:val="00AD4082"/>
    <w:rsid w:val="00AE086C"/>
    <w:rsid w:val="00AE1C40"/>
    <w:rsid w:val="00AE26CC"/>
    <w:rsid w:val="00AE3D9F"/>
    <w:rsid w:val="00AF6788"/>
    <w:rsid w:val="00B06311"/>
    <w:rsid w:val="00B17806"/>
    <w:rsid w:val="00B25CB2"/>
    <w:rsid w:val="00B32404"/>
    <w:rsid w:val="00B342E3"/>
    <w:rsid w:val="00B363FC"/>
    <w:rsid w:val="00B51ACB"/>
    <w:rsid w:val="00B603BB"/>
    <w:rsid w:val="00B655D8"/>
    <w:rsid w:val="00B65D33"/>
    <w:rsid w:val="00B66159"/>
    <w:rsid w:val="00B67EB8"/>
    <w:rsid w:val="00B8010D"/>
    <w:rsid w:val="00B84080"/>
    <w:rsid w:val="00B87C2B"/>
    <w:rsid w:val="00BA0D31"/>
    <w:rsid w:val="00BA2989"/>
    <w:rsid w:val="00BB3097"/>
    <w:rsid w:val="00BC7AE7"/>
    <w:rsid w:val="00BE76A2"/>
    <w:rsid w:val="00C07021"/>
    <w:rsid w:val="00C11560"/>
    <w:rsid w:val="00C12B7C"/>
    <w:rsid w:val="00C25396"/>
    <w:rsid w:val="00C45D4D"/>
    <w:rsid w:val="00C65901"/>
    <w:rsid w:val="00C7554E"/>
    <w:rsid w:val="00C80F26"/>
    <w:rsid w:val="00C924C7"/>
    <w:rsid w:val="00CA5CCD"/>
    <w:rsid w:val="00CB021B"/>
    <w:rsid w:val="00CD21A8"/>
    <w:rsid w:val="00CD2508"/>
    <w:rsid w:val="00CE2F84"/>
    <w:rsid w:val="00CF5918"/>
    <w:rsid w:val="00CF6AB6"/>
    <w:rsid w:val="00D00447"/>
    <w:rsid w:val="00D27746"/>
    <w:rsid w:val="00D3169F"/>
    <w:rsid w:val="00D45B2C"/>
    <w:rsid w:val="00D45D55"/>
    <w:rsid w:val="00D56F19"/>
    <w:rsid w:val="00D6248F"/>
    <w:rsid w:val="00D663C2"/>
    <w:rsid w:val="00D6743E"/>
    <w:rsid w:val="00D75F4A"/>
    <w:rsid w:val="00D764B4"/>
    <w:rsid w:val="00D778A7"/>
    <w:rsid w:val="00D805F2"/>
    <w:rsid w:val="00D81147"/>
    <w:rsid w:val="00D8569F"/>
    <w:rsid w:val="00D878C8"/>
    <w:rsid w:val="00DA02F7"/>
    <w:rsid w:val="00DB2E6D"/>
    <w:rsid w:val="00DC2D05"/>
    <w:rsid w:val="00E04028"/>
    <w:rsid w:val="00E14121"/>
    <w:rsid w:val="00E165C5"/>
    <w:rsid w:val="00E203A4"/>
    <w:rsid w:val="00E22741"/>
    <w:rsid w:val="00E34A84"/>
    <w:rsid w:val="00E523CD"/>
    <w:rsid w:val="00E57700"/>
    <w:rsid w:val="00E64F3F"/>
    <w:rsid w:val="00E833CB"/>
    <w:rsid w:val="00E834ED"/>
    <w:rsid w:val="00EB62BE"/>
    <w:rsid w:val="00EC1B43"/>
    <w:rsid w:val="00EC3874"/>
    <w:rsid w:val="00EE3385"/>
    <w:rsid w:val="00EF1E1A"/>
    <w:rsid w:val="00F03A78"/>
    <w:rsid w:val="00F425DB"/>
    <w:rsid w:val="00F44116"/>
    <w:rsid w:val="00F4472A"/>
    <w:rsid w:val="00F5626B"/>
    <w:rsid w:val="00F6202A"/>
    <w:rsid w:val="00F676A8"/>
    <w:rsid w:val="00F84B29"/>
    <w:rsid w:val="00F87FA3"/>
    <w:rsid w:val="00F9520C"/>
    <w:rsid w:val="00F96ECF"/>
    <w:rsid w:val="00FA7430"/>
    <w:rsid w:val="00FB0C4E"/>
    <w:rsid w:val="00FB1CF7"/>
    <w:rsid w:val="00FB3575"/>
    <w:rsid w:val="00FC24E8"/>
    <w:rsid w:val="00FE0D9D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682E0C"/>
  <w15:docId w15:val="{AFEA2228-C60E-494F-BF7A-AFDD20C0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901"/>
    <w:pPr>
      <w:spacing w:line="260" w:lineRule="exact"/>
    </w:pPr>
    <w:rPr>
      <w:rFonts w:ascii="Arial" w:hAnsi="Arial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5901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link w:val="FooterChar"/>
    <w:rsid w:val="00C659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C65901"/>
    <w:pPr>
      <w:spacing w:after="100"/>
      <w:contextualSpacing/>
    </w:pPr>
  </w:style>
  <w:style w:type="paragraph" w:customStyle="1" w:styleId="Logo">
    <w:name w:val="Logo"/>
    <w:rsid w:val="00C65901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Footer"/>
    <w:rsid w:val="00C65901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le">
    <w:name w:val="Title"/>
    <w:basedOn w:val="Normal"/>
    <w:next w:val="Normal"/>
    <w:qFormat/>
    <w:rsid w:val="00C65901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C659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C65901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C65901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C6590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C65901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C659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5901"/>
    <w:rPr>
      <w:b/>
      <w:bCs/>
    </w:rPr>
  </w:style>
  <w:style w:type="character" w:customStyle="1" w:styleId="SubtitleChar">
    <w:name w:val="Subtitle Char"/>
    <w:basedOn w:val="DefaultParagraphFont"/>
    <w:link w:val="Subtitle"/>
    <w:rsid w:val="00C65901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C65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901"/>
    <w:pPr>
      <w:spacing w:line="240" w:lineRule="auto"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901"/>
    <w:rPr>
      <w:rFonts w:ascii="Arial" w:hAnsi="Arial"/>
      <w:lang w:val="en-US" w:eastAsia="en-US"/>
    </w:rPr>
  </w:style>
  <w:style w:type="paragraph" w:styleId="Revision">
    <w:name w:val="Revision"/>
    <w:hidden/>
    <w:uiPriority w:val="99"/>
    <w:semiHidden/>
    <w:rsid w:val="00C65901"/>
    <w:rPr>
      <w:rFonts w:ascii="Arial" w:hAnsi="Arial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901"/>
    <w:pPr>
      <w:spacing w:line="260" w:lineRule="exact"/>
    </w:pPr>
    <w:rPr>
      <w:b/>
      <w:bCs/>
      <w:lang w:val="de-CH" w:eastAsia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901"/>
    <w:rPr>
      <w:rFonts w:ascii="Arial" w:hAnsi="Arial"/>
      <w:b/>
      <w:bCs/>
      <w:lang w:val="de-CH" w:eastAsia="de-CH"/>
    </w:rPr>
  </w:style>
  <w:style w:type="paragraph" w:styleId="NormalWeb">
    <w:name w:val="Normal (Web)"/>
    <w:basedOn w:val="Normal"/>
    <w:uiPriority w:val="99"/>
    <w:semiHidden/>
    <w:unhideWhenUsed/>
    <w:rsid w:val="00C65901"/>
    <w:pPr>
      <w:spacing w:before="100" w:beforeAutospacing="1" w:after="100" w:afterAutospacing="1" w:line="240" w:lineRule="auto"/>
    </w:pPr>
    <w:rPr>
      <w:rFonts w:ascii="Verdana" w:hAnsi="Verdana"/>
      <w:sz w:val="24"/>
      <w:szCs w:val="24"/>
      <w:lang w:val="en-US" w:eastAsia="zh-CN"/>
    </w:rPr>
  </w:style>
  <w:style w:type="character" w:customStyle="1" w:styleId="comment">
    <w:name w:val="comment"/>
    <w:basedOn w:val="DefaultParagraphFont"/>
    <w:rsid w:val="00D805F2"/>
  </w:style>
  <w:style w:type="paragraph" w:customStyle="1" w:styleId="Default">
    <w:name w:val="Default"/>
    <w:rsid w:val="001849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9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C4CF2"/>
    <w:pPr>
      <w:spacing w:after="120" w:line="240" w:lineRule="auto"/>
    </w:pPr>
    <w:rPr>
      <w:sz w:val="22"/>
      <w:szCs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C4CF2"/>
    <w:rPr>
      <w:rFonts w:ascii="Arial" w:hAnsi="Arial"/>
      <w:sz w:val="22"/>
      <w:szCs w:val="24"/>
      <w:lang w:val="en-CA" w:eastAsia="en-US"/>
    </w:rPr>
  </w:style>
  <w:style w:type="character" w:customStyle="1" w:styleId="hps">
    <w:name w:val="hps"/>
    <w:basedOn w:val="DefaultParagraphFont"/>
    <w:rsid w:val="00A87BD6"/>
  </w:style>
  <w:style w:type="character" w:customStyle="1" w:styleId="FooterChar">
    <w:name w:val="Footer Char"/>
    <w:basedOn w:val="DefaultParagraphFont"/>
    <w:link w:val="Footer"/>
    <w:rsid w:val="00C12B7C"/>
    <w:rPr>
      <w:rFonts w:ascii="Arial" w:hAnsi="Arial"/>
      <w:noProof/>
      <w:sz w:val="15"/>
      <w:szCs w:val="15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5056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8490-3354-4BB4-AA52-C03A9E5C8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9F4E0-BA78-47CE-8996-A9FA79A2FA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3651DD-248A-408E-A160-2437EFE66DD7}">
  <ds:schemaRefs>
    <ds:schemaRef ds:uri="http://schemas.microsoft.com/office/2006/metadata/properties"/>
    <ds:schemaRef ds:uri="5281D9EA-1459-45ED-A16D-4DA3123B515E"/>
  </ds:schemaRefs>
</ds:datastoreItem>
</file>

<file path=customXml/itemProps4.xml><?xml version="1.0" encoding="utf-8"?>
<ds:datastoreItem xmlns:ds="http://schemas.openxmlformats.org/officeDocument/2006/customXml" ds:itemID="{7A7A0FD2-1F36-4C69-B258-AC281EB0D920}"/>
</file>

<file path=customXml/itemProps5.xml><?xml version="1.0" encoding="utf-8"?>
<ds:datastoreItem xmlns:ds="http://schemas.openxmlformats.org/officeDocument/2006/customXml" ds:itemID="{6D88630B-4B46-4A8A-B11C-7B8EC296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First name Name 18</vt:lpstr>
      <vt:lpstr>First name Name 18</vt:lpstr>
      <vt:lpstr>First name Name 18</vt:lpstr>
    </vt:vector>
  </TitlesOfParts>
  <Company>EDA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Obrist Sibylle</dc:creator>
  <cp:lastModifiedBy>Müller Benjamin EDA MULBN</cp:lastModifiedBy>
  <cp:revision>3</cp:revision>
  <cp:lastPrinted>2013-07-17T07:28:00Z</cp:lastPrinted>
  <dcterms:created xsi:type="dcterms:W3CDTF">2018-04-09T09:01:00Z</dcterms:created>
  <dcterms:modified xsi:type="dcterms:W3CDTF">2018-04-09T10:22:00Z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  <property fmtid="{D5CDD505-2E9C-101B-9397-08002B2CF9AE}" pid="3" name="CHatWorld_DocumentFilename">
    <vt:lpwstr>item_7_general_debate21_MiGe1_obs1_CDM1_DPII$.doc</vt:lpwstr>
  </property>
  <property fmtid="{D5CDD505-2E9C-101B-9397-08002B2CF9AE}" pid="4" name="DocumentTitle">
    <vt:lpwstr>item 7 general debate21 MiGe1 obs1 CDM1 DPII$</vt:lpwstr>
  </property>
  <property fmtid="{D5CDD505-2E9C-101B-9397-08002B2CF9AE}" pid="5" name="Filesize">
    <vt:lpwstr>135680.000000000</vt:lpwstr>
  </property>
  <property fmtid="{D5CDD505-2E9C-101B-9397-08002B2CF9AE}" pid="6" name="Author0">
    <vt:lpwstr/>
  </property>
  <property fmtid="{D5CDD505-2E9C-101B-9397-08002B2CF9AE}" pid="7" name="Language">
    <vt:lpwstr/>
  </property>
  <property fmtid="{D5CDD505-2E9C-101B-9397-08002B2CF9AE}" pid="8" name="CreationDate">
    <vt:lpwstr>1900-01-01T00:00:00Z</vt:lpwstr>
  </property>
  <property fmtid="{D5CDD505-2E9C-101B-9397-08002B2CF9AE}" pid="9" name="CreateDate">
    <vt:lpwstr>2011-03-21T09:47:14Z</vt:lpwstr>
  </property>
  <property fmtid="{D5CDD505-2E9C-101B-9397-08002B2CF9AE}" pid="10" name="LastModifiedDate">
    <vt:lpwstr>2011-03-21T09:47:14Z</vt:lpwstr>
  </property>
  <property fmtid="{D5CDD505-2E9C-101B-9397-08002B2CF9AE}" pid="11" name="CreatedBy">
    <vt:lpwstr>Nafissi-Azar Yachar EDA NAY</vt:lpwstr>
  </property>
  <property fmtid="{D5CDD505-2E9C-101B-9397-08002B2CF9AE}" pid="12" name="LastModifiedBy">
    <vt:lpwstr>Nafissi-Azar Yachar EDA NAY</vt:lpwstr>
  </property>
  <property fmtid="{D5CDD505-2E9C-101B-9397-08002B2CF9AE}" pid="13" name="DocumentType">
    <vt:lpwstr>Working Document</vt:lpwstr>
  </property>
  <property fmtid="{D5CDD505-2E9C-101B-9397-08002B2CF9AE}" pid="14" name="DocumentTypeID">
    <vt:lpwstr>7.00000000000000</vt:lpwstr>
  </property>
  <property fmtid="{D5CDD505-2E9C-101B-9397-08002B2CF9AE}" pid="15" name="Number">
    <vt:lpwstr/>
  </property>
  <property fmtid="{D5CDD505-2E9C-101B-9397-08002B2CF9AE}" pid="16" name="CHatWorld_Path">
    <vt:lpwstr>6 16 18 118820 130089 130275 130279</vt:lpwstr>
  </property>
  <property fmtid="{D5CDD505-2E9C-101B-9397-08002B2CF9AE}" pid="17" name="ContentTypeId">
    <vt:lpwstr>0x0101008822B9E06671B54FA89F14538B9B0FEA</vt:lpwstr>
  </property>
</Properties>
</file>