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330" w:rsidRPr="00DE6330" w:rsidRDefault="00DE6330" w:rsidP="00DE6330">
      <w:pPr>
        <w:spacing w:after="0" w:line="240" w:lineRule="auto"/>
        <w:rPr>
          <w:rFonts w:ascii="Times New Roman" w:eastAsia="Times New Roman" w:hAnsi="Times New Roman" w:cs="Times New Roman"/>
          <w:sz w:val="24"/>
          <w:szCs w:val="24"/>
          <w:lang w:eastAsia="en-GB"/>
        </w:rPr>
      </w:pPr>
      <w:r w:rsidRPr="00DE6330">
        <w:rPr>
          <w:rFonts w:ascii="Times New Roman" w:eastAsia="Times New Roman" w:hAnsi="Times New Roman" w:cs="Times New Roman"/>
          <w:b/>
          <w:bCs/>
          <w:sz w:val="24"/>
          <w:szCs w:val="24"/>
          <w:u w:val="single"/>
          <w:lang w:eastAsia="en-GB"/>
        </w:rPr>
        <w:t>Panel V sub theme 2</w:t>
      </w:r>
    </w:p>
    <w:p w:rsidR="00DE6330" w:rsidRPr="00DE6330" w:rsidRDefault="00DE6330" w:rsidP="00DE6330">
      <w:pPr>
        <w:spacing w:after="0" w:line="240" w:lineRule="auto"/>
        <w:rPr>
          <w:rFonts w:ascii="Times New Roman" w:eastAsia="Times New Roman" w:hAnsi="Times New Roman" w:cs="Times New Roman"/>
          <w:sz w:val="24"/>
          <w:szCs w:val="24"/>
          <w:lang w:eastAsia="en-GB"/>
        </w:rPr>
      </w:pPr>
    </w:p>
    <w:p w:rsidR="00DE6330" w:rsidRPr="00DE6330" w:rsidRDefault="00DE6330" w:rsidP="00DE6330">
      <w:pPr>
        <w:spacing w:after="0" w:line="240" w:lineRule="auto"/>
        <w:rPr>
          <w:rFonts w:ascii="Times New Roman" w:eastAsia="Times New Roman" w:hAnsi="Times New Roman" w:cs="Times New Roman"/>
          <w:sz w:val="24"/>
          <w:szCs w:val="24"/>
          <w:lang w:eastAsia="en-GB"/>
        </w:rPr>
      </w:pPr>
      <w:r w:rsidRPr="00DE6330">
        <w:rPr>
          <w:rFonts w:ascii="Times New Roman" w:eastAsia="Times New Roman" w:hAnsi="Times New Roman" w:cs="Times New Roman"/>
          <w:sz w:val="24"/>
          <w:szCs w:val="24"/>
          <w:u w:val="single"/>
          <w:lang w:eastAsia="en-GB"/>
        </w:rPr>
        <w:t xml:space="preserve">The relation between the UN Guiding Principles and the elaboration </w:t>
      </w:r>
      <w:proofErr w:type="gramStart"/>
      <w:r w:rsidRPr="00DE6330">
        <w:rPr>
          <w:rFonts w:ascii="Times New Roman" w:eastAsia="Times New Roman" w:hAnsi="Times New Roman" w:cs="Times New Roman"/>
          <w:sz w:val="24"/>
          <w:szCs w:val="24"/>
          <w:u w:val="single"/>
          <w:lang w:eastAsia="en-GB"/>
        </w:rPr>
        <w:t>of an internationally binding legal instruments</w:t>
      </w:r>
      <w:proofErr w:type="gramEnd"/>
      <w:r w:rsidRPr="00DE6330">
        <w:rPr>
          <w:rFonts w:ascii="Times New Roman" w:eastAsia="Times New Roman" w:hAnsi="Times New Roman" w:cs="Times New Roman"/>
          <w:sz w:val="24"/>
          <w:szCs w:val="24"/>
          <w:u w:val="single"/>
          <w:lang w:eastAsia="en-GB"/>
        </w:rPr>
        <w:t xml:space="preserve"> on TNCs</w:t>
      </w:r>
    </w:p>
    <w:p w:rsidR="00DE6330" w:rsidRPr="00DE6330" w:rsidRDefault="00DE6330" w:rsidP="00DE6330">
      <w:pPr>
        <w:spacing w:after="0" w:line="240" w:lineRule="auto"/>
        <w:rPr>
          <w:rFonts w:ascii="Times New Roman" w:eastAsia="Times New Roman" w:hAnsi="Times New Roman" w:cs="Times New Roman"/>
          <w:sz w:val="24"/>
          <w:szCs w:val="24"/>
          <w:lang w:eastAsia="en-GB"/>
        </w:rPr>
      </w:pPr>
    </w:p>
    <w:p w:rsidR="00DE6330" w:rsidRPr="00DE6330" w:rsidRDefault="00DE6330" w:rsidP="00DE6330">
      <w:pPr>
        <w:spacing w:after="0" w:line="240" w:lineRule="auto"/>
        <w:rPr>
          <w:rFonts w:ascii="Times New Roman" w:eastAsia="Times New Roman" w:hAnsi="Times New Roman" w:cs="Times New Roman"/>
          <w:sz w:val="24"/>
          <w:szCs w:val="24"/>
          <w:lang w:eastAsia="en-GB"/>
        </w:rPr>
      </w:pPr>
      <w:r w:rsidRPr="00DE6330">
        <w:rPr>
          <w:rFonts w:ascii="Times New Roman" w:eastAsia="Times New Roman" w:hAnsi="Times New Roman" w:cs="Times New Roman"/>
          <w:sz w:val="24"/>
          <w:szCs w:val="24"/>
          <w:lang w:eastAsia="en-GB"/>
        </w:rPr>
        <w:t>1. For any binding treaty to be practically meaningful, it needs to improve: victims' access to a court; victims' access to effective legal representation to pursue complex and lengthy litigation against MNCs; in circumstances where MNCs will be represented by armies of the best lawyers and experts who are determined to fight tooth and nail to defend.</w:t>
      </w:r>
    </w:p>
    <w:p w:rsidR="00DE6330" w:rsidRPr="00DE6330" w:rsidRDefault="00DE6330" w:rsidP="00DE6330">
      <w:pPr>
        <w:spacing w:after="0" w:line="240" w:lineRule="auto"/>
        <w:rPr>
          <w:rFonts w:ascii="Times New Roman" w:eastAsia="Times New Roman" w:hAnsi="Times New Roman" w:cs="Times New Roman"/>
          <w:sz w:val="24"/>
          <w:szCs w:val="24"/>
          <w:lang w:eastAsia="en-GB"/>
        </w:rPr>
      </w:pPr>
    </w:p>
    <w:p w:rsidR="00DE6330" w:rsidRPr="00DE6330" w:rsidRDefault="00DE6330" w:rsidP="00DE6330">
      <w:pPr>
        <w:spacing w:after="0" w:line="240" w:lineRule="auto"/>
        <w:rPr>
          <w:rFonts w:ascii="Times New Roman" w:eastAsia="Times New Roman" w:hAnsi="Times New Roman" w:cs="Times New Roman"/>
          <w:sz w:val="24"/>
          <w:szCs w:val="24"/>
          <w:lang w:eastAsia="en-GB"/>
        </w:rPr>
      </w:pPr>
      <w:r w:rsidRPr="00DE6330">
        <w:rPr>
          <w:rFonts w:ascii="Times New Roman" w:eastAsia="Times New Roman" w:hAnsi="Times New Roman" w:cs="Times New Roman"/>
          <w:sz w:val="24"/>
          <w:szCs w:val="24"/>
          <w:lang w:eastAsia="en-GB"/>
        </w:rPr>
        <w:t xml:space="preserve">2. Expressed another way, legal remedies and procedures must be sufficiently effective in practice - particularly financially and </w:t>
      </w:r>
      <w:proofErr w:type="spellStart"/>
      <w:r w:rsidRPr="00DE6330">
        <w:rPr>
          <w:rFonts w:ascii="Times New Roman" w:eastAsia="Times New Roman" w:hAnsi="Times New Roman" w:cs="Times New Roman"/>
          <w:sz w:val="24"/>
          <w:szCs w:val="24"/>
          <w:lang w:eastAsia="en-GB"/>
        </w:rPr>
        <w:t>reputationally</w:t>
      </w:r>
      <w:proofErr w:type="spellEnd"/>
      <w:r w:rsidRPr="00DE6330">
        <w:rPr>
          <w:rFonts w:ascii="Times New Roman" w:eastAsia="Times New Roman" w:hAnsi="Times New Roman" w:cs="Times New Roman"/>
          <w:sz w:val="24"/>
          <w:szCs w:val="24"/>
          <w:lang w:eastAsia="en-GB"/>
        </w:rPr>
        <w:t xml:space="preserve"> - to deter HR violations by MNCs</w:t>
      </w:r>
    </w:p>
    <w:p w:rsidR="00DE6330" w:rsidRPr="00DE6330" w:rsidRDefault="00DE6330" w:rsidP="00DE6330">
      <w:pPr>
        <w:spacing w:after="0" w:line="240" w:lineRule="auto"/>
        <w:rPr>
          <w:rFonts w:ascii="Times New Roman" w:eastAsia="Times New Roman" w:hAnsi="Times New Roman" w:cs="Times New Roman"/>
          <w:sz w:val="24"/>
          <w:szCs w:val="24"/>
          <w:lang w:eastAsia="en-GB"/>
        </w:rPr>
      </w:pPr>
    </w:p>
    <w:p w:rsidR="00DE6330" w:rsidRPr="00DE6330" w:rsidRDefault="00DE6330" w:rsidP="00DE6330">
      <w:pPr>
        <w:spacing w:after="0" w:line="240" w:lineRule="auto"/>
        <w:rPr>
          <w:rFonts w:ascii="Times New Roman" w:eastAsia="Times New Roman" w:hAnsi="Times New Roman" w:cs="Times New Roman"/>
          <w:sz w:val="24"/>
          <w:szCs w:val="24"/>
          <w:lang w:eastAsia="en-GB"/>
        </w:rPr>
      </w:pPr>
      <w:r w:rsidRPr="00DE6330">
        <w:rPr>
          <w:rFonts w:ascii="Times New Roman" w:eastAsia="Times New Roman" w:hAnsi="Times New Roman" w:cs="Times New Roman"/>
          <w:sz w:val="24"/>
          <w:szCs w:val="24"/>
          <w:lang w:eastAsia="en-GB"/>
        </w:rPr>
        <w:t xml:space="preserve">3. Any binding treaty should contain provisions that will deliver the greatest practical benefit. Obtaining access to justice locally is obviously crucial but the practical obstacles in developing countries are generally so huge that overcoming the challenges in the near future seems generally unrealistic. Employers' organisations like to focus on local access to justice for precisely this reason. </w:t>
      </w:r>
    </w:p>
    <w:p w:rsidR="00DE6330" w:rsidRPr="00DE6330" w:rsidRDefault="00DE6330" w:rsidP="00DE6330">
      <w:pPr>
        <w:spacing w:after="0" w:line="240" w:lineRule="auto"/>
        <w:rPr>
          <w:rFonts w:ascii="Times New Roman" w:eastAsia="Times New Roman" w:hAnsi="Times New Roman" w:cs="Times New Roman"/>
          <w:sz w:val="24"/>
          <w:szCs w:val="24"/>
          <w:lang w:eastAsia="en-GB"/>
        </w:rPr>
      </w:pPr>
    </w:p>
    <w:p w:rsidR="00DE6330" w:rsidRPr="00DE6330" w:rsidRDefault="00DE6330" w:rsidP="00DE6330">
      <w:pPr>
        <w:spacing w:after="0" w:line="240" w:lineRule="auto"/>
        <w:rPr>
          <w:rFonts w:ascii="Times New Roman" w:eastAsia="Times New Roman" w:hAnsi="Times New Roman" w:cs="Times New Roman"/>
          <w:sz w:val="24"/>
          <w:szCs w:val="24"/>
          <w:lang w:eastAsia="en-GB"/>
        </w:rPr>
      </w:pPr>
      <w:r w:rsidRPr="00DE6330">
        <w:rPr>
          <w:rFonts w:ascii="Times New Roman" w:eastAsia="Times New Roman" w:hAnsi="Times New Roman" w:cs="Times New Roman"/>
          <w:sz w:val="24"/>
          <w:szCs w:val="24"/>
          <w:lang w:eastAsia="en-GB"/>
        </w:rPr>
        <w:t xml:space="preserve">4. So from my perspective any treaty should focus on improving access to remedy in MNC home states where there is real potential, in practice, to fill enforcement gaps. </w:t>
      </w:r>
      <w:proofErr w:type="gramStart"/>
      <w:r w:rsidRPr="00DE6330">
        <w:rPr>
          <w:rFonts w:ascii="Times New Roman" w:eastAsia="Times New Roman" w:hAnsi="Times New Roman" w:cs="Times New Roman"/>
          <w:sz w:val="24"/>
          <w:szCs w:val="24"/>
          <w:lang w:eastAsia="en-GB"/>
        </w:rPr>
        <w:t>Whilst there are gaps, not necessary to re-invent the wheel.</w:t>
      </w:r>
      <w:proofErr w:type="gramEnd"/>
      <w:r w:rsidRPr="00DE6330">
        <w:rPr>
          <w:rFonts w:ascii="Times New Roman" w:eastAsia="Times New Roman" w:hAnsi="Times New Roman" w:cs="Times New Roman"/>
          <w:sz w:val="24"/>
          <w:szCs w:val="24"/>
          <w:lang w:eastAsia="en-GB"/>
        </w:rPr>
        <w:t xml:space="preserve"> There is already plenty of material in existing national laws that can be utilised effectively. </w:t>
      </w:r>
    </w:p>
    <w:p w:rsidR="00DE6330" w:rsidRPr="00DE6330" w:rsidRDefault="00DE6330" w:rsidP="00DE6330">
      <w:pPr>
        <w:spacing w:after="0" w:line="240" w:lineRule="auto"/>
        <w:rPr>
          <w:rFonts w:ascii="Times New Roman" w:eastAsia="Times New Roman" w:hAnsi="Times New Roman" w:cs="Times New Roman"/>
          <w:sz w:val="24"/>
          <w:szCs w:val="24"/>
          <w:lang w:eastAsia="en-GB"/>
        </w:rPr>
      </w:pPr>
      <w:r w:rsidRPr="00DE6330">
        <w:rPr>
          <w:rFonts w:ascii="Times New Roman" w:eastAsia="Times New Roman" w:hAnsi="Times New Roman" w:cs="Times New Roman"/>
          <w:sz w:val="24"/>
          <w:szCs w:val="24"/>
          <w:lang w:eastAsia="en-GB"/>
        </w:rPr>
        <w:br/>
      </w:r>
      <w:r w:rsidRPr="00DE6330">
        <w:rPr>
          <w:rFonts w:ascii="Times New Roman" w:eastAsia="Times New Roman" w:hAnsi="Times New Roman" w:cs="Times New Roman"/>
          <w:b/>
          <w:bCs/>
          <w:sz w:val="24"/>
          <w:szCs w:val="24"/>
          <w:lang w:eastAsia="en-GB"/>
        </w:rPr>
        <w:t>The starting point is that there are interrelated</w:t>
      </w:r>
      <w:r w:rsidRPr="00DE6330">
        <w:rPr>
          <w:rFonts w:ascii="Times New Roman" w:eastAsia="Times New Roman" w:hAnsi="Times New Roman" w:cs="Times New Roman"/>
          <w:sz w:val="24"/>
          <w:szCs w:val="24"/>
          <w:lang w:eastAsia="en-GB"/>
        </w:rPr>
        <w:t xml:space="preserve"> </w:t>
      </w:r>
      <w:r w:rsidRPr="00DE6330">
        <w:rPr>
          <w:rFonts w:ascii="Times New Roman" w:eastAsia="Times New Roman" w:hAnsi="Times New Roman" w:cs="Times New Roman"/>
          <w:b/>
          <w:bCs/>
          <w:sz w:val="24"/>
          <w:szCs w:val="24"/>
          <w:lang w:eastAsia="en-GB"/>
        </w:rPr>
        <w:t xml:space="preserve">legal, procedural and practical barriers to access to remedy </w:t>
      </w:r>
    </w:p>
    <w:p w:rsidR="00DE6330" w:rsidRPr="00DE6330" w:rsidRDefault="00DE6330" w:rsidP="00DE6330">
      <w:pPr>
        <w:spacing w:after="0" w:line="240" w:lineRule="auto"/>
        <w:rPr>
          <w:rFonts w:ascii="Times New Roman" w:eastAsia="Times New Roman" w:hAnsi="Times New Roman" w:cs="Times New Roman"/>
          <w:sz w:val="24"/>
          <w:szCs w:val="24"/>
          <w:lang w:eastAsia="en-GB"/>
        </w:rPr>
      </w:pPr>
    </w:p>
    <w:p w:rsidR="00DE6330" w:rsidRPr="00DE6330" w:rsidRDefault="00DE6330" w:rsidP="00DE6330">
      <w:pPr>
        <w:spacing w:after="0" w:line="240" w:lineRule="auto"/>
        <w:rPr>
          <w:rFonts w:ascii="Times New Roman" w:eastAsia="Times New Roman" w:hAnsi="Times New Roman" w:cs="Times New Roman"/>
          <w:sz w:val="24"/>
          <w:szCs w:val="24"/>
          <w:lang w:eastAsia="en-GB"/>
        </w:rPr>
      </w:pPr>
      <w:r w:rsidRPr="00DE6330">
        <w:rPr>
          <w:rFonts w:ascii="Times New Roman" w:eastAsia="Times New Roman" w:hAnsi="Times New Roman" w:cs="Times New Roman"/>
          <w:sz w:val="24"/>
          <w:szCs w:val="24"/>
          <w:lang w:eastAsia="en-GB"/>
        </w:rPr>
        <w:t xml:space="preserve">5. In my areas of practise - tort law claims against MNC parent companies - these are: </w:t>
      </w:r>
    </w:p>
    <w:p w:rsidR="00DE6330" w:rsidRPr="00DE6330" w:rsidRDefault="00DE6330" w:rsidP="00DE6330">
      <w:pPr>
        <w:spacing w:after="0" w:line="240" w:lineRule="auto"/>
        <w:rPr>
          <w:rFonts w:ascii="Times New Roman" w:eastAsia="Times New Roman" w:hAnsi="Times New Roman" w:cs="Times New Roman"/>
          <w:sz w:val="24"/>
          <w:szCs w:val="24"/>
          <w:lang w:eastAsia="en-GB"/>
        </w:rPr>
      </w:pPr>
      <w:r w:rsidRPr="00DE6330">
        <w:rPr>
          <w:rFonts w:ascii="Times New Roman" w:eastAsia="Times New Roman" w:hAnsi="Times New Roman" w:cs="Times New Roman"/>
          <w:sz w:val="24"/>
          <w:szCs w:val="24"/>
          <w:lang w:eastAsia="en-GB"/>
        </w:rPr>
        <w:t>Jurisdiction (</w:t>
      </w:r>
      <w:proofErr w:type="spellStart"/>
      <w:r w:rsidRPr="00DE6330">
        <w:rPr>
          <w:rFonts w:ascii="Times New Roman" w:eastAsia="Times New Roman" w:hAnsi="Times New Roman" w:cs="Times New Roman"/>
          <w:sz w:val="24"/>
          <w:szCs w:val="24"/>
          <w:lang w:eastAsia="en-GB"/>
        </w:rPr>
        <w:t>fnc</w:t>
      </w:r>
      <w:proofErr w:type="spellEnd"/>
      <w:r w:rsidRPr="00DE6330">
        <w:rPr>
          <w:rFonts w:ascii="Times New Roman" w:eastAsia="Times New Roman" w:hAnsi="Times New Roman" w:cs="Times New Roman"/>
          <w:sz w:val="24"/>
          <w:szCs w:val="24"/>
          <w:lang w:eastAsia="en-GB"/>
        </w:rPr>
        <w:t xml:space="preserve">); the corporate veil; access to documents/information; the absence of class action mechanisms; legal representation and funding; costs; levels of damages. Each of these issues alluded to in the commentary section of </w:t>
      </w:r>
      <w:proofErr w:type="spellStart"/>
      <w:r w:rsidRPr="00DE6330">
        <w:rPr>
          <w:rFonts w:ascii="Times New Roman" w:eastAsia="Times New Roman" w:hAnsi="Times New Roman" w:cs="Times New Roman"/>
          <w:sz w:val="24"/>
          <w:szCs w:val="24"/>
          <w:lang w:eastAsia="en-GB"/>
        </w:rPr>
        <w:t>para</w:t>
      </w:r>
      <w:proofErr w:type="spellEnd"/>
      <w:r w:rsidRPr="00DE6330">
        <w:rPr>
          <w:rFonts w:ascii="Times New Roman" w:eastAsia="Times New Roman" w:hAnsi="Times New Roman" w:cs="Times New Roman"/>
          <w:sz w:val="24"/>
          <w:szCs w:val="24"/>
          <w:lang w:eastAsia="en-GB"/>
        </w:rPr>
        <w:t xml:space="preserve"> 26</w:t>
      </w:r>
    </w:p>
    <w:p w:rsidR="00DE6330" w:rsidRPr="00DE6330" w:rsidRDefault="00DE6330" w:rsidP="00DE6330">
      <w:pPr>
        <w:spacing w:after="0" w:line="240" w:lineRule="auto"/>
        <w:rPr>
          <w:rFonts w:ascii="Times New Roman" w:eastAsia="Times New Roman" w:hAnsi="Times New Roman" w:cs="Times New Roman"/>
          <w:sz w:val="24"/>
          <w:szCs w:val="24"/>
          <w:lang w:eastAsia="en-GB"/>
        </w:rPr>
      </w:pPr>
    </w:p>
    <w:p w:rsidR="00DE6330" w:rsidRPr="00DE6330" w:rsidRDefault="00DE6330" w:rsidP="00DE6330">
      <w:pPr>
        <w:spacing w:after="0" w:line="240" w:lineRule="auto"/>
        <w:rPr>
          <w:rFonts w:ascii="Times New Roman" w:eastAsia="Times New Roman" w:hAnsi="Times New Roman" w:cs="Times New Roman"/>
          <w:sz w:val="24"/>
          <w:szCs w:val="24"/>
          <w:lang w:eastAsia="en-GB"/>
        </w:rPr>
      </w:pPr>
      <w:r w:rsidRPr="00DE6330">
        <w:rPr>
          <w:rFonts w:ascii="Times New Roman" w:eastAsia="Times New Roman" w:hAnsi="Times New Roman" w:cs="Times New Roman"/>
          <w:sz w:val="24"/>
          <w:szCs w:val="24"/>
          <w:lang w:eastAsia="en-GB"/>
        </w:rPr>
        <w:t xml:space="preserve">6. I say these issues are </w:t>
      </w:r>
      <w:proofErr w:type="gramStart"/>
      <w:r w:rsidRPr="00DE6330">
        <w:rPr>
          <w:rFonts w:ascii="Times New Roman" w:eastAsia="Times New Roman" w:hAnsi="Times New Roman" w:cs="Times New Roman"/>
          <w:sz w:val="24"/>
          <w:szCs w:val="24"/>
          <w:lang w:eastAsia="en-GB"/>
        </w:rPr>
        <w:t>Interrelated</w:t>
      </w:r>
      <w:proofErr w:type="gramEnd"/>
      <w:r w:rsidRPr="00DE6330">
        <w:rPr>
          <w:rFonts w:ascii="Times New Roman" w:eastAsia="Times New Roman" w:hAnsi="Times New Roman" w:cs="Times New Roman"/>
          <w:sz w:val="24"/>
          <w:szCs w:val="24"/>
          <w:lang w:eastAsia="en-GB"/>
        </w:rPr>
        <w:t xml:space="preserve"> because it is the totality and combined effect of these barriers that is important. For example, the easier it is to overcome the legal and procedural barriers, the less cost and risk a case will entail and the more likely it is that lawyers will agree to act for victims. Similarly, the lower the financial disincentives for lawyers, the more likely they are to act. </w:t>
      </w:r>
    </w:p>
    <w:p w:rsidR="00DE6330" w:rsidRPr="00DE6330" w:rsidRDefault="00DE6330" w:rsidP="00DE6330">
      <w:pPr>
        <w:spacing w:after="0" w:line="240" w:lineRule="auto"/>
        <w:rPr>
          <w:rFonts w:ascii="Times New Roman" w:eastAsia="Times New Roman" w:hAnsi="Times New Roman" w:cs="Times New Roman"/>
          <w:sz w:val="24"/>
          <w:szCs w:val="24"/>
          <w:lang w:eastAsia="en-GB"/>
        </w:rPr>
      </w:pPr>
    </w:p>
    <w:p w:rsidR="00DE6330" w:rsidRPr="00DE6330" w:rsidRDefault="00DE6330" w:rsidP="00DE6330">
      <w:pPr>
        <w:spacing w:after="0" w:line="240" w:lineRule="auto"/>
        <w:rPr>
          <w:rFonts w:ascii="Times New Roman" w:eastAsia="Times New Roman" w:hAnsi="Times New Roman" w:cs="Times New Roman"/>
          <w:sz w:val="24"/>
          <w:szCs w:val="24"/>
          <w:lang w:eastAsia="en-GB"/>
        </w:rPr>
      </w:pPr>
      <w:r w:rsidRPr="00DE6330">
        <w:rPr>
          <w:rFonts w:ascii="Times New Roman" w:eastAsia="Times New Roman" w:hAnsi="Times New Roman" w:cs="Times New Roman"/>
          <w:b/>
          <w:bCs/>
          <w:sz w:val="24"/>
          <w:szCs w:val="24"/>
          <w:lang w:eastAsia="en-GB"/>
        </w:rPr>
        <w:t>Jurisdiction in MNC home courts</w:t>
      </w:r>
    </w:p>
    <w:p w:rsidR="00DE6330" w:rsidRPr="00DE6330" w:rsidRDefault="00DE6330" w:rsidP="00DE6330">
      <w:pPr>
        <w:spacing w:after="0" w:line="240" w:lineRule="auto"/>
        <w:rPr>
          <w:rFonts w:ascii="Times New Roman" w:eastAsia="Times New Roman" w:hAnsi="Times New Roman" w:cs="Times New Roman"/>
          <w:sz w:val="24"/>
          <w:szCs w:val="24"/>
          <w:lang w:eastAsia="en-GB"/>
        </w:rPr>
      </w:pPr>
    </w:p>
    <w:p w:rsidR="00DE6330" w:rsidRPr="00DE6330" w:rsidRDefault="00DE6330" w:rsidP="00DE6330">
      <w:pPr>
        <w:spacing w:after="0" w:line="240" w:lineRule="auto"/>
        <w:rPr>
          <w:rFonts w:ascii="Times New Roman" w:eastAsia="Times New Roman" w:hAnsi="Times New Roman" w:cs="Times New Roman"/>
          <w:sz w:val="24"/>
          <w:szCs w:val="24"/>
          <w:lang w:eastAsia="en-GB"/>
        </w:rPr>
      </w:pPr>
      <w:r w:rsidRPr="00DE6330">
        <w:rPr>
          <w:rFonts w:ascii="Times New Roman" w:eastAsia="Times New Roman" w:hAnsi="Times New Roman" w:cs="Times New Roman"/>
          <w:sz w:val="24"/>
          <w:szCs w:val="24"/>
          <w:lang w:eastAsia="en-GB"/>
        </w:rPr>
        <w:t>7. Two problems:</w:t>
      </w:r>
      <w:r w:rsidRPr="00DE6330">
        <w:rPr>
          <w:rFonts w:ascii="Times New Roman" w:eastAsia="Times New Roman" w:hAnsi="Times New Roman" w:cs="Times New Roman"/>
          <w:i/>
          <w:iCs/>
          <w:sz w:val="24"/>
          <w:szCs w:val="24"/>
          <w:lang w:eastAsia="en-GB"/>
        </w:rPr>
        <w:t xml:space="preserve"> </w:t>
      </w:r>
    </w:p>
    <w:p w:rsidR="00DE6330" w:rsidRPr="00DE6330" w:rsidRDefault="00DE6330" w:rsidP="00DE6330">
      <w:pPr>
        <w:spacing w:after="0" w:line="240" w:lineRule="auto"/>
        <w:rPr>
          <w:rFonts w:ascii="Times New Roman" w:eastAsia="Times New Roman" w:hAnsi="Times New Roman" w:cs="Times New Roman"/>
          <w:sz w:val="24"/>
          <w:szCs w:val="24"/>
          <w:lang w:eastAsia="en-GB"/>
        </w:rPr>
      </w:pPr>
    </w:p>
    <w:p w:rsidR="00DE6330" w:rsidRPr="00DE6330" w:rsidRDefault="00DE6330" w:rsidP="00DE6330">
      <w:pPr>
        <w:spacing w:after="0" w:line="240" w:lineRule="auto"/>
        <w:rPr>
          <w:rFonts w:ascii="Times New Roman" w:eastAsia="Times New Roman" w:hAnsi="Times New Roman" w:cs="Times New Roman"/>
          <w:sz w:val="24"/>
          <w:szCs w:val="24"/>
          <w:lang w:eastAsia="en-GB"/>
        </w:rPr>
      </w:pPr>
      <w:r w:rsidRPr="00DE6330">
        <w:rPr>
          <w:rFonts w:ascii="Times New Roman" w:eastAsia="Times New Roman" w:hAnsi="Times New Roman" w:cs="Times New Roman"/>
          <w:sz w:val="24"/>
          <w:szCs w:val="24"/>
          <w:lang w:eastAsia="en-GB"/>
        </w:rPr>
        <w:t>(a)</w:t>
      </w:r>
      <w:r w:rsidRPr="00DE6330">
        <w:rPr>
          <w:rFonts w:ascii="Times New Roman" w:eastAsia="Times New Roman" w:hAnsi="Times New Roman" w:cs="Times New Roman"/>
          <w:i/>
          <w:iCs/>
          <w:sz w:val="24"/>
          <w:szCs w:val="24"/>
          <w:lang w:eastAsia="en-GB"/>
        </w:rPr>
        <w:t xml:space="preserve"> </w:t>
      </w:r>
      <w:proofErr w:type="gramStart"/>
      <w:r w:rsidRPr="00DE6330">
        <w:rPr>
          <w:rFonts w:ascii="Times New Roman" w:eastAsia="Times New Roman" w:hAnsi="Times New Roman" w:cs="Times New Roman"/>
          <w:i/>
          <w:iCs/>
          <w:sz w:val="24"/>
          <w:szCs w:val="24"/>
          <w:lang w:eastAsia="en-GB"/>
        </w:rPr>
        <w:t>forum</w:t>
      </w:r>
      <w:proofErr w:type="gramEnd"/>
      <w:r w:rsidRPr="00DE6330">
        <w:rPr>
          <w:rFonts w:ascii="Times New Roman" w:eastAsia="Times New Roman" w:hAnsi="Times New Roman" w:cs="Times New Roman"/>
          <w:i/>
          <w:iCs/>
          <w:sz w:val="24"/>
          <w:szCs w:val="24"/>
          <w:lang w:eastAsia="en-GB"/>
        </w:rPr>
        <w:t xml:space="preserve"> non </w:t>
      </w:r>
      <w:proofErr w:type="spellStart"/>
      <w:r w:rsidRPr="00DE6330">
        <w:rPr>
          <w:rFonts w:ascii="Times New Roman" w:eastAsia="Times New Roman" w:hAnsi="Times New Roman" w:cs="Times New Roman"/>
          <w:i/>
          <w:iCs/>
          <w:sz w:val="24"/>
          <w:szCs w:val="24"/>
          <w:lang w:eastAsia="en-GB"/>
        </w:rPr>
        <w:t>conveniens</w:t>
      </w:r>
      <w:proofErr w:type="spellEnd"/>
      <w:r w:rsidRPr="00DE6330">
        <w:rPr>
          <w:rFonts w:ascii="Times New Roman" w:eastAsia="Times New Roman" w:hAnsi="Times New Roman" w:cs="Times New Roman"/>
          <w:i/>
          <w:iCs/>
          <w:sz w:val="24"/>
          <w:szCs w:val="24"/>
          <w:lang w:eastAsia="en-GB"/>
        </w:rPr>
        <w:t xml:space="preserve"> : </w:t>
      </w:r>
      <w:r w:rsidRPr="00DE6330">
        <w:rPr>
          <w:rFonts w:ascii="Times New Roman" w:eastAsia="Times New Roman" w:hAnsi="Times New Roman" w:cs="Times New Roman"/>
          <w:sz w:val="24"/>
          <w:szCs w:val="24"/>
          <w:lang w:eastAsia="en-GB"/>
        </w:rPr>
        <w:t xml:space="preserve">US, Canada, </w:t>
      </w:r>
      <w:proofErr w:type="spellStart"/>
      <w:r w:rsidRPr="00DE6330">
        <w:rPr>
          <w:rFonts w:ascii="Times New Roman" w:eastAsia="Times New Roman" w:hAnsi="Times New Roman" w:cs="Times New Roman"/>
          <w:sz w:val="24"/>
          <w:szCs w:val="24"/>
          <w:lang w:eastAsia="en-GB"/>
        </w:rPr>
        <w:t>Aus</w:t>
      </w:r>
      <w:proofErr w:type="spellEnd"/>
      <w:r w:rsidRPr="00DE6330">
        <w:rPr>
          <w:rFonts w:ascii="Times New Roman" w:eastAsia="Times New Roman" w:hAnsi="Times New Roman" w:cs="Times New Roman"/>
          <w:sz w:val="24"/>
          <w:szCs w:val="24"/>
          <w:lang w:eastAsia="en-GB"/>
        </w:rPr>
        <w:t xml:space="preserve"> and ?UK post </w:t>
      </w:r>
      <w:proofErr w:type="spellStart"/>
      <w:r w:rsidRPr="00DE6330">
        <w:rPr>
          <w:rFonts w:ascii="Times New Roman" w:eastAsia="Times New Roman" w:hAnsi="Times New Roman" w:cs="Times New Roman"/>
          <w:sz w:val="24"/>
          <w:szCs w:val="24"/>
          <w:lang w:eastAsia="en-GB"/>
        </w:rPr>
        <w:t>Brexit</w:t>
      </w:r>
      <w:proofErr w:type="spellEnd"/>
      <w:r w:rsidRPr="00DE6330">
        <w:rPr>
          <w:rFonts w:ascii="Times New Roman" w:eastAsia="Times New Roman" w:hAnsi="Times New Roman" w:cs="Times New Roman"/>
          <w:sz w:val="24"/>
          <w:szCs w:val="24"/>
          <w:lang w:eastAsia="en-GB"/>
        </w:rPr>
        <w:t xml:space="preserve">. </w:t>
      </w:r>
      <w:proofErr w:type="spellStart"/>
      <w:proofErr w:type="gramStart"/>
      <w:r w:rsidRPr="00DE6330">
        <w:rPr>
          <w:rFonts w:ascii="Times New Roman" w:eastAsia="Times New Roman" w:hAnsi="Times New Roman" w:cs="Times New Roman"/>
          <w:sz w:val="24"/>
          <w:szCs w:val="24"/>
          <w:lang w:eastAsia="en-GB"/>
        </w:rPr>
        <w:t>Eg</w:t>
      </w:r>
      <w:proofErr w:type="spellEnd"/>
      <w:r w:rsidRPr="00DE6330">
        <w:rPr>
          <w:rFonts w:ascii="Times New Roman" w:eastAsia="Times New Roman" w:hAnsi="Times New Roman" w:cs="Times New Roman"/>
          <w:sz w:val="24"/>
          <w:szCs w:val="24"/>
          <w:lang w:eastAsia="en-GB"/>
        </w:rPr>
        <w:t xml:space="preserve"> Cape case.</w:t>
      </w:r>
      <w:proofErr w:type="gramEnd"/>
      <w:r w:rsidRPr="00DE6330">
        <w:rPr>
          <w:rFonts w:ascii="Times New Roman" w:eastAsia="Times New Roman" w:hAnsi="Times New Roman" w:cs="Times New Roman"/>
          <w:sz w:val="24"/>
          <w:szCs w:val="24"/>
          <w:lang w:eastAsia="en-GB"/>
        </w:rPr>
        <w:t xml:space="preserve"> Under Article 4 Brussels </w:t>
      </w:r>
      <w:proofErr w:type="gramStart"/>
      <w:r w:rsidRPr="00DE6330">
        <w:rPr>
          <w:rFonts w:ascii="Times New Roman" w:eastAsia="Times New Roman" w:hAnsi="Times New Roman" w:cs="Times New Roman"/>
          <w:sz w:val="24"/>
          <w:szCs w:val="24"/>
          <w:lang w:eastAsia="en-GB"/>
        </w:rPr>
        <w:t>Recast</w:t>
      </w:r>
      <w:proofErr w:type="gramEnd"/>
      <w:r w:rsidRPr="00DE6330">
        <w:rPr>
          <w:rFonts w:ascii="Times New Roman" w:eastAsia="Times New Roman" w:hAnsi="Times New Roman" w:cs="Times New Roman"/>
          <w:sz w:val="24"/>
          <w:szCs w:val="24"/>
          <w:lang w:eastAsia="en-GB"/>
        </w:rPr>
        <w:t xml:space="preserve"> mandatory jurisdiction if defendant domiciled there. Treaty should stipulate the same in HR cases </w:t>
      </w:r>
    </w:p>
    <w:p w:rsidR="00DE6330" w:rsidRPr="00DE6330" w:rsidRDefault="00DE6330" w:rsidP="00DE6330">
      <w:pPr>
        <w:spacing w:after="0" w:line="240" w:lineRule="auto"/>
        <w:rPr>
          <w:rFonts w:ascii="Times New Roman" w:eastAsia="Times New Roman" w:hAnsi="Times New Roman" w:cs="Times New Roman"/>
          <w:sz w:val="24"/>
          <w:szCs w:val="24"/>
          <w:lang w:eastAsia="en-GB"/>
        </w:rPr>
      </w:pPr>
    </w:p>
    <w:p w:rsidR="00DE6330" w:rsidRPr="00DE6330" w:rsidRDefault="00DE6330" w:rsidP="00DE6330">
      <w:pPr>
        <w:spacing w:after="0" w:line="240" w:lineRule="auto"/>
        <w:rPr>
          <w:rFonts w:ascii="Times New Roman" w:eastAsia="Times New Roman" w:hAnsi="Times New Roman" w:cs="Times New Roman"/>
          <w:sz w:val="24"/>
          <w:szCs w:val="24"/>
          <w:lang w:eastAsia="en-GB"/>
        </w:rPr>
      </w:pPr>
      <w:r w:rsidRPr="00DE6330">
        <w:rPr>
          <w:rFonts w:ascii="Times New Roman" w:eastAsia="Times New Roman" w:hAnsi="Times New Roman" w:cs="Times New Roman"/>
          <w:sz w:val="24"/>
          <w:szCs w:val="24"/>
          <w:lang w:eastAsia="en-GB"/>
        </w:rPr>
        <w:t xml:space="preserve">(b) </w:t>
      </w:r>
      <w:proofErr w:type="gramStart"/>
      <w:r w:rsidRPr="00DE6330">
        <w:rPr>
          <w:rFonts w:ascii="Times New Roman" w:eastAsia="Times New Roman" w:hAnsi="Times New Roman" w:cs="Times New Roman"/>
          <w:sz w:val="24"/>
          <w:szCs w:val="24"/>
          <w:lang w:eastAsia="en-GB"/>
        </w:rPr>
        <w:t>joinder</w:t>
      </w:r>
      <w:proofErr w:type="gramEnd"/>
      <w:r w:rsidRPr="00DE6330">
        <w:rPr>
          <w:rFonts w:ascii="Times New Roman" w:eastAsia="Times New Roman" w:hAnsi="Times New Roman" w:cs="Times New Roman"/>
          <w:sz w:val="24"/>
          <w:szCs w:val="24"/>
          <w:lang w:eastAsia="en-GB"/>
        </w:rPr>
        <w:t xml:space="preserve"> of </w:t>
      </w:r>
      <w:proofErr w:type="spellStart"/>
      <w:r w:rsidRPr="00DE6330">
        <w:rPr>
          <w:rFonts w:ascii="Times New Roman" w:eastAsia="Times New Roman" w:hAnsi="Times New Roman" w:cs="Times New Roman"/>
          <w:sz w:val="24"/>
          <w:szCs w:val="24"/>
          <w:lang w:eastAsia="en-GB"/>
        </w:rPr>
        <w:t>of</w:t>
      </w:r>
      <w:proofErr w:type="spellEnd"/>
      <w:r w:rsidRPr="00DE6330">
        <w:rPr>
          <w:rFonts w:ascii="Times New Roman" w:eastAsia="Times New Roman" w:hAnsi="Times New Roman" w:cs="Times New Roman"/>
          <w:sz w:val="24"/>
          <w:szCs w:val="24"/>
          <w:lang w:eastAsia="en-GB"/>
        </w:rPr>
        <w:t xml:space="preserve"> foreign subsidiary - permissible under UK where real issue to be tried against parent. </w:t>
      </w:r>
      <w:proofErr w:type="gramStart"/>
      <w:r w:rsidRPr="00DE6330">
        <w:rPr>
          <w:rFonts w:ascii="Times New Roman" w:eastAsia="Times New Roman" w:hAnsi="Times New Roman" w:cs="Times New Roman"/>
          <w:sz w:val="24"/>
          <w:szCs w:val="24"/>
          <w:lang w:eastAsia="en-GB"/>
        </w:rPr>
        <w:t>(Issue in Vedanta/Zambia case).</w:t>
      </w:r>
      <w:proofErr w:type="gramEnd"/>
      <w:r w:rsidRPr="00DE6330">
        <w:rPr>
          <w:rFonts w:ascii="Times New Roman" w:eastAsia="Times New Roman" w:hAnsi="Times New Roman" w:cs="Times New Roman"/>
          <w:sz w:val="24"/>
          <w:szCs w:val="24"/>
          <w:lang w:eastAsia="en-GB"/>
        </w:rPr>
        <w:t xml:space="preserve"> Claim against operating subsidiary easier to prove, less complex- Treaty should cover</w:t>
      </w:r>
    </w:p>
    <w:p w:rsidR="00DE6330" w:rsidRPr="00DE6330" w:rsidRDefault="00DE6330" w:rsidP="00DE6330">
      <w:pPr>
        <w:spacing w:after="0" w:line="240" w:lineRule="auto"/>
        <w:rPr>
          <w:rFonts w:ascii="Times New Roman" w:eastAsia="Times New Roman" w:hAnsi="Times New Roman" w:cs="Times New Roman"/>
          <w:sz w:val="24"/>
          <w:szCs w:val="24"/>
          <w:lang w:eastAsia="en-GB"/>
        </w:rPr>
      </w:pPr>
    </w:p>
    <w:p w:rsidR="00DE6330" w:rsidRPr="00DE6330" w:rsidRDefault="00DE6330" w:rsidP="00DE6330">
      <w:pPr>
        <w:spacing w:after="0" w:line="240" w:lineRule="auto"/>
        <w:rPr>
          <w:rFonts w:ascii="Times New Roman" w:eastAsia="Times New Roman" w:hAnsi="Times New Roman" w:cs="Times New Roman"/>
          <w:sz w:val="24"/>
          <w:szCs w:val="24"/>
          <w:lang w:eastAsia="en-GB"/>
        </w:rPr>
      </w:pPr>
      <w:r w:rsidRPr="00DE6330">
        <w:rPr>
          <w:rFonts w:ascii="Times New Roman" w:eastAsia="Times New Roman" w:hAnsi="Times New Roman" w:cs="Times New Roman"/>
          <w:b/>
          <w:bCs/>
          <w:sz w:val="24"/>
          <w:szCs w:val="24"/>
          <w:lang w:eastAsia="en-GB"/>
        </w:rPr>
        <w:lastRenderedPageBreak/>
        <w:t xml:space="preserve">Corporate veil </w:t>
      </w:r>
    </w:p>
    <w:p w:rsidR="00DE6330" w:rsidRPr="00DE6330" w:rsidRDefault="00DE6330" w:rsidP="00DE6330">
      <w:pPr>
        <w:spacing w:after="0" w:line="240" w:lineRule="auto"/>
        <w:rPr>
          <w:rFonts w:ascii="Times New Roman" w:eastAsia="Times New Roman" w:hAnsi="Times New Roman" w:cs="Times New Roman"/>
          <w:sz w:val="24"/>
          <w:szCs w:val="24"/>
          <w:lang w:eastAsia="en-GB"/>
        </w:rPr>
      </w:pPr>
      <w:r w:rsidRPr="00DE6330">
        <w:rPr>
          <w:rFonts w:ascii="Times New Roman" w:eastAsia="Times New Roman" w:hAnsi="Times New Roman" w:cs="Times New Roman"/>
          <w:sz w:val="24"/>
          <w:szCs w:val="24"/>
          <w:lang w:eastAsia="en-GB"/>
        </w:rPr>
        <w:br/>
        <w:t xml:space="preserve">6. The GPs HR due diligence duty broadly equates to the common law tort duty to take reasonable steps to avoid foreseeable harm. The question is how this would translate into an enforceable law? One proposal by Prof Doug Cassel is a business duty of care to exercise due diligence through the medium of common law tort suits. </w:t>
      </w:r>
    </w:p>
    <w:p w:rsidR="00DE6330" w:rsidRPr="00DE6330" w:rsidRDefault="00DE6330" w:rsidP="00DE6330">
      <w:pPr>
        <w:spacing w:after="0" w:line="240" w:lineRule="auto"/>
        <w:rPr>
          <w:rFonts w:ascii="Times New Roman" w:eastAsia="Times New Roman" w:hAnsi="Times New Roman" w:cs="Times New Roman"/>
          <w:sz w:val="24"/>
          <w:szCs w:val="24"/>
          <w:lang w:eastAsia="en-GB"/>
        </w:rPr>
      </w:pPr>
    </w:p>
    <w:p w:rsidR="00DE6330" w:rsidRPr="00DE6330" w:rsidRDefault="00DE6330" w:rsidP="00DE6330">
      <w:pPr>
        <w:spacing w:after="0" w:line="240" w:lineRule="auto"/>
        <w:rPr>
          <w:rFonts w:ascii="Times New Roman" w:eastAsia="Times New Roman" w:hAnsi="Times New Roman" w:cs="Times New Roman"/>
          <w:sz w:val="24"/>
          <w:szCs w:val="24"/>
          <w:lang w:eastAsia="en-GB"/>
        </w:rPr>
      </w:pPr>
      <w:r w:rsidRPr="00DE6330">
        <w:rPr>
          <w:rFonts w:ascii="Times New Roman" w:eastAsia="Times New Roman" w:hAnsi="Times New Roman" w:cs="Times New Roman"/>
          <w:sz w:val="24"/>
          <w:szCs w:val="24"/>
          <w:lang w:eastAsia="en-GB"/>
        </w:rPr>
        <w:t xml:space="preserve">7. However, one would want any such duty to also be enforceable in civil law states. The bill currently before the French parliament relating to the duty and vigilance of parent and sub-contracting parties is noteworthy. Would apply to companies with more than 5000 employees and impose criminal sanctions and civil liability. </w:t>
      </w:r>
    </w:p>
    <w:p w:rsidR="00DE6330" w:rsidRPr="00DE6330" w:rsidRDefault="00DE6330" w:rsidP="00DE6330">
      <w:pPr>
        <w:spacing w:after="0" w:line="240" w:lineRule="auto"/>
        <w:rPr>
          <w:rFonts w:ascii="Times New Roman" w:eastAsia="Times New Roman" w:hAnsi="Times New Roman" w:cs="Times New Roman"/>
          <w:sz w:val="24"/>
          <w:szCs w:val="24"/>
          <w:lang w:eastAsia="en-GB"/>
        </w:rPr>
      </w:pPr>
    </w:p>
    <w:p w:rsidR="00DE6330" w:rsidRPr="00DE6330" w:rsidRDefault="00DE6330" w:rsidP="00DE6330">
      <w:pPr>
        <w:spacing w:after="0" w:line="240" w:lineRule="auto"/>
        <w:rPr>
          <w:rFonts w:ascii="Times New Roman" w:eastAsia="Times New Roman" w:hAnsi="Times New Roman" w:cs="Times New Roman"/>
          <w:sz w:val="24"/>
          <w:szCs w:val="24"/>
          <w:lang w:eastAsia="en-GB"/>
        </w:rPr>
      </w:pPr>
      <w:r w:rsidRPr="00DE6330">
        <w:rPr>
          <w:rFonts w:ascii="Times New Roman" w:eastAsia="Times New Roman" w:hAnsi="Times New Roman" w:cs="Times New Roman"/>
          <w:sz w:val="24"/>
          <w:szCs w:val="24"/>
          <w:lang w:eastAsia="en-GB"/>
        </w:rPr>
        <w:t xml:space="preserve">8. </w:t>
      </w:r>
      <w:proofErr w:type="gramStart"/>
      <w:r w:rsidRPr="00DE6330">
        <w:rPr>
          <w:rFonts w:ascii="Times New Roman" w:eastAsia="Times New Roman" w:hAnsi="Times New Roman" w:cs="Times New Roman"/>
          <w:sz w:val="24"/>
          <w:szCs w:val="24"/>
          <w:lang w:eastAsia="en-GB"/>
        </w:rPr>
        <w:t>Moreover</w:t>
      </w:r>
      <w:proofErr w:type="gramEnd"/>
      <w:r w:rsidRPr="00DE6330">
        <w:rPr>
          <w:rFonts w:ascii="Times New Roman" w:eastAsia="Times New Roman" w:hAnsi="Times New Roman" w:cs="Times New Roman"/>
          <w:sz w:val="24"/>
          <w:szCs w:val="24"/>
          <w:lang w:eastAsia="en-GB"/>
        </w:rPr>
        <w:t>, even if a duty was imposed automatically would still need to prove, through largely the same factual evidence, the precise relationship between the MNC parent and the locally operating entity. Otherwise it would not be possible to evaluate what constitutes "reasonable" steps or what level of "due diligence" is required and whether the standard has been met.</w:t>
      </w:r>
    </w:p>
    <w:p w:rsidR="00DE6330" w:rsidRPr="00DE6330" w:rsidRDefault="00DE6330" w:rsidP="00DE6330">
      <w:pPr>
        <w:spacing w:after="0" w:line="240" w:lineRule="auto"/>
        <w:rPr>
          <w:rFonts w:ascii="Times New Roman" w:eastAsia="Times New Roman" w:hAnsi="Times New Roman" w:cs="Times New Roman"/>
          <w:sz w:val="24"/>
          <w:szCs w:val="24"/>
          <w:lang w:eastAsia="en-GB"/>
        </w:rPr>
      </w:pPr>
    </w:p>
    <w:p w:rsidR="00DE6330" w:rsidRPr="00DE6330" w:rsidRDefault="00DE6330" w:rsidP="00DE6330">
      <w:pPr>
        <w:spacing w:after="0" w:line="240" w:lineRule="auto"/>
        <w:rPr>
          <w:rFonts w:ascii="Times New Roman" w:eastAsia="Times New Roman" w:hAnsi="Times New Roman" w:cs="Times New Roman"/>
          <w:sz w:val="24"/>
          <w:szCs w:val="24"/>
          <w:lang w:eastAsia="en-GB"/>
        </w:rPr>
      </w:pPr>
      <w:r w:rsidRPr="00DE6330">
        <w:rPr>
          <w:rFonts w:ascii="Times New Roman" w:eastAsia="Times New Roman" w:hAnsi="Times New Roman" w:cs="Times New Roman"/>
          <w:b/>
          <w:bCs/>
          <w:sz w:val="24"/>
          <w:szCs w:val="24"/>
          <w:lang w:eastAsia="en-GB"/>
        </w:rPr>
        <w:t>Access to documents</w:t>
      </w:r>
    </w:p>
    <w:p w:rsidR="00DE6330" w:rsidRPr="00DE6330" w:rsidRDefault="00DE6330" w:rsidP="00DE6330">
      <w:pPr>
        <w:spacing w:after="0" w:line="240" w:lineRule="auto"/>
        <w:rPr>
          <w:rFonts w:ascii="Times New Roman" w:eastAsia="Times New Roman" w:hAnsi="Times New Roman" w:cs="Times New Roman"/>
          <w:sz w:val="24"/>
          <w:szCs w:val="24"/>
          <w:lang w:eastAsia="en-GB"/>
        </w:rPr>
      </w:pPr>
    </w:p>
    <w:p w:rsidR="00DE6330" w:rsidRPr="00DE6330" w:rsidRDefault="00DE6330" w:rsidP="00DE6330">
      <w:pPr>
        <w:spacing w:after="0" w:line="240" w:lineRule="auto"/>
        <w:rPr>
          <w:rFonts w:ascii="Times New Roman" w:eastAsia="Times New Roman" w:hAnsi="Times New Roman" w:cs="Times New Roman"/>
          <w:sz w:val="24"/>
          <w:szCs w:val="24"/>
          <w:lang w:eastAsia="en-GB"/>
        </w:rPr>
      </w:pPr>
      <w:r w:rsidRPr="00DE6330">
        <w:rPr>
          <w:rFonts w:ascii="Times New Roman" w:eastAsia="Times New Roman" w:hAnsi="Times New Roman" w:cs="Times New Roman"/>
          <w:sz w:val="24"/>
          <w:szCs w:val="24"/>
          <w:lang w:eastAsia="en-GB"/>
        </w:rPr>
        <w:t xml:space="preserve">9. Contrast discovery procedures between </w:t>
      </w:r>
      <w:proofErr w:type="spellStart"/>
      <w:r w:rsidRPr="00DE6330">
        <w:rPr>
          <w:rFonts w:ascii="Times New Roman" w:eastAsia="Times New Roman" w:hAnsi="Times New Roman" w:cs="Times New Roman"/>
          <w:sz w:val="24"/>
          <w:szCs w:val="24"/>
          <w:lang w:eastAsia="en-GB"/>
        </w:rPr>
        <w:t>eg</w:t>
      </w:r>
      <w:proofErr w:type="spellEnd"/>
      <w:r w:rsidRPr="00DE6330">
        <w:rPr>
          <w:rFonts w:ascii="Times New Roman" w:eastAsia="Times New Roman" w:hAnsi="Times New Roman" w:cs="Times New Roman"/>
          <w:sz w:val="24"/>
          <w:szCs w:val="24"/>
          <w:lang w:eastAsia="en-GB"/>
        </w:rPr>
        <w:t xml:space="preserve"> UK </w:t>
      </w:r>
      <w:proofErr w:type="spellStart"/>
      <w:r w:rsidRPr="00DE6330">
        <w:rPr>
          <w:rFonts w:ascii="Times New Roman" w:eastAsia="Times New Roman" w:hAnsi="Times New Roman" w:cs="Times New Roman"/>
          <w:sz w:val="24"/>
          <w:szCs w:val="24"/>
          <w:lang w:eastAsia="en-GB"/>
        </w:rPr>
        <w:t>vs</w:t>
      </w:r>
      <w:proofErr w:type="spellEnd"/>
      <w:r w:rsidRPr="00DE6330">
        <w:rPr>
          <w:rFonts w:ascii="Times New Roman" w:eastAsia="Times New Roman" w:hAnsi="Times New Roman" w:cs="Times New Roman"/>
          <w:sz w:val="24"/>
          <w:szCs w:val="24"/>
          <w:lang w:eastAsia="en-GB"/>
        </w:rPr>
        <w:t xml:space="preserve"> Netherlands/Germany. Need proper access in order to prove role of MNC parent.</w:t>
      </w:r>
    </w:p>
    <w:p w:rsidR="00DE6330" w:rsidRPr="00DE6330" w:rsidRDefault="00DE6330" w:rsidP="00DE6330">
      <w:pPr>
        <w:spacing w:after="0" w:line="240" w:lineRule="auto"/>
        <w:rPr>
          <w:rFonts w:ascii="Times New Roman" w:eastAsia="Times New Roman" w:hAnsi="Times New Roman" w:cs="Times New Roman"/>
          <w:sz w:val="24"/>
          <w:szCs w:val="24"/>
          <w:lang w:eastAsia="en-GB"/>
        </w:rPr>
      </w:pPr>
    </w:p>
    <w:p w:rsidR="00DE6330" w:rsidRPr="00DE6330" w:rsidRDefault="00DE6330" w:rsidP="00DE6330">
      <w:pPr>
        <w:spacing w:after="0" w:line="240" w:lineRule="auto"/>
        <w:rPr>
          <w:rFonts w:ascii="Times New Roman" w:eastAsia="Times New Roman" w:hAnsi="Times New Roman" w:cs="Times New Roman"/>
          <w:sz w:val="24"/>
          <w:szCs w:val="24"/>
          <w:lang w:eastAsia="en-GB"/>
        </w:rPr>
      </w:pPr>
      <w:r w:rsidRPr="00DE6330">
        <w:rPr>
          <w:rFonts w:ascii="Times New Roman" w:eastAsia="Times New Roman" w:hAnsi="Times New Roman" w:cs="Times New Roman"/>
          <w:b/>
          <w:bCs/>
          <w:sz w:val="24"/>
          <w:szCs w:val="24"/>
          <w:lang w:eastAsia="en-GB"/>
        </w:rPr>
        <w:t>Reversal of the burden</w:t>
      </w:r>
      <w:r w:rsidRPr="00DE6330">
        <w:rPr>
          <w:rFonts w:ascii="Times New Roman" w:eastAsia="Times New Roman" w:hAnsi="Times New Roman" w:cs="Times New Roman"/>
          <w:sz w:val="24"/>
          <w:szCs w:val="24"/>
          <w:lang w:eastAsia="en-GB"/>
        </w:rPr>
        <w:t xml:space="preserve"> </w:t>
      </w:r>
      <w:r w:rsidRPr="00DE6330">
        <w:rPr>
          <w:rFonts w:ascii="Times New Roman" w:eastAsia="Times New Roman" w:hAnsi="Times New Roman" w:cs="Times New Roman"/>
          <w:b/>
          <w:bCs/>
          <w:sz w:val="24"/>
          <w:szCs w:val="24"/>
          <w:lang w:eastAsia="en-GB"/>
        </w:rPr>
        <w:t>of proof</w:t>
      </w:r>
      <w:r w:rsidRPr="00DE6330">
        <w:rPr>
          <w:rFonts w:ascii="Times New Roman" w:eastAsia="Times New Roman" w:hAnsi="Times New Roman" w:cs="Times New Roman"/>
          <w:sz w:val="24"/>
          <w:szCs w:val="24"/>
          <w:lang w:eastAsia="en-GB"/>
        </w:rPr>
        <w:t xml:space="preserve"> </w:t>
      </w:r>
    </w:p>
    <w:p w:rsidR="00DE6330" w:rsidRPr="00DE6330" w:rsidRDefault="00DE6330" w:rsidP="00DE6330">
      <w:pPr>
        <w:spacing w:after="0" w:line="240" w:lineRule="auto"/>
        <w:rPr>
          <w:rFonts w:ascii="Times New Roman" w:eastAsia="Times New Roman" w:hAnsi="Times New Roman" w:cs="Times New Roman"/>
          <w:sz w:val="24"/>
          <w:szCs w:val="24"/>
          <w:lang w:eastAsia="en-GB"/>
        </w:rPr>
      </w:pPr>
    </w:p>
    <w:p w:rsidR="00DE6330" w:rsidRPr="00DE6330" w:rsidRDefault="00DE6330" w:rsidP="00DE6330">
      <w:pPr>
        <w:spacing w:after="0" w:line="240" w:lineRule="auto"/>
        <w:rPr>
          <w:rFonts w:ascii="Times New Roman" w:eastAsia="Times New Roman" w:hAnsi="Times New Roman" w:cs="Times New Roman"/>
          <w:sz w:val="24"/>
          <w:szCs w:val="24"/>
          <w:lang w:eastAsia="en-GB"/>
        </w:rPr>
      </w:pPr>
      <w:r w:rsidRPr="00DE6330">
        <w:rPr>
          <w:rFonts w:ascii="Times New Roman" w:eastAsia="Times New Roman" w:hAnsi="Times New Roman" w:cs="Times New Roman"/>
          <w:sz w:val="24"/>
          <w:szCs w:val="24"/>
          <w:lang w:eastAsia="en-GB"/>
        </w:rPr>
        <w:t xml:space="preserve">10. Would assist in relation to problem of access to documents. </w:t>
      </w:r>
      <w:proofErr w:type="gramStart"/>
      <w:r w:rsidRPr="00DE6330">
        <w:rPr>
          <w:rFonts w:ascii="Times New Roman" w:eastAsia="Times New Roman" w:hAnsi="Times New Roman" w:cs="Times New Roman"/>
          <w:sz w:val="24"/>
          <w:szCs w:val="24"/>
          <w:lang w:eastAsia="en-GB"/>
        </w:rPr>
        <w:t>However Rome II (Article 22).</w:t>
      </w:r>
      <w:proofErr w:type="gramEnd"/>
      <w:r w:rsidRPr="00DE6330">
        <w:rPr>
          <w:rFonts w:ascii="Times New Roman" w:eastAsia="Times New Roman" w:hAnsi="Times New Roman" w:cs="Times New Roman"/>
          <w:sz w:val="24"/>
          <w:szCs w:val="24"/>
          <w:lang w:eastAsia="en-GB"/>
        </w:rPr>
        <w:t xml:space="preserve"> Treaty could provide for this.</w:t>
      </w:r>
    </w:p>
    <w:p w:rsidR="00DE6330" w:rsidRPr="00DE6330" w:rsidRDefault="00DE6330" w:rsidP="00DE6330">
      <w:pPr>
        <w:spacing w:after="0" w:line="240" w:lineRule="auto"/>
        <w:rPr>
          <w:rFonts w:ascii="Times New Roman" w:eastAsia="Times New Roman" w:hAnsi="Times New Roman" w:cs="Times New Roman"/>
          <w:sz w:val="24"/>
          <w:szCs w:val="24"/>
          <w:lang w:eastAsia="en-GB"/>
        </w:rPr>
      </w:pPr>
    </w:p>
    <w:p w:rsidR="00DE6330" w:rsidRPr="00DE6330" w:rsidRDefault="00DE6330" w:rsidP="00DE6330">
      <w:pPr>
        <w:spacing w:after="0" w:line="240" w:lineRule="auto"/>
        <w:rPr>
          <w:rFonts w:ascii="Times New Roman" w:eastAsia="Times New Roman" w:hAnsi="Times New Roman" w:cs="Times New Roman"/>
          <w:sz w:val="24"/>
          <w:szCs w:val="24"/>
          <w:lang w:eastAsia="en-GB"/>
        </w:rPr>
      </w:pPr>
      <w:r w:rsidRPr="00DE6330">
        <w:rPr>
          <w:rFonts w:ascii="Times New Roman" w:eastAsia="Times New Roman" w:hAnsi="Times New Roman" w:cs="Times New Roman"/>
          <w:b/>
          <w:bCs/>
          <w:sz w:val="24"/>
          <w:szCs w:val="24"/>
          <w:lang w:eastAsia="en-GB"/>
        </w:rPr>
        <w:t>Class actions</w:t>
      </w:r>
    </w:p>
    <w:p w:rsidR="00DE6330" w:rsidRPr="00DE6330" w:rsidRDefault="00DE6330" w:rsidP="00DE6330">
      <w:pPr>
        <w:spacing w:after="0" w:line="240" w:lineRule="auto"/>
        <w:rPr>
          <w:rFonts w:ascii="Times New Roman" w:eastAsia="Times New Roman" w:hAnsi="Times New Roman" w:cs="Times New Roman"/>
          <w:sz w:val="24"/>
          <w:szCs w:val="24"/>
          <w:lang w:eastAsia="en-GB"/>
        </w:rPr>
      </w:pPr>
    </w:p>
    <w:p w:rsidR="00DE6330" w:rsidRPr="00DE6330" w:rsidRDefault="00DE6330" w:rsidP="00DE6330">
      <w:pPr>
        <w:spacing w:after="0" w:line="240" w:lineRule="auto"/>
        <w:rPr>
          <w:rFonts w:ascii="Times New Roman" w:eastAsia="Times New Roman" w:hAnsi="Times New Roman" w:cs="Times New Roman"/>
          <w:sz w:val="24"/>
          <w:szCs w:val="24"/>
          <w:lang w:eastAsia="en-GB"/>
        </w:rPr>
      </w:pPr>
      <w:r w:rsidRPr="00DE6330">
        <w:rPr>
          <w:rFonts w:ascii="Times New Roman" w:eastAsia="Times New Roman" w:hAnsi="Times New Roman" w:cs="Times New Roman"/>
          <w:sz w:val="24"/>
          <w:szCs w:val="24"/>
          <w:lang w:eastAsia="en-GB"/>
        </w:rPr>
        <w:t xml:space="preserve">11. </w:t>
      </w:r>
      <w:proofErr w:type="gramStart"/>
      <w:r w:rsidRPr="00DE6330">
        <w:rPr>
          <w:rFonts w:ascii="Times New Roman" w:eastAsia="Times New Roman" w:hAnsi="Times New Roman" w:cs="Times New Roman"/>
          <w:sz w:val="24"/>
          <w:szCs w:val="24"/>
          <w:lang w:eastAsia="en-GB"/>
        </w:rPr>
        <w:t>By</w:t>
      </w:r>
      <w:proofErr w:type="gramEnd"/>
      <w:r w:rsidRPr="00DE6330">
        <w:rPr>
          <w:rFonts w:ascii="Times New Roman" w:eastAsia="Times New Roman" w:hAnsi="Times New Roman" w:cs="Times New Roman"/>
          <w:sz w:val="24"/>
          <w:szCs w:val="24"/>
          <w:lang w:eastAsia="en-GB"/>
        </w:rPr>
        <w:t xml:space="preserve"> enabling collective claims to be pursued by one or a small number of representative claimants, can dramatically reduce costs, time and resources. This is vitally important in mass cases comprising small individual claims. Treaty could stipulate provision for class actions.</w:t>
      </w:r>
    </w:p>
    <w:p w:rsidR="00DE6330" w:rsidRPr="00DE6330" w:rsidRDefault="00DE6330" w:rsidP="00DE6330">
      <w:pPr>
        <w:spacing w:after="0" w:line="240" w:lineRule="auto"/>
        <w:rPr>
          <w:rFonts w:ascii="Times New Roman" w:eastAsia="Times New Roman" w:hAnsi="Times New Roman" w:cs="Times New Roman"/>
          <w:sz w:val="24"/>
          <w:szCs w:val="24"/>
          <w:lang w:eastAsia="en-GB"/>
        </w:rPr>
      </w:pPr>
    </w:p>
    <w:p w:rsidR="00DE6330" w:rsidRPr="00DE6330" w:rsidRDefault="00DE6330" w:rsidP="00DE6330">
      <w:pPr>
        <w:spacing w:after="0" w:line="240" w:lineRule="auto"/>
        <w:rPr>
          <w:rFonts w:ascii="Times New Roman" w:eastAsia="Times New Roman" w:hAnsi="Times New Roman" w:cs="Times New Roman"/>
          <w:sz w:val="24"/>
          <w:szCs w:val="24"/>
          <w:lang w:eastAsia="en-GB"/>
        </w:rPr>
      </w:pPr>
      <w:r w:rsidRPr="00DE6330">
        <w:rPr>
          <w:rFonts w:ascii="Times New Roman" w:eastAsia="Times New Roman" w:hAnsi="Times New Roman" w:cs="Times New Roman"/>
          <w:b/>
          <w:bCs/>
          <w:sz w:val="24"/>
          <w:szCs w:val="24"/>
          <w:lang w:eastAsia="en-GB"/>
        </w:rPr>
        <w:t>Damages</w:t>
      </w:r>
      <w:r w:rsidRPr="00DE6330">
        <w:rPr>
          <w:rFonts w:ascii="Times New Roman" w:eastAsia="Times New Roman" w:hAnsi="Times New Roman" w:cs="Times New Roman"/>
          <w:sz w:val="24"/>
          <w:szCs w:val="24"/>
          <w:lang w:eastAsia="en-GB"/>
        </w:rPr>
        <w:t xml:space="preserve"> </w:t>
      </w:r>
    </w:p>
    <w:p w:rsidR="00DE6330" w:rsidRPr="00DE6330" w:rsidRDefault="00DE6330" w:rsidP="00DE6330">
      <w:pPr>
        <w:spacing w:after="0" w:line="240" w:lineRule="auto"/>
        <w:rPr>
          <w:rFonts w:ascii="Times New Roman" w:eastAsia="Times New Roman" w:hAnsi="Times New Roman" w:cs="Times New Roman"/>
          <w:sz w:val="24"/>
          <w:szCs w:val="24"/>
          <w:lang w:eastAsia="en-GB"/>
        </w:rPr>
      </w:pPr>
    </w:p>
    <w:p w:rsidR="00DE6330" w:rsidRPr="00DE6330" w:rsidRDefault="00DE6330" w:rsidP="00DE6330">
      <w:pPr>
        <w:spacing w:after="0" w:line="240" w:lineRule="auto"/>
        <w:rPr>
          <w:rFonts w:ascii="Times New Roman" w:eastAsia="Times New Roman" w:hAnsi="Times New Roman" w:cs="Times New Roman"/>
          <w:sz w:val="24"/>
          <w:szCs w:val="24"/>
          <w:lang w:eastAsia="en-GB"/>
        </w:rPr>
      </w:pPr>
      <w:r w:rsidRPr="00DE6330">
        <w:rPr>
          <w:rFonts w:ascii="Times New Roman" w:eastAsia="Times New Roman" w:hAnsi="Times New Roman" w:cs="Times New Roman"/>
          <w:sz w:val="24"/>
          <w:szCs w:val="24"/>
          <w:lang w:eastAsia="en-GB"/>
        </w:rPr>
        <w:t xml:space="preserve">12. Amount is important to (a) deterrence; (b) victim redress </w:t>
      </w:r>
    </w:p>
    <w:p w:rsidR="00DE6330" w:rsidRPr="00DE6330" w:rsidRDefault="00DE6330" w:rsidP="00DE6330">
      <w:pPr>
        <w:spacing w:after="0" w:line="240" w:lineRule="auto"/>
        <w:rPr>
          <w:rFonts w:ascii="Times New Roman" w:eastAsia="Times New Roman" w:hAnsi="Times New Roman" w:cs="Times New Roman"/>
          <w:sz w:val="24"/>
          <w:szCs w:val="24"/>
          <w:lang w:eastAsia="en-GB"/>
        </w:rPr>
      </w:pPr>
    </w:p>
    <w:p w:rsidR="00DE6330" w:rsidRPr="00DE6330" w:rsidRDefault="00DE6330" w:rsidP="00DE6330">
      <w:pPr>
        <w:spacing w:after="0" w:line="240" w:lineRule="auto"/>
        <w:rPr>
          <w:rFonts w:ascii="Times New Roman" w:eastAsia="Times New Roman" w:hAnsi="Times New Roman" w:cs="Times New Roman"/>
          <w:sz w:val="24"/>
          <w:szCs w:val="24"/>
          <w:lang w:eastAsia="en-GB"/>
        </w:rPr>
      </w:pPr>
      <w:r w:rsidRPr="00DE6330">
        <w:rPr>
          <w:rFonts w:ascii="Times New Roman" w:eastAsia="Times New Roman" w:hAnsi="Times New Roman" w:cs="Times New Roman"/>
          <w:sz w:val="24"/>
          <w:szCs w:val="24"/>
          <w:lang w:eastAsia="en-GB"/>
        </w:rPr>
        <w:t xml:space="preserve">13. Inconsistencies will encourage "double standards" Rome II (article 15) </w:t>
      </w:r>
    </w:p>
    <w:p w:rsidR="00DE6330" w:rsidRPr="00DE6330" w:rsidRDefault="00DE6330" w:rsidP="00DE6330">
      <w:pPr>
        <w:spacing w:after="0" w:line="240" w:lineRule="auto"/>
        <w:rPr>
          <w:rFonts w:ascii="Times New Roman" w:eastAsia="Times New Roman" w:hAnsi="Times New Roman" w:cs="Times New Roman"/>
          <w:sz w:val="24"/>
          <w:szCs w:val="24"/>
          <w:lang w:eastAsia="en-GB"/>
        </w:rPr>
      </w:pPr>
    </w:p>
    <w:p w:rsidR="00DE6330" w:rsidRPr="00DE6330" w:rsidRDefault="00DE6330" w:rsidP="00DE6330">
      <w:pPr>
        <w:spacing w:after="0" w:line="240" w:lineRule="auto"/>
        <w:rPr>
          <w:rFonts w:ascii="Times New Roman" w:eastAsia="Times New Roman" w:hAnsi="Times New Roman" w:cs="Times New Roman"/>
          <w:sz w:val="24"/>
          <w:szCs w:val="24"/>
          <w:lang w:eastAsia="en-GB"/>
        </w:rPr>
      </w:pPr>
      <w:r w:rsidRPr="00DE6330">
        <w:rPr>
          <w:rFonts w:ascii="Times New Roman" w:eastAsia="Times New Roman" w:hAnsi="Times New Roman" w:cs="Times New Roman"/>
          <w:sz w:val="24"/>
          <w:szCs w:val="24"/>
          <w:lang w:eastAsia="en-GB"/>
        </w:rPr>
        <w:t>14. Treaty could stipulate MNC home state damages.</w:t>
      </w:r>
    </w:p>
    <w:p w:rsidR="00DE6330" w:rsidRPr="00DE6330" w:rsidRDefault="00DE6330" w:rsidP="00DE6330">
      <w:pPr>
        <w:spacing w:after="0" w:line="240" w:lineRule="auto"/>
        <w:rPr>
          <w:rFonts w:ascii="Times New Roman" w:eastAsia="Times New Roman" w:hAnsi="Times New Roman" w:cs="Times New Roman"/>
          <w:sz w:val="24"/>
          <w:szCs w:val="24"/>
          <w:lang w:eastAsia="en-GB"/>
        </w:rPr>
      </w:pPr>
    </w:p>
    <w:p w:rsidR="00DE6330" w:rsidRPr="00DE6330" w:rsidRDefault="00DE6330" w:rsidP="00DE6330">
      <w:pPr>
        <w:spacing w:after="0" w:line="240" w:lineRule="auto"/>
        <w:rPr>
          <w:rFonts w:ascii="Times New Roman" w:eastAsia="Times New Roman" w:hAnsi="Times New Roman" w:cs="Times New Roman"/>
          <w:sz w:val="24"/>
          <w:szCs w:val="24"/>
          <w:lang w:eastAsia="en-GB"/>
        </w:rPr>
      </w:pPr>
      <w:r w:rsidRPr="00DE6330">
        <w:rPr>
          <w:rFonts w:ascii="Times New Roman" w:eastAsia="Times New Roman" w:hAnsi="Times New Roman" w:cs="Times New Roman"/>
          <w:b/>
          <w:bCs/>
          <w:sz w:val="24"/>
          <w:szCs w:val="24"/>
          <w:lang w:eastAsia="en-GB"/>
        </w:rPr>
        <w:t>Costs</w:t>
      </w:r>
    </w:p>
    <w:p w:rsidR="00DE6330" w:rsidRPr="00DE6330" w:rsidRDefault="00DE6330" w:rsidP="00DE6330">
      <w:pPr>
        <w:spacing w:after="0" w:line="240" w:lineRule="auto"/>
        <w:rPr>
          <w:rFonts w:ascii="Times New Roman" w:eastAsia="Times New Roman" w:hAnsi="Times New Roman" w:cs="Times New Roman"/>
          <w:sz w:val="24"/>
          <w:szCs w:val="24"/>
          <w:lang w:eastAsia="en-GB"/>
        </w:rPr>
      </w:pPr>
    </w:p>
    <w:p w:rsidR="00DE6330" w:rsidRPr="00DE6330" w:rsidRDefault="00DE6330" w:rsidP="00DE6330">
      <w:pPr>
        <w:spacing w:after="0" w:line="240" w:lineRule="auto"/>
        <w:rPr>
          <w:rFonts w:ascii="Times New Roman" w:eastAsia="Times New Roman" w:hAnsi="Times New Roman" w:cs="Times New Roman"/>
          <w:sz w:val="24"/>
          <w:szCs w:val="24"/>
          <w:lang w:eastAsia="en-GB"/>
        </w:rPr>
      </w:pPr>
      <w:r w:rsidRPr="00DE6330">
        <w:rPr>
          <w:rFonts w:ascii="Times New Roman" w:eastAsia="Times New Roman" w:hAnsi="Times New Roman" w:cs="Times New Roman"/>
          <w:sz w:val="24"/>
          <w:szCs w:val="24"/>
          <w:lang w:eastAsia="en-GB"/>
        </w:rPr>
        <w:t>15. Loser pays principle should be abolished where it applies</w:t>
      </w:r>
    </w:p>
    <w:p w:rsidR="00DE6330" w:rsidRPr="00DE6330" w:rsidRDefault="00DE6330" w:rsidP="00DE6330">
      <w:pPr>
        <w:spacing w:after="0" w:line="240" w:lineRule="auto"/>
        <w:rPr>
          <w:rFonts w:ascii="Times New Roman" w:eastAsia="Times New Roman" w:hAnsi="Times New Roman" w:cs="Times New Roman"/>
          <w:sz w:val="24"/>
          <w:szCs w:val="24"/>
          <w:lang w:eastAsia="en-GB"/>
        </w:rPr>
      </w:pPr>
    </w:p>
    <w:p w:rsidR="00DE6330" w:rsidRPr="00DE6330" w:rsidRDefault="00DE6330" w:rsidP="00DE6330">
      <w:pPr>
        <w:spacing w:after="0" w:line="240" w:lineRule="auto"/>
        <w:rPr>
          <w:rFonts w:ascii="Times New Roman" w:eastAsia="Times New Roman" w:hAnsi="Times New Roman" w:cs="Times New Roman"/>
          <w:sz w:val="24"/>
          <w:szCs w:val="24"/>
          <w:lang w:eastAsia="en-GB"/>
        </w:rPr>
      </w:pPr>
      <w:proofErr w:type="gramStart"/>
      <w:r w:rsidRPr="00DE6330">
        <w:rPr>
          <w:rFonts w:ascii="Times New Roman" w:eastAsia="Times New Roman" w:hAnsi="Times New Roman" w:cs="Times New Roman"/>
          <w:sz w:val="24"/>
          <w:szCs w:val="24"/>
          <w:lang w:eastAsia="en-GB"/>
        </w:rPr>
        <w:t>16 .</w:t>
      </w:r>
      <w:proofErr w:type="gramEnd"/>
      <w:r w:rsidRPr="00DE6330">
        <w:rPr>
          <w:rFonts w:ascii="Times New Roman" w:eastAsia="Times New Roman" w:hAnsi="Times New Roman" w:cs="Times New Roman"/>
          <w:sz w:val="24"/>
          <w:szCs w:val="24"/>
          <w:lang w:eastAsia="en-GB"/>
        </w:rPr>
        <w:t xml:space="preserve"> </w:t>
      </w:r>
      <w:proofErr w:type="gramStart"/>
      <w:r w:rsidRPr="00DE6330">
        <w:rPr>
          <w:rFonts w:ascii="Times New Roman" w:eastAsia="Times New Roman" w:hAnsi="Times New Roman" w:cs="Times New Roman"/>
          <w:sz w:val="24"/>
          <w:szCs w:val="24"/>
          <w:lang w:eastAsia="en-GB"/>
        </w:rPr>
        <w:t>In the UK, QOCs.</w:t>
      </w:r>
      <w:proofErr w:type="gramEnd"/>
      <w:r w:rsidRPr="00DE6330">
        <w:rPr>
          <w:rFonts w:ascii="Times New Roman" w:eastAsia="Times New Roman" w:hAnsi="Times New Roman" w:cs="Times New Roman"/>
          <w:sz w:val="24"/>
          <w:szCs w:val="24"/>
          <w:lang w:eastAsia="en-GB"/>
        </w:rPr>
        <w:t xml:space="preserve"> </w:t>
      </w:r>
    </w:p>
    <w:p w:rsidR="00DE6330" w:rsidRPr="00DE6330" w:rsidRDefault="00DE6330" w:rsidP="00DE6330">
      <w:pPr>
        <w:spacing w:after="0" w:line="240" w:lineRule="auto"/>
        <w:rPr>
          <w:rFonts w:ascii="Times New Roman" w:eastAsia="Times New Roman" w:hAnsi="Times New Roman" w:cs="Times New Roman"/>
          <w:sz w:val="24"/>
          <w:szCs w:val="24"/>
          <w:lang w:eastAsia="en-GB"/>
        </w:rPr>
      </w:pPr>
    </w:p>
    <w:p w:rsidR="00DE6330" w:rsidRPr="00DE6330" w:rsidRDefault="00DE6330" w:rsidP="00DE6330">
      <w:pPr>
        <w:spacing w:after="0" w:line="240" w:lineRule="auto"/>
        <w:rPr>
          <w:rFonts w:ascii="Times New Roman" w:eastAsia="Times New Roman" w:hAnsi="Times New Roman" w:cs="Times New Roman"/>
          <w:sz w:val="24"/>
          <w:szCs w:val="24"/>
          <w:lang w:eastAsia="en-GB"/>
        </w:rPr>
      </w:pPr>
      <w:r w:rsidRPr="00DE6330">
        <w:rPr>
          <w:rFonts w:ascii="Times New Roman" w:eastAsia="Times New Roman" w:hAnsi="Times New Roman" w:cs="Times New Roman"/>
          <w:b/>
          <w:bCs/>
          <w:sz w:val="24"/>
          <w:szCs w:val="24"/>
          <w:lang w:eastAsia="en-GB"/>
        </w:rPr>
        <w:t>Funding</w:t>
      </w:r>
    </w:p>
    <w:p w:rsidR="00DE6330" w:rsidRPr="00DE6330" w:rsidRDefault="00DE6330" w:rsidP="00DE6330">
      <w:pPr>
        <w:spacing w:after="0" w:line="240" w:lineRule="auto"/>
        <w:rPr>
          <w:rFonts w:ascii="Times New Roman" w:eastAsia="Times New Roman" w:hAnsi="Times New Roman" w:cs="Times New Roman"/>
          <w:sz w:val="24"/>
          <w:szCs w:val="24"/>
          <w:lang w:eastAsia="en-GB"/>
        </w:rPr>
      </w:pPr>
    </w:p>
    <w:p w:rsidR="00DE6330" w:rsidRPr="00DE6330" w:rsidRDefault="00DE6330" w:rsidP="00DE6330">
      <w:pPr>
        <w:spacing w:after="0" w:line="240" w:lineRule="auto"/>
        <w:rPr>
          <w:rFonts w:ascii="Times New Roman" w:eastAsia="Times New Roman" w:hAnsi="Times New Roman" w:cs="Times New Roman"/>
          <w:sz w:val="24"/>
          <w:szCs w:val="24"/>
          <w:lang w:eastAsia="en-GB"/>
        </w:rPr>
      </w:pPr>
      <w:r w:rsidRPr="00DE6330">
        <w:rPr>
          <w:rFonts w:ascii="Times New Roman" w:eastAsia="Times New Roman" w:hAnsi="Times New Roman" w:cs="Times New Roman"/>
          <w:sz w:val="24"/>
          <w:szCs w:val="24"/>
          <w:lang w:eastAsia="en-GB"/>
        </w:rPr>
        <w:lastRenderedPageBreak/>
        <w:t xml:space="preserve">14. Always put this issue last but it is the most important. </w:t>
      </w:r>
    </w:p>
    <w:p w:rsidR="00DE6330" w:rsidRPr="00DE6330" w:rsidRDefault="00DE6330" w:rsidP="00DE6330">
      <w:pPr>
        <w:spacing w:after="0" w:line="240" w:lineRule="auto"/>
        <w:rPr>
          <w:rFonts w:ascii="Times New Roman" w:eastAsia="Times New Roman" w:hAnsi="Times New Roman" w:cs="Times New Roman"/>
          <w:sz w:val="24"/>
          <w:szCs w:val="24"/>
          <w:lang w:eastAsia="en-GB"/>
        </w:rPr>
      </w:pPr>
    </w:p>
    <w:p w:rsidR="00DE6330" w:rsidRPr="00DE6330" w:rsidRDefault="00DE6330" w:rsidP="00DE6330">
      <w:pPr>
        <w:spacing w:after="0" w:line="240" w:lineRule="auto"/>
        <w:rPr>
          <w:rFonts w:ascii="Times New Roman" w:eastAsia="Times New Roman" w:hAnsi="Times New Roman" w:cs="Times New Roman"/>
          <w:sz w:val="24"/>
          <w:szCs w:val="24"/>
          <w:lang w:eastAsia="en-GB"/>
        </w:rPr>
      </w:pPr>
      <w:r w:rsidRPr="00DE6330">
        <w:rPr>
          <w:rFonts w:ascii="Times New Roman" w:eastAsia="Times New Roman" w:hAnsi="Times New Roman" w:cs="Times New Roman"/>
          <w:sz w:val="24"/>
          <w:szCs w:val="24"/>
          <w:lang w:eastAsia="en-GB"/>
        </w:rPr>
        <w:t>15. In cases of such complexity and requiring extensive resources, and where opponents are so powerful, effective legal representation for victims is critical</w:t>
      </w:r>
    </w:p>
    <w:p w:rsidR="00DE6330" w:rsidRPr="00DE6330" w:rsidRDefault="00DE6330" w:rsidP="00DE6330">
      <w:pPr>
        <w:spacing w:after="0" w:line="240" w:lineRule="auto"/>
        <w:rPr>
          <w:rFonts w:ascii="Times New Roman" w:eastAsia="Times New Roman" w:hAnsi="Times New Roman" w:cs="Times New Roman"/>
          <w:sz w:val="24"/>
          <w:szCs w:val="24"/>
          <w:lang w:eastAsia="en-GB"/>
        </w:rPr>
      </w:pPr>
    </w:p>
    <w:p w:rsidR="00DE6330" w:rsidRPr="00DE6330" w:rsidRDefault="00DE6330" w:rsidP="00DE6330">
      <w:pPr>
        <w:spacing w:after="0" w:line="240" w:lineRule="auto"/>
        <w:rPr>
          <w:rFonts w:ascii="Times New Roman" w:eastAsia="Times New Roman" w:hAnsi="Times New Roman" w:cs="Times New Roman"/>
          <w:sz w:val="24"/>
          <w:szCs w:val="24"/>
          <w:lang w:eastAsia="en-GB"/>
        </w:rPr>
      </w:pPr>
      <w:r w:rsidRPr="00DE6330">
        <w:rPr>
          <w:rFonts w:ascii="Times New Roman" w:eastAsia="Times New Roman" w:hAnsi="Times New Roman" w:cs="Times New Roman"/>
          <w:sz w:val="24"/>
          <w:szCs w:val="24"/>
          <w:lang w:eastAsia="en-GB"/>
        </w:rPr>
        <w:t xml:space="preserve">16. Victims cannot afford to pay. Therefore lawyers act on contingency but </w:t>
      </w:r>
      <w:proofErr w:type="gramStart"/>
      <w:r w:rsidRPr="00DE6330">
        <w:rPr>
          <w:rFonts w:ascii="Times New Roman" w:eastAsia="Times New Roman" w:hAnsi="Times New Roman" w:cs="Times New Roman"/>
          <w:sz w:val="24"/>
          <w:szCs w:val="24"/>
          <w:lang w:eastAsia="en-GB"/>
        </w:rPr>
        <w:t>this entail</w:t>
      </w:r>
      <w:proofErr w:type="gramEnd"/>
      <w:r w:rsidRPr="00DE6330">
        <w:rPr>
          <w:rFonts w:ascii="Times New Roman" w:eastAsia="Times New Roman" w:hAnsi="Times New Roman" w:cs="Times New Roman"/>
          <w:sz w:val="24"/>
          <w:szCs w:val="24"/>
          <w:lang w:eastAsia="en-GB"/>
        </w:rPr>
        <w:t xml:space="preserve"> high financial risk</w:t>
      </w:r>
    </w:p>
    <w:p w:rsidR="00DE6330" w:rsidRPr="00DE6330" w:rsidRDefault="00DE6330" w:rsidP="00DE6330">
      <w:pPr>
        <w:spacing w:after="0" w:line="240" w:lineRule="auto"/>
        <w:rPr>
          <w:rFonts w:ascii="Times New Roman" w:eastAsia="Times New Roman" w:hAnsi="Times New Roman" w:cs="Times New Roman"/>
          <w:sz w:val="24"/>
          <w:szCs w:val="24"/>
          <w:lang w:eastAsia="en-GB"/>
        </w:rPr>
      </w:pPr>
    </w:p>
    <w:p w:rsidR="00DE6330" w:rsidRPr="00DE6330" w:rsidRDefault="00DE6330" w:rsidP="00DE6330">
      <w:pPr>
        <w:spacing w:after="0" w:line="240" w:lineRule="auto"/>
        <w:rPr>
          <w:rFonts w:ascii="Times New Roman" w:eastAsia="Times New Roman" w:hAnsi="Times New Roman" w:cs="Times New Roman"/>
          <w:sz w:val="24"/>
          <w:szCs w:val="24"/>
          <w:lang w:eastAsia="en-GB"/>
        </w:rPr>
      </w:pPr>
      <w:r w:rsidRPr="00DE6330">
        <w:rPr>
          <w:rFonts w:ascii="Times New Roman" w:eastAsia="Times New Roman" w:hAnsi="Times New Roman" w:cs="Times New Roman"/>
          <w:sz w:val="24"/>
          <w:szCs w:val="24"/>
          <w:lang w:eastAsia="en-GB"/>
        </w:rPr>
        <w:t xml:space="preserve">(a) </w:t>
      </w:r>
      <w:proofErr w:type="gramStart"/>
      <w:r w:rsidRPr="00DE6330">
        <w:rPr>
          <w:rFonts w:ascii="Times New Roman" w:eastAsia="Times New Roman" w:hAnsi="Times New Roman" w:cs="Times New Roman"/>
          <w:sz w:val="24"/>
          <w:szCs w:val="24"/>
          <w:lang w:eastAsia="en-GB"/>
        </w:rPr>
        <w:t>cash</w:t>
      </w:r>
      <w:proofErr w:type="gramEnd"/>
      <w:r w:rsidRPr="00DE6330">
        <w:rPr>
          <w:rFonts w:ascii="Times New Roman" w:eastAsia="Times New Roman" w:hAnsi="Times New Roman" w:cs="Times New Roman"/>
          <w:sz w:val="24"/>
          <w:szCs w:val="24"/>
          <w:lang w:eastAsia="en-GB"/>
        </w:rPr>
        <w:t xml:space="preserve"> flow during protracted cases</w:t>
      </w:r>
    </w:p>
    <w:p w:rsidR="00DE6330" w:rsidRPr="00DE6330" w:rsidRDefault="00DE6330" w:rsidP="00DE6330">
      <w:pPr>
        <w:spacing w:after="0" w:line="240" w:lineRule="auto"/>
        <w:rPr>
          <w:rFonts w:ascii="Times New Roman" w:eastAsia="Times New Roman" w:hAnsi="Times New Roman" w:cs="Times New Roman"/>
          <w:sz w:val="24"/>
          <w:szCs w:val="24"/>
          <w:lang w:eastAsia="en-GB"/>
        </w:rPr>
      </w:pPr>
    </w:p>
    <w:p w:rsidR="00DE6330" w:rsidRPr="00DE6330" w:rsidRDefault="00DE6330" w:rsidP="00DE6330">
      <w:pPr>
        <w:spacing w:after="0" w:line="240" w:lineRule="auto"/>
        <w:rPr>
          <w:rFonts w:ascii="Times New Roman" w:eastAsia="Times New Roman" w:hAnsi="Times New Roman" w:cs="Times New Roman"/>
          <w:sz w:val="24"/>
          <w:szCs w:val="24"/>
          <w:lang w:eastAsia="en-GB"/>
        </w:rPr>
      </w:pPr>
      <w:r w:rsidRPr="00DE6330">
        <w:rPr>
          <w:rFonts w:ascii="Times New Roman" w:eastAsia="Times New Roman" w:hAnsi="Times New Roman" w:cs="Times New Roman"/>
          <w:sz w:val="24"/>
          <w:szCs w:val="24"/>
          <w:lang w:eastAsia="en-GB"/>
        </w:rPr>
        <w:t xml:space="preserve">(b) </w:t>
      </w:r>
      <w:proofErr w:type="gramStart"/>
      <w:r w:rsidRPr="00DE6330">
        <w:rPr>
          <w:rFonts w:ascii="Times New Roman" w:eastAsia="Times New Roman" w:hAnsi="Times New Roman" w:cs="Times New Roman"/>
          <w:sz w:val="24"/>
          <w:szCs w:val="24"/>
          <w:lang w:eastAsia="en-GB"/>
        </w:rPr>
        <w:t>risks</w:t>
      </w:r>
      <w:proofErr w:type="gramEnd"/>
      <w:r w:rsidRPr="00DE6330">
        <w:rPr>
          <w:rFonts w:ascii="Times New Roman" w:eastAsia="Times New Roman" w:hAnsi="Times New Roman" w:cs="Times New Roman"/>
          <w:sz w:val="24"/>
          <w:szCs w:val="24"/>
          <w:lang w:eastAsia="en-GB"/>
        </w:rPr>
        <w:t xml:space="preserve"> of losing and not getting paid </w:t>
      </w:r>
    </w:p>
    <w:p w:rsidR="00DE6330" w:rsidRPr="00DE6330" w:rsidRDefault="00DE6330" w:rsidP="00DE6330">
      <w:pPr>
        <w:spacing w:after="0" w:line="240" w:lineRule="auto"/>
        <w:rPr>
          <w:rFonts w:ascii="Times New Roman" w:eastAsia="Times New Roman" w:hAnsi="Times New Roman" w:cs="Times New Roman"/>
          <w:sz w:val="24"/>
          <w:szCs w:val="24"/>
          <w:lang w:eastAsia="en-GB"/>
        </w:rPr>
      </w:pPr>
    </w:p>
    <w:p w:rsidR="00DE6330" w:rsidRPr="00DE6330" w:rsidRDefault="00DE6330" w:rsidP="00DE6330">
      <w:pPr>
        <w:spacing w:after="0" w:line="240" w:lineRule="auto"/>
        <w:rPr>
          <w:rFonts w:ascii="Times New Roman" w:eastAsia="Times New Roman" w:hAnsi="Times New Roman" w:cs="Times New Roman"/>
          <w:sz w:val="24"/>
          <w:szCs w:val="24"/>
          <w:lang w:eastAsia="en-GB"/>
        </w:rPr>
      </w:pPr>
      <w:r w:rsidRPr="00DE6330">
        <w:rPr>
          <w:rFonts w:ascii="Times New Roman" w:eastAsia="Times New Roman" w:hAnsi="Times New Roman" w:cs="Times New Roman"/>
          <w:sz w:val="24"/>
          <w:szCs w:val="24"/>
          <w:lang w:eastAsia="en-GB"/>
        </w:rPr>
        <w:t>17. Big firms conflicted. Small firms can't take on risk. Explains why LD is virtually alone.</w:t>
      </w:r>
    </w:p>
    <w:p w:rsidR="00DE6330" w:rsidRPr="00DE6330" w:rsidRDefault="00DE6330" w:rsidP="00DE6330">
      <w:pPr>
        <w:spacing w:after="0" w:line="240" w:lineRule="auto"/>
        <w:rPr>
          <w:rFonts w:ascii="Times New Roman" w:eastAsia="Times New Roman" w:hAnsi="Times New Roman" w:cs="Times New Roman"/>
          <w:sz w:val="24"/>
          <w:szCs w:val="24"/>
          <w:lang w:eastAsia="en-GB"/>
        </w:rPr>
      </w:pPr>
    </w:p>
    <w:p w:rsidR="00DE6330" w:rsidRPr="00DE6330" w:rsidRDefault="00DE6330" w:rsidP="00DE6330">
      <w:pPr>
        <w:spacing w:after="0" w:line="240" w:lineRule="auto"/>
        <w:rPr>
          <w:rFonts w:ascii="Times New Roman" w:eastAsia="Times New Roman" w:hAnsi="Times New Roman" w:cs="Times New Roman"/>
          <w:sz w:val="24"/>
          <w:szCs w:val="24"/>
          <w:lang w:eastAsia="en-GB"/>
        </w:rPr>
      </w:pPr>
      <w:r w:rsidRPr="00DE6330">
        <w:rPr>
          <w:rFonts w:ascii="Times New Roman" w:eastAsia="Times New Roman" w:hAnsi="Times New Roman" w:cs="Times New Roman"/>
          <w:sz w:val="24"/>
          <w:szCs w:val="24"/>
          <w:lang w:eastAsia="en-GB"/>
        </w:rPr>
        <w:t xml:space="preserve">18. In terms of access to remedy latest UK </w:t>
      </w:r>
      <w:proofErr w:type="spellStart"/>
      <w:r w:rsidRPr="00DE6330">
        <w:rPr>
          <w:rFonts w:ascii="Times New Roman" w:eastAsia="Times New Roman" w:hAnsi="Times New Roman" w:cs="Times New Roman"/>
          <w:sz w:val="24"/>
          <w:szCs w:val="24"/>
          <w:lang w:eastAsia="en-GB"/>
        </w:rPr>
        <w:t>Govt</w:t>
      </w:r>
      <w:proofErr w:type="spellEnd"/>
      <w:r w:rsidRPr="00DE6330">
        <w:rPr>
          <w:rFonts w:ascii="Times New Roman" w:eastAsia="Times New Roman" w:hAnsi="Times New Roman" w:cs="Times New Roman"/>
          <w:sz w:val="24"/>
          <w:szCs w:val="24"/>
          <w:lang w:eastAsia="en-GB"/>
        </w:rPr>
        <w:t xml:space="preserve"> action plan is devoid of any measures even though signed up to the GPs. Measures limited to </w:t>
      </w:r>
      <w:proofErr w:type="spellStart"/>
      <w:r w:rsidRPr="00DE6330">
        <w:rPr>
          <w:rFonts w:ascii="Times New Roman" w:eastAsia="Times New Roman" w:hAnsi="Times New Roman" w:cs="Times New Roman"/>
          <w:sz w:val="24"/>
          <w:szCs w:val="24"/>
          <w:lang w:eastAsia="en-GB"/>
        </w:rPr>
        <w:t>non judicial</w:t>
      </w:r>
      <w:proofErr w:type="spellEnd"/>
      <w:r w:rsidRPr="00DE6330">
        <w:rPr>
          <w:rFonts w:ascii="Times New Roman" w:eastAsia="Times New Roman" w:hAnsi="Times New Roman" w:cs="Times New Roman"/>
          <w:sz w:val="24"/>
          <w:szCs w:val="24"/>
          <w:lang w:eastAsia="en-GB"/>
        </w:rPr>
        <w:t xml:space="preserve"> grievance mechanisms and supporting other states. </w:t>
      </w:r>
    </w:p>
    <w:p w:rsidR="00DE6330" w:rsidRPr="00DE6330" w:rsidRDefault="00DE6330" w:rsidP="00DE6330">
      <w:pPr>
        <w:spacing w:after="0" w:line="240" w:lineRule="auto"/>
        <w:rPr>
          <w:rFonts w:ascii="Times New Roman" w:eastAsia="Times New Roman" w:hAnsi="Times New Roman" w:cs="Times New Roman"/>
          <w:sz w:val="24"/>
          <w:szCs w:val="24"/>
          <w:lang w:eastAsia="en-GB"/>
        </w:rPr>
      </w:pPr>
    </w:p>
    <w:p w:rsidR="00DE6330" w:rsidRPr="00DE6330" w:rsidRDefault="00DE6330" w:rsidP="00DE6330">
      <w:pPr>
        <w:spacing w:after="0" w:line="240" w:lineRule="auto"/>
        <w:rPr>
          <w:rFonts w:ascii="Times New Roman" w:eastAsia="Times New Roman" w:hAnsi="Times New Roman" w:cs="Times New Roman"/>
          <w:sz w:val="24"/>
          <w:szCs w:val="24"/>
          <w:lang w:eastAsia="en-GB"/>
        </w:rPr>
      </w:pPr>
      <w:r w:rsidRPr="00DE6330">
        <w:rPr>
          <w:rFonts w:ascii="Times New Roman" w:eastAsia="Times New Roman" w:hAnsi="Times New Roman" w:cs="Times New Roman"/>
          <w:sz w:val="24"/>
          <w:szCs w:val="24"/>
          <w:lang w:eastAsia="en-GB"/>
        </w:rPr>
        <w:t xml:space="preserve">19. In the meantime, since endorsing the GPs the UK has passed legislation relating to costs in civil </w:t>
      </w:r>
      <w:proofErr w:type="gramStart"/>
      <w:r w:rsidRPr="00DE6330">
        <w:rPr>
          <w:rFonts w:ascii="Times New Roman" w:eastAsia="Times New Roman" w:hAnsi="Times New Roman" w:cs="Times New Roman"/>
          <w:sz w:val="24"/>
          <w:szCs w:val="24"/>
          <w:lang w:eastAsia="en-GB"/>
        </w:rPr>
        <w:t>cases which positively undermines</w:t>
      </w:r>
      <w:proofErr w:type="gramEnd"/>
      <w:r w:rsidRPr="00DE6330">
        <w:rPr>
          <w:rFonts w:ascii="Times New Roman" w:eastAsia="Times New Roman" w:hAnsi="Times New Roman" w:cs="Times New Roman"/>
          <w:sz w:val="24"/>
          <w:szCs w:val="24"/>
          <w:lang w:eastAsia="en-GB"/>
        </w:rPr>
        <w:t xml:space="preserve"> access to remedy - and they were fully warned of this beforehand.</w:t>
      </w:r>
    </w:p>
    <w:p w:rsidR="00DE6330" w:rsidRPr="00DE6330" w:rsidRDefault="00DE6330" w:rsidP="00DE6330">
      <w:pPr>
        <w:spacing w:after="0" w:line="240" w:lineRule="auto"/>
        <w:rPr>
          <w:rFonts w:ascii="Times New Roman" w:eastAsia="Times New Roman" w:hAnsi="Times New Roman" w:cs="Times New Roman"/>
          <w:sz w:val="24"/>
          <w:szCs w:val="24"/>
          <w:lang w:eastAsia="en-GB"/>
        </w:rPr>
      </w:pPr>
    </w:p>
    <w:p w:rsidR="00DE6330" w:rsidRPr="00DE6330" w:rsidRDefault="00DE6330" w:rsidP="00DE6330">
      <w:pPr>
        <w:spacing w:after="0" w:line="240" w:lineRule="auto"/>
        <w:rPr>
          <w:rFonts w:ascii="Times New Roman" w:eastAsia="Times New Roman" w:hAnsi="Times New Roman" w:cs="Times New Roman"/>
          <w:sz w:val="24"/>
          <w:szCs w:val="24"/>
          <w:lang w:eastAsia="en-GB"/>
        </w:rPr>
      </w:pPr>
      <w:r w:rsidRPr="00DE6330">
        <w:rPr>
          <w:rFonts w:ascii="Times New Roman" w:eastAsia="Times New Roman" w:hAnsi="Times New Roman" w:cs="Times New Roman"/>
          <w:sz w:val="24"/>
          <w:szCs w:val="24"/>
          <w:lang w:eastAsia="en-GB"/>
        </w:rPr>
        <w:t xml:space="preserve">Richard </w:t>
      </w:r>
      <w:proofErr w:type="spellStart"/>
      <w:r w:rsidRPr="00DE6330">
        <w:rPr>
          <w:rFonts w:ascii="Times New Roman" w:eastAsia="Times New Roman" w:hAnsi="Times New Roman" w:cs="Times New Roman"/>
          <w:sz w:val="24"/>
          <w:szCs w:val="24"/>
          <w:lang w:eastAsia="en-GB"/>
        </w:rPr>
        <w:t>Meeran</w:t>
      </w:r>
      <w:proofErr w:type="spellEnd"/>
    </w:p>
    <w:p w:rsidR="00FD65DC" w:rsidRDefault="00DE6330">
      <w:bookmarkStart w:id="0" w:name="_GoBack"/>
      <w:bookmarkEnd w:id="0"/>
    </w:p>
    <w:sectPr w:rsidR="00FD65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330"/>
    <w:rsid w:val="001F5F02"/>
    <w:rsid w:val="0092230A"/>
    <w:rsid w:val="00DE6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188113">
      <w:bodyDiv w:val="1"/>
      <w:marLeft w:val="0"/>
      <w:marRight w:val="0"/>
      <w:marTop w:val="0"/>
      <w:marBottom w:val="0"/>
      <w:divBdr>
        <w:top w:val="none" w:sz="0" w:space="0" w:color="auto"/>
        <w:left w:val="none" w:sz="0" w:space="0" w:color="auto"/>
        <w:bottom w:val="none" w:sz="0" w:space="0" w:color="auto"/>
        <w:right w:val="none" w:sz="0" w:space="0" w:color="auto"/>
      </w:divBdr>
      <w:divsChild>
        <w:div w:id="461583402">
          <w:marLeft w:val="0"/>
          <w:marRight w:val="0"/>
          <w:marTop w:val="0"/>
          <w:marBottom w:val="0"/>
          <w:divBdr>
            <w:top w:val="none" w:sz="0" w:space="0" w:color="auto"/>
            <w:left w:val="none" w:sz="0" w:space="0" w:color="auto"/>
            <w:bottom w:val="none" w:sz="0" w:space="0" w:color="auto"/>
            <w:right w:val="none" w:sz="0" w:space="0" w:color="auto"/>
          </w:divBdr>
          <w:divsChild>
            <w:div w:id="1985505014">
              <w:marLeft w:val="0"/>
              <w:marRight w:val="0"/>
              <w:marTop w:val="0"/>
              <w:marBottom w:val="0"/>
              <w:divBdr>
                <w:top w:val="none" w:sz="0" w:space="0" w:color="auto"/>
                <w:left w:val="none" w:sz="0" w:space="0" w:color="auto"/>
                <w:bottom w:val="none" w:sz="0" w:space="0" w:color="auto"/>
                <w:right w:val="none" w:sz="0" w:space="0" w:color="auto"/>
              </w:divBdr>
              <w:divsChild>
                <w:div w:id="520557806">
                  <w:marLeft w:val="0"/>
                  <w:marRight w:val="0"/>
                  <w:marTop w:val="0"/>
                  <w:marBottom w:val="0"/>
                  <w:divBdr>
                    <w:top w:val="none" w:sz="0" w:space="0" w:color="auto"/>
                    <w:left w:val="none" w:sz="0" w:space="0" w:color="auto"/>
                    <w:bottom w:val="none" w:sz="0" w:space="0" w:color="auto"/>
                    <w:right w:val="none" w:sz="0" w:space="0" w:color="auto"/>
                  </w:divBdr>
                </w:div>
                <w:div w:id="1895388473">
                  <w:marLeft w:val="0"/>
                  <w:marRight w:val="0"/>
                  <w:marTop w:val="0"/>
                  <w:marBottom w:val="0"/>
                  <w:divBdr>
                    <w:top w:val="none" w:sz="0" w:space="0" w:color="auto"/>
                    <w:left w:val="none" w:sz="0" w:space="0" w:color="auto"/>
                    <w:bottom w:val="none" w:sz="0" w:space="0" w:color="auto"/>
                    <w:right w:val="none" w:sz="0" w:space="0" w:color="auto"/>
                  </w:divBdr>
                </w:div>
                <w:div w:id="93290204">
                  <w:marLeft w:val="0"/>
                  <w:marRight w:val="0"/>
                  <w:marTop w:val="0"/>
                  <w:marBottom w:val="0"/>
                  <w:divBdr>
                    <w:top w:val="none" w:sz="0" w:space="0" w:color="auto"/>
                    <w:left w:val="none" w:sz="0" w:space="0" w:color="auto"/>
                    <w:bottom w:val="none" w:sz="0" w:space="0" w:color="auto"/>
                    <w:right w:val="none" w:sz="0" w:space="0" w:color="auto"/>
                  </w:divBdr>
                </w:div>
                <w:div w:id="2030060061">
                  <w:marLeft w:val="0"/>
                  <w:marRight w:val="0"/>
                  <w:marTop w:val="0"/>
                  <w:marBottom w:val="0"/>
                  <w:divBdr>
                    <w:top w:val="none" w:sz="0" w:space="0" w:color="auto"/>
                    <w:left w:val="none" w:sz="0" w:space="0" w:color="auto"/>
                    <w:bottom w:val="none" w:sz="0" w:space="0" w:color="auto"/>
                    <w:right w:val="none" w:sz="0" w:space="0" w:color="auto"/>
                  </w:divBdr>
                </w:div>
                <w:div w:id="1629506722">
                  <w:marLeft w:val="0"/>
                  <w:marRight w:val="0"/>
                  <w:marTop w:val="0"/>
                  <w:marBottom w:val="0"/>
                  <w:divBdr>
                    <w:top w:val="none" w:sz="0" w:space="0" w:color="auto"/>
                    <w:left w:val="none" w:sz="0" w:space="0" w:color="auto"/>
                    <w:bottom w:val="none" w:sz="0" w:space="0" w:color="auto"/>
                    <w:right w:val="none" w:sz="0" w:space="0" w:color="auto"/>
                  </w:divBdr>
                </w:div>
                <w:div w:id="251352146">
                  <w:marLeft w:val="0"/>
                  <w:marRight w:val="0"/>
                  <w:marTop w:val="0"/>
                  <w:marBottom w:val="0"/>
                  <w:divBdr>
                    <w:top w:val="none" w:sz="0" w:space="0" w:color="auto"/>
                    <w:left w:val="none" w:sz="0" w:space="0" w:color="auto"/>
                    <w:bottom w:val="none" w:sz="0" w:space="0" w:color="auto"/>
                    <w:right w:val="none" w:sz="0" w:space="0" w:color="auto"/>
                  </w:divBdr>
                </w:div>
                <w:div w:id="1622147456">
                  <w:marLeft w:val="0"/>
                  <w:marRight w:val="0"/>
                  <w:marTop w:val="0"/>
                  <w:marBottom w:val="0"/>
                  <w:divBdr>
                    <w:top w:val="none" w:sz="0" w:space="0" w:color="auto"/>
                    <w:left w:val="none" w:sz="0" w:space="0" w:color="auto"/>
                    <w:bottom w:val="none" w:sz="0" w:space="0" w:color="auto"/>
                    <w:right w:val="none" w:sz="0" w:space="0" w:color="auto"/>
                  </w:divBdr>
                </w:div>
                <w:div w:id="185019367">
                  <w:marLeft w:val="0"/>
                  <w:marRight w:val="0"/>
                  <w:marTop w:val="0"/>
                  <w:marBottom w:val="0"/>
                  <w:divBdr>
                    <w:top w:val="none" w:sz="0" w:space="0" w:color="auto"/>
                    <w:left w:val="none" w:sz="0" w:space="0" w:color="auto"/>
                    <w:bottom w:val="none" w:sz="0" w:space="0" w:color="auto"/>
                    <w:right w:val="none" w:sz="0" w:space="0" w:color="auto"/>
                  </w:divBdr>
                </w:div>
                <w:div w:id="1306621525">
                  <w:marLeft w:val="0"/>
                  <w:marRight w:val="0"/>
                  <w:marTop w:val="0"/>
                  <w:marBottom w:val="0"/>
                  <w:divBdr>
                    <w:top w:val="none" w:sz="0" w:space="0" w:color="auto"/>
                    <w:left w:val="none" w:sz="0" w:space="0" w:color="auto"/>
                    <w:bottom w:val="none" w:sz="0" w:space="0" w:color="auto"/>
                    <w:right w:val="none" w:sz="0" w:space="0" w:color="auto"/>
                  </w:divBdr>
                </w:div>
                <w:div w:id="909390554">
                  <w:marLeft w:val="0"/>
                  <w:marRight w:val="0"/>
                  <w:marTop w:val="0"/>
                  <w:marBottom w:val="0"/>
                  <w:divBdr>
                    <w:top w:val="none" w:sz="0" w:space="0" w:color="auto"/>
                    <w:left w:val="none" w:sz="0" w:space="0" w:color="auto"/>
                    <w:bottom w:val="none" w:sz="0" w:space="0" w:color="auto"/>
                    <w:right w:val="none" w:sz="0" w:space="0" w:color="auto"/>
                  </w:divBdr>
                </w:div>
                <w:div w:id="1598514255">
                  <w:marLeft w:val="0"/>
                  <w:marRight w:val="0"/>
                  <w:marTop w:val="0"/>
                  <w:marBottom w:val="0"/>
                  <w:divBdr>
                    <w:top w:val="none" w:sz="0" w:space="0" w:color="auto"/>
                    <w:left w:val="none" w:sz="0" w:space="0" w:color="auto"/>
                    <w:bottom w:val="none" w:sz="0" w:space="0" w:color="auto"/>
                    <w:right w:val="none" w:sz="0" w:space="0" w:color="auto"/>
                  </w:divBdr>
                </w:div>
                <w:div w:id="1434592563">
                  <w:marLeft w:val="0"/>
                  <w:marRight w:val="0"/>
                  <w:marTop w:val="0"/>
                  <w:marBottom w:val="0"/>
                  <w:divBdr>
                    <w:top w:val="none" w:sz="0" w:space="0" w:color="auto"/>
                    <w:left w:val="none" w:sz="0" w:space="0" w:color="auto"/>
                    <w:bottom w:val="none" w:sz="0" w:space="0" w:color="auto"/>
                    <w:right w:val="none" w:sz="0" w:space="0" w:color="auto"/>
                  </w:divBdr>
                </w:div>
                <w:div w:id="980188574">
                  <w:marLeft w:val="0"/>
                  <w:marRight w:val="0"/>
                  <w:marTop w:val="0"/>
                  <w:marBottom w:val="0"/>
                  <w:divBdr>
                    <w:top w:val="none" w:sz="0" w:space="0" w:color="auto"/>
                    <w:left w:val="none" w:sz="0" w:space="0" w:color="auto"/>
                    <w:bottom w:val="none" w:sz="0" w:space="0" w:color="auto"/>
                    <w:right w:val="none" w:sz="0" w:space="0" w:color="auto"/>
                  </w:divBdr>
                </w:div>
                <w:div w:id="1299409435">
                  <w:marLeft w:val="0"/>
                  <w:marRight w:val="0"/>
                  <w:marTop w:val="0"/>
                  <w:marBottom w:val="0"/>
                  <w:divBdr>
                    <w:top w:val="none" w:sz="0" w:space="0" w:color="auto"/>
                    <w:left w:val="none" w:sz="0" w:space="0" w:color="auto"/>
                    <w:bottom w:val="none" w:sz="0" w:space="0" w:color="auto"/>
                    <w:right w:val="none" w:sz="0" w:space="0" w:color="auto"/>
                  </w:divBdr>
                </w:div>
                <w:div w:id="924343519">
                  <w:marLeft w:val="0"/>
                  <w:marRight w:val="0"/>
                  <w:marTop w:val="0"/>
                  <w:marBottom w:val="0"/>
                  <w:divBdr>
                    <w:top w:val="none" w:sz="0" w:space="0" w:color="auto"/>
                    <w:left w:val="none" w:sz="0" w:space="0" w:color="auto"/>
                    <w:bottom w:val="none" w:sz="0" w:space="0" w:color="auto"/>
                    <w:right w:val="none" w:sz="0" w:space="0" w:color="auto"/>
                  </w:divBdr>
                </w:div>
                <w:div w:id="175930122">
                  <w:marLeft w:val="0"/>
                  <w:marRight w:val="0"/>
                  <w:marTop w:val="0"/>
                  <w:marBottom w:val="0"/>
                  <w:divBdr>
                    <w:top w:val="none" w:sz="0" w:space="0" w:color="auto"/>
                    <w:left w:val="none" w:sz="0" w:space="0" w:color="auto"/>
                    <w:bottom w:val="none" w:sz="0" w:space="0" w:color="auto"/>
                    <w:right w:val="none" w:sz="0" w:space="0" w:color="auto"/>
                  </w:divBdr>
                </w:div>
                <w:div w:id="1379747193">
                  <w:marLeft w:val="0"/>
                  <w:marRight w:val="0"/>
                  <w:marTop w:val="0"/>
                  <w:marBottom w:val="0"/>
                  <w:divBdr>
                    <w:top w:val="none" w:sz="0" w:space="0" w:color="auto"/>
                    <w:left w:val="none" w:sz="0" w:space="0" w:color="auto"/>
                    <w:bottom w:val="none" w:sz="0" w:space="0" w:color="auto"/>
                    <w:right w:val="none" w:sz="0" w:space="0" w:color="auto"/>
                  </w:divBdr>
                </w:div>
                <w:div w:id="1371421489">
                  <w:marLeft w:val="0"/>
                  <w:marRight w:val="0"/>
                  <w:marTop w:val="0"/>
                  <w:marBottom w:val="0"/>
                  <w:divBdr>
                    <w:top w:val="none" w:sz="0" w:space="0" w:color="auto"/>
                    <w:left w:val="none" w:sz="0" w:space="0" w:color="auto"/>
                    <w:bottom w:val="none" w:sz="0" w:space="0" w:color="auto"/>
                    <w:right w:val="none" w:sz="0" w:space="0" w:color="auto"/>
                  </w:divBdr>
                </w:div>
                <w:div w:id="1365978485">
                  <w:marLeft w:val="0"/>
                  <w:marRight w:val="0"/>
                  <w:marTop w:val="0"/>
                  <w:marBottom w:val="0"/>
                  <w:divBdr>
                    <w:top w:val="none" w:sz="0" w:space="0" w:color="auto"/>
                    <w:left w:val="none" w:sz="0" w:space="0" w:color="auto"/>
                    <w:bottom w:val="none" w:sz="0" w:space="0" w:color="auto"/>
                    <w:right w:val="none" w:sz="0" w:space="0" w:color="auto"/>
                  </w:divBdr>
                </w:div>
                <w:div w:id="2067952160">
                  <w:marLeft w:val="0"/>
                  <w:marRight w:val="0"/>
                  <w:marTop w:val="0"/>
                  <w:marBottom w:val="0"/>
                  <w:divBdr>
                    <w:top w:val="none" w:sz="0" w:space="0" w:color="auto"/>
                    <w:left w:val="none" w:sz="0" w:space="0" w:color="auto"/>
                    <w:bottom w:val="none" w:sz="0" w:space="0" w:color="auto"/>
                    <w:right w:val="none" w:sz="0" w:space="0" w:color="auto"/>
                  </w:divBdr>
                </w:div>
                <w:div w:id="1806850895">
                  <w:marLeft w:val="0"/>
                  <w:marRight w:val="0"/>
                  <w:marTop w:val="0"/>
                  <w:marBottom w:val="0"/>
                  <w:divBdr>
                    <w:top w:val="none" w:sz="0" w:space="0" w:color="auto"/>
                    <w:left w:val="none" w:sz="0" w:space="0" w:color="auto"/>
                    <w:bottom w:val="none" w:sz="0" w:space="0" w:color="auto"/>
                    <w:right w:val="none" w:sz="0" w:space="0" w:color="auto"/>
                  </w:divBdr>
                </w:div>
                <w:div w:id="197473624">
                  <w:marLeft w:val="0"/>
                  <w:marRight w:val="0"/>
                  <w:marTop w:val="0"/>
                  <w:marBottom w:val="0"/>
                  <w:divBdr>
                    <w:top w:val="none" w:sz="0" w:space="0" w:color="auto"/>
                    <w:left w:val="none" w:sz="0" w:space="0" w:color="auto"/>
                    <w:bottom w:val="none" w:sz="0" w:space="0" w:color="auto"/>
                    <w:right w:val="none" w:sz="0" w:space="0" w:color="auto"/>
                  </w:divBdr>
                </w:div>
                <w:div w:id="428544932">
                  <w:marLeft w:val="0"/>
                  <w:marRight w:val="0"/>
                  <w:marTop w:val="0"/>
                  <w:marBottom w:val="0"/>
                  <w:divBdr>
                    <w:top w:val="none" w:sz="0" w:space="0" w:color="auto"/>
                    <w:left w:val="none" w:sz="0" w:space="0" w:color="auto"/>
                    <w:bottom w:val="none" w:sz="0" w:space="0" w:color="auto"/>
                    <w:right w:val="none" w:sz="0" w:space="0" w:color="auto"/>
                  </w:divBdr>
                </w:div>
                <w:div w:id="387338854">
                  <w:marLeft w:val="0"/>
                  <w:marRight w:val="0"/>
                  <w:marTop w:val="0"/>
                  <w:marBottom w:val="0"/>
                  <w:divBdr>
                    <w:top w:val="none" w:sz="0" w:space="0" w:color="auto"/>
                    <w:left w:val="none" w:sz="0" w:space="0" w:color="auto"/>
                    <w:bottom w:val="none" w:sz="0" w:space="0" w:color="auto"/>
                    <w:right w:val="none" w:sz="0" w:space="0" w:color="auto"/>
                  </w:divBdr>
                </w:div>
                <w:div w:id="986324864">
                  <w:marLeft w:val="0"/>
                  <w:marRight w:val="0"/>
                  <w:marTop w:val="0"/>
                  <w:marBottom w:val="0"/>
                  <w:divBdr>
                    <w:top w:val="none" w:sz="0" w:space="0" w:color="auto"/>
                    <w:left w:val="none" w:sz="0" w:space="0" w:color="auto"/>
                    <w:bottom w:val="none" w:sz="0" w:space="0" w:color="auto"/>
                    <w:right w:val="none" w:sz="0" w:space="0" w:color="auto"/>
                  </w:divBdr>
                </w:div>
                <w:div w:id="1893693009">
                  <w:marLeft w:val="0"/>
                  <w:marRight w:val="0"/>
                  <w:marTop w:val="0"/>
                  <w:marBottom w:val="0"/>
                  <w:divBdr>
                    <w:top w:val="none" w:sz="0" w:space="0" w:color="auto"/>
                    <w:left w:val="none" w:sz="0" w:space="0" w:color="auto"/>
                    <w:bottom w:val="none" w:sz="0" w:space="0" w:color="auto"/>
                    <w:right w:val="none" w:sz="0" w:space="0" w:color="auto"/>
                  </w:divBdr>
                </w:div>
                <w:div w:id="1040738880">
                  <w:marLeft w:val="0"/>
                  <w:marRight w:val="0"/>
                  <w:marTop w:val="0"/>
                  <w:marBottom w:val="0"/>
                  <w:divBdr>
                    <w:top w:val="none" w:sz="0" w:space="0" w:color="auto"/>
                    <w:left w:val="none" w:sz="0" w:space="0" w:color="auto"/>
                    <w:bottom w:val="none" w:sz="0" w:space="0" w:color="auto"/>
                    <w:right w:val="none" w:sz="0" w:space="0" w:color="auto"/>
                  </w:divBdr>
                </w:div>
                <w:div w:id="1398937202">
                  <w:marLeft w:val="0"/>
                  <w:marRight w:val="0"/>
                  <w:marTop w:val="0"/>
                  <w:marBottom w:val="0"/>
                  <w:divBdr>
                    <w:top w:val="none" w:sz="0" w:space="0" w:color="auto"/>
                    <w:left w:val="none" w:sz="0" w:space="0" w:color="auto"/>
                    <w:bottom w:val="none" w:sz="0" w:space="0" w:color="auto"/>
                    <w:right w:val="none" w:sz="0" w:space="0" w:color="auto"/>
                  </w:divBdr>
                </w:div>
                <w:div w:id="675151996">
                  <w:marLeft w:val="0"/>
                  <w:marRight w:val="0"/>
                  <w:marTop w:val="0"/>
                  <w:marBottom w:val="0"/>
                  <w:divBdr>
                    <w:top w:val="none" w:sz="0" w:space="0" w:color="auto"/>
                    <w:left w:val="none" w:sz="0" w:space="0" w:color="auto"/>
                    <w:bottom w:val="none" w:sz="0" w:space="0" w:color="auto"/>
                    <w:right w:val="none" w:sz="0" w:space="0" w:color="auto"/>
                  </w:divBdr>
                </w:div>
                <w:div w:id="580145150">
                  <w:marLeft w:val="0"/>
                  <w:marRight w:val="0"/>
                  <w:marTop w:val="0"/>
                  <w:marBottom w:val="0"/>
                  <w:divBdr>
                    <w:top w:val="none" w:sz="0" w:space="0" w:color="auto"/>
                    <w:left w:val="none" w:sz="0" w:space="0" w:color="auto"/>
                    <w:bottom w:val="none" w:sz="0" w:space="0" w:color="auto"/>
                    <w:right w:val="none" w:sz="0" w:space="0" w:color="auto"/>
                  </w:divBdr>
                </w:div>
                <w:div w:id="1823885391">
                  <w:marLeft w:val="0"/>
                  <w:marRight w:val="0"/>
                  <w:marTop w:val="0"/>
                  <w:marBottom w:val="0"/>
                  <w:divBdr>
                    <w:top w:val="none" w:sz="0" w:space="0" w:color="auto"/>
                    <w:left w:val="none" w:sz="0" w:space="0" w:color="auto"/>
                    <w:bottom w:val="none" w:sz="0" w:space="0" w:color="auto"/>
                    <w:right w:val="none" w:sz="0" w:space="0" w:color="auto"/>
                  </w:divBdr>
                </w:div>
                <w:div w:id="443959288">
                  <w:marLeft w:val="0"/>
                  <w:marRight w:val="0"/>
                  <w:marTop w:val="0"/>
                  <w:marBottom w:val="0"/>
                  <w:divBdr>
                    <w:top w:val="none" w:sz="0" w:space="0" w:color="auto"/>
                    <w:left w:val="none" w:sz="0" w:space="0" w:color="auto"/>
                    <w:bottom w:val="none" w:sz="0" w:space="0" w:color="auto"/>
                    <w:right w:val="none" w:sz="0" w:space="0" w:color="auto"/>
                  </w:divBdr>
                </w:div>
                <w:div w:id="553732429">
                  <w:marLeft w:val="0"/>
                  <w:marRight w:val="0"/>
                  <w:marTop w:val="0"/>
                  <w:marBottom w:val="0"/>
                  <w:divBdr>
                    <w:top w:val="none" w:sz="0" w:space="0" w:color="auto"/>
                    <w:left w:val="none" w:sz="0" w:space="0" w:color="auto"/>
                    <w:bottom w:val="none" w:sz="0" w:space="0" w:color="auto"/>
                    <w:right w:val="none" w:sz="0" w:space="0" w:color="auto"/>
                  </w:divBdr>
                </w:div>
                <w:div w:id="690380557">
                  <w:marLeft w:val="0"/>
                  <w:marRight w:val="0"/>
                  <w:marTop w:val="0"/>
                  <w:marBottom w:val="0"/>
                  <w:divBdr>
                    <w:top w:val="none" w:sz="0" w:space="0" w:color="auto"/>
                    <w:left w:val="none" w:sz="0" w:space="0" w:color="auto"/>
                    <w:bottom w:val="none" w:sz="0" w:space="0" w:color="auto"/>
                    <w:right w:val="none" w:sz="0" w:space="0" w:color="auto"/>
                  </w:divBdr>
                </w:div>
                <w:div w:id="411633124">
                  <w:marLeft w:val="0"/>
                  <w:marRight w:val="0"/>
                  <w:marTop w:val="0"/>
                  <w:marBottom w:val="0"/>
                  <w:divBdr>
                    <w:top w:val="none" w:sz="0" w:space="0" w:color="auto"/>
                    <w:left w:val="none" w:sz="0" w:space="0" w:color="auto"/>
                    <w:bottom w:val="none" w:sz="0" w:space="0" w:color="auto"/>
                    <w:right w:val="none" w:sz="0" w:space="0" w:color="auto"/>
                  </w:divBdr>
                </w:div>
                <w:div w:id="301734481">
                  <w:marLeft w:val="0"/>
                  <w:marRight w:val="0"/>
                  <w:marTop w:val="0"/>
                  <w:marBottom w:val="0"/>
                  <w:divBdr>
                    <w:top w:val="none" w:sz="0" w:space="0" w:color="auto"/>
                    <w:left w:val="none" w:sz="0" w:space="0" w:color="auto"/>
                    <w:bottom w:val="none" w:sz="0" w:space="0" w:color="auto"/>
                    <w:right w:val="none" w:sz="0" w:space="0" w:color="auto"/>
                  </w:divBdr>
                </w:div>
                <w:div w:id="892275854">
                  <w:marLeft w:val="0"/>
                  <w:marRight w:val="0"/>
                  <w:marTop w:val="0"/>
                  <w:marBottom w:val="0"/>
                  <w:divBdr>
                    <w:top w:val="none" w:sz="0" w:space="0" w:color="auto"/>
                    <w:left w:val="none" w:sz="0" w:space="0" w:color="auto"/>
                    <w:bottom w:val="none" w:sz="0" w:space="0" w:color="auto"/>
                    <w:right w:val="none" w:sz="0" w:space="0" w:color="auto"/>
                  </w:divBdr>
                </w:div>
                <w:div w:id="635455536">
                  <w:marLeft w:val="0"/>
                  <w:marRight w:val="0"/>
                  <w:marTop w:val="0"/>
                  <w:marBottom w:val="0"/>
                  <w:divBdr>
                    <w:top w:val="none" w:sz="0" w:space="0" w:color="auto"/>
                    <w:left w:val="none" w:sz="0" w:space="0" w:color="auto"/>
                    <w:bottom w:val="none" w:sz="0" w:space="0" w:color="auto"/>
                    <w:right w:val="none" w:sz="0" w:space="0" w:color="auto"/>
                  </w:divBdr>
                </w:div>
                <w:div w:id="1808427999">
                  <w:marLeft w:val="0"/>
                  <w:marRight w:val="0"/>
                  <w:marTop w:val="0"/>
                  <w:marBottom w:val="0"/>
                  <w:divBdr>
                    <w:top w:val="none" w:sz="0" w:space="0" w:color="auto"/>
                    <w:left w:val="none" w:sz="0" w:space="0" w:color="auto"/>
                    <w:bottom w:val="none" w:sz="0" w:space="0" w:color="auto"/>
                    <w:right w:val="none" w:sz="0" w:space="0" w:color="auto"/>
                  </w:divBdr>
                </w:div>
                <w:div w:id="1795296187">
                  <w:marLeft w:val="0"/>
                  <w:marRight w:val="0"/>
                  <w:marTop w:val="0"/>
                  <w:marBottom w:val="0"/>
                  <w:divBdr>
                    <w:top w:val="none" w:sz="0" w:space="0" w:color="auto"/>
                    <w:left w:val="none" w:sz="0" w:space="0" w:color="auto"/>
                    <w:bottom w:val="none" w:sz="0" w:space="0" w:color="auto"/>
                    <w:right w:val="none" w:sz="0" w:space="0" w:color="auto"/>
                  </w:divBdr>
                </w:div>
                <w:div w:id="566257649">
                  <w:marLeft w:val="0"/>
                  <w:marRight w:val="0"/>
                  <w:marTop w:val="0"/>
                  <w:marBottom w:val="0"/>
                  <w:divBdr>
                    <w:top w:val="none" w:sz="0" w:space="0" w:color="auto"/>
                    <w:left w:val="none" w:sz="0" w:space="0" w:color="auto"/>
                    <w:bottom w:val="none" w:sz="0" w:space="0" w:color="auto"/>
                    <w:right w:val="none" w:sz="0" w:space="0" w:color="auto"/>
                  </w:divBdr>
                </w:div>
                <w:div w:id="923344018">
                  <w:marLeft w:val="0"/>
                  <w:marRight w:val="0"/>
                  <w:marTop w:val="0"/>
                  <w:marBottom w:val="0"/>
                  <w:divBdr>
                    <w:top w:val="none" w:sz="0" w:space="0" w:color="auto"/>
                    <w:left w:val="none" w:sz="0" w:space="0" w:color="auto"/>
                    <w:bottom w:val="none" w:sz="0" w:space="0" w:color="auto"/>
                    <w:right w:val="none" w:sz="0" w:space="0" w:color="auto"/>
                  </w:divBdr>
                </w:div>
                <w:div w:id="672800227">
                  <w:marLeft w:val="0"/>
                  <w:marRight w:val="0"/>
                  <w:marTop w:val="0"/>
                  <w:marBottom w:val="0"/>
                  <w:divBdr>
                    <w:top w:val="none" w:sz="0" w:space="0" w:color="auto"/>
                    <w:left w:val="none" w:sz="0" w:space="0" w:color="auto"/>
                    <w:bottom w:val="none" w:sz="0" w:space="0" w:color="auto"/>
                    <w:right w:val="none" w:sz="0" w:space="0" w:color="auto"/>
                  </w:divBdr>
                </w:div>
                <w:div w:id="340279332">
                  <w:marLeft w:val="0"/>
                  <w:marRight w:val="0"/>
                  <w:marTop w:val="0"/>
                  <w:marBottom w:val="0"/>
                  <w:divBdr>
                    <w:top w:val="none" w:sz="0" w:space="0" w:color="auto"/>
                    <w:left w:val="none" w:sz="0" w:space="0" w:color="auto"/>
                    <w:bottom w:val="none" w:sz="0" w:space="0" w:color="auto"/>
                    <w:right w:val="none" w:sz="0" w:space="0" w:color="auto"/>
                  </w:divBdr>
                </w:div>
                <w:div w:id="1067412573">
                  <w:marLeft w:val="0"/>
                  <w:marRight w:val="0"/>
                  <w:marTop w:val="0"/>
                  <w:marBottom w:val="0"/>
                  <w:divBdr>
                    <w:top w:val="none" w:sz="0" w:space="0" w:color="auto"/>
                    <w:left w:val="none" w:sz="0" w:space="0" w:color="auto"/>
                    <w:bottom w:val="none" w:sz="0" w:space="0" w:color="auto"/>
                    <w:right w:val="none" w:sz="0" w:space="0" w:color="auto"/>
                  </w:divBdr>
                </w:div>
                <w:div w:id="1379941116">
                  <w:marLeft w:val="0"/>
                  <w:marRight w:val="0"/>
                  <w:marTop w:val="0"/>
                  <w:marBottom w:val="0"/>
                  <w:divBdr>
                    <w:top w:val="none" w:sz="0" w:space="0" w:color="auto"/>
                    <w:left w:val="none" w:sz="0" w:space="0" w:color="auto"/>
                    <w:bottom w:val="none" w:sz="0" w:space="0" w:color="auto"/>
                    <w:right w:val="none" w:sz="0" w:space="0" w:color="auto"/>
                  </w:divBdr>
                </w:div>
                <w:div w:id="1686126221">
                  <w:marLeft w:val="0"/>
                  <w:marRight w:val="0"/>
                  <w:marTop w:val="0"/>
                  <w:marBottom w:val="0"/>
                  <w:divBdr>
                    <w:top w:val="none" w:sz="0" w:space="0" w:color="auto"/>
                    <w:left w:val="none" w:sz="0" w:space="0" w:color="auto"/>
                    <w:bottom w:val="none" w:sz="0" w:space="0" w:color="auto"/>
                    <w:right w:val="none" w:sz="0" w:space="0" w:color="auto"/>
                  </w:divBdr>
                </w:div>
                <w:div w:id="1054353442">
                  <w:marLeft w:val="0"/>
                  <w:marRight w:val="0"/>
                  <w:marTop w:val="0"/>
                  <w:marBottom w:val="0"/>
                  <w:divBdr>
                    <w:top w:val="none" w:sz="0" w:space="0" w:color="auto"/>
                    <w:left w:val="none" w:sz="0" w:space="0" w:color="auto"/>
                    <w:bottom w:val="none" w:sz="0" w:space="0" w:color="auto"/>
                    <w:right w:val="none" w:sz="0" w:space="0" w:color="auto"/>
                  </w:divBdr>
                </w:div>
                <w:div w:id="568347026">
                  <w:marLeft w:val="0"/>
                  <w:marRight w:val="0"/>
                  <w:marTop w:val="0"/>
                  <w:marBottom w:val="0"/>
                  <w:divBdr>
                    <w:top w:val="none" w:sz="0" w:space="0" w:color="auto"/>
                    <w:left w:val="none" w:sz="0" w:space="0" w:color="auto"/>
                    <w:bottom w:val="none" w:sz="0" w:space="0" w:color="auto"/>
                    <w:right w:val="none" w:sz="0" w:space="0" w:color="auto"/>
                  </w:divBdr>
                </w:div>
                <w:div w:id="289211890">
                  <w:marLeft w:val="0"/>
                  <w:marRight w:val="0"/>
                  <w:marTop w:val="0"/>
                  <w:marBottom w:val="0"/>
                  <w:divBdr>
                    <w:top w:val="none" w:sz="0" w:space="0" w:color="auto"/>
                    <w:left w:val="none" w:sz="0" w:space="0" w:color="auto"/>
                    <w:bottom w:val="none" w:sz="0" w:space="0" w:color="auto"/>
                    <w:right w:val="none" w:sz="0" w:space="0" w:color="auto"/>
                  </w:divBdr>
                </w:div>
                <w:div w:id="685908166">
                  <w:marLeft w:val="0"/>
                  <w:marRight w:val="0"/>
                  <w:marTop w:val="0"/>
                  <w:marBottom w:val="0"/>
                  <w:divBdr>
                    <w:top w:val="none" w:sz="0" w:space="0" w:color="auto"/>
                    <w:left w:val="none" w:sz="0" w:space="0" w:color="auto"/>
                    <w:bottom w:val="none" w:sz="0" w:space="0" w:color="auto"/>
                    <w:right w:val="none" w:sz="0" w:space="0" w:color="auto"/>
                  </w:divBdr>
                </w:div>
                <w:div w:id="1595555426">
                  <w:marLeft w:val="0"/>
                  <w:marRight w:val="0"/>
                  <w:marTop w:val="0"/>
                  <w:marBottom w:val="0"/>
                  <w:divBdr>
                    <w:top w:val="none" w:sz="0" w:space="0" w:color="auto"/>
                    <w:left w:val="none" w:sz="0" w:space="0" w:color="auto"/>
                    <w:bottom w:val="none" w:sz="0" w:space="0" w:color="auto"/>
                    <w:right w:val="none" w:sz="0" w:space="0" w:color="auto"/>
                  </w:divBdr>
                </w:div>
                <w:div w:id="1624068239">
                  <w:marLeft w:val="0"/>
                  <w:marRight w:val="0"/>
                  <w:marTop w:val="0"/>
                  <w:marBottom w:val="0"/>
                  <w:divBdr>
                    <w:top w:val="none" w:sz="0" w:space="0" w:color="auto"/>
                    <w:left w:val="none" w:sz="0" w:space="0" w:color="auto"/>
                    <w:bottom w:val="none" w:sz="0" w:space="0" w:color="auto"/>
                    <w:right w:val="none" w:sz="0" w:space="0" w:color="auto"/>
                  </w:divBdr>
                </w:div>
                <w:div w:id="365983801">
                  <w:marLeft w:val="0"/>
                  <w:marRight w:val="0"/>
                  <w:marTop w:val="0"/>
                  <w:marBottom w:val="0"/>
                  <w:divBdr>
                    <w:top w:val="none" w:sz="0" w:space="0" w:color="auto"/>
                    <w:left w:val="none" w:sz="0" w:space="0" w:color="auto"/>
                    <w:bottom w:val="none" w:sz="0" w:space="0" w:color="auto"/>
                    <w:right w:val="none" w:sz="0" w:space="0" w:color="auto"/>
                  </w:divBdr>
                </w:div>
                <w:div w:id="1617054755">
                  <w:marLeft w:val="0"/>
                  <w:marRight w:val="0"/>
                  <w:marTop w:val="0"/>
                  <w:marBottom w:val="0"/>
                  <w:divBdr>
                    <w:top w:val="none" w:sz="0" w:space="0" w:color="auto"/>
                    <w:left w:val="none" w:sz="0" w:space="0" w:color="auto"/>
                    <w:bottom w:val="none" w:sz="0" w:space="0" w:color="auto"/>
                    <w:right w:val="none" w:sz="0" w:space="0" w:color="auto"/>
                  </w:divBdr>
                </w:div>
                <w:div w:id="2142337887">
                  <w:marLeft w:val="0"/>
                  <w:marRight w:val="0"/>
                  <w:marTop w:val="0"/>
                  <w:marBottom w:val="0"/>
                  <w:divBdr>
                    <w:top w:val="none" w:sz="0" w:space="0" w:color="auto"/>
                    <w:left w:val="none" w:sz="0" w:space="0" w:color="auto"/>
                    <w:bottom w:val="none" w:sz="0" w:space="0" w:color="auto"/>
                    <w:right w:val="none" w:sz="0" w:space="0" w:color="auto"/>
                  </w:divBdr>
                </w:div>
                <w:div w:id="437288953">
                  <w:marLeft w:val="0"/>
                  <w:marRight w:val="0"/>
                  <w:marTop w:val="0"/>
                  <w:marBottom w:val="0"/>
                  <w:divBdr>
                    <w:top w:val="none" w:sz="0" w:space="0" w:color="auto"/>
                    <w:left w:val="none" w:sz="0" w:space="0" w:color="auto"/>
                    <w:bottom w:val="none" w:sz="0" w:space="0" w:color="auto"/>
                    <w:right w:val="none" w:sz="0" w:space="0" w:color="auto"/>
                  </w:divBdr>
                </w:div>
                <w:div w:id="632558587">
                  <w:marLeft w:val="0"/>
                  <w:marRight w:val="0"/>
                  <w:marTop w:val="0"/>
                  <w:marBottom w:val="0"/>
                  <w:divBdr>
                    <w:top w:val="none" w:sz="0" w:space="0" w:color="auto"/>
                    <w:left w:val="none" w:sz="0" w:space="0" w:color="auto"/>
                    <w:bottom w:val="none" w:sz="0" w:space="0" w:color="auto"/>
                    <w:right w:val="none" w:sz="0" w:space="0" w:color="auto"/>
                  </w:divBdr>
                </w:div>
                <w:div w:id="442652315">
                  <w:marLeft w:val="0"/>
                  <w:marRight w:val="0"/>
                  <w:marTop w:val="0"/>
                  <w:marBottom w:val="0"/>
                  <w:divBdr>
                    <w:top w:val="none" w:sz="0" w:space="0" w:color="auto"/>
                    <w:left w:val="none" w:sz="0" w:space="0" w:color="auto"/>
                    <w:bottom w:val="none" w:sz="0" w:space="0" w:color="auto"/>
                    <w:right w:val="none" w:sz="0" w:space="0" w:color="auto"/>
                  </w:divBdr>
                </w:div>
                <w:div w:id="168059104">
                  <w:marLeft w:val="0"/>
                  <w:marRight w:val="0"/>
                  <w:marTop w:val="0"/>
                  <w:marBottom w:val="0"/>
                  <w:divBdr>
                    <w:top w:val="none" w:sz="0" w:space="0" w:color="auto"/>
                    <w:left w:val="none" w:sz="0" w:space="0" w:color="auto"/>
                    <w:bottom w:val="none" w:sz="0" w:space="0" w:color="auto"/>
                    <w:right w:val="none" w:sz="0" w:space="0" w:color="auto"/>
                  </w:divBdr>
                </w:div>
                <w:div w:id="274138301">
                  <w:marLeft w:val="0"/>
                  <w:marRight w:val="0"/>
                  <w:marTop w:val="0"/>
                  <w:marBottom w:val="0"/>
                  <w:divBdr>
                    <w:top w:val="none" w:sz="0" w:space="0" w:color="auto"/>
                    <w:left w:val="none" w:sz="0" w:space="0" w:color="auto"/>
                    <w:bottom w:val="none" w:sz="0" w:space="0" w:color="auto"/>
                    <w:right w:val="none" w:sz="0" w:space="0" w:color="auto"/>
                  </w:divBdr>
                </w:div>
                <w:div w:id="1360660446">
                  <w:marLeft w:val="0"/>
                  <w:marRight w:val="0"/>
                  <w:marTop w:val="0"/>
                  <w:marBottom w:val="0"/>
                  <w:divBdr>
                    <w:top w:val="none" w:sz="0" w:space="0" w:color="auto"/>
                    <w:left w:val="none" w:sz="0" w:space="0" w:color="auto"/>
                    <w:bottom w:val="none" w:sz="0" w:space="0" w:color="auto"/>
                    <w:right w:val="none" w:sz="0" w:space="0" w:color="auto"/>
                  </w:divBdr>
                </w:div>
                <w:div w:id="1296831513">
                  <w:marLeft w:val="0"/>
                  <w:marRight w:val="0"/>
                  <w:marTop w:val="0"/>
                  <w:marBottom w:val="0"/>
                  <w:divBdr>
                    <w:top w:val="none" w:sz="0" w:space="0" w:color="auto"/>
                    <w:left w:val="none" w:sz="0" w:space="0" w:color="auto"/>
                    <w:bottom w:val="none" w:sz="0" w:space="0" w:color="auto"/>
                    <w:right w:val="none" w:sz="0" w:space="0" w:color="auto"/>
                  </w:divBdr>
                </w:div>
                <w:div w:id="199980375">
                  <w:marLeft w:val="0"/>
                  <w:marRight w:val="0"/>
                  <w:marTop w:val="0"/>
                  <w:marBottom w:val="0"/>
                  <w:divBdr>
                    <w:top w:val="none" w:sz="0" w:space="0" w:color="auto"/>
                    <w:left w:val="none" w:sz="0" w:space="0" w:color="auto"/>
                    <w:bottom w:val="none" w:sz="0" w:space="0" w:color="auto"/>
                    <w:right w:val="none" w:sz="0" w:space="0" w:color="auto"/>
                  </w:divBdr>
                </w:div>
                <w:div w:id="1074476723">
                  <w:marLeft w:val="0"/>
                  <w:marRight w:val="0"/>
                  <w:marTop w:val="0"/>
                  <w:marBottom w:val="0"/>
                  <w:divBdr>
                    <w:top w:val="none" w:sz="0" w:space="0" w:color="auto"/>
                    <w:left w:val="none" w:sz="0" w:space="0" w:color="auto"/>
                    <w:bottom w:val="none" w:sz="0" w:space="0" w:color="auto"/>
                    <w:right w:val="none" w:sz="0" w:space="0" w:color="auto"/>
                  </w:divBdr>
                </w:div>
                <w:div w:id="348218656">
                  <w:marLeft w:val="0"/>
                  <w:marRight w:val="0"/>
                  <w:marTop w:val="0"/>
                  <w:marBottom w:val="0"/>
                  <w:divBdr>
                    <w:top w:val="none" w:sz="0" w:space="0" w:color="auto"/>
                    <w:left w:val="none" w:sz="0" w:space="0" w:color="auto"/>
                    <w:bottom w:val="none" w:sz="0" w:space="0" w:color="auto"/>
                    <w:right w:val="none" w:sz="0" w:space="0" w:color="auto"/>
                  </w:divBdr>
                </w:div>
                <w:div w:id="805321998">
                  <w:marLeft w:val="0"/>
                  <w:marRight w:val="0"/>
                  <w:marTop w:val="0"/>
                  <w:marBottom w:val="0"/>
                  <w:divBdr>
                    <w:top w:val="none" w:sz="0" w:space="0" w:color="auto"/>
                    <w:left w:val="none" w:sz="0" w:space="0" w:color="auto"/>
                    <w:bottom w:val="none" w:sz="0" w:space="0" w:color="auto"/>
                    <w:right w:val="none" w:sz="0" w:space="0" w:color="auto"/>
                  </w:divBdr>
                </w:div>
                <w:div w:id="1540170751">
                  <w:marLeft w:val="0"/>
                  <w:marRight w:val="0"/>
                  <w:marTop w:val="0"/>
                  <w:marBottom w:val="0"/>
                  <w:divBdr>
                    <w:top w:val="none" w:sz="0" w:space="0" w:color="auto"/>
                    <w:left w:val="none" w:sz="0" w:space="0" w:color="auto"/>
                    <w:bottom w:val="none" w:sz="0" w:space="0" w:color="auto"/>
                    <w:right w:val="none" w:sz="0" w:space="0" w:color="auto"/>
                  </w:divBdr>
                </w:div>
                <w:div w:id="198932380">
                  <w:marLeft w:val="0"/>
                  <w:marRight w:val="0"/>
                  <w:marTop w:val="0"/>
                  <w:marBottom w:val="0"/>
                  <w:divBdr>
                    <w:top w:val="none" w:sz="0" w:space="0" w:color="auto"/>
                    <w:left w:val="none" w:sz="0" w:space="0" w:color="auto"/>
                    <w:bottom w:val="none" w:sz="0" w:space="0" w:color="auto"/>
                    <w:right w:val="none" w:sz="0" w:space="0" w:color="auto"/>
                  </w:divBdr>
                </w:div>
                <w:div w:id="1024748629">
                  <w:marLeft w:val="0"/>
                  <w:marRight w:val="0"/>
                  <w:marTop w:val="0"/>
                  <w:marBottom w:val="0"/>
                  <w:divBdr>
                    <w:top w:val="none" w:sz="0" w:space="0" w:color="auto"/>
                    <w:left w:val="none" w:sz="0" w:space="0" w:color="auto"/>
                    <w:bottom w:val="none" w:sz="0" w:space="0" w:color="auto"/>
                    <w:right w:val="none" w:sz="0" w:space="0" w:color="auto"/>
                  </w:divBdr>
                </w:div>
                <w:div w:id="462236338">
                  <w:marLeft w:val="0"/>
                  <w:marRight w:val="0"/>
                  <w:marTop w:val="0"/>
                  <w:marBottom w:val="0"/>
                  <w:divBdr>
                    <w:top w:val="none" w:sz="0" w:space="0" w:color="auto"/>
                    <w:left w:val="none" w:sz="0" w:space="0" w:color="auto"/>
                    <w:bottom w:val="none" w:sz="0" w:space="0" w:color="auto"/>
                    <w:right w:val="none" w:sz="0" w:space="0" w:color="auto"/>
                  </w:divBdr>
                </w:div>
                <w:div w:id="103698167">
                  <w:marLeft w:val="0"/>
                  <w:marRight w:val="0"/>
                  <w:marTop w:val="0"/>
                  <w:marBottom w:val="0"/>
                  <w:divBdr>
                    <w:top w:val="none" w:sz="0" w:space="0" w:color="auto"/>
                    <w:left w:val="none" w:sz="0" w:space="0" w:color="auto"/>
                    <w:bottom w:val="none" w:sz="0" w:space="0" w:color="auto"/>
                    <w:right w:val="none" w:sz="0" w:space="0" w:color="auto"/>
                  </w:divBdr>
                </w:div>
                <w:div w:id="1811022597">
                  <w:marLeft w:val="0"/>
                  <w:marRight w:val="0"/>
                  <w:marTop w:val="0"/>
                  <w:marBottom w:val="0"/>
                  <w:divBdr>
                    <w:top w:val="none" w:sz="0" w:space="0" w:color="auto"/>
                    <w:left w:val="none" w:sz="0" w:space="0" w:color="auto"/>
                    <w:bottom w:val="none" w:sz="0" w:space="0" w:color="auto"/>
                    <w:right w:val="none" w:sz="0" w:space="0" w:color="auto"/>
                  </w:divBdr>
                </w:div>
                <w:div w:id="1319849136">
                  <w:marLeft w:val="0"/>
                  <w:marRight w:val="0"/>
                  <w:marTop w:val="0"/>
                  <w:marBottom w:val="0"/>
                  <w:divBdr>
                    <w:top w:val="none" w:sz="0" w:space="0" w:color="auto"/>
                    <w:left w:val="none" w:sz="0" w:space="0" w:color="auto"/>
                    <w:bottom w:val="none" w:sz="0" w:space="0" w:color="auto"/>
                    <w:right w:val="none" w:sz="0" w:space="0" w:color="auto"/>
                  </w:divBdr>
                </w:div>
                <w:div w:id="307824080">
                  <w:marLeft w:val="0"/>
                  <w:marRight w:val="0"/>
                  <w:marTop w:val="0"/>
                  <w:marBottom w:val="0"/>
                  <w:divBdr>
                    <w:top w:val="none" w:sz="0" w:space="0" w:color="auto"/>
                    <w:left w:val="none" w:sz="0" w:space="0" w:color="auto"/>
                    <w:bottom w:val="none" w:sz="0" w:space="0" w:color="auto"/>
                    <w:right w:val="none" w:sz="0" w:space="0" w:color="auto"/>
                  </w:divBdr>
                </w:div>
                <w:div w:id="396826550">
                  <w:marLeft w:val="0"/>
                  <w:marRight w:val="0"/>
                  <w:marTop w:val="0"/>
                  <w:marBottom w:val="0"/>
                  <w:divBdr>
                    <w:top w:val="none" w:sz="0" w:space="0" w:color="auto"/>
                    <w:left w:val="none" w:sz="0" w:space="0" w:color="auto"/>
                    <w:bottom w:val="none" w:sz="0" w:space="0" w:color="auto"/>
                    <w:right w:val="none" w:sz="0" w:space="0" w:color="auto"/>
                  </w:divBdr>
                </w:div>
                <w:div w:id="535505111">
                  <w:marLeft w:val="0"/>
                  <w:marRight w:val="0"/>
                  <w:marTop w:val="0"/>
                  <w:marBottom w:val="0"/>
                  <w:divBdr>
                    <w:top w:val="none" w:sz="0" w:space="0" w:color="auto"/>
                    <w:left w:val="none" w:sz="0" w:space="0" w:color="auto"/>
                    <w:bottom w:val="none" w:sz="0" w:space="0" w:color="auto"/>
                    <w:right w:val="none" w:sz="0" w:space="0" w:color="auto"/>
                  </w:divBdr>
                </w:div>
                <w:div w:id="153723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5FA36F-F96A-403E-99A9-6016393C674A}"/>
</file>

<file path=customXml/itemProps2.xml><?xml version="1.0" encoding="utf-8"?>
<ds:datastoreItem xmlns:ds="http://schemas.openxmlformats.org/officeDocument/2006/customXml" ds:itemID="{5A213B59-3791-478A-9619-A10BFEEEEDC7}"/>
</file>

<file path=customXml/itemProps3.xml><?xml version="1.0" encoding="utf-8"?>
<ds:datastoreItem xmlns:ds="http://schemas.openxmlformats.org/officeDocument/2006/customXml" ds:itemID="{823B78C0-3F4B-448A-9D0D-ED1D51A17840}"/>
</file>

<file path=docProps/app.xml><?xml version="1.0" encoding="utf-8"?>
<Properties xmlns="http://schemas.openxmlformats.org/officeDocument/2006/extended-properties" xmlns:vt="http://schemas.openxmlformats.org/officeDocument/2006/docPropsVTypes">
  <Template>Normal.dotm</Template>
  <TotalTime>1</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Elisabeth Andvig</dc:creator>
  <cp:lastModifiedBy>Elisabeth Andvig</cp:lastModifiedBy>
  <cp:revision>1</cp:revision>
  <dcterms:created xsi:type="dcterms:W3CDTF">2016-10-27T09:56:00Z</dcterms:created>
  <dcterms:modified xsi:type="dcterms:W3CDTF">2016-10-27T09:57:00Z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3827300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