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40"/>
        <w:rPr>
          <w:rFonts w:ascii="Verdana" w:cs="Verdana" w:hAnsi="Verdana" w:eastAsia="Verdana"/>
          <w:sz w:val="22"/>
          <w:szCs w:val="22"/>
        </w:rPr>
      </w:pPr>
      <w:r>
        <w:rPr>
          <w:rFonts w:ascii="Verdana"/>
          <w:sz w:val="22"/>
          <w:szCs w:val="22"/>
          <w:rtl w:val="0"/>
          <w:lang w:val="en-US"/>
        </w:rPr>
        <w:t xml:space="preserve">How to start the application process: </w:t>
      </w:r>
    </w:p>
    <w:p>
      <w:pPr>
        <w:pStyle w:val="Normal (Web)"/>
        <w:spacing w:before="0" w:after="140"/>
        <w:rPr>
          <w:rFonts w:ascii="Verdana" w:cs="Verdana" w:hAnsi="Verdana" w:eastAsia="Verdana"/>
          <w:sz w:val="22"/>
          <w:szCs w:val="22"/>
          <w:u w:val="single"/>
        </w:rPr>
      </w:pPr>
      <w:r>
        <w:rPr>
          <w:rFonts w:ascii="Verdana"/>
          <w:sz w:val="22"/>
          <w:szCs w:val="22"/>
          <w:rtl w:val="0"/>
          <w:lang w:val="en-US"/>
        </w:rPr>
        <w:t xml:space="preserve">The application process consists of two parts: the first part is a web-based survey and the second part is an application form in Word format. </w:t>
      </w:r>
      <w:r>
        <w:rPr>
          <w:rFonts w:ascii="Verdana"/>
          <w:sz w:val="22"/>
          <w:szCs w:val="22"/>
          <w:u w:val="single"/>
          <w:rtl w:val="0"/>
          <w:lang w:val="en-US"/>
        </w:rPr>
        <w:t xml:space="preserve">Both parts and all sections of the application form need to be completed for the application to be processed. </w:t>
      </w:r>
    </w:p>
    <w:p>
      <w:pPr>
        <w:pStyle w:val="Normal (Web)"/>
        <w:spacing w:before="0" w:after="140"/>
        <w:rPr>
          <w:rFonts w:ascii="Verdana" w:cs="Verdana" w:hAnsi="Verdana" w:eastAsia="Verdana"/>
          <w:sz w:val="22"/>
          <w:szCs w:val="22"/>
        </w:rPr>
      </w:pPr>
      <w:r>
        <w:rPr>
          <w:rFonts w:ascii="Verdana"/>
          <w:b w:val="1"/>
          <w:bCs w:val="1"/>
          <w:sz w:val="22"/>
          <w:szCs w:val="22"/>
          <w:rtl w:val="0"/>
          <w:lang w:val="en-US"/>
        </w:rPr>
        <w:t>First part:</w:t>
      </w:r>
      <w:r>
        <w:rPr>
          <w:rFonts w:ascii="Verdana"/>
          <w:sz w:val="22"/>
          <w:szCs w:val="22"/>
          <w:rtl w:val="0"/>
          <w:lang w:val="en-US"/>
        </w:rPr>
        <w:t xml:space="preserve"> The </w:t>
      </w:r>
      <w:hyperlink r:id="rId4" w:history="1">
        <w:r>
          <w:rPr>
            <w:rStyle w:val="Hyperlink.0"/>
            <w:rFonts w:ascii="Verdana"/>
            <w:color w:val="0000ff"/>
            <w:sz w:val="22"/>
            <w:szCs w:val="22"/>
            <w:u w:val="single" w:color="0000ff"/>
            <w:rtl w:val="0"/>
            <w:lang w:val="en-US"/>
          </w:rPr>
          <w:t>web-based survey for two additional mandates</w:t>
        </w:r>
      </w:hyperlink>
      <w:r>
        <w:rPr>
          <w:rFonts w:ascii="Verdana"/>
          <w:sz w:val="22"/>
          <w:szCs w:val="22"/>
          <w:rtl w:val="0"/>
          <w:lang w:val="en-US"/>
        </w:rPr>
        <w:t xml:space="preserve"> is used to collect information for statistical purposes such as personal data (i.e. name, gender, nationality), contact details, mandate/s applying for and nominating entity. </w:t>
      </w:r>
      <w:r>
        <w:rPr>
          <w:rFonts w:ascii="Verdana"/>
          <w:b w:val="1"/>
          <w:bCs w:val="1"/>
          <w:sz w:val="22"/>
          <w:szCs w:val="22"/>
          <w:rtl w:val="0"/>
          <w:lang w:val="en-US"/>
        </w:rPr>
        <w:t>The web-based survey for two additional mandates should only be completed once</w:t>
      </w:r>
      <w:r>
        <w:rPr>
          <w:rFonts w:ascii="Verdana"/>
          <w:sz w:val="22"/>
          <w:szCs w:val="22"/>
          <w:rtl w:val="0"/>
          <w:lang w:val="en-US"/>
        </w:rPr>
        <w:t xml:space="preserve">, even if the candidate is applying for both additional mandates. Multiple selection is allowed to indicate an application for both mandates. </w:t>
      </w:r>
    </w:p>
    <w:p>
      <w:pPr>
        <w:pStyle w:val="Normal (Web)"/>
        <w:spacing w:before="0" w:after="140"/>
        <w:rPr>
          <w:rFonts w:ascii="Verdana" w:cs="Verdana" w:hAnsi="Verdana" w:eastAsia="Verdana"/>
          <w:sz w:val="22"/>
          <w:szCs w:val="22"/>
        </w:rPr>
      </w:pPr>
      <w:r>
        <w:rPr>
          <w:rFonts w:ascii="Verdana"/>
          <w:b w:val="1"/>
          <w:bCs w:val="1"/>
          <w:sz w:val="22"/>
          <w:szCs w:val="22"/>
          <w:rtl w:val="0"/>
          <w:lang w:val="en-US"/>
        </w:rPr>
        <w:t>Second part:</w:t>
      </w:r>
      <w:r>
        <w:rPr>
          <w:rFonts w:ascii="Verdana"/>
          <w:sz w:val="22"/>
          <w:szCs w:val="22"/>
          <w:rtl w:val="0"/>
          <w:lang w:val="en-US"/>
        </w:rPr>
        <w:t xml:space="preserve"> The application form in Word which can be downloaded,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be made available to concerned parties, including through the OHCHR public website. </w:t>
      </w:r>
    </w:p>
    <w:p>
      <w:pPr>
        <w:pStyle w:val="Normal (Web)"/>
        <w:spacing w:before="0" w:after="140"/>
        <w:rPr>
          <w:rFonts w:ascii="Verdana" w:cs="Verdana" w:hAnsi="Verdana" w:eastAsia="Verdana"/>
          <w:sz w:val="22"/>
          <w:szCs w:val="22"/>
        </w:rPr>
      </w:pPr>
      <w:r>
        <w:rPr>
          <w:rFonts w:ascii="Verdana"/>
          <w:sz w:val="22"/>
          <w:szCs w:val="22"/>
          <w:rtl w:val="0"/>
          <w:lang w:val="en-US"/>
        </w:rPr>
        <w:t xml:space="preserve">Once completed, the application form in Word should be submitted by email to </w:t>
      </w:r>
      <w:hyperlink r:id="rId5" w:history="1">
        <w:r>
          <w:rPr>
            <w:rStyle w:val="Hyperlink.0"/>
            <w:rFonts w:ascii="Verdana"/>
            <w:color w:val="0000ff"/>
            <w:sz w:val="22"/>
            <w:szCs w:val="22"/>
            <w:u w:val="single" w:color="0000ff"/>
            <w:rtl w:val="0"/>
            <w:lang w:val="en-US"/>
          </w:rPr>
          <w:t>hrcspecialprocedures@ohchr.org</w:t>
        </w:r>
      </w:hyperlink>
      <w:r>
        <w:rPr>
          <w:rFonts w:ascii="Verdana"/>
          <w:sz w:val="22"/>
          <w:szCs w:val="22"/>
          <w:rtl w:val="0"/>
          <w:lang w:val="en-US"/>
        </w:rPr>
        <w:t xml:space="preserve">  </w:t>
      </w:r>
    </w:p>
    <w:p>
      <w:pPr>
        <w:pStyle w:val="Normal (Web)"/>
        <w:spacing w:before="0" w:after="140"/>
        <w:rPr>
          <w:rFonts w:ascii="Verdana" w:cs="Verdana" w:hAnsi="Verdana" w:eastAsia="Verdana"/>
          <w:sz w:val="22"/>
          <w:szCs w:val="22"/>
        </w:rPr>
      </w:pPr>
      <w:r>
        <w:rPr>
          <w:rFonts w:ascii="Verdana"/>
          <w:sz w:val="22"/>
          <w:szCs w:val="22"/>
          <w:rtl w:val="0"/>
          <w:lang w:val="en-US"/>
        </w:rPr>
        <w:t xml:space="preserve">If the candidate is applying for more than one mandate, a mandate-specific Word application form needs to be completed and submitted for each mandate. </w:t>
      </w:r>
    </w:p>
    <w:p>
      <w:pPr>
        <w:pStyle w:val="Normal (Web)"/>
        <w:numPr>
          <w:ilvl w:val="0"/>
          <w:numId w:val="3"/>
        </w:numPr>
        <w:tabs>
          <w:tab w:val="num" w:pos="753"/>
          <w:tab w:val="clear" w:pos="720"/>
        </w:tabs>
        <w:bidi w:val="0"/>
        <w:spacing w:before="0" w:after="140"/>
        <w:ind w:left="753" w:right="0" w:hanging="393"/>
        <w:jc w:val="left"/>
        <w:rPr>
          <w:rFonts w:ascii="Verdana" w:cs="Verdana" w:hAnsi="Verdana" w:eastAsia="Verdana"/>
          <w:position w:val="0"/>
          <w:sz w:val="24"/>
          <w:szCs w:val="24"/>
          <w:rtl w:val="0"/>
        </w:rPr>
      </w:pPr>
      <w:r>
        <w:rPr>
          <w:rFonts w:ascii="Verdana"/>
          <w:sz w:val="22"/>
          <w:szCs w:val="22"/>
          <w:rtl w:val="0"/>
          <w:lang w:val="en-US"/>
        </w:rPr>
        <w:t xml:space="preserve">A maximum of three reference letters can be attached, in pdf format, to the application sent by email. No additional documents such as CVs or lists of publications will be accepted. </w:t>
      </w:r>
    </w:p>
    <w:p>
      <w:pPr>
        <w:pStyle w:val="Normal (Web)"/>
        <w:numPr>
          <w:ilvl w:val="0"/>
          <w:numId w:val="6"/>
        </w:numPr>
        <w:tabs>
          <w:tab w:val="num" w:pos="753"/>
          <w:tab w:val="clear" w:pos="720"/>
        </w:tabs>
        <w:bidi w:val="0"/>
        <w:spacing w:before="0" w:after="140"/>
        <w:ind w:left="753" w:right="0" w:hanging="393"/>
        <w:jc w:val="left"/>
        <w:rPr>
          <w:rFonts w:ascii="Verdana" w:cs="Verdana" w:hAnsi="Verdana" w:eastAsia="Verdana"/>
          <w:position w:val="0"/>
          <w:sz w:val="24"/>
          <w:szCs w:val="24"/>
          <w:rtl w:val="0"/>
        </w:rPr>
      </w:pPr>
      <w:r>
        <w:rPr>
          <w:rFonts w:ascii="Verdana"/>
          <w:b w:val="1"/>
          <w:bCs w:val="1"/>
          <w:sz w:val="22"/>
          <w:szCs w:val="22"/>
          <w:rtl w:val="0"/>
          <w:lang w:val="en-US"/>
        </w:rPr>
        <w:t>Application deadline: 30 April 2015 (12.00 noon GMT)</w:t>
      </w:r>
      <w:r>
        <w:rPr>
          <w:rFonts w:ascii="Verdana"/>
          <w:sz w:val="22"/>
          <w:szCs w:val="22"/>
          <w:rtl w:val="0"/>
          <w:lang w:val="en-US"/>
        </w:rPr>
        <w:t xml:space="preserve"> </w:t>
      </w:r>
    </w:p>
    <w:p>
      <w:pPr>
        <w:pStyle w:val="Normal (Web)"/>
        <w:numPr>
          <w:ilvl w:val="0"/>
          <w:numId w:val="9"/>
        </w:numPr>
        <w:tabs>
          <w:tab w:val="num" w:pos="753"/>
          <w:tab w:val="clear" w:pos="720"/>
        </w:tabs>
        <w:bidi w:val="0"/>
        <w:spacing w:before="0" w:after="140"/>
        <w:ind w:left="753" w:right="0" w:hanging="393"/>
        <w:jc w:val="left"/>
        <w:rPr>
          <w:rFonts w:ascii="Verdana" w:cs="Verdana" w:hAnsi="Verdana" w:eastAsia="Verdana"/>
          <w:position w:val="0"/>
          <w:sz w:val="24"/>
          <w:szCs w:val="24"/>
          <w:rtl w:val="0"/>
        </w:rPr>
      </w:pPr>
      <w:r>
        <w:rPr>
          <w:rFonts w:ascii="Verdana"/>
          <w:sz w:val="22"/>
          <w:szCs w:val="22"/>
          <w:rtl w:val="0"/>
          <w:lang w:val="en-US"/>
        </w:rPr>
        <w:t xml:space="preserve">Shortlisted candidates will be interviewed at a later stage. </w:t>
      </w:r>
    </w:p>
    <w:p>
      <w:pPr>
        <w:pStyle w:val="Normal"/>
        <w:spacing w:after="140"/>
        <w:rPr>
          <w:rFonts w:ascii="Verdana" w:cs="Verdana" w:hAnsi="Verdana" w:eastAsia="Verdana"/>
          <w:sz w:val="22"/>
          <w:szCs w:val="22"/>
        </w:rPr>
      </w:pPr>
      <w:r>
        <w:rPr>
          <w:rFonts w:ascii="Verdana"/>
          <w:sz w:val="22"/>
          <w:szCs w:val="22"/>
          <w:rtl w:val="0"/>
          <w:lang w:val="en-US"/>
        </w:rPr>
        <w:t xml:space="preserve">General description of the selection process is available at </w:t>
      </w:r>
      <w:hyperlink r:id="rId6" w:history="1">
        <w:r>
          <w:rPr>
            <w:rStyle w:val="Hyperlink.0"/>
            <w:rFonts w:ascii="Verdana"/>
            <w:color w:val="0000ff"/>
            <w:sz w:val="22"/>
            <w:szCs w:val="22"/>
            <w:u w:val="single" w:color="0000ff"/>
            <w:rtl w:val="0"/>
            <w:lang w:val="en-US"/>
          </w:rPr>
          <w:t>http://www.ohchr.org/EN/HRBodies/SP/Pages/Nominations.aspx</w:t>
        </w:r>
      </w:hyperlink>
      <w:r>
        <w:rPr>
          <w:rFonts w:ascii="Verdana"/>
          <w:sz w:val="22"/>
          <w:szCs w:val="22"/>
          <w:rtl w:val="0"/>
          <w:lang w:val="en-US"/>
        </w:rPr>
        <w:t xml:space="preserve"> </w:t>
      </w:r>
    </w:p>
    <w:p>
      <w:pPr>
        <w:pStyle w:val="Normal"/>
        <w:spacing w:after="140"/>
        <w:rPr>
          <w:rFonts w:ascii="Verdana" w:cs="Verdana" w:hAnsi="Verdana" w:eastAsia="Verdana"/>
          <w:sz w:val="22"/>
          <w:szCs w:val="22"/>
        </w:rPr>
      </w:pPr>
      <w:r>
        <w:rPr>
          <w:rFonts w:ascii="Verdana"/>
          <w:sz w:val="22"/>
          <w:szCs w:val="22"/>
          <w:rtl w:val="0"/>
          <w:lang w:val="en-US"/>
        </w:rPr>
        <w:t xml:space="preserve">Please note that for Working Group appointments, only nationals of States belonging to the specific regional group are eligible. Please refer to the list of United Nations regional groups of Member States at </w:t>
      </w:r>
      <w:hyperlink r:id="rId7" w:history="1">
        <w:r>
          <w:rPr>
            <w:rStyle w:val="Hyperlink.0"/>
            <w:rFonts w:ascii="Verdana"/>
            <w:color w:val="0000ff"/>
            <w:sz w:val="22"/>
            <w:szCs w:val="22"/>
            <w:u w:val="single" w:color="0000ff"/>
            <w:rtl w:val="0"/>
            <w:lang w:val="en-US"/>
          </w:rPr>
          <w:t>http://www.un.org/depts/DGACM/RegionalGroups.shtml</w:t>
        </w:r>
      </w:hyperlink>
    </w:p>
    <w:p>
      <w:pPr>
        <w:pStyle w:val="Normal"/>
        <w:spacing w:after="140"/>
        <w:rPr>
          <w:rFonts w:ascii="Verdana" w:cs="Verdana" w:hAnsi="Verdana" w:eastAsia="Verdana"/>
          <w:sz w:val="22"/>
          <w:szCs w:val="22"/>
        </w:rPr>
      </w:pPr>
      <w:r>
        <w:rPr>
          <w:rFonts w:ascii="Verdana"/>
          <w:sz w:val="22"/>
          <w:szCs w:val="22"/>
          <w:rtl w:val="0"/>
          <w:lang w:val="en-US"/>
        </w:rPr>
        <w:t xml:space="preserve">In case of technical difficulties, or if you encountering problems completing or accessing any of the forms, the Secretariat may be contacted by email at </w:t>
      </w:r>
      <w:hyperlink r:id="rId8" w:history="1">
        <w:r>
          <w:rPr>
            <w:rStyle w:val="Hyperlink.0"/>
            <w:rFonts w:ascii="Verdana"/>
            <w:color w:val="0000ff"/>
            <w:sz w:val="22"/>
            <w:szCs w:val="22"/>
            <w:u w:val="single" w:color="0000ff"/>
            <w:rtl w:val="0"/>
            <w:lang w:val="en-US"/>
          </w:rPr>
          <w:t>hrcspecialprocedures@ohchr.org</w:t>
        </w:r>
      </w:hyperlink>
      <w:r>
        <w:rPr>
          <w:rFonts w:ascii="Verdana"/>
          <w:sz w:val="22"/>
          <w:szCs w:val="22"/>
          <w:rtl w:val="0"/>
          <w:lang w:val="en-US"/>
        </w:rPr>
        <w:t xml:space="preserve"> or fax at + 41 22 917 9011.</w:t>
      </w:r>
    </w:p>
    <w:p>
      <w:pPr>
        <w:pStyle w:val="Normal"/>
        <w:spacing w:after="140"/>
        <w:rPr>
          <w:rFonts w:ascii="Verdana" w:cs="Verdana" w:hAnsi="Verdana" w:eastAsia="Verdana"/>
          <w:b w:val="1"/>
          <w:bCs w:val="1"/>
          <w:sz w:val="22"/>
          <w:szCs w:val="22"/>
        </w:rPr>
      </w:pPr>
      <w:r>
        <w:rPr>
          <w:rFonts w:ascii="Verdana"/>
          <w:b w:val="1"/>
          <w:bCs w:val="1"/>
          <w:sz w:val="22"/>
          <w:szCs w:val="22"/>
          <w:rtl w:val="0"/>
          <w:lang w:val="en-US"/>
        </w:rPr>
        <w:t>An acknowledgment email will be sent when we receive both parts of the application process, i.e. the information through the web-based survey and the Word application form by email.</w:t>
      </w:r>
      <w:r>
        <w:rPr>
          <w:rFonts w:ascii="Verdana" w:cs="Verdana" w:hAnsi="Verdana" w:eastAsia="Verdana"/>
          <w:b w:val="1"/>
          <w:bCs w:val="1"/>
          <w:sz w:val="22"/>
          <w:szCs w:val="22"/>
          <w:rtl w:val="0"/>
        </w:rPr>
        <w:br w:type="textWrapping"/>
      </w:r>
      <w:r>
        <w:rPr>
          <w:rFonts w:ascii="Verdana"/>
          <w:b w:val="1"/>
          <w:bCs w:val="1"/>
          <w:sz w:val="22"/>
          <w:szCs w:val="22"/>
          <w:rtl w:val="0"/>
          <w:lang w:val="en-US"/>
        </w:rPr>
        <w:t>Thank you for your interest in the work of the Human Rights Council.</w:t>
      </w:r>
    </w:p>
    <w:p>
      <w:pPr>
        <w:pStyle w:val="Normal"/>
      </w:pPr>
      <w:r>
        <w:rPr>
          <w:rFonts w:ascii="Verdana" w:cs="Verdana" w:hAnsi="Verdana" w:eastAsia="Verdana"/>
          <w:b w:val="1"/>
          <w:bCs w:val="1"/>
          <w:rtl w:val="0"/>
        </w:rPr>
        <w:br w:type="page"/>
      </w:r>
    </w:p>
    <w:p>
      <w:pPr>
        <w:pStyle w:val="Normal"/>
        <w:rPr>
          <w:rFonts w:ascii="Verdana" w:cs="Verdana" w:hAnsi="Verdana" w:eastAsia="Verdana"/>
          <w:b w:val="1"/>
          <w:bCs w:val="1"/>
          <w:rtl w:val="0"/>
        </w:rPr>
      </w:pPr>
    </w:p>
    <w:p>
      <w:pPr>
        <w:pStyle w:val="Normal"/>
        <w:rPr>
          <w:rFonts w:ascii="Verdana" w:cs="Verdana" w:hAnsi="Verdana" w:eastAsia="Verdana"/>
          <w:sz w:val="16"/>
          <w:szCs w:val="16"/>
        </w:rPr>
      </w:pPr>
    </w:p>
    <w:p>
      <w:pPr>
        <w:pStyle w:val="Normal"/>
        <w:widowControl w:val="0"/>
        <w:shd w:val="clear" w:color="auto" w:fill="e6e6e6"/>
        <w:rPr>
          <w:rFonts w:ascii="Verdana" w:cs="Verdana" w:hAnsi="Verdana" w:eastAsia="Verdana"/>
          <w:b w:val="1"/>
          <w:bCs w:val="1"/>
          <w:sz w:val="22"/>
          <w:szCs w:val="22"/>
        </w:rPr>
      </w:pPr>
      <w:r>
        <w:rPr>
          <w:rFonts w:ascii="Verdana"/>
          <w:b w:val="1"/>
          <w:bCs w:val="1"/>
          <w:sz w:val="22"/>
          <w:szCs w:val="22"/>
          <w:rtl w:val="0"/>
          <w:lang w:val="en-US"/>
        </w:rPr>
        <w:t>I. PERSONAL DATA</w:t>
      </w:r>
    </w:p>
    <w:tbl>
      <w:tblPr>
        <w:tblW w:w="98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70"/>
        <w:gridCol w:w="4760"/>
      </w:tblGrid>
      <w:tr>
        <w:tblPrEx>
          <w:shd w:val="clear" w:color="auto" w:fill="auto"/>
        </w:tblPrEx>
        <w:trPr>
          <w:trHeight w:val="408"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1. Family name:</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r>
              <w:rPr>
                <w:rFonts w:ascii="Verdana"/>
                <w:caps w:val="0"/>
                <w:smallCaps w:val="0"/>
                <w:strike w:val="0"/>
                <w:dstrike w:val="0"/>
                <w:outline w:val="0"/>
                <w:color w:val="000000"/>
                <w:spacing w:val="0"/>
                <w:kern w:val="0"/>
                <w:position w:val="0"/>
                <w:sz w:val="22"/>
                <w:szCs w:val="22"/>
                <w:u w:val="none" w:color="000000"/>
                <w:vertAlign w:val="baseline"/>
                <w:rtl w:val="0"/>
                <w:lang w:val="en-US"/>
              </w:rPr>
              <w:t>Schaar</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5. Sex:   Male</w:t>
            </w:r>
          </w:p>
        </w:tc>
      </w:tr>
      <w:tr>
        <w:tblPrEx>
          <w:shd w:val="clear" w:color="auto" w:fill="auto"/>
        </w:tblPrEx>
        <w:trPr>
          <w:trHeight w:val="409"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2. First name:</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2"/>
                <w:szCs w:val="22"/>
                <w:u w:val="none" w:color="000000"/>
                <w:vertAlign w:val="baseline"/>
                <w:rtl w:val="0"/>
                <w:lang w:val="en-US"/>
              </w:rPr>
              <w:t xml:space="preserve">Peter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6. Date of birth): 22-08-54</w:t>
            </w:r>
            <w:r>
              <w:rPr>
                <w:rFonts w:hAnsi="Verdana" w:hint="default"/>
                <w:b w:val="1"/>
                <w:bCs w:val="1"/>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423"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3. Maiden name (if any):</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 xml:space="preserve">7. Place of birth: </w:t>
            </w:r>
            <w:r>
              <w:rPr>
                <w:rFonts w:hAnsi="Verdana" w:hint="default"/>
                <w:b w:val="1"/>
                <w:bCs w:val="1"/>
                <w:caps w:val="0"/>
                <w:smallCaps w:val="0"/>
                <w:strike w:val="0"/>
                <w:dstrike w:val="0"/>
                <w:outline w:val="0"/>
                <w:color w:val="000000"/>
                <w:spacing w:val="0"/>
                <w:kern w:val="0"/>
                <w:position w:val="0"/>
                <w:sz w:val="22"/>
                <w:szCs w:val="22"/>
                <w:u w:val="none" w:color="000000"/>
                <w:vertAlign w:val="baseline"/>
                <w:rtl w:val="0"/>
                <w:lang w:val="en-US"/>
              </w:rPr>
              <w:t> </w:t>
            </w: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Berlin</w:t>
            </w:r>
            <w:r>
              <w:rPr>
                <w:rFonts w:hAnsi="Verdana" w:hint="default"/>
                <w:b w:val="1"/>
                <w:bCs w:val="1"/>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106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4. Middle name:</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r>
              <w:rPr>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 xml:space="preserve">8. Nationality (please indicate the nationality that will appear on the public list of candidates): </w:t>
            </w:r>
            <w:r>
              <w:rPr>
                <w:rFonts w:hAnsi="Verdana" w:hint="default"/>
                <w:b w:val="1"/>
                <w:bCs w:val="1"/>
                <w:caps w:val="0"/>
                <w:smallCaps w:val="0"/>
                <w:strike w:val="0"/>
                <w:dstrike w:val="0"/>
                <w:outline w:val="0"/>
                <w:color w:val="000000"/>
                <w:spacing w:val="0"/>
                <w:kern w:val="0"/>
                <w:position w:val="0"/>
                <w:sz w:val="22"/>
                <w:szCs w:val="22"/>
                <w:u w:val="none" w:color="000000"/>
                <w:vertAlign w:val="baseline"/>
                <w:rtl w:val="0"/>
                <w:lang w:val="en-US"/>
              </w:rPr>
              <w:t>     </w:t>
            </w: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German</w:t>
            </w:r>
          </w:p>
        </w:tc>
      </w:tr>
      <w:tr>
        <w:tblPrEx>
          <w:shd w:val="clear" w:color="auto" w:fill="auto"/>
        </w:tblPrEx>
        <w:trPr>
          <w:trHeight w:val="41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 xml:space="preserve">9. Any other nationality: </w:t>
            </w:r>
            <w:r>
              <w:rPr>
                <w:rFonts w:hAnsi="Verdana" w:hint="default"/>
                <w:b w:val="1"/>
                <w:bCs w:val="1"/>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Normal"/>
        <w:widowControl w:val="0"/>
        <w:shd w:val="clear" w:color="auto" w:fill="e6e6e6"/>
        <w:rPr>
          <w:rFonts w:ascii="Verdana" w:cs="Verdana" w:hAnsi="Verdana" w:eastAsia="Verdana"/>
          <w:b w:val="1"/>
          <w:bCs w:val="1"/>
          <w:sz w:val="22"/>
          <w:szCs w:val="22"/>
        </w:rPr>
      </w:pPr>
    </w:p>
    <w:p>
      <w:pPr>
        <w:pStyle w:val="Normal"/>
        <w:spacing w:after="120"/>
        <w:ind w:firstLine="225"/>
        <w:jc w:val="both"/>
        <w:rPr>
          <w:rFonts w:ascii="Verdana" w:cs="Verdana" w:hAnsi="Verdana" w:eastAsia="Verdana"/>
          <w:b w:val="1"/>
          <w:bCs w:val="1"/>
          <w:sz w:val="22"/>
          <w:szCs w:val="22"/>
        </w:rPr>
      </w:pPr>
    </w:p>
    <w:p>
      <w:pPr>
        <w:pStyle w:val="Normal"/>
        <w:shd w:val="clear" w:color="auto" w:fill="e6e6e6"/>
        <w:rPr>
          <w:rFonts w:ascii="Verdana" w:cs="Verdana" w:hAnsi="Verdana" w:eastAsia="Verdana"/>
          <w:b w:val="1"/>
          <w:bCs w:val="1"/>
          <w:sz w:val="22"/>
          <w:szCs w:val="22"/>
        </w:rPr>
      </w:pPr>
      <w:r>
        <w:rPr>
          <w:rFonts w:ascii="Verdana"/>
          <w:b w:val="1"/>
          <w:bCs w:val="1"/>
          <w:sz w:val="22"/>
          <w:szCs w:val="22"/>
          <w:rtl w:val="0"/>
          <w:lang w:val="en-US"/>
        </w:rPr>
        <w:t>II. MANDATE - SPECIFIC COMPETENCE / QUALIFICATIONS / KNOWLEDGE</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r>
        <w:rPr>
          <w:rFonts w:ascii="Verdana"/>
          <w:b w:val="1"/>
          <w:bCs w:val="1"/>
          <w:sz w:val="22"/>
          <w:szCs w:val="22"/>
          <w:rtl w:val="0"/>
          <w:lang w:val="en-US"/>
        </w:rPr>
        <w:t>NOTE: Please describe why the candidate</w:t>
      </w:r>
      <w:r>
        <w:rPr>
          <w:rFonts w:hAnsi="Verdana" w:hint="default"/>
          <w:b w:val="1"/>
          <w:bCs w:val="1"/>
          <w:sz w:val="22"/>
          <w:szCs w:val="22"/>
          <w:rtl w:val="0"/>
          <w:lang w:val="en-US"/>
        </w:rPr>
        <w:t>’</w:t>
      </w:r>
      <w:r>
        <w:rPr>
          <w:rFonts w:ascii="Verdana"/>
          <w:b w:val="1"/>
          <w:bCs w:val="1"/>
          <w:sz w:val="22"/>
          <w:szCs w:val="22"/>
          <w:rtl w:val="0"/>
          <w:lang w:val="en-US"/>
        </w:rPr>
        <w:t>s competence / qualifications / knowledge is relevant in relation to the specific mandate:</w:t>
      </w:r>
    </w:p>
    <w:p>
      <w:pPr>
        <w:pStyle w:val="Normal"/>
        <w:rPr>
          <w:rFonts w:ascii="Verdana" w:cs="Verdana" w:hAnsi="Verdana" w:eastAsia="Verdana"/>
          <w:b w:val="1"/>
          <w:bCs w:val="1"/>
          <w:sz w:val="22"/>
          <w:szCs w:val="22"/>
        </w:rPr>
      </w:pPr>
    </w:p>
    <w:p>
      <w:pPr>
        <w:pStyle w:val="Normal"/>
        <w:numPr>
          <w:ilvl w:val="0"/>
          <w:numId w:val="12"/>
        </w:numPr>
        <w:tabs>
          <w:tab w:val="num" w:pos="789"/>
          <w:tab w:val="clear" w:pos="753"/>
        </w:tabs>
        <w:bidi w:val="0"/>
        <w:ind w:left="789" w:right="0" w:hanging="429"/>
        <w:jc w:val="left"/>
        <w:rPr>
          <w:rFonts w:ascii="Verdana" w:cs="Verdana" w:hAnsi="Verdana" w:eastAsia="Verdana"/>
          <w:position w:val="0"/>
          <w:sz w:val="22"/>
          <w:szCs w:val="22"/>
          <w:rtl w:val="0"/>
        </w:rPr>
      </w:pPr>
      <w:r>
        <w:rPr>
          <w:rFonts w:ascii="Verdana"/>
          <w:b w:val="1"/>
          <w:bCs w:val="1"/>
          <w:sz w:val="22"/>
          <w:szCs w:val="22"/>
          <w:rtl w:val="0"/>
          <w:lang w:val="en-US"/>
        </w:rPr>
        <w:t>QUALIFICATIONS</w:t>
      </w:r>
      <w:r>
        <w:rPr>
          <w:rFonts w:ascii="Verdana"/>
          <w:sz w:val="22"/>
          <w:szCs w:val="22"/>
          <w:rtl w:val="0"/>
          <w:lang w:val="en-US"/>
        </w:rPr>
        <w:t xml:space="preserve"> (200 words)</w:t>
      </w:r>
    </w:p>
    <w:p>
      <w:pPr>
        <w:pStyle w:val="Normal"/>
        <w:rPr>
          <w:rFonts w:ascii="Verdana" w:cs="Verdana" w:hAnsi="Verdana" w:eastAsia="Verdana"/>
          <w:b w:val="1"/>
          <w:bCs w:val="1"/>
          <w:sz w:val="22"/>
          <w:szCs w:val="22"/>
        </w:rPr>
      </w:pPr>
      <w:r>
        <w:rPr>
          <w:rFonts w:ascii="Verdana"/>
          <w:b w:val="1"/>
          <w:bCs w:val="1"/>
          <w:sz w:val="22"/>
          <w:szCs w:val="22"/>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
        <w:rPr>
          <w:rFonts w:ascii="Verdana" w:cs="Verdana" w:hAnsi="Verdana" w:eastAsia="Verdana"/>
          <w:sz w:val="22"/>
          <w:szCs w:val="22"/>
        </w:rPr>
      </w:pPr>
    </w:p>
    <w:p>
      <w:pPr>
        <w:pStyle w:val="Normal"/>
        <w:numPr>
          <w:ilvl w:val="0"/>
          <w:numId w:val="15"/>
        </w:numPr>
        <w:tabs>
          <w:tab w:val="num" w:pos="393"/>
          <w:tab w:val="clear" w:pos="0"/>
        </w:tabs>
        <w:ind w:left="393" w:hanging="393"/>
        <w:rPr>
          <w:position w:val="0"/>
        </w:rPr>
      </w:pPr>
      <w:r>
        <w:rPr>
          <w:b w:val="1"/>
          <w:bCs w:val="1"/>
          <w:rtl w:val="0"/>
          <w:lang w:val="en-US"/>
        </w:rPr>
        <w:t>Professional experience and education</w:t>
      </w:r>
      <w:r>
        <w:rPr>
          <w:b w:val="1"/>
          <w:bCs w:val="1"/>
          <w:rtl w:val="0"/>
        </w:rPr>
        <w:br w:type="textWrapping"/>
      </w:r>
      <w:r>
        <w:rPr>
          <w:rtl w:val="0"/>
          <w:lang w:val="en-US"/>
        </w:rPr>
        <w:t>German Federal Commissioner for Data Protection and Freedom of Information (2003-2013), Chairman of Art. 29 Working Party of data protection authorities of the EU member states (2004-2008). Degree in social science (Economics), various functions in public administration. Lecturer at Department for Informatics, University of Hamburg</w:t>
      </w:r>
      <w:r>
        <w:rPr>
          <w:rtl w:val="0"/>
        </w:rPr>
        <w:br w:type="textWrapping"/>
      </w:r>
    </w:p>
    <w:p>
      <w:pPr>
        <w:pStyle w:val="Normal"/>
        <w:numPr>
          <w:ilvl w:val="0"/>
          <w:numId w:val="15"/>
        </w:numPr>
        <w:tabs>
          <w:tab w:val="num" w:pos="393"/>
          <w:tab w:val="clear" w:pos="0"/>
        </w:tabs>
        <w:ind w:left="393" w:hanging="393"/>
        <w:rPr>
          <w:position w:val="0"/>
        </w:rPr>
      </w:pPr>
      <w:r>
        <w:rPr>
          <w:b w:val="1"/>
          <w:bCs w:val="1"/>
          <w:rtl w:val="0"/>
          <w:lang w:val="en-US"/>
        </w:rPr>
        <w:t>Oral communication and public speaking</w:t>
      </w:r>
      <w:r>
        <w:rPr>
          <w:rtl w:val="0"/>
          <w:lang w:val="en-US"/>
        </w:rPr>
        <w:t xml:space="preserve"> </w:t>
        <w:br w:type="textWrapping"/>
      </w:r>
      <w:r>
        <w:rPr>
          <w:rtl w:val="0"/>
          <w:lang w:val="en-US"/>
        </w:rPr>
        <w:t>Excellent communication and public relations skills in German and English. Experience in public speaking (German and English) on national and international conferences (in particular on International Conferences of Privacy Commissioners, U.S. Health Privacy Summit, CCC, Blogger Summits), working groups and for a high media attention and presence during both national and European tenures, various appearances in national and international television programs</w:t>
      </w:r>
      <w:r>
        <w:rPr>
          <w:rtl w:val="0"/>
        </w:rPr>
        <w:br w:type="textWrapping"/>
      </w:r>
    </w:p>
    <w:p>
      <w:pPr>
        <w:pStyle w:val="Normal"/>
        <w:numPr>
          <w:ilvl w:val="0"/>
          <w:numId w:val="15"/>
        </w:numPr>
        <w:tabs>
          <w:tab w:val="num" w:pos="393"/>
          <w:tab w:val="clear" w:pos="0"/>
        </w:tabs>
        <w:ind w:left="393" w:hanging="393"/>
        <w:rPr>
          <w:position w:val="0"/>
        </w:rPr>
      </w:pPr>
      <w:r>
        <w:rPr>
          <w:b w:val="1"/>
          <w:bCs w:val="1"/>
          <w:rtl w:val="0"/>
          <w:lang w:val="en-US"/>
        </w:rPr>
        <w:t>Written communication / publications</w:t>
      </w:r>
      <w:r>
        <w:rPr>
          <w:rtl w:val="0"/>
        </w:rPr>
        <w:br w:type="textWrapping"/>
      </w:r>
      <w:r>
        <w:rPr>
          <w:rtl w:val="0"/>
          <w:lang w:val="en-US"/>
        </w:rPr>
        <w:t xml:space="preserve">Numerous publications addressing issues relevant to the right to privacy from a human rights perspective. Three books, a high number of articles (some of them in English), editor and board member of several scientific journals, including the European Data Protection Law Review. Winner of the Award </w:t>
      </w:r>
      <w:r>
        <w:rPr>
          <w:rFonts w:hAnsi="Times New Roman" w:hint="default"/>
          <w:rtl w:val="0"/>
          <w:lang w:val="en-US"/>
        </w:rPr>
        <w:t>„</w:t>
      </w:r>
      <w:r>
        <w:rPr>
          <w:rtl w:val="0"/>
          <w:lang w:val="en-US"/>
        </w:rPr>
        <w:t>The Political Book of the Year 2008</w:t>
      </w:r>
      <w:r>
        <w:rPr>
          <w:rFonts w:hAnsi="Times New Roman" w:hint="default"/>
          <w:rtl w:val="0"/>
          <w:lang w:val="en-US"/>
        </w:rPr>
        <w:t>“</w:t>
      </w:r>
      <w:r>
        <w:rPr>
          <w:rFonts w:ascii="Arial Unicode MS"/>
          <w:rtl w:val="0"/>
          <w:lang w:val="en-US"/>
        </w:rPr>
        <w:t xml:space="preserve"> </w:t>
      </w:r>
      <w:r>
        <w:rPr>
          <w:rtl w:val="0"/>
          <w:lang w:val="en-US"/>
        </w:rPr>
        <w:t xml:space="preserve">of the Friedrich-Ebert-Foundation </w:t>
      </w:r>
    </w:p>
    <w:p>
      <w:pPr>
        <w:pStyle w:val="Normal"/>
        <w:rPr>
          <w:rFonts w:ascii="Verdana" w:cs="Verdana" w:hAnsi="Verdana" w:eastAsia="Verdana"/>
          <w:sz w:val="22"/>
          <w:szCs w:val="22"/>
        </w:rPr>
      </w:pPr>
    </w:p>
    <w:p>
      <w:pPr>
        <w:pStyle w:val="Normal"/>
        <w:numPr>
          <w:ilvl w:val="0"/>
          <w:numId w:val="12"/>
        </w:numPr>
        <w:tabs>
          <w:tab w:val="num" w:pos="789"/>
          <w:tab w:val="clear" w:pos="753"/>
        </w:tabs>
        <w:bidi w:val="0"/>
        <w:ind w:left="789" w:right="0" w:hanging="429"/>
        <w:jc w:val="left"/>
        <w:rPr>
          <w:rFonts w:ascii="Verdana" w:cs="Verdana" w:hAnsi="Verdana" w:eastAsia="Verdana"/>
          <w:position w:val="0"/>
          <w:sz w:val="22"/>
          <w:szCs w:val="22"/>
          <w:rtl w:val="0"/>
        </w:rPr>
      </w:pPr>
      <w:r>
        <w:rPr>
          <w:rFonts w:ascii="Verdana"/>
          <w:b w:val="1"/>
          <w:bCs w:val="1"/>
          <w:sz w:val="22"/>
          <w:szCs w:val="22"/>
          <w:rtl w:val="0"/>
          <w:lang w:val="en-US"/>
        </w:rPr>
        <w:t>RELEVANT EXPERTISE</w:t>
      </w:r>
      <w:r>
        <w:rPr>
          <w:rFonts w:ascii="Verdana"/>
          <w:sz w:val="22"/>
          <w:szCs w:val="22"/>
          <w:rtl w:val="0"/>
          <w:lang w:val="en-US"/>
        </w:rPr>
        <w:t xml:space="preserve"> (200 words)</w:t>
      </w:r>
    </w:p>
    <w:p>
      <w:pPr>
        <w:pStyle w:val="Normal"/>
        <w:rPr>
          <w:rFonts w:ascii="Verdana" w:cs="Verdana" w:hAnsi="Verdana" w:eastAsia="Verdana"/>
          <w:b w:val="1"/>
          <w:bCs w:val="1"/>
          <w:sz w:val="22"/>
          <w:szCs w:val="22"/>
        </w:rPr>
      </w:pPr>
      <w:r>
        <w:rPr>
          <w:rFonts w:ascii="Verdana"/>
          <w:b w:val="1"/>
          <w:bCs w:val="1"/>
          <w:sz w:val="22"/>
          <w:szCs w:val="22"/>
          <w:rtl w:val="0"/>
          <w:lang w:val="en-US"/>
        </w:rPr>
        <w:t>Knowledge of international human rights instruments, norms and principles. (Please state how this was acquired.)</w:t>
      </w:r>
    </w:p>
    <w:p>
      <w:pPr>
        <w:pStyle w:val="Normal"/>
        <w:rPr>
          <w:rFonts w:ascii="Verdana" w:cs="Verdana" w:hAnsi="Verdana" w:eastAsia="Verdana"/>
          <w:b w:val="1"/>
          <w:bCs w:val="1"/>
          <w:sz w:val="22"/>
          <w:szCs w:val="22"/>
        </w:rPr>
      </w:pPr>
      <w:r>
        <w:rPr>
          <w:rFonts w:ascii="Verdana"/>
          <w:b w:val="1"/>
          <w:bCs w:val="1"/>
          <w:sz w:val="22"/>
          <w:szCs w:val="22"/>
          <w:rtl w:val="0"/>
          <w:lang w:val="en-US"/>
        </w:rPr>
        <w:t>Knowledge of institutional mandates related to the United Nations or other international or regional organizations</w:t>
      </w:r>
      <w:r>
        <w:rPr>
          <w:rFonts w:hAnsi="Verdana" w:hint="default"/>
          <w:b w:val="1"/>
          <w:bCs w:val="1"/>
          <w:sz w:val="22"/>
          <w:szCs w:val="22"/>
          <w:rtl w:val="0"/>
          <w:lang w:val="en-US"/>
        </w:rPr>
        <w:t>’</w:t>
      </w:r>
      <w:r>
        <w:rPr>
          <w:rFonts w:ascii="Times New Roman" w:cs="Arial Unicode MS" w:hAnsi="Arial Unicode MS" w:eastAsia="Arial Unicode MS"/>
          <w:b w:val="1"/>
          <w:bCs w:val="1"/>
          <w:sz w:val="22"/>
          <w:szCs w:val="22"/>
          <w:rtl w:val="0"/>
          <w:lang w:val="en-US"/>
        </w:rPr>
        <w:t xml:space="preserve"> </w:t>
      </w:r>
      <w:r>
        <w:rPr>
          <w:rFonts w:ascii="Verdana"/>
          <w:b w:val="1"/>
          <w:bCs w:val="1"/>
          <w:sz w:val="22"/>
          <w:szCs w:val="22"/>
          <w:rtl w:val="0"/>
          <w:lang w:val="en-US"/>
        </w:rPr>
        <w:t>work in the area of human rights. (Please state how this was acquired.)</w:t>
      </w:r>
    </w:p>
    <w:p>
      <w:pPr>
        <w:pStyle w:val="Normal"/>
        <w:rPr>
          <w:rFonts w:ascii="Verdana" w:cs="Verdana" w:hAnsi="Verdana" w:eastAsia="Verdana"/>
          <w:b w:val="1"/>
          <w:bCs w:val="1"/>
          <w:sz w:val="22"/>
          <w:szCs w:val="22"/>
        </w:rPr>
      </w:pPr>
      <w:r>
        <w:rPr>
          <w:rFonts w:ascii="Verdana"/>
          <w:b w:val="1"/>
          <w:bCs w:val="1"/>
          <w:sz w:val="22"/>
          <w:szCs w:val="22"/>
          <w:rtl w:val="0"/>
          <w:lang w:val="en-US"/>
        </w:rPr>
        <w:t>Proven work experience in the field of human rights. (Please state years of experience.)</w:t>
      </w:r>
    </w:p>
    <w:p>
      <w:pPr>
        <w:pStyle w:val="Normal"/>
        <w:rPr>
          <w:rFonts w:ascii="Verdana" w:cs="Verdana" w:hAnsi="Verdana" w:eastAsia="Verdana"/>
          <w:sz w:val="22"/>
          <w:szCs w:val="22"/>
        </w:rPr>
      </w:pPr>
    </w:p>
    <w:p>
      <w:pPr>
        <w:pStyle w:val="Normal"/>
        <w:rPr>
          <w:rtl w:val="0"/>
        </w:rPr>
      </w:pPr>
      <w:r>
        <w:rPr>
          <w:rFonts w:ascii="Times New Roman" w:cs="Arial Unicode MS" w:hAnsi="Arial Unicode MS" w:eastAsia="Arial Unicode MS"/>
          <w:rtl w:val="0"/>
          <w:lang w:val="en-US"/>
        </w:rPr>
        <w:t xml:space="preserve">Excellent knowledge of the </w:t>
      </w:r>
      <w:r>
        <w:rPr>
          <w:rFonts w:ascii="Times New Roman" w:cs="Arial Unicode MS" w:hAnsi="Arial Unicode MS" w:eastAsia="Arial Unicode MS"/>
          <w:rtl w:val="0"/>
          <w:lang w:val="en-US"/>
        </w:rPr>
        <w:t>inter</w:t>
      </w:r>
      <w:r>
        <w:rPr>
          <w:rFonts w:ascii="Times New Roman" w:cs="Arial Unicode MS" w:hAnsi="Arial Unicode MS" w:eastAsia="Arial Unicode MS"/>
          <w:rtl w:val="0"/>
          <w:lang w:val="en-US"/>
        </w:rPr>
        <w:t xml:space="preserve">national, European and </w:t>
      </w:r>
      <w:r>
        <w:rPr>
          <w:rFonts w:ascii="Times New Roman" w:cs="Arial Unicode MS" w:hAnsi="Arial Unicode MS" w:eastAsia="Arial Unicode MS"/>
          <w:rtl w:val="0"/>
          <w:lang w:val="en-US"/>
        </w:rPr>
        <w:t xml:space="preserve">national </w:t>
      </w:r>
      <w:r>
        <w:rPr>
          <w:rFonts w:ascii="Times New Roman" w:cs="Arial Unicode MS" w:hAnsi="Arial Unicode MS" w:eastAsia="Arial Unicode MS"/>
          <w:rtl w:val="0"/>
          <w:lang w:val="en-US"/>
        </w:rPr>
        <w:t>legal frameworks and technologies relevant for the rights to privacy and data protection. Almost 30 years of professional experience in protection of privacy and personal data (including more than 20 years on the international level), particularly in the context of new technologies. Profound understanding of the relationship between the right to privacy and other human rights and freedoms</w:t>
      </w:r>
    </w:p>
    <w:p>
      <w:pPr>
        <w:pStyle w:val="Normal"/>
        <w:rPr>
          <w:rtl w:val="0"/>
        </w:rPr>
      </w:pPr>
    </w:p>
    <w:p>
      <w:pPr>
        <w:pStyle w:val="Normal"/>
        <w:numPr>
          <w:ilvl w:val="0"/>
          <w:numId w:val="17"/>
        </w:numPr>
        <w:tabs>
          <w:tab w:val="left" w:pos="393"/>
        </w:tabs>
        <w:ind w:left="196"/>
        <w:rPr>
          <w:rFonts w:ascii="Times" w:cs="Times" w:hAnsi="Times" w:eastAsia="Times"/>
          <w:position w:val="-2"/>
          <w:sz w:val="24"/>
          <w:szCs w:val="24"/>
        </w:rPr>
      </w:pPr>
      <w:r>
        <w:rPr>
          <w:rtl w:val="0"/>
          <w:lang w:val="en-US"/>
        </w:rPr>
        <w:t>Member (2004-2013) and c</w:t>
      </w:r>
      <w:r>
        <w:rPr>
          <w:rtl w:val="0"/>
          <w:lang w:val="en-US"/>
        </w:rPr>
        <w:t>hairman</w:t>
      </w:r>
      <w:r>
        <w:rPr>
          <w:rtl w:val="0"/>
          <w:lang w:val="en-US"/>
        </w:rPr>
        <w:t xml:space="preserve"> </w:t>
      </w:r>
      <w:r>
        <w:rPr>
          <w:rtl w:val="0"/>
          <w:lang w:val="en-US"/>
        </w:rPr>
        <w:t xml:space="preserve">(2004-2008) of Art. 29 Working Party of data protection authorities of the EU member states </w:t>
      </w:r>
    </w:p>
    <w:p>
      <w:pPr>
        <w:pStyle w:val="Normal"/>
        <w:numPr>
          <w:ilvl w:val="0"/>
          <w:numId w:val="18"/>
        </w:numPr>
        <w:tabs>
          <w:tab w:val="num" w:pos="196"/>
          <w:tab w:val="clear" w:pos="0"/>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Fonts w:ascii="Times New Roman" w:cs="Arial Unicode MS" w:hAnsi="Arial Unicode MS" w:eastAsia="Arial Unicode MS"/>
          <w:rtl w:val="0"/>
          <w:lang w:val="en-US"/>
        </w:rPr>
        <w:t xml:space="preserve">Member of the International Working Group on Data Protection in Telecommunications </w:t>
      </w:r>
      <w:r>
        <w:rPr>
          <w:rFonts w:ascii="Times New Roman" w:cs="Arial Unicode MS" w:hAnsi="Arial Unicode MS" w:eastAsia="Arial Unicode MS"/>
          <w:rtl w:val="0"/>
          <w:lang w:val="en-US"/>
        </w:rPr>
        <w:t xml:space="preserve">of the International Conference of Data Protection and Privacy Commissioners </w:t>
      </w:r>
      <w:r>
        <w:rPr>
          <w:rFonts w:ascii="Times New Roman" w:cs="Arial Unicode MS" w:hAnsi="Arial Unicode MS" w:eastAsia="Arial Unicode MS"/>
          <w:rtl w:val="0"/>
          <w:lang w:val="en-US"/>
        </w:rPr>
        <w:t>(since 1992)</w:t>
      </w:r>
    </w:p>
    <w:p>
      <w:pPr>
        <w:pStyle w:val="Normal"/>
        <w:numPr>
          <w:ilvl w:val="0"/>
          <w:numId w:val="19"/>
        </w:numPr>
        <w:tabs>
          <w:tab w:val="num" w:pos="196"/>
          <w:tab w:val="clear" w:pos="0"/>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Fonts w:ascii="Times New Roman" w:cs="Arial Unicode MS" w:hAnsi="Arial Unicode MS" w:eastAsia="Arial Unicode MS"/>
          <w:rtl w:val="0"/>
          <w:lang w:val="en-US"/>
        </w:rPr>
        <w:t>I</w:t>
      </w:r>
      <w:r>
        <w:rPr>
          <w:rFonts w:ascii="Times New Roman" w:cs="Arial Unicode MS" w:hAnsi="Arial Unicode MS" w:eastAsia="Arial Unicode MS"/>
          <w:rtl w:val="0"/>
          <w:lang w:val="en-US"/>
        </w:rPr>
        <w:t xml:space="preserve">nitiator, author and Co-author of numerous reports, working papers, opinion statements and resolutions on data protection, technology and civil rights on </w:t>
      </w:r>
      <w:r>
        <w:rPr>
          <w:rFonts w:ascii="Times New Roman" w:cs="Arial Unicode MS" w:hAnsi="Arial Unicode MS" w:eastAsia="Arial Unicode MS"/>
          <w:rtl w:val="0"/>
          <w:lang w:val="en-US"/>
        </w:rPr>
        <w:t>inter</w:t>
      </w:r>
      <w:r>
        <w:rPr>
          <w:rFonts w:ascii="Times New Roman" w:cs="Arial Unicode MS" w:hAnsi="Arial Unicode MS" w:eastAsia="Arial Unicode MS"/>
          <w:rtl w:val="0"/>
          <w:lang w:val="en-US"/>
        </w:rPr>
        <w:t>national, European and national level</w:t>
      </w:r>
      <w:r>
        <w:rPr>
          <w:rFonts w:ascii="Times New Roman" w:cs="Arial Unicode MS" w:hAnsi="Arial Unicode MS" w:eastAsia="Arial Unicode MS"/>
          <w:rtl w:val="0"/>
          <w:lang w:val="en-US"/>
        </w:rPr>
        <w:t xml:space="preserve"> (since 1986)</w:t>
      </w:r>
    </w:p>
    <w:p>
      <w:pPr>
        <w:pStyle w:val="Normal"/>
        <w:numPr>
          <w:ilvl w:val="0"/>
          <w:numId w:val="20"/>
        </w:numPr>
        <w:tabs>
          <w:tab w:val="num" w:pos="196"/>
          <w:tab w:val="clear" w:pos="0"/>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Fonts w:ascii="Times New Roman" w:cs="Arial Unicode MS" w:hAnsi="Arial Unicode MS" w:eastAsia="Arial Unicode MS"/>
          <w:rtl w:val="0"/>
          <w:lang w:val="en-US"/>
        </w:rPr>
        <w:t xml:space="preserve">Comprehensive contacts to professional stakeholders, academia, NGOs and political representatives on </w:t>
      </w:r>
      <w:r>
        <w:rPr>
          <w:rFonts w:ascii="Times New Roman" w:cs="Arial Unicode MS" w:hAnsi="Arial Unicode MS" w:eastAsia="Arial Unicode MS"/>
          <w:rtl w:val="0"/>
          <w:lang w:val="en-US"/>
        </w:rPr>
        <w:t>intern</w:t>
      </w:r>
      <w:r>
        <w:rPr>
          <w:rFonts w:ascii="Times New Roman" w:cs="Arial Unicode MS" w:hAnsi="Arial Unicode MS" w:eastAsia="Arial Unicode MS"/>
          <w:rtl w:val="0"/>
          <w:lang w:val="en-US"/>
        </w:rPr>
        <w:t>ational and national levels</w:t>
      </w:r>
      <w:r>
        <w:rPr>
          <w:rFonts w:ascii="Times New Roman" w:cs="Arial Unicode MS" w:hAnsi="Arial Unicode MS" w:eastAsia="Arial Unicode MS"/>
          <w:rtl w:val="0"/>
          <w:lang w:val="en-US"/>
        </w:rPr>
        <w:t xml:space="preserve"> (since 1986)</w:t>
      </w:r>
    </w:p>
    <w:p>
      <w:pPr>
        <w:pStyle w:val="Normal"/>
        <w:numPr>
          <w:ilvl w:val="0"/>
          <w:numId w:val="21"/>
        </w:numPr>
        <w:tabs>
          <w:tab w:val="num" w:pos="196"/>
          <w:tab w:val="clear" w:pos="0"/>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Fonts w:ascii="Times New Roman" w:cs="Arial Unicode MS" w:hAnsi="Arial Unicode MS" w:eastAsia="Arial Unicode MS"/>
          <w:rtl w:val="0"/>
          <w:lang w:val="en-US"/>
        </w:rPr>
        <w:t>Several expert statements and special reports</w:t>
      </w:r>
      <w:r>
        <w:rPr>
          <w:rFonts w:ascii="Times New Roman" w:cs="Arial Unicode MS" w:hAnsi="Arial Unicode MS" w:eastAsia="Arial Unicode MS"/>
          <w:rtl w:val="0"/>
          <w:lang w:val="en-US"/>
        </w:rPr>
        <w:t>, inter alia</w:t>
      </w:r>
      <w:r>
        <w:rPr>
          <w:rFonts w:ascii="Times New Roman" w:cs="Arial Unicode MS" w:hAnsi="Arial Unicode MS" w:eastAsia="Arial Unicode MS"/>
          <w:rtl w:val="0"/>
          <w:lang w:val="en-US"/>
        </w:rPr>
        <w:t xml:space="preserve"> for the </w:t>
      </w:r>
      <w:r>
        <w:rPr>
          <w:rFonts w:ascii="Times New Roman" w:cs="Arial Unicode MS" w:hAnsi="Arial Unicode MS" w:eastAsia="Arial Unicode MS"/>
          <w:rtl w:val="0"/>
        </w:rPr>
        <w:t>European Parliament</w:t>
      </w:r>
      <w:r>
        <w:rPr>
          <w:rFonts w:ascii="Times New Roman" w:cs="Arial Unicode MS" w:hAnsi="Arial Unicode MS" w:eastAsia="Arial Unicode MS"/>
          <w:rtl w:val="0"/>
        </w:rPr>
        <w:t>, the</w:t>
      </w:r>
      <w:r>
        <w:rPr>
          <w:rFonts w:ascii="Times New Roman" w:cs="Arial Unicode MS" w:hAnsi="Arial Unicode MS" w:eastAsia="Arial Unicode MS"/>
          <w:rtl w:val="0"/>
        </w:rPr>
        <w:t xml:space="preserve"> </w:t>
      </w:r>
      <w:r>
        <w:rPr>
          <w:rFonts w:ascii="Times New Roman" w:cs="Arial Unicode MS" w:hAnsi="Arial Unicode MS" w:eastAsia="Arial Unicode MS"/>
          <w:rtl w:val="0"/>
          <w:lang w:val="en-US"/>
        </w:rPr>
        <w:t>German Constitutional Court</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and </w:t>
      </w:r>
      <w:r>
        <w:rPr>
          <w:rFonts w:ascii="Times New Roman" w:cs="Arial Unicode MS" w:hAnsi="Arial Unicode MS" w:eastAsia="Arial Unicode MS"/>
          <w:rtl w:val="0"/>
          <w:lang w:val="en-US"/>
        </w:rPr>
        <w:t xml:space="preserve">the German Federal Parliament </w:t>
      </w:r>
      <w:r>
        <w:rPr>
          <w:rFonts w:ascii="Times New Roman" w:cs="Arial Unicode MS" w:hAnsi="Arial Unicode MS" w:eastAsia="Arial Unicode MS"/>
          <w:rtl w:val="0"/>
          <w:lang w:val="en-US"/>
        </w:rPr>
        <w:t xml:space="preserve">including on </w:t>
      </w:r>
      <w:r>
        <w:rPr>
          <w:rFonts w:ascii="Times New Roman" w:cs="Arial Unicode MS" w:hAnsi="Arial Unicode MS" w:eastAsia="Arial Unicode MS"/>
          <w:rtl w:val="0"/>
          <w:lang w:val="en-US"/>
        </w:rPr>
        <w:t xml:space="preserve">legal frameworks, </w:t>
      </w:r>
      <w:r>
        <w:rPr>
          <w:rFonts w:ascii="Times New Roman" w:cs="Arial Unicode MS" w:hAnsi="Arial Unicode MS" w:eastAsia="Arial Unicode MS"/>
          <w:rtl w:val="0"/>
          <w:lang w:val="en-US"/>
        </w:rPr>
        <w:t>SWIFT/TFTP, PNR, data retention, computer security, global surveillance activities</w:t>
      </w:r>
      <w:r>
        <w:rPr>
          <w:rFonts w:ascii="Times New Roman" w:cs="Arial Unicode MS" w:hAnsi="Arial Unicode MS" w:eastAsia="Arial Unicode MS"/>
          <w:rtl w:val="0"/>
          <w:lang w:val="en-US"/>
        </w:rPr>
        <w:t xml:space="preserve"> (since 1998</w:t>
      </w:r>
      <w:r>
        <w:rPr>
          <w:rFonts w:ascii="Times New Roman" w:cs="Arial Unicode MS" w:hAnsi="Arial Unicode MS" w:eastAsia="Arial Unicode MS"/>
          <w:rtl w:val="0"/>
          <w:lang w:val="en-US"/>
        </w:rPr>
        <w:t>)</w:t>
      </w:r>
      <w:r>
        <w:rPr>
          <w:rFonts w:ascii="Times New Roman" w:cs="Arial Unicode MS" w:hAnsi="Arial Unicode MS" w:eastAsia="Arial Unicode MS"/>
          <w:rtl w:val="0"/>
          <w:lang w:val="en-US"/>
        </w:rPr>
        <w:t xml:space="preserve"> </w:t>
      </w:r>
    </w:p>
    <w:p>
      <w:pPr>
        <w:pStyle w:val="Normal"/>
        <w:rPr>
          <w:rFonts w:ascii="Verdana" w:cs="Verdana" w:hAnsi="Verdana" w:eastAsia="Verdana"/>
          <w:sz w:val="22"/>
          <w:szCs w:val="22"/>
        </w:rPr>
      </w:pPr>
    </w:p>
    <w:p>
      <w:pPr>
        <w:pStyle w:val="Normal"/>
        <w:rPr>
          <w:rFonts w:ascii="Verdana" w:cs="Verdana" w:hAnsi="Verdana" w:eastAsia="Verdana"/>
          <w:b w:val="1"/>
          <w:bCs w:val="1"/>
          <w:sz w:val="22"/>
          <w:szCs w:val="22"/>
        </w:rPr>
      </w:pPr>
    </w:p>
    <w:p>
      <w:pPr>
        <w:pStyle w:val="Normal"/>
        <w:numPr>
          <w:ilvl w:val="0"/>
          <w:numId w:val="12"/>
        </w:numPr>
        <w:tabs>
          <w:tab w:val="num" w:pos="789"/>
          <w:tab w:val="clear" w:pos="753"/>
        </w:tabs>
        <w:bidi w:val="0"/>
        <w:ind w:left="789" w:right="0" w:hanging="429"/>
        <w:jc w:val="left"/>
        <w:rPr>
          <w:rFonts w:ascii="Verdana" w:cs="Verdana" w:hAnsi="Verdana" w:eastAsia="Verdana"/>
          <w:position w:val="0"/>
          <w:sz w:val="22"/>
          <w:szCs w:val="22"/>
          <w:rtl w:val="0"/>
        </w:rPr>
      </w:pPr>
      <w:r>
        <w:rPr>
          <w:rFonts w:ascii="Verdana"/>
          <w:b w:val="1"/>
          <w:bCs w:val="1"/>
          <w:sz w:val="22"/>
          <w:szCs w:val="22"/>
          <w:rtl w:val="0"/>
          <w:lang w:val="en-US"/>
        </w:rPr>
        <w:t>ESTABLISHED</w:t>
      </w:r>
      <w:r>
        <w:rPr>
          <w:rFonts w:ascii="Verdana"/>
          <w:sz w:val="22"/>
          <w:szCs w:val="22"/>
          <w:rtl w:val="0"/>
          <w:lang w:val="en-US"/>
        </w:rPr>
        <w:t xml:space="preserve"> </w:t>
      </w:r>
      <w:r>
        <w:rPr>
          <w:rFonts w:ascii="Verdana"/>
          <w:b w:val="1"/>
          <w:bCs w:val="1"/>
          <w:sz w:val="22"/>
          <w:szCs w:val="22"/>
          <w:rtl w:val="0"/>
          <w:lang w:val="en-US"/>
        </w:rPr>
        <w:t>COMPETENCE</w:t>
      </w:r>
      <w:r>
        <w:rPr>
          <w:rFonts w:ascii="Verdana"/>
          <w:sz w:val="22"/>
          <w:szCs w:val="22"/>
          <w:rtl w:val="0"/>
          <w:lang w:val="en-US"/>
        </w:rPr>
        <w:t xml:space="preserve"> (200 words)</w:t>
      </w:r>
    </w:p>
    <w:p>
      <w:pPr>
        <w:pStyle w:val="Normal"/>
        <w:rPr>
          <w:rFonts w:ascii="Verdana" w:cs="Verdana" w:hAnsi="Verdana" w:eastAsia="Verdana"/>
          <w:b w:val="1"/>
          <w:bCs w:val="1"/>
          <w:sz w:val="22"/>
          <w:szCs w:val="22"/>
        </w:rPr>
      </w:pPr>
      <w:r>
        <w:rPr>
          <w:rFonts w:ascii="Verdana"/>
          <w:b w:val="1"/>
          <w:bCs w:val="1"/>
          <w:sz w:val="22"/>
          <w:szCs w:val="22"/>
          <w:rtl w:val="0"/>
          <w:lang w:val="en-US"/>
        </w:rPr>
        <w:t>Nationally, regionally or internationally recognized competence related to human rights. (Please explain how such competence was acquired.)</w:t>
      </w:r>
    </w:p>
    <w:p>
      <w:pPr>
        <w:pStyle w:val="Normal"/>
        <w:rPr>
          <w:rFonts w:ascii="Verdana" w:cs="Verdana" w:hAnsi="Verdana" w:eastAsia="Verdana"/>
          <w:b w:val="1"/>
          <w:bCs w:val="1"/>
          <w:sz w:val="22"/>
          <w:szCs w:val="22"/>
        </w:rPr>
      </w:pPr>
    </w:p>
    <w:p>
      <w:pPr>
        <w:pStyle w:val="Normal"/>
        <w:rPr>
          <w:rFonts w:ascii="Times" w:cs="Times" w:hAnsi="Times" w:eastAsia="Times"/>
        </w:rPr>
      </w:pPr>
      <w:r>
        <w:rPr>
          <w:rFonts w:ascii="Times"/>
          <w:rtl w:val="0"/>
          <w:lang w:val="en-US"/>
        </w:rPr>
        <w:t xml:space="preserve">Host and organizer of meetings and international conferences, including the 27th International Conference of Data Protection and Privacy Commissioners (Strasbourg, 2008 - together with the French CNIL) and 5th Conference of Freedom of Information Commissioners (2013 - Berlin), Conference on </w:t>
      </w:r>
      <w:r>
        <w:rPr>
          <w:rFonts w:hAnsi="Times" w:hint="default"/>
          <w:rtl w:val="0"/>
          <w:lang w:val="en-US"/>
        </w:rPr>
        <w:t>„</w:t>
      </w:r>
      <w:r>
        <w:rPr>
          <w:rFonts w:ascii="Times"/>
          <w:rtl w:val="0"/>
          <w:lang w:val="en-US"/>
        </w:rPr>
        <w:t>Relationship between the right to be forgotten and the right to information</w:t>
      </w:r>
      <w:r>
        <w:rPr>
          <w:rFonts w:hAnsi="Times" w:hint="default"/>
          <w:rtl w:val="0"/>
          <w:lang w:val="en-US"/>
        </w:rPr>
        <w:t>“</w:t>
      </w:r>
      <w:r>
        <w:rPr>
          <w:rFonts w:ascii="Times"/>
          <w:rtl w:val="0"/>
          <w:lang w:val="en-US"/>
        </w:rPr>
        <w:t>, speaker on numerous conferences in Germany, Europe and on other continents.</w:t>
      </w:r>
    </w:p>
    <w:p>
      <w:pPr>
        <w:pStyle w:val="Normal"/>
        <w:rPr>
          <w:rFonts w:ascii="Times" w:cs="Times" w:hAnsi="Times" w:eastAsia="Times"/>
          <w:b w:val="1"/>
          <w:bCs w:val="1"/>
        </w:rPr>
      </w:pPr>
    </w:p>
    <w:p>
      <w:pPr>
        <w:pStyle w:val="Normal"/>
        <w:rPr>
          <w:rFonts w:ascii="Times" w:cs="Times" w:hAnsi="Times" w:eastAsia="Times"/>
        </w:rPr>
      </w:pPr>
      <w:r>
        <w:rPr>
          <w:rFonts w:ascii="Times"/>
          <w:rtl w:val="0"/>
          <w:lang w:val="en-US"/>
        </w:rPr>
        <w:t xml:space="preserve">Author of three books (German language): </w:t>
      </w:r>
      <w:r>
        <w:rPr>
          <w:rFonts w:hAnsi="Times" w:hint="default"/>
          <w:rtl w:val="0"/>
          <w:lang w:val="en-US"/>
        </w:rPr>
        <w:t>„</w:t>
      </w:r>
      <w:r>
        <w:rPr>
          <w:rFonts w:ascii="Times"/>
          <w:rtl w:val="0"/>
          <w:lang w:val="en-US"/>
        </w:rPr>
        <w:t>Data Protection on the Internet</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 xml:space="preserve">(2002),  </w:t>
      </w:r>
      <w:r>
        <w:rPr>
          <w:rFonts w:hAnsi="Times" w:hint="default"/>
          <w:rtl w:val="0"/>
          <w:lang w:val="en-US"/>
        </w:rPr>
        <w:t>„</w:t>
      </w:r>
      <w:r>
        <w:rPr>
          <w:rFonts w:ascii="Times"/>
          <w:rtl w:val="0"/>
          <w:lang w:val="en-US"/>
        </w:rPr>
        <w:t>The End of Privacy - The Way into the Surveillance Society</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 xml:space="preserve">(2007), </w:t>
      </w:r>
      <w:r>
        <w:rPr>
          <w:rFonts w:hAnsi="Times" w:hint="default"/>
          <w:rtl w:val="0"/>
          <w:lang w:val="en-US"/>
        </w:rPr>
        <w:t>„</w:t>
      </w:r>
      <w:r>
        <w:rPr>
          <w:rFonts w:ascii="Times"/>
          <w:rtl w:val="0"/>
          <w:lang w:val="en-US"/>
        </w:rPr>
        <w:t>Total Surveillance - How we Protect our Data in the Future</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(2014)</w:t>
      </w:r>
    </w:p>
    <w:p>
      <w:pPr>
        <w:pStyle w:val="Normal"/>
        <w:rPr>
          <w:rFonts w:ascii="Times" w:cs="Times" w:hAnsi="Times" w:eastAsia="Times"/>
        </w:rPr>
      </w:pPr>
    </w:p>
    <w:p>
      <w:pPr>
        <w:pStyle w:val="Normal"/>
        <w:rPr>
          <w:rFonts w:ascii="Times" w:cs="Times" w:hAnsi="Times" w:eastAsia="Times"/>
        </w:rPr>
      </w:pPr>
      <w:r>
        <w:rPr>
          <w:rFonts w:ascii="Times"/>
          <w:rtl w:val="0"/>
          <w:lang w:val="en-US"/>
        </w:rPr>
        <w:t xml:space="preserve">Author of numerous articles and book contributions, inter alia </w:t>
      </w:r>
      <w:r>
        <w:rPr>
          <w:rFonts w:hAnsi="Times" w:hint="default"/>
          <w:rtl w:val="0"/>
          <w:lang w:val="en-US"/>
        </w:rPr>
        <w:t>„</w:t>
      </w:r>
      <w:r>
        <w:rPr>
          <w:rFonts w:ascii="Times"/>
          <w:rtl w:val="0"/>
          <w:lang w:val="en-US"/>
        </w:rPr>
        <w:t>Privacy as a human right</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 xml:space="preserve">(Eurozine, 2015), </w:t>
      </w:r>
      <w:r>
        <w:rPr>
          <w:rFonts w:hAnsi="Times" w:hint="default"/>
          <w:rtl w:val="0"/>
          <w:lang w:val="en-US"/>
        </w:rPr>
        <w:t>„</w:t>
      </w:r>
      <w:r>
        <w:rPr>
          <w:rFonts w:ascii="Times"/>
          <w:rtl w:val="0"/>
          <w:lang w:val="en-US"/>
        </w:rPr>
        <w:t>Conflicts between data protection harmonization and a high level of protection: shortcomings of the European Commission</w:t>
      </w:r>
      <w:r>
        <w:rPr>
          <w:rFonts w:hAnsi="Times" w:hint="default"/>
          <w:rtl w:val="0"/>
          <w:lang w:val="en-US"/>
        </w:rPr>
        <w:t>’</w:t>
      </w:r>
      <w:r>
        <w:rPr>
          <w:rFonts w:ascii="Times"/>
          <w:rtl w:val="0"/>
          <w:lang w:val="en-US"/>
        </w:rPr>
        <w:t>s proposal for a Police and Justice Directive</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 xml:space="preserve">(Aden et al., Police Cooperation under the Treaty of Lisbon, 2015), </w:t>
      </w:r>
      <w:r>
        <w:rPr>
          <w:rFonts w:hAnsi="Times" w:hint="default"/>
          <w:rtl w:val="0"/>
          <w:lang w:val="en-US"/>
        </w:rPr>
        <w:t>„</w:t>
      </w:r>
      <w:r>
        <w:rPr>
          <w:rFonts w:ascii="Times"/>
          <w:rtl w:val="0"/>
          <w:lang w:val="en-US"/>
        </w:rPr>
        <w:t>The Internet and Big Data - Incompatible with Data Protection?</w:t>
      </w:r>
      <w:r>
        <w:rPr>
          <w:rFonts w:hAnsi="Times" w:hint="default"/>
          <w:rtl w:val="0"/>
          <w:lang w:val="en-US"/>
        </w:rPr>
        <w:t>“</w:t>
      </w:r>
      <w:r>
        <w:rPr>
          <w:rFonts w:ascii="Times New Roman" w:cs="Arial Unicode MS" w:hAnsi="Arial Unicode MS" w:eastAsia="Arial Unicode MS"/>
          <w:rtl w:val="0"/>
          <w:lang w:val="en-US"/>
        </w:rPr>
        <w:t xml:space="preserve"> </w:t>
      </w:r>
      <w:r>
        <w:rPr>
          <w:rFonts w:ascii="Times"/>
          <w:rtl w:val="0"/>
          <w:lang w:val="en-US"/>
        </w:rPr>
        <w:t>(Mind #7, 2014)</w:t>
      </w:r>
    </w:p>
    <w:p>
      <w:pPr>
        <w:pStyle w:val="Normal"/>
        <w:rPr>
          <w:rFonts w:ascii="Times" w:cs="Times" w:hAnsi="Times" w:eastAsia="Times"/>
          <w:b w:val="1"/>
          <w:bCs w:val="1"/>
        </w:rPr>
      </w:pPr>
    </w:p>
    <w:p>
      <w:pPr>
        <w:pStyle w:val="Normal"/>
        <w:rPr>
          <w:rFonts w:ascii="Verdana" w:cs="Verdana" w:hAnsi="Verdana" w:eastAsia="Verdana"/>
          <w:sz w:val="22"/>
          <w:szCs w:val="22"/>
        </w:rPr>
      </w:pPr>
      <w:r>
        <w:rPr>
          <w:rFonts w:ascii="Times"/>
          <w:rtl w:val="0"/>
          <w:lang w:val="en-US"/>
        </w:rPr>
        <w:t xml:space="preserve">Awards-winner: Prize of the Friedrich-Ebert-Foundation </w:t>
      </w:r>
      <w:r>
        <w:rPr>
          <w:rFonts w:hAnsi="Times" w:hint="default"/>
          <w:rtl w:val="0"/>
          <w:lang w:val="en-US"/>
        </w:rPr>
        <w:t>“</w:t>
      </w:r>
      <w:r>
        <w:rPr>
          <w:rFonts w:ascii="Times"/>
          <w:rtl w:val="0"/>
          <w:lang w:val="en-US"/>
        </w:rPr>
        <w:t>The Political Book 2008</w:t>
      </w:r>
      <w:r>
        <w:rPr>
          <w:rFonts w:hAnsi="Times" w:hint="default"/>
          <w:rtl w:val="0"/>
          <w:lang w:val="en-US"/>
        </w:rPr>
        <w:t>”</w:t>
      </w:r>
      <w:r>
        <w:rPr>
          <w:rFonts w:ascii="Times"/>
          <w:rtl w:val="0"/>
          <w:lang w:val="en-US"/>
        </w:rPr>
        <w:t xml:space="preserve">, </w:t>
      </w:r>
      <w:r>
        <w:rPr>
          <w:rFonts w:hAnsi="Times" w:hint="default"/>
          <w:rtl w:val="0"/>
          <w:lang w:val="en-US"/>
        </w:rPr>
        <w:t>„</w:t>
      </w:r>
      <w:r>
        <w:rPr>
          <w:rFonts w:ascii="Times"/>
          <w:rtl w:val="0"/>
          <w:lang w:val="en-US"/>
        </w:rPr>
        <w:t>eco Internet Award</w:t>
      </w:r>
      <w:r>
        <w:rPr>
          <w:rFonts w:hAnsi="Times" w:hint="default"/>
          <w:rtl w:val="0"/>
          <w:lang w:val="en-US"/>
        </w:rPr>
        <w:t>“</w:t>
      </w:r>
      <w:r>
        <w:rPr>
          <w:rFonts w:ascii="Times"/>
          <w:rtl w:val="0"/>
          <w:lang w:val="en-US"/>
        </w:rPr>
        <w:t xml:space="preserve">, the special award of the Association of the German Internet Industry (2008), </w:t>
      </w:r>
      <w:r>
        <w:rPr>
          <w:rFonts w:hAnsi="Times" w:hint="default"/>
          <w:rtl w:val="0"/>
          <w:lang w:val="en-US"/>
        </w:rPr>
        <w:t>„</w:t>
      </w:r>
      <w:r>
        <w:rPr>
          <w:rFonts w:ascii="Times"/>
          <w:rtl w:val="0"/>
          <w:lang w:val="en-US"/>
        </w:rPr>
        <w:t>Data Protection Award</w:t>
      </w:r>
      <w:r>
        <w:rPr>
          <w:rFonts w:hAnsi="Times" w:hint="default"/>
          <w:rtl w:val="0"/>
          <w:lang w:val="en-US"/>
        </w:rPr>
        <w:t>“</w:t>
      </w:r>
      <w:r>
        <w:rPr>
          <w:rFonts w:ascii="Times"/>
          <w:rtl w:val="0"/>
          <w:lang w:val="en-US"/>
        </w:rPr>
        <w:t xml:space="preserve"> of the German Association for Data Protection and Data Security (2013),</w:t>
      </w:r>
      <w:r>
        <w:rPr>
          <w:rFonts w:ascii="Times New Roman" w:cs="Arial Unicode MS" w:hAnsi="Arial Unicode MS" w:eastAsia="Arial Unicode MS"/>
          <w:rtl w:val="0"/>
          <w:lang w:val="en-US"/>
        </w:rPr>
        <w:t xml:space="preserve"> </w:t>
      </w:r>
      <w:r>
        <w:rPr>
          <w:rFonts w:hAnsi="Times" w:hint="default"/>
          <w:rtl w:val="0"/>
          <w:lang w:val="en-US"/>
        </w:rPr>
        <w:t>“</w:t>
      </w:r>
      <w:r>
        <w:rPr>
          <w:rFonts w:ascii="Times"/>
          <w:rtl w:val="0"/>
          <w:lang w:val="en-US"/>
        </w:rPr>
        <w:t>Louis D. Brandeis Privacy Award" of US Patients Privacy Rights (2014)</w:t>
      </w:r>
    </w:p>
    <w:p>
      <w:pPr>
        <w:pStyle w:val="Normal"/>
        <w:rPr>
          <w:rFonts w:ascii="Verdana" w:cs="Verdana" w:hAnsi="Verdana" w:eastAsia="Verdana"/>
          <w:sz w:val="22"/>
          <w:szCs w:val="22"/>
        </w:rPr>
      </w:pPr>
      <w:r>
        <w:rPr>
          <w:rFonts w:hAnsi="Verdana" w:hint="default"/>
          <w:sz w:val="22"/>
          <w:szCs w:val="22"/>
          <w:rtl w:val="0"/>
          <w:lang w:val="en-US"/>
        </w:rPr>
        <w:t>     </w:t>
      </w:r>
    </w:p>
    <w:p>
      <w:pPr>
        <w:pStyle w:val="Normal"/>
        <w:rPr>
          <w:rFonts w:ascii="Verdana" w:cs="Verdana" w:hAnsi="Verdana" w:eastAsia="Verdana"/>
          <w:sz w:val="22"/>
          <w:szCs w:val="22"/>
        </w:rPr>
      </w:pPr>
    </w:p>
    <w:p>
      <w:pPr>
        <w:pStyle w:val="Normal"/>
        <w:numPr>
          <w:ilvl w:val="0"/>
          <w:numId w:val="12"/>
        </w:numPr>
        <w:tabs>
          <w:tab w:val="num" w:pos="789"/>
          <w:tab w:val="clear" w:pos="753"/>
        </w:tabs>
        <w:bidi w:val="0"/>
        <w:ind w:left="789" w:right="0" w:hanging="429"/>
        <w:jc w:val="left"/>
        <w:rPr>
          <w:rFonts w:ascii="Verdana" w:cs="Verdana" w:hAnsi="Verdana" w:eastAsia="Verdana"/>
          <w:position w:val="0"/>
          <w:sz w:val="22"/>
          <w:szCs w:val="22"/>
          <w:rtl w:val="0"/>
        </w:rPr>
      </w:pPr>
      <w:r>
        <w:rPr>
          <w:rFonts w:ascii="Verdana"/>
          <w:b w:val="1"/>
          <w:bCs w:val="1"/>
          <w:caps w:val="1"/>
          <w:sz w:val="22"/>
          <w:szCs w:val="22"/>
          <w:rtl w:val="0"/>
          <w:lang w:val="en-US"/>
        </w:rPr>
        <w:t>flexibility/readiness and AVAILABILITY of time</w:t>
      </w:r>
      <w:r>
        <w:rPr>
          <w:rFonts w:ascii="Verdana"/>
          <w:caps w:val="1"/>
          <w:sz w:val="22"/>
          <w:szCs w:val="22"/>
          <w:rtl w:val="0"/>
          <w:lang w:val="en-US"/>
        </w:rPr>
        <w:t xml:space="preserve"> </w:t>
      </w:r>
      <w:r>
        <w:rPr>
          <w:rFonts w:ascii="Verdana"/>
          <w:sz w:val="22"/>
          <w:szCs w:val="22"/>
          <w:rtl w:val="0"/>
          <w:lang w:val="en-US"/>
        </w:rPr>
        <w:t>(200 words)</w:t>
      </w:r>
    </w:p>
    <w:p>
      <w:pPr>
        <w:pStyle w:val="Normal"/>
        <w:rPr>
          <w:rFonts w:ascii="Verdana" w:cs="Verdana" w:hAnsi="Verdana" w:eastAsia="Verdana"/>
          <w:b w:val="1"/>
          <w:bCs w:val="1"/>
          <w:sz w:val="22"/>
          <w:szCs w:val="22"/>
        </w:rPr>
      </w:pPr>
      <w:r>
        <w:rPr>
          <w:rFonts w:ascii="Verdana"/>
          <w:b w:val="1"/>
          <w:bCs w:val="1"/>
          <w:sz w:val="22"/>
          <w:szCs w:val="22"/>
          <w:rtl w:val="0"/>
          <w:lang w:val="en-US"/>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pPr>
        <w:pStyle w:val="Normal"/>
        <w:rPr>
          <w:rFonts w:ascii="Verdana" w:cs="Verdana" w:hAnsi="Verdana" w:eastAsia="Verdana"/>
          <w:b w:val="1"/>
          <w:bCs w:val="1"/>
          <w:sz w:val="22"/>
          <w:szCs w:val="22"/>
        </w:rPr>
      </w:pPr>
    </w:p>
    <w:p>
      <w:pPr>
        <w:pStyle w:val="Normal"/>
        <w:rPr>
          <w:rtl w:val="0"/>
        </w:rPr>
      </w:pPr>
      <w:r>
        <w:rPr>
          <w:rFonts w:ascii="Times New Roman" w:cs="Arial Unicode MS" w:hAnsi="Arial Unicode MS" w:eastAsia="Arial Unicode MS"/>
          <w:rtl w:val="0"/>
          <w:lang w:val="en-US"/>
        </w:rPr>
        <w:t xml:space="preserve">As former German Data Protection Commissioner I am fully available for exercising the task as rapporteur from the beginning. I am economically independent (public pension). There are no personal or other restrictions for international traveling. </w:t>
      </w:r>
    </w:p>
    <w:p>
      <w:pPr>
        <w:pStyle w:val="Normal"/>
        <w:rPr>
          <w:rFonts w:ascii="Verdana" w:cs="Verdana" w:hAnsi="Verdana" w:eastAsia="Verdana"/>
          <w:sz w:val="22"/>
          <w:szCs w:val="22"/>
        </w:rPr>
      </w:pPr>
      <w:r>
        <w:rPr>
          <w:rFonts w:hAnsi="Verdana" w:hint="default"/>
          <w:sz w:val="22"/>
          <w:szCs w:val="22"/>
          <w:rtl w:val="0"/>
          <w:lang w:val="en-US"/>
        </w:rPr>
        <w:t>     </w:t>
      </w:r>
    </w:p>
    <w:p>
      <w:pPr>
        <w:pStyle w:val="Normal"/>
        <w:rPr>
          <w:rFonts w:ascii="Verdana" w:cs="Verdana" w:hAnsi="Verdana" w:eastAsia="Verdana"/>
          <w:sz w:val="22"/>
          <w:szCs w:val="22"/>
        </w:rPr>
      </w:pPr>
    </w:p>
    <w:p>
      <w:pPr>
        <w:pStyle w:val="Normal"/>
      </w:pPr>
      <w:r>
        <w:rPr>
          <w:rFonts w:ascii="Verdana" w:cs="Verdana" w:hAnsi="Verdana" w:eastAsia="Verdana"/>
          <w:sz w:val="22"/>
          <w:szCs w:val="22"/>
          <w:rtl w:val="0"/>
        </w:rPr>
        <w:br w:type="page"/>
      </w:r>
    </w:p>
    <w:p>
      <w:pPr>
        <w:pStyle w:val="Normal"/>
        <w:rPr>
          <w:rFonts w:ascii="Verdana" w:cs="Verdana" w:hAnsi="Verdana" w:eastAsia="Verdana"/>
          <w:sz w:val="22"/>
          <w:szCs w:val="22"/>
          <w:rtl w:val="0"/>
        </w:rPr>
      </w:pPr>
    </w:p>
    <w:p>
      <w:pPr>
        <w:pStyle w:val="Normal"/>
        <w:rPr>
          <w:rFonts w:ascii="Verdana" w:cs="Verdana" w:hAnsi="Verdana" w:eastAsia="Verdana"/>
          <w:sz w:val="22"/>
          <w:szCs w:val="22"/>
        </w:rPr>
      </w:pPr>
    </w:p>
    <w:p>
      <w:pPr>
        <w:pStyle w:val="Normal"/>
        <w:shd w:val="clear" w:color="auto" w:fill="e6e6e6"/>
        <w:tabs>
          <w:tab w:val="left" w:pos="224"/>
          <w:tab w:val="center" w:pos="4759"/>
        </w:tabs>
        <w:rPr>
          <w:rFonts w:ascii="Verdana" w:cs="Verdana" w:hAnsi="Verdana" w:eastAsia="Verdana"/>
          <w:b w:val="1"/>
          <w:bCs w:val="1"/>
          <w:sz w:val="22"/>
          <w:szCs w:val="22"/>
        </w:rPr>
      </w:pPr>
      <w:r>
        <w:rPr>
          <w:rFonts w:ascii="Verdana"/>
          <w:b w:val="1"/>
          <w:bCs w:val="1"/>
          <w:sz w:val="22"/>
          <w:szCs w:val="22"/>
          <w:rtl w:val="0"/>
          <w:lang w:val="en-US"/>
        </w:rPr>
        <w:t xml:space="preserve">III. </w:t>
      </w:r>
      <w:r>
        <w:rPr>
          <w:rFonts w:ascii="Verdana"/>
          <w:b w:val="1"/>
          <w:bCs w:val="1"/>
          <w:caps w:val="1"/>
          <w:sz w:val="22"/>
          <w:szCs w:val="22"/>
          <w:rtl w:val="0"/>
          <w:lang w:val="en-US"/>
        </w:rPr>
        <w:t>Motivation Letter</w:t>
      </w:r>
      <w:r>
        <w:rPr>
          <w:rFonts w:ascii="Verdana"/>
          <w:b w:val="1"/>
          <w:bCs w:val="1"/>
          <w:sz w:val="22"/>
          <w:szCs w:val="22"/>
          <w:rtl w:val="0"/>
          <w:lang w:val="en-US"/>
        </w:rPr>
        <w:t xml:space="preserve"> </w:t>
      </w:r>
      <w:r>
        <w:rPr>
          <w:rFonts w:ascii="Verdana"/>
          <w:sz w:val="22"/>
          <w:szCs w:val="22"/>
          <w:rtl w:val="0"/>
          <w:lang w:val="en-US"/>
        </w:rPr>
        <w:t>(600 word limit)</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p>
    <w:p>
      <w:pPr>
        <w:pStyle w:val="Normal"/>
        <w:rPr>
          <w:rtl w:val="0"/>
        </w:rPr>
      </w:pPr>
      <w:r>
        <w:rPr>
          <w:rFonts w:ascii="Times New Roman" w:cs="Arial Unicode MS" w:hAnsi="Arial Unicode MS" w:eastAsia="Arial Unicode MS"/>
          <w:rtl w:val="0"/>
          <w:lang w:val="en-US"/>
        </w:rPr>
        <w:t xml:space="preserve">The rapid development of information and communication technologies provides mankind with new chance and opportunities, both economic and political. However, the technological development also causes growing challenges for common core values as are set out in the Universal Declaration of Human Rights (UDHR), national constitutions and other instruments of international and national law. </w:t>
      </w:r>
    </w:p>
    <w:p>
      <w:pPr>
        <w:pStyle w:val="Normal"/>
        <w:rPr>
          <w:rtl w:val="0"/>
        </w:rPr>
      </w:pPr>
    </w:p>
    <w:p>
      <w:pPr>
        <w:pStyle w:val="Normal"/>
        <w:rPr>
          <w:rtl w:val="0"/>
        </w:rPr>
      </w:pPr>
      <w:r>
        <w:rPr>
          <w:rFonts w:ascii="Times New Roman" w:cs="Arial Unicode MS" w:hAnsi="Arial Unicode MS" w:eastAsia="Arial Unicode MS"/>
          <w:rtl w:val="0"/>
          <w:lang w:val="en-US"/>
        </w:rPr>
        <w:t xml:space="preserve">During the past decade, many private companies have started collecting vast amounts of personal data covering almost every aspect of life. Some public authorities and secret services have established comprehensive surveillance and interception practices. This has consequences for the right to privacy not just on the national level. Growing transborder data flows, cloud technologies and the emerging Internet of Things have consequences for the protection of privacy. National legal safeguards focused on the protection of the citizens of a given country and limited to the corresponding national territory do not protect personal data adequately in the increasingly globalized world. As a consequence of the perceived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craving for data</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 of  private companies and the revelations of surveillance activities of governments the trust in the effectiveness of the rule of law enshrined in article 8 UDHR and in the trustworthiness of Internet services has been severely damaged. Private and commercial customers fear that the data generated automatically by electronic devices and services and information which they give to internet providers may be abused, secretly intercepted or subject to access without sufficient safeguards.</w:t>
      </w:r>
    </w:p>
    <w:p>
      <w:pPr>
        <w:pStyle w:val="Normal"/>
        <w:rPr>
          <w:rtl w:val="0"/>
        </w:rPr>
      </w:pPr>
    </w:p>
    <w:p>
      <w:pPr>
        <w:pStyle w:val="Normal"/>
        <w:rPr>
          <w:rtl w:val="0"/>
        </w:rPr>
      </w:pPr>
      <w:r>
        <w:rPr>
          <w:rFonts w:ascii="Times New Roman" w:cs="Arial Unicode MS" w:hAnsi="Arial Unicode MS" w:eastAsia="Arial Unicode MS"/>
          <w:rtl w:val="0"/>
          <w:lang w:val="en-US"/>
        </w:rPr>
        <w:t>Protection of privacy is not limited to automatic processing of personal data. Article 12 UDHR and article 17 of the International Covenant on Civil and Political Rights also protect conventional communication means as letters and inviolability of the home. The loss of privacy also has significant effects on how individuals can exercise other freedoms and rights. Excessive interception, surveillance and abuse of data are in particular threatening the rights to freedom of thought, conscience and religion (article 18 UDHR) and the freedom of opinion and its expression (article 19).</w:t>
      </w:r>
      <w:r>
        <w:rPr>
          <w:rFonts w:ascii="Times New Roman" w:cs="Arial Unicode MS" w:hAnsi="Arial Unicode MS" w:eastAsia="Arial Unicode MS"/>
          <w:rtl w:val="0"/>
          <w:lang w:val="en-US"/>
        </w:rPr>
        <w:t xml:space="preserve"> International surveillance activities may also threaten business secrets and may damage economic welfare in particular of smaller countries without effective capabilities for cyber defense and IT security.</w:t>
      </w:r>
    </w:p>
    <w:p>
      <w:pPr>
        <w:pStyle w:val="Normal"/>
        <w:rPr>
          <w:rtl w:val="0"/>
        </w:rPr>
      </w:pPr>
    </w:p>
    <w:p>
      <w:pPr>
        <w:pStyle w:val="Normal"/>
        <w:rPr>
          <w:rtl w:val="0"/>
        </w:rPr>
      </w:pPr>
      <w:r>
        <w:rPr>
          <w:rFonts w:ascii="Times New Roman" w:cs="Arial Unicode MS" w:hAnsi="Arial Unicode MS" w:eastAsia="Arial Unicode MS"/>
          <w:rtl w:val="0"/>
          <w:lang w:val="en-US"/>
        </w:rPr>
        <w:t xml:space="preserve">Breaking the cycle of surveillance is a matter of importance for every single national state as well as for the global community. We need to find ways to deal with growing risks for the right to privacy. Hardly anyone would claim that 100 % security is possible. Yet this is exactly what our post-industrial society seeks when dealing with violence, crime and terrorism. When some political stakeholders declare security to be the topmost priority, they </w:t>
      </w:r>
      <w:r>
        <w:rPr>
          <w:rFonts w:ascii="Times New Roman" w:cs="Arial Unicode MS" w:hAnsi="Arial Unicode MS" w:eastAsia="Arial Unicode MS"/>
          <w:rtl w:val="0"/>
          <w:lang w:val="en-US"/>
        </w:rPr>
        <w:t xml:space="preserve">frequently </w:t>
      </w:r>
      <w:r>
        <w:rPr>
          <w:rFonts w:ascii="Times New Roman" w:cs="Arial Unicode MS" w:hAnsi="Arial Unicode MS" w:eastAsia="Arial Unicode MS"/>
          <w:rtl w:val="0"/>
          <w:lang w:val="en-US"/>
        </w:rPr>
        <w:t>do so with the support of the majority of the population. At the same time, recent findings on collection of mass data and global surveillance activities have caused a significant shift in public awareness</w:t>
      </w:r>
      <w:r>
        <w:rPr>
          <w:rFonts w:ascii="Times New Roman" w:cs="Arial Unicode MS" w:hAnsi="Arial Unicode MS" w:eastAsia="Arial Unicode MS"/>
          <w:rtl w:val="0"/>
          <w:lang w:val="en-US"/>
        </w:rPr>
        <w:t xml:space="preserve"> on the international and national levels</w:t>
      </w:r>
      <w:r>
        <w:rPr>
          <w:rFonts w:ascii="Times New Roman" w:cs="Arial Unicode MS" w:hAnsi="Arial Unicode MS" w:eastAsia="Arial Unicode MS"/>
          <w:rtl w:val="0"/>
          <w:lang w:val="en-US"/>
        </w:rPr>
        <w:t>. Just how far freedoms have been curtailed has now become visible. Politics has almost remained territorially bound while power extends globally. Without political control, power becomes a source of insecurity, while politics loses significance in relation to social problems and fears.</w:t>
      </w:r>
    </w:p>
    <w:p>
      <w:pPr>
        <w:pStyle w:val="Normal"/>
        <w:rPr>
          <w:rtl w:val="0"/>
        </w:rPr>
      </w:pPr>
    </w:p>
    <w:p>
      <w:pPr>
        <w:pStyle w:val="Normal"/>
        <w:rPr>
          <w:rtl w:val="0"/>
        </w:rPr>
      </w:pPr>
      <w:r>
        <w:rPr>
          <w:rFonts w:ascii="Times New Roman" w:cs="Arial Unicode MS" w:hAnsi="Arial Unicode MS" w:eastAsia="Arial Unicode MS"/>
          <w:rtl w:val="0"/>
          <w:lang w:val="en-US"/>
        </w:rPr>
        <w:t xml:space="preserve">In this context the Special Rapporteur for the right to privacy will play a significant role in raising public awareness on the global level and work out proposals and recommendations to the HRC as well as communicating them the international public. He also could help individuals who are of the opinion that their right to privacy has been violated.  </w:t>
      </w:r>
    </w:p>
    <w:p>
      <w:pPr>
        <w:pStyle w:val="Normal"/>
      </w:pPr>
    </w:p>
    <w:p>
      <w:pPr>
        <w:pStyle w:val="Normal"/>
      </w:pPr>
      <w:r>
        <w:rPr>
          <w:rFonts w:ascii="Times New Roman" w:cs="Arial Unicode MS" w:hAnsi="Arial Unicode MS" w:eastAsia="Arial Unicode MS"/>
          <w:rtl w:val="0"/>
          <w:lang w:val="en-US"/>
        </w:rPr>
        <w:t xml:space="preserve">I have been committed to improving </w:t>
      </w:r>
      <w:r>
        <w:rPr>
          <w:rFonts w:ascii="Times New Roman" w:cs="Arial Unicode MS" w:hAnsi="Arial Unicode MS" w:eastAsia="Arial Unicode MS"/>
          <w:rtl w:val="0"/>
          <w:lang w:val="en-US"/>
        </w:rPr>
        <w:t xml:space="preserve">and implementing </w:t>
      </w:r>
      <w:r>
        <w:rPr>
          <w:rFonts w:ascii="Times New Roman" w:cs="Arial Unicode MS" w:hAnsi="Arial Unicode MS" w:eastAsia="Arial Unicode MS"/>
          <w:rtl w:val="0"/>
          <w:lang w:val="en-US"/>
        </w:rPr>
        <w:t xml:space="preserve">the privacy rules throughout </w:t>
      </w:r>
      <w:r>
        <w:rPr>
          <w:rFonts w:ascii="Times New Roman" w:cs="Arial Unicode MS" w:hAnsi="Arial Unicode MS" w:eastAsia="Arial Unicode MS"/>
          <w:rtl w:val="0"/>
          <w:lang w:val="en-US"/>
        </w:rPr>
        <w:t xml:space="preserve">during </w:t>
      </w:r>
      <w:r>
        <w:rPr>
          <w:rFonts w:ascii="Times New Roman" w:cs="Arial Unicode MS" w:hAnsi="Arial Unicode MS" w:eastAsia="Arial Unicode MS"/>
          <w:rtl w:val="0"/>
          <w:lang w:val="en-US"/>
        </w:rPr>
        <w:t>my</w:t>
      </w:r>
      <w:r>
        <w:rPr>
          <w:rFonts w:ascii="Times New Roman" w:cs="Arial Unicode MS" w:hAnsi="Arial Unicode MS" w:eastAsia="Arial Unicode MS"/>
          <w:rtl w:val="0"/>
          <w:lang w:val="en-US"/>
        </w:rPr>
        <w:t xml:space="preserve"> professional</w:t>
      </w:r>
      <w:r>
        <w:rPr>
          <w:rFonts w:ascii="Times New Roman" w:cs="Arial Unicode MS" w:hAnsi="Arial Unicode MS" w:eastAsia="Arial Unicode MS"/>
          <w:rtl w:val="0"/>
          <w:lang w:val="en-US"/>
        </w:rPr>
        <w:t xml:space="preserve"> career and </w:t>
      </w:r>
      <w:r>
        <w:rPr>
          <w:rFonts w:ascii="Times New Roman" w:cs="Arial Unicode MS" w:hAnsi="Arial Unicode MS" w:eastAsia="Arial Unicode MS"/>
          <w:rtl w:val="0"/>
          <w:lang w:val="en-US"/>
        </w:rPr>
        <w:t xml:space="preserve">I </w:t>
      </w:r>
      <w:r>
        <w:rPr>
          <w:rFonts w:ascii="Times New Roman" w:cs="Arial Unicode MS" w:hAnsi="Arial Unicode MS" w:eastAsia="Arial Unicode MS"/>
          <w:rtl w:val="0"/>
          <w:lang w:val="en-US"/>
        </w:rPr>
        <w:t>would be honored to continue this work as Special Rapporteur</w:t>
      </w:r>
      <w:r>
        <w:rPr>
          <w:rFonts w:ascii="Times New Roman" w:cs="Arial Unicode MS" w:hAnsi="Arial Unicode MS" w:eastAsia="Arial Unicode MS"/>
          <w:rtl w:val="0"/>
          <w:lang w:val="en-US"/>
        </w:rPr>
        <w:t xml:space="preserve"> to the United Nations</w:t>
      </w:r>
      <w:r>
        <w:rPr>
          <w:rFonts w:ascii="Times New Roman" w:cs="Arial Unicode MS" w:hAnsi="Arial Unicode MS" w:eastAsia="Arial Unicode MS"/>
          <w:rtl w:val="0"/>
          <w:lang w:val="en-US"/>
        </w:rPr>
        <w:t xml:space="preserve">. Based on my longstanding experience in the field of privacy protection I see myself as a suitable candidate for this position. </w:t>
      </w:r>
      <w:r>
        <w:rPr>
          <w:rFonts w:ascii="Verdana" w:cs="Verdana" w:hAnsi="Verdana" w:eastAsia="Verdana"/>
          <w:sz w:val="22"/>
          <w:szCs w:val="22"/>
          <w:rtl w:val="0"/>
        </w:rPr>
        <w:br w:type="page"/>
      </w:r>
    </w:p>
    <w:p>
      <w:pPr>
        <w:pStyle w:val="Normal"/>
        <w:rPr>
          <w:rFonts w:ascii="Verdana" w:cs="Verdana" w:hAnsi="Verdana" w:eastAsia="Verdana"/>
          <w:sz w:val="22"/>
          <w:szCs w:val="22"/>
          <w:rtl w:val="0"/>
        </w:rPr>
      </w:pPr>
    </w:p>
    <w:p>
      <w:pPr>
        <w:pStyle w:val="Normal"/>
        <w:rPr>
          <w:rFonts w:ascii="Verdana" w:cs="Verdana" w:hAnsi="Verdana" w:eastAsia="Verdana"/>
          <w:sz w:val="22"/>
          <w:szCs w:val="22"/>
        </w:rPr>
      </w:pPr>
    </w:p>
    <w:p>
      <w:pPr>
        <w:pStyle w:val="Normal"/>
        <w:shd w:val="clear" w:color="auto" w:fill="e6e6e6"/>
        <w:rPr>
          <w:rFonts w:ascii="Verdana" w:cs="Verdana" w:hAnsi="Verdana" w:eastAsia="Verdana"/>
          <w:sz w:val="22"/>
          <w:szCs w:val="22"/>
        </w:rPr>
      </w:pPr>
      <w:r>
        <w:rPr>
          <w:rFonts w:ascii="Verdana"/>
          <w:b w:val="1"/>
          <w:bCs w:val="1"/>
          <w:sz w:val="22"/>
          <w:szCs w:val="22"/>
          <w:rtl w:val="0"/>
          <w:lang w:val="en-US"/>
        </w:rPr>
        <w:t>IV. LANGUAGES (READ / WRITTEN / SPOKEN)</w:t>
      </w:r>
    </w:p>
    <w:p>
      <w:pPr>
        <w:pStyle w:val="Normal"/>
        <w:rPr>
          <w:rFonts w:ascii="Verdana" w:cs="Verdana" w:hAnsi="Verdana" w:eastAsia="Verdana"/>
          <w:sz w:val="22"/>
          <w:szCs w:val="22"/>
        </w:rPr>
      </w:pPr>
    </w:p>
    <w:p>
      <w:pPr>
        <w:pStyle w:val="Normal"/>
        <w:rPr>
          <w:rFonts w:ascii="Verdana" w:cs="Verdana" w:hAnsi="Verdana" w:eastAsia="Verdana"/>
          <w:b w:val="1"/>
          <w:bCs w:val="1"/>
          <w:sz w:val="22"/>
          <w:szCs w:val="22"/>
        </w:rPr>
      </w:pPr>
      <w:r>
        <w:rPr>
          <w:rFonts w:ascii="Verdana"/>
          <w:b w:val="1"/>
          <w:bCs w:val="1"/>
          <w:sz w:val="22"/>
          <w:szCs w:val="22"/>
          <w:rtl w:val="0"/>
          <w:lang w:val="en-US"/>
        </w:rPr>
        <w:t xml:space="preserve">Please indicate all language skills:  </w:t>
      </w:r>
    </w:p>
    <w:p>
      <w:pPr>
        <w:pStyle w:val="Normal"/>
        <w:rPr>
          <w:rFonts w:ascii="Verdana" w:cs="Verdana" w:hAnsi="Verdana" w:eastAsia="Verdana"/>
          <w:b w:val="1"/>
          <w:bCs w:val="1"/>
          <w:sz w:val="22"/>
          <w:szCs w:val="22"/>
        </w:rPr>
      </w:pPr>
      <w:r>
        <w:rPr>
          <w:rFonts w:ascii="Verdana"/>
          <w:b w:val="1"/>
          <w:bCs w:val="1"/>
          <w:sz w:val="22"/>
          <w:szCs w:val="22"/>
          <w:rtl w:val="0"/>
          <w:lang w:val="en-US"/>
        </w:rPr>
        <w:t xml:space="preserve">Mother tongue: </w:t>
      </w:r>
      <w:r>
        <w:rPr>
          <w:rFonts w:hAnsi="Verdana" w:hint="default"/>
          <w:b w:val="1"/>
          <w:bCs w:val="1"/>
          <w:sz w:val="22"/>
          <w:szCs w:val="22"/>
          <w:rtl w:val="0"/>
          <w:lang w:val="en-US"/>
        </w:rPr>
        <w:t>     </w:t>
      </w:r>
    </w:p>
    <w:p>
      <w:pPr>
        <w:pStyle w:val="Normal"/>
        <w:rPr>
          <w:rFonts w:ascii="Verdana" w:cs="Verdana" w:hAnsi="Verdana" w:eastAsia="Verdana"/>
          <w:sz w:val="22"/>
          <w:szCs w:val="22"/>
        </w:rPr>
      </w:pPr>
    </w:p>
    <w:p>
      <w:pPr>
        <w:pStyle w:val="Normal"/>
        <w:rPr>
          <w:rFonts w:ascii="Verdana" w:cs="Verdana" w:hAnsi="Verdana" w:eastAsia="Verdana"/>
          <w:b w:val="1"/>
          <w:bCs w:val="1"/>
          <w:sz w:val="22"/>
          <w:szCs w:val="22"/>
        </w:rPr>
      </w:pPr>
      <w:r>
        <w:rPr>
          <w:rFonts w:ascii="Verdana"/>
          <w:b w:val="1"/>
          <w:bCs w:val="1"/>
          <w:sz w:val="22"/>
          <w:szCs w:val="22"/>
          <w:u w:val="single"/>
          <w:rtl w:val="0"/>
          <w:lang w:val="en-US"/>
        </w:rPr>
        <w:t>Arabic:</w:t>
      </w:r>
      <w:r>
        <w:rPr>
          <w:rFonts w:ascii="Verdana"/>
          <w:b w:val="1"/>
          <w:bCs w:val="1"/>
          <w:sz w:val="22"/>
          <w:szCs w:val="22"/>
          <w:rtl w:val="0"/>
          <w:lang w:val="en-US"/>
        </w:rPr>
        <w:t xml:space="preserve"> </w:t>
      </w:r>
      <w:r>
        <w:rPr>
          <w:rFonts w:ascii="Verdana"/>
          <w:sz w:val="22"/>
          <w:szCs w:val="22"/>
          <w:rtl w:val="0"/>
          <w:lang w:val="en-US"/>
        </w:rPr>
        <w:t>No</w:t>
      </w:r>
      <w:r>
        <w:rPr>
          <w:rFonts w:hAnsi="Verdana" w:hint="default"/>
          <w:b w:val="1"/>
          <w:bCs w:val="1"/>
          <w:sz w:val="22"/>
          <w:szCs w:val="22"/>
          <w:rtl w:val="0"/>
          <w:lang w:val="en-US"/>
        </w:rPr>
        <w:t>  </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r>
        <w:rPr>
          <w:rFonts w:ascii="Verdana"/>
          <w:b w:val="1"/>
          <w:bCs w:val="1"/>
          <w:sz w:val="22"/>
          <w:szCs w:val="22"/>
          <w:u w:val="single"/>
          <w:rtl w:val="0"/>
          <w:lang w:val="en-US"/>
        </w:rPr>
        <w:t>Chinese</w:t>
      </w:r>
      <w:r>
        <w:rPr>
          <w:rFonts w:ascii="Verdana"/>
          <w:b w:val="1"/>
          <w:bCs w:val="1"/>
          <w:sz w:val="22"/>
          <w:szCs w:val="22"/>
          <w:rtl w:val="0"/>
          <w:lang w:val="en-US"/>
        </w:rPr>
        <w:t>:</w:t>
      </w:r>
      <w:r>
        <w:rPr>
          <w:rFonts w:hAnsi="Verdana" w:hint="default"/>
          <w:b w:val="1"/>
          <w:bCs w:val="1"/>
          <w:sz w:val="22"/>
          <w:szCs w:val="22"/>
          <w:rtl w:val="0"/>
          <w:lang w:val="en-US"/>
        </w:rPr>
        <w:t> </w:t>
      </w:r>
      <w:r>
        <w:rPr>
          <w:rFonts w:ascii="Verdana"/>
          <w:sz w:val="22"/>
          <w:szCs w:val="22"/>
          <w:rtl w:val="0"/>
          <w:lang w:val="en-US"/>
        </w:rPr>
        <w:t>No</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r>
        <w:rPr>
          <w:rFonts w:ascii="Verdana"/>
          <w:b w:val="1"/>
          <w:bCs w:val="1"/>
          <w:sz w:val="22"/>
          <w:szCs w:val="22"/>
          <w:u w:val="single"/>
          <w:rtl w:val="0"/>
          <w:lang w:val="en-US"/>
        </w:rPr>
        <w:t>English:</w:t>
      </w:r>
      <w:r>
        <w:rPr>
          <w:rFonts w:ascii="Verdana"/>
          <w:b w:val="1"/>
          <w:bCs w:val="1"/>
          <w:sz w:val="22"/>
          <w:szCs w:val="22"/>
          <w:rtl w:val="0"/>
          <w:lang w:val="en-US"/>
        </w:rPr>
        <w:t xml:space="preserve"> </w:t>
      </w:r>
      <w:r>
        <w:rPr>
          <w:rFonts w:ascii="Verdana"/>
          <w:sz w:val="22"/>
          <w:szCs w:val="22"/>
          <w:rtl w:val="0"/>
          <w:lang w:val="en-US"/>
        </w:rPr>
        <w:t>Yes</w:t>
      </w:r>
      <w:r>
        <w:rPr>
          <w:rFonts w:ascii="Verdana" w:cs="Verdana" w:hAnsi="Verdana" w:eastAsia="Verdana"/>
          <w:b w:val="1"/>
          <w:bCs w:val="1"/>
          <w:sz w:val="22"/>
          <w:szCs w:val="22"/>
          <w:rtl w:val="0"/>
        </w:rPr>
        <w:br w:type="textWrapping"/>
      </w:r>
    </w:p>
    <w:p>
      <w:pPr>
        <w:pStyle w:val="Normal"/>
        <w:ind w:left="720" w:firstLine="0"/>
        <w:rPr>
          <w:rFonts w:ascii="Verdana" w:cs="Verdana" w:hAnsi="Verdana" w:eastAsia="Verdana"/>
          <w:b w:val="1"/>
          <w:bCs w:val="1"/>
          <w:sz w:val="22"/>
          <w:szCs w:val="22"/>
        </w:rPr>
      </w:pPr>
      <w:r>
        <w:rPr>
          <w:rFonts w:ascii="Verdana"/>
          <w:b w:val="1"/>
          <w:bCs w:val="1"/>
          <w:sz w:val="22"/>
          <w:szCs w:val="22"/>
          <w:rtl w:val="0"/>
          <w:lang w:val="en-US"/>
        </w:rPr>
        <w:t xml:space="preserve">Read: </w:t>
      </w:r>
      <w:r>
        <w:rPr>
          <w:rFonts w:ascii="Verdana"/>
          <w:sz w:val="22"/>
          <w:szCs w:val="22"/>
          <w:rtl w:val="0"/>
          <w:lang w:val="en-US"/>
        </w:rPr>
        <w:t xml:space="preserve">Easily </w:t>
      </w:r>
      <w:r>
        <w:rPr>
          <w:rFonts w:hAnsi="Verdana" w:hint="default"/>
          <w:sz w:val="22"/>
          <w:szCs w:val="22"/>
          <w:rtl w:val="0"/>
          <w:lang w:val="en-US"/>
        </w:rPr>
        <w:t>     </w:t>
      </w:r>
      <w:r>
        <w:rPr>
          <w:rFonts w:ascii="Verdana" w:cs="Verdana" w:hAnsi="Verdana" w:eastAsia="Verdana"/>
          <w:b w:val="1"/>
          <w:bCs w:val="1"/>
          <w:sz w:val="22"/>
          <w:szCs w:val="22"/>
          <w:rtl w:val="0"/>
        </w:rPr>
        <w:br w:type="textWrapping"/>
      </w:r>
      <w:r>
        <w:rPr>
          <w:rFonts w:ascii="Verdana"/>
          <w:b w:val="1"/>
          <w:bCs w:val="1"/>
          <w:sz w:val="22"/>
          <w:szCs w:val="22"/>
          <w:rtl w:val="0"/>
          <w:lang w:val="en-US"/>
        </w:rPr>
        <w:t xml:space="preserve">Write: </w:t>
      </w:r>
      <w:r>
        <w:rPr>
          <w:rFonts w:ascii="Verdana"/>
          <w:sz w:val="22"/>
          <w:szCs w:val="22"/>
          <w:rtl w:val="0"/>
          <w:lang w:val="en-US"/>
        </w:rPr>
        <w:t>Easily</w:t>
      </w:r>
      <w:r>
        <w:rPr>
          <w:b w:val="1"/>
          <w:bCs w:val="1"/>
          <w:sz w:val="22"/>
          <w:szCs w:val="22"/>
          <w:rtl w:val="0"/>
          <w:lang w:val="en-US"/>
        </w:rPr>
        <w:t xml:space="preserve"> </w:t>
      </w:r>
      <w:r>
        <w:rPr>
          <w:rFonts w:hAnsi="Verdana" w:hint="default"/>
          <w:b w:val="1"/>
          <w:bCs w:val="1"/>
          <w:sz w:val="22"/>
          <w:szCs w:val="22"/>
          <w:rtl w:val="0"/>
          <w:lang w:val="en-US"/>
        </w:rPr>
        <w:t>     </w:t>
      </w:r>
      <w:r>
        <w:rPr>
          <w:b w:val="1"/>
          <w:bCs w:val="1"/>
          <w:sz w:val="22"/>
          <w:szCs w:val="22"/>
          <w:rtl w:val="0"/>
        </w:rPr>
        <w:br w:type="textWrapping"/>
      </w:r>
      <w:r>
        <w:rPr>
          <w:rFonts w:ascii="Verdana"/>
          <w:b w:val="1"/>
          <w:bCs w:val="1"/>
          <w:sz w:val="22"/>
          <w:szCs w:val="22"/>
          <w:rtl w:val="0"/>
          <w:lang w:val="en-US"/>
        </w:rPr>
        <w:t xml:space="preserve">Speak: </w:t>
      </w:r>
      <w:r>
        <w:rPr>
          <w:rFonts w:ascii="Verdana"/>
          <w:sz w:val="22"/>
          <w:szCs w:val="22"/>
          <w:rtl w:val="0"/>
          <w:lang w:val="en-US"/>
        </w:rPr>
        <w:t>Easily</w:t>
      </w:r>
      <w:r>
        <w:rPr>
          <w:b w:val="1"/>
          <w:bCs w:val="1"/>
          <w:sz w:val="22"/>
          <w:szCs w:val="22"/>
          <w:rtl w:val="0"/>
          <w:lang w:val="en-US"/>
        </w:rPr>
        <w:t xml:space="preserve"> </w:t>
      </w:r>
      <w:r>
        <w:rPr>
          <w:rFonts w:hAnsi="Verdana" w:hint="default"/>
          <w:b w:val="1"/>
          <w:bCs w:val="1"/>
          <w:sz w:val="22"/>
          <w:szCs w:val="22"/>
          <w:rtl w:val="0"/>
          <w:lang w:val="en-US"/>
        </w:rPr>
        <w:t>     </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r>
        <w:rPr>
          <w:rFonts w:ascii="Verdana"/>
          <w:b w:val="1"/>
          <w:bCs w:val="1"/>
          <w:sz w:val="22"/>
          <w:szCs w:val="22"/>
          <w:u w:val="single"/>
          <w:rtl w:val="0"/>
          <w:lang w:val="en-US"/>
        </w:rPr>
        <w:t>French:</w:t>
      </w:r>
      <w:r>
        <w:rPr>
          <w:rFonts w:ascii="Verdana"/>
          <w:b w:val="1"/>
          <w:bCs w:val="1"/>
          <w:sz w:val="22"/>
          <w:szCs w:val="22"/>
          <w:rtl w:val="0"/>
          <w:lang w:val="en-US"/>
        </w:rPr>
        <w:t xml:space="preserve"> </w:t>
      </w:r>
      <w:r>
        <w:rPr>
          <w:rFonts w:ascii="Verdana"/>
          <w:sz w:val="22"/>
          <w:szCs w:val="22"/>
          <w:rtl w:val="0"/>
          <w:lang w:val="en-US"/>
        </w:rPr>
        <w:t>Yes</w:t>
      </w:r>
      <w:r>
        <w:rPr>
          <w:rFonts w:ascii="Verdana" w:cs="Verdana" w:hAnsi="Verdana" w:eastAsia="Verdana"/>
          <w:sz w:val="22"/>
          <w:szCs w:val="22"/>
          <w:rtl w:val="0"/>
        </w:rPr>
        <w:br w:type="textWrapping"/>
      </w:r>
    </w:p>
    <w:p>
      <w:pPr>
        <w:pStyle w:val="Normal"/>
        <w:ind w:left="720" w:firstLine="0"/>
        <w:rPr>
          <w:rFonts w:ascii="Verdana" w:cs="Verdana" w:hAnsi="Verdana" w:eastAsia="Verdana"/>
          <w:b w:val="1"/>
          <w:bCs w:val="1"/>
          <w:sz w:val="22"/>
          <w:szCs w:val="22"/>
        </w:rPr>
      </w:pPr>
      <w:r>
        <w:rPr>
          <w:rFonts w:ascii="Verdana"/>
          <w:b w:val="1"/>
          <w:bCs w:val="1"/>
          <w:sz w:val="22"/>
          <w:szCs w:val="22"/>
          <w:rtl w:val="0"/>
          <w:lang w:val="en-US"/>
        </w:rPr>
        <w:t xml:space="preserve">Read: </w:t>
      </w:r>
      <w:r>
        <w:rPr>
          <w:rFonts w:ascii="Verdana"/>
          <w:sz w:val="22"/>
          <w:szCs w:val="22"/>
          <w:rtl w:val="0"/>
          <w:lang w:val="en-US"/>
        </w:rPr>
        <w:t xml:space="preserve">easily </w:t>
      </w:r>
      <w:r>
        <w:rPr>
          <w:rFonts w:hAnsi="Verdana" w:hint="default"/>
          <w:sz w:val="22"/>
          <w:szCs w:val="22"/>
          <w:rtl w:val="0"/>
          <w:lang w:val="en-US"/>
        </w:rPr>
        <w:t>     </w:t>
      </w:r>
      <w:r>
        <w:rPr>
          <w:rFonts w:ascii="Verdana" w:cs="Verdana" w:hAnsi="Verdana" w:eastAsia="Verdana"/>
          <w:b w:val="1"/>
          <w:bCs w:val="1"/>
          <w:sz w:val="22"/>
          <w:szCs w:val="22"/>
          <w:rtl w:val="0"/>
        </w:rPr>
        <w:br w:type="textWrapping"/>
      </w:r>
      <w:r>
        <w:rPr>
          <w:rFonts w:ascii="Verdana"/>
          <w:b w:val="1"/>
          <w:bCs w:val="1"/>
          <w:sz w:val="22"/>
          <w:szCs w:val="22"/>
          <w:rtl w:val="0"/>
          <w:lang w:val="en-US"/>
        </w:rPr>
        <w:t xml:space="preserve">Write: </w:t>
      </w:r>
      <w:r>
        <w:rPr>
          <w:rFonts w:ascii="Verdana"/>
          <w:sz w:val="22"/>
          <w:szCs w:val="22"/>
          <w:rtl w:val="0"/>
          <w:lang w:val="en-US"/>
        </w:rPr>
        <w:t>not easily</w:t>
      </w:r>
      <w:r>
        <w:rPr>
          <w:rFonts w:hAnsi="Verdana" w:hint="default"/>
          <w:b w:val="1"/>
          <w:bCs w:val="1"/>
          <w:sz w:val="22"/>
          <w:szCs w:val="22"/>
          <w:rtl w:val="0"/>
          <w:lang w:val="en-US"/>
        </w:rPr>
        <w:t>     </w:t>
      </w:r>
      <w:r>
        <w:rPr>
          <w:b w:val="1"/>
          <w:bCs w:val="1"/>
          <w:sz w:val="22"/>
          <w:szCs w:val="22"/>
          <w:rtl w:val="0"/>
        </w:rPr>
        <w:br w:type="textWrapping"/>
      </w:r>
      <w:r>
        <w:rPr>
          <w:rFonts w:ascii="Verdana"/>
          <w:b w:val="1"/>
          <w:bCs w:val="1"/>
          <w:sz w:val="22"/>
          <w:szCs w:val="22"/>
          <w:rtl w:val="0"/>
          <w:lang w:val="en-US"/>
        </w:rPr>
        <w:t xml:space="preserve">Speak: </w:t>
      </w:r>
      <w:r>
        <w:rPr>
          <w:rFonts w:ascii="Verdana"/>
          <w:sz w:val="22"/>
          <w:szCs w:val="22"/>
          <w:rtl w:val="0"/>
          <w:lang w:val="en-US"/>
        </w:rPr>
        <w:t>not easily</w:t>
      </w:r>
      <w:r>
        <w:rPr>
          <w:b w:val="1"/>
          <w:bCs w:val="1"/>
          <w:sz w:val="22"/>
          <w:szCs w:val="22"/>
          <w:rtl w:val="0"/>
          <w:lang w:val="en-US"/>
        </w:rPr>
        <w:t xml:space="preserve"> </w:t>
      </w:r>
      <w:r>
        <w:rPr>
          <w:rFonts w:hAnsi="Verdana" w:hint="default"/>
          <w:b w:val="1"/>
          <w:bCs w:val="1"/>
          <w:sz w:val="22"/>
          <w:szCs w:val="22"/>
          <w:rtl w:val="0"/>
          <w:lang w:val="en-US"/>
        </w:rPr>
        <w:t>     </w:t>
      </w:r>
    </w:p>
    <w:p>
      <w:pPr>
        <w:pStyle w:val="Normal"/>
        <w:rPr>
          <w:rFonts w:ascii="Verdana" w:cs="Verdana" w:hAnsi="Verdana" w:eastAsia="Verdana"/>
          <w:b w:val="1"/>
          <w:bCs w:val="1"/>
          <w:sz w:val="22"/>
          <w:szCs w:val="22"/>
        </w:rPr>
      </w:pPr>
      <w:r>
        <w:rPr>
          <w:rFonts w:ascii="Verdana" w:cs="Verdana" w:hAnsi="Verdana" w:eastAsia="Verdana"/>
          <w:b w:val="1"/>
          <w:bCs w:val="1"/>
          <w:sz w:val="22"/>
          <w:szCs w:val="22"/>
          <w:rtl w:val="0"/>
        </w:rPr>
        <w:br w:type="textWrapping"/>
      </w:r>
      <w:r>
        <w:rPr>
          <w:rFonts w:ascii="Verdana"/>
          <w:b w:val="1"/>
          <w:bCs w:val="1"/>
          <w:sz w:val="22"/>
          <w:szCs w:val="22"/>
          <w:u w:val="single"/>
          <w:rtl w:val="0"/>
          <w:lang w:val="en-US"/>
        </w:rPr>
        <w:t>Russian:</w:t>
      </w:r>
      <w:r>
        <w:rPr>
          <w:rFonts w:ascii="Verdana"/>
          <w:b w:val="1"/>
          <w:bCs w:val="1"/>
          <w:sz w:val="22"/>
          <w:szCs w:val="22"/>
          <w:rtl w:val="0"/>
          <w:lang w:val="en-US"/>
        </w:rPr>
        <w:t xml:space="preserve"> </w:t>
      </w:r>
      <w:r>
        <w:rPr>
          <w:rFonts w:ascii="Verdana"/>
          <w:sz w:val="22"/>
          <w:szCs w:val="22"/>
          <w:rtl w:val="0"/>
          <w:lang w:val="en-US"/>
        </w:rPr>
        <w:t>No</w:t>
      </w:r>
      <w:r>
        <w:rPr>
          <w:rFonts w:hAnsi="Verdana" w:hint="default"/>
          <w:b w:val="1"/>
          <w:bCs w:val="1"/>
          <w:sz w:val="22"/>
          <w:szCs w:val="22"/>
          <w:rtl w:val="0"/>
          <w:lang w:val="en-US"/>
        </w:rPr>
        <w:t>     </w:t>
      </w:r>
    </w:p>
    <w:p>
      <w:pPr>
        <w:pStyle w:val="Normal"/>
        <w:rPr>
          <w:rFonts w:ascii="Verdana" w:cs="Verdana" w:hAnsi="Verdana" w:eastAsia="Verdana"/>
          <w:b w:val="1"/>
          <w:bCs w:val="1"/>
          <w:sz w:val="22"/>
          <w:szCs w:val="22"/>
          <w:u w:val="single"/>
        </w:rPr>
      </w:pPr>
    </w:p>
    <w:p>
      <w:pPr>
        <w:pStyle w:val="Normal"/>
        <w:rPr>
          <w:rFonts w:ascii="Verdana" w:cs="Verdana" w:hAnsi="Verdana" w:eastAsia="Verdana"/>
          <w:b w:val="1"/>
          <w:bCs w:val="1"/>
          <w:sz w:val="22"/>
          <w:szCs w:val="22"/>
        </w:rPr>
      </w:pPr>
      <w:r>
        <w:rPr>
          <w:rFonts w:ascii="Verdana"/>
          <w:b w:val="1"/>
          <w:bCs w:val="1"/>
          <w:sz w:val="22"/>
          <w:szCs w:val="22"/>
          <w:u w:val="single"/>
          <w:rtl w:val="0"/>
          <w:lang w:val="en-US"/>
        </w:rPr>
        <w:t>Spanish:</w:t>
      </w:r>
      <w:r>
        <w:rPr>
          <w:rFonts w:ascii="Verdana"/>
          <w:b w:val="1"/>
          <w:bCs w:val="1"/>
          <w:sz w:val="22"/>
          <w:szCs w:val="22"/>
          <w:rtl w:val="0"/>
          <w:lang w:val="en-US"/>
        </w:rPr>
        <w:t xml:space="preserve"> </w:t>
      </w:r>
      <w:r>
        <w:rPr>
          <w:rFonts w:ascii="Verdana"/>
          <w:sz w:val="22"/>
          <w:szCs w:val="22"/>
          <w:rtl w:val="0"/>
          <w:lang w:val="en-US"/>
        </w:rPr>
        <w:t>Yes</w:t>
      </w:r>
      <w:r>
        <w:rPr>
          <w:rFonts w:ascii="Verdana" w:cs="Verdana" w:hAnsi="Verdana" w:eastAsia="Verdana"/>
          <w:b w:val="1"/>
          <w:bCs w:val="1"/>
          <w:sz w:val="22"/>
          <w:szCs w:val="22"/>
          <w:rtl w:val="0"/>
        </w:rPr>
        <w:br w:type="textWrapping"/>
      </w:r>
    </w:p>
    <w:p>
      <w:pPr>
        <w:pStyle w:val="Normal"/>
        <w:ind w:left="720" w:firstLine="0"/>
      </w:pPr>
      <w:r>
        <w:rPr>
          <w:rFonts w:ascii="Verdana"/>
          <w:b w:val="1"/>
          <w:bCs w:val="1"/>
          <w:sz w:val="22"/>
          <w:szCs w:val="22"/>
          <w:rtl w:val="0"/>
          <w:lang w:val="en-US"/>
        </w:rPr>
        <w:t xml:space="preserve">Read: </w:t>
      </w:r>
      <w:r>
        <w:rPr>
          <w:rFonts w:ascii="Verdana"/>
          <w:sz w:val="22"/>
          <w:szCs w:val="22"/>
          <w:rtl w:val="0"/>
          <w:lang w:val="en-US"/>
        </w:rPr>
        <w:t>not easily</w:t>
      </w:r>
      <w:r>
        <w:rPr>
          <w:rFonts w:hAnsi="Verdana" w:hint="default"/>
          <w:sz w:val="22"/>
          <w:szCs w:val="22"/>
          <w:rtl w:val="0"/>
          <w:lang w:val="en-US"/>
        </w:rPr>
        <w:t>     </w:t>
      </w:r>
      <w:r>
        <w:rPr>
          <w:rFonts w:ascii="Verdana" w:cs="Verdana" w:hAnsi="Verdana" w:eastAsia="Verdana"/>
          <w:b w:val="1"/>
          <w:bCs w:val="1"/>
          <w:sz w:val="22"/>
          <w:szCs w:val="22"/>
          <w:rtl w:val="0"/>
        </w:rPr>
        <w:br w:type="textWrapping"/>
      </w:r>
      <w:r>
        <w:rPr>
          <w:rFonts w:ascii="Verdana"/>
          <w:b w:val="1"/>
          <w:bCs w:val="1"/>
          <w:sz w:val="22"/>
          <w:szCs w:val="22"/>
          <w:rtl w:val="0"/>
          <w:lang w:val="en-US"/>
        </w:rPr>
        <w:t xml:space="preserve">Write: </w:t>
      </w:r>
      <w:r>
        <w:rPr>
          <w:rFonts w:ascii="Verdana"/>
          <w:sz w:val="22"/>
          <w:szCs w:val="22"/>
          <w:rtl w:val="0"/>
          <w:lang w:val="en-US"/>
        </w:rPr>
        <w:t>not easily</w:t>
      </w:r>
      <w:r>
        <w:rPr>
          <w:b w:val="1"/>
          <w:bCs w:val="1"/>
          <w:sz w:val="22"/>
          <w:szCs w:val="22"/>
          <w:rtl w:val="0"/>
          <w:lang w:val="en-US"/>
        </w:rPr>
        <w:t xml:space="preserve"> </w:t>
      </w:r>
      <w:r>
        <w:rPr>
          <w:rFonts w:hAnsi="Verdana" w:hint="default"/>
          <w:b w:val="1"/>
          <w:bCs w:val="1"/>
          <w:sz w:val="22"/>
          <w:szCs w:val="22"/>
          <w:rtl w:val="0"/>
          <w:lang w:val="en-US"/>
        </w:rPr>
        <w:t>     </w:t>
      </w:r>
      <w:r>
        <w:rPr>
          <w:b w:val="1"/>
          <w:bCs w:val="1"/>
          <w:sz w:val="22"/>
          <w:szCs w:val="22"/>
          <w:rtl w:val="0"/>
        </w:rPr>
        <w:br w:type="textWrapping"/>
      </w:r>
      <w:r>
        <w:rPr>
          <w:rFonts w:ascii="Verdana"/>
          <w:b w:val="1"/>
          <w:bCs w:val="1"/>
          <w:sz w:val="22"/>
          <w:szCs w:val="22"/>
          <w:rtl w:val="0"/>
          <w:lang w:val="en-US"/>
        </w:rPr>
        <w:t xml:space="preserve">Speak: </w:t>
      </w:r>
      <w:r>
        <w:rPr>
          <w:rFonts w:ascii="Verdana"/>
          <w:sz w:val="22"/>
          <w:szCs w:val="22"/>
          <w:rtl w:val="0"/>
          <w:lang w:val="en-US"/>
        </w:rPr>
        <w:t>not easily</w:t>
      </w:r>
      <w:r>
        <w:rPr>
          <w:rFonts w:hAnsi="Verdana" w:hint="default"/>
          <w:b w:val="1"/>
          <w:bCs w:val="1"/>
          <w:sz w:val="22"/>
          <w:szCs w:val="22"/>
          <w:rtl w:val="0"/>
          <w:lang w:val="en-US"/>
        </w:rPr>
        <w:t>   </w:t>
      </w:r>
      <w:r>
        <w:rPr>
          <w:b w:val="1"/>
          <w:bCs w:val="1"/>
          <w:sz w:val="22"/>
          <w:szCs w:val="22"/>
          <w:rtl w:val="0"/>
        </w:rPr>
        <w:br w:type="textWrapping"/>
      </w:r>
      <w:r>
        <w:rPr>
          <w:rFonts w:ascii="Verdana" w:cs="Verdana" w:hAnsi="Verdana" w:eastAsia="Verdana"/>
          <w:sz w:val="22"/>
          <w:szCs w:val="22"/>
          <w:rtl w:val="0"/>
        </w:rPr>
        <w:br w:type="page"/>
      </w:r>
    </w:p>
    <w:p>
      <w:pPr>
        <w:pStyle w:val="Normal"/>
        <w:ind w:left="720" w:firstLine="0"/>
        <w:rPr>
          <w:rFonts w:ascii="Verdana" w:cs="Verdana" w:hAnsi="Verdana" w:eastAsia="Verdana"/>
          <w:sz w:val="22"/>
          <w:szCs w:val="22"/>
          <w:rtl w:val="0"/>
        </w:rPr>
      </w:pPr>
    </w:p>
    <w:p>
      <w:pPr>
        <w:pStyle w:val="Normal"/>
        <w:ind w:left="720" w:firstLine="0"/>
        <w:rPr>
          <w:rFonts w:ascii="Verdana" w:cs="Verdana" w:hAnsi="Verdana" w:eastAsia="Verdana"/>
          <w:sz w:val="22"/>
          <w:szCs w:val="22"/>
        </w:rPr>
      </w:pPr>
    </w:p>
    <w:p>
      <w:pPr>
        <w:pStyle w:val="Normal"/>
        <w:shd w:val="clear" w:color="auto" w:fill="e6e6e6"/>
        <w:tabs>
          <w:tab w:val="left" w:pos="224"/>
          <w:tab w:val="center" w:pos="4759"/>
        </w:tabs>
        <w:rPr>
          <w:rFonts w:ascii="Verdana" w:cs="Verdana" w:hAnsi="Verdana" w:eastAsia="Verdana"/>
          <w:b w:val="1"/>
          <w:bCs w:val="1"/>
          <w:sz w:val="22"/>
          <w:szCs w:val="22"/>
        </w:rPr>
      </w:pPr>
      <w:r>
        <w:rPr>
          <w:rFonts w:ascii="Verdana"/>
          <w:b w:val="1"/>
          <w:bCs w:val="1"/>
          <w:sz w:val="22"/>
          <w:szCs w:val="22"/>
          <w:rtl w:val="0"/>
          <w:lang w:val="en-US"/>
        </w:rPr>
        <w:t>V. EDUCATIONAL RECORD</w:t>
      </w:r>
    </w:p>
    <w:p>
      <w:pPr>
        <w:pStyle w:val="Normal"/>
        <w:rPr>
          <w:rFonts w:ascii="Verdana" w:cs="Verdana" w:hAnsi="Verdana" w:eastAsia="Verdana"/>
          <w:b w:val="1"/>
          <w:bCs w:val="1"/>
          <w:sz w:val="22"/>
          <w:szCs w:val="22"/>
        </w:rPr>
      </w:pPr>
    </w:p>
    <w:p>
      <w:pPr>
        <w:pStyle w:val="Normal"/>
        <w:rPr>
          <w:rFonts w:ascii="Verdana" w:cs="Verdana" w:hAnsi="Verdana" w:eastAsia="Verdana"/>
          <w:b w:val="1"/>
          <w:bCs w:val="1"/>
          <w:sz w:val="22"/>
          <w:szCs w:val="22"/>
        </w:rPr>
      </w:pPr>
      <w:r>
        <w:rPr>
          <w:rFonts w:ascii="Verdana"/>
          <w:b w:val="1"/>
          <w:bCs w:val="1"/>
          <w:sz w:val="22"/>
          <w:szCs w:val="22"/>
          <w:rtl w:val="0"/>
          <w:lang w:val="en-US"/>
        </w:rPr>
        <w:t>NOTE: Please list the candidate</w:t>
      </w:r>
      <w:r>
        <w:rPr>
          <w:rFonts w:hAnsi="Verdana" w:hint="default"/>
          <w:b w:val="1"/>
          <w:bCs w:val="1"/>
          <w:sz w:val="22"/>
          <w:szCs w:val="22"/>
          <w:rtl w:val="0"/>
          <w:lang w:val="en-US"/>
        </w:rPr>
        <w:t>’</w:t>
      </w:r>
      <w:r>
        <w:rPr>
          <w:rFonts w:ascii="Verdana"/>
          <w:b w:val="1"/>
          <w:bCs w:val="1"/>
          <w:sz w:val="22"/>
          <w:szCs w:val="22"/>
          <w:rtl w:val="0"/>
          <w:lang w:val="en-US"/>
        </w:rPr>
        <w:t>s academic qualifications (university level and higher).</w:t>
      </w:r>
    </w:p>
    <w:p>
      <w:pPr>
        <w:pStyle w:val="Normal"/>
        <w:widowControl w:val="0"/>
        <w:rPr>
          <w:rFonts w:ascii="Verdana" w:cs="Verdana" w:hAnsi="Verdana" w:eastAsia="Verdana"/>
          <w:sz w:val="22"/>
          <w:szCs w:val="22"/>
        </w:rPr>
      </w:pPr>
      <w:r>
        <w:rPr>
          <w:rFonts w:ascii="Verdana" w:cs="Verdana" w:hAnsi="Verdana" w:eastAsia="Verdana"/>
          <w:b w:val="1"/>
          <w:bCs w:val="1"/>
          <w:sz w:val="22"/>
          <w:szCs w:val="22"/>
          <w:rtl w:val="0"/>
        </w:rPr>
        <w:tab/>
      </w:r>
    </w:p>
    <w:tbl>
      <w:tblPr>
        <w:tblW w:w="98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78"/>
        <w:gridCol w:w="1843"/>
        <w:gridCol w:w="2209"/>
      </w:tblGrid>
      <w:tr>
        <w:tblPrEx>
          <w:shd w:val="clear" w:color="auto" w:fill="auto"/>
        </w:tblPrEx>
        <w:trPr>
          <w:trHeight w:val="80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Name of degree and name of academic institution:</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Years of attendance</w:t>
            </w:r>
          </w:p>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(from-to):</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Place and country:</w:t>
            </w:r>
          </w:p>
        </w:tc>
      </w:tr>
      <w:tr>
        <w:tblPrEx>
          <w:shd w:val="clear" w:color="auto" w:fill="auto"/>
        </w:tblPrEx>
        <w:trPr>
          <w:trHeight w:val="106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University of Hamburg, Department of Social Sciences, Degree in Economics (Diplom-Volkswirt)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center"/>
            </w:pPr>
            <w:r>
              <w:rPr>
                <w:rFonts w:ascii="Verdana"/>
                <w:caps w:val="0"/>
                <w:smallCaps w:val="0"/>
                <w:strike w:val="0"/>
                <w:dstrike w:val="0"/>
                <w:outline w:val="0"/>
                <w:color w:val="000000"/>
                <w:spacing w:val="0"/>
                <w:kern w:val="0"/>
                <w:position w:val="0"/>
                <w:sz w:val="22"/>
                <w:szCs w:val="22"/>
                <w:u w:val="none" w:color="000000"/>
                <w:vertAlign w:val="baseline"/>
                <w:rtl w:val="0"/>
                <w:lang w:val="en-US"/>
              </w:rPr>
              <w:t>1973-1979</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r>
        <w:tblPrEx>
          <w:shd w:val="clear" w:color="auto" w:fill="auto"/>
        </w:tblPrEx>
        <w:trPr>
          <w:trHeight w:val="54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center"/>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54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center"/>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540" w:hRule="atLeast"/>
        </w:trPr>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center"/>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Normal"/>
        <w:widowControl w:val="0"/>
        <w:rPr>
          <w:rFonts w:ascii="Verdana" w:cs="Verdana" w:hAnsi="Verdana" w:eastAsia="Verdana"/>
          <w:sz w:val="22"/>
          <w:szCs w:val="22"/>
        </w:rPr>
      </w:pPr>
    </w:p>
    <w:p>
      <w:pPr>
        <w:pStyle w:val="Normal"/>
        <w:widowControl w:val="0"/>
        <w:rPr>
          <w:rFonts w:ascii="Verdana" w:cs="Verdana" w:hAnsi="Verdana" w:eastAsia="Verdana"/>
          <w:sz w:val="22"/>
          <w:szCs w:val="22"/>
        </w:rPr>
      </w:pPr>
    </w:p>
    <w:p>
      <w:pPr>
        <w:pStyle w:val="Normal"/>
        <w:rPr>
          <w:rFonts w:ascii="Verdana" w:cs="Verdana" w:hAnsi="Verdana" w:eastAsia="Verdana"/>
          <w:b w:val="1"/>
          <w:bCs w:val="1"/>
          <w:sz w:val="22"/>
          <w:szCs w:val="22"/>
        </w:rPr>
      </w:pPr>
    </w:p>
    <w:p>
      <w:pPr>
        <w:pStyle w:val="Normal"/>
      </w:pPr>
      <w:r>
        <w:rPr>
          <w:rFonts w:ascii="Verdana" w:cs="Verdana" w:hAnsi="Verdana" w:eastAsia="Verdana"/>
          <w:b w:val="1"/>
          <w:bCs w:val="1"/>
          <w:sz w:val="22"/>
          <w:szCs w:val="22"/>
          <w:rtl w:val="0"/>
        </w:rPr>
        <w:br w:type="page"/>
      </w:r>
    </w:p>
    <w:p>
      <w:pPr>
        <w:pStyle w:val="Normal"/>
        <w:rPr>
          <w:rFonts w:ascii="Verdana" w:cs="Verdana" w:hAnsi="Verdana" w:eastAsia="Verdana"/>
          <w:b w:val="1"/>
          <w:bCs w:val="1"/>
          <w:sz w:val="22"/>
          <w:szCs w:val="22"/>
          <w:rtl w:val="0"/>
        </w:rPr>
      </w:pPr>
    </w:p>
    <w:p>
      <w:pPr>
        <w:pStyle w:val="Normal"/>
        <w:rPr>
          <w:rFonts w:ascii="Verdana" w:cs="Verdana" w:hAnsi="Verdana" w:eastAsia="Verdana"/>
          <w:b w:val="1"/>
          <w:bCs w:val="1"/>
          <w:sz w:val="22"/>
          <w:szCs w:val="22"/>
        </w:rPr>
      </w:pPr>
    </w:p>
    <w:p>
      <w:pPr>
        <w:pStyle w:val="Normal"/>
        <w:shd w:val="clear" w:color="auto" w:fill="e6e6e6"/>
        <w:tabs>
          <w:tab w:val="left" w:pos="224"/>
          <w:tab w:val="center" w:pos="4759"/>
        </w:tabs>
        <w:rPr>
          <w:rFonts w:ascii="Verdana" w:cs="Verdana" w:hAnsi="Verdana" w:eastAsia="Verdana"/>
          <w:b w:val="1"/>
          <w:bCs w:val="1"/>
          <w:sz w:val="22"/>
          <w:szCs w:val="22"/>
        </w:rPr>
      </w:pPr>
      <w:r>
        <w:rPr>
          <w:rFonts w:ascii="Verdana"/>
          <w:b w:val="1"/>
          <w:bCs w:val="1"/>
          <w:sz w:val="22"/>
          <w:szCs w:val="22"/>
          <w:rtl w:val="0"/>
          <w:lang w:val="en-US"/>
        </w:rPr>
        <w:t>VI. EMPLOYMENT RECORD</w:t>
      </w:r>
    </w:p>
    <w:p>
      <w:pPr>
        <w:pStyle w:val="Normal"/>
        <w:rPr>
          <w:rFonts w:ascii="Verdana" w:cs="Verdana" w:hAnsi="Verdana" w:eastAsia="Verdana"/>
          <w:b w:val="1"/>
          <w:bCs w:val="1"/>
          <w:sz w:val="22"/>
          <w:szCs w:val="22"/>
        </w:rPr>
      </w:pPr>
    </w:p>
    <w:p>
      <w:pPr>
        <w:pStyle w:val="Normal"/>
        <w:rPr>
          <w:rFonts w:ascii="Verdana" w:cs="Verdana" w:hAnsi="Verdana" w:eastAsia="Verdana"/>
          <w:sz w:val="22"/>
          <w:szCs w:val="22"/>
        </w:rPr>
      </w:pPr>
      <w:r>
        <w:rPr>
          <w:rFonts w:ascii="Verdana"/>
          <w:b w:val="1"/>
          <w:bCs w:val="1"/>
          <w:sz w:val="22"/>
          <w:szCs w:val="22"/>
          <w:rtl w:val="0"/>
          <w:lang w:val="en-US"/>
        </w:rPr>
        <w:t>NOTE: Please briefly list ALL RELEVANT professional positions held, beginning with the most recent one.</w:t>
      </w:r>
      <w:r>
        <w:rPr>
          <w:rFonts w:ascii="Verdana"/>
          <w:sz w:val="22"/>
          <w:szCs w:val="22"/>
          <w:rtl w:val="0"/>
          <w:lang w:val="en-US"/>
        </w:rPr>
        <w:t xml:space="preserve"> </w:t>
      </w:r>
    </w:p>
    <w:p>
      <w:pPr>
        <w:pStyle w:val="Normal"/>
        <w:widowControl w:val="0"/>
        <w:rPr>
          <w:rFonts w:ascii="Verdana" w:cs="Verdana" w:hAnsi="Verdana" w:eastAsia="Verdana"/>
          <w:sz w:val="22"/>
          <w:szCs w:val="22"/>
        </w:rPr>
      </w:pPr>
    </w:p>
    <w:tbl>
      <w:tblPr>
        <w:tblW w:w="98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33"/>
        <w:gridCol w:w="2030"/>
        <w:gridCol w:w="1967"/>
      </w:tblGrid>
      <w:tr>
        <w:tblPrEx>
          <w:shd w:val="clear" w:color="auto" w:fill="auto"/>
        </w:tblPrEx>
        <w:trPr>
          <w:trHeight w:val="80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Verdana" w:cs="Verdana" w:hAnsi="Verdana" w:eastAsia="Verdana"/>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Name of employer,</w:t>
            </w:r>
          </w:p>
          <w:p>
            <w:pPr>
              <w:pStyle w:val="Normal"/>
              <w:jc w:val="center"/>
              <w:rPr>
                <w:rFonts w:ascii="Verdana" w:cs="Verdana" w:hAnsi="Verdana" w:eastAsia="Verdana"/>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functional title,</w:t>
            </w:r>
          </w:p>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main functions of position: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Years of work</w:t>
            </w:r>
            <w:r>
              <w:rPr>
                <w:rFonts w:ascii="Verdana" w:cs="Verdana" w:hAnsi="Verdana" w:eastAsia="Verdana"/>
                <w:b w:val="1"/>
                <w:b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(from-to):</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Verdana"/>
                <w:b w:val="1"/>
                <w:bCs w:val="1"/>
                <w:caps w:val="0"/>
                <w:smallCaps w:val="0"/>
                <w:strike w:val="0"/>
                <w:dstrike w:val="0"/>
                <w:outline w:val="0"/>
                <w:color w:val="000000"/>
                <w:spacing w:val="0"/>
                <w:kern w:val="0"/>
                <w:position w:val="0"/>
                <w:sz w:val="22"/>
                <w:szCs w:val="22"/>
                <w:u w:val="none" w:color="000000"/>
                <w:vertAlign w:val="baseline"/>
                <w:rtl w:val="0"/>
                <w:lang w:val="en-US"/>
              </w:rPr>
              <w:t>Place and country:</w:t>
            </w:r>
          </w:p>
        </w:tc>
      </w:tr>
      <w:tr>
        <w:tblPrEx>
          <w:shd w:val="clear" w:color="auto" w:fill="auto"/>
        </w:tblPrEx>
        <w:trPr>
          <w:trHeight w:val="80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Chairman, European Academy for Freedom of Information and Data Protection (EAID), Berlin (unpaid)</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de-DE"/>
              </w:rPr>
              <w:t>since 2013</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2"/>
                <w:szCs w:val="22"/>
                <w:u w:val="none" w:color="000000"/>
                <w:vertAlign w:val="baseline"/>
                <w:rtl w:val="0"/>
                <w:lang w:val="de-DE"/>
              </w:rPr>
              <w:t>Berlin, Germany</w:t>
            </w: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54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Federal Commissioner for Data Protection and Freedom of Information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2003-2013</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de-DE"/>
              </w:rPr>
              <w:t>Bonn/Berlin, Germany</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54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Chairman, Article 29 Working Party on Data Protection of the member states of the EU</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2"/>
                <w:szCs w:val="22"/>
                <w:u w:val="none" w:color="000000"/>
                <w:vertAlign w:val="baseline"/>
                <w:rtl w:val="0"/>
                <w:lang w:val="de-DE"/>
              </w:rPr>
              <w:t>2004-2008</w:t>
            </w:r>
          </w:p>
          <w:p>
            <w:pPr>
              <w:pStyle w:val="Normal"/>
            </w:pP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Brussels, Belgium</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572"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Founder and CEO Privcom Datenschutz GmbH</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2002-2003</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Hamburg, Germany</w:t>
            </w:r>
          </w:p>
        </w:tc>
      </w:tr>
      <w:tr>
        <w:tblPrEx>
          <w:shd w:val="clear" w:color="auto" w:fill="auto"/>
        </w:tblPrEx>
        <w:trPr>
          <w:trHeight w:val="80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 xml:space="preserve">Lecturer for Data Protection and Privacy, Department of Informatics, University of Hamburg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since 2007</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r>
        <w:tblPrEx>
          <w:shd w:val="clear" w:color="auto" w:fill="auto"/>
        </w:tblPrEx>
        <w:trPr>
          <w:trHeight w:val="54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Deputy Data Protection Commissioner, Hamburg</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1994-2002</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r>
        <w:tblPrEx>
          <w:shd w:val="clear" w:color="auto" w:fill="auto"/>
        </w:tblPrEx>
        <w:trPr>
          <w:trHeight w:val="79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Head of Technology Unit, Data Protection Commissioner, Hamburg</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1986-1994</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r>
        <w:tblPrEx>
          <w:shd w:val="clear" w:color="auto" w:fill="auto"/>
        </w:tblPrEx>
        <w:trPr>
          <w:trHeight w:val="79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Head of Technology and Statistics Unit, Ministry for Education, Hamburg</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1983-1986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r>
        <w:tblPrEx>
          <w:shd w:val="clear" w:color="auto" w:fill="auto"/>
        </w:tblPrEx>
        <w:trPr>
          <w:trHeight w:val="80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2"/>
                <w:szCs w:val="22"/>
                <w:u w:val="none" w:color="000000"/>
                <w:vertAlign w:val="baseline"/>
                <w:rtl w:val="0"/>
                <w:lang w:val="en-US"/>
              </w:rPr>
              <w:t>Specialist for Computer Science and Simulation,</w:t>
            </w:r>
          </w:p>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Senatsamt f</w:t>
            </w:r>
            <w:r>
              <w:rPr>
                <w:rFonts w:hAnsi="Verdana" w:hint="default"/>
                <w:caps w:val="0"/>
                <w:smallCaps w:val="0"/>
                <w:strike w:val="0"/>
                <w:dstrike w:val="0"/>
                <w:outline w:val="0"/>
                <w:color w:val="000000"/>
                <w:spacing w:val="0"/>
                <w:kern w:val="0"/>
                <w:position w:val="0"/>
                <w:sz w:val="22"/>
                <w:szCs w:val="22"/>
                <w:u w:val="none" w:color="000000"/>
                <w:vertAlign w:val="baseline"/>
                <w:rtl w:val="0"/>
                <w:lang w:val="en-US"/>
              </w:rPr>
              <w:t>ü</w:t>
            </w:r>
            <w:r>
              <w:rPr>
                <w:rFonts w:ascii="Verdana"/>
                <w:caps w:val="0"/>
                <w:smallCaps w:val="0"/>
                <w:strike w:val="0"/>
                <w:dstrike w:val="0"/>
                <w:outline w:val="0"/>
                <w:color w:val="000000"/>
                <w:spacing w:val="0"/>
                <w:kern w:val="0"/>
                <w:position w:val="0"/>
                <w:sz w:val="22"/>
                <w:szCs w:val="22"/>
                <w:u w:val="none" w:color="000000"/>
                <w:vertAlign w:val="baseline"/>
                <w:rtl w:val="0"/>
                <w:lang w:val="en-US"/>
              </w:rPr>
              <w:t>r den Verwaltungsdienst</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Verdana"/>
                <w:caps w:val="0"/>
                <w:smallCaps w:val="0"/>
                <w:strike w:val="0"/>
                <w:dstrike w:val="0"/>
                <w:outline w:val="0"/>
                <w:color w:val="000000"/>
                <w:spacing w:val="0"/>
                <w:kern w:val="0"/>
                <w:position w:val="0"/>
                <w:sz w:val="22"/>
                <w:szCs w:val="22"/>
                <w:u w:val="none" w:color="000000"/>
                <w:vertAlign w:val="baseline"/>
                <w:rtl w:val="0"/>
                <w:lang w:val="en-US"/>
              </w:rPr>
              <w:t>1980-1983</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2"/>
                <w:szCs w:val="22"/>
                <w:u w:val="none" w:color="000000"/>
                <w:vertAlign w:val="baseline"/>
                <w:rtl w:val="0"/>
                <w:lang w:val="en-US"/>
              </w:rPr>
              <w:t>Hamburg, Germany</w:t>
            </w:r>
          </w:p>
        </w:tc>
      </w:tr>
    </w:tbl>
    <w:p>
      <w:pPr>
        <w:pStyle w:val="Normal"/>
        <w:widowControl w:val="0"/>
        <w:rPr>
          <w:rFonts w:ascii="Verdana" w:cs="Verdana" w:hAnsi="Verdana" w:eastAsia="Verdana"/>
          <w:sz w:val="22"/>
          <w:szCs w:val="22"/>
        </w:rPr>
      </w:pPr>
    </w:p>
    <w:p>
      <w:pPr>
        <w:pStyle w:val="Normal"/>
        <w:widowControl w:val="0"/>
        <w:rPr>
          <w:rFonts w:ascii="Verdana" w:cs="Verdana" w:hAnsi="Verdana" w:eastAsia="Verdana"/>
          <w:sz w:val="22"/>
          <w:szCs w:val="22"/>
        </w:rPr>
      </w:pPr>
    </w:p>
    <w:p>
      <w:pPr>
        <w:pStyle w:val="Normal"/>
        <w:rPr>
          <w:rFonts w:ascii="Verdana" w:cs="Verdana" w:hAnsi="Verdana" w:eastAsia="Verdana"/>
          <w:sz w:val="22"/>
          <w:szCs w:val="22"/>
        </w:rPr>
      </w:pPr>
    </w:p>
    <w:p>
      <w:pPr>
        <w:pStyle w:val="Normal"/>
      </w:pPr>
      <w:r>
        <w:rPr>
          <w:rFonts w:ascii="Verdana" w:cs="Verdana" w:hAnsi="Verdana" w:eastAsia="Verdana"/>
          <w:sz w:val="22"/>
          <w:szCs w:val="22"/>
          <w:rtl w:val="0"/>
        </w:rPr>
        <w:br w:type="page"/>
      </w:r>
    </w:p>
    <w:p>
      <w:pPr>
        <w:pStyle w:val="Normal"/>
        <w:rPr>
          <w:rFonts w:ascii="Verdana" w:cs="Verdana" w:hAnsi="Verdana" w:eastAsia="Verdana"/>
          <w:sz w:val="22"/>
          <w:szCs w:val="22"/>
          <w:rtl w:val="0"/>
        </w:rPr>
      </w:pPr>
    </w:p>
    <w:p>
      <w:pPr>
        <w:pStyle w:val="Normal"/>
        <w:rPr>
          <w:rFonts w:ascii="Verdana" w:cs="Verdana" w:hAnsi="Verdana" w:eastAsia="Verdana"/>
          <w:sz w:val="16"/>
          <w:szCs w:val="16"/>
        </w:rPr>
      </w:pPr>
    </w:p>
    <w:p>
      <w:pPr>
        <w:pStyle w:val="Normal"/>
        <w:shd w:val="clear" w:color="auto" w:fill="e6e6e6"/>
        <w:tabs>
          <w:tab w:val="left" w:pos="224"/>
          <w:tab w:val="center" w:pos="4759"/>
        </w:tabs>
        <w:jc w:val="center"/>
        <w:rPr>
          <w:rFonts w:ascii="Verdana" w:cs="Verdana" w:hAnsi="Verdana" w:eastAsia="Verdana"/>
          <w:b w:val="1"/>
          <w:bCs w:val="1"/>
          <w:sz w:val="22"/>
          <w:szCs w:val="22"/>
        </w:rPr>
      </w:pPr>
      <w:r>
        <w:rPr>
          <w:rFonts w:ascii="Verdana"/>
          <w:b w:val="1"/>
          <w:bCs w:val="1"/>
          <w:sz w:val="22"/>
          <w:szCs w:val="22"/>
          <w:rtl w:val="0"/>
          <w:lang w:val="en-US"/>
        </w:rPr>
        <w:t xml:space="preserve">VII. COMPLIANCE WITH ETHICS AND INTEGRITY PROVISIONS </w:t>
      </w:r>
      <w:r>
        <w:rPr>
          <w:rFonts w:ascii="Verdana" w:cs="Verdana" w:hAnsi="Verdana" w:eastAsia="Verdana"/>
          <w:b w:val="1"/>
          <w:bCs w:val="1"/>
          <w:sz w:val="22"/>
          <w:szCs w:val="22"/>
          <w:rtl w:val="0"/>
        </w:rPr>
        <w:br w:type="textWrapping"/>
      </w:r>
      <w:r>
        <w:rPr>
          <w:rFonts w:ascii="Verdana"/>
          <w:b w:val="1"/>
          <w:bCs w:val="1"/>
          <w:sz w:val="22"/>
          <w:szCs w:val="22"/>
          <w:rtl w:val="0"/>
          <w:lang w:val="en-US"/>
        </w:rPr>
        <w:t>(of Human Rights Council resolution 5/1)</w:t>
      </w:r>
    </w:p>
    <w:p>
      <w:pPr>
        <w:pStyle w:val="Normal"/>
        <w:rPr>
          <w:rFonts w:ascii="Verdana" w:cs="Verdana" w:hAnsi="Verdana" w:eastAsia="Verdana"/>
          <w:sz w:val="16"/>
          <w:szCs w:val="16"/>
        </w:rPr>
      </w:pPr>
    </w:p>
    <w:p>
      <w:pPr>
        <w:pStyle w:val="Normal"/>
        <w:spacing w:after="100"/>
        <w:rPr>
          <w:rFonts w:ascii="Verdana" w:cs="Verdana" w:hAnsi="Verdana" w:eastAsia="Verdana"/>
          <w:b w:val="1"/>
          <w:bCs w:val="1"/>
          <w:sz w:val="22"/>
          <w:szCs w:val="22"/>
        </w:rPr>
      </w:pPr>
      <w:r>
        <w:rPr>
          <w:rFonts w:ascii="Verdana"/>
          <w:b w:val="1"/>
          <w:bCs w:val="1"/>
          <w:sz w:val="22"/>
          <w:szCs w:val="22"/>
          <w:rtl w:val="0"/>
          <w:lang w:val="en-US"/>
        </w:rPr>
        <w:t>1. To your knowledge, does the candidate have any official, professional, personal, or financial relationships that might cause him/her to limit the extent of their inquiries, to limit disclosure, or to weaken or slant findings in any way? If yes, please explain.</w:t>
      </w:r>
    </w:p>
    <w:p>
      <w:pPr>
        <w:pStyle w:val="Normal"/>
        <w:spacing w:after="100"/>
        <w:rPr>
          <w:rFonts w:ascii="Verdana" w:cs="Verdana" w:hAnsi="Verdana" w:eastAsia="Verdana"/>
          <w:sz w:val="22"/>
          <w:szCs w:val="22"/>
        </w:rPr>
      </w:pPr>
      <w:r>
        <w:rPr>
          <w:rFonts w:ascii="Verdana" w:cs="Verdana" w:hAnsi="Verdana" w:eastAsia="Verdana"/>
          <w:b w:val="1"/>
          <w:bCs w:val="1"/>
          <w:sz w:val="22"/>
          <w:szCs w:val="22"/>
          <w:rtl w:val="0"/>
        </w:rPr>
        <w:br w:type="textWrapping"/>
      </w:r>
      <w:r>
        <w:rPr>
          <w:rFonts w:ascii="Verdana"/>
          <w:b w:val="1"/>
          <w:bCs w:val="1"/>
          <w:sz w:val="22"/>
          <w:szCs w:val="22"/>
          <w:rtl w:val="0"/>
          <w:lang w:val="en-US"/>
        </w:rPr>
        <w:t>No</w:t>
      </w:r>
      <w:r>
        <w:rPr>
          <w:rFonts w:hAnsi="Verdana" w:hint="default"/>
          <w:b w:val="1"/>
          <w:bCs w:val="1"/>
          <w:sz w:val="22"/>
          <w:szCs w:val="22"/>
          <w:rtl w:val="0"/>
          <w:lang w:val="en-US"/>
        </w:rPr>
        <w:t>     </w:t>
      </w:r>
    </w:p>
    <w:p>
      <w:pPr>
        <w:pStyle w:val="Normal"/>
        <w:rPr>
          <w:rFonts w:ascii="Verdana" w:cs="Verdana" w:hAnsi="Verdana" w:eastAsia="Verdana"/>
          <w:sz w:val="16"/>
          <w:szCs w:val="16"/>
        </w:rPr>
      </w:pPr>
    </w:p>
    <w:p>
      <w:pPr>
        <w:pStyle w:val="Normal"/>
        <w:spacing w:after="100"/>
        <w:rPr>
          <w:rFonts w:ascii="Verdana" w:cs="Verdana" w:hAnsi="Verdana" w:eastAsia="Verdana"/>
          <w:b w:val="1"/>
          <w:bCs w:val="1"/>
          <w:sz w:val="22"/>
          <w:szCs w:val="22"/>
        </w:rPr>
      </w:pPr>
      <w:r>
        <w:rPr>
          <w:rFonts w:ascii="Verdana"/>
          <w:b w:val="1"/>
          <w:bCs w:val="1"/>
          <w:sz w:val="22"/>
          <w:szCs w:val="22"/>
          <w:rtl w:val="0"/>
          <w:lang w:val="en-US"/>
        </w:rPr>
        <w:t>2. Are there any factors that could either directly or indirectly influence, pressure, threaten, or otherwise affect the candidate</w:t>
      </w:r>
      <w:r>
        <w:rPr>
          <w:rFonts w:hAnsi="Verdana" w:hint="default"/>
          <w:b w:val="1"/>
          <w:bCs w:val="1"/>
          <w:sz w:val="22"/>
          <w:szCs w:val="22"/>
          <w:rtl w:val="0"/>
          <w:lang w:val="en-US"/>
        </w:rPr>
        <w:t>’</w:t>
      </w:r>
      <w:r>
        <w:rPr>
          <w:rFonts w:ascii="Verdana"/>
          <w:b w:val="1"/>
          <w:bCs w:val="1"/>
          <w:sz w:val="22"/>
          <w:szCs w:val="22"/>
          <w:rtl w:val="0"/>
          <w:lang w:val="en-US"/>
        </w:rPr>
        <w:t>s ability to act independently in discharging his/her mandate? If yes, please explain:</w:t>
      </w:r>
    </w:p>
    <w:p>
      <w:pPr>
        <w:pStyle w:val="Normal"/>
        <w:spacing w:after="100"/>
        <w:rPr>
          <w:rFonts w:ascii="Verdana" w:cs="Verdana" w:hAnsi="Verdana" w:eastAsia="Verdana"/>
          <w:b w:val="1"/>
          <w:bCs w:val="1"/>
          <w:sz w:val="22"/>
          <w:szCs w:val="22"/>
        </w:rPr>
      </w:pPr>
      <w:r>
        <w:rPr>
          <w:rFonts w:ascii="Verdana"/>
          <w:b w:val="1"/>
          <w:bCs w:val="1"/>
          <w:sz w:val="22"/>
          <w:szCs w:val="22"/>
          <w:rtl w:val="0"/>
          <w:lang w:val="en-US"/>
        </w:rPr>
        <w:t>No</w:t>
      </w:r>
    </w:p>
    <w:p>
      <w:pPr>
        <w:pStyle w:val="Normal"/>
        <w:rPr>
          <w:rFonts w:ascii="Verdana" w:cs="Verdana" w:hAnsi="Verdana" w:eastAsia="Verdana"/>
          <w:sz w:val="22"/>
          <w:szCs w:val="22"/>
        </w:rPr>
      </w:pPr>
      <w:r>
        <w:rPr>
          <w:rFonts w:hAnsi="Verdana" w:hint="default"/>
          <w:b w:val="1"/>
          <w:bCs w:val="1"/>
          <w:sz w:val="22"/>
          <w:szCs w:val="22"/>
          <w:rtl w:val="0"/>
          <w:lang w:val="en-US"/>
        </w:rPr>
        <w:t>     </w:t>
      </w:r>
    </w:p>
    <w:p>
      <w:pPr>
        <w:pStyle w:val="Normal"/>
        <w:rPr>
          <w:rFonts w:ascii="Verdana" w:cs="Verdana" w:hAnsi="Verdana" w:eastAsia="Verdana"/>
          <w:sz w:val="16"/>
          <w:szCs w:val="16"/>
        </w:rPr>
      </w:pPr>
    </w:p>
    <w:p>
      <w:pPr>
        <w:pStyle w:val="Normal"/>
        <w:spacing w:after="100"/>
        <w:rPr>
          <w:rFonts w:ascii="Verdana" w:cs="Verdana" w:hAnsi="Verdana" w:eastAsia="Verdana"/>
          <w:b w:val="1"/>
          <w:bCs w:val="1"/>
          <w:sz w:val="22"/>
          <w:szCs w:val="22"/>
        </w:rPr>
      </w:pPr>
      <w:r>
        <w:rPr>
          <w:rFonts w:ascii="Verdana"/>
          <w:b w:val="1"/>
          <w:bCs w:val="1"/>
          <w:sz w:val="22"/>
          <w:szCs w:val="22"/>
          <w:rtl w:val="0"/>
          <w:lang w:val="en-US"/>
        </w:rPr>
        <w:t>3. Is there any reason, currently or in that past, that could call into question the candidate</w:t>
      </w:r>
      <w:r>
        <w:rPr>
          <w:rFonts w:hAnsi="Verdana" w:hint="default"/>
          <w:b w:val="1"/>
          <w:bCs w:val="1"/>
          <w:sz w:val="22"/>
          <w:szCs w:val="22"/>
          <w:rtl w:val="0"/>
          <w:lang w:val="en-US"/>
        </w:rPr>
        <w:t>’</w:t>
      </w:r>
      <w:r>
        <w:rPr>
          <w:rFonts w:ascii="Verdana"/>
          <w:b w:val="1"/>
          <w:bCs w:val="1"/>
          <w:sz w:val="22"/>
          <w:szCs w:val="22"/>
          <w:rtl w:val="0"/>
          <w:lang w:val="en-US"/>
        </w:rPr>
        <w:t>s moral authority and credibility or does the candidate hold any views or opinions that could prejudice the manner in which she/he discharges his mandate? If yes, please explain:</w:t>
      </w:r>
    </w:p>
    <w:p>
      <w:pPr>
        <w:pStyle w:val="Normal"/>
        <w:spacing w:after="100"/>
        <w:rPr>
          <w:rFonts w:ascii="Verdana" w:cs="Verdana" w:hAnsi="Verdana" w:eastAsia="Verdana"/>
          <w:sz w:val="22"/>
          <w:szCs w:val="22"/>
        </w:rPr>
      </w:pPr>
      <w:r>
        <w:rPr>
          <w:rFonts w:ascii="Verdana"/>
          <w:b w:val="1"/>
          <w:bCs w:val="1"/>
          <w:sz w:val="22"/>
          <w:szCs w:val="22"/>
          <w:rtl w:val="0"/>
          <w:lang w:val="en-US"/>
        </w:rPr>
        <w:t>No</w:t>
      </w:r>
    </w:p>
    <w:p>
      <w:pPr>
        <w:pStyle w:val="Normal"/>
        <w:rPr>
          <w:rFonts w:ascii="Verdana" w:cs="Verdana" w:hAnsi="Verdana" w:eastAsia="Verdana"/>
          <w:sz w:val="16"/>
          <w:szCs w:val="16"/>
        </w:rPr>
      </w:pPr>
    </w:p>
    <w:p>
      <w:pPr>
        <w:pStyle w:val="Normal"/>
        <w:spacing w:after="120"/>
        <w:rPr>
          <w:rFonts w:ascii="Verdana" w:cs="Verdana" w:hAnsi="Verdana" w:eastAsia="Verdana"/>
          <w:b w:val="1"/>
          <w:bCs w:val="1"/>
          <w:sz w:val="22"/>
          <w:szCs w:val="22"/>
        </w:rPr>
      </w:pPr>
      <w:r>
        <w:rPr>
          <w:rFonts w:ascii="Verdana"/>
          <w:b w:val="1"/>
          <w:bCs w:val="1"/>
          <w:sz w:val="22"/>
          <w:szCs w:val="22"/>
          <w:rtl w:val="0"/>
          <w:lang w:val="en-US"/>
        </w:rPr>
        <w:t>4. Does the candidate comply with the provisions in paragraph 44 and 46 of the annex to Human Rights Council resolution 5/1?</w:t>
      </w:r>
    </w:p>
    <w:p>
      <w:pPr>
        <w:pStyle w:val="Normal"/>
        <w:spacing w:after="120"/>
        <w:ind w:left="720" w:firstLine="0"/>
        <w:rPr>
          <w:rFonts w:ascii="Verdana" w:cs="Verdana" w:hAnsi="Verdana" w:eastAsia="Verdana"/>
          <w:b w:val="1"/>
          <w:bCs w:val="1"/>
          <w:i w:val="1"/>
          <w:iCs w:val="1"/>
          <w:sz w:val="22"/>
          <w:szCs w:val="22"/>
        </w:rPr>
      </w:pPr>
      <w:r>
        <w:rPr>
          <w:rFonts w:ascii="Verdana"/>
          <w:b w:val="1"/>
          <w:bCs w:val="1"/>
          <w:i w:val="1"/>
          <w:iCs w:val="1"/>
          <w:sz w:val="22"/>
          <w:szCs w:val="22"/>
          <w:rtl w:val="0"/>
          <w:lang w:val="en-US"/>
        </w:rPr>
        <w:t>Para. 44: The principle of non-accumulation of human rights functions at a time shall be respected.</w:t>
      </w:r>
    </w:p>
    <w:p>
      <w:pPr>
        <w:pStyle w:val="Normal"/>
        <w:spacing w:after="100"/>
        <w:ind w:left="720" w:firstLine="0"/>
        <w:rPr>
          <w:rFonts w:ascii="Verdana" w:cs="Verdana" w:hAnsi="Verdana" w:eastAsia="Verdana"/>
          <w:b w:val="1"/>
          <w:bCs w:val="1"/>
          <w:i w:val="1"/>
          <w:iCs w:val="1"/>
          <w:sz w:val="22"/>
          <w:szCs w:val="22"/>
        </w:rPr>
      </w:pPr>
      <w:r>
        <w:rPr>
          <w:rFonts w:ascii="Verdana"/>
          <w:b w:val="1"/>
          <w:bCs w:val="1"/>
          <w:i w:val="1"/>
          <w:iCs w:val="1"/>
          <w:sz w:val="22"/>
          <w:szCs w:val="22"/>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
        <w:rPr>
          <w:rFonts w:ascii="Verdana" w:cs="Verdana" w:hAnsi="Verdana" w:eastAsia="Verdana"/>
          <w:b w:val="1"/>
          <w:bCs w:val="1"/>
          <w:sz w:val="22"/>
          <w:szCs w:val="22"/>
        </w:rPr>
      </w:pPr>
      <w:r>
        <w:rPr>
          <w:rFonts w:ascii="Verdana"/>
          <w:b w:val="1"/>
          <w:bCs w:val="1"/>
          <w:sz w:val="22"/>
          <w:szCs w:val="22"/>
          <w:rtl w:val="0"/>
          <w:lang w:val="en-US"/>
        </w:rPr>
        <w:t>Yes</w:t>
      </w:r>
    </w:p>
    <w:p>
      <w:pPr>
        <w:pStyle w:val="Normal"/>
        <w:rPr>
          <w:rFonts w:ascii="Verdana" w:cs="Verdana" w:hAnsi="Verdana" w:eastAsia="Verdana"/>
          <w:sz w:val="16"/>
          <w:szCs w:val="16"/>
        </w:rPr>
      </w:pPr>
      <w:r>
        <w:rPr>
          <w:rFonts w:hAnsi="Verdana" w:hint="default"/>
          <w:b w:val="1"/>
          <w:bCs w:val="1"/>
          <w:i w:val="1"/>
          <w:iCs w:val="1"/>
          <w:sz w:val="22"/>
          <w:szCs w:val="22"/>
          <w:rtl w:val="0"/>
          <w:lang w:val="en-US"/>
        </w:rPr>
        <w:t>     </w:t>
      </w:r>
    </w:p>
    <w:p>
      <w:pPr>
        <w:pStyle w:val="Normal"/>
        <w:spacing w:after="100"/>
        <w:rPr>
          <w:rFonts w:ascii="Verdana" w:cs="Verdana" w:hAnsi="Verdana" w:eastAsia="Verdana"/>
          <w:b w:val="1"/>
          <w:bCs w:val="1"/>
          <w:sz w:val="22"/>
          <w:szCs w:val="22"/>
        </w:rPr>
      </w:pPr>
      <w:r>
        <w:rPr>
          <w:rFonts w:ascii="Verdana"/>
          <w:b w:val="1"/>
          <w:bCs w:val="1"/>
          <w:sz w:val="22"/>
          <w:szCs w:val="22"/>
          <w:rtl w:val="0"/>
          <w:lang w:val="en-US"/>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
        <w:rPr>
          <w:rFonts w:ascii="Verdana" w:cs="Verdana" w:hAnsi="Verdana" w:eastAsia="Verdana"/>
          <w:sz w:val="22"/>
          <w:szCs w:val="22"/>
        </w:rPr>
      </w:pPr>
      <w:r>
        <w:rPr>
          <w:rFonts w:hAnsi="Verdana" w:hint="default"/>
          <w:b w:val="1"/>
          <w:bCs w:val="1"/>
          <w:sz w:val="22"/>
          <w:szCs w:val="22"/>
          <w:rtl w:val="0"/>
          <w:lang w:val="en-US"/>
        </w:rPr>
        <w:t>     </w:t>
      </w:r>
    </w:p>
    <w:p>
      <w:pPr>
        <w:pStyle w:val="Normal"/>
        <w:jc w:val="center"/>
      </w:pPr>
      <w:r>
        <w:rPr>
          <w:rFonts w:ascii="Verdana"/>
          <w:sz w:val="22"/>
          <w:szCs w:val="22"/>
          <w:rtl w:val="0"/>
          <w:lang w:val="en-US"/>
        </w:rPr>
        <w:t>****</w:t>
      </w:r>
    </w:p>
    <w:sectPr>
      <w:headerReference w:type="default" r:id="rId9"/>
      <w:footerReference w:type="default" r:id="rId10"/>
      <w:pgSz w:w="12240" w:h="15840" w:orient="portrait"/>
      <w:pgMar w:top="993" w:right="1418" w:bottom="1135" w:left="1247" w:header="709" w:footer="5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r>
      <w:rPr>
        <w:rFonts w:ascii="Times New Roman" w:cs="Arial Unicode MS" w:hAnsi="Arial Unicode MS" w:eastAsia="Arial Unicode MS"/>
        <w:b w:val="1"/>
        <w:bCs w:val="1"/>
        <w:rtl w:val="0"/>
        <w:lang w:val="en-US"/>
      </w:rPr>
      <w:t xml:space="preserve"> | </w:t>
    </w:r>
    <w:r>
      <w:rPr>
        <w:rFonts w:ascii="Times New Roman" w:cs="Arial Unicode MS" w:hAnsi="Arial Unicode MS" w:eastAsia="Arial Unicode MS"/>
        <w:color w:val="808080"/>
        <w:u w:color="808080"/>
        <w:rtl w:val="0"/>
        <w:lang w:val="en-US"/>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shd w:val="clear" w:color="auto" w:fill="6699cc"/>
      <w:spacing w:after="120"/>
      <w:jc w:val="center"/>
      <w:outlineLvl w:val="2"/>
      <w:rPr>
        <w:rFonts w:ascii="Verdana" w:cs="Verdana" w:hAnsi="Verdana" w:eastAsia="Verdana"/>
        <w:b w:val="1"/>
        <w:bCs w:val="1"/>
        <w:color w:val="333333"/>
        <w:sz w:val="23"/>
        <w:szCs w:val="23"/>
        <w:u w:color="333333"/>
      </w:rPr>
    </w:pPr>
    <w:r>
      <w:rPr>
        <w:rFonts w:ascii="Verdana"/>
        <w:b w:val="1"/>
        <w:bCs w:val="1"/>
        <w:color w:val="333333"/>
        <w:sz w:val="23"/>
        <w:szCs w:val="23"/>
        <w:u w:color="333333"/>
        <w:rtl w:val="0"/>
        <w:lang w:val="en-US"/>
      </w:rPr>
      <w:t xml:space="preserve">SECOND PART: APPLICATION FORM IN WORD </w:t>
    </w:r>
  </w:p>
  <w:p>
    <w:pPr>
      <w:pStyle w:val="Normal"/>
      <w:shd w:val="clear" w:color="auto" w:fill="6699cc"/>
      <w:spacing w:after="120"/>
      <w:jc w:val="center"/>
      <w:outlineLvl w:val="2"/>
      <w:rPr>
        <w:rFonts w:ascii="Verdana" w:cs="Verdana" w:hAnsi="Verdana" w:eastAsia="Verdana"/>
        <w:b w:val="1"/>
        <w:bCs w:val="1"/>
        <w:color w:val="333333"/>
        <w:sz w:val="23"/>
        <w:szCs w:val="23"/>
        <w:u w:color="333333"/>
      </w:rPr>
    </w:pPr>
    <w:r>
      <w:rPr>
        <w:rFonts w:ascii="Verdana"/>
        <w:b w:val="1"/>
        <w:bCs w:val="1"/>
        <w:color w:val="333333"/>
        <w:sz w:val="23"/>
        <w:szCs w:val="23"/>
        <w:u w:color="333333"/>
        <w:rtl w:val="0"/>
        <w:lang w:val="en-US"/>
      </w:rPr>
      <w:t xml:space="preserve">Special Rapporteur on the right to privacy </w:t>
    </w:r>
    <w:r>
      <w:rPr>
        <w:rFonts w:ascii="Verdana" w:cs="Verdana" w:hAnsi="Verdana" w:eastAsia="Verdana"/>
        <w:b w:val="1"/>
        <w:bCs w:val="1"/>
        <w:color w:val="333333"/>
        <w:sz w:val="23"/>
        <w:szCs w:val="23"/>
        <w:u w:color="333333"/>
        <w:rtl w:val="0"/>
      </w:rPr>
      <w:br w:type="textWrapping"/>
    </w:r>
    <w:r>
      <w:rPr>
        <w:rFonts w:ascii="Verdana"/>
        <w:b w:val="1"/>
        <w:bCs w:val="1"/>
        <w:color w:val="333333"/>
        <w:sz w:val="23"/>
        <w:szCs w:val="23"/>
        <w:u w:color="333333"/>
        <w:rtl w:val="0"/>
        <w:lang w:val="en-US"/>
      </w:rPr>
      <w:t>[HRC resolution 28/16]</w:t>
    </w:r>
  </w:p>
  <w:p>
    <w:pPr>
      <w:pStyle w:val="Normal"/>
      <w:shd w:val="clear" w:color="auto" w:fill="6699cc"/>
      <w:spacing w:after="120"/>
      <w:jc w:val="center"/>
      <w:outlineLvl w:val="2"/>
    </w:pPr>
    <w:r>
      <w:rPr>
        <w:rFonts w:ascii="Verdana"/>
        <w:b w:val="1"/>
        <w:bCs w:val="1"/>
        <w:i w:val="1"/>
        <w:iCs w:val="1"/>
        <w:color w:val="333333"/>
        <w:sz w:val="23"/>
        <w:szCs w:val="23"/>
        <w:u w:color="333333"/>
        <w:rtl w:val="0"/>
        <w:lang w:val="en-US"/>
      </w:rPr>
      <w:t>Appointments of additional special procedures mandate holders to be made at HRC29 in July 2015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rPr>
    </w:lvl>
    <w:lvl w:ilvl="1">
      <w:start w:val="1"/>
      <w:numFmt w:val="bullet"/>
      <w:suff w:val="tab"/>
      <w:lvlText w:val="o"/>
      <w:lvlJc w:val="left"/>
      <w:pPr>
        <w:tabs>
          <w:tab w:val="num" w:pos="1383"/>
          <w:tab w:val="clear" w:pos="0"/>
        </w:tabs>
        <w:ind w:left="1383" w:hanging="303"/>
      </w:pPr>
      <w:rPr>
        <w:rFonts w:ascii="Verdana" w:cs="Verdana" w:hAnsi="Verdana" w:eastAsia="Verdana"/>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color w:val="000000"/>
        <w:position w:val="0"/>
        <w:sz w:val="22"/>
        <w:szCs w:val="22"/>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4"/>
        <w:szCs w:val="24"/>
      </w:rPr>
    </w:lvl>
    <w:lvl w:ilvl="1">
      <w:start w:val="1"/>
      <w:numFmt w:val="bullet"/>
      <w:suff w:val="tab"/>
      <w:lvlText w:val="o"/>
      <w:lvlJc w:val="left"/>
      <w:pPr>
        <w:tabs>
          <w:tab w:val="num" w:pos="1383"/>
          <w:tab w:val="clear" w:pos="0"/>
        </w:tabs>
        <w:ind w:left="1383" w:hanging="303"/>
      </w:pPr>
      <w:rPr>
        <w:rFonts w:ascii="Verdana" w:cs="Verdana" w:hAnsi="Verdana" w:eastAsia="Verdana"/>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color w:val="000000"/>
        <w:position w:val="0"/>
        <w:sz w:val="22"/>
        <w:szCs w:val="22"/>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b w:val="1"/>
        <w:bCs w:val="1"/>
        <w:color w:val="000000"/>
        <w:position w:val="0"/>
        <w:sz w:val="22"/>
        <w:szCs w:val="22"/>
      </w:rPr>
    </w:lvl>
    <w:lvl w:ilvl="1">
      <w:start w:val="1"/>
      <w:numFmt w:val="bullet"/>
      <w:suff w:val="tab"/>
      <w:lvlText w:val="o"/>
      <w:lvlJc w:val="left"/>
      <w:pPr>
        <w:tabs>
          <w:tab w:val="num" w:pos="1383"/>
          <w:tab w:val="clear" w:pos="0"/>
        </w:tabs>
        <w:ind w:left="1383" w:hanging="303"/>
      </w:pPr>
      <w:rPr>
        <w:rFonts w:ascii="Verdana" w:cs="Verdana" w:hAnsi="Verdana" w:eastAsia="Verdana"/>
        <w:b w:val="1"/>
        <w:bCs w:val="1"/>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b w:val="1"/>
        <w:bCs w:val="1"/>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b w:val="1"/>
        <w:bCs w:val="1"/>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b w:val="1"/>
        <w:bCs w:val="1"/>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b w:val="1"/>
        <w:bCs w:val="1"/>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b w:val="1"/>
        <w:bCs w:val="1"/>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b w:val="1"/>
        <w:bCs w:val="1"/>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b w:val="1"/>
        <w:bCs w:val="1"/>
        <w:color w:val="000000"/>
        <w:position w:val="0"/>
        <w:sz w:val="22"/>
        <w:szCs w:val="22"/>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b w:val="1"/>
        <w:bCs w:val="1"/>
        <w:color w:val="000000"/>
        <w:position w:val="0"/>
        <w:sz w:val="24"/>
        <w:szCs w:val="24"/>
      </w:rPr>
    </w:lvl>
    <w:lvl w:ilvl="1">
      <w:start w:val="1"/>
      <w:numFmt w:val="bullet"/>
      <w:suff w:val="tab"/>
      <w:lvlText w:val="o"/>
      <w:lvlJc w:val="left"/>
      <w:pPr>
        <w:tabs>
          <w:tab w:val="num" w:pos="1383"/>
          <w:tab w:val="clear" w:pos="0"/>
        </w:tabs>
        <w:ind w:left="1383" w:hanging="303"/>
      </w:pPr>
      <w:rPr>
        <w:rFonts w:ascii="Verdana" w:cs="Verdana" w:hAnsi="Verdana" w:eastAsia="Verdana"/>
        <w:b w:val="1"/>
        <w:bCs w:val="1"/>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b w:val="1"/>
        <w:bCs w:val="1"/>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b w:val="1"/>
        <w:bCs w:val="1"/>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b w:val="1"/>
        <w:bCs w:val="1"/>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b w:val="1"/>
        <w:bCs w:val="1"/>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b w:val="1"/>
        <w:bCs w:val="1"/>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b w:val="1"/>
        <w:bCs w:val="1"/>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b w:val="1"/>
        <w:bCs w:val="1"/>
        <w:color w:val="000000"/>
        <w:position w:val="0"/>
        <w:sz w:val="22"/>
        <w:szCs w:val="22"/>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rPr>
    </w:lvl>
    <w:lvl w:ilvl="1">
      <w:start w:val="1"/>
      <w:numFmt w:val="bullet"/>
      <w:suff w:val="tab"/>
      <w:lvlText w:val="o"/>
      <w:lvlJc w:val="left"/>
      <w:pPr>
        <w:tabs>
          <w:tab w:val="num" w:pos="1383"/>
          <w:tab w:val="clear" w:pos="0"/>
        </w:tabs>
        <w:ind w:left="1383" w:hanging="303"/>
      </w:pPr>
      <w:rPr>
        <w:rFonts w:ascii="Verdana" w:cs="Verdana" w:hAnsi="Verdana" w:eastAsia="Verdana"/>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color w:val="000000"/>
        <w:position w:val="0"/>
        <w:sz w:val="22"/>
        <w:szCs w:val="22"/>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4"/>
        <w:szCs w:val="24"/>
      </w:rPr>
    </w:lvl>
    <w:lvl w:ilvl="1">
      <w:start w:val="1"/>
      <w:numFmt w:val="bullet"/>
      <w:suff w:val="tab"/>
      <w:lvlText w:val="o"/>
      <w:lvlJc w:val="left"/>
      <w:pPr>
        <w:tabs>
          <w:tab w:val="num" w:pos="1383"/>
          <w:tab w:val="clear" w:pos="0"/>
        </w:tabs>
        <w:ind w:left="1383" w:hanging="303"/>
      </w:pPr>
      <w:rPr>
        <w:rFonts w:ascii="Verdana" w:cs="Verdana" w:hAnsi="Verdana" w:eastAsia="Verdana"/>
        <w:color w:val="000000"/>
        <w:position w:val="0"/>
        <w:sz w:val="22"/>
        <w:szCs w:val="22"/>
      </w:rPr>
    </w:lvl>
    <w:lvl w:ilvl="2">
      <w:start w:val="1"/>
      <w:numFmt w:val="bullet"/>
      <w:suff w:val="tab"/>
      <w:lvlText w:val="▪"/>
      <w:lvlJc w:val="left"/>
      <w:pPr>
        <w:tabs>
          <w:tab w:val="num" w:pos="2103"/>
          <w:tab w:val="clear" w:pos="0"/>
        </w:tabs>
        <w:ind w:left="2103" w:hanging="303"/>
      </w:pPr>
      <w:rPr>
        <w:rFonts w:ascii="Verdana" w:cs="Verdana" w:hAnsi="Verdana" w:eastAsia="Verdana"/>
        <w:color w:val="000000"/>
        <w:position w:val="0"/>
        <w:sz w:val="22"/>
        <w:szCs w:val="22"/>
      </w:rPr>
    </w:lvl>
    <w:lvl w:ilvl="3">
      <w:start w:val="1"/>
      <w:numFmt w:val="bullet"/>
      <w:suff w:val="tab"/>
      <w:lvlText w:val="•"/>
      <w:lvlJc w:val="left"/>
      <w:pPr>
        <w:tabs>
          <w:tab w:val="num" w:pos="2823"/>
          <w:tab w:val="clear" w:pos="0"/>
        </w:tabs>
        <w:ind w:left="2823" w:hanging="303"/>
      </w:pPr>
      <w:rPr>
        <w:rFonts w:ascii="Verdana" w:cs="Verdana" w:hAnsi="Verdana" w:eastAsia="Verdana"/>
        <w:color w:val="000000"/>
        <w:position w:val="0"/>
        <w:sz w:val="22"/>
        <w:szCs w:val="22"/>
      </w:rPr>
    </w:lvl>
    <w:lvl w:ilvl="4">
      <w:start w:val="1"/>
      <w:numFmt w:val="bullet"/>
      <w:suff w:val="tab"/>
      <w:lvlText w:val="o"/>
      <w:lvlJc w:val="left"/>
      <w:pPr>
        <w:tabs>
          <w:tab w:val="num" w:pos="3543"/>
          <w:tab w:val="clear" w:pos="0"/>
        </w:tabs>
        <w:ind w:left="3543" w:hanging="303"/>
      </w:pPr>
      <w:rPr>
        <w:rFonts w:ascii="Verdana" w:cs="Verdana" w:hAnsi="Verdana" w:eastAsia="Verdana"/>
        <w:color w:val="000000"/>
        <w:position w:val="0"/>
        <w:sz w:val="22"/>
        <w:szCs w:val="22"/>
      </w:rPr>
    </w:lvl>
    <w:lvl w:ilvl="5">
      <w:start w:val="1"/>
      <w:numFmt w:val="bullet"/>
      <w:suff w:val="tab"/>
      <w:lvlText w:val="▪"/>
      <w:lvlJc w:val="left"/>
      <w:pPr>
        <w:tabs>
          <w:tab w:val="num" w:pos="4263"/>
          <w:tab w:val="clear" w:pos="0"/>
        </w:tabs>
        <w:ind w:left="4263" w:hanging="303"/>
      </w:pPr>
      <w:rPr>
        <w:rFonts w:ascii="Verdana" w:cs="Verdana" w:hAnsi="Verdana" w:eastAsia="Verdana"/>
        <w:color w:val="000000"/>
        <w:position w:val="0"/>
        <w:sz w:val="22"/>
        <w:szCs w:val="22"/>
      </w:rPr>
    </w:lvl>
    <w:lvl w:ilvl="6">
      <w:start w:val="1"/>
      <w:numFmt w:val="bullet"/>
      <w:suff w:val="tab"/>
      <w:lvlText w:val="•"/>
      <w:lvlJc w:val="left"/>
      <w:pPr>
        <w:tabs>
          <w:tab w:val="num" w:pos="4983"/>
          <w:tab w:val="clear" w:pos="0"/>
        </w:tabs>
        <w:ind w:left="4983" w:hanging="303"/>
      </w:pPr>
      <w:rPr>
        <w:rFonts w:ascii="Verdana" w:cs="Verdana" w:hAnsi="Verdana" w:eastAsia="Verdana"/>
        <w:color w:val="000000"/>
        <w:position w:val="0"/>
        <w:sz w:val="22"/>
        <w:szCs w:val="22"/>
      </w:rPr>
    </w:lvl>
    <w:lvl w:ilvl="7">
      <w:start w:val="1"/>
      <w:numFmt w:val="bullet"/>
      <w:suff w:val="tab"/>
      <w:lvlText w:val="o"/>
      <w:lvlJc w:val="left"/>
      <w:pPr>
        <w:tabs>
          <w:tab w:val="num" w:pos="5703"/>
          <w:tab w:val="clear" w:pos="0"/>
        </w:tabs>
        <w:ind w:left="5703" w:hanging="303"/>
      </w:pPr>
      <w:rPr>
        <w:rFonts w:ascii="Verdana" w:cs="Verdana" w:hAnsi="Verdana" w:eastAsia="Verdana"/>
        <w:color w:val="000000"/>
        <w:position w:val="0"/>
        <w:sz w:val="22"/>
        <w:szCs w:val="22"/>
      </w:rPr>
    </w:lvl>
    <w:lvl w:ilvl="8">
      <w:start w:val="1"/>
      <w:numFmt w:val="bullet"/>
      <w:suff w:val="tab"/>
      <w:lvlText w:val="▪"/>
      <w:lvlJc w:val="left"/>
      <w:pPr>
        <w:tabs>
          <w:tab w:val="num" w:pos="6423"/>
          <w:tab w:val="clear" w:pos="0"/>
        </w:tabs>
        <w:ind w:left="6423" w:hanging="303"/>
      </w:pPr>
      <w:rPr>
        <w:rFonts w:ascii="Verdana" w:cs="Verdana" w:hAnsi="Verdana" w:eastAsia="Verdana"/>
        <w:color w:val="000000"/>
        <w:position w:val="0"/>
        <w:sz w:val="22"/>
        <w:szCs w:val="22"/>
      </w:rPr>
    </w:lvl>
  </w:abstractNum>
  <w:abstractNum w:abstractNumId="9">
    <w:multiLevelType w:val="multilevel"/>
    <w:lvl w:ilvl="0">
      <w:start w:val="1"/>
      <w:numFmt w:val="decimal"/>
      <w:suff w:val="tab"/>
      <w:lvlText w:val="%1."/>
      <w:lvlJc w:val="left"/>
      <w:pPr>
        <w:tabs>
          <w:tab w:val="num" w:pos="753"/>
          <w:tab w:val="clear" w:pos="0"/>
        </w:tabs>
        <w:ind w:left="753" w:hanging="393"/>
      </w:pPr>
      <w:rPr>
        <w:rFonts w:ascii="Verdana" w:cs="Verdana" w:hAnsi="Verdana" w:eastAsia="Verdana"/>
        <w:b w:val="1"/>
        <w:bCs w:val="1"/>
        <w:position w:val="0"/>
        <w:sz w:val="22"/>
        <w:szCs w:val="22"/>
      </w:rPr>
    </w:lvl>
    <w:lvl w:ilvl="1">
      <w:start w:val="1"/>
      <w:numFmt w:val="lowerLetter"/>
      <w:suff w:val="tab"/>
      <w:lvlText w:val="%2."/>
      <w:lvlJc w:val="left"/>
      <w:pPr>
        <w:tabs>
          <w:tab w:val="num" w:pos="1383"/>
          <w:tab w:val="clear" w:pos="0"/>
        </w:tabs>
        <w:ind w:left="1383" w:hanging="303"/>
      </w:pPr>
      <w:rPr>
        <w:rFonts w:ascii="Verdana" w:cs="Verdana" w:hAnsi="Verdana" w:eastAsia="Verdana"/>
        <w:b w:val="1"/>
        <w:bCs w:val="1"/>
        <w:position w:val="0"/>
        <w:sz w:val="22"/>
        <w:szCs w:val="22"/>
      </w:rPr>
    </w:lvl>
    <w:lvl w:ilvl="2">
      <w:start w:val="1"/>
      <w:numFmt w:val="lowerRoman"/>
      <w:suff w:val="tab"/>
      <w:lvlText w:val="%3."/>
      <w:lvlJc w:val="left"/>
      <w:pPr>
        <w:tabs>
          <w:tab w:val="num" w:pos="2112"/>
          <w:tab w:val="clear" w:pos="0"/>
        </w:tabs>
        <w:ind w:left="2112" w:hanging="248"/>
      </w:pPr>
      <w:rPr>
        <w:rFonts w:ascii="Verdana" w:cs="Verdana" w:hAnsi="Verdana" w:eastAsia="Verdana"/>
        <w:b w:val="1"/>
        <w:bCs w:val="1"/>
        <w:position w:val="0"/>
        <w:sz w:val="22"/>
        <w:szCs w:val="22"/>
      </w:rPr>
    </w:lvl>
    <w:lvl w:ilvl="3">
      <w:start w:val="1"/>
      <w:numFmt w:val="decimal"/>
      <w:suff w:val="tab"/>
      <w:lvlText w:val="%4."/>
      <w:lvlJc w:val="left"/>
      <w:pPr>
        <w:tabs>
          <w:tab w:val="num" w:pos="2823"/>
          <w:tab w:val="clear" w:pos="0"/>
        </w:tabs>
        <w:ind w:left="2823" w:hanging="303"/>
      </w:pPr>
      <w:rPr>
        <w:rFonts w:ascii="Verdana" w:cs="Verdana" w:hAnsi="Verdana" w:eastAsia="Verdana"/>
        <w:b w:val="1"/>
        <w:bCs w:val="1"/>
        <w:position w:val="0"/>
        <w:sz w:val="22"/>
        <w:szCs w:val="22"/>
      </w:rPr>
    </w:lvl>
    <w:lvl w:ilvl="4">
      <w:start w:val="1"/>
      <w:numFmt w:val="lowerLetter"/>
      <w:suff w:val="tab"/>
      <w:lvlText w:val="%5."/>
      <w:lvlJc w:val="left"/>
      <w:pPr>
        <w:tabs>
          <w:tab w:val="num" w:pos="3543"/>
          <w:tab w:val="clear" w:pos="0"/>
        </w:tabs>
        <w:ind w:left="3543" w:hanging="303"/>
      </w:pPr>
      <w:rPr>
        <w:rFonts w:ascii="Verdana" w:cs="Verdana" w:hAnsi="Verdana" w:eastAsia="Verdana"/>
        <w:b w:val="1"/>
        <w:bCs w:val="1"/>
        <w:position w:val="0"/>
        <w:sz w:val="22"/>
        <w:szCs w:val="22"/>
      </w:rPr>
    </w:lvl>
    <w:lvl w:ilvl="5">
      <w:start w:val="1"/>
      <w:numFmt w:val="lowerRoman"/>
      <w:suff w:val="tab"/>
      <w:lvlText w:val="%6."/>
      <w:lvlJc w:val="left"/>
      <w:pPr>
        <w:tabs>
          <w:tab w:val="num" w:pos="4272"/>
          <w:tab w:val="clear" w:pos="0"/>
        </w:tabs>
        <w:ind w:left="4272" w:hanging="248"/>
      </w:pPr>
      <w:rPr>
        <w:rFonts w:ascii="Verdana" w:cs="Verdana" w:hAnsi="Verdana" w:eastAsia="Verdana"/>
        <w:b w:val="1"/>
        <w:bCs w:val="1"/>
        <w:position w:val="0"/>
        <w:sz w:val="22"/>
        <w:szCs w:val="22"/>
      </w:rPr>
    </w:lvl>
    <w:lvl w:ilvl="6">
      <w:start w:val="1"/>
      <w:numFmt w:val="decimal"/>
      <w:suff w:val="tab"/>
      <w:lvlText w:val="%7."/>
      <w:lvlJc w:val="left"/>
      <w:pPr>
        <w:tabs>
          <w:tab w:val="num" w:pos="4983"/>
          <w:tab w:val="clear" w:pos="0"/>
        </w:tabs>
        <w:ind w:left="4983" w:hanging="303"/>
      </w:pPr>
      <w:rPr>
        <w:rFonts w:ascii="Verdana" w:cs="Verdana" w:hAnsi="Verdana" w:eastAsia="Verdana"/>
        <w:b w:val="1"/>
        <w:bCs w:val="1"/>
        <w:position w:val="0"/>
        <w:sz w:val="22"/>
        <w:szCs w:val="22"/>
      </w:rPr>
    </w:lvl>
    <w:lvl w:ilvl="7">
      <w:start w:val="1"/>
      <w:numFmt w:val="lowerLetter"/>
      <w:suff w:val="tab"/>
      <w:lvlText w:val="%8."/>
      <w:lvlJc w:val="left"/>
      <w:pPr>
        <w:tabs>
          <w:tab w:val="num" w:pos="5703"/>
          <w:tab w:val="clear" w:pos="0"/>
        </w:tabs>
        <w:ind w:left="5703" w:hanging="303"/>
      </w:pPr>
      <w:rPr>
        <w:rFonts w:ascii="Verdana" w:cs="Verdana" w:hAnsi="Verdana" w:eastAsia="Verdana"/>
        <w:b w:val="1"/>
        <w:bCs w:val="1"/>
        <w:position w:val="0"/>
        <w:sz w:val="22"/>
        <w:szCs w:val="22"/>
      </w:rPr>
    </w:lvl>
    <w:lvl w:ilvl="8">
      <w:start w:val="1"/>
      <w:numFmt w:val="lowerRoman"/>
      <w:suff w:val="tab"/>
      <w:lvlText w:val="%9."/>
      <w:lvlJc w:val="left"/>
      <w:pPr>
        <w:tabs>
          <w:tab w:val="num" w:pos="6432"/>
          <w:tab w:val="clear" w:pos="0"/>
        </w:tabs>
        <w:ind w:left="6432" w:hanging="248"/>
      </w:pPr>
      <w:rPr>
        <w:rFonts w:ascii="Verdana" w:cs="Verdana" w:hAnsi="Verdana" w:eastAsia="Verdana"/>
        <w:b w:val="1"/>
        <w:bCs w:val="1"/>
        <w:position w:val="0"/>
        <w:sz w:val="22"/>
        <w:szCs w:val="22"/>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753"/>
          <w:tab w:val="clear" w:pos="0"/>
        </w:tabs>
        <w:ind w:left="753" w:hanging="393"/>
      </w:pPr>
      <w:rPr>
        <w:rFonts w:ascii="Verdana" w:cs="Verdana" w:hAnsi="Verdana" w:eastAsia="Verdana"/>
        <w:b w:val="1"/>
        <w:bCs w:val="1"/>
        <w:position w:val="0"/>
        <w:sz w:val="22"/>
        <w:szCs w:val="22"/>
      </w:rPr>
    </w:lvl>
    <w:lvl w:ilvl="1">
      <w:start w:val="1"/>
      <w:numFmt w:val="lowerLetter"/>
      <w:suff w:val="tab"/>
      <w:lvlText w:val="%2."/>
      <w:lvlJc w:val="left"/>
      <w:pPr>
        <w:tabs>
          <w:tab w:val="num" w:pos="1383"/>
          <w:tab w:val="clear" w:pos="0"/>
        </w:tabs>
        <w:ind w:left="1383" w:hanging="303"/>
      </w:pPr>
      <w:rPr>
        <w:rFonts w:ascii="Verdana" w:cs="Verdana" w:hAnsi="Verdana" w:eastAsia="Verdana"/>
        <w:b w:val="1"/>
        <w:bCs w:val="1"/>
        <w:position w:val="0"/>
        <w:sz w:val="22"/>
        <w:szCs w:val="22"/>
      </w:rPr>
    </w:lvl>
    <w:lvl w:ilvl="2">
      <w:start w:val="1"/>
      <w:numFmt w:val="lowerRoman"/>
      <w:suff w:val="tab"/>
      <w:lvlText w:val="%3."/>
      <w:lvlJc w:val="left"/>
      <w:pPr>
        <w:tabs>
          <w:tab w:val="num" w:pos="2112"/>
          <w:tab w:val="clear" w:pos="0"/>
        </w:tabs>
        <w:ind w:left="2112" w:hanging="248"/>
      </w:pPr>
      <w:rPr>
        <w:rFonts w:ascii="Verdana" w:cs="Verdana" w:hAnsi="Verdana" w:eastAsia="Verdana"/>
        <w:b w:val="1"/>
        <w:bCs w:val="1"/>
        <w:position w:val="0"/>
        <w:sz w:val="22"/>
        <w:szCs w:val="22"/>
      </w:rPr>
    </w:lvl>
    <w:lvl w:ilvl="3">
      <w:start w:val="1"/>
      <w:numFmt w:val="decimal"/>
      <w:suff w:val="tab"/>
      <w:lvlText w:val="%4."/>
      <w:lvlJc w:val="left"/>
      <w:pPr>
        <w:tabs>
          <w:tab w:val="num" w:pos="2823"/>
          <w:tab w:val="clear" w:pos="0"/>
        </w:tabs>
        <w:ind w:left="2823" w:hanging="303"/>
      </w:pPr>
      <w:rPr>
        <w:rFonts w:ascii="Verdana" w:cs="Verdana" w:hAnsi="Verdana" w:eastAsia="Verdana"/>
        <w:b w:val="1"/>
        <w:bCs w:val="1"/>
        <w:position w:val="0"/>
        <w:sz w:val="22"/>
        <w:szCs w:val="22"/>
      </w:rPr>
    </w:lvl>
    <w:lvl w:ilvl="4">
      <w:start w:val="1"/>
      <w:numFmt w:val="lowerLetter"/>
      <w:suff w:val="tab"/>
      <w:lvlText w:val="%5."/>
      <w:lvlJc w:val="left"/>
      <w:pPr>
        <w:tabs>
          <w:tab w:val="num" w:pos="3543"/>
          <w:tab w:val="clear" w:pos="0"/>
        </w:tabs>
        <w:ind w:left="3543" w:hanging="303"/>
      </w:pPr>
      <w:rPr>
        <w:rFonts w:ascii="Verdana" w:cs="Verdana" w:hAnsi="Verdana" w:eastAsia="Verdana"/>
        <w:b w:val="1"/>
        <w:bCs w:val="1"/>
        <w:position w:val="0"/>
        <w:sz w:val="22"/>
        <w:szCs w:val="22"/>
      </w:rPr>
    </w:lvl>
    <w:lvl w:ilvl="5">
      <w:start w:val="1"/>
      <w:numFmt w:val="lowerRoman"/>
      <w:suff w:val="tab"/>
      <w:lvlText w:val="%6."/>
      <w:lvlJc w:val="left"/>
      <w:pPr>
        <w:tabs>
          <w:tab w:val="num" w:pos="4272"/>
          <w:tab w:val="clear" w:pos="0"/>
        </w:tabs>
        <w:ind w:left="4272" w:hanging="248"/>
      </w:pPr>
      <w:rPr>
        <w:rFonts w:ascii="Verdana" w:cs="Verdana" w:hAnsi="Verdana" w:eastAsia="Verdana"/>
        <w:b w:val="1"/>
        <w:bCs w:val="1"/>
        <w:position w:val="0"/>
        <w:sz w:val="22"/>
        <w:szCs w:val="22"/>
      </w:rPr>
    </w:lvl>
    <w:lvl w:ilvl="6">
      <w:start w:val="1"/>
      <w:numFmt w:val="decimal"/>
      <w:suff w:val="tab"/>
      <w:lvlText w:val="%7."/>
      <w:lvlJc w:val="left"/>
      <w:pPr>
        <w:tabs>
          <w:tab w:val="num" w:pos="4983"/>
          <w:tab w:val="clear" w:pos="0"/>
        </w:tabs>
        <w:ind w:left="4983" w:hanging="303"/>
      </w:pPr>
      <w:rPr>
        <w:rFonts w:ascii="Verdana" w:cs="Verdana" w:hAnsi="Verdana" w:eastAsia="Verdana"/>
        <w:b w:val="1"/>
        <w:bCs w:val="1"/>
        <w:position w:val="0"/>
        <w:sz w:val="22"/>
        <w:szCs w:val="22"/>
      </w:rPr>
    </w:lvl>
    <w:lvl w:ilvl="7">
      <w:start w:val="1"/>
      <w:numFmt w:val="lowerLetter"/>
      <w:suff w:val="tab"/>
      <w:lvlText w:val="%8."/>
      <w:lvlJc w:val="left"/>
      <w:pPr>
        <w:tabs>
          <w:tab w:val="num" w:pos="5703"/>
          <w:tab w:val="clear" w:pos="0"/>
        </w:tabs>
        <w:ind w:left="5703" w:hanging="303"/>
      </w:pPr>
      <w:rPr>
        <w:rFonts w:ascii="Verdana" w:cs="Verdana" w:hAnsi="Verdana" w:eastAsia="Verdana"/>
        <w:b w:val="1"/>
        <w:bCs w:val="1"/>
        <w:position w:val="0"/>
        <w:sz w:val="22"/>
        <w:szCs w:val="22"/>
      </w:rPr>
    </w:lvl>
    <w:lvl w:ilvl="8">
      <w:start w:val="1"/>
      <w:numFmt w:val="lowerRoman"/>
      <w:suff w:val="tab"/>
      <w:lvlText w:val="%9."/>
      <w:lvlJc w:val="left"/>
      <w:pPr>
        <w:tabs>
          <w:tab w:val="num" w:pos="6432"/>
          <w:tab w:val="clear" w:pos="0"/>
        </w:tabs>
        <w:ind w:left="6432" w:hanging="248"/>
      </w:pPr>
      <w:rPr>
        <w:rFonts w:ascii="Verdana" w:cs="Verdana" w:hAnsi="Verdana" w:eastAsia="Verdana"/>
        <w:b w:val="1"/>
        <w:bCs w:val="1"/>
        <w:position w:val="0"/>
        <w:sz w:val="22"/>
        <w:szCs w:val="22"/>
      </w:rPr>
    </w:lvl>
  </w:abstractNum>
  <w:abstractNum w:abstractNumId="12">
    <w:multiLevelType w:val="multilevel"/>
    <w:lvl w:ilvl="0">
      <w:start w:val="1"/>
      <w:numFmt w:val="lowerLetter"/>
      <w:suff w:val="tab"/>
      <w:lvlText w:val="%1)"/>
      <w:lvlJc w:val="left"/>
      <w:pPr/>
      <w:rPr>
        <w:b w:val="1"/>
        <w:bCs w:val="1"/>
        <w:position w:val="0"/>
        <w:rtl w:val="0"/>
      </w:rPr>
    </w:lvl>
    <w:lvl w:ilvl="1">
      <w:start w:val="1"/>
      <w:numFmt w:val="lowerLetter"/>
      <w:suff w:val="tab"/>
      <w:lvlText w:val="%2)"/>
      <w:lvlJc w:val="left"/>
      <w:pPr/>
      <w:rPr>
        <w:b w:val="1"/>
        <w:bCs w:val="1"/>
        <w:position w:val="0"/>
        <w:rtl w:val="0"/>
      </w:rPr>
    </w:lvl>
    <w:lvl w:ilvl="2">
      <w:start w:val="1"/>
      <w:numFmt w:val="lowerLetter"/>
      <w:suff w:val="tab"/>
      <w:lvlText w:val="%3)"/>
      <w:lvlJc w:val="left"/>
      <w:pPr/>
      <w:rPr>
        <w:b w:val="1"/>
        <w:bCs w:val="1"/>
        <w:position w:val="0"/>
        <w:rtl w:val="0"/>
      </w:rPr>
    </w:lvl>
    <w:lvl w:ilvl="3">
      <w:start w:val="1"/>
      <w:numFmt w:val="lowerLetter"/>
      <w:suff w:val="tab"/>
      <w:lvlText w:val="%4)"/>
      <w:lvlJc w:val="left"/>
      <w:pPr/>
      <w:rPr>
        <w:b w:val="1"/>
        <w:bCs w:val="1"/>
        <w:position w:val="0"/>
        <w:rtl w:val="0"/>
      </w:rPr>
    </w:lvl>
    <w:lvl w:ilvl="4">
      <w:start w:val="1"/>
      <w:numFmt w:val="lowerLetter"/>
      <w:suff w:val="tab"/>
      <w:lvlText w:val="%5)"/>
      <w:lvlJc w:val="left"/>
      <w:pPr/>
      <w:rPr>
        <w:b w:val="1"/>
        <w:bCs w:val="1"/>
        <w:position w:val="0"/>
        <w:rtl w:val="0"/>
      </w:rPr>
    </w:lvl>
    <w:lvl w:ilvl="5">
      <w:start w:val="1"/>
      <w:numFmt w:val="lowerLetter"/>
      <w:suff w:val="tab"/>
      <w:lvlText w:val="%6)"/>
      <w:lvlJc w:val="left"/>
      <w:pPr/>
      <w:rPr>
        <w:b w:val="1"/>
        <w:bCs w:val="1"/>
        <w:position w:val="0"/>
        <w:rtl w:val="0"/>
      </w:rPr>
    </w:lvl>
    <w:lvl w:ilvl="6">
      <w:start w:val="1"/>
      <w:numFmt w:val="lowerLetter"/>
      <w:suff w:val="tab"/>
      <w:lvlText w:val="%7)"/>
      <w:lvlJc w:val="left"/>
      <w:pPr/>
      <w:rPr>
        <w:b w:val="1"/>
        <w:bCs w:val="1"/>
        <w:position w:val="0"/>
        <w:rtl w:val="0"/>
      </w:rPr>
    </w:lvl>
    <w:lvl w:ilvl="7">
      <w:start w:val="1"/>
      <w:numFmt w:val="lowerLetter"/>
      <w:suff w:val="tab"/>
      <w:lvlText w:val="%8)"/>
      <w:lvlJc w:val="left"/>
      <w:pPr/>
      <w:rPr>
        <w:b w:val="1"/>
        <w:bCs w:val="1"/>
        <w:position w:val="0"/>
        <w:rtl w:val="0"/>
      </w:rPr>
    </w:lvl>
    <w:lvl w:ilvl="8">
      <w:start w:val="1"/>
      <w:numFmt w:val="lowerLetter"/>
      <w:suff w:val="tab"/>
      <w:lvlText w:val="%9)"/>
      <w:lvlJc w:val="left"/>
      <w:pPr/>
      <w:rPr>
        <w:b w:val="1"/>
        <w:bCs w:val="1"/>
        <w:position w:val="0"/>
        <w:rtl w:val="0"/>
      </w:rPr>
    </w:lvl>
  </w:abstractNum>
  <w:abstractNum w:abstractNumId="13">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14">
    <w:multiLevelType w:val="multilevel"/>
    <w:styleLink w:val="List 4"/>
    <w:lvl w:ilvl="0">
      <w:start w:val="1"/>
      <w:numFmt w:val="lowerLetter"/>
      <w:suff w:val="tab"/>
      <w:lvlText w:val="%1)"/>
      <w:lvlJc w:val="left"/>
      <w:pPr/>
      <w:rPr>
        <w:b w:val="1"/>
        <w:bCs w:val="1"/>
        <w:position w:val="0"/>
        <w:rtl w:val="0"/>
      </w:rPr>
    </w:lvl>
    <w:lvl w:ilvl="1">
      <w:start w:val="1"/>
      <w:numFmt w:val="lowerLetter"/>
      <w:suff w:val="tab"/>
      <w:lvlText w:val="%2)"/>
      <w:lvlJc w:val="left"/>
      <w:pPr/>
      <w:rPr>
        <w:b w:val="1"/>
        <w:bCs w:val="1"/>
        <w:position w:val="0"/>
        <w:rtl w:val="0"/>
      </w:rPr>
    </w:lvl>
    <w:lvl w:ilvl="2">
      <w:start w:val="1"/>
      <w:numFmt w:val="lowerLetter"/>
      <w:suff w:val="tab"/>
      <w:lvlText w:val="%3)"/>
      <w:lvlJc w:val="left"/>
      <w:pPr/>
      <w:rPr>
        <w:b w:val="1"/>
        <w:bCs w:val="1"/>
        <w:position w:val="0"/>
        <w:rtl w:val="0"/>
      </w:rPr>
    </w:lvl>
    <w:lvl w:ilvl="3">
      <w:start w:val="1"/>
      <w:numFmt w:val="lowerLetter"/>
      <w:suff w:val="tab"/>
      <w:lvlText w:val="%4)"/>
      <w:lvlJc w:val="left"/>
      <w:pPr/>
      <w:rPr>
        <w:b w:val="1"/>
        <w:bCs w:val="1"/>
        <w:position w:val="0"/>
        <w:rtl w:val="0"/>
      </w:rPr>
    </w:lvl>
    <w:lvl w:ilvl="4">
      <w:start w:val="1"/>
      <w:numFmt w:val="lowerLetter"/>
      <w:suff w:val="tab"/>
      <w:lvlText w:val="%5)"/>
      <w:lvlJc w:val="left"/>
      <w:pPr/>
      <w:rPr>
        <w:b w:val="1"/>
        <w:bCs w:val="1"/>
        <w:position w:val="0"/>
        <w:rtl w:val="0"/>
      </w:rPr>
    </w:lvl>
    <w:lvl w:ilvl="5">
      <w:start w:val="1"/>
      <w:numFmt w:val="lowerLetter"/>
      <w:suff w:val="tab"/>
      <w:lvlText w:val="%6)"/>
      <w:lvlJc w:val="left"/>
      <w:pPr/>
      <w:rPr>
        <w:b w:val="1"/>
        <w:bCs w:val="1"/>
        <w:position w:val="0"/>
        <w:rtl w:val="0"/>
      </w:rPr>
    </w:lvl>
    <w:lvl w:ilvl="6">
      <w:start w:val="1"/>
      <w:numFmt w:val="lowerLetter"/>
      <w:suff w:val="tab"/>
      <w:lvlText w:val="%7)"/>
      <w:lvlJc w:val="left"/>
      <w:pPr/>
      <w:rPr>
        <w:b w:val="1"/>
        <w:bCs w:val="1"/>
        <w:position w:val="0"/>
        <w:rtl w:val="0"/>
      </w:rPr>
    </w:lvl>
    <w:lvl w:ilvl="7">
      <w:start w:val="1"/>
      <w:numFmt w:val="lowerLetter"/>
      <w:suff w:val="tab"/>
      <w:lvlText w:val="%8)"/>
      <w:lvlJc w:val="left"/>
      <w:pPr/>
      <w:rPr>
        <w:b w:val="1"/>
        <w:bCs w:val="1"/>
        <w:position w:val="0"/>
        <w:rtl w:val="0"/>
      </w:rPr>
    </w:lvl>
    <w:lvl w:ilvl="8">
      <w:start w:val="1"/>
      <w:numFmt w:val="lowerLetter"/>
      <w:suff w:val="tab"/>
      <w:lvlText w:val="%9)"/>
      <w:lvlJc w:val="left"/>
      <w:pPr/>
      <w:rPr>
        <w:b w:val="1"/>
        <w:bCs w:val="1"/>
        <w:position w:val="0"/>
        <w:rtl w:val="0"/>
      </w:rPr>
    </w:lvl>
  </w:abstractNum>
  <w:abstractNum w:abstractNumId="15">
    <w:multiLevelType w:val="multilevel"/>
    <w:lvl w:ilvl="0">
      <w:start w:val="1"/>
      <w:numFmt w:val="bullet"/>
      <w:suff w:val="tab"/>
      <w:lvlText w:val="•"/>
      <w:lvlJc w:val="left"/>
      <w:pPr>
        <w:tabs>
          <w:tab w:val="num" w:pos="196"/>
          <w:tab w:val="clear" w:pos="0"/>
        </w:tabs>
        <w:ind w:left="196" w:hanging="196"/>
      </w:pPr>
      <w:rPr>
        <w:position w:val="-2"/>
      </w:rPr>
    </w:lvl>
    <w:lvl w:ilvl="1">
      <w:start w:val="1"/>
      <w:numFmt w:val="bullet"/>
      <w:suff w:val="tab"/>
      <w:lvlText w:val="•"/>
      <w:lvlJc w:val="left"/>
      <w:pPr>
        <w:tabs>
          <w:tab w:val="num" w:pos="376"/>
          <w:tab w:val="clear" w:pos="0"/>
        </w:tabs>
        <w:ind w:left="376" w:hanging="196"/>
      </w:pPr>
      <w:rPr>
        <w:position w:val="-2"/>
      </w:rPr>
    </w:lvl>
    <w:lvl w:ilvl="2">
      <w:start w:val="1"/>
      <w:numFmt w:val="bullet"/>
      <w:suff w:val="tab"/>
      <w:lvlText w:val="•"/>
      <w:lvlJc w:val="left"/>
      <w:pPr>
        <w:tabs>
          <w:tab w:val="num" w:pos="556"/>
          <w:tab w:val="clear" w:pos="0"/>
        </w:tabs>
        <w:ind w:left="556" w:hanging="196"/>
      </w:pPr>
      <w:rPr>
        <w:position w:val="-2"/>
      </w:rPr>
    </w:lvl>
    <w:lvl w:ilvl="3">
      <w:start w:val="1"/>
      <w:numFmt w:val="bullet"/>
      <w:suff w:val="tab"/>
      <w:lvlText w:val="•"/>
      <w:lvlJc w:val="left"/>
      <w:pPr>
        <w:tabs>
          <w:tab w:val="num" w:pos="736"/>
          <w:tab w:val="clear" w:pos="0"/>
        </w:tabs>
        <w:ind w:left="736" w:hanging="196"/>
      </w:pPr>
      <w:rPr>
        <w:position w:val="-2"/>
      </w:rPr>
    </w:lvl>
    <w:lvl w:ilvl="4">
      <w:start w:val="1"/>
      <w:numFmt w:val="bullet"/>
      <w:suff w:val="tab"/>
      <w:lvlText w:val="•"/>
      <w:lvlJc w:val="left"/>
      <w:pPr>
        <w:tabs>
          <w:tab w:val="num" w:pos="916"/>
          <w:tab w:val="clear" w:pos="0"/>
        </w:tabs>
        <w:ind w:left="916" w:hanging="196"/>
      </w:pPr>
      <w:rPr>
        <w:position w:val="-2"/>
      </w:rPr>
    </w:lvl>
    <w:lvl w:ilvl="5">
      <w:start w:val="1"/>
      <w:numFmt w:val="bullet"/>
      <w:suff w:val="tab"/>
      <w:lvlText w:val="•"/>
      <w:lvlJc w:val="left"/>
      <w:pPr>
        <w:tabs>
          <w:tab w:val="num" w:pos="1096"/>
          <w:tab w:val="clear" w:pos="0"/>
        </w:tabs>
        <w:ind w:left="1096" w:hanging="196"/>
      </w:pPr>
      <w:rPr>
        <w:position w:val="-2"/>
      </w:rPr>
    </w:lvl>
    <w:lvl w:ilvl="6">
      <w:start w:val="1"/>
      <w:numFmt w:val="bullet"/>
      <w:suff w:val="tab"/>
      <w:lvlText w:val="•"/>
      <w:lvlJc w:val="left"/>
      <w:pPr>
        <w:tabs>
          <w:tab w:val="num" w:pos="1276"/>
          <w:tab w:val="clear" w:pos="0"/>
        </w:tabs>
        <w:ind w:left="1276" w:hanging="196"/>
      </w:pPr>
      <w:rPr>
        <w:position w:val="-2"/>
      </w:rPr>
    </w:lvl>
    <w:lvl w:ilvl="7">
      <w:start w:val="1"/>
      <w:numFmt w:val="bullet"/>
      <w:suff w:val="tab"/>
      <w:lvlText w:val="•"/>
      <w:lvlJc w:val="left"/>
      <w:pPr>
        <w:tabs>
          <w:tab w:val="num" w:pos="1456"/>
          <w:tab w:val="clear" w:pos="0"/>
        </w:tabs>
        <w:ind w:left="1456" w:hanging="196"/>
      </w:pPr>
      <w:rPr>
        <w:position w:val="-2"/>
      </w:rPr>
    </w:lvl>
    <w:lvl w:ilvl="8">
      <w:start w:val="1"/>
      <w:numFmt w:val="bullet"/>
      <w:suff w:val="tab"/>
      <w:lvlText w:val="•"/>
      <w:lvlJc w:val="left"/>
      <w:pPr>
        <w:tabs>
          <w:tab w:val="num" w:pos="1636"/>
          <w:tab w:val="clear" w:pos="0"/>
        </w:tabs>
        <w:ind w:left="1636" w:hanging="196"/>
      </w:pPr>
      <w:rPr>
        <w:position w:val="-2"/>
      </w:rPr>
    </w:lvl>
  </w:abstractNum>
  <w:abstractNum w:abstractNumId="16">
    <w:multiLevelType w:val="multilevel"/>
    <w:styleLink w:val="Punkt"/>
    <w:lvl w:ilvl="0">
      <w:start w:val="0"/>
      <w:numFmt w:val="bullet"/>
      <w:suff w:val="tab"/>
      <w:lvlText w:val="•"/>
      <w:lvlJc w:val="left"/>
      <w:pPr>
        <w:tabs>
          <w:tab w:val="num" w:pos="196"/>
          <w:tab w:val="clear" w:pos="0"/>
        </w:tabs>
        <w:ind w:left="196" w:hanging="196"/>
      </w:pPr>
      <w:rPr>
        <w:position w:val="-2"/>
      </w:rPr>
    </w:lvl>
    <w:lvl w:ilvl="1">
      <w:start w:val="1"/>
      <w:numFmt w:val="bullet"/>
      <w:suff w:val="tab"/>
      <w:lvlText w:val="•"/>
      <w:lvlJc w:val="left"/>
      <w:pPr>
        <w:tabs>
          <w:tab w:val="num" w:pos="376"/>
          <w:tab w:val="clear" w:pos="0"/>
        </w:tabs>
        <w:ind w:left="376" w:hanging="196"/>
      </w:pPr>
      <w:rPr>
        <w:position w:val="-2"/>
      </w:rPr>
    </w:lvl>
    <w:lvl w:ilvl="2">
      <w:start w:val="1"/>
      <w:numFmt w:val="bullet"/>
      <w:suff w:val="tab"/>
      <w:lvlText w:val="•"/>
      <w:lvlJc w:val="left"/>
      <w:pPr>
        <w:tabs>
          <w:tab w:val="num" w:pos="556"/>
          <w:tab w:val="clear" w:pos="0"/>
        </w:tabs>
        <w:ind w:left="556" w:hanging="196"/>
      </w:pPr>
      <w:rPr>
        <w:position w:val="-2"/>
      </w:rPr>
    </w:lvl>
    <w:lvl w:ilvl="3">
      <w:start w:val="1"/>
      <w:numFmt w:val="bullet"/>
      <w:suff w:val="tab"/>
      <w:lvlText w:val="•"/>
      <w:lvlJc w:val="left"/>
      <w:pPr>
        <w:tabs>
          <w:tab w:val="num" w:pos="736"/>
          <w:tab w:val="clear" w:pos="0"/>
        </w:tabs>
        <w:ind w:left="736" w:hanging="196"/>
      </w:pPr>
      <w:rPr>
        <w:position w:val="-2"/>
      </w:rPr>
    </w:lvl>
    <w:lvl w:ilvl="4">
      <w:start w:val="1"/>
      <w:numFmt w:val="bullet"/>
      <w:suff w:val="tab"/>
      <w:lvlText w:val="•"/>
      <w:lvlJc w:val="left"/>
      <w:pPr>
        <w:tabs>
          <w:tab w:val="num" w:pos="916"/>
          <w:tab w:val="clear" w:pos="0"/>
        </w:tabs>
        <w:ind w:left="916" w:hanging="196"/>
      </w:pPr>
      <w:rPr>
        <w:position w:val="-2"/>
      </w:rPr>
    </w:lvl>
    <w:lvl w:ilvl="5">
      <w:start w:val="1"/>
      <w:numFmt w:val="bullet"/>
      <w:suff w:val="tab"/>
      <w:lvlText w:val="•"/>
      <w:lvlJc w:val="left"/>
      <w:pPr>
        <w:tabs>
          <w:tab w:val="num" w:pos="1096"/>
          <w:tab w:val="clear" w:pos="0"/>
        </w:tabs>
        <w:ind w:left="1096" w:hanging="196"/>
      </w:pPr>
      <w:rPr>
        <w:position w:val="-2"/>
      </w:rPr>
    </w:lvl>
    <w:lvl w:ilvl="6">
      <w:start w:val="1"/>
      <w:numFmt w:val="bullet"/>
      <w:suff w:val="tab"/>
      <w:lvlText w:val="•"/>
      <w:lvlJc w:val="left"/>
      <w:pPr>
        <w:tabs>
          <w:tab w:val="num" w:pos="1276"/>
          <w:tab w:val="clear" w:pos="0"/>
        </w:tabs>
        <w:ind w:left="1276" w:hanging="196"/>
      </w:pPr>
      <w:rPr>
        <w:position w:val="-2"/>
      </w:rPr>
    </w:lvl>
    <w:lvl w:ilvl="7">
      <w:start w:val="1"/>
      <w:numFmt w:val="bullet"/>
      <w:suff w:val="tab"/>
      <w:lvlText w:val="•"/>
      <w:lvlJc w:val="left"/>
      <w:pPr>
        <w:tabs>
          <w:tab w:val="num" w:pos="1456"/>
          <w:tab w:val="clear" w:pos="0"/>
        </w:tabs>
        <w:ind w:left="1456" w:hanging="196"/>
      </w:pPr>
      <w:rPr>
        <w:position w:val="-2"/>
      </w:rPr>
    </w:lvl>
    <w:lvl w:ilvl="8">
      <w:start w:val="1"/>
      <w:numFmt w:val="bullet"/>
      <w:suff w:val="tab"/>
      <w:lvlText w:val="•"/>
      <w:lvlJc w:val="left"/>
      <w:pPr>
        <w:tabs>
          <w:tab w:val="num" w:pos="1636"/>
          <w:tab w:val="clear" w:pos="0"/>
        </w:tabs>
        <w:ind w:left="1636" w:hanging="196"/>
      </w:pPr>
      <w:rPr>
        <w:position w:val="-2"/>
      </w:rPr>
    </w:lvl>
  </w:abstractNum>
  <w:abstractNum w:abstractNumId="17">
    <w:multiLevelType w:val="multilevel"/>
    <w:styleLink w:val="Punk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18">
    <w:multiLevelType w:val="multilevel"/>
    <w:styleLink w:val="Punk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19">
    <w:multiLevelType w:val="multilevel"/>
    <w:styleLink w:val="Punk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20">
    <w:multiLevelType w:val="multilevel"/>
    <w:styleLink w:val="Punkt"/>
    <w:lvl w:ilvl="0">
      <w:start w:val="0"/>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Ohne">
    <w:name w:val="Ohne"/>
  </w:style>
  <w:style w:type="character" w:styleId="Hyperlink.0">
    <w:name w:val="Hyperlink.0"/>
    <w:basedOn w:val="Ohne"/>
    <w:next w:val="Hyperlink.0"/>
    <w:rPr>
      <w:rFonts w:ascii="Verdana" w:cs="Verdana" w:hAnsi="Verdana" w:eastAsia="Verdana"/>
      <w:color w:val="0000ff"/>
      <w:sz w:val="22"/>
      <w:szCs w:val="22"/>
      <w:u w:val="single" w:color="0000ff"/>
    </w:rPr>
  </w:style>
  <w:style w:type="numbering" w:styleId="List 0">
    <w:name w:val="List 0"/>
    <w:basedOn w:val="Importierter Stil: 1"/>
    <w:next w:val="List 0"/>
    <w:pPr>
      <w:numPr>
        <w:numId w:val="1"/>
      </w:numPr>
    </w:pPr>
  </w:style>
  <w:style w:type="numbering" w:styleId="Importierter Stil: 1">
    <w:name w:val="Importierter Stil: 1"/>
    <w:next w:val="Importierter Stil: 1"/>
    <w:pPr>
      <w:numPr>
        <w:numId w:val="2"/>
      </w:numPr>
    </w:pPr>
  </w:style>
  <w:style w:type="numbering" w:styleId="List 1">
    <w:name w:val="List 1"/>
    <w:basedOn w:val="Importierter Stil: 2"/>
    <w:next w:val="List 1"/>
    <w:pPr>
      <w:numPr>
        <w:numId w:val="4"/>
      </w:numPr>
    </w:pPr>
  </w:style>
  <w:style w:type="numbering" w:styleId="Importierter Stil: 2">
    <w:name w:val="Importierter Stil: 2"/>
    <w:next w:val="Importierter Stil: 2"/>
    <w:pPr>
      <w:numPr>
        <w:numId w:val="5"/>
      </w:numPr>
    </w:pPr>
  </w:style>
  <w:style w:type="numbering" w:styleId="List 2">
    <w:name w:val="List 2"/>
    <w:basedOn w:val="Importierter Stil: 3"/>
    <w:next w:val="List 2"/>
    <w:pPr>
      <w:numPr>
        <w:numId w:val="7"/>
      </w:numPr>
    </w:pPr>
  </w:style>
  <w:style w:type="numbering" w:styleId="Importierter Stil: 3">
    <w:name w:val="Importierter Stil: 3"/>
    <w:next w:val="Importierter Stil: 3"/>
    <w:pPr>
      <w:numPr>
        <w:numId w:val="8"/>
      </w:numPr>
    </w:pPr>
  </w:style>
  <w:style w:type="numbering" w:styleId="List 3">
    <w:name w:val="List 3"/>
    <w:basedOn w:val="Importierter Stil: 4"/>
    <w:next w:val="List 3"/>
    <w:pPr>
      <w:numPr>
        <w:numId w:val="10"/>
      </w:numPr>
    </w:pPr>
  </w:style>
  <w:style w:type="numbering" w:styleId="Importierter Stil: 4">
    <w:name w:val="Importierter Stil: 4"/>
    <w:next w:val="Importierter Stil: 4"/>
    <w:pPr>
      <w:numPr>
        <w:numId w:val="11"/>
      </w:numPr>
    </w:pPr>
  </w:style>
  <w:style w:type="numbering" w:styleId="List 4">
    <w:name w:val="List 4"/>
    <w:basedOn w:val="Importierter Stil: 5"/>
    <w:next w:val="List 4"/>
    <w:pPr>
      <w:numPr>
        <w:numId w:val="13"/>
      </w:numPr>
    </w:pPr>
  </w:style>
  <w:style w:type="numbering" w:styleId="Importierter Stil: 5">
    <w:name w:val="Importierter Stil: 5"/>
    <w:next w:val="Importierter Stil: 5"/>
    <w:pPr>
      <w:numPr>
        <w:numId w:val="14"/>
      </w:numPr>
    </w:pPr>
  </w:style>
  <w:style w:type="numbering" w:styleId="Punkt">
    <w:name w:val="Punkt"/>
    <w:next w:val="Punkt"/>
    <w:pPr>
      <w:numPr>
        <w:numId w:val="16"/>
      </w:numPr>
    </w:pPr>
  </w:style>
</w:styles>
</file>

<file path=word/_rels/document.xml.rels><?xml version="1.0" encoding="UTF-8" standalone="yes"?>
<Relationships xmlns="http://schemas.openxmlformats.org/package/2006/relationships"><Relationship Id="rId8" Type="http://schemas.openxmlformats.org/officeDocument/2006/relationships/hyperlink" Target="mailto:hrcspecialprocedures@ohchr.org"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un.org/depts/dgacm/regionalgroups.shtml" TargetMode="External"/><Relationship Id="rId12"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www.ohchr.org/en/hrbodies/sp/pages/nominations.aspx" TargetMode="External"/><Relationship Id="rId11" Type="http://schemas.openxmlformats.org/officeDocument/2006/relationships/numbering" Target="numbering.xml"/><Relationship Id="rId5" Type="http://schemas.openxmlformats.org/officeDocument/2006/relationships/hyperlink" Target="mailto:hrcspecialprocedures@ohchr.org" TargetMode="Externa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hyperlink" Target="https://www.surveymonkey.com/s/webapplication_smh_hrc29_june2015_add" TargetMode="External"/><Relationship Id="rId9" Type="http://schemas.openxmlformats.org/officeDocument/2006/relationships/header" Target="header1.xml"/><Relationship Id="rId14"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46D29-EEB9-436C-BACB-406903FAFC51}"/>
</file>

<file path=customXml/itemProps2.xml><?xml version="1.0" encoding="utf-8"?>
<ds:datastoreItem xmlns:ds="http://schemas.openxmlformats.org/officeDocument/2006/customXml" ds:itemID="{D280EAE5-1A90-4A2D-BDB8-AEEAD4E06693}"/>
</file>

<file path=customXml/itemProps3.xml><?xml version="1.0" encoding="utf-8"?>
<ds:datastoreItem xmlns:ds="http://schemas.openxmlformats.org/officeDocument/2006/customXml" ds:itemID="{54689848-2782-4A1F-BBCC-151BB6B81C6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2830900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