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12751" w:rsidP="008012A7">
      <w:pPr>
        <w:pStyle w:val="NormalWeb"/>
        <w:rPr>
          <w:rFonts w:ascii="Verdana" w:hAnsi="Verdana" w:cs="Arial"/>
          <w:color w:val="000000"/>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8F37D6"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F7151D">
        <w:rPr>
          <w:rFonts w:ascii="Verdana" w:hAnsi="Verdana" w:cs="Arial"/>
          <w:b/>
          <w:color w:val="000000"/>
        </w:rPr>
        <w:t>14 November 2013</w:t>
      </w:r>
      <w:r w:rsidR="00F7151D" w:rsidRPr="008012A7">
        <w:rPr>
          <w:rFonts w:ascii="Verdana" w:hAnsi="Verdana" w:cs="Arial"/>
          <w:b/>
          <w:color w:val="000000"/>
        </w:rPr>
        <w:t xml:space="preserve"> </w:t>
      </w:r>
      <w:r w:rsidR="00C171E3" w:rsidRPr="008012A7">
        <w:rPr>
          <w:rFonts w:ascii="Verdana" w:hAnsi="Verdana" w:cs="Arial"/>
          <w:b/>
          <w:color w:val="000000"/>
        </w:rPr>
        <w:t>(midnight,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376B3A"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7C67AF">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7C67AF">
              <w:t>Udombana</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354725">
              <w:rPr>
                <w:rFonts w:ascii="Verdana" w:hAnsi="Verdana"/>
                <w:szCs w:val="22"/>
              </w:rPr>
            </w:r>
            <w:r w:rsidR="00354725">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354725">
              <w:rPr>
                <w:rFonts w:ascii="Verdana" w:hAnsi="Verdana"/>
                <w:szCs w:val="22"/>
              </w:rPr>
            </w:r>
            <w:r w:rsidR="00354725">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7C67AF">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C67AF">
              <w:t>Nsongurua</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0E629C">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629C">
              <w:t>4</w:t>
            </w:r>
            <w:r w:rsidR="007C67AF">
              <w:rPr>
                <w:rFonts w:ascii="Verdana" w:hAnsi="Verdana"/>
                <w:szCs w:val="22"/>
              </w:rPr>
              <w:t>-</w:t>
            </w:r>
            <w:r w:rsidR="000E629C">
              <w:t>May</w:t>
            </w:r>
            <w:r w:rsidR="007C67AF">
              <w:rPr>
                <w:rFonts w:ascii="Verdana" w:hAnsi="Verdana"/>
                <w:szCs w:val="22"/>
              </w:rPr>
              <w:t>-62</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7C67AF">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C67AF">
              <w:rPr>
                <w:rFonts w:ascii="Verdana" w:hAnsi="Verdana"/>
                <w:szCs w:val="22"/>
              </w:rPr>
              <w:t> </w:t>
            </w:r>
            <w:r w:rsidR="007C67AF">
              <w:rPr>
                <w:rFonts w:ascii="Verdana" w:hAnsi="Verdana"/>
                <w:szCs w:val="22"/>
              </w:rPr>
              <w:t> </w:t>
            </w:r>
            <w:r w:rsidR="007C67AF">
              <w:rPr>
                <w:rFonts w:ascii="Verdana" w:hAnsi="Verdana"/>
                <w:szCs w:val="22"/>
              </w:rPr>
              <w:t> </w:t>
            </w:r>
            <w:r w:rsidR="007C67AF">
              <w:rPr>
                <w:rFonts w:ascii="Verdana" w:hAnsi="Verdana"/>
                <w:szCs w:val="22"/>
              </w:rPr>
              <w:t> </w:t>
            </w:r>
            <w:r w:rsidR="007C67AF">
              <w:rPr>
                <w:rFonts w:ascii="Verdana" w:hAnsi="Verdana"/>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7C67AF">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C67AF">
              <w:t>Essien Udim</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7C67AF">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C67AF">
              <w:t>Johnson</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7C67AF">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7C67AF">
              <w:t>Nigeria</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25366F" w:rsidRPr="00567779" w:rsidRDefault="00376B3A"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376B3A" w:rsidRDefault="00C824A8" w:rsidP="00C824A8">
      <w:pPr>
        <w:rPr>
          <w:rStyle w:val="Strong"/>
          <w:rFonts w:ascii="Verdana" w:hAnsi="Verdana"/>
          <w:szCs w:val="22"/>
          <w:lang w:val="en-GB"/>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567779" w:rsidRDefault="006C1708" w:rsidP="009E2F4E">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C67AF">
              <w:t>I hold an LL.B and LL.M Degrees of the Uniersity of Lagos and an LL.D Degree of the University of South Africa, with Specialisation in Human Rights. I have an excellent command of spoken and written English. I received all my educational training in English. All my</w:t>
            </w:r>
            <w:r w:rsidR="009C5D51">
              <w:t xml:space="preserve"> professional teaching and</w:t>
            </w:r>
            <w:r w:rsidR="007C67AF">
              <w:t xml:space="preserve"> publications have also been in English.</w:t>
            </w:r>
            <w:r w:rsidR="00394AFD">
              <w:t xml:space="preserve"> I have undertaken vocational and internship </w:t>
            </w:r>
            <w:r w:rsidR="006D415E">
              <w:t xml:space="preserve">trainings </w:t>
            </w:r>
            <w:r w:rsidR="00394AFD">
              <w:t>at the International Law Commission (Geneva), the Danish Institute for International Studies (formerly Centre for Human Rights), the European Court of Human Rights, the Afri</w:t>
            </w:r>
            <w:r w:rsidR="009E2F4E">
              <w:t>c</w:t>
            </w:r>
            <w:r w:rsidR="00394AFD">
              <w:t>an Commission on Human and Peoples</w:t>
            </w:r>
            <w:r w:rsidR="009E2F4E">
              <w:t>'</w:t>
            </w:r>
            <w:r w:rsidR="00394AFD">
              <w:t xml:space="preserve"> Rights. </w:t>
            </w:r>
            <w:r w:rsidR="007C67AF">
              <w:t xml:space="preserve"> </w:t>
            </w:r>
            <w:r>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 xml:space="preserve">(Please state how this was </w:t>
            </w:r>
            <w:r w:rsidRPr="00567779">
              <w:rPr>
                <w:rFonts w:ascii="Verdana" w:hAnsi="Verdana"/>
                <w:szCs w:val="22"/>
              </w:rPr>
              <w:lastRenderedPageBreak/>
              <w:t>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E4358" w:rsidRPr="00567779" w:rsidRDefault="006C1708" w:rsidP="00D96DB6">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96DB6">
              <w:t xml:space="preserve">For several years, </w:t>
            </w:r>
            <w:r w:rsidR="009C5D51">
              <w:t xml:space="preserve">I have taught </w:t>
            </w:r>
            <w:r w:rsidR="004C7B27">
              <w:t xml:space="preserve">international </w:t>
            </w:r>
            <w:r w:rsidR="009C5D51">
              <w:t xml:space="preserve">human rights </w:t>
            </w:r>
            <w:r w:rsidR="004C7B27">
              <w:t xml:space="preserve">law </w:t>
            </w:r>
            <w:r w:rsidR="009C5D51">
              <w:t>at the university level in three continents: Africa, North America and Europe.</w:t>
            </w:r>
            <w:r w:rsidR="009C5D51" w:rsidRPr="009C5D51">
              <w:t xml:space="preserve"> </w:t>
            </w:r>
            <w:r w:rsidR="00BB2FD7" w:rsidRPr="00BB2FD7">
              <w:t>My Doctoral Thesis was on "Shifting Institutional Paradigms to Advance Socio-economic Rights in Africa". I have research</w:t>
            </w:r>
            <w:r w:rsidR="000512DC">
              <w:t>ed</w:t>
            </w:r>
            <w:r w:rsidR="00BB2FD7" w:rsidRPr="00BB2FD7">
              <w:t xml:space="preserve"> and published extensively in the field of human rights in all continents for more than fifteen years</w:t>
            </w:r>
            <w:r w:rsidR="000512DC">
              <w:t xml:space="preserve">. My </w:t>
            </w:r>
            <w:r w:rsidR="00AE360C">
              <w:t xml:space="preserve">research </w:t>
            </w:r>
            <w:r w:rsidR="000512DC">
              <w:t xml:space="preserve">focus is </w:t>
            </w:r>
            <w:r w:rsidR="00BB2FD7" w:rsidRPr="00BB2FD7">
              <w:t>on the African regi</w:t>
            </w:r>
            <w:r w:rsidR="00AE360C">
              <w:t>o</w:t>
            </w:r>
            <w:r w:rsidR="00BB2FD7" w:rsidRPr="00BB2FD7">
              <w:t xml:space="preserve">nal human rights systems, socio-economic rights, </w:t>
            </w:r>
            <w:r w:rsidR="00AE360C">
              <w:t xml:space="preserve">comparative human rights institutions, </w:t>
            </w:r>
            <w:r w:rsidR="00BB2FD7" w:rsidRPr="00BB2FD7">
              <w:t>trade and human right</w:t>
            </w:r>
            <w:r w:rsidR="00AE360C">
              <w:t>s</w:t>
            </w:r>
            <w:r w:rsidR="00BB2FD7" w:rsidRPr="00BB2FD7">
              <w:t xml:space="preserve">, globalisation and human rights, </w:t>
            </w:r>
            <w:r w:rsidR="00AE360C">
              <w:t xml:space="preserve">development law, transitional justice </w:t>
            </w:r>
            <w:r w:rsidR="00BB2FD7" w:rsidRPr="00BB2FD7">
              <w:t xml:space="preserve">etc. </w:t>
            </w:r>
            <w:r w:rsidR="000512DC">
              <w:t xml:space="preserve">I deploy comparative human rights norms and jurisprudence in </w:t>
            </w:r>
            <w:r w:rsidR="000512DC">
              <w:lastRenderedPageBreak/>
              <w:t xml:space="preserve">all my analytical works. </w:t>
            </w:r>
            <w:r w:rsidR="00BB2FD7" w:rsidRPr="00BB2FD7">
              <w:t>My publications on human rights themes have appeared in H</w:t>
            </w:r>
            <w:r w:rsidR="005F6030">
              <w:t>u</w:t>
            </w:r>
            <w:r w:rsidR="00BB2FD7" w:rsidRPr="00BB2FD7">
              <w:t xml:space="preserve">man Rights Quarterly (2000 &amp; 2005); American Journal of International Law (2003); John Marshal Law Review (2006); Tasmania International Law </w:t>
            </w:r>
            <w:r w:rsidR="005F6030">
              <w:t>Review</w:t>
            </w:r>
            <w:r w:rsidR="00BB2FD7" w:rsidRPr="00BB2FD7">
              <w:t xml:space="preserve"> (2006). </w:t>
            </w:r>
            <w:r w:rsidR="002F4782">
              <w:t>As Visiting Research Fellow at the Danish Institute of International Studies, I published a model rule of procedure for the then yet-to-be-established African Court on Human and Peoples' Rights (Copenhagen, 2002)</w:t>
            </w:r>
            <w:r w:rsidR="006220A3">
              <w:t>, which was widely distributed to some major African human rights institutions</w:t>
            </w:r>
            <w:r w:rsidR="002F4782">
              <w:t xml:space="preserve">. </w:t>
            </w:r>
            <w:r w:rsidR="006D415E" w:rsidRPr="006D415E">
              <w:t>I was formerly Director, Centre for Human Rights, Central European University (CEU), Budapest, Hungary. The Centre's main area of focus was on economic, social and cultural rights.</w:t>
            </w:r>
            <w:r w:rsidR="006D415E">
              <w:t xml:space="preserve"> </w:t>
            </w: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94AFD">
              <w:t xml:space="preserve">My international human rights competence was aquired through </w:t>
            </w:r>
            <w:r w:rsidR="003511D5">
              <w:t>training</w:t>
            </w:r>
            <w:r w:rsidR="00394AFD">
              <w:t xml:space="preserve">, </w:t>
            </w:r>
            <w:r w:rsidR="003511D5">
              <w:t xml:space="preserve">teaching, </w:t>
            </w:r>
            <w:r w:rsidR="00394AFD">
              <w:t>research</w:t>
            </w:r>
            <w:r w:rsidR="005F6030">
              <w:t xml:space="preserve"> and</w:t>
            </w:r>
            <w:r w:rsidR="00394AFD">
              <w:t xml:space="preserve"> publications</w:t>
            </w:r>
            <w:r w:rsidR="005F6030">
              <w:t>,</w:t>
            </w:r>
            <w:r w:rsidR="00394AFD">
              <w:t xml:space="preserve"> and consultancies. </w:t>
            </w:r>
            <w:r w:rsidR="00F34A84">
              <w:t xml:space="preserve">I specialised on economic, social and cultural rights during my doctoral studies. I have spent years researching and publishing on human rights themes and teaching them globally. </w:t>
            </w:r>
            <w:r w:rsidR="00BB2FD7" w:rsidRPr="00BB2FD7">
              <w:t xml:space="preserve">I have consulted (and still consults) for a number of inter-governmental, governmental and non-governmental institutions in the field of human rights, including the European </w:t>
            </w:r>
            <w:r w:rsidR="00A154AC">
              <w:t>Commission</w:t>
            </w:r>
            <w:r w:rsidR="00BB2FD7" w:rsidRPr="00BB2FD7">
              <w:t>, African Commission on Human and Peoples' Rights, and Nigeria's National Human Rights Commission</w:t>
            </w:r>
            <w:r w:rsidR="004C26E6">
              <w:t>, to mention but a few</w:t>
            </w:r>
            <w:r w:rsidR="00BB2FD7" w:rsidRPr="00BB2FD7">
              <w:t xml:space="preserve">. </w:t>
            </w:r>
            <w:r w:rsidR="000512DC">
              <w:t xml:space="preserve">I am presently heading a research team of experts on electoral acountability project for Nigeria's National Human </w:t>
            </w:r>
            <w:r w:rsidR="002F4782">
              <w:t xml:space="preserve">Rights </w:t>
            </w:r>
            <w:r w:rsidR="000512DC">
              <w:t xml:space="preserve">Commission. </w:t>
            </w:r>
            <w:r w:rsidR="00BB2FD7" w:rsidRPr="00BB2FD7">
              <w:t xml:space="preserve">I have participated in cross-cultural and multi-national human rights research collaborations. </w:t>
            </w:r>
            <w:r w:rsidR="003511D5">
              <w:t xml:space="preserve">I have served as speaker at high profile international human rights workshops/conferences, including one on human rights obligations of non-state actors, organised by Mary Robinson (former UN High Commissioner for Human Rights) in collaboration Law Faculty, New York State University, in New York (2006). </w:t>
            </w:r>
            <w:r w:rsidR="00394AFD" w:rsidRPr="00394AFD">
              <w:t xml:space="preserve"> </w:t>
            </w:r>
            <w:r>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16731">
              <w:t xml:space="preserve">I am ready and available to perform the functions demanded by this mandate, if appointed. </w:t>
            </w:r>
            <w:r w:rsidR="00647ABD">
              <w:t xml:space="preserve">I presently teach as </w:t>
            </w:r>
            <w:r w:rsidR="00D239FF">
              <w:t>V</w:t>
            </w:r>
            <w:r w:rsidR="00647ABD">
              <w:t xml:space="preserve">isiting </w:t>
            </w:r>
            <w:r w:rsidR="00D239FF">
              <w:t>P</w:t>
            </w:r>
            <w:r w:rsidR="00647ABD">
              <w:t xml:space="preserve">rofessor at the University of Ibadan and the Rivers State University of Science and Technology, both in Nigeria. I am also engaged in freelance consultancies. I am presently not holding any administrative position that will constrain my time for the sort of assignment </w:t>
            </w:r>
            <w:r w:rsidR="00416731">
              <w:t xml:space="preserve">that </w:t>
            </w:r>
            <w:r w:rsidR="00647ABD">
              <w:t xml:space="preserve">my mandate requires, including participation in Human Rights Council sessions and other assignments. I could conveniently dedicate four months in a year to the work of the mandate. </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sidR="00376B3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ed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647ABD">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647ABD">
              <w:t>Annang</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354725">
              <w:rPr>
                <w:rFonts w:ascii="Verdana" w:hAnsi="Verdana"/>
                <w:b/>
                <w:bCs/>
                <w:szCs w:val="22"/>
                <w:lang w:val="en-GB"/>
              </w:rPr>
            </w:r>
            <w:r w:rsidR="00354725">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376B3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C9658A" w:rsidRPr="00E61AE6" w:rsidRDefault="00D2004C" w:rsidP="00A32DE8">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5F5B98">
              <w:t xml:space="preserve">Several </w:t>
            </w:r>
            <w:r w:rsidR="001C4AA0">
              <w:t>con</w:t>
            </w:r>
            <w:r w:rsidR="005F5B98">
              <w:t xml:space="preserve">temporary developments continue to put </w:t>
            </w:r>
            <w:r w:rsidR="008204F0">
              <w:t xml:space="preserve">at risk </w:t>
            </w:r>
            <w:r w:rsidR="005F5B98">
              <w:t>the full enjoyment of all human rights, especially economic</w:t>
            </w:r>
            <w:r w:rsidR="008204F0">
              <w:t>,</w:t>
            </w:r>
            <w:r w:rsidR="005F5B98">
              <w:t xml:space="preserve"> social and cultural rights. Some of these factors include unfair international economic order, including the debt burden on developing countries.</w:t>
            </w:r>
            <w:r w:rsidR="00022647">
              <w:t xml:space="preserve"> </w:t>
            </w:r>
            <w:r w:rsidR="001C4AA0">
              <w:t>The effects of unfair trade a</w:t>
            </w:r>
            <w:r w:rsidR="00AC5EBE">
              <w:t xml:space="preserve">nd </w:t>
            </w:r>
            <w:r w:rsidR="001C4AA0">
              <w:t xml:space="preserve">excruciating foreign debts are evident </w:t>
            </w:r>
            <w:r w:rsidR="00AC5EBE">
              <w:t>everywhere, of course, without down-playing other internal path</w:t>
            </w:r>
            <w:r w:rsidR="00484C99">
              <w:t>o</w:t>
            </w:r>
            <w:r w:rsidR="00AC5EBE">
              <w:t xml:space="preserve">logies like corruption. As a result, </w:t>
            </w:r>
            <w:r w:rsidR="001C4AA0">
              <w:t xml:space="preserve">most developing states </w:t>
            </w:r>
            <w:r w:rsidR="00AC5EBE">
              <w:t xml:space="preserve">are unable to </w:t>
            </w:r>
            <w:r w:rsidR="001C4AA0">
              <w:t xml:space="preserve"> meet the basic needs of their citizens: food, housing, health</w:t>
            </w:r>
            <w:r w:rsidR="00484C99">
              <w:t xml:space="preserve"> care</w:t>
            </w:r>
            <w:r w:rsidR="001C4AA0">
              <w:t>, education, work, etc. I have</w:t>
            </w:r>
            <w:r w:rsidR="00B93ACC">
              <w:t xml:space="preserve"> witnessed and followed</w:t>
            </w:r>
            <w:r w:rsidR="00777F19">
              <w:t xml:space="preserve"> </w:t>
            </w:r>
            <w:r w:rsidR="00B93ACC">
              <w:t>this problem with passion in my country (Nigeria)</w:t>
            </w:r>
            <w:r w:rsidR="00AC5EBE">
              <w:t xml:space="preserve"> and in other countries of </w:t>
            </w:r>
            <w:r w:rsidR="00B93ACC">
              <w:t>Africa and elsewhere.</w:t>
            </w:r>
            <w:r w:rsidR="001C4AA0">
              <w:t xml:space="preserve"> </w:t>
            </w:r>
            <w:r w:rsidR="00AC5EBE">
              <w:t xml:space="preserve">I have seen, and read of, </w:t>
            </w:r>
            <w:r w:rsidR="00515A89">
              <w:t>high infant mortalities and preventable morbidities</w:t>
            </w:r>
            <w:r w:rsidR="003C2197">
              <w:t xml:space="preserve">; of millions of employable youths unable to find jobs and support themselves and their families due to closure of factories; </w:t>
            </w:r>
            <w:r w:rsidR="00970EC9">
              <w:t xml:space="preserve">and </w:t>
            </w:r>
            <w:r w:rsidR="00006DF5">
              <w:t xml:space="preserve">of </w:t>
            </w:r>
            <w:r w:rsidR="00DC2D34">
              <w:t>the poor begging and sleeping on the streets because they cannot afford the esentials needed for a life of dignity.</w:t>
            </w:r>
            <w:r w:rsidR="00096D2B">
              <w:t xml:space="preserve"> Reducing the glaring impoverishments in developing countries has been a personal burden for years. </w:t>
            </w:r>
            <w:r w:rsidR="00B93ACC">
              <w:t>The debt burden and its effects on</w:t>
            </w:r>
            <w:r w:rsidR="00515A89">
              <w:t xml:space="preserve"> sustainable economic development and</w:t>
            </w:r>
            <w:r w:rsidR="00B93ACC">
              <w:t xml:space="preserve"> human rights </w:t>
            </w:r>
            <w:r w:rsidR="000D6F69">
              <w:t xml:space="preserve">were some </w:t>
            </w:r>
            <w:r w:rsidR="00BA3B08">
              <w:t xml:space="preserve">of the issues I </w:t>
            </w:r>
            <w:r w:rsidR="000D6F69">
              <w:t xml:space="preserve">interrogated </w:t>
            </w:r>
            <w:r w:rsidR="00BA3B08">
              <w:t xml:space="preserve">in my </w:t>
            </w:r>
            <w:r w:rsidR="00B93ACC">
              <w:t>D</w:t>
            </w:r>
            <w:r w:rsidR="00BA3B08">
              <w:t>octoral</w:t>
            </w:r>
            <w:r w:rsidR="00B93ACC">
              <w:t xml:space="preserve"> T</w:t>
            </w:r>
            <w:r w:rsidR="00BA3B08">
              <w:t>hesis</w:t>
            </w:r>
            <w:r w:rsidR="00B93ACC">
              <w:t xml:space="preserve"> at the Unversity of South Africa</w:t>
            </w:r>
            <w:r w:rsidR="00515A89">
              <w:t xml:space="preserve"> (2005-2008)</w:t>
            </w:r>
            <w:r w:rsidR="00BA3B08">
              <w:t xml:space="preserve">. </w:t>
            </w:r>
            <w:r w:rsidR="00096D2B">
              <w:t xml:space="preserve">As a scholar, </w:t>
            </w:r>
            <w:r w:rsidR="00BA3B08">
              <w:t xml:space="preserve">I have </w:t>
            </w:r>
            <w:r w:rsidR="000D6F69">
              <w:t xml:space="preserve">also examined </w:t>
            </w:r>
            <w:r w:rsidR="00BA3B08">
              <w:t>this problem in many</w:t>
            </w:r>
            <w:r w:rsidR="000D6F69">
              <w:t xml:space="preserve"> publiations in</w:t>
            </w:r>
            <w:r w:rsidR="00BA3B08">
              <w:t xml:space="preserve"> </w:t>
            </w:r>
            <w:r w:rsidR="00042446">
              <w:t xml:space="preserve">peer-reviewed </w:t>
            </w:r>
            <w:r w:rsidR="00BA3B08">
              <w:t xml:space="preserve">international </w:t>
            </w:r>
            <w:r w:rsidR="000D6F69">
              <w:t>journals</w:t>
            </w:r>
            <w:r w:rsidR="00BA3B08">
              <w:t xml:space="preserve">. </w:t>
            </w:r>
            <w:r w:rsidR="00022647">
              <w:t xml:space="preserve">In a publication in </w:t>
            </w:r>
            <w:r w:rsidR="00376A20">
              <w:t xml:space="preserve">Vol. 7(5) </w:t>
            </w:r>
            <w:r w:rsidR="00022647">
              <w:t>San</w:t>
            </w:r>
            <w:r w:rsidR="00376A20">
              <w:t xml:space="preserve"> </w:t>
            </w:r>
            <w:r w:rsidR="00022647">
              <w:t>Diego International Law</w:t>
            </w:r>
            <w:r w:rsidR="006818D5">
              <w:t xml:space="preserve"> Jounal (</w:t>
            </w:r>
            <w:r w:rsidR="00022647">
              <w:t>2005</w:t>
            </w:r>
            <w:r w:rsidR="006818D5">
              <w:t>)</w:t>
            </w:r>
            <w:r w:rsidR="00022647">
              <w:t xml:space="preserve">, I wrote: </w:t>
            </w:r>
            <w:r w:rsidR="006818D5">
              <w:t xml:space="preserve">"The debt question is a human rights question … the internaitonal community </w:t>
            </w:r>
            <w:r w:rsidR="006818D5" w:rsidRPr="006818D5">
              <w:t>is complicit in the wide-scale violation of human rights when it insists that poor states use their scarce resources to service debts</w:t>
            </w:r>
            <w:r w:rsidR="006818D5">
              <w:t>"</w:t>
            </w:r>
            <w:r w:rsidR="006818D5" w:rsidRPr="006818D5">
              <w:t>.</w:t>
            </w:r>
            <w:r w:rsidR="001C4AA0">
              <w:t xml:space="preserve"> </w:t>
            </w:r>
            <w:r w:rsidR="00C52262">
              <w:t xml:space="preserve"> </w:t>
            </w:r>
            <w:r w:rsidR="00BD29F3">
              <w:t>I argued that "</w:t>
            </w:r>
            <w:r w:rsidR="00BD29F3" w:rsidRPr="00BD29F3">
              <w:t xml:space="preserve">External debts have become a Sword of Damocles hanging over </w:t>
            </w:r>
            <w:r w:rsidR="00C93656">
              <w:t>[Sub-Saharan Africa]</w:t>
            </w:r>
            <w:r w:rsidR="00BD29F3" w:rsidRPr="00BD29F3">
              <w:t xml:space="preserve"> and preventing it from meeting the basic needs of its teeming population</w:t>
            </w:r>
            <w:r w:rsidR="00BD29F3">
              <w:t>"</w:t>
            </w:r>
            <w:r w:rsidR="00BD29F3" w:rsidRPr="00BD29F3">
              <w:t>.</w:t>
            </w:r>
            <w:r w:rsidR="00BD29F3">
              <w:t xml:space="preserve"> I believe that the same conclusion holds </w:t>
            </w:r>
            <w:r w:rsidR="00042446">
              <w:t>for</w:t>
            </w:r>
            <w:r w:rsidR="00BD29F3">
              <w:t xml:space="preserve"> other developing countries in Latin America, Asia and elsewhere. </w:t>
            </w:r>
            <w:r w:rsidR="00881DBB">
              <w:t>The challenges to the full realisation of economic</w:t>
            </w:r>
            <w:r w:rsidR="000D6F69">
              <w:t>,</w:t>
            </w:r>
            <w:r w:rsidR="00881DBB">
              <w:t xml:space="preserve"> social and cultural rights were some of the </w:t>
            </w:r>
            <w:r w:rsidR="000D6F69">
              <w:t>t</w:t>
            </w:r>
            <w:r w:rsidR="00042446">
              <w:t>h</w:t>
            </w:r>
            <w:r w:rsidR="000D6F69">
              <w:t>em</w:t>
            </w:r>
            <w:r w:rsidR="00042446">
              <w:t>a</w:t>
            </w:r>
            <w:r w:rsidR="000D6F69">
              <w:t xml:space="preserve">tic </w:t>
            </w:r>
            <w:r w:rsidR="00881DBB">
              <w:t xml:space="preserve">issues I </w:t>
            </w:r>
            <w:r w:rsidR="000D6F69">
              <w:t xml:space="preserve">addressed </w:t>
            </w:r>
            <w:r w:rsidR="00C93A08">
              <w:t xml:space="preserve">between 2005 and 2006, </w:t>
            </w:r>
            <w:r w:rsidR="00881DBB">
              <w:t xml:space="preserve">as </w:t>
            </w:r>
            <w:r w:rsidR="00C52262">
              <w:t>Director</w:t>
            </w:r>
            <w:r w:rsidR="00C93A08">
              <w:t>,</w:t>
            </w:r>
            <w:r w:rsidR="00C52262">
              <w:t xml:space="preserve"> Centre for Human Rights</w:t>
            </w:r>
            <w:r w:rsidR="000D6F69">
              <w:t>,</w:t>
            </w:r>
            <w:r w:rsidR="00C52262">
              <w:t xml:space="preserve"> Central European University, Budapest</w:t>
            </w:r>
            <w:r w:rsidR="00881DBB">
              <w:t xml:space="preserve">. The Centre organised an international  workshop around these </w:t>
            </w:r>
            <w:r w:rsidR="000D6F69">
              <w:t>theme</w:t>
            </w:r>
            <w:r w:rsidR="00881DBB">
              <w:t xml:space="preserve">, which resulted in a book I co-edited, titled "Rethinking Socio-economic Rights in an Insecure World (CEU Press, 2006). </w:t>
            </w:r>
            <w:r w:rsidR="004C1F5C">
              <w:t xml:space="preserve">It is </w:t>
            </w:r>
            <w:r w:rsidR="00FE2E33">
              <w:t xml:space="preserve">gratifying that this problem is one of the issues that the Human Rights Council is focussing </w:t>
            </w:r>
            <w:r w:rsidR="00893C0F">
              <w:t xml:space="preserve">its </w:t>
            </w:r>
            <w:r w:rsidR="00FE2E33">
              <w:t xml:space="preserve">attention on. </w:t>
            </w:r>
            <w:r w:rsidR="003511D5">
              <w:t>I obviously will like to bring my knowledge</w:t>
            </w:r>
            <w:r w:rsidR="00E44DDC">
              <w:t>, experience</w:t>
            </w:r>
            <w:r w:rsidR="003511D5">
              <w:t xml:space="preserve"> and expertise to b</w:t>
            </w:r>
            <w:r w:rsidR="00491B9E">
              <w:t xml:space="preserve">are </w:t>
            </w:r>
            <w:r w:rsidR="003511D5">
              <w:t xml:space="preserve">on the work of the Council, </w:t>
            </w:r>
            <w:r w:rsidR="00FE2E33">
              <w:t>the UN</w:t>
            </w:r>
            <w:r w:rsidR="00491B9E">
              <w:t xml:space="preserve"> </w:t>
            </w:r>
            <w:r w:rsidR="00FE2E33">
              <w:t>OHCHR, and other international human righ</w:t>
            </w:r>
            <w:r w:rsidR="00491B9E">
              <w:t>t</w:t>
            </w:r>
            <w:r w:rsidR="00FE2E33">
              <w:t xml:space="preserve">s agencies, </w:t>
            </w:r>
            <w:r w:rsidR="003511D5">
              <w:t>especially as it relates to the effect</w:t>
            </w:r>
            <w:r w:rsidR="00491B9E">
              <w:t>s</w:t>
            </w:r>
            <w:r w:rsidR="003511D5">
              <w:t xml:space="preserve"> of international financial obligations of states on the full enjoyment of all human rights.</w:t>
            </w:r>
            <w:r w:rsidR="00970EC9">
              <w:t xml:space="preserve"> </w:t>
            </w:r>
            <w:r w:rsidR="000A65E9">
              <w:t>Of course, there are no quick fixes to these problems, but a</w:t>
            </w:r>
            <w:r w:rsidR="00970EC9">
              <w:t xml:space="preserve"> rigorous engagement</w:t>
            </w:r>
            <w:r w:rsidR="000A65E9">
              <w:t xml:space="preserve"> </w:t>
            </w:r>
            <w:r w:rsidR="00970EC9">
              <w:t xml:space="preserve">through </w:t>
            </w:r>
            <w:r w:rsidR="000A65E9">
              <w:t xml:space="preserve">a </w:t>
            </w:r>
            <w:r w:rsidR="000D6F69">
              <w:t xml:space="preserve">thorough </w:t>
            </w:r>
            <w:r w:rsidR="00970EC9">
              <w:t xml:space="preserve">empirical research, will </w:t>
            </w:r>
            <w:r w:rsidR="00F718A0">
              <w:t xml:space="preserve">provide tools for human rights-oriented policies by governments and </w:t>
            </w:r>
            <w:r w:rsidR="000A65E9">
              <w:t xml:space="preserve">for </w:t>
            </w:r>
            <w:r w:rsidR="00F718A0">
              <w:t>advocacies by non-state entities and the Human Rights Council</w:t>
            </w:r>
            <w:r w:rsidR="000A65E9">
              <w:t>, in particular</w:t>
            </w:r>
            <w:r w:rsidR="00F718A0">
              <w:t>.</w:t>
            </w:r>
            <w:r w:rsidR="00970EC9">
              <w:t xml:space="preserve">  </w:t>
            </w:r>
            <w:r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053424" w:rsidP="00D3242D">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LL.B (Hons) Second Class Upper, University of Lagos</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B966BA" w:rsidP="00D3242D">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1985-1988</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966BA" w:rsidP="00D3242D">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Lagos, Nigeria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053424" w:rsidP="00D3242D">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LL.M, University of Lagos</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B966BA" w:rsidP="00D3242D">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1990-1991</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966BA" w:rsidP="00D3242D">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Lagos, Nigeria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53424" w:rsidP="00D3242D">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LL.D, University of South Africa</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966BA" w:rsidP="00D3242D">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2005-2008</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B966BA" w:rsidP="00D3242D">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242D">
              <w:t>Pretoria, S.A.</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376B3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C402F5">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02F5">
              <w:t>University of Lagos, Lecturer in Law (teaching, research &amp; consultancy)</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2004C" w:rsidP="00C402F5">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02F5">
              <w:t>1994-2005</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2004C" w:rsidP="00C402F5">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02F5">
              <w:t>Lagos, Nigeria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C402F5">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02F5">
              <w:t>Centreal European University, Associate Professor (teaching, research &amp; Director, Centre for Human Rights)</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2004C" w:rsidP="00C402F5">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02F5">
              <w:t>2005-2007</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D2004C" w:rsidP="00C402F5">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02F5">
              <w:t>Budapest, Hungary</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077D28">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7D28">
              <w:t>RCN Justice &amp; Democracy/European Commission, Training Facilitator (Common Law training for judges and states counsels)</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2004C" w:rsidP="00077D28">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7D28">
              <w:t>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D2004C" w:rsidP="00077D2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7D28">
              <w:t>Juba, South Sudan</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077D28">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7D28">
              <w:t xml:space="preserve">University of Uyo, Professor &amp; Dean of Law (teaching, research administration) </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2004C" w:rsidP="00077D28">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7D28">
              <w:t>2008-2013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2004C" w:rsidP="00077D28">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77D28">
              <w:t>Uyo, Nigeria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t>V</w:t>
      </w:r>
      <w:r w:rsidR="00376B3A">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5F5B98">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F5B98">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F5B98">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F5B98">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F5B98">
        <w:t>Yes</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F5B98">
        <w:t>N/A</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E7" w:rsidRDefault="00573BE7" w:rsidP="00A027D4">
      <w:r>
        <w:separator/>
      </w:r>
    </w:p>
  </w:endnote>
  <w:endnote w:type="continuationSeparator" w:id="0">
    <w:p w:rsidR="00573BE7" w:rsidRDefault="00573BE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AB3E4D" w:rsidP="00A027D4">
    <w:pPr>
      <w:pStyle w:val="Footer"/>
      <w:pBdr>
        <w:top w:val="single" w:sz="4" w:space="1" w:color="D9D9D9"/>
      </w:pBdr>
      <w:rPr>
        <w:b/>
        <w:bCs/>
      </w:rPr>
    </w:pPr>
    <w:r>
      <w:fldChar w:fldCharType="begin"/>
    </w:r>
    <w:r>
      <w:instrText xml:space="preserve"> PAGE   \* MERGEFORMAT </w:instrText>
    </w:r>
    <w:r>
      <w:fldChar w:fldCharType="separate"/>
    </w:r>
    <w:r w:rsidR="00354725" w:rsidRPr="00354725">
      <w:rPr>
        <w:b/>
        <w:bCs/>
        <w:noProof/>
      </w:rPr>
      <w:t>1</w:t>
    </w:r>
    <w:r>
      <w:rPr>
        <w:b/>
        <w:bCs/>
        <w:noProof/>
      </w:rPr>
      <w:fldChar w:fldCharType="end"/>
    </w:r>
    <w:r>
      <w:rPr>
        <w:b/>
        <w:bCs/>
      </w:rPr>
      <w:t xml:space="preserve"> | </w:t>
    </w:r>
    <w:r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E7" w:rsidRDefault="00573BE7" w:rsidP="00A027D4">
      <w:r>
        <w:separator/>
      </w:r>
    </w:p>
  </w:footnote>
  <w:footnote w:type="continuationSeparator" w:id="0">
    <w:p w:rsidR="00573BE7" w:rsidRDefault="00573BE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8F37D6" w:rsidRPr="008012A7" w:rsidDel="006816BD" w:rsidRDefault="008F37D6" w:rsidP="008F37D6">
    <w:pPr>
      <w:shd w:val="clear" w:color="auto" w:fill="6699CC"/>
      <w:jc w:val="center"/>
      <w:outlineLvl w:val="2"/>
      <w:rPr>
        <w:rFonts w:ascii="Verdana" w:hAnsi="Verdana" w:cs="Arial"/>
        <w:b/>
        <w:bCs/>
        <w:color w:val="333333"/>
      </w:rPr>
    </w:pPr>
    <w:r w:rsidRPr="008F37D6">
      <w:rPr>
        <w:rFonts w:ascii="Verdana" w:hAnsi="Verdana" w:cs="Arial"/>
        <w:b/>
        <w:bCs/>
        <w:color w:val="333333"/>
      </w:rPr>
      <w:t>Independent expert on the effects of foreign debt and other related international financial obligations of States on the full enjoyment of human rights, particularly economic, social and cultural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06DF5"/>
    <w:rsid w:val="00022647"/>
    <w:rsid w:val="00032287"/>
    <w:rsid w:val="00042446"/>
    <w:rsid w:val="000512DC"/>
    <w:rsid w:val="0005186C"/>
    <w:rsid w:val="00051BB1"/>
    <w:rsid w:val="00053424"/>
    <w:rsid w:val="0007206A"/>
    <w:rsid w:val="00077D28"/>
    <w:rsid w:val="000835C2"/>
    <w:rsid w:val="00092905"/>
    <w:rsid w:val="00096D2B"/>
    <w:rsid w:val="000A0496"/>
    <w:rsid w:val="000A4BDF"/>
    <w:rsid w:val="000A65A5"/>
    <w:rsid w:val="000A65E9"/>
    <w:rsid w:val="000B51D0"/>
    <w:rsid w:val="000B79F7"/>
    <w:rsid w:val="000D6F69"/>
    <w:rsid w:val="000E629C"/>
    <w:rsid w:val="000F62BF"/>
    <w:rsid w:val="001133BA"/>
    <w:rsid w:val="0012246C"/>
    <w:rsid w:val="0017175B"/>
    <w:rsid w:val="00180F6A"/>
    <w:rsid w:val="001C4AA0"/>
    <w:rsid w:val="001D139A"/>
    <w:rsid w:val="001E24BC"/>
    <w:rsid w:val="001F7C4F"/>
    <w:rsid w:val="002534C7"/>
    <w:rsid w:val="0025366F"/>
    <w:rsid w:val="002561A9"/>
    <w:rsid w:val="00264662"/>
    <w:rsid w:val="002A3621"/>
    <w:rsid w:val="002A48CD"/>
    <w:rsid w:val="002B5E3A"/>
    <w:rsid w:val="002E11DA"/>
    <w:rsid w:val="002E5F54"/>
    <w:rsid w:val="002F24F9"/>
    <w:rsid w:val="002F4782"/>
    <w:rsid w:val="00313626"/>
    <w:rsid w:val="00320981"/>
    <w:rsid w:val="003511D5"/>
    <w:rsid w:val="00354725"/>
    <w:rsid w:val="00365A5F"/>
    <w:rsid w:val="00376A20"/>
    <w:rsid w:val="00376B3A"/>
    <w:rsid w:val="00377753"/>
    <w:rsid w:val="0039102D"/>
    <w:rsid w:val="00394AFD"/>
    <w:rsid w:val="00395F54"/>
    <w:rsid w:val="003B4EE0"/>
    <w:rsid w:val="003C2197"/>
    <w:rsid w:val="003E1E71"/>
    <w:rsid w:val="003F4C31"/>
    <w:rsid w:val="004028A8"/>
    <w:rsid w:val="00412751"/>
    <w:rsid w:val="004151E2"/>
    <w:rsid w:val="00416731"/>
    <w:rsid w:val="00425EDA"/>
    <w:rsid w:val="004344FA"/>
    <w:rsid w:val="0044058C"/>
    <w:rsid w:val="004428E9"/>
    <w:rsid w:val="004654E5"/>
    <w:rsid w:val="00467F06"/>
    <w:rsid w:val="004710FD"/>
    <w:rsid w:val="00476D2E"/>
    <w:rsid w:val="00483063"/>
    <w:rsid w:val="00484C99"/>
    <w:rsid w:val="00486AC0"/>
    <w:rsid w:val="00491B9E"/>
    <w:rsid w:val="004A492D"/>
    <w:rsid w:val="004B05EC"/>
    <w:rsid w:val="004C1F5C"/>
    <w:rsid w:val="004C26E6"/>
    <w:rsid w:val="004C7B27"/>
    <w:rsid w:val="004D7157"/>
    <w:rsid w:val="00515A89"/>
    <w:rsid w:val="00517EC2"/>
    <w:rsid w:val="00567779"/>
    <w:rsid w:val="00573BE7"/>
    <w:rsid w:val="00582CEF"/>
    <w:rsid w:val="00585FE9"/>
    <w:rsid w:val="0059602C"/>
    <w:rsid w:val="005E0CD3"/>
    <w:rsid w:val="005F254D"/>
    <w:rsid w:val="005F5B98"/>
    <w:rsid w:val="005F6030"/>
    <w:rsid w:val="005F7D09"/>
    <w:rsid w:val="00602D1D"/>
    <w:rsid w:val="0061779E"/>
    <w:rsid w:val="006220A3"/>
    <w:rsid w:val="00647ABD"/>
    <w:rsid w:val="00651256"/>
    <w:rsid w:val="006629E4"/>
    <w:rsid w:val="006816BD"/>
    <w:rsid w:val="006818D5"/>
    <w:rsid w:val="0068484A"/>
    <w:rsid w:val="006C1708"/>
    <w:rsid w:val="006D05AF"/>
    <w:rsid w:val="006D28D4"/>
    <w:rsid w:val="006D415E"/>
    <w:rsid w:val="007046F6"/>
    <w:rsid w:val="00734AD8"/>
    <w:rsid w:val="0077583F"/>
    <w:rsid w:val="00776B6D"/>
    <w:rsid w:val="00777F19"/>
    <w:rsid w:val="00797F37"/>
    <w:rsid w:val="007B12A8"/>
    <w:rsid w:val="007C0E7A"/>
    <w:rsid w:val="007C3EF4"/>
    <w:rsid w:val="007C67AF"/>
    <w:rsid w:val="007D581C"/>
    <w:rsid w:val="007F0B54"/>
    <w:rsid w:val="007F6A57"/>
    <w:rsid w:val="008012A7"/>
    <w:rsid w:val="0080331E"/>
    <w:rsid w:val="00803D9C"/>
    <w:rsid w:val="008061CA"/>
    <w:rsid w:val="008103A9"/>
    <w:rsid w:val="00810991"/>
    <w:rsid w:val="008204F0"/>
    <w:rsid w:val="0084654D"/>
    <w:rsid w:val="00855005"/>
    <w:rsid w:val="00856365"/>
    <w:rsid w:val="00861E1D"/>
    <w:rsid w:val="00881DBB"/>
    <w:rsid w:val="00893C0F"/>
    <w:rsid w:val="008A1A1F"/>
    <w:rsid w:val="008A423A"/>
    <w:rsid w:val="008B279D"/>
    <w:rsid w:val="008F37D6"/>
    <w:rsid w:val="0090757D"/>
    <w:rsid w:val="009075FF"/>
    <w:rsid w:val="00951968"/>
    <w:rsid w:val="00964E16"/>
    <w:rsid w:val="00970EC9"/>
    <w:rsid w:val="00980A7B"/>
    <w:rsid w:val="009A635E"/>
    <w:rsid w:val="009B7F60"/>
    <w:rsid w:val="009C5419"/>
    <w:rsid w:val="009C5D51"/>
    <w:rsid w:val="009C6C3A"/>
    <w:rsid w:val="009D4C83"/>
    <w:rsid w:val="009D6D74"/>
    <w:rsid w:val="009E2F4E"/>
    <w:rsid w:val="009F3ED9"/>
    <w:rsid w:val="00A027D4"/>
    <w:rsid w:val="00A119A7"/>
    <w:rsid w:val="00A154AC"/>
    <w:rsid w:val="00A1658C"/>
    <w:rsid w:val="00A233B9"/>
    <w:rsid w:val="00A32DE8"/>
    <w:rsid w:val="00A5530F"/>
    <w:rsid w:val="00A72E9F"/>
    <w:rsid w:val="00A83729"/>
    <w:rsid w:val="00A84CFD"/>
    <w:rsid w:val="00A86388"/>
    <w:rsid w:val="00AA3D84"/>
    <w:rsid w:val="00AA5163"/>
    <w:rsid w:val="00AB3E4D"/>
    <w:rsid w:val="00AC5EBE"/>
    <w:rsid w:val="00AC7950"/>
    <w:rsid w:val="00AE360C"/>
    <w:rsid w:val="00AE4671"/>
    <w:rsid w:val="00B009E7"/>
    <w:rsid w:val="00B156EB"/>
    <w:rsid w:val="00B15AD0"/>
    <w:rsid w:val="00B42700"/>
    <w:rsid w:val="00B42CEC"/>
    <w:rsid w:val="00B93ACC"/>
    <w:rsid w:val="00B94A80"/>
    <w:rsid w:val="00B966BA"/>
    <w:rsid w:val="00B9739C"/>
    <w:rsid w:val="00BA38C5"/>
    <w:rsid w:val="00BA3B08"/>
    <w:rsid w:val="00BB2FD7"/>
    <w:rsid w:val="00BD29F3"/>
    <w:rsid w:val="00BE4AC7"/>
    <w:rsid w:val="00C069D5"/>
    <w:rsid w:val="00C10617"/>
    <w:rsid w:val="00C171E3"/>
    <w:rsid w:val="00C21F72"/>
    <w:rsid w:val="00C402F5"/>
    <w:rsid w:val="00C52262"/>
    <w:rsid w:val="00C52C61"/>
    <w:rsid w:val="00C72A36"/>
    <w:rsid w:val="00C824A8"/>
    <w:rsid w:val="00C87081"/>
    <w:rsid w:val="00C93656"/>
    <w:rsid w:val="00C93A08"/>
    <w:rsid w:val="00C9658A"/>
    <w:rsid w:val="00CA12D6"/>
    <w:rsid w:val="00CE3B1F"/>
    <w:rsid w:val="00CE4873"/>
    <w:rsid w:val="00CE56B3"/>
    <w:rsid w:val="00CF3F18"/>
    <w:rsid w:val="00D1206F"/>
    <w:rsid w:val="00D2004C"/>
    <w:rsid w:val="00D239FF"/>
    <w:rsid w:val="00D3242D"/>
    <w:rsid w:val="00D61A9B"/>
    <w:rsid w:val="00D64783"/>
    <w:rsid w:val="00D75639"/>
    <w:rsid w:val="00D77C20"/>
    <w:rsid w:val="00D94919"/>
    <w:rsid w:val="00D96DB6"/>
    <w:rsid w:val="00DC2D34"/>
    <w:rsid w:val="00DC42F0"/>
    <w:rsid w:val="00DE4358"/>
    <w:rsid w:val="00DE4EAC"/>
    <w:rsid w:val="00E33072"/>
    <w:rsid w:val="00E36C16"/>
    <w:rsid w:val="00E4000F"/>
    <w:rsid w:val="00E44DDC"/>
    <w:rsid w:val="00E61AE6"/>
    <w:rsid w:val="00E85A25"/>
    <w:rsid w:val="00E87B06"/>
    <w:rsid w:val="00EA13B5"/>
    <w:rsid w:val="00EA5CCC"/>
    <w:rsid w:val="00F14E16"/>
    <w:rsid w:val="00F1682F"/>
    <w:rsid w:val="00F34A84"/>
    <w:rsid w:val="00F51F7F"/>
    <w:rsid w:val="00F6089A"/>
    <w:rsid w:val="00F61495"/>
    <w:rsid w:val="00F63F29"/>
    <w:rsid w:val="00F649AF"/>
    <w:rsid w:val="00F7151D"/>
    <w:rsid w:val="00F718A0"/>
    <w:rsid w:val="00F736AC"/>
    <w:rsid w:val="00F81DD6"/>
    <w:rsid w:val="00F82994"/>
    <w:rsid w:val="00F8618A"/>
    <w:rsid w:val="00F93FC5"/>
    <w:rsid w:val="00FE2E33"/>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BD058-43CC-4FEB-BC23-18F915023C1E}"/>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B07A256B-A7E8-49D1-92F9-BD5BEC3049CB}"/>
</file>

<file path=customXml/itemProps5.xml><?xml version="1.0" encoding="utf-8"?>
<ds:datastoreItem xmlns:ds="http://schemas.openxmlformats.org/officeDocument/2006/customXml" ds:itemID="{A9A2118B-3D83-43D5-8F6B-E908C4EB5C51}"/>
</file>

<file path=docProps/app.xml><?xml version="1.0" encoding="utf-8"?>
<Properties xmlns="http://schemas.openxmlformats.org/officeDocument/2006/extended-properties" xmlns:vt="http://schemas.openxmlformats.org/officeDocument/2006/docPropsVTypes">
  <Template>Normal</Template>
  <TotalTime>2</TotalTime>
  <Pages>10</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16405</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2012-11-30T21:00:00Z</cp:lastPrinted>
  <dcterms:created xsi:type="dcterms:W3CDTF">2013-11-13T10:21:00Z</dcterms:created>
  <dcterms:modified xsi:type="dcterms:W3CDTF">2013-11-13T10:21:00Z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2082600</vt:r8>
  </property>
</Properties>
</file>