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17E6A" w:rsidRDefault="00C17E6A">
      <w:pPr>
        <w:pStyle w:val="NormalWeb"/>
        <w:tabs>
          <w:tab w:val="left" w:pos="7958"/>
        </w:tabs>
        <w:spacing w:before="0"/>
        <w:rPr>
          <w:rFonts w:ascii="Verdana" w:hAnsi="Verdana" w:cs="Verdana"/>
          <w:color w:val="000000"/>
        </w:rPr>
      </w:pPr>
      <w:bookmarkStart w:id="0" w:name="_GoBack"/>
      <w:bookmarkEnd w:id="0"/>
      <w:r>
        <w:rPr>
          <w:rFonts w:ascii="Verdana" w:hAnsi="Verdana" w:cs="Verdana"/>
          <w:color w:val="000000"/>
        </w:rPr>
        <w:tab/>
      </w:r>
    </w:p>
    <w:p w:rsidR="00C17E6A" w:rsidRDefault="00C17E6A">
      <w:pPr>
        <w:pStyle w:val="NormalWeb"/>
        <w:tabs>
          <w:tab w:val="left" w:pos="8504"/>
        </w:tabs>
        <w:rPr>
          <w:rFonts w:ascii="Verdana" w:hAnsi="Verdana" w:cs="Verdana"/>
          <w:color w:val="000000"/>
        </w:rPr>
      </w:pPr>
      <w:r>
        <w:rPr>
          <w:rFonts w:ascii="Verdana" w:hAnsi="Verdana" w:cs="Verdana"/>
          <w:color w:val="000000"/>
        </w:rPr>
        <w:t xml:space="preserve">How to start the application process: </w:t>
      </w:r>
      <w:r>
        <w:rPr>
          <w:rFonts w:ascii="Verdana" w:hAnsi="Verdana" w:cs="Verdana"/>
          <w:color w:val="000000"/>
        </w:rPr>
        <w:tab/>
      </w:r>
    </w:p>
    <w:p w:rsidR="00C17E6A" w:rsidRDefault="00C17E6A">
      <w:pPr>
        <w:pStyle w:val="NormalWeb"/>
        <w:rPr>
          <w:rFonts w:ascii="Verdana" w:hAnsi="Verdana" w:cs="Verdana"/>
          <w:color w:val="000000"/>
        </w:rPr>
      </w:pPr>
      <w:r>
        <w:rPr>
          <w:rFonts w:ascii="Verdana" w:hAnsi="Verdana" w:cs="Verdana"/>
          <w:color w:val="000000"/>
        </w:rPr>
        <w:t xml:space="preserve">- The application process has been split into 2 parts, the first part is a Web-based survey and the second part is an application form in word which can be downloaded, completed and returned by email. Both parts and all sections of the application form should be filled in for the application to be processed. </w:t>
      </w:r>
    </w:p>
    <w:p w:rsidR="00C17E6A" w:rsidRDefault="00C17E6A">
      <w:pPr>
        <w:pStyle w:val="NormalWeb"/>
        <w:rPr>
          <w:rFonts w:ascii="Verdana" w:hAnsi="Verdana" w:cs="Verdana"/>
          <w:color w:val="000000"/>
        </w:rPr>
      </w:pPr>
      <w:r>
        <w:rPr>
          <w:rFonts w:ascii="Verdana" w:hAnsi="Verdana" w:cs="Verdana"/>
          <w:color w:val="000000"/>
        </w:rPr>
        <w:t xml:space="preserve">The </w:t>
      </w:r>
      <w:r>
        <w:rPr>
          <w:rFonts w:ascii="Verdana" w:hAnsi="Verdana" w:cs="Verdana"/>
          <w:b/>
          <w:color w:val="000000"/>
        </w:rPr>
        <w:t>first part</w:t>
      </w:r>
      <w:r>
        <w:rPr>
          <w:rFonts w:ascii="Verdana" w:hAnsi="Verdana" w:cs="Verdana"/>
          <w:color w:val="000000"/>
        </w:rPr>
        <w:t xml:space="preserve">, i.e. the </w:t>
      </w:r>
      <w:hyperlink r:id="rId8" w:history="1">
        <w:r>
          <w:rPr>
            <w:rStyle w:val="LienInternet"/>
            <w:rFonts w:ascii="Verdana" w:hAnsi="Verdana"/>
          </w:rPr>
          <w:t>Web-based survey</w:t>
        </w:r>
      </w:hyperlink>
      <w:r>
        <w:rPr>
          <w:rFonts w:ascii="Verdana" w:hAnsi="Verdana" w:cs="Verdana"/>
          <w:color w:val="000000"/>
        </w:rPr>
        <w:t xml:space="preserve"> is used to collect information for statistical purposes such as personal data (i.e. name, gender, nationality), contact details, mandate/s applying for and nominating entity. </w:t>
      </w:r>
      <w:r>
        <w:rPr>
          <w:rFonts w:ascii="Verdana" w:hAnsi="Verdana" w:cs="Verdana"/>
          <w:b/>
          <w:color w:val="000000"/>
        </w:rPr>
        <w:t>The web-based survey should only be completed once</w:t>
      </w:r>
      <w:r>
        <w:rPr>
          <w:rFonts w:ascii="Verdana" w:hAnsi="Verdana" w:cs="Verdana"/>
          <w:color w:val="000000"/>
        </w:rPr>
        <w:t xml:space="preserve">, i.e. multiple selection allowed to indicate if the candidate is applying for more than one mandates. </w:t>
      </w:r>
    </w:p>
    <w:p w:rsidR="00C17E6A" w:rsidRDefault="00C17E6A">
      <w:pPr>
        <w:pStyle w:val="NormalWeb"/>
        <w:rPr>
          <w:rFonts w:ascii="Verdana" w:hAnsi="Verdana" w:cs="Verdana"/>
          <w:color w:val="000000"/>
        </w:rPr>
      </w:pPr>
      <w:r>
        <w:rPr>
          <w:rFonts w:ascii="Verdana" w:hAnsi="Verdana" w:cs="Verdana"/>
          <w:color w:val="000000"/>
        </w:rPr>
        <w:t xml:space="preserve">This is the </w:t>
      </w:r>
      <w:r>
        <w:rPr>
          <w:rFonts w:ascii="Verdana" w:hAnsi="Verdana" w:cs="Verdana"/>
          <w:b/>
          <w:color w:val="000000"/>
        </w:rPr>
        <w:t xml:space="preserve">second part, i.e. </w:t>
      </w:r>
      <w:r>
        <w:rPr>
          <w:rFonts w:ascii="Verdana" w:hAnsi="Verdana" w:cs="Verdana"/>
          <w:color w:val="000000"/>
        </w:rPr>
        <w:t xml:space="preserve">of the application form in Word which can be downloaded, completed and saved in word format and then submitted as an attachment by email. Information provided in this form, includes a motivation letter of maximum 600 words, will be used as received to prepare the public list of candidates who applied for each vacancy and will be made available to concerned parties, including through the OHCHR Internet. </w:t>
      </w:r>
    </w:p>
    <w:p w:rsidR="00C17E6A" w:rsidRDefault="00C17E6A">
      <w:pPr>
        <w:pStyle w:val="NormalWeb"/>
        <w:rPr>
          <w:rFonts w:ascii="Verdana" w:hAnsi="Verdana" w:cs="Verdana"/>
          <w:color w:val="000000"/>
        </w:rPr>
      </w:pPr>
      <w:r>
        <w:rPr>
          <w:rFonts w:ascii="Verdana" w:hAnsi="Verdana" w:cs="Verdana"/>
          <w:color w:val="000000"/>
        </w:rPr>
        <w:t xml:space="preserve">Once completed the application form in Word should be submitted by email to </w:t>
      </w:r>
      <w:hyperlink r:id="rId9" w:history="1">
        <w:r>
          <w:rPr>
            <w:rStyle w:val="LienInternet"/>
            <w:rFonts w:ascii="Verdana" w:hAnsi="Verdana"/>
          </w:rPr>
          <w:t>hrcspecialprocedures@ohchr.org</w:t>
        </w:r>
      </w:hyperlink>
      <w:r>
        <w:rPr>
          <w:rFonts w:ascii="Verdana" w:hAnsi="Verdana" w:cs="Verdana"/>
          <w:color w:val="000000"/>
        </w:rPr>
        <w:t xml:space="preserve"> </w:t>
      </w:r>
    </w:p>
    <w:p w:rsidR="00C17E6A" w:rsidRDefault="00C17E6A">
      <w:pPr>
        <w:pStyle w:val="NormalWeb"/>
        <w:rPr>
          <w:rFonts w:ascii="Verdana" w:hAnsi="Verdana" w:cs="Verdana"/>
          <w:color w:val="000000"/>
        </w:rPr>
      </w:pPr>
      <w:r>
        <w:rPr>
          <w:rFonts w:ascii="Verdana" w:hAnsi="Verdana" w:cs="Verdana"/>
          <w:color w:val="000000"/>
        </w:rPr>
        <w:t xml:space="preserve">If the candidate is applying for more than one mandates, an application form needs to be completed and sent for each mandate. </w:t>
      </w:r>
    </w:p>
    <w:p w:rsidR="00C17E6A" w:rsidRDefault="00C17E6A">
      <w:pPr>
        <w:pStyle w:val="NormalWeb"/>
        <w:numPr>
          <w:ilvl w:val="0"/>
          <w:numId w:val="1"/>
        </w:numPr>
        <w:spacing w:after="0"/>
        <w:rPr>
          <w:rFonts w:ascii="Verdana" w:hAnsi="Verdana" w:cs="Verdana"/>
          <w:b/>
          <w:color w:val="000000"/>
        </w:rPr>
      </w:pPr>
      <w:r>
        <w:rPr>
          <w:rFonts w:ascii="Verdana" w:hAnsi="Verdana" w:cs="Verdana"/>
          <w:color w:val="000000"/>
        </w:rPr>
        <w:t xml:space="preserve">A maximum of 3 reference letters can be attached, in pdf format, to the application sent by email. No additional document is required. </w:t>
      </w:r>
    </w:p>
    <w:p w:rsidR="00C17E6A" w:rsidRDefault="00C17E6A">
      <w:pPr>
        <w:pStyle w:val="NormalWeb"/>
        <w:numPr>
          <w:ilvl w:val="0"/>
          <w:numId w:val="1"/>
        </w:numPr>
        <w:spacing w:before="0"/>
        <w:rPr>
          <w:rFonts w:ascii="Verdana" w:hAnsi="Verdana" w:cs="Verdana"/>
          <w:color w:val="000000"/>
        </w:rPr>
      </w:pPr>
      <w:r>
        <w:rPr>
          <w:rFonts w:ascii="Verdana" w:hAnsi="Verdana" w:cs="Verdana"/>
          <w:b/>
          <w:color w:val="000000"/>
        </w:rPr>
        <w:t>Application Deadline: 31 OCTOBER 2013 (midnight, GMT)</w:t>
      </w:r>
      <w:r>
        <w:rPr>
          <w:rFonts w:ascii="Verdana" w:hAnsi="Verdana" w:cs="Verdana"/>
          <w:color w:val="000000"/>
        </w:rPr>
        <w:t xml:space="preserve">. </w:t>
      </w:r>
    </w:p>
    <w:p w:rsidR="00C17E6A" w:rsidRDefault="00C17E6A">
      <w:pPr>
        <w:pStyle w:val="NormalWeb"/>
        <w:numPr>
          <w:ilvl w:val="0"/>
          <w:numId w:val="1"/>
        </w:numPr>
        <w:spacing w:before="0"/>
        <w:rPr>
          <w:rFonts w:ascii="Verdana" w:hAnsi="Verdana" w:cs="Verdana"/>
          <w:color w:val="000000"/>
          <w:lang w:eastAsia="en-US"/>
        </w:rPr>
      </w:pPr>
      <w:r>
        <w:rPr>
          <w:rFonts w:ascii="Verdana" w:hAnsi="Verdana" w:cs="Verdana"/>
          <w:color w:val="000000"/>
        </w:rPr>
        <w:t xml:space="preserve">Shortlisted candidates will be interviewed at a later stage. </w:t>
      </w:r>
    </w:p>
    <w:p w:rsidR="00C17E6A" w:rsidRDefault="00C17E6A">
      <w:pPr>
        <w:pStyle w:val="Standard"/>
        <w:spacing w:after="120"/>
        <w:rPr>
          <w:rFonts w:ascii="Verdana" w:hAnsi="Verdana" w:cs="Verdana"/>
          <w:b/>
          <w:bCs/>
          <w:szCs w:val="22"/>
        </w:rPr>
      </w:pPr>
      <w:r>
        <w:rPr>
          <w:rFonts w:ascii="Verdana" w:eastAsia="Times New Roman" w:hAnsi="Verdana" w:cs="Verdana"/>
          <w:color w:val="000000"/>
          <w:lang w:eastAsia="en-US"/>
        </w:rPr>
        <w:t xml:space="preserve">If encountering technical difficulties, you may contact us by email: </w:t>
      </w:r>
      <w:hyperlink r:id="rId10" w:history="1">
        <w:r>
          <w:rPr>
            <w:rStyle w:val="LienInternet"/>
            <w:rFonts w:ascii="Verdana" w:hAnsi="Verdana"/>
          </w:rPr>
          <w:t xml:space="preserve">hrcspecialprocedures@ohchr.org </w:t>
        </w:r>
      </w:hyperlink>
      <w:r>
        <w:rPr>
          <w:rFonts w:ascii="Verdana" w:eastAsia="Times New Roman" w:hAnsi="Verdana" w:cs="Verdana"/>
          <w:color w:val="000000"/>
          <w:lang w:eastAsia="en-US"/>
        </w:rPr>
        <w:t xml:space="preserve"> or fax: + 41 22 917 9011</w:t>
      </w:r>
    </w:p>
    <w:p w:rsidR="00C17E6A" w:rsidRDefault="00C17E6A">
      <w:pPr>
        <w:pStyle w:val="Standard"/>
        <w:spacing w:after="120"/>
        <w:rPr>
          <w:rFonts w:ascii="Verdana" w:hAnsi="Verdana" w:cs="Verdana"/>
          <w:b/>
          <w:bCs/>
          <w:szCs w:val="22"/>
        </w:rPr>
      </w:pPr>
    </w:p>
    <w:p w:rsidR="00C17E6A" w:rsidRDefault="00C17E6A">
      <w:pPr>
        <w:pStyle w:val="Standard"/>
        <w:spacing w:after="120"/>
        <w:rPr>
          <w:rFonts w:ascii="Verdana" w:eastAsia="Times New Roman" w:hAnsi="Verdana" w:cs="Verdana"/>
          <w:b/>
          <w:bCs/>
          <w:color w:val="000000"/>
          <w:szCs w:val="22"/>
          <w:lang w:val="en-GB" w:eastAsia="en-US"/>
        </w:rPr>
      </w:pPr>
      <w:r>
        <w:rPr>
          <w:rFonts w:ascii="Verdana" w:hAnsi="Verdana" w:cs="Verdana"/>
          <w:b/>
          <w:bCs/>
          <w:szCs w:val="22"/>
          <w:lang w:val="en-GB"/>
        </w:rPr>
        <w:t>An acknowledgment will be sent when we receive both parts of the application process, i.e. the information through the web-based survey and the application form through email.</w:t>
      </w:r>
    </w:p>
    <w:p w:rsidR="00C17E6A" w:rsidRDefault="00C17E6A">
      <w:pPr>
        <w:pStyle w:val="Standard"/>
        <w:pageBreakBefore/>
        <w:spacing w:after="120"/>
        <w:rPr>
          <w:rFonts w:ascii="Verdana" w:eastAsia="Times New Roman" w:hAnsi="Verdana" w:cs="Verdana"/>
          <w:b/>
          <w:bCs/>
          <w:color w:val="000000"/>
          <w:szCs w:val="22"/>
          <w:lang w:val="en-GB" w:eastAsia="en-US"/>
        </w:rPr>
      </w:pPr>
    </w:p>
    <w:p w:rsidR="00C17E6A" w:rsidRDefault="00C17E6A">
      <w:pPr>
        <w:pStyle w:val="Standard"/>
        <w:pBdr>
          <w:top w:val="single" w:sz="4" w:space="1" w:color="000000"/>
          <w:left w:val="single" w:sz="4" w:space="4" w:color="000000"/>
          <w:bottom w:val="single" w:sz="4" w:space="0" w:color="000000"/>
          <w:right w:val="single" w:sz="4" w:space="4" w:color="000000"/>
        </w:pBdr>
        <w:shd w:val="clear" w:color="auto" w:fill="E6E6E6"/>
      </w:pPr>
      <w:r>
        <w:rPr>
          <w:rFonts w:ascii="Verdana" w:hAnsi="Verdana" w:cs="Verdana"/>
          <w:b/>
          <w:bCs/>
          <w:szCs w:val="22"/>
          <w:lang w:val="en-GB"/>
        </w:rPr>
        <w:t xml:space="preserve">I. PERSONAL DATA </w:t>
      </w:r>
    </w:p>
    <w:p w:rsidR="00C17E6A" w:rsidRDefault="00575F4D">
      <w:pPr>
        <w:pStyle w:val="Standard"/>
        <w:spacing w:after="120"/>
        <w:ind w:firstLine="225"/>
        <w:jc w:val="both"/>
        <w:rPr>
          <w:rFonts w:ascii="Verdana" w:hAnsi="Verdana" w:cs="Verdana"/>
          <w:b/>
          <w:bCs/>
          <w:szCs w:val="22"/>
          <w:lang w:val="en-GB"/>
        </w:rPr>
      </w:pPr>
      <w:r>
        <w:rPr>
          <w:noProof/>
          <w:lang w:val="en-GB" w:eastAsia="en-GB"/>
        </w:rPr>
        <mc:AlternateContent>
          <mc:Choice Requires="wps">
            <w:drawing>
              <wp:anchor distT="0" distB="0" distL="0" distR="114300" simplePos="0" relativeHeight="251657728" behindDoc="0" locked="0" layoutInCell="1" allowOverlap="1">
                <wp:simplePos x="0" y="0"/>
                <wp:positionH relativeFrom="margin">
                  <wp:posOffset>-71120</wp:posOffset>
                </wp:positionH>
                <wp:positionV relativeFrom="paragraph">
                  <wp:posOffset>107315</wp:posOffset>
                </wp:positionV>
                <wp:extent cx="6247130" cy="1322705"/>
                <wp:effectExtent l="0" t="0"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7130" cy="13227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4915"/>
                              <w:gridCol w:w="4935"/>
                            </w:tblGrid>
                            <w:tr w:rsidR="004660FD">
                              <w:trPr>
                                <w:trHeight w:val="284"/>
                              </w:trPr>
                              <w:tc>
                                <w:tcPr>
                                  <w:tcW w:w="4915" w:type="dxa"/>
                                  <w:tcBorders>
                                    <w:top w:val="single" w:sz="4" w:space="0" w:color="000000"/>
                                    <w:left w:val="single" w:sz="4" w:space="0" w:color="000000"/>
                                    <w:bottom w:val="single" w:sz="4" w:space="0" w:color="000000"/>
                                  </w:tcBorders>
                                  <w:shd w:val="clear" w:color="auto" w:fill="auto"/>
                                </w:tcPr>
                                <w:p w:rsidR="004660FD" w:rsidRDefault="004660FD">
                                  <w:pPr>
                                    <w:pStyle w:val="Standard"/>
                                    <w:rPr>
                                      <w:rFonts w:ascii="Verdana" w:hAnsi="Verdana" w:cs="Verdana"/>
                                      <w:szCs w:val="22"/>
                                    </w:rPr>
                                  </w:pPr>
                                  <w:r>
                                    <w:rPr>
                                      <w:rFonts w:ascii="Verdana" w:hAnsi="Verdana" w:cs="Verdana"/>
                                      <w:szCs w:val="22"/>
                                    </w:rPr>
                                    <w:t xml:space="preserve">Family Name:      PLOUVIER                                                                       </w:t>
                                  </w:r>
                                </w:p>
                              </w:tc>
                              <w:tc>
                                <w:tcPr>
                                  <w:tcW w:w="4935" w:type="dxa"/>
                                  <w:tcBorders>
                                    <w:top w:val="single" w:sz="4" w:space="0" w:color="000000"/>
                                    <w:left w:val="single" w:sz="4" w:space="0" w:color="000000"/>
                                    <w:bottom w:val="single" w:sz="4" w:space="0" w:color="000000"/>
                                    <w:right w:val="single" w:sz="4" w:space="0" w:color="000000"/>
                                  </w:tcBorders>
                                  <w:shd w:val="clear" w:color="auto" w:fill="auto"/>
                                </w:tcPr>
                                <w:p w:rsidR="004660FD" w:rsidRDefault="004660FD">
                                  <w:pPr>
                                    <w:pStyle w:val="Standard"/>
                                    <w:rPr>
                                      <w:rFonts w:ascii="Verdana" w:hAnsi="Verdana" w:cs="Verdana"/>
                                      <w:szCs w:val="22"/>
                                    </w:rPr>
                                  </w:pPr>
                                  <w:r>
                                    <w:rPr>
                                      <w:rFonts w:ascii="Verdana" w:hAnsi="Verdana" w:cs="Verdana"/>
                                      <w:szCs w:val="22"/>
                                    </w:rPr>
                                    <w:t xml:space="preserve">Sex:  x Male  </w:t>
                                  </w:r>
                                  <w:r w:rsidR="00143687">
                                    <w:fldChar w:fldCharType="begin">
                                      <w:ffData>
                                        <w:name w:val="CheckBox"/>
                                        <w:enabled/>
                                        <w:calcOnExit w:val="0"/>
                                        <w:checkBox>
                                          <w:sizeAuto/>
                                          <w:default w:val="0"/>
                                          <w:checked w:val="0"/>
                                        </w:checkBox>
                                      </w:ffData>
                                    </w:fldChar>
                                  </w:r>
                                  <w:r>
                                    <w:instrText xml:space="preserve"> FORMCHECKBOX </w:instrText>
                                  </w:r>
                                  <w:r w:rsidR="000A60B3">
                                    <w:fldChar w:fldCharType="separate"/>
                                  </w:r>
                                  <w:r w:rsidR="00143687">
                                    <w:fldChar w:fldCharType="end"/>
                                  </w:r>
                                  <w:r>
                                    <w:rPr>
                                      <w:rFonts w:ascii="Verdana" w:hAnsi="Verdana" w:cs="Verdana"/>
                                      <w:szCs w:val="22"/>
                                    </w:rPr>
                                    <w:t xml:space="preserve"> Female</w:t>
                                  </w:r>
                                </w:p>
                              </w:tc>
                            </w:tr>
                            <w:tr w:rsidR="004660FD">
                              <w:trPr>
                                <w:trHeight w:val="305"/>
                              </w:trPr>
                              <w:tc>
                                <w:tcPr>
                                  <w:tcW w:w="4915" w:type="dxa"/>
                                  <w:tcBorders>
                                    <w:top w:val="single" w:sz="4" w:space="0" w:color="000000"/>
                                    <w:left w:val="single" w:sz="4" w:space="0" w:color="000000"/>
                                    <w:bottom w:val="single" w:sz="4" w:space="0" w:color="000000"/>
                                  </w:tcBorders>
                                  <w:shd w:val="clear" w:color="auto" w:fill="auto"/>
                                </w:tcPr>
                                <w:p w:rsidR="004660FD" w:rsidRDefault="004660FD">
                                  <w:pPr>
                                    <w:pStyle w:val="Standard"/>
                                    <w:rPr>
                                      <w:rFonts w:ascii="Verdana" w:hAnsi="Verdana" w:cs="Verdana"/>
                                      <w:szCs w:val="22"/>
                                    </w:rPr>
                                  </w:pPr>
                                  <w:r>
                                    <w:rPr>
                                      <w:rFonts w:ascii="Verdana" w:hAnsi="Verdana" w:cs="Verdana"/>
                                      <w:szCs w:val="22"/>
                                    </w:rPr>
                                    <w:t xml:space="preserve">First Name:           Eric                                                                     </w:t>
                                  </w:r>
                                </w:p>
                              </w:tc>
                              <w:tc>
                                <w:tcPr>
                                  <w:tcW w:w="4935" w:type="dxa"/>
                                  <w:tcBorders>
                                    <w:top w:val="single" w:sz="4" w:space="0" w:color="000000"/>
                                    <w:left w:val="single" w:sz="4" w:space="0" w:color="000000"/>
                                    <w:bottom w:val="single" w:sz="4" w:space="0" w:color="000000"/>
                                    <w:right w:val="single" w:sz="4" w:space="0" w:color="000000"/>
                                  </w:tcBorders>
                                  <w:shd w:val="clear" w:color="auto" w:fill="auto"/>
                                </w:tcPr>
                                <w:p w:rsidR="004660FD" w:rsidRDefault="004660FD">
                                  <w:pPr>
                                    <w:pStyle w:val="Standard"/>
                                    <w:ind w:right="-147"/>
                                    <w:rPr>
                                      <w:rFonts w:ascii="Verdana" w:hAnsi="Verdana" w:cs="Verdana"/>
                                      <w:szCs w:val="22"/>
                                    </w:rPr>
                                  </w:pPr>
                                  <w:r>
                                    <w:rPr>
                                      <w:rFonts w:ascii="Verdana" w:hAnsi="Verdana" w:cs="Verdana"/>
                                      <w:szCs w:val="22"/>
                                    </w:rPr>
                                    <w:t>Date of birth : 07-09-1962</w:t>
                                  </w:r>
                                </w:p>
                              </w:tc>
                            </w:tr>
                            <w:tr w:rsidR="004660FD">
                              <w:trPr>
                                <w:trHeight w:val="284"/>
                              </w:trPr>
                              <w:tc>
                                <w:tcPr>
                                  <w:tcW w:w="4915" w:type="dxa"/>
                                  <w:tcBorders>
                                    <w:top w:val="single" w:sz="4" w:space="0" w:color="000000"/>
                                    <w:left w:val="single" w:sz="4" w:space="0" w:color="000000"/>
                                    <w:bottom w:val="single" w:sz="4" w:space="0" w:color="000000"/>
                                  </w:tcBorders>
                                  <w:shd w:val="clear" w:color="auto" w:fill="auto"/>
                                </w:tcPr>
                                <w:p w:rsidR="004660FD" w:rsidRDefault="004660FD">
                                  <w:pPr>
                                    <w:pStyle w:val="Standard"/>
                                    <w:rPr>
                                      <w:rFonts w:ascii="Verdana" w:hAnsi="Verdana" w:cs="Verdana"/>
                                      <w:szCs w:val="22"/>
                                    </w:rPr>
                                  </w:pPr>
                                  <w:r>
                                    <w:rPr>
                                      <w:rFonts w:ascii="Verdana" w:hAnsi="Verdana" w:cs="Verdana"/>
                                      <w:szCs w:val="22"/>
                                    </w:rPr>
                                    <w:t xml:space="preserve">Maiden name (if any): </w:t>
                                  </w:r>
                                  <w:r w:rsidR="00143687">
                                    <w:fldChar w:fldCharType="begin"/>
                                  </w:r>
                                  <w:r>
                                    <w:instrText xml:space="preserve"> FILLIN ""</w:instrText>
                                  </w:r>
                                  <w:r w:rsidR="00143687">
                                    <w:fldChar w:fldCharType="separate"/>
                                  </w:r>
                                  <w:r>
                                    <w:t>     </w:t>
                                  </w:r>
                                  <w:r w:rsidR="00143687">
                                    <w:fldChar w:fldCharType="end"/>
                                  </w:r>
                                  <w:r>
                                    <w:rPr>
                                      <w:rFonts w:ascii="Verdana" w:hAnsi="Verdana" w:cs="Verdana"/>
                                      <w:szCs w:val="22"/>
                                    </w:rPr>
                                    <w:t xml:space="preserve">                                                               </w:t>
                                  </w:r>
                                </w:p>
                              </w:tc>
                              <w:tc>
                                <w:tcPr>
                                  <w:tcW w:w="4935" w:type="dxa"/>
                                  <w:tcBorders>
                                    <w:top w:val="single" w:sz="4" w:space="0" w:color="000000"/>
                                    <w:left w:val="single" w:sz="4" w:space="0" w:color="000000"/>
                                    <w:bottom w:val="single" w:sz="4" w:space="0" w:color="000000"/>
                                    <w:right w:val="single" w:sz="4" w:space="0" w:color="000000"/>
                                  </w:tcBorders>
                                  <w:shd w:val="clear" w:color="auto" w:fill="auto"/>
                                </w:tcPr>
                                <w:p w:rsidR="004660FD" w:rsidRDefault="004660FD">
                                  <w:pPr>
                                    <w:pStyle w:val="Standard"/>
                                    <w:rPr>
                                      <w:rFonts w:ascii="Verdana" w:hAnsi="Verdana" w:cs="Verdana"/>
                                      <w:szCs w:val="22"/>
                                    </w:rPr>
                                  </w:pPr>
                                  <w:r>
                                    <w:rPr>
                                      <w:rFonts w:ascii="Verdana" w:hAnsi="Verdana" w:cs="Verdana"/>
                                      <w:szCs w:val="22"/>
                                    </w:rPr>
                                    <w:t>Place of birth: BAGNEUX, FRANCE</w:t>
                                  </w:r>
                                </w:p>
                              </w:tc>
                            </w:tr>
                            <w:tr w:rsidR="004660FD">
                              <w:trPr>
                                <w:trHeight w:val="305"/>
                              </w:trPr>
                              <w:tc>
                                <w:tcPr>
                                  <w:tcW w:w="4915" w:type="dxa"/>
                                  <w:tcBorders>
                                    <w:top w:val="single" w:sz="4" w:space="0" w:color="000000"/>
                                    <w:left w:val="single" w:sz="4" w:space="0" w:color="000000"/>
                                    <w:bottom w:val="single" w:sz="4" w:space="0" w:color="000000"/>
                                  </w:tcBorders>
                                  <w:shd w:val="clear" w:color="auto" w:fill="auto"/>
                                </w:tcPr>
                                <w:p w:rsidR="004660FD" w:rsidRDefault="004660FD">
                                  <w:pPr>
                                    <w:pStyle w:val="Standard"/>
                                    <w:rPr>
                                      <w:rFonts w:ascii="Verdana" w:hAnsi="Verdana" w:cs="Verdana"/>
                                      <w:szCs w:val="22"/>
                                    </w:rPr>
                                  </w:pPr>
                                  <w:r>
                                    <w:rPr>
                                      <w:rFonts w:ascii="Verdana" w:hAnsi="Verdana" w:cs="Verdana"/>
                                      <w:szCs w:val="22"/>
                                    </w:rPr>
                                    <w:t xml:space="preserve">Middle name: </w:t>
                                  </w:r>
                                  <w:r w:rsidR="00143687">
                                    <w:fldChar w:fldCharType="begin"/>
                                  </w:r>
                                  <w:r>
                                    <w:instrText xml:space="preserve"> FILLIN ""</w:instrText>
                                  </w:r>
                                  <w:r w:rsidR="00143687">
                                    <w:fldChar w:fldCharType="separate"/>
                                  </w:r>
                                  <w:r>
                                    <w:t>     </w:t>
                                  </w:r>
                                  <w:r w:rsidR="00143687">
                                    <w:fldChar w:fldCharType="end"/>
                                  </w:r>
                                  <w:r>
                                    <w:rPr>
                                      <w:rFonts w:ascii="Verdana" w:hAnsi="Verdana" w:cs="Verdana"/>
                                      <w:szCs w:val="22"/>
                                    </w:rPr>
                                    <w:t xml:space="preserve">                                                                            </w:t>
                                  </w:r>
                                </w:p>
                              </w:tc>
                              <w:tc>
                                <w:tcPr>
                                  <w:tcW w:w="4935" w:type="dxa"/>
                                  <w:tcBorders>
                                    <w:top w:val="single" w:sz="4" w:space="0" w:color="000000"/>
                                    <w:left w:val="single" w:sz="4" w:space="0" w:color="000000"/>
                                    <w:bottom w:val="single" w:sz="4" w:space="0" w:color="000000"/>
                                    <w:right w:val="single" w:sz="4" w:space="0" w:color="000000"/>
                                  </w:tcBorders>
                                  <w:shd w:val="clear" w:color="auto" w:fill="auto"/>
                                </w:tcPr>
                                <w:p w:rsidR="004660FD" w:rsidRDefault="004660FD">
                                  <w:pPr>
                                    <w:pStyle w:val="Standard"/>
                                    <w:rPr>
                                      <w:rFonts w:ascii="Verdana" w:hAnsi="Verdana" w:cs="Verdana"/>
                                      <w:szCs w:val="22"/>
                                    </w:rPr>
                                  </w:pPr>
                                  <w:r>
                                    <w:rPr>
                                      <w:rFonts w:ascii="Verdana" w:hAnsi="Verdana" w:cs="Verdana"/>
                                      <w:szCs w:val="22"/>
                                    </w:rPr>
                                    <w:t>Nationality</w:t>
                                  </w:r>
                                  <w:r>
                                    <w:rPr>
                                      <w:rFonts w:ascii="Verdana" w:hAnsi="Verdana" w:cs="Verdana"/>
                                      <w:sz w:val="22"/>
                                      <w:szCs w:val="22"/>
                                    </w:rPr>
                                    <w:t>(please indicate the nationality that will appear on the public list of candidates)</w:t>
                                  </w:r>
                                  <w:r>
                                    <w:rPr>
                                      <w:rFonts w:ascii="Verdana" w:hAnsi="Verdana" w:cs="Verdana"/>
                                      <w:szCs w:val="22"/>
                                    </w:rPr>
                                    <w:t>: FRENCH</w:t>
                                  </w:r>
                                </w:p>
                              </w:tc>
                            </w:tr>
                            <w:tr w:rsidR="004660FD">
                              <w:trPr>
                                <w:trHeight w:val="305"/>
                              </w:trPr>
                              <w:tc>
                                <w:tcPr>
                                  <w:tcW w:w="4915" w:type="dxa"/>
                                  <w:tcBorders>
                                    <w:top w:val="single" w:sz="4" w:space="0" w:color="000000"/>
                                    <w:left w:val="single" w:sz="4" w:space="0" w:color="000000"/>
                                    <w:bottom w:val="single" w:sz="4" w:space="0" w:color="000000"/>
                                  </w:tcBorders>
                                  <w:shd w:val="clear" w:color="auto" w:fill="auto"/>
                                </w:tcPr>
                                <w:p w:rsidR="004660FD" w:rsidRDefault="004660FD">
                                  <w:pPr>
                                    <w:pStyle w:val="Standard"/>
                                    <w:snapToGrid w:val="0"/>
                                    <w:rPr>
                                      <w:rFonts w:ascii="Verdana" w:hAnsi="Verdana" w:cs="Verdana"/>
                                      <w:szCs w:val="22"/>
                                    </w:rPr>
                                  </w:pPr>
                                </w:p>
                              </w:tc>
                              <w:tc>
                                <w:tcPr>
                                  <w:tcW w:w="4935" w:type="dxa"/>
                                  <w:tcBorders>
                                    <w:top w:val="single" w:sz="4" w:space="0" w:color="000000"/>
                                    <w:left w:val="single" w:sz="4" w:space="0" w:color="000000"/>
                                    <w:bottom w:val="single" w:sz="4" w:space="0" w:color="000000"/>
                                    <w:right w:val="single" w:sz="4" w:space="0" w:color="000000"/>
                                  </w:tcBorders>
                                  <w:shd w:val="clear" w:color="auto" w:fill="auto"/>
                                </w:tcPr>
                                <w:p w:rsidR="004660FD" w:rsidRDefault="004660FD">
                                  <w:pPr>
                                    <w:pStyle w:val="Standard"/>
                                  </w:pPr>
                                  <w:r>
                                    <w:rPr>
                                      <w:rFonts w:ascii="Verdana" w:hAnsi="Verdana" w:cs="Verdana"/>
                                      <w:szCs w:val="22"/>
                                    </w:rPr>
                                    <w:t xml:space="preserve">Any other nationality: </w:t>
                                  </w:r>
                                  <w:r w:rsidR="00143687">
                                    <w:fldChar w:fldCharType="begin"/>
                                  </w:r>
                                  <w:r>
                                    <w:instrText xml:space="preserve"> FILLIN ""</w:instrText>
                                  </w:r>
                                  <w:r w:rsidR="00143687">
                                    <w:fldChar w:fldCharType="separate"/>
                                  </w:r>
                                  <w:r>
                                    <w:t>     </w:t>
                                  </w:r>
                                  <w:r w:rsidR="00143687">
                                    <w:fldChar w:fldCharType="end"/>
                                  </w:r>
                                </w:p>
                              </w:tc>
                            </w:tr>
                          </w:tbl>
                          <w:p w:rsidR="004660FD" w:rsidRDefault="004660FD">
                            <w:pPr>
                              <w:pStyle w:val="Standard"/>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6pt;margin-top:8.45pt;width:491.9pt;height:104.15pt;z-index:251657728;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" stroked="f">
                <v:fill opacity="0"/>
                <v:textbox inset="0,0,0,0">
                  <w:txbxContent>
                    <w:tbl>
                      <w:tblPr>
                        <w:tblW w:w="0" w:type="auto"/>
                        <w:tblInd w:w="108" w:type="dxa"/>
                        <w:tblLayout w:type="fixed"/>
                        <w:tblLook w:val="0000" w:firstRow="0" w:lastRow="0" w:firstColumn="0" w:lastColumn="0" w:noHBand="0" w:noVBand="0"/>
                      </w:tblPr>
                      <w:tblGrid>
                        <w:gridCol w:w="4915"/>
                        <w:gridCol w:w="4935"/>
                      </w:tblGrid>
                      <w:tr w:rsidR="004660FD">
                        <w:trPr>
                          <w:trHeight w:val="284"/>
                        </w:trPr>
                        <w:tc>
                          <w:tcPr>
                            <w:tcW w:w="4915" w:type="dxa"/>
                            <w:tcBorders>
                              <w:top w:val="single" w:sz="4" w:space="0" w:color="000000"/>
                              <w:left w:val="single" w:sz="4" w:space="0" w:color="000000"/>
                              <w:bottom w:val="single" w:sz="4" w:space="0" w:color="000000"/>
                            </w:tcBorders>
                            <w:shd w:val="clear" w:color="auto" w:fill="auto"/>
                          </w:tcPr>
                          <w:p w:rsidR="004660FD" w:rsidRDefault="004660FD">
                            <w:pPr>
                              <w:pStyle w:val="Standard"/>
                              <w:rPr>
                                <w:rFonts w:ascii="Verdana" w:hAnsi="Verdana" w:cs="Verdana"/>
                                <w:szCs w:val="22"/>
                              </w:rPr>
                            </w:pPr>
                            <w:r>
                              <w:rPr>
                                <w:rFonts w:ascii="Verdana" w:hAnsi="Verdana" w:cs="Verdana"/>
                                <w:szCs w:val="22"/>
                              </w:rPr>
                              <w:t xml:space="preserve">Family Name:      PLOUVIER                                                                       </w:t>
                            </w:r>
                          </w:p>
                        </w:tc>
                        <w:tc>
                          <w:tcPr>
                            <w:tcW w:w="4935" w:type="dxa"/>
                            <w:tcBorders>
                              <w:top w:val="single" w:sz="4" w:space="0" w:color="000000"/>
                              <w:left w:val="single" w:sz="4" w:space="0" w:color="000000"/>
                              <w:bottom w:val="single" w:sz="4" w:space="0" w:color="000000"/>
                              <w:right w:val="single" w:sz="4" w:space="0" w:color="000000"/>
                            </w:tcBorders>
                            <w:shd w:val="clear" w:color="auto" w:fill="auto"/>
                          </w:tcPr>
                          <w:p w:rsidR="004660FD" w:rsidRDefault="004660FD">
                            <w:pPr>
                              <w:pStyle w:val="Standard"/>
                              <w:rPr>
                                <w:rFonts w:ascii="Verdana" w:hAnsi="Verdana" w:cs="Verdana"/>
                                <w:szCs w:val="22"/>
                              </w:rPr>
                            </w:pPr>
                            <w:r>
                              <w:rPr>
                                <w:rFonts w:ascii="Verdana" w:hAnsi="Verdana" w:cs="Verdana"/>
                                <w:szCs w:val="22"/>
                              </w:rPr>
                              <w:t xml:space="preserve">Sex:  x Male  </w:t>
                            </w:r>
                            <w:r w:rsidR="00143687">
                              <w:fldChar w:fldCharType="begin">
                                <w:ffData>
                                  <w:name w:val="CheckBox"/>
                                  <w:enabled/>
                                  <w:calcOnExit w:val="0"/>
                                  <w:checkBox>
                                    <w:sizeAuto/>
                                    <w:default w:val="0"/>
                                    <w:checked w:val="0"/>
                                  </w:checkBox>
                                </w:ffData>
                              </w:fldChar>
                            </w:r>
                            <w:r>
                              <w:instrText xml:space="preserve"> FORMCHECKBOX </w:instrText>
                            </w:r>
                            <w:r w:rsidR="000A60B3">
                              <w:fldChar w:fldCharType="separate"/>
                            </w:r>
                            <w:r w:rsidR="00143687">
                              <w:fldChar w:fldCharType="end"/>
                            </w:r>
                            <w:r>
                              <w:rPr>
                                <w:rFonts w:ascii="Verdana" w:hAnsi="Verdana" w:cs="Verdana"/>
                                <w:szCs w:val="22"/>
                              </w:rPr>
                              <w:t xml:space="preserve"> Female</w:t>
                            </w:r>
                          </w:p>
                        </w:tc>
                      </w:tr>
                      <w:tr w:rsidR="004660FD">
                        <w:trPr>
                          <w:trHeight w:val="305"/>
                        </w:trPr>
                        <w:tc>
                          <w:tcPr>
                            <w:tcW w:w="4915" w:type="dxa"/>
                            <w:tcBorders>
                              <w:top w:val="single" w:sz="4" w:space="0" w:color="000000"/>
                              <w:left w:val="single" w:sz="4" w:space="0" w:color="000000"/>
                              <w:bottom w:val="single" w:sz="4" w:space="0" w:color="000000"/>
                            </w:tcBorders>
                            <w:shd w:val="clear" w:color="auto" w:fill="auto"/>
                          </w:tcPr>
                          <w:p w:rsidR="004660FD" w:rsidRDefault="004660FD">
                            <w:pPr>
                              <w:pStyle w:val="Standard"/>
                              <w:rPr>
                                <w:rFonts w:ascii="Verdana" w:hAnsi="Verdana" w:cs="Verdana"/>
                                <w:szCs w:val="22"/>
                              </w:rPr>
                            </w:pPr>
                            <w:r>
                              <w:rPr>
                                <w:rFonts w:ascii="Verdana" w:hAnsi="Verdana" w:cs="Verdana"/>
                                <w:szCs w:val="22"/>
                              </w:rPr>
                              <w:t xml:space="preserve">First Name:           Eric                                                                     </w:t>
                            </w:r>
                          </w:p>
                        </w:tc>
                        <w:tc>
                          <w:tcPr>
                            <w:tcW w:w="4935" w:type="dxa"/>
                            <w:tcBorders>
                              <w:top w:val="single" w:sz="4" w:space="0" w:color="000000"/>
                              <w:left w:val="single" w:sz="4" w:space="0" w:color="000000"/>
                              <w:bottom w:val="single" w:sz="4" w:space="0" w:color="000000"/>
                              <w:right w:val="single" w:sz="4" w:space="0" w:color="000000"/>
                            </w:tcBorders>
                            <w:shd w:val="clear" w:color="auto" w:fill="auto"/>
                          </w:tcPr>
                          <w:p w:rsidR="004660FD" w:rsidRDefault="004660FD">
                            <w:pPr>
                              <w:pStyle w:val="Standard"/>
                              <w:ind w:right="-147"/>
                              <w:rPr>
                                <w:rFonts w:ascii="Verdana" w:hAnsi="Verdana" w:cs="Verdana"/>
                                <w:szCs w:val="22"/>
                              </w:rPr>
                            </w:pPr>
                            <w:r>
                              <w:rPr>
                                <w:rFonts w:ascii="Verdana" w:hAnsi="Verdana" w:cs="Verdana"/>
                                <w:szCs w:val="22"/>
                              </w:rPr>
                              <w:t>Date of birth : 07-09-1962</w:t>
                            </w:r>
                          </w:p>
                        </w:tc>
                      </w:tr>
                      <w:tr w:rsidR="004660FD">
                        <w:trPr>
                          <w:trHeight w:val="284"/>
                        </w:trPr>
                        <w:tc>
                          <w:tcPr>
                            <w:tcW w:w="4915" w:type="dxa"/>
                            <w:tcBorders>
                              <w:top w:val="single" w:sz="4" w:space="0" w:color="000000"/>
                              <w:left w:val="single" w:sz="4" w:space="0" w:color="000000"/>
                              <w:bottom w:val="single" w:sz="4" w:space="0" w:color="000000"/>
                            </w:tcBorders>
                            <w:shd w:val="clear" w:color="auto" w:fill="auto"/>
                          </w:tcPr>
                          <w:p w:rsidR="004660FD" w:rsidRDefault="004660FD">
                            <w:pPr>
                              <w:pStyle w:val="Standard"/>
                              <w:rPr>
                                <w:rFonts w:ascii="Verdana" w:hAnsi="Verdana" w:cs="Verdana"/>
                                <w:szCs w:val="22"/>
                              </w:rPr>
                            </w:pPr>
                            <w:r>
                              <w:rPr>
                                <w:rFonts w:ascii="Verdana" w:hAnsi="Verdana" w:cs="Verdana"/>
                                <w:szCs w:val="22"/>
                              </w:rPr>
                              <w:t xml:space="preserve">Maiden name (if any): </w:t>
                            </w:r>
                            <w:r w:rsidR="00143687">
                              <w:fldChar w:fldCharType="begin"/>
                            </w:r>
                            <w:r>
                              <w:instrText xml:space="preserve"> FILLIN ""</w:instrText>
                            </w:r>
                            <w:r w:rsidR="00143687">
                              <w:fldChar w:fldCharType="separate"/>
                            </w:r>
                            <w:r>
                              <w:t>     </w:t>
                            </w:r>
                            <w:r w:rsidR="00143687">
                              <w:fldChar w:fldCharType="end"/>
                            </w:r>
                            <w:r>
                              <w:rPr>
                                <w:rFonts w:ascii="Verdana" w:hAnsi="Verdana" w:cs="Verdana"/>
                                <w:szCs w:val="22"/>
                              </w:rPr>
                              <w:t xml:space="preserve">                                                               </w:t>
                            </w:r>
                          </w:p>
                        </w:tc>
                        <w:tc>
                          <w:tcPr>
                            <w:tcW w:w="4935" w:type="dxa"/>
                            <w:tcBorders>
                              <w:top w:val="single" w:sz="4" w:space="0" w:color="000000"/>
                              <w:left w:val="single" w:sz="4" w:space="0" w:color="000000"/>
                              <w:bottom w:val="single" w:sz="4" w:space="0" w:color="000000"/>
                              <w:right w:val="single" w:sz="4" w:space="0" w:color="000000"/>
                            </w:tcBorders>
                            <w:shd w:val="clear" w:color="auto" w:fill="auto"/>
                          </w:tcPr>
                          <w:p w:rsidR="004660FD" w:rsidRDefault="004660FD">
                            <w:pPr>
                              <w:pStyle w:val="Standard"/>
                              <w:rPr>
                                <w:rFonts w:ascii="Verdana" w:hAnsi="Verdana" w:cs="Verdana"/>
                                <w:szCs w:val="22"/>
                              </w:rPr>
                            </w:pPr>
                            <w:r>
                              <w:rPr>
                                <w:rFonts w:ascii="Verdana" w:hAnsi="Verdana" w:cs="Verdana"/>
                                <w:szCs w:val="22"/>
                              </w:rPr>
                              <w:t>Place of birth: BAGNEUX, FRANCE</w:t>
                            </w:r>
                          </w:p>
                        </w:tc>
                      </w:tr>
                      <w:tr w:rsidR="004660FD">
                        <w:trPr>
                          <w:trHeight w:val="305"/>
                        </w:trPr>
                        <w:tc>
                          <w:tcPr>
                            <w:tcW w:w="4915" w:type="dxa"/>
                            <w:tcBorders>
                              <w:top w:val="single" w:sz="4" w:space="0" w:color="000000"/>
                              <w:left w:val="single" w:sz="4" w:space="0" w:color="000000"/>
                              <w:bottom w:val="single" w:sz="4" w:space="0" w:color="000000"/>
                            </w:tcBorders>
                            <w:shd w:val="clear" w:color="auto" w:fill="auto"/>
                          </w:tcPr>
                          <w:p w:rsidR="004660FD" w:rsidRDefault="004660FD">
                            <w:pPr>
                              <w:pStyle w:val="Standard"/>
                              <w:rPr>
                                <w:rFonts w:ascii="Verdana" w:hAnsi="Verdana" w:cs="Verdana"/>
                                <w:szCs w:val="22"/>
                              </w:rPr>
                            </w:pPr>
                            <w:r>
                              <w:rPr>
                                <w:rFonts w:ascii="Verdana" w:hAnsi="Verdana" w:cs="Verdana"/>
                                <w:szCs w:val="22"/>
                              </w:rPr>
                              <w:t xml:space="preserve">Middle name: </w:t>
                            </w:r>
                            <w:r w:rsidR="00143687">
                              <w:fldChar w:fldCharType="begin"/>
                            </w:r>
                            <w:r>
                              <w:instrText xml:space="preserve"> FILLIN ""</w:instrText>
                            </w:r>
                            <w:r w:rsidR="00143687">
                              <w:fldChar w:fldCharType="separate"/>
                            </w:r>
                            <w:r>
                              <w:t>     </w:t>
                            </w:r>
                            <w:r w:rsidR="00143687">
                              <w:fldChar w:fldCharType="end"/>
                            </w:r>
                            <w:r>
                              <w:rPr>
                                <w:rFonts w:ascii="Verdana" w:hAnsi="Verdana" w:cs="Verdana"/>
                                <w:szCs w:val="22"/>
                              </w:rPr>
                              <w:t xml:space="preserve">                                                                            </w:t>
                            </w:r>
                          </w:p>
                        </w:tc>
                        <w:tc>
                          <w:tcPr>
                            <w:tcW w:w="4935" w:type="dxa"/>
                            <w:tcBorders>
                              <w:top w:val="single" w:sz="4" w:space="0" w:color="000000"/>
                              <w:left w:val="single" w:sz="4" w:space="0" w:color="000000"/>
                              <w:bottom w:val="single" w:sz="4" w:space="0" w:color="000000"/>
                              <w:right w:val="single" w:sz="4" w:space="0" w:color="000000"/>
                            </w:tcBorders>
                            <w:shd w:val="clear" w:color="auto" w:fill="auto"/>
                          </w:tcPr>
                          <w:p w:rsidR="004660FD" w:rsidRDefault="004660FD">
                            <w:pPr>
                              <w:pStyle w:val="Standard"/>
                              <w:rPr>
                                <w:rFonts w:ascii="Verdana" w:hAnsi="Verdana" w:cs="Verdana"/>
                                <w:szCs w:val="22"/>
                              </w:rPr>
                            </w:pPr>
                            <w:r>
                              <w:rPr>
                                <w:rFonts w:ascii="Verdana" w:hAnsi="Verdana" w:cs="Verdana"/>
                                <w:szCs w:val="22"/>
                              </w:rPr>
                              <w:t>Nationality</w:t>
                            </w:r>
                            <w:r>
                              <w:rPr>
                                <w:rFonts w:ascii="Verdana" w:hAnsi="Verdana" w:cs="Verdana"/>
                                <w:sz w:val="22"/>
                                <w:szCs w:val="22"/>
                              </w:rPr>
                              <w:t>(please indicate the nationality that will appear on the public list of candidates)</w:t>
                            </w:r>
                            <w:r>
                              <w:rPr>
                                <w:rFonts w:ascii="Verdana" w:hAnsi="Verdana" w:cs="Verdana"/>
                                <w:szCs w:val="22"/>
                              </w:rPr>
                              <w:t>: FRENCH</w:t>
                            </w:r>
                          </w:p>
                        </w:tc>
                      </w:tr>
                      <w:tr w:rsidR="004660FD">
                        <w:trPr>
                          <w:trHeight w:val="305"/>
                        </w:trPr>
                        <w:tc>
                          <w:tcPr>
                            <w:tcW w:w="4915" w:type="dxa"/>
                            <w:tcBorders>
                              <w:top w:val="single" w:sz="4" w:space="0" w:color="000000"/>
                              <w:left w:val="single" w:sz="4" w:space="0" w:color="000000"/>
                              <w:bottom w:val="single" w:sz="4" w:space="0" w:color="000000"/>
                            </w:tcBorders>
                            <w:shd w:val="clear" w:color="auto" w:fill="auto"/>
                          </w:tcPr>
                          <w:p w:rsidR="004660FD" w:rsidRDefault="004660FD">
                            <w:pPr>
                              <w:pStyle w:val="Standard"/>
                              <w:snapToGrid w:val="0"/>
                              <w:rPr>
                                <w:rFonts w:ascii="Verdana" w:hAnsi="Verdana" w:cs="Verdana"/>
                                <w:szCs w:val="22"/>
                              </w:rPr>
                            </w:pPr>
                          </w:p>
                        </w:tc>
                        <w:tc>
                          <w:tcPr>
                            <w:tcW w:w="4935" w:type="dxa"/>
                            <w:tcBorders>
                              <w:top w:val="single" w:sz="4" w:space="0" w:color="000000"/>
                              <w:left w:val="single" w:sz="4" w:space="0" w:color="000000"/>
                              <w:bottom w:val="single" w:sz="4" w:space="0" w:color="000000"/>
                              <w:right w:val="single" w:sz="4" w:space="0" w:color="000000"/>
                            </w:tcBorders>
                            <w:shd w:val="clear" w:color="auto" w:fill="auto"/>
                          </w:tcPr>
                          <w:p w:rsidR="004660FD" w:rsidRDefault="004660FD">
                            <w:pPr>
                              <w:pStyle w:val="Standard"/>
                            </w:pPr>
                            <w:r>
                              <w:rPr>
                                <w:rFonts w:ascii="Verdana" w:hAnsi="Verdana" w:cs="Verdana"/>
                                <w:szCs w:val="22"/>
                              </w:rPr>
                              <w:t xml:space="preserve">Any other nationality: </w:t>
                            </w:r>
                            <w:r w:rsidR="00143687">
                              <w:fldChar w:fldCharType="begin"/>
                            </w:r>
                            <w:r>
                              <w:instrText xml:space="preserve"> FILLIN ""</w:instrText>
                            </w:r>
                            <w:r w:rsidR="00143687">
                              <w:fldChar w:fldCharType="separate"/>
                            </w:r>
                            <w:r>
                              <w:t>     </w:t>
                            </w:r>
                            <w:r w:rsidR="00143687">
                              <w:fldChar w:fldCharType="end"/>
                            </w:r>
                          </w:p>
                        </w:tc>
                      </w:tr>
                    </w:tbl>
                    <w:p w:rsidR="004660FD" w:rsidRDefault="004660FD">
                      <w:pPr>
                        <w:pStyle w:val="Standard"/>
                      </w:pPr>
                      <w:r>
                        <w:t xml:space="preserve"> </w:t>
                      </w:r>
                    </w:p>
                  </w:txbxContent>
                </v:textbox>
                <w10:wrap type="square" side="largest" anchorx="margin"/>
              </v:shape>
            </w:pict>
          </mc:Fallback>
        </mc:AlternateContent>
      </w:r>
    </w:p>
    <w:p w:rsidR="00C17E6A" w:rsidRDefault="00C17E6A">
      <w:pPr>
        <w:pStyle w:val="Standard"/>
        <w:pBdr>
          <w:top w:val="single" w:sz="4" w:space="1" w:color="000000"/>
          <w:left w:val="single" w:sz="4" w:space="4" w:color="000000"/>
          <w:bottom w:val="single" w:sz="4" w:space="0" w:color="000000"/>
          <w:right w:val="single" w:sz="4" w:space="4" w:color="000000"/>
        </w:pBdr>
        <w:shd w:val="clear" w:color="auto" w:fill="E6E6E6"/>
      </w:pPr>
      <w:r>
        <w:rPr>
          <w:rFonts w:ascii="Verdana" w:hAnsi="Verdana" w:cs="Verdana"/>
          <w:b/>
          <w:bCs/>
          <w:szCs w:val="22"/>
          <w:lang w:val="en-GB"/>
        </w:rPr>
        <w:t xml:space="preserve">II. MANDATE - </w:t>
      </w:r>
      <w:r>
        <w:rPr>
          <w:rFonts w:ascii="Verdana" w:hAnsi="Verdana" w:cs="Verdana"/>
          <w:b/>
          <w:bCs/>
          <w:sz w:val="22"/>
          <w:szCs w:val="22"/>
          <w:lang w:val="en-GB"/>
        </w:rPr>
        <w:t>SPECIFIC COMPETENCE/QUALIFICATION/KNOWLEDGE</w:t>
      </w:r>
    </w:p>
    <w:p w:rsidR="00C17E6A" w:rsidRDefault="00C17E6A">
      <w:pPr>
        <w:pStyle w:val="Standard"/>
      </w:pPr>
    </w:p>
    <w:p w:rsidR="00C17E6A" w:rsidRDefault="00C17E6A">
      <w:pPr>
        <w:pStyle w:val="Standard"/>
        <w:rPr>
          <w:rFonts w:ascii="Verdana" w:hAnsi="Verdana" w:cs="Verdana"/>
          <w:szCs w:val="22"/>
        </w:rPr>
      </w:pPr>
      <w:r>
        <w:rPr>
          <w:rStyle w:val="Accentuationforte"/>
          <w:rFonts w:ascii="Verdana" w:hAnsi="Verdana" w:cs="Verdana"/>
          <w:szCs w:val="22"/>
        </w:rPr>
        <w:t>NOTE: Please describe why the candidate’s competence/qualifications/knowledge is relevant in relation to the specific mandate:</w:t>
      </w:r>
    </w:p>
    <w:p w:rsidR="00C17E6A" w:rsidRDefault="00C17E6A">
      <w:pPr>
        <w:pStyle w:val="Standard"/>
        <w:rPr>
          <w:rFonts w:ascii="Verdana" w:hAnsi="Verdana" w:cs="Verdana"/>
          <w:szCs w:val="22"/>
        </w:rPr>
      </w:pPr>
    </w:p>
    <w:tbl>
      <w:tblPr>
        <w:tblW w:w="0" w:type="auto"/>
        <w:tblInd w:w="-44" w:type="dxa"/>
        <w:tblLayout w:type="fixed"/>
        <w:tblLook w:val="0000" w:firstRow="0" w:lastRow="0" w:firstColumn="0" w:lastColumn="0" w:noHBand="0" w:noVBand="0"/>
      </w:tblPr>
      <w:tblGrid>
        <w:gridCol w:w="4252"/>
        <w:gridCol w:w="5528"/>
      </w:tblGrid>
      <w:tr w:rsidR="00C17E6A">
        <w:trPr>
          <w:trHeight w:val="1179"/>
        </w:trPr>
        <w:tc>
          <w:tcPr>
            <w:tcW w:w="4252" w:type="dxa"/>
            <w:tcBorders>
              <w:top w:val="single" w:sz="4" w:space="0" w:color="000000"/>
              <w:left w:val="single" w:sz="4" w:space="0" w:color="000000"/>
              <w:bottom w:val="single" w:sz="4" w:space="0" w:color="000000"/>
            </w:tcBorders>
            <w:shd w:val="clear" w:color="auto" w:fill="auto"/>
          </w:tcPr>
          <w:p w:rsidR="00C17E6A" w:rsidRDefault="00C17E6A">
            <w:pPr>
              <w:pStyle w:val="Standard"/>
              <w:rPr>
                <w:rFonts w:ascii="Verdana" w:hAnsi="Verdana" w:cs="Verdana"/>
                <w:szCs w:val="22"/>
              </w:rPr>
            </w:pPr>
            <w:r>
              <w:rPr>
                <w:rFonts w:ascii="Verdana" w:hAnsi="Verdana" w:cs="Verdana"/>
                <w:szCs w:val="22"/>
              </w:rPr>
              <w:t>QUALIFICATIONS (200 words)</w:t>
            </w:r>
          </w:p>
          <w:p w:rsidR="00C17E6A" w:rsidRDefault="00C17E6A">
            <w:pPr>
              <w:pStyle w:val="Standard"/>
              <w:rPr>
                <w:rFonts w:ascii="Verdana" w:hAnsi="Verdana" w:cs="Verdana"/>
                <w:szCs w:val="16"/>
              </w:rPr>
            </w:pPr>
            <w:r>
              <w:rPr>
                <w:rFonts w:ascii="Verdana" w:hAnsi="Verdana" w:cs="Verdana"/>
                <w:szCs w:val="22"/>
              </w:rPr>
              <w:t>Relevant educational qualifications or equivalent professional experience in the field of human rights; good communication skills (i.e. orally and in writing) in one of the official languages of the United Nations (i.e. Arabic, Chinese, English, French, Russian, Spanish.)</w:t>
            </w:r>
          </w:p>
          <w:p w:rsidR="00C17E6A" w:rsidRDefault="00C17E6A">
            <w:pPr>
              <w:pStyle w:val="Standard"/>
              <w:rPr>
                <w:rFonts w:ascii="Verdana" w:hAnsi="Verdana" w:cs="Verdana"/>
                <w:szCs w:val="16"/>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C17E6A" w:rsidRDefault="00C17E6A">
            <w:pPr>
              <w:pStyle w:val="Standard"/>
              <w:rPr>
                <w:rFonts w:ascii="Verdana" w:hAnsi="Verdana"/>
              </w:rPr>
            </w:pPr>
            <w:r>
              <w:rPr>
                <w:rFonts w:ascii="Verdana" w:hAnsi="Verdana"/>
              </w:rPr>
              <w:t xml:space="preserve">A criminal lawyer member of the Paris Bar since 1994, Eric Plouvier has been actively involved in the field of human rights and the diplomacy of human rights since 1999, particularly covering the Central African Republic situation, where he has conducted more than ten missions since 2002. </w:t>
            </w:r>
          </w:p>
          <w:p w:rsidR="00C17E6A" w:rsidRDefault="00C17E6A">
            <w:pPr>
              <w:pStyle w:val="Standard"/>
              <w:rPr>
                <w:rFonts w:ascii="Verdana" w:hAnsi="Verdana"/>
              </w:rPr>
            </w:pPr>
          </w:p>
          <w:p w:rsidR="00C17E6A" w:rsidRDefault="00C17E6A">
            <w:pPr>
              <w:pStyle w:val="Standard"/>
              <w:rPr>
                <w:rFonts w:ascii="Verdana" w:hAnsi="Verdana"/>
              </w:rPr>
            </w:pPr>
            <w:r>
              <w:rPr>
                <w:rFonts w:ascii="Verdana" w:hAnsi="Verdana"/>
              </w:rPr>
              <w:t xml:space="preserve">A journalist and lawyer, Eric joined the FIDH Legal Action Group (LAG) in 1994. He holds a Master's degree in International and Private Law from University of Paris - Sorbonne and Assas. </w:t>
            </w:r>
          </w:p>
          <w:p w:rsidR="00C17E6A" w:rsidRDefault="00C17E6A">
            <w:pPr>
              <w:pStyle w:val="Standard"/>
              <w:rPr>
                <w:rFonts w:ascii="Verdana" w:hAnsi="Verdana"/>
              </w:rPr>
            </w:pPr>
          </w:p>
          <w:p w:rsidR="00C17E6A" w:rsidRDefault="00C17E6A">
            <w:pPr>
              <w:pStyle w:val="Standard"/>
              <w:rPr>
                <w:rFonts w:ascii="Verdana" w:hAnsi="Verdana"/>
              </w:rPr>
            </w:pPr>
            <w:r>
              <w:rPr>
                <w:rFonts w:ascii="Verdana" w:hAnsi="Verdana"/>
              </w:rPr>
              <w:t xml:space="preserve">He has carried out many missions on human rights, justice, institutional reforms and the effectiveness of rights in Africa in particular in Central African Republic, Chad and Togo representing the International Federation of Human Rights (FIDH) and at times the European Union. </w:t>
            </w:r>
          </w:p>
          <w:p w:rsidR="00C17E6A" w:rsidRDefault="00C17E6A">
            <w:pPr>
              <w:pStyle w:val="Standard"/>
              <w:rPr>
                <w:rFonts w:ascii="Verdana" w:hAnsi="Verdana"/>
              </w:rPr>
            </w:pPr>
          </w:p>
          <w:p w:rsidR="00C17E6A" w:rsidRDefault="00C17E6A">
            <w:pPr>
              <w:pStyle w:val="Standard"/>
              <w:rPr>
                <w:rFonts w:ascii="Verdana" w:hAnsi="Verdana"/>
              </w:rPr>
            </w:pPr>
            <w:r>
              <w:rPr>
                <w:rFonts w:ascii="Verdana" w:hAnsi="Verdana"/>
              </w:rPr>
              <w:t xml:space="preserve">As a lawyer, expert or journalist, he has worked actively with both influential </w:t>
            </w:r>
            <w:r>
              <w:rPr>
                <w:rFonts w:ascii="Verdana" w:hAnsi="Verdana"/>
              </w:rPr>
              <w:lastRenderedPageBreak/>
              <w:t>diplomacies, national authorities, intergovernmental and civil society organisations.</w:t>
            </w:r>
          </w:p>
          <w:p w:rsidR="00C17E6A" w:rsidRDefault="00C17E6A">
            <w:pPr>
              <w:pStyle w:val="Standard"/>
              <w:rPr>
                <w:rFonts w:ascii="Verdana" w:hAnsi="Verdana"/>
              </w:rPr>
            </w:pPr>
          </w:p>
          <w:p w:rsidR="00C17E6A" w:rsidRDefault="00C17E6A">
            <w:pPr>
              <w:pStyle w:val="Standard"/>
              <w:rPr>
                <w:rFonts w:ascii="Verdana" w:hAnsi="Verdana"/>
              </w:rPr>
            </w:pPr>
            <w:r>
              <w:rPr>
                <w:rFonts w:ascii="Verdana" w:hAnsi="Verdana"/>
              </w:rPr>
              <w:t xml:space="preserve">As he has carried out many missions in the Central African Republic, he is very familiar with the actors, stakeholders, populations concerned. In that sense, he can be considered a specialist of CAR-related issues. </w:t>
            </w:r>
          </w:p>
          <w:p w:rsidR="00C17E6A" w:rsidRDefault="00C17E6A">
            <w:pPr>
              <w:pStyle w:val="Standard"/>
              <w:rPr>
                <w:rFonts w:ascii="Verdana" w:hAnsi="Verdana"/>
              </w:rPr>
            </w:pPr>
          </w:p>
          <w:p w:rsidR="00C17E6A" w:rsidRDefault="00C17E6A">
            <w:pPr>
              <w:pStyle w:val="Corpsdetexte1"/>
              <w:rPr>
                <w:rFonts w:ascii="Verdana" w:hAnsi="Verdana"/>
                <w:sz w:val="24"/>
                <w:szCs w:val="24"/>
              </w:rPr>
            </w:pPr>
            <w:r>
              <w:rPr>
                <w:rFonts w:ascii="Verdana" w:hAnsi="Verdana"/>
                <w:sz w:val="24"/>
                <w:szCs w:val="24"/>
              </w:rPr>
              <w:t xml:space="preserve">He is fluent in French, both spoken and written and has a great capacity for synthesis while looking at issues from a global perspective. </w:t>
            </w:r>
          </w:p>
          <w:p w:rsidR="00C17E6A" w:rsidRDefault="00C17E6A">
            <w:pPr>
              <w:pStyle w:val="Standard"/>
              <w:rPr>
                <w:rFonts w:ascii="Verdana" w:hAnsi="Verdana"/>
              </w:rPr>
            </w:pPr>
          </w:p>
          <w:p w:rsidR="00C17E6A" w:rsidRDefault="00C17E6A">
            <w:pPr>
              <w:pStyle w:val="Standard"/>
              <w:rPr>
                <w:rFonts w:ascii="Verdana" w:hAnsi="Verdana" w:cs="Verdana"/>
                <w:lang w:val="fr-FR"/>
              </w:rPr>
            </w:pPr>
          </w:p>
        </w:tc>
      </w:tr>
      <w:tr w:rsidR="00C17E6A">
        <w:trPr>
          <w:trHeight w:val="799"/>
        </w:trPr>
        <w:tc>
          <w:tcPr>
            <w:tcW w:w="4252" w:type="dxa"/>
            <w:tcBorders>
              <w:top w:val="single" w:sz="4" w:space="0" w:color="000000"/>
              <w:left w:val="single" w:sz="4" w:space="0" w:color="000000"/>
              <w:bottom w:val="single" w:sz="4" w:space="0" w:color="000000"/>
            </w:tcBorders>
            <w:shd w:val="clear" w:color="auto" w:fill="auto"/>
          </w:tcPr>
          <w:p w:rsidR="00C17E6A" w:rsidRDefault="00C17E6A">
            <w:pPr>
              <w:pStyle w:val="Standard"/>
              <w:rPr>
                <w:rFonts w:ascii="Verdana" w:hAnsi="Verdana" w:cs="Verdana"/>
                <w:szCs w:val="22"/>
              </w:rPr>
            </w:pPr>
            <w:r>
              <w:rPr>
                <w:rFonts w:ascii="Verdana" w:hAnsi="Verdana" w:cs="Verdana"/>
                <w:szCs w:val="22"/>
              </w:rPr>
              <w:lastRenderedPageBreak/>
              <w:t>RELEVANT EXPERTISE (200 words)</w:t>
            </w:r>
          </w:p>
          <w:p w:rsidR="00C17E6A" w:rsidRDefault="00C17E6A">
            <w:pPr>
              <w:pStyle w:val="Standard"/>
              <w:rPr>
                <w:rFonts w:ascii="Verdana" w:hAnsi="Verdana" w:cs="Verdana"/>
                <w:szCs w:val="22"/>
              </w:rPr>
            </w:pPr>
            <w:r>
              <w:rPr>
                <w:rFonts w:ascii="Verdana" w:hAnsi="Verdana" w:cs="Verdana"/>
                <w:szCs w:val="22"/>
              </w:rPr>
              <w:t>Knowledge of international human rights instruments, norms and principles. (Please state how this was acquired).</w:t>
            </w:r>
          </w:p>
          <w:p w:rsidR="00C17E6A" w:rsidRDefault="00C17E6A">
            <w:pPr>
              <w:pStyle w:val="Standard"/>
              <w:rPr>
                <w:rFonts w:ascii="Verdana" w:hAnsi="Verdana" w:cs="Verdana"/>
                <w:szCs w:val="22"/>
              </w:rPr>
            </w:pPr>
            <w:r>
              <w:rPr>
                <w:rFonts w:ascii="Verdana" w:hAnsi="Verdana" w:cs="Verdana"/>
                <w:szCs w:val="22"/>
              </w:rPr>
              <w:t>Knowledge of institutional mandates related to the United Nations or other international or regional organizations’ work in the area of human rights. (Please state how this was acquired).</w:t>
            </w:r>
          </w:p>
          <w:p w:rsidR="00C17E6A" w:rsidRDefault="00C17E6A">
            <w:pPr>
              <w:pStyle w:val="Standard"/>
              <w:rPr>
                <w:rFonts w:ascii="Verdana" w:hAnsi="Verdana" w:cs="Verdana"/>
                <w:lang w:val="fr-FR"/>
              </w:rPr>
            </w:pPr>
            <w:r>
              <w:rPr>
                <w:rFonts w:ascii="Verdana" w:hAnsi="Verdana" w:cs="Verdana"/>
                <w:szCs w:val="22"/>
              </w:rPr>
              <w:t>Proven work experience in the field of human rights. (Please state years of experience).</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C17E6A" w:rsidRDefault="00C17E6A">
            <w:pPr>
              <w:pStyle w:val="Corpsdetexte1"/>
              <w:widowControl w:val="0"/>
              <w:autoSpaceDE w:val="0"/>
              <w:rPr>
                <w:rFonts w:ascii="Verdana" w:hAnsi="Verdana" w:cs="Verdana"/>
                <w:sz w:val="24"/>
                <w:szCs w:val="24"/>
              </w:rPr>
            </w:pPr>
            <w:r>
              <w:rPr>
                <w:rFonts w:ascii="Verdana" w:hAnsi="Verdana" w:cs="Verdana"/>
                <w:sz w:val="24"/>
                <w:szCs w:val="24"/>
              </w:rPr>
              <w:t>Eric Plouvier has comprehensive knowledge of the principles and international standards of human rights as reflected in his many activities in this area (missions, reports and legal actions) over the last 20 years, both in Africa and in France.  In addition to having been admitted to the List of Counsel authorised to act before the International Criminal Court (ICC), his involvement and activities with FIDH on the situation in Central African Republic has also greatly contributed to have this situation referred  to the ICC by the CAR government in 2004.</w:t>
            </w:r>
          </w:p>
          <w:p w:rsidR="00C17E6A" w:rsidRDefault="00C17E6A">
            <w:pPr>
              <w:pStyle w:val="Corpsdetexte1"/>
              <w:widowControl w:val="0"/>
              <w:autoSpaceDE w:val="0"/>
              <w:rPr>
                <w:rFonts w:ascii="Verdana" w:hAnsi="Verdana" w:cs="Verdana"/>
                <w:sz w:val="24"/>
                <w:szCs w:val="24"/>
              </w:rPr>
            </w:pPr>
          </w:p>
          <w:p w:rsidR="00C17E6A" w:rsidRDefault="00C17E6A">
            <w:pPr>
              <w:pStyle w:val="Corpsdetexte1"/>
              <w:widowControl w:val="0"/>
              <w:autoSpaceDE w:val="0"/>
              <w:rPr>
                <w:rFonts w:ascii="Verdana" w:hAnsi="Verdana"/>
                <w:sz w:val="24"/>
                <w:szCs w:val="24"/>
              </w:rPr>
            </w:pPr>
            <w:r>
              <w:rPr>
                <w:rFonts w:ascii="Verdana" w:hAnsi="Verdana"/>
                <w:sz w:val="24"/>
                <w:szCs w:val="24"/>
              </w:rPr>
              <w:t>During the course of his career, he established action strategies with the European Union concerning the situation of human rights in Cameroon in July 2001, notably in developing the PACDET programme ("Improvement of Detention Conditions and Respect for Human Rights) in 2001. Eric also developed the European Union Programme for the Restoration of Justice in Eastern Congo (REJUSCO), which is implemented since 2005.</w:t>
            </w:r>
          </w:p>
          <w:p w:rsidR="00C17E6A" w:rsidRDefault="00C17E6A">
            <w:pPr>
              <w:pStyle w:val="Corpsdetexte1"/>
              <w:widowControl w:val="0"/>
              <w:autoSpaceDE w:val="0"/>
              <w:rPr>
                <w:rFonts w:ascii="Verdana" w:hAnsi="Verdana"/>
                <w:sz w:val="24"/>
                <w:szCs w:val="24"/>
              </w:rPr>
            </w:pPr>
          </w:p>
          <w:p w:rsidR="00C17E6A" w:rsidRDefault="00C17E6A">
            <w:pPr>
              <w:pStyle w:val="Corpsdetexte1"/>
              <w:widowControl w:val="0"/>
              <w:autoSpaceDE w:val="0"/>
              <w:rPr>
                <w:rFonts w:ascii="Verdana" w:hAnsi="Verdana" w:cs="Verdana"/>
                <w:sz w:val="24"/>
                <w:szCs w:val="24"/>
              </w:rPr>
            </w:pPr>
            <w:r>
              <w:rPr>
                <w:rFonts w:ascii="Verdana" w:hAnsi="Verdana"/>
                <w:sz w:val="24"/>
                <w:szCs w:val="24"/>
              </w:rPr>
              <w:t>As a lawyer for the FIDH Legal Action Group (LAG),  he ensured observation of the trial of the future Tunisian President Moncef Marzouki in 2001.  In 2010, Eric Plouvier won the conviction in France of a Tunisian torturer (Khaled Ben Said) under the principle of universal jurisdiction.</w:t>
            </w:r>
          </w:p>
          <w:p w:rsidR="00C17E6A" w:rsidRDefault="00C17E6A">
            <w:pPr>
              <w:pStyle w:val="Standard"/>
              <w:widowControl w:val="0"/>
              <w:autoSpaceDE w:val="0"/>
              <w:jc w:val="both"/>
              <w:rPr>
                <w:rFonts w:ascii="Verdana" w:hAnsi="Verdana" w:cs="Verdana"/>
                <w:lang w:val="fr-FR"/>
              </w:rPr>
            </w:pPr>
          </w:p>
        </w:tc>
      </w:tr>
    </w:tbl>
    <w:p w:rsidR="00C17E6A" w:rsidRDefault="00C17E6A">
      <w:pPr>
        <w:pStyle w:val="Standard"/>
      </w:pPr>
    </w:p>
    <w:tbl>
      <w:tblPr>
        <w:tblW w:w="0" w:type="auto"/>
        <w:tblInd w:w="-44" w:type="dxa"/>
        <w:tblLayout w:type="fixed"/>
        <w:tblLook w:val="0000" w:firstRow="0" w:lastRow="0" w:firstColumn="0" w:lastColumn="0" w:noHBand="0" w:noVBand="0"/>
      </w:tblPr>
      <w:tblGrid>
        <w:gridCol w:w="4253"/>
        <w:gridCol w:w="5548"/>
      </w:tblGrid>
      <w:tr w:rsidR="00C17E6A">
        <w:trPr>
          <w:trHeight w:val="1179"/>
        </w:trPr>
        <w:tc>
          <w:tcPr>
            <w:tcW w:w="4253" w:type="dxa"/>
            <w:tcBorders>
              <w:top w:val="single" w:sz="4" w:space="0" w:color="000000"/>
              <w:left w:val="single" w:sz="4" w:space="0" w:color="000000"/>
              <w:bottom w:val="single" w:sz="4" w:space="0" w:color="000000"/>
            </w:tcBorders>
            <w:shd w:val="clear" w:color="auto" w:fill="auto"/>
          </w:tcPr>
          <w:p w:rsidR="00C17E6A" w:rsidRDefault="00C17E6A">
            <w:pPr>
              <w:pStyle w:val="Standard"/>
              <w:rPr>
                <w:rFonts w:ascii="Verdana" w:hAnsi="Verdana" w:cs="Verdana"/>
                <w:szCs w:val="22"/>
              </w:rPr>
            </w:pPr>
            <w:r>
              <w:rPr>
                <w:rFonts w:ascii="Verdana" w:hAnsi="Verdana" w:cs="Verdana"/>
                <w:szCs w:val="22"/>
              </w:rPr>
              <w:t>ESTABLISHED COMPETENCE             (200 words)</w:t>
            </w:r>
          </w:p>
          <w:p w:rsidR="00C17E6A" w:rsidRDefault="00C17E6A">
            <w:pPr>
              <w:pStyle w:val="Standard"/>
              <w:rPr>
                <w:rFonts w:ascii="Verdana" w:hAnsi="Verdana" w:cs="Verdana"/>
                <w:szCs w:val="22"/>
              </w:rPr>
            </w:pPr>
            <w:r>
              <w:rPr>
                <w:rFonts w:ascii="Verdana" w:hAnsi="Verdana" w:cs="Verdana"/>
                <w:szCs w:val="22"/>
              </w:rPr>
              <w:t>Nationally, regionally or internationally recognized competence related to human rights. (Please explain how such competence was acquired).</w:t>
            </w:r>
          </w:p>
        </w:tc>
        <w:tc>
          <w:tcPr>
            <w:tcW w:w="5548" w:type="dxa"/>
            <w:tcBorders>
              <w:top w:val="single" w:sz="4" w:space="0" w:color="000000"/>
              <w:left w:val="single" w:sz="4" w:space="0" w:color="000000"/>
              <w:bottom w:val="single" w:sz="4" w:space="0" w:color="000000"/>
              <w:right w:val="single" w:sz="4" w:space="0" w:color="000000"/>
            </w:tcBorders>
            <w:shd w:val="clear" w:color="auto" w:fill="auto"/>
          </w:tcPr>
          <w:p w:rsidR="00C17E6A" w:rsidRDefault="00C17E6A">
            <w:pPr>
              <w:pStyle w:val="Standard"/>
              <w:snapToGrid w:val="0"/>
              <w:rPr>
                <w:rFonts w:ascii="Verdana" w:hAnsi="Verdana" w:cs="Verdana"/>
                <w:szCs w:val="22"/>
              </w:rPr>
            </w:pPr>
          </w:p>
        </w:tc>
      </w:tr>
      <w:tr w:rsidR="00C17E6A">
        <w:trPr>
          <w:trHeight w:val="2826"/>
        </w:trPr>
        <w:tc>
          <w:tcPr>
            <w:tcW w:w="4253" w:type="dxa"/>
            <w:tcBorders>
              <w:top w:val="single" w:sz="4" w:space="0" w:color="000000"/>
              <w:left w:val="single" w:sz="4" w:space="0" w:color="000000"/>
              <w:bottom w:val="single" w:sz="4" w:space="0" w:color="000000"/>
            </w:tcBorders>
            <w:shd w:val="clear" w:color="auto" w:fill="auto"/>
          </w:tcPr>
          <w:p w:rsidR="00C17E6A" w:rsidRDefault="00C17E6A">
            <w:pPr>
              <w:pStyle w:val="Standard"/>
              <w:rPr>
                <w:rFonts w:ascii="Verdana" w:hAnsi="Verdana" w:cs="Verdana"/>
                <w:szCs w:val="22"/>
              </w:rPr>
            </w:pPr>
            <w:r>
              <w:rPr>
                <w:rFonts w:ascii="Verdana" w:hAnsi="Verdana" w:cs="Verdana"/>
                <w:caps/>
                <w:szCs w:val="22"/>
              </w:rPr>
              <w:t xml:space="preserve">flexibility/readiness and AVAILABILITY of time </w:t>
            </w:r>
            <w:r>
              <w:rPr>
                <w:rFonts w:ascii="Verdana" w:hAnsi="Verdana" w:cs="Verdana"/>
                <w:szCs w:val="22"/>
              </w:rPr>
              <w:t>(200 words)</w:t>
            </w:r>
          </w:p>
          <w:p w:rsidR="00C17E6A" w:rsidRDefault="00C17E6A">
            <w:pPr>
              <w:pStyle w:val="Standard"/>
              <w:rPr>
                <w:rFonts w:ascii="Verdana" w:hAnsi="Verdana" w:cs="Verdana"/>
                <w:szCs w:val="22"/>
                <w:lang w:val="fr-FR"/>
              </w:rPr>
            </w:pPr>
            <w:r>
              <w:rPr>
                <w:rFonts w:ascii="Verdana" w:hAnsi="Verdana" w:cs="Verdana"/>
                <w:szCs w:val="22"/>
              </w:rPr>
              <w:t>to perform effectively the functions of the mandate and to respond to its requirements, including participating in Human Rights Council sessions in Geneva and General Assembly sessions in New York, travelling on special procedures visits, drafting reports and engaging with a variety of stakeholders.  (Indicate whether candidate can dedicate an estimated total of approx. three months per year to the work of a mandate)</w:t>
            </w:r>
          </w:p>
        </w:tc>
        <w:tc>
          <w:tcPr>
            <w:tcW w:w="5548" w:type="dxa"/>
            <w:tcBorders>
              <w:top w:val="single" w:sz="4" w:space="0" w:color="000000"/>
              <w:left w:val="single" w:sz="4" w:space="0" w:color="000000"/>
              <w:bottom w:val="single" w:sz="4" w:space="0" w:color="000000"/>
              <w:right w:val="single" w:sz="4" w:space="0" w:color="000000"/>
            </w:tcBorders>
            <w:shd w:val="clear" w:color="auto" w:fill="auto"/>
          </w:tcPr>
          <w:p w:rsidR="00C17E6A" w:rsidRDefault="00C17E6A">
            <w:pPr>
              <w:pStyle w:val="Standard"/>
              <w:rPr>
                <w:rFonts w:ascii="Verdana" w:hAnsi="Verdana" w:cs="Verdana"/>
                <w:szCs w:val="22"/>
              </w:rPr>
            </w:pPr>
            <w:r>
              <w:rPr>
                <w:rFonts w:ascii="Verdana" w:hAnsi="Verdana" w:cs="Verdana"/>
                <w:szCs w:val="22"/>
                <w:lang w:val="fr-FR"/>
              </w:rPr>
              <w:t xml:space="preserve">As a private practice attorney with employees, </w:t>
            </w:r>
            <w:r>
              <w:rPr>
                <w:rFonts w:ascii="Verdana" w:hAnsi="Verdana" w:cs="Verdana"/>
                <w:lang w:val="fr-FR"/>
              </w:rPr>
              <w:t xml:space="preserve">member of the Paris Bar, </w:t>
            </w:r>
            <w:r>
              <w:rPr>
                <w:rFonts w:ascii="Verdana" w:hAnsi="Verdana" w:cs="Verdana"/>
                <w:szCs w:val="22"/>
                <w:lang w:val="fr-FR"/>
              </w:rPr>
              <w:t xml:space="preserve">Eric Plouvier can make himself available whenever necessary and commit to as three months a year, or more, in order to complete work as mandated. </w:t>
            </w:r>
          </w:p>
          <w:p w:rsidR="00C17E6A" w:rsidRDefault="00C17E6A">
            <w:pPr>
              <w:pStyle w:val="Standard"/>
              <w:rPr>
                <w:rFonts w:ascii="Verdana" w:hAnsi="Verdana" w:cs="Verdana"/>
                <w:szCs w:val="22"/>
              </w:rPr>
            </w:pPr>
          </w:p>
          <w:p w:rsidR="00C17E6A" w:rsidRDefault="00C17E6A">
            <w:pPr>
              <w:pStyle w:val="Standard"/>
              <w:rPr>
                <w:rFonts w:ascii="Verdana" w:hAnsi="Verdana" w:cs="Verdana"/>
                <w:szCs w:val="22"/>
              </w:rPr>
            </w:pPr>
          </w:p>
          <w:p w:rsidR="00C17E6A" w:rsidRDefault="00C17E6A">
            <w:pPr>
              <w:pStyle w:val="Standard"/>
              <w:rPr>
                <w:rFonts w:ascii="Verdana" w:hAnsi="Verdana" w:cs="Verdana"/>
                <w:szCs w:val="22"/>
              </w:rPr>
            </w:pPr>
          </w:p>
          <w:p w:rsidR="00C17E6A" w:rsidRDefault="00C17E6A">
            <w:pPr>
              <w:pStyle w:val="Standard"/>
              <w:rPr>
                <w:rFonts w:ascii="Verdana" w:hAnsi="Verdana" w:cs="Verdana"/>
                <w:szCs w:val="22"/>
              </w:rPr>
            </w:pPr>
          </w:p>
          <w:p w:rsidR="00C17E6A" w:rsidRDefault="00C17E6A">
            <w:pPr>
              <w:pStyle w:val="Standard"/>
              <w:rPr>
                <w:rFonts w:ascii="Verdana" w:hAnsi="Verdana" w:cs="Verdana"/>
                <w:szCs w:val="22"/>
              </w:rPr>
            </w:pPr>
          </w:p>
        </w:tc>
      </w:tr>
    </w:tbl>
    <w:p w:rsidR="00C17E6A" w:rsidRDefault="00C17E6A">
      <w:pPr>
        <w:pStyle w:val="Standard"/>
      </w:pPr>
    </w:p>
    <w:p w:rsidR="00C17E6A" w:rsidRDefault="00C17E6A">
      <w:pPr>
        <w:pStyle w:val="Standard"/>
        <w:pageBreakBefore/>
        <w:rPr>
          <w:rFonts w:ascii="Verdana" w:hAnsi="Verdana" w:cs="Verdana"/>
          <w:szCs w:val="22"/>
        </w:rPr>
      </w:pPr>
    </w:p>
    <w:p w:rsidR="00C17E6A" w:rsidRDefault="00C17E6A">
      <w:pPr>
        <w:pStyle w:val="Standard"/>
        <w:pBdr>
          <w:top w:val="single" w:sz="4" w:space="1" w:color="000000"/>
          <w:left w:val="single" w:sz="4" w:space="4" w:color="000000"/>
          <w:bottom w:val="single" w:sz="4" w:space="0" w:color="000000"/>
          <w:right w:val="single" w:sz="4" w:space="4" w:color="000000"/>
        </w:pBdr>
        <w:shd w:val="clear" w:color="auto" w:fill="E6E6E6"/>
        <w:rPr>
          <w:rFonts w:ascii="Verdana" w:hAnsi="Verdana" w:cs="Verdana"/>
          <w:szCs w:val="22"/>
        </w:rPr>
      </w:pPr>
      <w:r>
        <w:rPr>
          <w:rFonts w:ascii="Verdana" w:hAnsi="Verdana" w:cs="Verdana"/>
          <w:b/>
          <w:bCs/>
          <w:szCs w:val="22"/>
          <w:lang w:val="en-GB"/>
        </w:rPr>
        <w:t>III. LANGUAGES (READ / WRITTEN / SPOKEN)</w:t>
      </w:r>
    </w:p>
    <w:p w:rsidR="00C17E6A" w:rsidRDefault="00C17E6A">
      <w:pPr>
        <w:pStyle w:val="Standard"/>
        <w:rPr>
          <w:rFonts w:ascii="Verdana" w:hAnsi="Verdana" w:cs="Verdana"/>
          <w:szCs w:val="22"/>
        </w:rPr>
      </w:pPr>
    </w:p>
    <w:p w:rsidR="00C17E6A" w:rsidRDefault="00C17E6A">
      <w:pPr>
        <w:pStyle w:val="Standard"/>
        <w:rPr>
          <w:rFonts w:ascii="Verdana" w:hAnsi="Verdana" w:cs="Verdana"/>
          <w:b/>
          <w:bCs/>
          <w:szCs w:val="22"/>
          <w:lang w:val="en-GB"/>
        </w:rPr>
      </w:pPr>
      <w:r>
        <w:rPr>
          <w:rFonts w:ascii="Verdana" w:hAnsi="Verdana" w:cs="Verdana"/>
          <w:b/>
          <w:bCs/>
          <w:szCs w:val="22"/>
        </w:rPr>
        <w:t xml:space="preserve">Please indicate all language skills  </w:t>
      </w:r>
    </w:p>
    <w:p w:rsidR="00C17E6A" w:rsidRDefault="00C17E6A">
      <w:pPr>
        <w:pStyle w:val="Standard"/>
        <w:jc w:val="both"/>
        <w:rPr>
          <w:rFonts w:ascii="Verdana" w:hAnsi="Verdana" w:cs="Verdana"/>
          <w:b/>
          <w:bCs/>
          <w:szCs w:val="22"/>
          <w:lang w:val="en-GB"/>
        </w:rPr>
      </w:pPr>
    </w:p>
    <w:tbl>
      <w:tblPr>
        <w:tblW w:w="0" w:type="auto"/>
        <w:tblInd w:w="-44" w:type="dxa"/>
        <w:tblLayout w:type="fixed"/>
        <w:tblLook w:val="0000" w:firstRow="0" w:lastRow="0" w:firstColumn="0" w:lastColumn="0" w:noHBand="0" w:noVBand="0"/>
      </w:tblPr>
      <w:tblGrid>
        <w:gridCol w:w="1669"/>
        <w:gridCol w:w="1134"/>
        <w:gridCol w:w="1276"/>
        <w:gridCol w:w="1279"/>
        <w:gridCol w:w="1194"/>
        <w:gridCol w:w="1210"/>
        <w:gridCol w:w="1298"/>
      </w:tblGrid>
      <w:tr w:rsidR="00C17E6A">
        <w:trPr>
          <w:trHeight w:val="284"/>
        </w:trPr>
        <w:tc>
          <w:tcPr>
            <w:tcW w:w="1669" w:type="dxa"/>
            <w:tcBorders>
              <w:top w:val="single" w:sz="4" w:space="0" w:color="000000"/>
              <w:left w:val="single" w:sz="4" w:space="0" w:color="000000"/>
              <w:bottom w:val="single" w:sz="4" w:space="0" w:color="000000"/>
            </w:tcBorders>
            <w:shd w:val="clear" w:color="auto" w:fill="E6E6E6"/>
            <w:vAlign w:val="center"/>
          </w:tcPr>
          <w:p w:rsidR="00C17E6A" w:rsidRDefault="00C17E6A">
            <w:pPr>
              <w:pStyle w:val="Standard"/>
              <w:jc w:val="center"/>
              <w:rPr>
                <w:rFonts w:ascii="Verdana" w:hAnsi="Verdana" w:cs="Verdana"/>
                <w:b/>
                <w:bCs/>
                <w:szCs w:val="22"/>
                <w:u w:val="single"/>
                <w:lang w:val="en-GB"/>
              </w:rPr>
            </w:pPr>
            <w:r>
              <w:rPr>
                <w:rFonts w:ascii="Verdana" w:hAnsi="Verdana" w:cs="Verdana"/>
                <w:b/>
                <w:bCs/>
                <w:szCs w:val="22"/>
                <w:u w:val="single"/>
                <w:lang w:val="en-GB"/>
              </w:rPr>
              <w:t>Languages</w:t>
            </w:r>
          </w:p>
        </w:tc>
        <w:tc>
          <w:tcPr>
            <w:tcW w:w="2410" w:type="dxa"/>
            <w:gridSpan w:val="2"/>
            <w:tcBorders>
              <w:top w:val="single" w:sz="4" w:space="0" w:color="000000"/>
              <w:left w:val="single" w:sz="4" w:space="0" w:color="000000"/>
              <w:bottom w:val="single" w:sz="4" w:space="0" w:color="000000"/>
            </w:tcBorders>
            <w:shd w:val="clear" w:color="auto" w:fill="E6E6E6"/>
            <w:vAlign w:val="center"/>
          </w:tcPr>
          <w:p w:rsidR="00C17E6A" w:rsidRDefault="00C17E6A">
            <w:pPr>
              <w:pStyle w:val="Standard"/>
              <w:jc w:val="center"/>
              <w:rPr>
                <w:rFonts w:ascii="Verdana" w:hAnsi="Verdana" w:cs="Verdana"/>
                <w:b/>
                <w:bCs/>
                <w:szCs w:val="22"/>
                <w:u w:val="single"/>
                <w:lang w:val="en-GB"/>
              </w:rPr>
            </w:pPr>
            <w:r>
              <w:rPr>
                <w:rFonts w:ascii="Verdana" w:hAnsi="Verdana" w:cs="Verdana"/>
                <w:b/>
                <w:bCs/>
                <w:szCs w:val="22"/>
                <w:u w:val="single"/>
                <w:lang w:val="en-GB"/>
              </w:rPr>
              <w:t>Read</w:t>
            </w:r>
          </w:p>
        </w:tc>
        <w:tc>
          <w:tcPr>
            <w:tcW w:w="2473" w:type="dxa"/>
            <w:gridSpan w:val="2"/>
            <w:tcBorders>
              <w:top w:val="single" w:sz="4" w:space="0" w:color="000000"/>
              <w:left w:val="single" w:sz="4" w:space="0" w:color="000000"/>
              <w:bottom w:val="single" w:sz="4" w:space="0" w:color="000000"/>
            </w:tcBorders>
            <w:shd w:val="clear" w:color="auto" w:fill="E6E6E6"/>
            <w:vAlign w:val="center"/>
          </w:tcPr>
          <w:p w:rsidR="00C17E6A" w:rsidRDefault="00C17E6A">
            <w:pPr>
              <w:pStyle w:val="Standard"/>
              <w:jc w:val="center"/>
              <w:rPr>
                <w:rFonts w:ascii="Verdana" w:hAnsi="Verdana" w:cs="Verdana"/>
                <w:b/>
                <w:bCs/>
                <w:szCs w:val="22"/>
                <w:u w:val="single"/>
                <w:lang w:val="en-GB"/>
              </w:rPr>
            </w:pPr>
            <w:r>
              <w:rPr>
                <w:rFonts w:ascii="Verdana" w:hAnsi="Verdana" w:cs="Verdana"/>
                <w:b/>
                <w:bCs/>
                <w:szCs w:val="22"/>
                <w:u w:val="single"/>
                <w:lang w:val="en-GB"/>
              </w:rPr>
              <w:t>Write</w:t>
            </w:r>
          </w:p>
        </w:tc>
        <w:tc>
          <w:tcPr>
            <w:tcW w:w="2508"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rsidR="00C17E6A" w:rsidRDefault="00C17E6A">
            <w:pPr>
              <w:pStyle w:val="Standard"/>
              <w:jc w:val="center"/>
              <w:rPr>
                <w:rFonts w:ascii="Verdana" w:hAnsi="Verdana" w:cs="Verdana"/>
                <w:b/>
                <w:bCs/>
                <w:i/>
                <w:iCs/>
                <w:szCs w:val="22"/>
                <w:u w:val="single"/>
                <w:lang w:val="en-GB" w:eastAsia="en-GB"/>
              </w:rPr>
            </w:pPr>
            <w:r>
              <w:rPr>
                <w:rFonts w:ascii="Verdana" w:hAnsi="Verdana" w:cs="Verdana"/>
                <w:b/>
                <w:bCs/>
                <w:szCs w:val="22"/>
                <w:u w:val="single"/>
                <w:lang w:val="en-GB"/>
              </w:rPr>
              <w:t>Speak</w:t>
            </w:r>
          </w:p>
        </w:tc>
      </w:tr>
      <w:tr w:rsidR="00C17E6A">
        <w:trPr>
          <w:trHeight w:val="284"/>
        </w:trPr>
        <w:tc>
          <w:tcPr>
            <w:tcW w:w="1669" w:type="dxa"/>
            <w:tcBorders>
              <w:top w:val="single" w:sz="4" w:space="0" w:color="000000"/>
              <w:left w:val="single" w:sz="4" w:space="0" w:color="000000"/>
              <w:bottom w:val="single" w:sz="4" w:space="0" w:color="000000"/>
            </w:tcBorders>
            <w:shd w:val="clear" w:color="auto" w:fill="E6E6E6"/>
            <w:vAlign w:val="center"/>
          </w:tcPr>
          <w:p w:rsidR="00C17E6A" w:rsidRDefault="00C17E6A">
            <w:pPr>
              <w:pStyle w:val="Standard"/>
              <w:snapToGrid w:val="0"/>
              <w:jc w:val="center"/>
              <w:rPr>
                <w:rFonts w:ascii="Verdana" w:hAnsi="Verdana" w:cs="Verdana"/>
                <w:b/>
                <w:bCs/>
                <w:i/>
                <w:iCs/>
                <w:szCs w:val="22"/>
                <w:u w:val="single"/>
                <w:lang w:val="en-GB" w:eastAsia="en-GB"/>
              </w:rPr>
            </w:pPr>
          </w:p>
        </w:tc>
        <w:tc>
          <w:tcPr>
            <w:tcW w:w="1134" w:type="dxa"/>
            <w:tcBorders>
              <w:top w:val="single" w:sz="4" w:space="0" w:color="000000"/>
              <w:left w:val="single" w:sz="4" w:space="0" w:color="000000"/>
              <w:bottom w:val="single" w:sz="4" w:space="0" w:color="000000"/>
            </w:tcBorders>
            <w:shd w:val="clear" w:color="auto" w:fill="E6E6E6"/>
            <w:vAlign w:val="center"/>
          </w:tcPr>
          <w:p w:rsidR="00C17E6A" w:rsidRDefault="00C17E6A">
            <w:pPr>
              <w:pStyle w:val="Standard"/>
              <w:jc w:val="center"/>
              <w:rPr>
                <w:rFonts w:ascii="Verdana" w:hAnsi="Verdana" w:cs="Verdana"/>
                <w:b/>
                <w:bCs/>
                <w:szCs w:val="22"/>
                <w:u w:val="single"/>
                <w:lang w:val="en-GB"/>
              </w:rPr>
            </w:pPr>
            <w:r>
              <w:rPr>
                <w:rFonts w:ascii="Verdana" w:hAnsi="Verdana" w:cs="Verdana"/>
                <w:b/>
                <w:bCs/>
                <w:szCs w:val="22"/>
                <w:u w:val="single"/>
                <w:lang w:val="en-GB"/>
              </w:rPr>
              <w:t>Easily</w:t>
            </w:r>
          </w:p>
        </w:tc>
        <w:tc>
          <w:tcPr>
            <w:tcW w:w="1276" w:type="dxa"/>
            <w:tcBorders>
              <w:top w:val="single" w:sz="4" w:space="0" w:color="000000"/>
              <w:left w:val="single" w:sz="4" w:space="0" w:color="000000"/>
              <w:bottom w:val="single" w:sz="4" w:space="0" w:color="000000"/>
            </w:tcBorders>
            <w:shd w:val="clear" w:color="auto" w:fill="E6E6E6"/>
            <w:vAlign w:val="center"/>
          </w:tcPr>
          <w:p w:rsidR="00C17E6A" w:rsidRDefault="00C17E6A">
            <w:pPr>
              <w:pStyle w:val="Standard"/>
              <w:jc w:val="center"/>
              <w:rPr>
                <w:rFonts w:ascii="Verdana" w:hAnsi="Verdana" w:cs="Verdana"/>
                <w:b/>
                <w:bCs/>
                <w:szCs w:val="22"/>
                <w:u w:val="single"/>
                <w:lang w:val="en-GB"/>
              </w:rPr>
            </w:pPr>
            <w:r>
              <w:rPr>
                <w:rFonts w:ascii="Verdana" w:hAnsi="Verdana" w:cs="Verdana"/>
                <w:b/>
                <w:bCs/>
                <w:szCs w:val="22"/>
                <w:u w:val="single"/>
                <w:lang w:val="en-GB"/>
              </w:rPr>
              <w:t>Not Easily</w:t>
            </w:r>
          </w:p>
        </w:tc>
        <w:tc>
          <w:tcPr>
            <w:tcW w:w="1279" w:type="dxa"/>
            <w:tcBorders>
              <w:top w:val="single" w:sz="4" w:space="0" w:color="000000"/>
              <w:left w:val="single" w:sz="4" w:space="0" w:color="000000"/>
              <w:bottom w:val="single" w:sz="4" w:space="0" w:color="000000"/>
            </w:tcBorders>
            <w:shd w:val="clear" w:color="auto" w:fill="E6E6E6"/>
            <w:vAlign w:val="center"/>
          </w:tcPr>
          <w:p w:rsidR="00C17E6A" w:rsidRDefault="00C17E6A">
            <w:pPr>
              <w:pStyle w:val="Standard"/>
              <w:jc w:val="center"/>
              <w:rPr>
                <w:rFonts w:ascii="Verdana" w:hAnsi="Verdana" w:cs="Verdana"/>
                <w:b/>
                <w:bCs/>
                <w:szCs w:val="22"/>
                <w:u w:val="single"/>
                <w:lang w:val="en-GB"/>
              </w:rPr>
            </w:pPr>
            <w:r>
              <w:rPr>
                <w:rFonts w:ascii="Verdana" w:hAnsi="Verdana" w:cs="Verdana"/>
                <w:b/>
                <w:bCs/>
                <w:szCs w:val="22"/>
                <w:u w:val="single"/>
                <w:lang w:val="en-GB"/>
              </w:rPr>
              <w:t>Easily</w:t>
            </w:r>
          </w:p>
        </w:tc>
        <w:tc>
          <w:tcPr>
            <w:tcW w:w="1194" w:type="dxa"/>
            <w:tcBorders>
              <w:top w:val="single" w:sz="4" w:space="0" w:color="000000"/>
              <w:left w:val="single" w:sz="4" w:space="0" w:color="000000"/>
              <w:bottom w:val="single" w:sz="4" w:space="0" w:color="000000"/>
            </w:tcBorders>
            <w:shd w:val="clear" w:color="auto" w:fill="E6E6E6"/>
            <w:vAlign w:val="center"/>
          </w:tcPr>
          <w:p w:rsidR="00C17E6A" w:rsidRDefault="00C17E6A">
            <w:pPr>
              <w:pStyle w:val="Standard"/>
              <w:jc w:val="center"/>
              <w:rPr>
                <w:rFonts w:ascii="Verdana" w:hAnsi="Verdana" w:cs="Verdana"/>
                <w:b/>
                <w:bCs/>
                <w:szCs w:val="22"/>
                <w:u w:val="single"/>
                <w:lang w:val="en-GB"/>
              </w:rPr>
            </w:pPr>
            <w:r>
              <w:rPr>
                <w:rFonts w:ascii="Verdana" w:hAnsi="Verdana" w:cs="Verdana"/>
                <w:b/>
                <w:bCs/>
                <w:szCs w:val="22"/>
                <w:u w:val="single"/>
                <w:lang w:val="en-GB"/>
              </w:rPr>
              <w:t>Not Easily</w:t>
            </w:r>
          </w:p>
        </w:tc>
        <w:tc>
          <w:tcPr>
            <w:tcW w:w="1210" w:type="dxa"/>
            <w:tcBorders>
              <w:top w:val="single" w:sz="4" w:space="0" w:color="000000"/>
              <w:left w:val="single" w:sz="4" w:space="0" w:color="000000"/>
              <w:bottom w:val="single" w:sz="4" w:space="0" w:color="000000"/>
            </w:tcBorders>
            <w:shd w:val="clear" w:color="auto" w:fill="E6E6E6"/>
            <w:vAlign w:val="center"/>
          </w:tcPr>
          <w:p w:rsidR="00C17E6A" w:rsidRDefault="00C17E6A">
            <w:pPr>
              <w:pStyle w:val="Standard"/>
              <w:jc w:val="center"/>
              <w:rPr>
                <w:rFonts w:ascii="Verdana" w:hAnsi="Verdana" w:cs="Verdana"/>
                <w:b/>
                <w:bCs/>
                <w:szCs w:val="22"/>
                <w:u w:val="single"/>
                <w:lang w:val="en-GB"/>
              </w:rPr>
            </w:pPr>
            <w:r>
              <w:rPr>
                <w:rFonts w:ascii="Verdana" w:hAnsi="Verdana" w:cs="Verdana"/>
                <w:b/>
                <w:bCs/>
                <w:szCs w:val="22"/>
                <w:u w:val="single"/>
                <w:lang w:val="en-GB"/>
              </w:rPr>
              <w:t>Easily</w:t>
            </w:r>
          </w:p>
        </w:tc>
        <w:tc>
          <w:tcPr>
            <w:tcW w:w="1298"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C17E6A" w:rsidRDefault="00C17E6A">
            <w:pPr>
              <w:pStyle w:val="Standard"/>
              <w:jc w:val="center"/>
              <w:rPr>
                <w:rFonts w:ascii="Verdana" w:hAnsi="Verdana" w:cs="Verdana"/>
                <w:b/>
                <w:bCs/>
                <w:szCs w:val="22"/>
                <w:u w:val="single"/>
                <w:lang w:val="en-GB"/>
              </w:rPr>
            </w:pPr>
            <w:r>
              <w:rPr>
                <w:rFonts w:ascii="Verdana" w:hAnsi="Verdana" w:cs="Verdana"/>
                <w:b/>
                <w:bCs/>
                <w:szCs w:val="22"/>
                <w:u w:val="single"/>
                <w:lang w:val="en-GB"/>
              </w:rPr>
              <w:t>Not Easily</w:t>
            </w:r>
          </w:p>
        </w:tc>
      </w:tr>
      <w:tr w:rsidR="00C17E6A">
        <w:trPr>
          <w:trHeight w:val="284"/>
        </w:trPr>
        <w:tc>
          <w:tcPr>
            <w:tcW w:w="1669" w:type="dxa"/>
            <w:tcBorders>
              <w:top w:val="single" w:sz="4" w:space="0" w:color="000000"/>
              <w:left w:val="single" w:sz="4" w:space="0" w:color="000000"/>
              <w:bottom w:val="single" w:sz="4" w:space="0" w:color="000000"/>
            </w:tcBorders>
            <w:shd w:val="clear" w:color="auto" w:fill="auto"/>
            <w:vAlign w:val="center"/>
          </w:tcPr>
          <w:p w:rsidR="00C17E6A" w:rsidRDefault="00C17E6A">
            <w:pPr>
              <w:pStyle w:val="Standard"/>
            </w:pPr>
            <w:r>
              <w:rPr>
                <w:rFonts w:ascii="Verdana" w:hAnsi="Verdana" w:cs="Verdana"/>
                <w:b/>
                <w:bCs/>
                <w:szCs w:val="22"/>
                <w:u w:val="single"/>
                <w:lang w:val="en-GB"/>
              </w:rPr>
              <w:t>Arabic</w:t>
            </w:r>
          </w:p>
        </w:tc>
        <w:bookmarkStart w:id="1" w:name="__Fieldmark__5_500993822"/>
        <w:tc>
          <w:tcPr>
            <w:tcW w:w="1134" w:type="dxa"/>
            <w:tcBorders>
              <w:top w:val="single" w:sz="4" w:space="0" w:color="000000"/>
              <w:left w:val="single" w:sz="4" w:space="0" w:color="000000"/>
              <w:bottom w:val="single" w:sz="4" w:space="0" w:color="000000"/>
            </w:tcBorders>
            <w:shd w:val="clear" w:color="auto" w:fill="auto"/>
            <w:vAlign w:val="center"/>
          </w:tcPr>
          <w:p w:rsidR="00C17E6A" w:rsidRDefault="00143687">
            <w:pPr>
              <w:pStyle w:val="Standard"/>
              <w:jc w:val="center"/>
            </w:pPr>
            <w:r>
              <w:fldChar w:fldCharType="begin">
                <w:ffData>
                  <w:name w:val="CheckBox"/>
                  <w:enabled/>
                  <w:calcOnExit w:val="0"/>
                  <w:checkBox>
                    <w:sizeAuto/>
                    <w:default w:val="0"/>
                    <w:checked w:val="0"/>
                  </w:checkBox>
                </w:ffData>
              </w:fldChar>
            </w:r>
            <w:r w:rsidR="00C17E6A">
              <w:instrText xml:space="preserve"> </w:instrText>
            </w:r>
            <w:r w:rsidR="004660FD">
              <w:instrText>FORMCHECKBOX</w:instrText>
            </w:r>
            <w:r w:rsidR="00C17E6A">
              <w:instrText xml:space="preserve"> </w:instrText>
            </w:r>
            <w:r w:rsidR="000A60B3">
              <w:fldChar w:fldCharType="separate"/>
            </w:r>
            <w:r>
              <w:fldChar w:fldCharType="end"/>
            </w:r>
            <w:bookmarkEnd w:id="1"/>
          </w:p>
        </w:tc>
        <w:bookmarkStart w:id="2" w:name="__Fieldmark__6_500993822"/>
        <w:tc>
          <w:tcPr>
            <w:tcW w:w="1276" w:type="dxa"/>
            <w:tcBorders>
              <w:top w:val="single" w:sz="4" w:space="0" w:color="000000"/>
              <w:left w:val="single" w:sz="4" w:space="0" w:color="000000"/>
              <w:bottom w:val="single" w:sz="4" w:space="0" w:color="000000"/>
            </w:tcBorders>
            <w:shd w:val="clear" w:color="auto" w:fill="auto"/>
            <w:vAlign w:val="center"/>
          </w:tcPr>
          <w:p w:rsidR="00C17E6A" w:rsidRDefault="00143687">
            <w:pPr>
              <w:pStyle w:val="Standard"/>
              <w:jc w:val="center"/>
            </w:pPr>
            <w:r>
              <w:fldChar w:fldCharType="begin">
                <w:ffData>
                  <w:name w:val="CheckBox"/>
                  <w:enabled/>
                  <w:calcOnExit w:val="0"/>
                  <w:checkBox>
                    <w:sizeAuto/>
                    <w:default w:val="0"/>
                    <w:checked w:val="0"/>
                  </w:checkBox>
                </w:ffData>
              </w:fldChar>
            </w:r>
            <w:r w:rsidR="00C17E6A">
              <w:instrText xml:space="preserve"> </w:instrText>
            </w:r>
            <w:r w:rsidR="004660FD">
              <w:instrText>FORMCHECKBOX</w:instrText>
            </w:r>
            <w:r w:rsidR="00C17E6A">
              <w:instrText xml:space="preserve"> </w:instrText>
            </w:r>
            <w:r w:rsidR="000A60B3">
              <w:fldChar w:fldCharType="separate"/>
            </w:r>
            <w:r>
              <w:fldChar w:fldCharType="end"/>
            </w:r>
            <w:bookmarkEnd w:id="2"/>
          </w:p>
        </w:tc>
        <w:bookmarkStart w:id="3" w:name="__Fieldmark__7_500993822"/>
        <w:tc>
          <w:tcPr>
            <w:tcW w:w="1279" w:type="dxa"/>
            <w:tcBorders>
              <w:top w:val="single" w:sz="4" w:space="0" w:color="000000"/>
              <w:left w:val="single" w:sz="4" w:space="0" w:color="000000"/>
              <w:bottom w:val="single" w:sz="4" w:space="0" w:color="000000"/>
            </w:tcBorders>
            <w:shd w:val="clear" w:color="auto" w:fill="auto"/>
            <w:vAlign w:val="center"/>
          </w:tcPr>
          <w:p w:rsidR="00C17E6A" w:rsidRDefault="00143687">
            <w:pPr>
              <w:pStyle w:val="Standard"/>
              <w:jc w:val="center"/>
            </w:pPr>
            <w:r>
              <w:fldChar w:fldCharType="begin">
                <w:ffData>
                  <w:name w:val="CheckBox"/>
                  <w:enabled/>
                  <w:calcOnExit w:val="0"/>
                  <w:checkBox>
                    <w:sizeAuto/>
                    <w:default w:val="0"/>
                    <w:checked w:val="0"/>
                  </w:checkBox>
                </w:ffData>
              </w:fldChar>
            </w:r>
            <w:r w:rsidR="00C17E6A">
              <w:instrText xml:space="preserve"> </w:instrText>
            </w:r>
            <w:r w:rsidR="004660FD">
              <w:instrText>FORMCHECKBOX</w:instrText>
            </w:r>
            <w:r w:rsidR="00C17E6A">
              <w:instrText xml:space="preserve"> </w:instrText>
            </w:r>
            <w:r w:rsidR="000A60B3">
              <w:fldChar w:fldCharType="separate"/>
            </w:r>
            <w:r>
              <w:fldChar w:fldCharType="end"/>
            </w:r>
            <w:bookmarkEnd w:id="3"/>
          </w:p>
        </w:tc>
        <w:bookmarkStart w:id="4" w:name="__Fieldmark__8_500993822"/>
        <w:tc>
          <w:tcPr>
            <w:tcW w:w="1194" w:type="dxa"/>
            <w:tcBorders>
              <w:top w:val="single" w:sz="4" w:space="0" w:color="000000"/>
              <w:left w:val="single" w:sz="4" w:space="0" w:color="000000"/>
              <w:bottom w:val="single" w:sz="4" w:space="0" w:color="000000"/>
            </w:tcBorders>
            <w:shd w:val="clear" w:color="auto" w:fill="auto"/>
            <w:vAlign w:val="center"/>
          </w:tcPr>
          <w:p w:rsidR="00C17E6A" w:rsidRDefault="00143687">
            <w:pPr>
              <w:pStyle w:val="Standard"/>
              <w:jc w:val="center"/>
            </w:pPr>
            <w:r>
              <w:fldChar w:fldCharType="begin">
                <w:ffData>
                  <w:name w:val="CheckBox"/>
                  <w:enabled/>
                  <w:calcOnExit w:val="0"/>
                  <w:checkBox>
                    <w:sizeAuto/>
                    <w:default w:val="0"/>
                    <w:checked w:val="0"/>
                  </w:checkBox>
                </w:ffData>
              </w:fldChar>
            </w:r>
            <w:r w:rsidR="00C17E6A">
              <w:instrText xml:space="preserve"> </w:instrText>
            </w:r>
            <w:r w:rsidR="004660FD">
              <w:instrText>FORMCHECKBOX</w:instrText>
            </w:r>
            <w:r w:rsidR="00C17E6A">
              <w:instrText xml:space="preserve"> </w:instrText>
            </w:r>
            <w:r w:rsidR="000A60B3">
              <w:fldChar w:fldCharType="separate"/>
            </w:r>
            <w:r>
              <w:fldChar w:fldCharType="end"/>
            </w:r>
            <w:bookmarkEnd w:id="4"/>
          </w:p>
        </w:tc>
        <w:bookmarkStart w:id="5" w:name="__Fieldmark__9_500993822"/>
        <w:tc>
          <w:tcPr>
            <w:tcW w:w="1210" w:type="dxa"/>
            <w:tcBorders>
              <w:top w:val="single" w:sz="4" w:space="0" w:color="000000"/>
              <w:left w:val="single" w:sz="4" w:space="0" w:color="000000"/>
              <w:bottom w:val="single" w:sz="4" w:space="0" w:color="000000"/>
            </w:tcBorders>
            <w:shd w:val="clear" w:color="auto" w:fill="auto"/>
            <w:vAlign w:val="center"/>
          </w:tcPr>
          <w:p w:rsidR="00C17E6A" w:rsidRDefault="00143687">
            <w:pPr>
              <w:pStyle w:val="Standard"/>
              <w:jc w:val="center"/>
            </w:pPr>
            <w:r>
              <w:fldChar w:fldCharType="begin">
                <w:ffData>
                  <w:name w:val="CheckBox"/>
                  <w:enabled/>
                  <w:calcOnExit w:val="0"/>
                  <w:checkBox>
                    <w:sizeAuto/>
                    <w:default w:val="0"/>
                    <w:checked w:val="0"/>
                  </w:checkBox>
                </w:ffData>
              </w:fldChar>
            </w:r>
            <w:r w:rsidR="00C17E6A">
              <w:instrText xml:space="preserve"> </w:instrText>
            </w:r>
            <w:r w:rsidR="004660FD">
              <w:instrText>FORMCHECKBOX</w:instrText>
            </w:r>
            <w:r w:rsidR="00C17E6A">
              <w:instrText xml:space="preserve"> </w:instrText>
            </w:r>
            <w:r w:rsidR="000A60B3">
              <w:fldChar w:fldCharType="separate"/>
            </w:r>
            <w:r>
              <w:fldChar w:fldCharType="end"/>
            </w:r>
            <w:bookmarkEnd w:id="5"/>
          </w:p>
        </w:tc>
        <w:bookmarkStart w:id="6" w:name="__Fieldmark__10_500993822"/>
        <w:tc>
          <w:tcPr>
            <w:tcW w:w="1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E6A" w:rsidRDefault="00143687">
            <w:pPr>
              <w:pStyle w:val="Standard"/>
              <w:jc w:val="center"/>
              <w:rPr>
                <w:rFonts w:ascii="Verdana" w:hAnsi="Verdana" w:cs="Verdana"/>
                <w:b/>
                <w:bCs/>
                <w:szCs w:val="22"/>
                <w:u w:val="single"/>
                <w:lang w:val="en-GB"/>
              </w:rPr>
            </w:pPr>
            <w:r>
              <w:fldChar w:fldCharType="begin">
                <w:ffData>
                  <w:name w:val="CheckBox"/>
                  <w:enabled/>
                  <w:calcOnExit w:val="0"/>
                  <w:checkBox>
                    <w:sizeAuto/>
                    <w:default w:val="0"/>
                    <w:checked w:val="0"/>
                  </w:checkBox>
                </w:ffData>
              </w:fldChar>
            </w:r>
            <w:r w:rsidR="00C17E6A">
              <w:instrText xml:space="preserve"> </w:instrText>
            </w:r>
            <w:r w:rsidR="004660FD">
              <w:instrText>FORMCHECKBOX</w:instrText>
            </w:r>
            <w:r w:rsidR="00C17E6A">
              <w:instrText xml:space="preserve"> </w:instrText>
            </w:r>
            <w:r w:rsidR="000A60B3">
              <w:fldChar w:fldCharType="separate"/>
            </w:r>
            <w:r>
              <w:fldChar w:fldCharType="end"/>
            </w:r>
            <w:bookmarkEnd w:id="6"/>
          </w:p>
        </w:tc>
      </w:tr>
      <w:tr w:rsidR="00C17E6A">
        <w:trPr>
          <w:trHeight w:val="284"/>
        </w:trPr>
        <w:tc>
          <w:tcPr>
            <w:tcW w:w="1669" w:type="dxa"/>
            <w:tcBorders>
              <w:top w:val="single" w:sz="4" w:space="0" w:color="000000"/>
              <w:left w:val="single" w:sz="4" w:space="0" w:color="000000"/>
              <w:bottom w:val="single" w:sz="4" w:space="0" w:color="000000"/>
            </w:tcBorders>
            <w:shd w:val="clear" w:color="auto" w:fill="auto"/>
            <w:vAlign w:val="center"/>
          </w:tcPr>
          <w:p w:rsidR="00C17E6A" w:rsidRDefault="00C17E6A">
            <w:pPr>
              <w:pStyle w:val="Standard"/>
            </w:pPr>
            <w:r>
              <w:rPr>
                <w:rFonts w:ascii="Verdana" w:hAnsi="Verdana" w:cs="Verdana"/>
                <w:b/>
                <w:bCs/>
                <w:szCs w:val="22"/>
                <w:u w:val="single"/>
                <w:lang w:val="en-GB"/>
              </w:rPr>
              <w:t>Chinese</w:t>
            </w:r>
          </w:p>
        </w:tc>
        <w:bookmarkStart w:id="7" w:name="__Fieldmark__11_500993822"/>
        <w:tc>
          <w:tcPr>
            <w:tcW w:w="1134" w:type="dxa"/>
            <w:tcBorders>
              <w:top w:val="single" w:sz="4" w:space="0" w:color="000000"/>
              <w:left w:val="single" w:sz="4" w:space="0" w:color="000000"/>
              <w:bottom w:val="single" w:sz="4" w:space="0" w:color="000000"/>
            </w:tcBorders>
            <w:shd w:val="clear" w:color="auto" w:fill="auto"/>
            <w:vAlign w:val="center"/>
          </w:tcPr>
          <w:p w:rsidR="00C17E6A" w:rsidRDefault="00143687">
            <w:pPr>
              <w:pStyle w:val="Standard"/>
              <w:jc w:val="center"/>
            </w:pPr>
            <w:r>
              <w:fldChar w:fldCharType="begin">
                <w:ffData>
                  <w:name w:val="CheckBox"/>
                  <w:enabled/>
                  <w:calcOnExit w:val="0"/>
                  <w:checkBox>
                    <w:sizeAuto/>
                    <w:default w:val="0"/>
                    <w:checked w:val="0"/>
                  </w:checkBox>
                </w:ffData>
              </w:fldChar>
            </w:r>
            <w:r w:rsidR="00C17E6A">
              <w:instrText xml:space="preserve"> </w:instrText>
            </w:r>
            <w:r w:rsidR="004660FD">
              <w:instrText>FORMCHECKBOX</w:instrText>
            </w:r>
            <w:r w:rsidR="00C17E6A">
              <w:instrText xml:space="preserve"> </w:instrText>
            </w:r>
            <w:r w:rsidR="000A60B3">
              <w:fldChar w:fldCharType="separate"/>
            </w:r>
            <w:r>
              <w:fldChar w:fldCharType="end"/>
            </w:r>
            <w:bookmarkEnd w:id="7"/>
          </w:p>
        </w:tc>
        <w:bookmarkStart w:id="8" w:name="__Fieldmark__12_500993822"/>
        <w:tc>
          <w:tcPr>
            <w:tcW w:w="1276" w:type="dxa"/>
            <w:tcBorders>
              <w:top w:val="single" w:sz="4" w:space="0" w:color="000000"/>
              <w:left w:val="single" w:sz="4" w:space="0" w:color="000000"/>
              <w:bottom w:val="single" w:sz="4" w:space="0" w:color="000000"/>
            </w:tcBorders>
            <w:shd w:val="clear" w:color="auto" w:fill="auto"/>
            <w:vAlign w:val="center"/>
          </w:tcPr>
          <w:p w:rsidR="00C17E6A" w:rsidRDefault="00143687">
            <w:pPr>
              <w:pStyle w:val="Standard"/>
              <w:jc w:val="center"/>
            </w:pPr>
            <w:r>
              <w:fldChar w:fldCharType="begin">
                <w:ffData>
                  <w:name w:val="CheckBox"/>
                  <w:enabled/>
                  <w:calcOnExit w:val="0"/>
                  <w:checkBox>
                    <w:sizeAuto/>
                    <w:default w:val="0"/>
                    <w:checked w:val="0"/>
                  </w:checkBox>
                </w:ffData>
              </w:fldChar>
            </w:r>
            <w:r w:rsidR="00C17E6A">
              <w:instrText xml:space="preserve"> </w:instrText>
            </w:r>
            <w:r w:rsidR="004660FD">
              <w:instrText>FORMCHECKBOX</w:instrText>
            </w:r>
            <w:r w:rsidR="00C17E6A">
              <w:instrText xml:space="preserve"> </w:instrText>
            </w:r>
            <w:r w:rsidR="000A60B3">
              <w:fldChar w:fldCharType="separate"/>
            </w:r>
            <w:r>
              <w:fldChar w:fldCharType="end"/>
            </w:r>
            <w:bookmarkEnd w:id="8"/>
          </w:p>
        </w:tc>
        <w:bookmarkStart w:id="9" w:name="__Fieldmark__13_500993822"/>
        <w:tc>
          <w:tcPr>
            <w:tcW w:w="1279" w:type="dxa"/>
            <w:tcBorders>
              <w:top w:val="single" w:sz="4" w:space="0" w:color="000000"/>
              <w:left w:val="single" w:sz="4" w:space="0" w:color="000000"/>
              <w:bottom w:val="single" w:sz="4" w:space="0" w:color="000000"/>
            </w:tcBorders>
            <w:shd w:val="clear" w:color="auto" w:fill="auto"/>
            <w:vAlign w:val="center"/>
          </w:tcPr>
          <w:p w:rsidR="00C17E6A" w:rsidRDefault="00143687">
            <w:pPr>
              <w:pStyle w:val="Standard"/>
              <w:jc w:val="center"/>
            </w:pPr>
            <w:r>
              <w:fldChar w:fldCharType="begin">
                <w:ffData>
                  <w:name w:val="CheckBox"/>
                  <w:enabled/>
                  <w:calcOnExit w:val="0"/>
                  <w:checkBox>
                    <w:sizeAuto/>
                    <w:default w:val="0"/>
                    <w:checked w:val="0"/>
                  </w:checkBox>
                </w:ffData>
              </w:fldChar>
            </w:r>
            <w:r w:rsidR="00C17E6A">
              <w:instrText xml:space="preserve"> </w:instrText>
            </w:r>
            <w:r w:rsidR="004660FD">
              <w:instrText>FORMCHECKBOX</w:instrText>
            </w:r>
            <w:r w:rsidR="00C17E6A">
              <w:instrText xml:space="preserve"> </w:instrText>
            </w:r>
            <w:r w:rsidR="000A60B3">
              <w:fldChar w:fldCharType="separate"/>
            </w:r>
            <w:r>
              <w:fldChar w:fldCharType="end"/>
            </w:r>
            <w:bookmarkEnd w:id="9"/>
          </w:p>
        </w:tc>
        <w:bookmarkStart w:id="10" w:name="__Fieldmark__14_500993822"/>
        <w:tc>
          <w:tcPr>
            <w:tcW w:w="1194" w:type="dxa"/>
            <w:tcBorders>
              <w:top w:val="single" w:sz="4" w:space="0" w:color="000000"/>
              <w:left w:val="single" w:sz="4" w:space="0" w:color="000000"/>
              <w:bottom w:val="single" w:sz="4" w:space="0" w:color="000000"/>
            </w:tcBorders>
            <w:shd w:val="clear" w:color="auto" w:fill="auto"/>
            <w:vAlign w:val="center"/>
          </w:tcPr>
          <w:p w:rsidR="00C17E6A" w:rsidRDefault="00143687">
            <w:pPr>
              <w:pStyle w:val="Standard"/>
              <w:jc w:val="center"/>
            </w:pPr>
            <w:r>
              <w:fldChar w:fldCharType="begin">
                <w:ffData>
                  <w:name w:val="CheckBox"/>
                  <w:enabled/>
                  <w:calcOnExit w:val="0"/>
                  <w:checkBox>
                    <w:sizeAuto/>
                    <w:default w:val="0"/>
                    <w:checked w:val="0"/>
                  </w:checkBox>
                </w:ffData>
              </w:fldChar>
            </w:r>
            <w:r w:rsidR="00C17E6A">
              <w:instrText xml:space="preserve"> </w:instrText>
            </w:r>
            <w:r w:rsidR="004660FD">
              <w:instrText>FORMCHECKBOX</w:instrText>
            </w:r>
            <w:r w:rsidR="00C17E6A">
              <w:instrText xml:space="preserve"> </w:instrText>
            </w:r>
            <w:r w:rsidR="000A60B3">
              <w:fldChar w:fldCharType="separate"/>
            </w:r>
            <w:r>
              <w:fldChar w:fldCharType="end"/>
            </w:r>
            <w:bookmarkEnd w:id="10"/>
          </w:p>
        </w:tc>
        <w:bookmarkStart w:id="11" w:name="__Fieldmark__15_500993822"/>
        <w:tc>
          <w:tcPr>
            <w:tcW w:w="1210" w:type="dxa"/>
            <w:tcBorders>
              <w:top w:val="single" w:sz="4" w:space="0" w:color="000000"/>
              <w:left w:val="single" w:sz="4" w:space="0" w:color="000000"/>
              <w:bottom w:val="single" w:sz="4" w:space="0" w:color="000000"/>
            </w:tcBorders>
            <w:shd w:val="clear" w:color="auto" w:fill="auto"/>
            <w:vAlign w:val="center"/>
          </w:tcPr>
          <w:p w:rsidR="00C17E6A" w:rsidRDefault="00143687">
            <w:pPr>
              <w:pStyle w:val="Standard"/>
              <w:jc w:val="center"/>
            </w:pPr>
            <w:r>
              <w:fldChar w:fldCharType="begin">
                <w:ffData>
                  <w:name w:val="CheckBox"/>
                  <w:enabled/>
                  <w:calcOnExit w:val="0"/>
                  <w:checkBox>
                    <w:sizeAuto/>
                    <w:default w:val="0"/>
                    <w:checked w:val="0"/>
                  </w:checkBox>
                </w:ffData>
              </w:fldChar>
            </w:r>
            <w:r w:rsidR="00C17E6A">
              <w:instrText xml:space="preserve"> </w:instrText>
            </w:r>
            <w:r w:rsidR="004660FD">
              <w:instrText>FORMCHECKBOX</w:instrText>
            </w:r>
            <w:r w:rsidR="00C17E6A">
              <w:instrText xml:space="preserve"> </w:instrText>
            </w:r>
            <w:r w:rsidR="000A60B3">
              <w:fldChar w:fldCharType="separate"/>
            </w:r>
            <w:r>
              <w:fldChar w:fldCharType="end"/>
            </w:r>
            <w:bookmarkEnd w:id="11"/>
          </w:p>
        </w:tc>
        <w:bookmarkStart w:id="12" w:name="__Fieldmark__16_500993822"/>
        <w:tc>
          <w:tcPr>
            <w:tcW w:w="1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E6A" w:rsidRDefault="00143687">
            <w:pPr>
              <w:pStyle w:val="Standard"/>
              <w:jc w:val="center"/>
              <w:rPr>
                <w:rFonts w:ascii="Verdana" w:hAnsi="Verdana" w:cs="Verdana"/>
                <w:b/>
                <w:bCs/>
                <w:szCs w:val="22"/>
                <w:u w:val="single"/>
                <w:lang w:val="en-GB"/>
              </w:rPr>
            </w:pPr>
            <w:r>
              <w:fldChar w:fldCharType="begin">
                <w:ffData>
                  <w:name w:val="CheckBox"/>
                  <w:enabled/>
                  <w:calcOnExit w:val="0"/>
                  <w:checkBox>
                    <w:sizeAuto/>
                    <w:default w:val="0"/>
                    <w:checked w:val="0"/>
                  </w:checkBox>
                </w:ffData>
              </w:fldChar>
            </w:r>
            <w:r w:rsidR="00C17E6A">
              <w:instrText xml:space="preserve"> </w:instrText>
            </w:r>
            <w:r w:rsidR="004660FD">
              <w:instrText>FORMCHECKBOX</w:instrText>
            </w:r>
            <w:r w:rsidR="00C17E6A">
              <w:instrText xml:space="preserve"> </w:instrText>
            </w:r>
            <w:r w:rsidR="000A60B3">
              <w:fldChar w:fldCharType="separate"/>
            </w:r>
            <w:r>
              <w:fldChar w:fldCharType="end"/>
            </w:r>
            <w:bookmarkEnd w:id="12"/>
          </w:p>
        </w:tc>
      </w:tr>
      <w:tr w:rsidR="00C17E6A">
        <w:trPr>
          <w:trHeight w:val="284"/>
        </w:trPr>
        <w:tc>
          <w:tcPr>
            <w:tcW w:w="1669" w:type="dxa"/>
            <w:tcBorders>
              <w:top w:val="single" w:sz="4" w:space="0" w:color="000000"/>
              <w:left w:val="single" w:sz="4" w:space="0" w:color="000000"/>
              <w:bottom w:val="single" w:sz="4" w:space="0" w:color="000000"/>
            </w:tcBorders>
            <w:shd w:val="clear" w:color="auto" w:fill="auto"/>
            <w:vAlign w:val="center"/>
          </w:tcPr>
          <w:p w:rsidR="00C17E6A" w:rsidRDefault="00C17E6A">
            <w:pPr>
              <w:pStyle w:val="Standard"/>
            </w:pPr>
            <w:r>
              <w:rPr>
                <w:rFonts w:ascii="Verdana" w:hAnsi="Verdana" w:cs="Verdana"/>
                <w:b/>
                <w:bCs/>
                <w:szCs w:val="22"/>
                <w:u w:val="single"/>
                <w:lang w:val="en-GB"/>
              </w:rPr>
              <w:t>English</w:t>
            </w:r>
          </w:p>
        </w:tc>
        <w:tc>
          <w:tcPr>
            <w:tcW w:w="1134" w:type="dxa"/>
            <w:tcBorders>
              <w:top w:val="single" w:sz="4" w:space="0" w:color="000000"/>
              <w:left w:val="single" w:sz="4" w:space="0" w:color="000000"/>
              <w:bottom w:val="single" w:sz="4" w:space="0" w:color="000000"/>
            </w:tcBorders>
            <w:shd w:val="clear" w:color="auto" w:fill="auto"/>
            <w:vAlign w:val="center"/>
          </w:tcPr>
          <w:p w:rsidR="00C17E6A" w:rsidRDefault="00C17E6A">
            <w:pPr>
              <w:pStyle w:val="Standard"/>
              <w:jc w:val="center"/>
            </w:pPr>
            <w:r>
              <w:t>x</w:t>
            </w:r>
            <w:bookmarkStart w:id="13" w:name="__Fieldmark__17_500993822"/>
            <w:r w:rsidR="00143687">
              <w:fldChar w:fldCharType="begin">
                <w:ffData>
                  <w:name w:val="CheckBox"/>
                  <w:enabled/>
                  <w:calcOnExit w:val="0"/>
                  <w:checkBox>
                    <w:sizeAuto/>
                    <w:default w:val="1"/>
                    <w:checked/>
                  </w:checkBox>
                </w:ffData>
              </w:fldChar>
            </w:r>
            <w:r>
              <w:instrText xml:space="preserve"> </w:instrText>
            </w:r>
            <w:r w:rsidR="004660FD">
              <w:instrText>FORMCHECKBOX</w:instrText>
            </w:r>
            <w:r>
              <w:instrText xml:space="preserve"> </w:instrText>
            </w:r>
            <w:r w:rsidR="000A60B3">
              <w:fldChar w:fldCharType="separate"/>
            </w:r>
            <w:r w:rsidR="00143687">
              <w:fldChar w:fldCharType="end"/>
            </w:r>
            <w:bookmarkEnd w:id="13"/>
          </w:p>
        </w:tc>
        <w:bookmarkStart w:id="14" w:name="__Fieldmark__18_500993822"/>
        <w:tc>
          <w:tcPr>
            <w:tcW w:w="1276" w:type="dxa"/>
            <w:tcBorders>
              <w:top w:val="single" w:sz="4" w:space="0" w:color="000000"/>
              <w:left w:val="single" w:sz="4" w:space="0" w:color="000000"/>
              <w:bottom w:val="single" w:sz="4" w:space="0" w:color="000000"/>
            </w:tcBorders>
            <w:shd w:val="clear" w:color="auto" w:fill="auto"/>
            <w:vAlign w:val="center"/>
          </w:tcPr>
          <w:p w:rsidR="00C17E6A" w:rsidRDefault="00143687">
            <w:pPr>
              <w:pStyle w:val="Standard"/>
              <w:jc w:val="center"/>
            </w:pPr>
            <w:r>
              <w:fldChar w:fldCharType="begin">
                <w:ffData>
                  <w:name w:val="CheckBox"/>
                  <w:enabled/>
                  <w:calcOnExit w:val="0"/>
                  <w:checkBox>
                    <w:sizeAuto/>
                    <w:default w:val="0"/>
                    <w:checked w:val="0"/>
                  </w:checkBox>
                </w:ffData>
              </w:fldChar>
            </w:r>
            <w:r w:rsidR="00C17E6A">
              <w:instrText xml:space="preserve"> </w:instrText>
            </w:r>
            <w:r w:rsidR="004660FD">
              <w:instrText>FORMCHECKBOX</w:instrText>
            </w:r>
            <w:r w:rsidR="00C17E6A">
              <w:instrText xml:space="preserve"> </w:instrText>
            </w:r>
            <w:r w:rsidR="000A60B3">
              <w:fldChar w:fldCharType="separate"/>
            </w:r>
            <w:r>
              <w:fldChar w:fldCharType="end"/>
            </w:r>
            <w:bookmarkEnd w:id="14"/>
          </w:p>
        </w:tc>
        <w:bookmarkStart w:id="15" w:name="__Fieldmark__19_500993822"/>
        <w:tc>
          <w:tcPr>
            <w:tcW w:w="1279" w:type="dxa"/>
            <w:tcBorders>
              <w:top w:val="single" w:sz="4" w:space="0" w:color="000000"/>
              <w:left w:val="single" w:sz="4" w:space="0" w:color="000000"/>
              <w:bottom w:val="single" w:sz="4" w:space="0" w:color="000000"/>
            </w:tcBorders>
            <w:shd w:val="clear" w:color="auto" w:fill="auto"/>
            <w:vAlign w:val="center"/>
          </w:tcPr>
          <w:p w:rsidR="00C17E6A" w:rsidRDefault="00143687">
            <w:pPr>
              <w:pStyle w:val="Standard"/>
              <w:jc w:val="center"/>
            </w:pPr>
            <w:r>
              <w:fldChar w:fldCharType="begin">
                <w:ffData>
                  <w:name w:val="CheckBox"/>
                  <w:enabled/>
                  <w:calcOnExit w:val="0"/>
                  <w:checkBox>
                    <w:sizeAuto/>
                    <w:default w:val="0"/>
                    <w:checked w:val="0"/>
                  </w:checkBox>
                </w:ffData>
              </w:fldChar>
            </w:r>
            <w:r w:rsidR="00C17E6A">
              <w:instrText xml:space="preserve"> </w:instrText>
            </w:r>
            <w:r w:rsidR="004660FD">
              <w:instrText>FORMCHECKBOX</w:instrText>
            </w:r>
            <w:r w:rsidR="00C17E6A">
              <w:instrText xml:space="preserve"> </w:instrText>
            </w:r>
            <w:r w:rsidR="000A60B3">
              <w:fldChar w:fldCharType="separate"/>
            </w:r>
            <w:r>
              <w:fldChar w:fldCharType="end"/>
            </w:r>
            <w:bookmarkEnd w:id="15"/>
          </w:p>
        </w:tc>
        <w:bookmarkStart w:id="16" w:name="__Fieldmark__20_500993822"/>
        <w:tc>
          <w:tcPr>
            <w:tcW w:w="1194" w:type="dxa"/>
            <w:tcBorders>
              <w:top w:val="single" w:sz="4" w:space="0" w:color="000000"/>
              <w:left w:val="single" w:sz="4" w:space="0" w:color="000000"/>
              <w:bottom w:val="single" w:sz="4" w:space="0" w:color="000000"/>
            </w:tcBorders>
            <w:shd w:val="clear" w:color="auto" w:fill="auto"/>
            <w:vAlign w:val="center"/>
          </w:tcPr>
          <w:p w:rsidR="00C17E6A" w:rsidRDefault="00143687">
            <w:pPr>
              <w:pStyle w:val="Standard"/>
              <w:jc w:val="center"/>
            </w:pPr>
            <w:r>
              <w:fldChar w:fldCharType="begin">
                <w:ffData>
                  <w:name w:val="CheckBox"/>
                  <w:enabled/>
                  <w:calcOnExit w:val="0"/>
                  <w:checkBox>
                    <w:sizeAuto/>
                    <w:default w:val="1"/>
                    <w:checked/>
                  </w:checkBox>
                </w:ffData>
              </w:fldChar>
            </w:r>
            <w:r w:rsidR="00C17E6A">
              <w:instrText xml:space="preserve"> </w:instrText>
            </w:r>
            <w:r w:rsidR="004660FD">
              <w:instrText>FORMCHECKBOX</w:instrText>
            </w:r>
            <w:r w:rsidR="00C17E6A">
              <w:instrText xml:space="preserve"> </w:instrText>
            </w:r>
            <w:r w:rsidR="000A60B3">
              <w:fldChar w:fldCharType="separate"/>
            </w:r>
            <w:r>
              <w:fldChar w:fldCharType="end"/>
            </w:r>
            <w:bookmarkEnd w:id="16"/>
            <w:r w:rsidR="00C17E6A">
              <w:t>x</w:t>
            </w:r>
          </w:p>
        </w:tc>
        <w:bookmarkStart w:id="17" w:name="__Fieldmark__21_500993822"/>
        <w:tc>
          <w:tcPr>
            <w:tcW w:w="1210" w:type="dxa"/>
            <w:tcBorders>
              <w:top w:val="single" w:sz="4" w:space="0" w:color="000000"/>
              <w:left w:val="single" w:sz="4" w:space="0" w:color="000000"/>
              <w:bottom w:val="single" w:sz="4" w:space="0" w:color="000000"/>
            </w:tcBorders>
            <w:shd w:val="clear" w:color="auto" w:fill="auto"/>
            <w:vAlign w:val="center"/>
          </w:tcPr>
          <w:p w:rsidR="00C17E6A" w:rsidRDefault="00143687">
            <w:pPr>
              <w:pStyle w:val="Standard"/>
              <w:jc w:val="center"/>
            </w:pPr>
            <w:r>
              <w:fldChar w:fldCharType="begin">
                <w:ffData>
                  <w:name w:val="CheckBox"/>
                  <w:enabled/>
                  <w:calcOnExit w:val="0"/>
                  <w:checkBox>
                    <w:sizeAuto/>
                    <w:default w:val="1"/>
                    <w:checked/>
                  </w:checkBox>
                </w:ffData>
              </w:fldChar>
            </w:r>
            <w:r w:rsidR="00C17E6A">
              <w:instrText xml:space="preserve"> </w:instrText>
            </w:r>
            <w:r w:rsidR="004660FD">
              <w:instrText>FORMCHECKBOX</w:instrText>
            </w:r>
            <w:r w:rsidR="00C17E6A">
              <w:instrText xml:space="preserve"> </w:instrText>
            </w:r>
            <w:r w:rsidR="000A60B3">
              <w:fldChar w:fldCharType="separate"/>
            </w:r>
            <w:r>
              <w:fldChar w:fldCharType="end"/>
            </w:r>
            <w:bookmarkEnd w:id="17"/>
            <w:r w:rsidR="00C17E6A">
              <w:t>x</w:t>
            </w:r>
          </w:p>
        </w:tc>
        <w:bookmarkStart w:id="18" w:name="__Fieldmark__22_500993822"/>
        <w:tc>
          <w:tcPr>
            <w:tcW w:w="1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E6A" w:rsidRDefault="00143687">
            <w:pPr>
              <w:pStyle w:val="Standard"/>
              <w:jc w:val="center"/>
              <w:rPr>
                <w:rFonts w:ascii="Verdana" w:hAnsi="Verdana" w:cs="Verdana"/>
                <w:b/>
                <w:bCs/>
                <w:szCs w:val="22"/>
                <w:u w:val="single"/>
                <w:lang w:val="en-GB"/>
              </w:rPr>
            </w:pPr>
            <w:r>
              <w:fldChar w:fldCharType="begin">
                <w:ffData>
                  <w:name w:val="CheckBox"/>
                  <w:enabled/>
                  <w:calcOnExit w:val="0"/>
                  <w:checkBox>
                    <w:sizeAuto/>
                    <w:default w:val="0"/>
                    <w:checked w:val="0"/>
                  </w:checkBox>
                </w:ffData>
              </w:fldChar>
            </w:r>
            <w:r w:rsidR="00C17E6A">
              <w:instrText xml:space="preserve"> </w:instrText>
            </w:r>
            <w:r w:rsidR="004660FD">
              <w:instrText>FORMCHECKBOX</w:instrText>
            </w:r>
            <w:r w:rsidR="00C17E6A">
              <w:instrText xml:space="preserve"> </w:instrText>
            </w:r>
            <w:r w:rsidR="000A60B3">
              <w:fldChar w:fldCharType="separate"/>
            </w:r>
            <w:r>
              <w:fldChar w:fldCharType="end"/>
            </w:r>
            <w:bookmarkEnd w:id="18"/>
          </w:p>
        </w:tc>
      </w:tr>
      <w:tr w:rsidR="00C17E6A">
        <w:trPr>
          <w:trHeight w:val="284"/>
        </w:trPr>
        <w:tc>
          <w:tcPr>
            <w:tcW w:w="1669" w:type="dxa"/>
            <w:tcBorders>
              <w:top w:val="single" w:sz="4" w:space="0" w:color="000000"/>
              <w:left w:val="single" w:sz="4" w:space="0" w:color="000000"/>
              <w:bottom w:val="single" w:sz="4" w:space="0" w:color="000000"/>
            </w:tcBorders>
            <w:shd w:val="clear" w:color="auto" w:fill="auto"/>
            <w:vAlign w:val="center"/>
          </w:tcPr>
          <w:p w:rsidR="00C17E6A" w:rsidRDefault="00C17E6A">
            <w:pPr>
              <w:pStyle w:val="Standard"/>
            </w:pPr>
            <w:r>
              <w:rPr>
                <w:rFonts w:ascii="Verdana" w:hAnsi="Verdana" w:cs="Verdana"/>
                <w:b/>
                <w:bCs/>
                <w:szCs w:val="22"/>
                <w:u w:val="single"/>
                <w:lang w:val="en-GB"/>
              </w:rPr>
              <w:t>French</w:t>
            </w:r>
          </w:p>
        </w:tc>
        <w:bookmarkStart w:id="19" w:name="__Fieldmark__23_500993822"/>
        <w:tc>
          <w:tcPr>
            <w:tcW w:w="1134" w:type="dxa"/>
            <w:tcBorders>
              <w:top w:val="single" w:sz="4" w:space="0" w:color="000000"/>
              <w:left w:val="single" w:sz="4" w:space="0" w:color="000000"/>
              <w:bottom w:val="single" w:sz="4" w:space="0" w:color="000000"/>
            </w:tcBorders>
            <w:shd w:val="clear" w:color="auto" w:fill="auto"/>
            <w:vAlign w:val="center"/>
          </w:tcPr>
          <w:p w:rsidR="00C17E6A" w:rsidRDefault="00143687">
            <w:pPr>
              <w:pStyle w:val="Standard"/>
              <w:jc w:val="center"/>
            </w:pPr>
            <w:r>
              <w:fldChar w:fldCharType="begin">
                <w:ffData>
                  <w:name w:val="CheckBox"/>
                  <w:enabled/>
                  <w:calcOnExit w:val="0"/>
                  <w:checkBox>
                    <w:sizeAuto/>
                    <w:default w:val="1"/>
                    <w:checked/>
                  </w:checkBox>
                </w:ffData>
              </w:fldChar>
            </w:r>
            <w:r w:rsidR="00C17E6A">
              <w:instrText xml:space="preserve"> </w:instrText>
            </w:r>
            <w:r w:rsidR="004660FD">
              <w:instrText>FORMCHECKBOX</w:instrText>
            </w:r>
            <w:r w:rsidR="00C17E6A">
              <w:instrText xml:space="preserve"> </w:instrText>
            </w:r>
            <w:r w:rsidR="000A60B3">
              <w:fldChar w:fldCharType="separate"/>
            </w:r>
            <w:r>
              <w:fldChar w:fldCharType="end"/>
            </w:r>
            <w:bookmarkEnd w:id="19"/>
            <w:r w:rsidR="00C17E6A">
              <w:t>x</w:t>
            </w:r>
          </w:p>
        </w:tc>
        <w:bookmarkStart w:id="20" w:name="__Fieldmark__24_500993822"/>
        <w:tc>
          <w:tcPr>
            <w:tcW w:w="1276" w:type="dxa"/>
            <w:tcBorders>
              <w:top w:val="single" w:sz="4" w:space="0" w:color="000000"/>
              <w:left w:val="single" w:sz="4" w:space="0" w:color="000000"/>
              <w:bottom w:val="single" w:sz="4" w:space="0" w:color="000000"/>
            </w:tcBorders>
            <w:shd w:val="clear" w:color="auto" w:fill="auto"/>
            <w:vAlign w:val="center"/>
          </w:tcPr>
          <w:p w:rsidR="00C17E6A" w:rsidRDefault="00143687">
            <w:pPr>
              <w:pStyle w:val="Standard"/>
              <w:jc w:val="center"/>
            </w:pPr>
            <w:r>
              <w:fldChar w:fldCharType="begin">
                <w:ffData>
                  <w:name w:val="CheckBox"/>
                  <w:enabled/>
                  <w:calcOnExit w:val="0"/>
                  <w:checkBox>
                    <w:sizeAuto/>
                    <w:default w:val="0"/>
                    <w:checked w:val="0"/>
                  </w:checkBox>
                </w:ffData>
              </w:fldChar>
            </w:r>
            <w:r w:rsidR="00C17E6A">
              <w:instrText xml:space="preserve"> </w:instrText>
            </w:r>
            <w:r w:rsidR="004660FD">
              <w:instrText>FORMCHECKBOX</w:instrText>
            </w:r>
            <w:r w:rsidR="00C17E6A">
              <w:instrText xml:space="preserve"> </w:instrText>
            </w:r>
            <w:r w:rsidR="000A60B3">
              <w:fldChar w:fldCharType="separate"/>
            </w:r>
            <w:r>
              <w:fldChar w:fldCharType="end"/>
            </w:r>
            <w:bookmarkEnd w:id="20"/>
          </w:p>
        </w:tc>
        <w:bookmarkStart w:id="21" w:name="__Fieldmark__25_500993822"/>
        <w:tc>
          <w:tcPr>
            <w:tcW w:w="1279" w:type="dxa"/>
            <w:tcBorders>
              <w:top w:val="single" w:sz="4" w:space="0" w:color="000000"/>
              <w:left w:val="single" w:sz="4" w:space="0" w:color="000000"/>
              <w:bottom w:val="single" w:sz="4" w:space="0" w:color="000000"/>
            </w:tcBorders>
            <w:shd w:val="clear" w:color="auto" w:fill="auto"/>
            <w:vAlign w:val="center"/>
          </w:tcPr>
          <w:p w:rsidR="00C17E6A" w:rsidRDefault="00143687">
            <w:pPr>
              <w:pStyle w:val="Standard"/>
              <w:jc w:val="center"/>
            </w:pPr>
            <w:r>
              <w:fldChar w:fldCharType="begin">
                <w:ffData>
                  <w:name w:val="CheckBox"/>
                  <w:enabled/>
                  <w:calcOnExit w:val="0"/>
                  <w:checkBox>
                    <w:sizeAuto/>
                    <w:default w:val="1"/>
                    <w:checked/>
                  </w:checkBox>
                </w:ffData>
              </w:fldChar>
            </w:r>
            <w:r w:rsidR="00C17E6A">
              <w:instrText xml:space="preserve"> </w:instrText>
            </w:r>
            <w:r w:rsidR="004660FD">
              <w:instrText>FORMCHECKBOX</w:instrText>
            </w:r>
            <w:r w:rsidR="00C17E6A">
              <w:instrText xml:space="preserve"> </w:instrText>
            </w:r>
            <w:r w:rsidR="000A60B3">
              <w:fldChar w:fldCharType="separate"/>
            </w:r>
            <w:r>
              <w:fldChar w:fldCharType="end"/>
            </w:r>
            <w:bookmarkEnd w:id="21"/>
            <w:r w:rsidR="00C17E6A">
              <w:t>x</w:t>
            </w:r>
          </w:p>
        </w:tc>
        <w:bookmarkStart w:id="22" w:name="__Fieldmark__26_500993822"/>
        <w:tc>
          <w:tcPr>
            <w:tcW w:w="1194" w:type="dxa"/>
            <w:tcBorders>
              <w:top w:val="single" w:sz="4" w:space="0" w:color="000000"/>
              <w:left w:val="single" w:sz="4" w:space="0" w:color="000000"/>
              <w:bottom w:val="single" w:sz="4" w:space="0" w:color="000000"/>
            </w:tcBorders>
            <w:shd w:val="clear" w:color="auto" w:fill="auto"/>
            <w:vAlign w:val="center"/>
          </w:tcPr>
          <w:p w:rsidR="00C17E6A" w:rsidRDefault="00143687">
            <w:pPr>
              <w:pStyle w:val="Standard"/>
              <w:jc w:val="center"/>
            </w:pPr>
            <w:r>
              <w:fldChar w:fldCharType="begin">
                <w:ffData>
                  <w:name w:val="CheckBox"/>
                  <w:enabled/>
                  <w:calcOnExit w:val="0"/>
                  <w:checkBox>
                    <w:sizeAuto/>
                    <w:default w:val="0"/>
                    <w:checked w:val="0"/>
                  </w:checkBox>
                </w:ffData>
              </w:fldChar>
            </w:r>
            <w:r w:rsidR="00C17E6A">
              <w:instrText xml:space="preserve"> </w:instrText>
            </w:r>
            <w:r w:rsidR="004660FD">
              <w:instrText>FORMCHECKBOX</w:instrText>
            </w:r>
            <w:r w:rsidR="00C17E6A">
              <w:instrText xml:space="preserve"> </w:instrText>
            </w:r>
            <w:r w:rsidR="000A60B3">
              <w:fldChar w:fldCharType="separate"/>
            </w:r>
            <w:r>
              <w:fldChar w:fldCharType="end"/>
            </w:r>
            <w:bookmarkEnd w:id="22"/>
          </w:p>
        </w:tc>
        <w:tc>
          <w:tcPr>
            <w:tcW w:w="1210" w:type="dxa"/>
            <w:tcBorders>
              <w:top w:val="single" w:sz="4" w:space="0" w:color="000000"/>
              <w:left w:val="single" w:sz="4" w:space="0" w:color="000000"/>
              <w:bottom w:val="single" w:sz="4" w:space="0" w:color="000000"/>
            </w:tcBorders>
            <w:shd w:val="clear" w:color="auto" w:fill="auto"/>
            <w:vAlign w:val="center"/>
          </w:tcPr>
          <w:p w:rsidR="00C17E6A" w:rsidRDefault="00C17E6A">
            <w:pPr>
              <w:pStyle w:val="Standard"/>
              <w:jc w:val="center"/>
            </w:pPr>
            <w:r>
              <w:t>x</w:t>
            </w:r>
            <w:bookmarkStart w:id="23" w:name="__Fieldmark__27_500993822"/>
            <w:r w:rsidR="00143687">
              <w:fldChar w:fldCharType="begin">
                <w:ffData>
                  <w:name w:val="CheckBox"/>
                  <w:enabled/>
                  <w:calcOnExit w:val="0"/>
                  <w:checkBox>
                    <w:sizeAuto/>
                    <w:default w:val="1"/>
                    <w:checked/>
                  </w:checkBox>
                </w:ffData>
              </w:fldChar>
            </w:r>
            <w:r>
              <w:instrText xml:space="preserve"> </w:instrText>
            </w:r>
            <w:r w:rsidR="004660FD">
              <w:instrText>FORMCHECKBOX</w:instrText>
            </w:r>
            <w:r>
              <w:instrText xml:space="preserve"> </w:instrText>
            </w:r>
            <w:r w:rsidR="000A60B3">
              <w:fldChar w:fldCharType="separate"/>
            </w:r>
            <w:r w:rsidR="00143687">
              <w:fldChar w:fldCharType="end"/>
            </w:r>
            <w:bookmarkEnd w:id="23"/>
          </w:p>
        </w:tc>
        <w:bookmarkStart w:id="24" w:name="__Fieldmark__28_500993822"/>
        <w:tc>
          <w:tcPr>
            <w:tcW w:w="1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E6A" w:rsidRDefault="00143687">
            <w:pPr>
              <w:pStyle w:val="Standard"/>
              <w:jc w:val="center"/>
              <w:rPr>
                <w:rFonts w:ascii="Verdana" w:hAnsi="Verdana" w:cs="Verdana"/>
                <w:b/>
                <w:bCs/>
                <w:szCs w:val="22"/>
                <w:u w:val="single"/>
                <w:lang w:val="en-GB"/>
              </w:rPr>
            </w:pPr>
            <w:r>
              <w:fldChar w:fldCharType="begin">
                <w:ffData>
                  <w:name w:val="CheckBox"/>
                  <w:enabled/>
                  <w:calcOnExit w:val="0"/>
                  <w:checkBox>
                    <w:sizeAuto/>
                    <w:default w:val="0"/>
                    <w:checked w:val="0"/>
                  </w:checkBox>
                </w:ffData>
              </w:fldChar>
            </w:r>
            <w:r w:rsidR="00C17E6A">
              <w:instrText xml:space="preserve"> </w:instrText>
            </w:r>
            <w:r w:rsidR="004660FD">
              <w:instrText>FORMCHECKBOX</w:instrText>
            </w:r>
            <w:r w:rsidR="00C17E6A">
              <w:instrText xml:space="preserve"> </w:instrText>
            </w:r>
            <w:r w:rsidR="000A60B3">
              <w:fldChar w:fldCharType="separate"/>
            </w:r>
            <w:r>
              <w:fldChar w:fldCharType="end"/>
            </w:r>
            <w:bookmarkEnd w:id="24"/>
          </w:p>
        </w:tc>
      </w:tr>
      <w:tr w:rsidR="00C17E6A">
        <w:trPr>
          <w:trHeight w:val="284"/>
        </w:trPr>
        <w:tc>
          <w:tcPr>
            <w:tcW w:w="1669" w:type="dxa"/>
            <w:tcBorders>
              <w:top w:val="single" w:sz="4" w:space="0" w:color="000000"/>
              <w:left w:val="single" w:sz="4" w:space="0" w:color="000000"/>
              <w:bottom w:val="single" w:sz="4" w:space="0" w:color="000000"/>
            </w:tcBorders>
            <w:shd w:val="clear" w:color="auto" w:fill="auto"/>
            <w:vAlign w:val="center"/>
          </w:tcPr>
          <w:p w:rsidR="00C17E6A" w:rsidRDefault="00C17E6A">
            <w:pPr>
              <w:pStyle w:val="Standard"/>
            </w:pPr>
            <w:r>
              <w:rPr>
                <w:rFonts w:ascii="Verdana" w:hAnsi="Verdana" w:cs="Verdana"/>
                <w:b/>
                <w:bCs/>
                <w:szCs w:val="22"/>
                <w:u w:val="single"/>
                <w:lang w:val="en-GB"/>
              </w:rPr>
              <w:t>Russian</w:t>
            </w:r>
          </w:p>
        </w:tc>
        <w:bookmarkStart w:id="25" w:name="__Fieldmark__29_500993822"/>
        <w:tc>
          <w:tcPr>
            <w:tcW w:w="1134" w:type="dxa"/>
            <w:tcBorders>
              <w:top w:val="single" w:sz="4" w:space="0" w:color="000000"/>
              <w:left w:val="single" w:sz="4" w:space="0" w:color="000000"/>
              <w:bottom w:val="single" w:sz="4" w:space="0" w:color="000000"/>
            </w:tcBorders>
            <w:shd w:val="clear" w:color="auto" w:fill="auto"/>
            <w:vAlign w:val="center"/>
          </w:tcPr>
          <w:p w:rsidR="00C17E6A" w:rsidRDefault="00143687">
            <w:pPr>
              <w:pStyle w:val="Standard"/>
              <w:jc w:val="center"/>
            </w:pPr>
            <w:r>
              <w:fldChar w:fldCharType="begin">
                <w:ffData>
                  <w:name w:val="CheckBox"/>
                  <w:enabled/>
                  <w:calcOnExit w:val="0"/>
                  <w:checkBox>
                    <w:sizeAuto/>
                    <w:default w:val="0"/>
                    <w:checked w:val="0"/>
                  </w:checkBox>
                </w:ffData>
              </w:fldChar>
            </w:r>
            <w:r w:rsidR="00C17E6A">
              <w:instrText xml:space="preserve"> </w:instrText>
            </w:r>
            <w:r w:rsidR="004660FD">
              <w:instrText>FORMCHECKBOX</w:instrText>
            </w:r>
            <w:r w:rsidR="00C17E6A">
              <w:instrText xml:space="preserve"> </w:instrText>
            </w:r>
            <w:r w:rsidR="000A60B3">
              <w:fldChar w:fldCharType="separate"/>
            </w:r>
            <w:r>
              <w:fldChar w:fldCharType="end"/>
            </w:r>
            <w:bookmarkEnd w:id="25"/>
          </w:p>
        </w:tc>
        <w:bookmarkStart w:id="26" w:name="__Fieldmark__30_500993822"/>
        <w:tc>
          <w:tcPr>
            <w:tcW w:w="1276" w:type="dxa"/>
            <w:tcBorders>
              <w:top w:val="single" w:sz="4" w:space="0" w:color="000000"/>
              <w:left w:val="single" w:sz="4" w:space="0" w:color="000000"/>
              <w:bottom w:val="single" w:sz="4" w:space="0" w:color="000000"/>
            </w:tcBorders>
            <w:shd w:val="clear" w:color="auto" w:fill="auto"/>
            <w:vAlign w:val="center"/>
          </w:tcPr>
          <w:p w:rsidR="00C17E6A" w:rsidRDefault="00143687">
            <w:pPr>
              <w:pStyle w:val="Standard"/>
              <w:jc w:val="center"/>
            </w:pPr>
            <w:r>
              <w:fldChar w:fldCharType="begin">
                <w:ffData>
                  <w:name w:val="CheckBox"/>
                  <w:enabled/>
                  <w:calcOnExit w:val="0"/>
                  <w:checkBox>
                    <w:sizeAuto/>
                    <w:default w:val="0"/>
                    <w:checked w:val="0"/>
                  </w:checkBox>
                </w:ffData>
              </w:fldChar>
            </w:r>
            <w:r w:rsidR="00C17E6A">
              <w:instrText xml:space="preserve"> </w:instrText>
            </w:r>
            <w:r w:rsidR="004660FD">
              <w:instrText>FORMCHECKBOX</w:instrText>
            </w:r>
            <w:r w:rsidR="00C17E6A">
              <w:instrText xml:space="preserve"> </w:instrText>
            </w:r>
            <w:r w:rsidR="000A60B3">
              <w:fldChar w:fldCharType="separate"/>
            </w:r>
            <w:r>
              <w:fldChar w:fldCharType="end"/>
            </w:r>
            <w:bookmarkEnd w:id="26"/>
          </w:p>
        </w:tc>
        <w:bookmarkStart w:id="27" w:name="__Fieldmark__31_500993822"/>
        <w:tc>
          <w:tcPr>
            <w:tcW w:w="1279" w:type="dxa"/>
            <w:tcBorders>
              <w:top w:val="single" w:sz="4" w:space="0" w:color="000000"/>
              <w:left w:val="single" w:sz="4" w:space="0" w:color="000000"/>
              <w:bottom w:val="single" w:sz="4" w:space="0" w:color="000000"/>
            </w:tcBorders>
            <w:shd w:val="clear" w:color="auto" w:fill="auto"/>
            <w:vAlign w:val="center"/>
          </w:tcPr>
          <w:p w:rsidR="00C17E6A" w:rsidRDefault="00143687">
            <w:pPr>
              <w:pStyle w:val="Standard"/>
              <w:jc w:val="center"/>
            </w:pPr>
            <w:r>
              <w:fldChar w:fldCharType="begin">
                <w:ffData>
                  <w:name w:val="CheckBox"/>
                  <w:enabled/>
                  <w:calcOnExit w:val="0"/>
                  <w:checkBox>
                    <w:sizeAuto/>
                    <w:default w:val="0"/>
                    <w:checked w:val="0"/>
                  </w:checkBox>
                </w:ffData>
              </w:fldChar>
            </w:r>
            <w:r w:rsidR="00C17E6A">
              <w:instrText xml:space="preserve"> </w:instrText>
            </w:r>
            <w:r w:rsidR="004660FD">
              <w:instrText>FORMCHECKBOX</w:instrText>
            </w:r>
            <w:r w:rsidR="00C17E6A">
              <w:instrText xml:space="preserve"> </w:instrText>
            </w:r>
            <w:r w:rsidR="000A60B3">
              <w:fldChar w:fldCharType="separate"/>
            </w:r>
            <w:r>
              <w:fldChar w:fldCharType="end"/>
            </w:r>
            <w:bookmarkEnd w:id="27"/>
          </w:p>
        </w:tc>
        <w:bookmarkStart w:id="28" w:name="__Fieldmark__32_500993822"/>
        <w:tc>
          <w:tcPr>
            <w:tcW w:w="1194" w:type="dxa"/>
            <w:tcBorders>
              <w:top w:val="single" w:sz="4" w:space="0" w:color="000000"/>
              <w:left w:val="single" w:sz="4" w:space="0" w:color="000000"/>
              <w:bottom w:val="single" w:sz="4" w:space="0" w:color="000000"/>
            </w:tcBorders>
            <w:shd w:val="clear" w:color="auto" w:fill="auto"/>
            <w:vAlign w:val="center"/>
          </w:tcPr>
          <w:p w:rsidR="00C17E6A" w:rsidRDefault="00143687">
            <w:pPr>
              <w:pStyle w:val="Standard"/>
              <w:jc w:val="center"/>
            </w:pPr>
            <w:r>
              <w:fldChar w:fldCharType="begin">
                <w:ffData>
                  <w:name w:val="CheckBox"/>
                  <w:enabled/>
                  <w:calcOnExit w:val="0"/>
                  <w:checkBox>
                    <w:sizeAuto/>
                    <w:default w:val="0"/>
                    <w:checked w:val="0"/>
                  </w:checkBox>
                </w:ffData>
              </w:fldChar>
            </w:r>
            <w:r w:rsidR="00C17E6A">
              <w:instrText xml:space="preserve"> </w:instrText>
            </w:r>
            <w:r w:rsidR="004660FD">
              <w:instrText>FORMCHECKBOX</w:instrText>
            </w:r>
            <w:r w:rsidR="00C17E6A">
              <w:instrText xml:space="preserve"> </w:instrText>
            </w:r>
            <w:r w:rsidR="000A60B3">
              <w:fldChar w:fldCharType="separate"/>
            </w:r>
            <w:r>
              <w:fldChar w:fldCharType="end"/>
            </w:r>
            <w:bookmarkEnd w:id="28"/>
          </w:p>
        </w:tc>
        <w:bookmarkStart w:id="29" w:name="__Fieldmark__33_500993822"/>
        <w:tc>
          <w:tcPr>
            <w:tcW w:w="1210" w:type="dxa"/>
            <w:tcBorders>
              <w:top w:val="single" w:sz="4" w:space="0" w:color="000000"/>
              <w:left w:val="single" w:sz="4" w:space="0" w:color="000000"/>
              <w:bottom w:val="single" w:sz="4" w:space="0" w:color="000000"/>
            </w:tcBorders>
            <w:shd w:val="clear" w:color="auto" w:fill="auto"/>
            <w:vAlign w:val="center"/>
          </w:tcPr>
          <w:p w:rsidR="00C17E6A" w:rsidRDefault="00143687">
            <w:pPr>
              <w:pStyle w:val="Standard"/>
              <w:jc w:val="center"/>
            </w:pPr>
            <w:r>
              <w:fldChar w:fldCharType="begin">
                <w:ffData>
                  <w:name w:val="CheckBox"/>
                  <w:enabled/>
                  <w:calcOnExit w:val="0"/>
                  <w:checkBox>
                    <w:sizeAuto/>
                    <w:default w:val="0"/>
                    <w:checked w:val="0"/>
                  </w:checkBox>
                </w:ffData>
              </w:fldChar>
            </w:r>
            <w:r w:rsidR="00C17E6A">
              <w:instrText xml:space="preserve"> </w:instrText>
            </w:r>
            <w:r w:rsidR="004660FD">
              <w:instrText>FORMCHECKBOX</w:instrText>
            </w:r>
            <w:r w:rsidR="00C17E6A">
              <w:instrText xml:space="preserve"> </w:instrText>
            </w:r>
            <w:r w:rsidR="000A60B3">
              <w:fldChar w:fldCharType="separate"/>
            </w:r>
            <w:r>
              <w:fldChar w:fldCharType="end"/>
            </w:r>
            <w:bookmarkEnd w:id="29"/>
          </w:p>
        </w:tc>
        <w:bookmarkStart w:id="30" w:name="__Fieldmark__34_500993822"/>
        <w:tc>
          <w:tcPr>
            <w:tcW w:w="1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E6A" w:rsidRDefault="00143687">
            <w:pPr>
              <w:pStyle w:val="Standard"/>
              <w:jc w:val="center"/>
              <w:rPr>
                <w:rFonts w:ascii="Verdana" w:hAnsi="Verdana" w:cs="Verdana"/>
                <w:b/>
                <w:bCs/>
                <w:szCs w:val="22"/>
                <w:u w:val="single"/>
                <w:lang w:val="en-GB"/>
              </w:rPr>
            </w:pPr>
            <w:r>
              <w:fldChar w:fldCharType="begin">
                <w:ffData>
                  <w:name w:val="CheckBox"/>
                  <w:enabled/>
                  <w:calcOnExit w:val="0"/>
                  <w:checkBox>
                    <w:sizeAuto/>
                    <w:default w:val="0"/>
                    <w:checked w:val="0"/>
                  </w:checkBox>
                </w:ffData>
              </w:fldChar>
            </w:r>
            <w:r w:rsidR="00C17E6A">
              <w:instrText xml:space="preserve"> </w:instrText>
            </w:r>
            <w:r w:rsidR="004660FD">
              <w:instrText>FORMCHECKBOX</w:instrText>
            </w:r>
            <w:r w:rsidR="00C17E6A">
              <w:instrText xml:space="preserve"> </w:instrText>
            </w:r>
            <w:r w:rsidR="000A60B3">
              <w:fldChar w:fldCharType="separate"/>
            </w:r>
            <w:r>
              <w:fldChar w:fldCharType="end"/>
            </w:r>
            <w:bookmarkEnd w:id="30"/>
          </w:p>
        </w:tc>
      </w:tr>
      <w:tr w:rsidR="00C17E6A">
        <w:trPr>
          <w:trHeight w:val="284"/>
        </w:trPr>
        <w:tc>
          <w:tcPr>
            <w:tcW w:w="1669" w:type="dxa"/>
            <w:tcBorders>
              <w:top w:val="single" w:sz="4" w:space="0" w:color="000000"/>
              <w:left w:val="single" w:sz="4" w:space="0" w:color="000000"/>
              <w:bottom w:val="single" w:sz="4" w:space="0" w:color="000000"/>
            </w:tcBorders>
            <w:shd w:val="clear" w:color="auto" w:fill="auto"/>
            <w:vAlign w:val="center"/>
          </w:tcPr>
          <w:p w:rsidR="00C17E6A" w:rsidRDefault="00C17E6A">
            <w:pPr>
              <w:pStyle w:val="Standard"/>
            </w:pPr>
            <w:r>
              <w:rPr>
                <w:rFonts w:ascii="Verdana" w:hAnsi="Verdana" w:cs="Verdana"/>
                <w:b/>
                <w:bCs/>
                <w:szCs w:val="22"/>
                <w:u w:val="single"/>
                <w:lang w:val="en-GB"/>
              </w:rPr>
              <w:t>Spanish</w:t>
            </w:r>
          </w:p>
        </w:tc>
        <w:bookmarkStart w:id="31" w:name="__Fieldmark__35_500993822"/>
        <w:tc>
          <w:tcPr>
            <w:tcW w:w="1134" w:type="dxa"/>
            <w:tcBorders>
              <w:top w:val="single" w:sz="4" w:space="0" w:color="000000"/>
              <w:left w:val="single" w:sz="4" w:space="0" w:color="000000"/>
              <w:bottom w:val="single" w:sz="4" w:space="0" w:color="000000"/>
            </w:tcBorders>
            <w:shd w:val="clear" w:color="auto" w:fill="auto"/>
            <w:vAlign w:val="center"/>
          </w:tcPr>
          <w:p w:rsidR="00C17E6A" w:rsidRDefault="00143687">
            <w:pPr>
              <w:pStyle w:val="Standard"/>
              <w:jc w:val="center"/>
            </w:pPr>
            <w:r>
              <w:fldChar w:fldCharType="begin">
                <w:ffData>
                  <w:name w:val="CheckBox"/>
                  <w:enabled/>
                  <w:calcOnExit w:val="0"/>
                  <w:checkBox>
                    <w:sizeAuto/>
                    <w:default w:val="0"/>
                    <w:checked w:val="0"/>
                  </w:checkBox>
                </w:ffData>
              </w:fldChar>
            </w:r>
            <w:r w:rsidR="00C17E6A">
              <w:instrText xml:space="preserve"> </w:instrText>
            </w:r>
            <w:r w:rsidR="004660FD">
              <w:instrText>FORMCHECKBOX</w:instrText>
            </w:r>
            <w:r w:rsidR="00C17E6A">
              <w:instrText xml:space="preserve"> </w:instrText>
            </w:r>
            <w:r w:rsidR="000A60B3">
              <w:fldChar w:fldCharType="separate"/>
            </w:r>
            <w:r>
              <w:fldChar w:fldCharType="end"/>
            </w:r>
            <w:bookmarkEnd w:id="31"/>
          </w:p>
        </w:tc>
        <w:bookmarkStart w:id="32" w:name="__Fieldmark__36_500993822"/>
        <w:tc>
          <w:tcPr>
            <w:tcW w:w="1276" w:type="dxa"/>
            <w:tcBorders>
              <w:top w:val="single" w:sz="4" w:space="0" w:color="000000"/>
              <w:left w:val="single" w:sz="4" w:space="0" w:color="000000"/>
              <w:bottom w:val="single" w:sz="4" w:space="0" w:color="000000"/>
            </w:tcBorders>
            <w:shd w:val="clear" w:color="auto" w:fill="auto"/>
            <w:vAlign w:val="center"/>
          </w:tcPr>
          <w:p w:rsidR="00C17E6A" w:rsidRDefault="00143687">
            <w:pPr>
              <w:pStyle w:val="Standard"/>
              <w:jc w:val="center"/>
            </w:pPr>
            <w:r>
              <w:fldChar w:fldCharType="begin">
                <w:ffData>
                  <w:name w:val="CheckBox"/>
                  <w:enabled/>
                  <w:calcOnExit w:val="0"/>
                  <w:checkBox>
                    <w:sizeAuto/>
                    <w:default w:val="0"/>
                    <w:checked w:val="0"/>
                  </w:checkBox>
                </w:ffData>
              </w:fldChar>
            </w:r>
            <w:r w:rsidR="00C17E6A">
              <w:instrText xml:space="preserve"> </w:instrText>
            </w:r>
            <w:r w:rsidR="004660FD">
              <w:instrText>FORMCHECKBOX</w:instrText>
            </w:r>
            <w:r w:rsidR="00C17E6A">
              <w:instrText xml:space="preserve"> </w:instrText>
            </w:r>
            <w:r w:rsidR="000A60B3">
              <w:fldChar w:fldCharType="separate"/>
            </w:r>
            <w:r>
              <w:fldChar w:fldCharType="end"/>
            </w:r>
            <w:bookmarkEnd w:id="32"/>
          </w:p>
        </w:tc>
        <w:bookmarkStart w:id="33" w:name="__Fieldmark__37_500993822"/>
        <w:tc>
          <w:tcPr>
            <w:tcW w:w="1279" w:type="dxa"/>
            <w:tcBorders>
              <w:top w:val="single" w:sz="4" w:space="0" w:color="000000"/>
              <w:left w:val="single" w:sz="4" w:space="0" w:color="000000"/>
              <w:bottom w:val="single" w:sz="4" w:space="0" w:color="000000"/>
            </w:tcBorders>
            <w:shd w:val="clear" w:color="auto" w:fill="auto"/>
            <w:vAlign w:val="center"/>
          </w:tcPr>
          <w:p w:rsidR="00C17E6A" w:rsidRDefault="00143687">
            <w:pPr>
              <w:pStyle w:val="Standard"/>
              <w:jc w:val="center"/>
            </w:pPr>
            <w:r>
              <w:fldChar w:fldCharType="begin">
                <w:ffData>
                  <w:name w:val="CheckBox"/>
                  <w:enabled/>
                  <w:calcOnExit w:val="0"/>
                  <w:checkBox>
                    <w:sizeAuto/>
                    <w:default w:val="0"/>
                    <w:checked w:val="0"/>
                  </w:checkBox>
                </w:ffData>
              </w:fldChar>
            </w:r>
            <w:r w:rsidR="00C17E6A">
              <w:instrText xml:space="preserve"> </w:instrText>
            </w:r>
            <w:r w:rsidR="004660FD">
              <w:instrText>FORMCHECKBOX</w:instrText>
            </w:r>
            <w:r w:rsidR="00C17E6A">
              <w:instrText xml:space="preserve"> </w:instrText>
            </w:r>
            <w:r w:rsidR="000A60B3">
              <w:fldChar w:fldCharType="separate"/>
            </w:r>
            <w:r>
              <w:fldChar w:fldCharType="end"/>
            </w:r>
            <w:bookmarkEnd w:id="33"/>
          </w:p>
        </w:tc>
        <w:bookmarkStart w:id="34" w:name="__Fieldmark__38_500993822"/>
        <w:tc>
          <w:tcPr>
            <w:tcW w:w="1194" w:type="dxa"/>
            <w:tcBorders>
              <w:top w:val="single" w:sz="4" w:space="0" w:color="000000"/>
              <w:left w:val="single" w:sz="4" w:space="0" w:color="000000"/>
              <w:bottom w:val="single" w:sz="4" w:space="0" w:color="000000"/>
            </w:tcBorders>
            <w:shd w:val="clear" w:color="auto" w:fill="auto"/>
            <w:vAlign w:val="center"/>
          </w:tcPr>
          <w:p w:rsidR="00C17E6A" w:rsidRDefault="00143687">
            <w:pPr>
              <w:pStyle w:val="Standard"/>
              <w:jc w:val="center"/>
            </w:pPr>
            <w:r>
              <w:fldChar w:fldCharType="begin">
                <w:ffData>
                  <w:name w:val="CheckBox"/>
                  <w:enabled/>
                  <w:calcOnExit w:val="0"/>
                  <w:checkBox>
                    <w:sizeAuto/>
                    <w:default w:val="0"/>
                    <w:checked w:val="0"/>
                  </w:checkBox>
                </w:ffData>
              </w:fldChar>
            </w:r>
            <w:r w:rsidR="00C17E6A">
              <w:instrText xml:space="preserve"> </w:instrText>
            </w:r>
            <w:r w:rsidR="004660FD">
              <w:instrText>FORMCHECKBOX</w:instrText>
            </w:r>
            <w:r w:rsidR="00C17E6A">
              <w:instrText xml:space="preserve"> </w:instrText>
            </w:r>
            <w:r w:rsidR="000A60B3">
              <w:fldChar w:fldCharType="separate"/>
            </w:r>
            <w:r>
              <w:fldChar w:fldCharType="end"/>
            </w:r>
            <w:bookmarkEnd w:id="34"/>
          </w:p>
        </w:tc>
        <w:bookmarkStart w:id="35" w:name="__Fieldmark__39_500993822"/>
        <w:tc>
          <w:tcPr>
            <w:tcW w:w="1210" w:type="dxa"/>
            <w:tcBorders>
              <w:top w:val="single" w:sz="4" w:space="0" w:color="000000"/>
              <w:left w:val="single" w:sz="4" w:space="0" w:color="000000"/>
              <w:bottom w:val="single" w:sz="4" w:space="0" w:color="000000"/>
            </w:tcBorders>
            <w:shd w:val="clear" w:color="auto" w:fill="auto"/>
            <w:vAlign w:val="center"/>
          </w:tcPr>
          <w:p w:rsidR="00C17E6A" w:rsidRDefault="00143687">
            <w:pPr>
              <w:pStyle w:val="Standard"/>
              <w:jc w:val="center"/>
            </w:pPr>
            <w:r>
              <w:fldChar w:fldCharType="begin">
                <w:ffData>
                  <w:name w:val="CheckBox"/>
                  <w:enabled/>
                  <w:calcOnExit w:val="0"/>
                  <w:checkBox>
                    <w:sizeAuto/>
                    <w:default w:val="0"/>
                    <w:checked w:val="0"/>
                  </w:checkBox>
                </w:ffData>
              </w:fldChar>
            </w:r>
            <w:r w:rsidR="00C17E6A">
              <w:instrText xml:space="preserve"> </w:instrText>
            </w:r>
            <w:r w:rsidR="004660FD">
              <w:instrText>FORMCHECKBOX</w:instrText>
            </w:r>
            <w:r w:rsidR="00C17E6A">
              <w:instrText xml:space="preserve"> </w:instrText>
            </w:r>
            <w:r w:rsidR="000A60B3">
              <w:fldChar w:fldCharType="separate"/>
            </w:r>
            <w:r>
              <w:fldChar w:fldCharType="end"/>
            </w:r>
            <w:bookmarkEnd w:id="35"/>
          </w:p>
        </w:tc>
        <w:bookmarkStart w:id="36" w:name="__Fieldmark__40_500993822"/>
        <w:tc>
          <w:tcPr>
            <w:tcW w:w="1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E6A" w:rsidRDefault="00143687">
            <w:pPr>
              <w:pStyle w:val="Standard"/>
              <w:jc w:val="center"/>
              <w:rPr>
                <w:rFonts w:ascii="Verdana" w:hAnsi="Verdana" w:cs="Verdana"/>
                <w:b/>
                <w:bCs/>
                <w:szCs w:val="22"/>
                <w:u w:val="single"/>
                <w:lang w:val="en-GB"/>
              </w:rPr>
            </w:pPr>
            <w:r>
              <w:fldChar w:fldCharType="begin">
                <w:ffData>
                  <w:name w:val="CheckBox"/>
                  <w:enabled/>
                  <w:calcOnExit w:val="0"/>
                  <w:checkBox>
                    <w:sizeAuto/>
                    <w:default w:val="0"/>
                    <w:checked w:val="0"/>
                  </w:checkBox>
                </w:ffData>
              </w:fldChar>
            </w:r>
            <w:r w:rsidR="00C17E6A">
              <w:instrText xml:space="preserve"> </w:instrText>
            </w:r>
            <w:r w:rsidR="004660FD">
              <w:instrText>FORMCHECKBOX</w:instrText>
            </w:r>
            <w:r w:rsidR="00C17E6A">
              <w:instrText xml:space="preserve"> </w:instrText>
            </w:r>
            <w:r w:rsidR="000A60B3">
              <w:fldChar w:fldCharType="separate"/>
            </w:r>
            <w:r>
              <w:fldChar w:fldCharType="end"/>
            </w:r>
            <w:bookmarkEnd w:id="36"/>
          </w:p>
        </w:tc>
      </w:tr>
      <w:tr w:rsidR="00C17E6A">
        <w:trPr>
          <w:trHeight w:val="284"/>
        </w:trPr>
        <w:tc>
          <w:tcPr>
            <w:tcW w:w="1669" w:type="dxa"/>
            <w:tcBorders>
              <w:top w:val="single" w:sz="4" w:space="0" w:color="000000"/>
              <w:left w:val="single" w:sz="4" w:space="0" w:color="000000"/>
              <w:bottom w:val="single" w:sz="4" w:space="0" w:color="000000"/>
            </w:tcBorders>
            <w:shd w:val="clear" w:color="auto" w:fill="auto"/>
            <w:vAlign w:val="center"/>
          </w:tcPr>
          <w:p w:rsidR="00C17E6A" w:rsidRDefault="00C17E6A">
            <w:pPr>
              <w:pStyle w:val="Standard"/>
            </w:pPr>
            <w:r>
              <w:rPr>
                <w:rFonts w:ascii="Verdana" w:hAnsi="Verdana" w:cs="Verdana"/>
                <w:b/>
                <w:bCs/>
                <w:szCs w:val="22"/>
                <w:u w:val="single"/>
                <w:lang w:val="en-GB"/>
              </w:rPr>
              <w:t xml:space="preserve">Mother tongue: </w:t>
            </w:r>
          </w:p>
          <w:bookmarkStart w:id="37" w:name="__Fieldmark__41_500993822"/>
          <w:p w:rsidR="00C17E6A" w:rsidRDefault="00143687">
            <w:pPr>
              <w:pStyle w:val="Standard"/>
            </w:pPr>
            <w:r>
              <w:fldChar w:fldCharType="begin"/>
            </w:r>
            <w:r w:rsidR="00C17E6A">
              <w:instrText xml:space="preserve"> </w:instrText>
            </w:r>
            <w:r w:rsidR="004660FD">
              <w:instrText>FILLIN</w:instrText>
            </w:r>
            <w:r w:rsidR="00C17E6A">
              <w:instrText xml:space="preserve"> ""</w:instrText>
            </w:r>
            <w:r>
              <w:fldChar w:fldCharType="separate"/>
            </w:r>
            <w:r w:rsidR="00C17E6A">
              <w:t>     </w:t>
            </w:r>
            <w:r>
              <w:fldChar w:fldCharType="end"/>
            </w:r>
            <w:bookmarkEnd w:id="37"/>
          </w:p>
        </w:tc>
        <w:bookmarkStart w:id="38" w:name="__Fieldmark__42_500993822"/>
        <w:tc>
          <w:tcPr>
            <w:tcW w:w="1134" w:type="dxa"/>
            <w:tcBorders>
              <w:top w:val="single" w:sz="4" w:space="0" w:color="000000"/>
              <w:left w:val="single" w:sz="4" w:space="0" w:color="000000"/>
              <w:bottom w:val="single" w:sz="4" w:space="0" w:color="000000"/>
            </w:tcBorders>
            <w:shd w:val="clear" w:color="auto" w:fill="auto"/>
            <w:vAlign w:val="center"/>
          </w:tcPr>
          <w:p w:rsidR="00C17E6A" w:rsidRDefault="00143687">
            <w:pPr>
              <w:pStyle w:val="Standard"/>
              <w:jc w:val="center"/>
            </w:pPr>
            <w:r>
              <w:fldChar w:fldCharType="begin">
                <w:ffData>
                  <w:name w:val="CheckBox"/>
                  <w:enabled/>
                  <w:calcOnExit w:val="0"/>
                  <w:checkBox>
                    <w:sizeAuto/>
                    <w:default w:val="0"/>
                    <w:checked w:val="0"/>
                  </w:checkBox>
                </w:ffData>
              </w:fldChar>
            </w:r>
            <w:r w:rsidR="00C17E6A">
              <w:instrText xml:space="preserve"> </w:instrText>
            </w:r>
            <w:r w:rsidR="004660FD">
              <w:instrText>FORMCHECKBOX</w:instrText>
            </w:r>
            <w:r w:rsidR="00C17E6A">
              <w:instrText xml:space="preserve"> </w:instrText>
            </w:r>
            <w:r w:rsidR="000A60B3">
              <w:fldChar w:fldCharType="separate"/>
            </w:r>
            <w:r>
              <w:fldChar w:fldCharType="end"/>
            </w:r>
            <w:bookmarkEnd w:id="38"/>
          </w:p>
        </w:tc>
        <w:bookmarkStart w:id="39" w:name="__Fieldmark__43_500993822"/>
        <w:tc>
          <w:tcPr>
            <w:tcW w:w="1276" w:type="dxa"/>
            <w:tcBorders>
              <w:top w:val="single" w:sz="4" w:space="0" w:color="000000"/>
              <w:left w:val="single" w:sz="4" w:space="0" w:color="000000"/>
              <w:bottom w:val="single" w:sz="4" w:space="0" w:color="000000"/>
            </w:tcBorders>
            <w:shd w:val="clear" w:color="auto" w:fill="auto"/>
            <w:vAlign w:val="center"/>
          </w:tcPr>
          <w:p w:rsidR="00C17E6A" w:rsidRDefault="00143687">
            <w:pPr>
              <w:pStyle w:val="Standard"/>
              <w:jc w:val="center"/>
            </w:pPr>
            <w:r>
              <w:fldChar w:fldCharType="begin">
                <w:ffData>
                  <w:name w:val="CheckBox"/>
                  <w:enabled/>
                  <w:calcOnExit w:val="0"/>
                  <w:checkBox>
                    <w:sizeAuto/>
                    <w:default w:val="0"/>
                    <w:checked w:val="0"/>
                  </w:checkBox>
                </w:ffData>
              </w:fldChar>
            </w:r>
            <w:r w:rsidR="00C17E6A">
              <w:instrText xml:space="preserve"> </w:instrText>
            </w:r>
            <w:r w:rsidR="004660FD">
              <w:instrText>FORMCHECKBOX</w:instrText>
            </w:r>
            <w:r w:rsidR="00C17E6A">
              <w:instrText xml:space="preserve"> </w:instrText>
            </w:r>
            <w:r w:rsidR="000A60B3">
              <w:fldChar w:fldCharType="separate"/>
            </w:r>
            <w:r>
              <w:fldChar w:fldCharType="end"/>
            </w:r>
            <w:bookmarkEnd w:id="39"/>
          </w:p>
        </w:tc>
        <w:bookmarkStart w:id="40" w:name="__Fieldmark__44_500993822"/>
        <w:tc>
          <w:tcPr>
            <w:tcW w:w="1279" w:type="dxa"/>
            <w:tcBorders>
              <w:top w:val="single" w:sz="4" w:space="0" w:color="000000"/>
              <w:left w:val="single" w:sz="4" w:space="0" w:color="000000"/>
              <w:bottom w:val="single" w:sz="4" w:space="0" w:color="000000"/>
            </w:tcBorders>
            <w:shd w:val="clear" w:color="auto" w:fill="auto"/>
            <w:vAlign w:val="center"/>
          </w:tcPr>
          <w:p w:rsidR="00C17E6A" w:rsidRDefault="00143687">
            <w:pPr>
              <w:pStyle w:val="Standard"/>
              <w:jc w:val="center"/>
            </w:pPr>
            <w:r>
              <w:fldChar w:fldCharType="begin">
                <w:ffData>
                  <w:name w:val="CheckBox"/>
                  <w:enabled/>
                  <w:calcOnExit w:val="0"/>
                  <w:checkBox>
                    <w:sizeAuto/>
                    <w:default w:val="0"/>
                    <w:checked w:val="0"/>
                  </w:checkBox>
                </w:ffData>
              </w:fldChar>
            </w:r>
            <w:r w:rsidR="00C17E6A">
              <w:instrText xml:space="preserve"> </w:instrText>
            </w:r>
            <w:r w:rsidR="004660FD">
              <w:instrText>FORMCHECKBOX</w:instrText>
            </w:r>
            <w:r w:rsidR="00C17E6A">
              <w:instrText xml:space="preserve"> </w:instrText>
            </w:r>
            <w:r w:rsidR="000A60B3">
              <w:fldChar w:fldCharType="separate"/>
            </w:r>
            <w:r>
              <w:fldChar w:fldCharType="end"/>
            </w:r>
            <w:bookmarkEnd w:id="40"/>
          </w:p>
        </w:tc>
        <w:bookmarkStart w:id="41" w:name="__Fieldmark__45_500993822"/>
        <w:tc>
          <w:tcPr>
            <w:tcW w:w="1194" w:type="dxa"/>
            <w:tcBorders>
              <w:top w:val="single" w:sz="4" w:space="0" w:color="000000"/>
              <w:left w:val="single" w:sz="4" w:space="0" w:color="000000"/>
              <w:bottom w:val="single" w:sz="4" w:space="0" w:color="000000"/>
            </w:tcBorders>
            <w:shd w:val="clear" w:color="auto" w:fill="auto"/>
            <w:vAlign w:val="center"/>
          </w:tcPr>
          <w:p w:rsidR="00C17E6A" w:rsidRDefault="00143687">
            <w:pPr>
              <w:pStyle w:val="Standard"/>
              <w:jc w:val="center"/>
            </w:pPr>
            <w:r>
              <w:fldChar w:fldCharType="begin">
                <w:ffData>
                  <w:name w:val="CheckBox"/>
                  <w:enabled/>
                  <w:calcOnExit w:val="0"/>
                  <w:checkBox>
                    <w:sizeAuto/>
                    <w:default w:val="0"/>
                    <w:checked w:val="0"/>
                  </w:checkBox>
                </w:ffData>
              </w:fldChar>
            </w:r>
            <w:r w:rsidR="00C17E6A">
              <w:instrText xml:space="preserve"> </w:instrText>
            </w:r>
            <w:r w:rsidR="004660FD">
              <w:instrText>FORMCHECKBOX</w:instrText>
            </w:r>
            <w:r w:rsidR="00C17E6A">
              <w:instrText xml:space="preserve"> </w:instrText>
            </w:r>
            <w:r w:rsidR="000A60B3">
              <w:fldChar w:fldCharType="separate"/>
            </w:r>
            <w:r>
              <w:fldChar w:fldCharType="end"/>
            </w:r>
            <w:bookmarkEnd w:id="41"/>
          </w:p>
        </w:tc>
        <w:bookmarkStart w:id="42" w:name="__Fieldmark__46_500993822"/>
        <w:tc>
          <w:tcPr>
            <w:tcW w:w="1210" w:type="dxa"/>
            <w:tcBorders>
              <w:top w:val="single" w:sz="4" w:space="0" w:color="000000"/>
              <w:left w:val="single" w:sz="4" w:space="0" w:color="000000"/>
              <w:bottom w:val="single" w:sz="4" w:space="0" w:color="000000"/>
            </w:tcBorders>
            <w:shd w:val="clear" w:color="auto" w:fill="auto"/>
            <w:vAlign w:val="center"/>
          </w:tcPr>
          <w:p w:rsidR="00C17E6A" w:rsidRDefault="00143687">
            <w:pPr>
              <w:pStyle w:val="Standard"/>
              <w:jc w:val="center"/>
            </w:pPr>
            <w:r>
              <w:fldChar w:fldCharType="begin">
                <w:ffData>
                  <w:name w:val="CheckBox"/>
                  <w:enabled/>
                  <w:calcOnExit w:val="0"/>
                  <w:checkBox>
                    <w:sizeAuto/>
                    <w:default w:val="0"/>
                    <w:checked w:val="0"/>
                  </w:checkBox>
                </w:ffData>
              </w:fldChar>
            </w:r>
            <w:r w:rsidR="00C17E6A">
              <w:instrText xml:space="preserve"> </w:instrText>
            </w:r>
            <w:r w:rsidR="004660FD">
              <w:instrText>FORMCHECKBOX</w:instrText>
            </w:r>
            <w:r w:rsidR="00C17E6A">
              <w:instrText xml:space="preserve"> </w:instrText>
            </w:r>
            <w:r w:rsidR="000A60B3">
              <w:fldChar w:fldCharType="separate"/>
            </w:r>
            <w:r>
              <w:fldChar w:fldCharType="end"/>
            </w:r>
            <w:bookmarkEnd w:id="42"/>
          </w:p>
        </w:tc>
        <w:bookmarkStart w:id="43" w:name="__Fieldmark__47_500993822"/>
        <w:tc>
          <w:tcPr>
            <w:tcW w:w="1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E6A" w:rsidRDefault="00143687">
            <w:pPr>
              <w:pStyle w:val="Standard"/>
              <w:jc w:val="center"/>
            </w:pPr>
            <w:r>
              <w:fldChar w:fldCharType="begin">
                <w:ffData>
                  <w:name w:val="CheckBox"/>
                  <w:enabled/>
                  <w:calcOnExit w:val="0"/>
                  <w:checkBox>
                    <w:sizeAuto/>
                    <w:default w:val="0"/>
                    <w:checked w:val="0"/>
                  </w:checkBox>
                </w:ffData>
              </w:fldChar>
            </w:r>
            <w:r w:rsidR="00C17E6A">
              <w:instrText xml:space="preserve"> </w:instrText>
            </w:r>
            <w:r w:rsidR="004660FD">
              <w:instrText>FORMCHECKBOX</w:instrText>
            </w:r>
            <w:r w:rsidR="00C17E6A">
              <w:instrText xml:space="preserve"> </w:instrText>
            </w:r>
            <w:r w:rsidR="000A60B3">
              <w:fldChar w:fldCharType="separate"/>
            </w:r>
            <w:r>
              <w:fldChar w:fldCharType="end"/>
            </w:r>
            <w:bookmarkEnd w:id="43"/>
          </w:p>
        </w:tc>
      </w:tr>
    </w:tbl>
    <w:p w:rsidR="00C17E6A" w:rsidRDefault="00C17E6A">
      <w:pPr>
        <w:pStyle w:val="Standard"/>
      </w:pPr>
    </w:p>
    <w:p w:rsidR="00C17E6A" w:rsidRDefault="00C17E6A">
      <w:pPr>
        <w:pStyle w:val="Standard"/>
        <w:pageBreakBefore/>
        <w:rPr>
          <w:rFonts w:ascii="Verdana" w:hAnsi="Verdana" w:cs="Verdana"/>
          <w:szCs w:val="22"/>
        </w:rPr>
      </w:pPr>
    </w:p>
    <w:p w:rsidR="00C17E6A" w:rsidRDefault="00C17E6A">
      <w:pPr>
        <w:pStyle w:val="Standard"/>
        <w:pBdr>
          <w:top w:val="single" w:sz="4" w:space="2" w:color="000000"/>
          <w:left w:val="single" w:sz="4" w:space="4" w:color="000000"/>
          <w:bottom w:val="single" w:sz="4" w:space="8" w:color="000000"/>
          <w:right w:val="single" w:sz="4" w:space="4" w:color="000000"/>
        </w:pBdr>
        <w:shd w:val="clear" w:color="auto" w:fill="E6E6E6"/>
        <w:tabs>
          <w:tab w:val="left" w:pos="224"/>
          <w:tab w:val="center" w:pos="4759"/>
        </w:tabs>
        <w:rPr>
          <w:rFonts w:ascii="Verdana" w:hAnsi="Verdana" w:cs="Verdana"/>
          <w:b/>
          <w:bCs/>
          <w:szCs w:val="22"/>
        </w:rPr>
      </w:pPr>
      <w:r>
        <w:rPr>
          <w:rFonts w:ascii="Verdana" w:hAnsi="Verdana" w:cs="Verdana"/>
          <w:b/>
          <w:bCs/>
          <w:szCs w:val="22"/>
          <w:lang w:val="en-GB"/>
        </w:rPr>
        <w:t>IV. Motivation Letter (600 word limit)</w:t>
      </w:r>
    </w:p>
    <w:p w:rsidR="00C17E6A" w:rsidRDefault="00C17E6A">
      <w:pPr>
        <w:pStyle w:val="Standard"/>
        <w:rPr>
          <w:rFonts w:ascii="Verdana" w:hAnsi="Verdana" w:cs="Verdana"/>
          <w:b/>
          <w:bCs/>
          <w:szCs w:val="22"/>
        </w:rPr>
      </w:pPr>
    </w:p>
    <w:tbl>
      <w:tblPr>
        <w:tblW w:w="0" w:type="auto"/>
        <w:tblInd w:w="-10" w:type="dxa"/>
        <w:tblLayout w:type="fixed"/>
        <w:tblLook w:val="0000" w:firstRow="0" w:lastRow="0" w:firstColumn="0" w:lastColumn="0" w:noHBand="0" w:noVBand="0"/>
      </w:tblPr>
      <w:tblGrid>
        <w:gridCol w:w="9811"/>
      </w:tblGrid>
      <w:tr w:rsidR="00C17E6A">
        <w:tc>
          <w:tcPr>
            <w:tcW w:w="9811" w:type="dxa"/>
            <w:tcBorders>
              <w:top w:val="single" w:sz="4" w:space="0" w:color="000000"/>
              <w:left w:val="single" w:sz="4" w:space="0" w:color="000000"/>
              <w:bottom w:val="single" w:sz="4" w:space="0" w:color="000000"/>
              <w:right w:val="single" w:sz="4" w:space="0" w:color="000000"/>
            </w:tcBorders>
            <w:shd w:val="clear" w:color="auto" w:fill="auto"/>
          </w:tcPr>
          <w:p w:rsidR="00C17E6A" w:rsidRDefault="00C17E6A">
            <w:pPr>
              <w:pStyle w:val="Corpsdetexte1"/>
              <w:snapToGrid w:val="0"/>
              <w:rPr>
                <w:rFonts w:ascii="Verdana" w:eastAsia="SimSun" w:hAnsi="Verdana" w:cs="Verdana"/>
                <w:sz w:val="24"/>
                <w:szCs w:val="24"/>
              </w:rPr>
            </w:pPr>
            <w:r>
              <w:rPr>
                <w:rFonts w:ascii="Verdana" w:eastAsia="SimSun" w:hAnsi="Verdana" w:cs="Verdana"/>
                <w:sz w:val="24"/>
                <w:szCs w:val="24"/>
              </w:rPr>
              <w:t>My candidature as an Independent Expert on the human rights' situation in the Central African Republic (CAR) reflects my on-going commitment to human rights, as well as my continued interest in the situation of the populations of the Central African Republic, and my deep knowledge of political actors, members of the judiciary, and of civil society in this country.</w:t>
            </w:r>
          </w:p>
          <w:p w:rsidR="00C17E6A" w:rsidRDefault="00C17E6A">
            <w:pPr>
              <w:pStyle w:val="Corpsdetexte1"/>
              <w:snapToGrid w:val="0"/>
              <w:rPr>
                <w:rFonts w:ascii="Verdana" w:eastAsia="SimSun" w:hAnsi="Verdana" w:cs="Verdana"/>
                <w:sz w:val="24"/>
                <w:szCs w:val="24"/>
              </w:rPr>
            </w:pPr>
          </w:p>
          <w:p w:rsidR="00C17E6A" w:rsidRDefault="00C17E6A">
            <w:pPr>
              <w:pStyle w:val="Corpsdetexte1"/>
              <w:snapToGrid w:val="0"/>
              <w:rPr>
                <w:rFonts w:ascii="Verdana" w:hAnsi="Verdana"/>
                <w:sz w:val="24"/>
                <w:szCs w:val="24"/>
              </w:rPr>
            </w:pPr>
            <w:r>
              <w:rPr>
                <w:rFonts w:ascii="Verdana" w:eastAsia="SimSun" w:hAnsi="Verdana" w:cs="Verdana"/>
                <w:sz w:val="24"/>
                <w:szCs w:val="24"/>
              </w:rPr>
              <w:t>F</w:t>
            </w:r>
            <w:r>
              <w:rPr>
                <w:rFonts w:ascii="Verdana" w:hAnsi="Verdana"/>
                <w:sz w:val="24"/>
                <w:szCs w:val="24"/>
              </w:rPr>
              <w:t xml:space="preserve">or more than ten years, I have travelled to CAR to investigate violations of human rights; to meet victims, national authorities, and populations; and to advise stakeholders on decisions to fight against violence, impunity, and instability. In 2002, while already working with the International Federation for Human Rights (FIDH), I led a mission to CAR, after which we recommended in our report measures in favour of promoting justice and strengthening the rule of law </w:t>
            </w:r>
            <w:r>
              <w:rPr>
                <w:rFonts w:ascii="Verdana" w:hAnsi="Verdana"/>
                <w:sz w:val="24"/>
                <w:szCs w:val="24"/>
                <w:lang w:val="en-GB"/>
              </w:rPr>
              <w:t>(</w:t>
            </w:r>
            <w:r>
              <w:rPr>
                <w:rFonts w:ascii="Verdana" w:hAnsi="Verdana"/>
                <w:i/>
                <w:sz w:val="24"/>
                <w:szCs w:val="24"/>
                <w:lang w:val="en-GB"/>
              </w:rPr>
              <w:t>Discours</w:t>
            </w:r>
            <w:r>
              <w:rPr>
                <w:rFonts w:ascii="Verdana" w:hAnsi="Verdana"/>
                <w:sz w:val="24"/>
                <w:szCs w:val="24"/>
              </w:rPr>
              <w:t xml:space="preserve"> </w:t>
            </w:r>
            <w:r>
              <w:rPr>
                <w:rFonts w:ascii="Verdana" w:hAnsi="Verdana"/>
                <w:i/>
                <w:sz w:val="24"/>
                <w:szCs w:val="24"/>
              </w:rPr>
              <w:t>et réalités : un fossé béant</w:t>
            </w:r>
            <w:r>
              <w:rPr>
                <w:rFonts w:ascii="Verdana" w:hAnsi="Verdana"/>
                <w:sz w:val="24"/>
                <w:szCs w:val="24"/>
              </w:rPr>
              <w:t xml:space="preserve"> FIDH No. 324, February 2002)</w:t>
            </w:r>
          </w:p>
          <w:p w:rsidR="00C17E6A" w:rsidRDefault="00C17E6A">
            <w:pPr>
              <w:pStyle w:val="Corpsdetexte1"/>
              <w:snapToGrid w:val="0"/>
              <w:rPr>
                <w:rFonts w:ascii="Verdana" w:hAnsi="Verdana"/>
                <w:sz w:val="24"/>
                <w:szCs w:val="24"/>
              </w:rPr>
            </w:pPr>
          </w:p>
          <w:p w:rsidR="00C17E6A" w:rsidRDefault="00C17E6A">
            <w:pPr>
              <w:pStyle w:val="Corpsdetexte1"/>
              <w:snapToGrid w:val="0"/>
              <w:rPr>
                <w:rFonts w:ascii="Verdana" w:hAnsi="Verdana"/>
                <w:sz w:val="24"/>
                <w:szCs w:val="24"/>
              </w:rPr>
            </w:pPr>
            <w:r>
              <w:rPr>
                <w:rFonts w:ascii="Verdana" w:hAnsi="Verdana"/>
                <w:sz w:val="24"/>
                <w:szCs w:val="24"/>
              </w:rPr>
              <w:t>This mission was followed by several others, including missions in 2003 and 2004 which took place during the height of violence.  These missions resulted in reports that stressed the twin needs for a real process of justice, and for a political dialogue with the nation’s driving forces. These missions formed the basis of communications with the Office of the Prosecutor of the International Criminal Court (ICC), including on the debate on the existence of crimes within the jurisdiction of the Court, and their necessary repression. The ICC subsequently opened an investigation on human rights violations committed in CAR.</w:t>
            </w:r>
          </w:p>
          <w:p w:rsidR="00C17E6A" w:rsidRDefault="00C17E6A">
            <w:pPr>
              <w:pStyle w:val="Corpsdetexte1"/>
              <w:snapToGrid w:val="0"/>
              <w:rPr>
                <w:rFonts w:ascii="Verdana" w:hAnsi="Verdana"/>
                <w:sz w:val="24"/>
                <w:szCs w:val="24"/>
              </w:rPr>
            </w:pPr>
          </w:p>
          <w:p w:rsidR="00C17E6A" w:rsidRDefault="00C17E6A">
            <w:pPr>
              <w:pStyle w:val="Corpsdetexte1"/>
              <w:snapToGrid w:val="0"/>
              <w:rPr>
                <w:rFonts w:ascii="Verdana" w:hAnsi="Verdana"/>
                <w:sz w:val="24"/>
                <w:szCs w:val="24"/>
              </w:rPr>
            </w:pPr>
            <w:r>
              <w:rPr>
                <w:rFonts w:ascii="Verdana" w:hAnsi="Verdana"/>
                <w:sz w:val="24"/>
                <w:szCs w:val="24"/>
              </w:rPr>
              <w:t xml:space="preserve">The various missions in which I participated enabled me to establish contacts with civil society organisations, national authorities, and influential diplomats. These are the actors needed to establish a national dialogue in favour of peace, justice, and reconciliation in the CAR. </w:t>
            </w:r>
          </w:p>
          <w:p w:rsidR="00C17E6A" w:rsidRDefault="00C17E6A">
            <w:pPr>
              <w:pStyle w:val="Corpsdetexte1"/>
              <w:snapToGrid w:val="0"/>
              <w:rPr>
                <w:rFonts w:ascii="Verdana" w:hAnsi="Verdana"/>
                <w:sz w:val="24"/>
                <w:szCs w:val="24"/>
              </w:rPr>
            </w:pPr>
          </w:p>
          <w:p w:rsidR="00C17E6A" w:rsidRDefault="00C17E6A">
            <w:pPr>
              <w:pStyle w:val="Corpsdetexte1"/>
              <w:snapToGrid w:val="0"/>
              <w:rPr>
                <w:rFonts w:ascii="Verdana" w:hAnsi="Verdana"/>
                <w:sz w:val="24"/>
                <w:szCs w:val="24"/>
              </w:rPr>
            </w:pPr>
            <w:r>
              <w:rPr>
                <w:rFonts w:ascii="Verdana" w:hAnsi="Verdana"/>
                <w:sz w:val="24"/>
                <w:szCs w:val="24"/>
              </w:rPr>
              <w:t xml:space="preserve">As a result of my missions in CAR, as well as my role as an expert of the National Commission of Inquiry into the events of January and February 2008 in Chad, I understand the implication of how regional dynamics relate to the current situation in the CAR, and what synergies are needed to approach the countries involved. </w:t>
            </w:r>
          </w:p>
          <w:p w:rsidR="00C17E6A" w:rsidRDefault="00C17E6A">
            <w:pPr>
              <w:pStyle w:val="Corpsdetexte1"/>
              <w:snapToGrid w:val="0"/>
              <w:rPr>
                <w:rFonts w:ascii="Verdana" w:hAnsi="Verdana"/>
                <w:sz w:val="24"/>
                <w:szCs w:val="24"/>
              </w:rPr>
            </w:pPr>
          </w:p>
          <w:p w:rsidR="00C17E6A" w:rsidRDefault="00C17E6A">
            <w:pPr>
              <w:pStyle w:val="Corpsdetexte1"/>
              <w:snapToGrid w:val="0"/>
              <w:rPr>
                <w:rFonts w:ascii="Verdana" w:hAnsi="Verdana"/>
                <w:sz w:val="24"/>
                <w:szCs w:val="24"/>
              </w:rPr>
            </w:pPr>
            <w:r>
              <w:rPr>
                <w:rFonts w:ascii="Verdana" w:hAnsi="Verdana"/>
                <w:sz w:val="24"/>
                <w:szCs w:val="24"/>
              </w:rPr>
              <w:t xml:space="preserve">Concerning efforts to build for the future with both Central African actors and international partners, I can pull from my consulting experience in institutional reform in the Democratic Republic of Congo (DRC).  In  order to support the </w:t>
            </w:r>
            <w:r>
              <w:rPr>
                <w:rFonts w:ascii="Verdana" w:hAnsi="Verdana"/>
                <w:sz w:val="24"/>
                <w:szCs w:val="24"/>
              </w:rPr>
              <w:lastRenderedPageBreak/>
              <w:t>judicial capacity-building in the Eastern DRC, I contributed to the creation of the Programme for the Restoration of Justice in Eastern Congo  (REJUSCO) funded by the European Union and approved by the Congolese government. Implemented since 2005, this programme continues to bear fruit, which demonstrates the need to combine political processes to end the crisis and programmes to strengthen the rule of law.</w:t>
            </w:r>
          </w:p>
          <w:p w:rsidR="00C17E6A" w:rsidRDefault="00C17E6A">
            <w:pPr>
              <w:pStyle w:val="Corpsdetexte1"/>
              <w:snapToGrid w:val="0"/>
              <w:rPr>
                <w:rFonts w:ascii="Verdana" w:hAnsi="Verdana"/>
                <w:sz w:val="24"/>
                <w:szCs w:val="24"/>
              </w:rPr>
            </w:pPr>
          </w:p>
          <w:p w:rsidR="00C17E6A" w:rsidRDefault="00C17E6A">
            <w:pPr>
              <w:pStyle w:val="Corpsdetexte1"/>
              <w:snapToGrid w:val="0"/>
              <w:rPr>
                <w:rFonts w:ascii="Verdana" w:hAnsi="Verdana"/>
                <w:sz w:val="24"/>
                <w:szCs w:val="24"/>
              </w:rPr>
            </w:pPr>
            <w:r>
              <w:rPr>
                <w:rFonts w:ascii="Verdana" w:hAnsi="Verdana"/>
                <w:sz w:val="24"/>
                <w:szCs w:val="24"/>
              </w:rPr>
              <w:t>The mandate of an independent expert is to comprehend both the realities on the ground and the dynamics and  underlying forces at play.  The expert must also recommend measures to stakeholders so as to establish a better respect for human rights. I envision this position as a way to contribute to the reconstruction of a state that is respectful of human rights and  that experiences peaceful democracy.</w:t>
            </w:r>
          </w:p>
          <w:p w:rsidR="00C17E6A" w:rsidRDefault="00C17E6A">
            <w:pPr>
              <w:pStyle w:val="Corpsdetexte1"/>
              <w:snapToGrid w:val="0"/>
              <w:rPr>
                <w:rFonts w:ascii="Verdana" w:hAnsi="Verdana"/>
                <w:sz w:val="24"/>
                <w:szCs w:val="24"/>
              </w:rPr>
            </w:pPr>
          </w:p>
          <w:p w:rsidR="00C17E6A" w:rsidRDefault="00C17E6A">
            <w:pPr>
              <w:pStyle w:val="Corpsdetexte1"/>
              <w:snapToGrid w:val="0"/>
              <w:rPr>
                <w:rFonts w:ascii="Verdana" w:eastAsia="SimSun" w:hAnsi="Verdana" w:cs="Verdana"/>
                <w:sz w:val="24"/>
                <w:szCs w:val="22"/>
              </w:rPr>
            </w:pPr>
            <w:r>
              <w:rPr>
                <w:rFonts w:ascii="Verdana" w:hAnsi="Verdana"/>
                <w:sz w:val="24"/>
                <w:szCs w:val="24"/>
              </w:rPr>
              <w:t>During a mission in July 2013, I realised that an urgent and massive involvement of the international community is needed to put an end to the serious violations of human rights that are perpetrated daily in CAR, as well as to prevent an ethnic and religious civil war.</w:t>
            </w:r>
          </w:p>
          <w:p w:rsidR="00C17E6A" w:rsidRDefault="00C17E6A">
            <w:pPr>
              <w:pStyle w:val="Standard"/>
              <w:snapToGrid w:val="0"/>
              <w:rPr>
                <w:rFonts w:ascii="Verdana" w:hAnsi="Verdana" w:cs="Verdana"/>
                <w:szCs w:val="22"/>
              </w:rPr>
            </w:pPr>
          </w:p>
        </w:tc>
      </w:tr>
    </w:tbl>
    <w:p w:rsidR="00C17E6A" w:rsidRDefault="00C17E6A">
      <w:pPr>
        <w:pStyle w:val="Standard"/>
        <w:pageBreakBefore/>
      </w:pPr>
    </w:p>
    <w:p w:rsidR="00C17E6A" w:rsidRDefault="00C17E6A">
      <w:pPr>
        <w:pStyle w:val="Standard"/>
        <w:pBdr>
          <w:top w:val="single" w:sz="4" w:space="2" w:color="000000"/>
          <w:left w:val="single" w:sz="4" w:space="4" w:color="000000"/>
          <w:bottom w:val="single" w:sz="4" w:space="8" w:color="000000"/>
          <w:right w:val="single" w:sz="4" w:space="4" w:color="000000"/>
        </w:pBdr>
        <w:shd w:val="clear" w:color="auto" w:fill="E6E6E6"/>
        <w:tabs>
          <w:tab w:val="left" w:pos="224"/>
          <w:tab w:val="center" w:pos="4759"/>
        </w:tabs>
        <w:rPr>
          <w:rFonts w:ascii="Verdana" w:hAnsi="Verdana" w:cs="Verdana"/>
          <w:b/>
          <w:bCs/>
          <w:szCs w:val="22"/>
          <w:lang w:val="en-GB"/>
        </w:rPr>
      </w:pPr>
      <w:r>
        <w:rPr>
          <w:rFonts w:ascii="Verdana" w:hAnsi="Verdana" w:cs="Verdana"/>
          <w:b/>
          <w:bCs/>
          <w:szCs w:val="22"/>
          <w:lang w:val="en-GB"/>
        </w:rPr>
        <w:t>V. EDUCATIONAL RECORD</w:t>
      </w:r>
    </w:p>
    <w:p w:rsidR="00C17E6A" w:rsidRDefault="00C17E6A">
      <w:pPr>
        <w:pStyle w:val="Standard"/>
        <w:rPr>
          <w:rFonts w:ascii="Verdana" w:hAnsi="Verdana" w:cs="Verdana"/>
          <w:b/>
          <w:bCs/>
          <w:szCs w:val="22"/>
          <w:lang w:val="en-GB"/>
        </w:rPr>
      </w:pPr>
    </w:p>
    <w:p w:rsidR="00C17E6A" w:rsidRDefault="00C17E6A">
      <w:pPr>
        <w:pStyle w:val="Standard"/>
        <w:rPr>
          <w:rFonts w:ascii="Verdana" w:hAnsi="Verdana" w:cs="Verdana"/>
          <w:b/>
          <w:bCs/>
          <w:szCs w:val="22"/>
          <w:lang w:val="en-GB"/>
        </w:rPr>
      </w:pPr>
      <w:r>
        <w:rPr>
          <w:rFonts w:ascii="Verdana" w:hAnsi="Verdana" w:cs="Verdana"/>
          <w:b/>
          <w:bCs/>
          <w:szCs w:val="22"/>
          <w:lang w:val="en-GB"/>
        </w:rPr>
        <w:t>NOTE: Please list the candidate’s academic qualifications: (university level and higher)</w:t>
      </w:r>
      <w:r>
        <w:rPr>
          <w:rFonts w:ascii="Verdana" w:hAnsi="Verdana" w:cs="Verdana"/>
          <w:b/>
          <w:bCs/>
          <w:szCs w:val="22"/>
          <w:lang w:val="en-GB"/>
        </w:rPr>
        <w:tab/>
      </w:r>
    </w:p>
    <w:p w:rsidR="00C17E6A" w:rsidRDefault="00C17E6A">
      <w:pPr>
        <w:pStyle w:val="Standard"/>
        <w:rPr>
          <w:rFonts w:ascii="Verdana" w:hAnsi="Verdana" w:cs="Verdana"/>
          <w:b/>
          <w:bCs/>
          <w:szCs w:val="22"/>
          <w:lang w:val="en-GB"/>
        </w:rPr>
      </w:pPr>
      <w:r>
        <w:rPr>
          <w:rFonts w:ascii="Verdana" w:hAnsi="Verdana" w:cs="Verdana"/>
          <w:b/>
          <w:bCs/>
          <w:szCs w:val="22"/>
          <w:lang w:val="en-GB"/>
        </w:rPr>
        <w:tab/>
      </w:r>
    </w:p>
    <w:tbl>
      <w:tblPr>
        <w:tblW w:w="0" w:type="auto"/>
        <w:tblInd w:w="-10" w:type="dxa"/>
        <w:tblLayout w:type="fixed"/>
        <w:tblLook w:val="0000" w:firstRow="0" w:lastRow="0" w:firstColumn="0" w:lastColumn="0" w:noHBand="0" w:noVBand="0"/>
      </w:tblPr>
      <w:tblGrid>
        <w:gridCol w:w="5778"/>
        <w:gridCol w:w="1843"/>
        <w:gridCol w:w="2229"/>
      </w:tblGrid>
      <w:tr w:rsidR="00C17E6A">
        <w:trPr>
          <w:trHeight w:val="405"/>
        </w:trPr>
        <w:tc>
          <w:tcPr>
            <w:tcW w:w="5778" w:type="dxa"/>
            <w:tcBorders>
              <w:top w:val="single" w:sz="4" w:space="0" w:color="000000"/>
              <w:left w:val="single" w:sz="4" w:space="0" w:color="000000"/>
              <w:bottom w:val="single" w:sz="4" w:space="0" w:color="000000"/>
            </w:tcBorders>
            <w:shd w:val="clear" w:color="auto" w:fill="auto"/>
          </w:tcPr>
          <w:p w:rsidR="00C17E6A" w:rsidRDefault="00C17E6A">
            <w:pPr>
              <w:pStyle w:val="Standard"/>
              <w:jc w:val="center"/>
              <w:rPr>
                <w:rFonts w:ascii="Verdana" w:hAnsi="Verdana" w:cs="Verdana"/>
                <w:b/>
                <w:bCs/>
                <w:szCs w:val="22"/>
                <w:lang w:val="en-GB"/>
              </w:rPr>
            </w:pPr>
            <w:r>
              <w:rPr>
                <w:rFonts w:ascii="Verdana" w:hAnsi="Verdana" w:cs="Verdana"/>
                <w:b/>
                <w:bCs/>
                <w:szCs w:val="22"/>
                <w:lang w:val="en-GB"/>
              </w:rPr>
              <w:t>Name of degree and name of academic institution</w:t>
            </w:r>
          </w:p>
        </w:tc>
        <w:tc>
          <w:tcPr>
            <w:tcW w:w="1843" w:type="dxa"/>
            <w:tcBorders>
              <w:top w:val="single" w:sz="4" w:space="0" w:color="000000"/>
              <w:left w:val="single" w:sz="4" w:space="0" w:color="000000"/>
              <w:bottom w:val="single" w:sz="4" w:space="0" w:color="000000"/>
            </w:tcBorders>
            <w:shd w:val="clear" w:color="auto" w:fill="auto"/>
          </w:tcPr>
          <w:p w:rsidR="00C17E6A" w:rsidRDefault="00C17E6A">
            <w:pPr>
              <w:pStyle w:val="Standard"/>
              <w:jc w:val="center"/>
              <w:rPr>
                <w:rFonts w:ascii="Verdana" w:hAnsi="Verdana" w:cs="Verdana"/>
                <w:b/>
                <w:bCs/>
                <w:szCs w:val="22"/>
                <w:lang w:val="en-GB"/>
              </w:rPr>
            </w:pPr>
            <w:r>
              <w:rPr>
                <w:rFonts w:ascii="Verdana" w:hAnsi="Verdana" w:cs="Verdana"/>
                <w:b/>
                <w:bCs/>
                <w:szCs w:val="22"/>
                <w:lang w:val="en-GB"/>
              </w:rPr>
              <w:t>Years of Attendance</w:t>
            </w:r>
          </w:p>
        </w:tc>
        <w:tc>
          <w:tcPr>
            <w:tcW w:w="2229" w:type="dxa"/>
            <w:tcBorders>
              <w:top w:val="single" w:sz="4" w:space="0" w:color="000000"/>
              <w:left w:val="single" w:sz="4" w:space="0" w:color="000000"/>
              <w:bottom w:val="single" w:sz="4" w:space="0" w:color="000000"/>
              <w:right w:val="single" w:sz="4" w:space="0" w:color="000000"/>
            </w:tcBorders>
            <w:shd w:val="clear" w:color="auto" w:fill="auto"/>
          </w:tcPr>
          <w:p w:rsidR="00C17E6A" w:rsidRDefault="00C17E6A">
            <w:pPr>
              <w:pStyle w:val="Standard"/>
              <w:jc w:val="center"/>
              <w:rPr>
                <w:rFonts w:ascii="Verdana" w:hAnsi="Verdana" w:cs="Verdana"/>
                <w:szCs w:val="22"/>
                <w:lang w:val="en-GB"/>
              </w:rPr>
            </w:pPr>
            <w:r>
              <w:rPr>
                <w:rFonts w:ascii="Verdana" w:hAnsi="Verdana" w:cs="Verdana"/>
                <w:b/>
                <w:bCs/>
                <w:szCs w:val="22"/>
                <w:lang w:val="en-GB"/>
              </w:rPr>
              <w:t>Place and Country</w:t>
            </w:r>
          </w:p>
        </w:tc>
      </w:tr>
      <w:tr w:rsidR="00C17E6A">
        <w:trPr>
          <w:trHeight w:val="377"/>
        </w:trPr>
        <w:tc>
          <w:tcPr>
            <w:tcW w:w="5778" w:type="dxa"/>
            <w:tcBorders>
              <w:top w:val="single" w:sz="4" w:space="0" w:color="000000"/>
              <w:left w:val="single" w:sz="4" w:space="0" w:color="000000"/>
              <w:bottom w:val="single" w:sz="4" w:space="0" w:color="000000"/>
            </w:tcBorders>
            <w:shd w:val="clear" w:color="auto" w:fill="auto"/>
          </w:tcPr>
          <w:p w:rsidR="00C17E6A" w:rsidRDefault="005C15A3">
            <w:pPr>
              <w:pStyle w:val="Standard"/>
              <w:snapToGrid w:val="0"/>
              <w:rPr>
                <w:rFonts w:ascii="Verdana" w:hAnsi="Verdana" w:cs="Verdana"/>
                <w:szCs w:val="22"/>
                <w:lang w:val="en-GB"/>
              </w:rPr>
            </w:pPr>
            <w:r>
              <w:rPr>
                <w:rFonts w:ascii="Verdana" w:hAnsi="Verdana" w:cs="Verdana"/>
                <w:szCs w:val="22"/>
                <w:lang w:val="en-GB"/>
              </w:rPr>
              <w:t>Master’s in Civil Law</w:t>
            </w:r>
          </w:p>
          <w:bookmarkStart w:id="44" w:name="__Fieldmark__48_500993822"/>
          <w:p w:rsidR="00C17E6A" w:rsidRDefault="00143687">
            <w:pPr>
              <w:pStyle w:val="Standard"/>
              <w:rPr>
                <w:rFonts w:ascii="Verdana" w:hAnsi="Verdana" w:cs="Verdana"/>
                <w:szCs w:val="22"/>
                <w:lang w:val="en-GB"/>
              </w:rPr>
            </w:pPr>
            <w:r>
              <w:fldChar w:fldCharType="begin"/>
            </w:r>
            <w:r w:rsidR="00C17E6A">
              <w:instrText xml:space="preserve"> </w:instrText>
            </w:r>
            <w:r w:rsidR="004660FD">
              <w:instrText>FILLIN</w:instrText>
            </w:r>
            <w:r w:rsidR="00C17E6A">
              <w:instrText xml:space="preserve"> ""</w:instrText>
            </w:r>
            <w:r>
              <w:fldChar w:fldCharType="separate"/>
            </w:r>
            <w:r w:rsidR="00C17E6A">
              <w:t>     </w:t>
            </w:r>
            <w:r>
              <w:fldChar w:fldCharType="end"/>
            </w:r>
            <w:bookmarkEnd w:id="44"/>
          </w:p>
        </w:tc>
        <w:tc>
          <w:tcPr>
            <w:tcW w:w="1843" w:type="dxa"/>
            <w:tcBorders>
              <w:top w:val="single" w:sz="4" w:space="0" w:color="000000"/>
              <w:left w:val="single" w:sz="4" w:space="0" w:color="000000"/>
              <w:bottom w:val="single" w:sz="4" w:space="0" w:color="000000"/>
            </w:tcBorders>
            <w:shd w:val="clear" w:color="auto" w:fill="auto"/>
          </w:tcPr>
          <w:p w:rsidR="00C17E6A" w:rsidRDefault="005C15A3">
            <w:pPr>
              <w:pStyle w:val="Standard"/>
              <w:snapToGrid w:val="0"/>
              <w:jc w:val="center"/>
              <w:rPr>
                <w:rFonts w:ascii="Verdana" w:hAnsi="Verdana" w:cs="Verdana"/>
                <w:szCs w:val="22"/>
                <w:lang w:val="en-GB"/>
              </w:rPr>
            </w:pPr>
            <w:r>
              <w:rPr>
                <w:rFonts w:ascii="Verdana" w:hAnsi="Verdana" w:cs="Verdana"/>
                <w:szCs w:val="22"/>
                <w:lang w:val="en-GB"/>
              </w:rPr>
              <w:t>1984</w:t>
            </w:r>
          </w:p>
          <w:bookmarkStart w:id="45" w:name="__Fieldmark__49_500993822"/>
          <w:p w:rsidR="00C17E6A" w:rsidRDefault="00143687">
            <w:pPr>
              <w:pStyle w:val="Standard"/>
              <w:jc w:val="center"/>
              <w:rPr>
                <w:rFonts w:ascii="Verdana" w:hAnsi="Verdana" w:cs="Verdana"/>
                <w:szCs w:val="22"/>
                <w:lang w:val="en-GB"/>
              </w:rPr>
            </w:pPr>
            <w:r>
              <w:fldChar w:fldCharType="begin"/>
            </w:r>
            <w:r w:rsidR="00C17E6A">
              <w:instrText xml:space="preserve"> </w:instrText>
            </w:r>
            <w:r w:rsidR="004660FD">
              <w:instrText>FILLIN</w:instrText>
            </w:r>
            <w:r w:rsidR="00C17E6A">
              <w:instrText xml:space="preserve"> ""</w:instrText>
            </w:r>
            <w:r>
              <w:fldChar w:fldCharType="separate"/>
            </w:r>
            <w:r w:rsidR="00C17E6A">
              <w:t>     </w:t>
            </w:r>
            <w:r>
              <w:fldChar w:fldCharType="end"/>
            </w:r>
            <w:bookmarkEnd w:id="45"/>
          </w:p>
        </w:tc>
        <w:tc>
          <w:tcPr>
            <w:tcW w:w="2229" w:type="dxa"/>
            <w:tcBorders>
              <w:top w:val="single" w:sz="4" w:space="0" w:color="000000"/>
              <w:left w:val="single" w:sz="4" w:space="0" w:color="000000"/>
              <w:bottom w:val="single" w:sz="4" w:space="0" w:color="000000"/>
              <w:right w:val="single" w:sz="4" w:space="0" w:color="000000"/>
            </w:tcBorders>
            <w:shd w:val="clear" w:color="auto" w:fill="auto"/>
          </w:tcPr>
          <w:p w:rsidR="00C17E6A" w:rsidRDefault="005C15A3">
            <w:pPr>
              <w:pStyle w:val="Standard"/>
              <w:snapToGrid w:val="0"/>
              <w:rPr>
                <w:rFonts w:ascii="Verdana" w:hAnsi="Verdana" w:cs="Verdana"/>
                <w:szCs w:val="22"/>
                <w:lang w:val="en-GB"/>
              </w:rPr>
            </w:pPr>
            <w:r>
              <w:rPr>
                <w:rFonts w:ascii="Verdana" w:hAnsi="Verdana" w:cs="Verdana"/>
                <w:szCs w:val="22"/>
                <w:lang w:val="en-GB"/>
              </w:rPr>
              <w:t>Paris - France</w:t>
            </w:r>
          </w:p>
          <w:bookmarkStart w:id="46" w:name="__Fieldmark__50_500993822"/>
          <w:p w:rsidR="00C17E6A" w:rsidRDefault="00143687">
            <w:pPr>
              <w:pStyle w:val="Standard"/>
              <w:rPr>
                <w:rFonts w:ascii="Verdana" w:hAnsi="Verdana" w:cs="Verdana"/>
                <w:szCs w:val="22"/>
                <w:lang w:val="en-GB"/>
              </w:rPr>
            </w:pPr>
            <w:r>
              <w:fldChar w:fldCharType="begin"/>
            </w:r>
            <w:r w:rsidR="00C17E6A">
              <w:instrText xml:space="preserve"> </w:instrText>
            </w:r>
            <w:r w:rsidR="004660FD">
              <w:instrText>FILLIN</w:instrText>
            </w:r>
            <w:r w:rsidR="00C17E6A">
              <w:instrText xml:space="preserve"> ""</w:instrText>
            </w:r>
            <w:r>
              <w:fldChar w:fldCharType="separate"/>
            </w:r>
            <w:r w:rsidR="00C17E6A">
              <w:t>     </w:t>
            </w:r>
            <w:r>
              <w:fldChar w:fldCharType="end"/>
            </w:r>
            <w:bookmarkEnd w:id="46"/>
          </w:p>
        </w:tc>
      </w:tr>
      <w:tr w:rsidR="00C17E6A">
        <w:trPr>
          <w:trHeight w:val="405"/>
        </w:trPr>
        <w:tc>
          <w:tcPr>
            <w:tcW w:w="5778" w:type="dxa"/>
            <w:tcBorders>
              <w:top w:val="single" w:sz="4" w:space="0" w:color="000000"/>
              <w:left w:val="single" w:sz="4" w:space="0" w:color="000000"/>
              <w:bottom w:val="single" w:sz="4" w:space="0" w:color="000000"/>
            </w:tcBorders>
            <w:shd w:val="clear" w:color="auto" w:fill="auto"/>
          </w:tcPr>
          <w:p w:rsidR="00C17E6A" w:rsidRDefault="005C15A3">
            <w:pPr>
              <w:pStyle w:val="Standard"/>
              <w:snapToGrid w:val="0"/>
              <w:rPr>
                <w:rFonts w:ascii="Verdana" w:hAnsi="Verdana" w:cs="Verdana"/>
                <w:szCs w:val="22"/>
                <w:lang w:val="en-GB"/>
              </w:rPr>
            </w:pPr>
            <w:r>
              <w:rPr>
                <w:rFonts w:ascii="Verdana" w:hAnsi="Verdana" w:cs="Verdana"/>
                <w:szCs w:val="22"/>
                <w:lang w:val="en-GB"/>
              </w:rPr>
              <w:t>DEA in International Civil Law</w:t>
            </w:r>
          </w:p>
          <w:bookmarkStart w:id="47" w:name="__Fieldmark__51_500993822"/>
          <w:p w:rsidR="00C17E6A" w:rsidRDefault="00143687">
            <w:pPr>
              <w:pStyle w:val="Standard"/>
              <w:rPr>
                <w:rFonts w:ascii="Verdana" w:hAnsi="Verdana" w:cs="Verdana"/>
                <w:szCs w:val="22"/>
                <w:lang w:val="en-GB"/>
              </w:rPr>
            </w:pPr>
            <w:r>
              <w:fldChar w:fldCharType="begin"/>
            </w:r>
            <w:r w:rsidR="00C17E6A">
              <w:instrText xml:space="preserve"> </w:instrText>
            </w:r>
            <w:r w:rsidR="004660FD">
              <w:instrText>FILLIN</w:instrText>
            </w:r>
            <w:r w:rsidR="00C17E6A">
              <w:instrText xml:space="preserve"> ""</w:instrText>
            </w:r>
            <w:r>
              <w:fldChar w:fldCharType="separate"/>
            </w:r>
            <w:r w:rsidR="00C17E6A">
              <w:t>     </w:t>
            </w:r>
            <w:r>
              <w:fldChar w:fldCharType="end"/>
            </w:r>
            <w:bookmarkEnd w:id="47"/>
          </w:p>
        </w:tc>
        <w:tc>
          <w:tcPr>
            <w:tcW w:w="1843" w:type="dxa"/>
            <w:tcBorders>
              <w:top w:val="single" w:sz="4" w:space="0" w:color="000000"/>
              <w:left w:val="single" w:sz="4" w:space="0" w:color="000000"/>
              <w:bottom w:val="single" w:sz="4" w:space="0" w:color="000000"/>
            </w:tcBorders>
            <w:shd w:val="clear" w:color="auto" w:fill="auto"/>
          </w:tcPr>
          <w:p w:rsidR="00C17E6A" w:rsidRDefault="005C15A3">
            <w:pPr>
              <w:pStyle w:val="Standard"/>
              <w:snapToGrid w:val="0"/>
              <w:jc w:val="center"/>
              <w:rPr>
                <w:rFonts w:ascii="Verdana" w:hAnsi="Verdana" w:cs="Verdana"/>
                <w:szCs w:val="22"/>
                <w:lang w:val="en-GB"/>
              </w:rPr>
            </w:pPr>
            <w:r>
              <w:rPr>
                <w:rFonts w:ascii="Verdana" w:hAnsi="Verdana" w:cs="Verdana"/>
                <w:szCs w:val="22"/>
                <w:lang w:val="en-GB"/>
              </w:rPr>
              <w:t>1985</w:t>
            </w:r>
          </w:p>
          <w:bookmarkStart w:id="48" w:name="__Fieldmark__52_500993822"/>
          <w:p w:rsidR="00C17E6A" w:rsidRDefault="00143687">
            <w:pPr>
              <w:pStyle w:val="Standard"/>
              <w:jc w:val="center"/>
              <w:rPr>
                <w:rFonts w:ascii="Verdana" w:hAnsi="Verdana" w:cs="Verdana"/>
                <w:szCs w:val="22"/>
                <w:lang w:val="en-GB"/>
              </w:rPr>
            </w:pPr>
            <w:r>
              <w:fldChar w:fldCharType="begin"/>
            </w:r>
            <w:r w:rsidR="00C17E6A">
              <w:instrText xml:space="preserve"> </w:instrText>
            </w:r>
            <w:r w:rsidR="004660FD">
              <w:instrText>FILLIN</w:instrText>
            </w:r>
            <w:r w:rsidR="00C17E6A">
              <w:instrText xml:space="preserve"> ""</w:instrText>
            </w:r>
            <w:r>
              <w:fldChar w:fldCharType="separate"/>
            </w:r>
            <w:r w:rsidR="00C17E6A">
              <w:t>     </w:t>
            </w:r>
            <w:r>
              <w:fldChar w:fldCharType="end"/>
            </w:r>
            <w:bookmarkEnd w:id="48"/>
          </w:p>
        </w:tc>
        <w:tc>
          <w:tcPr>
            <w:tcW w:w="2229" w:type="dxa"/>
            <w:tcBorders>
              <w:top w:val="single" w:sz="4" w:space="0" w:color="000000"/>
              <w:left w:val="single" w:sz="4" w:space="0" w:color="000000"/>
              <w:bottom w:val="single" w:sz="4" w:space="0" w:color="000000"/>
              <w:right w:val="single" w:sz="4" w:space="0" w:color="000000"/>
            </w:tcBorders>
            <w:shd w:val="clear" w:color="auto" w:fill="auto"/>
          </w:tcPr>
          <w:p w:rsidR="00C17E6A" w:rsidRDefault="005C15A3">
            <w:pPr>
              <w:pStyle w:val="Standard"/>
              <w:snapToGrid w:val="0"/>
              <w:rPr>
                <w:rFonts w:ascii="Verdana" w:hAnsi="Verdana" w:cs="Verdana"/>
                <w:szCs w:val="22"/>
                <w:lang w:val="en-GB"/>
              </w:rPr>
            </w:pPr>
            <w:r>
              <w:rPr>
                <w:rFonts w:ascii="Verdana" w:hAnsi="Verdana" w:cs="Verdana"/>
                <w:szCs w:val="22"/>
                <w:lang w:val="en-GB"/>
              </w:rPr>
              <w:t>Paris - France</w:t>
            </w:r>
          </w:p>
          <w:bookmarkStart w:id="49" w:name="__Fieldmark__53_500993822"/>
          <w:p w:rsidR="00C17E6A" w:rsidRDefault="00143687">
            <w:pPr>
              <w:pStyle w:val="Standard"/>
              <w:rPr>
                <w:rFonts w:ascii="Verdana" w:hAnsi="Verdana" w:cs="Verdana"/>
                <w:szCs w:val="22"/>
                <w:lang w:val="en-GB"/>
              </w:rPr>
            </w:pPr>
            <w:r>
              <w:fldChar w:fldCharType="begin"/>
            </w:r>
            <w:r w:rsidR="00C17E6A">
              <w:instrText xml:space="preserve"> </w:instrText>
            </w:r>
            <w:r w:rsidR="004660FD">
              <w:instrText>FILLIN</w:instrText>
            </w:r>
            <w:r w:rsidR="00C17E6A">
              <w:instrText xml:space="preserve"> ""</w:instrText>
            </w:r>
            <w:r>
              <w:fldChar w:fldCharType="separate"/>
            </w:r>
            <w:r w:rsidR="00C17E6A">
              <w:t>     </w:t>
            </w:r>
            <w:r>
              <w:fldChar w:fldCharType="end"/>
            </w:r>
            <w:bookmarkEnd w:id="49"/>
          </w:p>
        </w:tc>
      </w:tr>
      <w:tr w:rsidR="00C17E6A">
        <w:trPr>
          <w:trHeight w:val="377"/>
        </w:trPr>
        <w:tc>
          <w:tcPr>
            <w:tcW w:w="5778" w:type="dxa"/>
            <w:tcBorders>
              <w:top w:val="single" w:sz="4" w:space="0" w:color="000000"/>
              <w:left w:val="single" w:sz="4" w:space="0" w:color="000000"/>
              <w:bottom w:val="single" w:sz="4" w:space="0" w:color="000000"/>
            </w:tcBorders>
            <w:shd w:val="clear" w:color="auto" w:fill="auto"/>
          </w:tcPr>
          <w:p w:rsidR="00C17E6A" w:rsidRDefault="005C15A3">
            <w:pPr>
              <w:pStyle w:val="Standard"/>
              <w:snapToGrid w:val="0"/>
              <w:rPr>
                <w:rFonts w:ascii="Verdana" w:hAnsi="Verdana" w:cs="Verdana"/>
                <w:szCs w:val="22"/>
                <w:lang w:val="en-GB"/>
              </w:rPr>
            </w:pPr>
            <w:r>
              <w:rPr>
                <w:rFonts w:ascii="Verdana" w:hAnsi="Verdana" w:cs="Verdana"/>
                <w:szCs w:val="22"/>
                <w:lang w:val="en-GB"/>
              </w:rPr>
              <w:t>CAPA (Professional lawyer’s Certificate)</w:t>
            </w:r>
          </w:p>
          <w:bookmarkStart w:id="50" w:name="__Fieldmark__54_500993822"/>
          <w:p w:rsidR="00C17E6A" w:rsidRDefault="00143687">
            <w:pPr>
              <w:pStyle w:val="Standard"/>
              <w:rPr>
                <w:rFonts w:ascii="Verdana" w:hAnsi="Verdana" w:cs="Verdana"/>
                <w:szCs w:val="22"/>
                <w:lang w:val="en-GB"/>
              </w:rPr>
            </w:pPr>
            <w:r>
              <w:fldChar w:fldCharType="begin"/>
            </w:r>
            <w:r w:rsidR="00C17E6A">
              <w:instrText xml:space="preserve"> </w:instrText>
            </w:r>
            <w:r w:rsidR="004660FD">
              <w:instrText>FILLIN</w:instrText>
            </w:r>
            <w:r w:rsidR="00C17E6A">
              <w:instrText xml:space="preserve"> ""</w:instrText>
            </w:r>
            <w:r>
              <w:fldChar w:fldCharType="separate"/>
            </w:r>
            <w:r w:rsidR="00C17E6A">
              <w:t>     </w:t>
            </w:r>
            <w:r>
              <w:fldChar w:fldCharType="end"/>
            </w:r>
            <w:bookmarkEnd w:id="50"/>
          </w:p>
        </w:tc>
        <w:tc>
          <w:tcPr>
            <w:tcW w:w="1843" w:type="dxa"/>
            <w:tcBorders>
              <w:top w:val="single" w:sz="4" w:space="0" w:color="000000"/>
              <w:left w:val="single" w:sz="4" w:space="0" w:color="000000"/>
              <w:bottom w:val="single" w:sz="4" w:space="0" w:color="000000"/>
            </w:tcBorders>
            <w:shd w:val="clear" w:color="auto" w:fill="auto"/>
          </w:tcPr>
          <w:p w:rsidR="00C17E6A" w:rsidRDefault="005C15A3">
            <w:pPr>
              <w:pStyle w:val="Standard"/>
              <w:snapToGrid w:val="0"/>
              <w:jc w:val="center"/>
              <w:rPr>
                <w:rFonts w:ascii="Verdana" w:hAnsi="Verdana" w:cs="Verdana"/>
                <w:szCs w:val="22"/>
                <w:lang w:val="en-GB"/>
              </w:rPr>
            </w:pPr>
            <w:r>
              <w:rPr>
                <w:rFonts w:ascii="Verdana" w:hAnsi="Verdana" w:cs="Verdana"/>
                <w:szCs w:val="22"/>
                <w:lang w:val="en-GB"/>
              </w:rPr>
              <w:t>1993</w:t>
            </w:r>
          </w:p>
          <w:bookmarkStart w:id="51" w:name="__Fieldmark__55_500993822"/>
          <w:p w:rsidR="00C17E6A" w:rsidRDefault="00143687">
            <w:pPr>
              <w:pStyle w:val="Standard"/>
              <w:jc w:val="center"/>
              <w:rPr>
                <w:rFonts w:ascii="Verdana" w:hAnsi="Verdana" w:cs="Verdana"/>
                <w:szCs w:val="22"/>
                <w:lang w:val="en-GB"/>
              </w:rPr>
            </w:pPr>
            <w:r>
              <w:fldChar w:fldCharType="begin"/>
            </w:r>
            <w:r w:rsidR="00C17E6A">
              <w:instrText xml:space="preserve"> </w:instrText>
            </w:r>
            <w:r w:rsidR="004660FD">
              <w:instrText>FILLIN</w:instrText>
            </w:r>
            <w:r w:rsidR="00C17E6A">
              <w:instrText xml:space="preserve"> ""</w:instrText>
            </w:r>
            <w:r>
              <w:fldChar w:fldCharType="separate"/>
            </w:r>
            <w:r w:rsidR="00C17E6A">
              <w:t>     </w:t>
            </w:r>
            <w:r>
              <w:fldChar w:fldCharType="end"/>
            </w:r>
            <w:bookmarkEnd w:id="51"/>
          </w:p>
        </w:tc>
        <w:tc>
          <w:tcPr>
            <w:tcW w:w="2229" w:type="dxa"/>
            <w:tcBorders>
              <w:top w:val="single" w:sz="4" w:space="0" w:color="000000"/>
              <w:left w:val="single" w:sz="4" w:space="0" w:color="000000"/>
              <w:bottom w:val="single" w:sz="4" w:space="0" w:color="000000"/>
              <w:right w:val="single" w:sz="4" w:space="0" w:color="000000"/>
            </w:tcBorders>
            <w:shd w:val="clear" w:color="auto" w:fill="auto"/>
          </w:tcPr>
          <w:p w:rsidR="00C17E6A" w:rsidRDefault="005C15A3">
            <w:pPr>
              <w:pStyle w:val="Standard"/>
              <w:snapToGrid w:val="0"/>
              <w:rPr>
                <w:rFonts w:ascii="Verdana" w:hAnsi="Verdana" w:cs="Verdana"/>
                <w:szCs w:val="22"/>
                <w:lang w:val="en-GB"/>
              </w:rPr>
            </w:pPr>
            <w:r>
              <w:rPr>
                <w:rFonts w:ascii="Verdana" w:hAnsi="Verdana" w:cs="Verdana"/>
                <w:szCs w:val="22"/>
                <w:lang w:val="en-GB"/>
              </w:rPr>
              <w:t>Paris - France</w:t>
            </w:r>
          </w:p>
          <w:bookmarkStart w:id="52" w:name="__Fieldmark__56_500993822"/>
          <w:p w:rsidR="00C17E6A" w:rsidRDefault="00143687">
            <w:pPr>
              <w:pStyle w:val="Standard"/>
              <w:rPr>
                <w:rFonts w:ascii="Verdana" w:hAnsi="Verdana" w:cs="Verdana"/>
                <w:szCs w:val="22"/>
                <w:lang w:val="en-GB"/>
              </w:rPr>
            </w:pPr>
            <w:r>
              <w:fldChar w:fldCharType="begin"/>
            </w:r>
            <w:r w:rsidR="00C17E6A">
              <w:instrText xml:space="preserve"> </w:instrText>
            </w:r>
            <w:r w:rsidR="004660FD">
              <w:instrText>FILLIN</w:instrText>
            </w:r>
            <w:r w:rsidR="00C17E6A">
              <w:instrText xml:space="preserve"> ""</w:instrText>
            </w:r>
            <w:r>
              <w:fldChar w:fldCharType="separate"/>
            </w:r>
            <w:r w:rsidR="00C17E6A">
              <w:t>     </w:t>
            </w:r>
            <w:r>
              <w:fldChar w:fldCharType="end"/>
            </w:r>
            <w:bookmarkEnd w:id="52"/>
          </w:p>
        </w:tc>
      </w:tr>
      <w:tr w:rsidR="00C17E6A">
        <w:trPr>
          <w:trHeight w:val="405"/>
        </w:trPr>
        <w:tc>
          <w:tcPr>
            <w:tcW w:w="5778" w:type="dxa"/>
            <w:tcBorders>
              <w:top w:val="single" w:sz="4" w:space="0" w:color="000000"/>
              <w:left w:val="single" w:sz="4" w:space="0" w:color="000000"/>
              <w:bottom w:val="single" w:sz="4" w:space="0" w:color="000000"/>
            </w:tcBorders>
            <w:shd w:val="clear" w:color="auto" w:fill="auto"/>
          </w:tcPr>
          <w:p w:rsidR="00C17E6A" w:rsidRDefault="00C17E6A">
            <w:pPr>
              <w:pStyle w:val="Standard"/>
              <w:snapToGrid w:val="0"/>
              <w:rPr>
                <w:rFonts w:ascii="Verdana" w:hAnsi="Verdana" w:cs="Verdana"/>
                <w:szCs w:val="22"/>
                <w:lang w:val="en-GB"/>
              </w:rPr>
            </w:pPr>
          </w:p>
          <w:bookmarkStart w:id="53" w:name="__Fieldmark__57_500993822"/>
          <w:p w:rsidR="00C17E6A" w:rsidRDefault="00143687">
            <w:pPr>
              <w:pStyle w:val="Standard"/>
              <w:rPr>
                <w:rFonts w:ascii="Verdana" w:hAnsi="Verdana" w:cs="Verdana"/>
                <w:szCs w:val="22"/>
                <w:lang w:val="en-GB"/>
              </w:rPr>
            </w:pPr>
            <w:r>
              <w:fldChar w:fldCharType="begin"/>
            </w:r>
            <w:r w:rsidR="00C17E6A">
              <w:instrText xml:space="preserve"> </w:instrText>
            </w:r>
            <w:r w:rsidR="004660FD">
              <w:instrText>FILLIN</w:instrText>
            </w:r>
            <w:r w:rsidR="00C17E6A">
              <w:instrText xml:space="preserve"> ""</w:instrText>
            </w:r>
            <w:r>
              <w:fldChar w:fldCharType="separate"/>
            </w:r>
            <w:r w:rsidR="00C17E6A">
              <w:t>     </w:t>
            </w:r>
            <w:r>
              <w:fldChar w:fldCharType="end"/>
            </w:r>
            <w:bookmarkEnd w:id="53"/>
          </w:p>
        </w:tc>
        <w:tc>
          <w:tcPr>
            <w:tcW w:w="1843" w:type="dxa"/>
            <w:tcBorders>
              <w:top w:val="single" w:sz="4" w:space="0" w:color="000000"/>
              <w:left w:val="single" w:sz="4" w:space="0" w:color="000000"/>
              <w:bottom w:val="single" w:sz="4" w:space="0" w:color="000000"/>
            </w:tcBorders>
            <w:shd w:val="clear" w:color="auto" w:fill="auto"/>
          </w:tcPr>
          <w:p w:rsidR="00C17E6A" w:rsidRDefault="00C17E6A">
            <w:pPr>
              <w:pStyle w:val="Standard"/>
              <w:snapToGrid w:val="0"/>
              <w:jc w:val="center"/>
              <w:rPr>
                <w:rFonts w:ascii="Verdana" w:hAnsi="Verdana" w:cs="Verdana"/>
                <w:szCs w:val="22"/>
                <w:lang w:val="en-GB"/>
              </w:rPr>
            </w:pPr>
          </w:p>
          <w:bookmarkStart w:id="54" w:name="__Fieldmark__58_500993822"/>
          <w:p w:rsidR="00C17E6A" w:rsidRDefault="00143687">
            <w:pPr>
              <w:pStyle w:val="Standard"/>
              <w:jc w:val="center"/>
              <w:rPr>
                <w:rFonts w:ascii="Verdana" w:hAnsi="Verdana" w:cs="Verdana"/>
                <w:szCs w:val="22"/>
                <w:lang w:val="en-GB"/>
              </w:rPr>
            </w:pPr>
            <w:r>
              <w:fldChar w:fldCharType="begin"/>
            </w:r>
            <w:r w:rsidR="00C17E6A">
              <w:instrText xml:space="preserve"> </w:instrText>
            </w:r>
            <w:r w:rsidR="004660FD">
              <w:instrText>FILLIN</w:instrText>
            </w:r>
            <w:r w:rsidR="00C17E6A">
              <w:instrText xml:space="preserve"> ""</w:instrText>
            </w:r>
            <w:r>
              <w:fldChar w:fldCharType="separate"/>
            </w:r>
            <w:r w:rsidR="00C17E6A">
              <w:t>     </w:t>
            </w:r>
            <w:r>
              <w:fldChar w:fldCharType="end"/>
            </w:r>
            <w:bookmarkEnd w:id="54"/>
          </w:p>
        </w:tc>
        <w:tc>
          <w:tcPr>
            <w:tcW w:w="2229" w:type="dxa"/>
            <w:tcBorders>
              <w:top w:val="single" w:sz="4" w:space="0" w:color="000000"/>
              <w:left w:val="single" w:sz="4" w:space="0" w:color="000000"/>
              <w:bottom w:val="single" w:sz="4" w:space="0" w:color="000000"/>
              <w:right w:val="single" w:sz="4" w:space="0" w:color="000000"/>
            </w:tcBorders>
            <w:shd w:val="clear" w:color="auto" w:fill="auto"/>
          </w:tcPr>
          <w:p w:rsidR="00C17E6A" w:rsidRDefault="00C17E6A">
            <w:pPr>
              <w:pStyle w:val="Standard"/>
              <w:snapToGrid w:val="0"/>
              <w:rPr>
                <w:rFonts w:ascii="Verdana" w:hAnsi="Verdana" w:cs="Verdana"/>
                <w:szCs w:val="22"/>
                <w:lang w:val="en-GB"/>
              </w:rPr>
            </w:pPr>
          </w:p>
          <w:bookmarkStart w:id="55" w:name="__Fieldmark__59_500993822"/>
          <w:p w:rsidR="00C17E6A" w:rsidRDefault="00143687">
            <w:pPr>
              <w:pStyle w:val="Standard"/>
            </w:pPr>
            <w:r>
              <w:fldChar w:fldCharType="begin"/>
            </w:r>
            <w:r w:rsidR="00C17E6A">
              <w:instrText xml:space="preserve"> </w:instrText>
            </w:r>
            <w:r w:rsidR="004660FD">
              <w:instrText>FILLIN</w:instrText>
            </w:r>
            <w:r w:rsidR="00C17E6A">
              <w:instrText xml:space="preserve"> ""</w:instrText>
            </w:r>
            <w:r>
              <w:fldChar w:fldCharType="separate"/>
            </w:r>
            <w:r w:rsidR="00C17E6A">
              <w:t>     </w:t>
            </w:r>
            <w:r>
              <w:fldChar w:fldCharType="end"/>
            </w:r>
            <w:bookmarkEnd w:id="55"/>
          </w:p>
        </w:tc>
      </w:tr>
    </w:tbl>
    <w:p w:rsidR="00C17E6A" w:rsidRDefault="00C17E6A">
      <w:pPr>
        <w:pStyle w:val="Standard"/>
      </w:pPr>
    </w:p>
    <w:p w:rsidR="00C17E6A" w:rsidRDefault="00C17E6A">
      <w:pPr>
        <w:pStyle w:val="Standard"/>
        <w:pageBreakBefore/>
        <w:rPr>
          <w:rFonts w:ascii="Verdana" w:hAnsi="Verdana" w:cs="Verdana"/>
          <w:b/>
          <w:bCs/>
          <w:szCs w:val="22"/>
          <w:lang w:val="en-GB"/>
        </w:rPr>
      </w:pPr>
    </w:p>
    <w:p w:rsidR="00C17E6A" w:rsidRDefault="00C17E6A">
      <w:pPr>
        <w:pStyle w:val="Standard"/>
        <w:pBdr>
          <w:top w:val="single" w:sz="4" w:space="2" w:color="000000"/>
          <w:left w:val="single" w:sz="4" w:space="4" w:color="000000"/>
          <w:bottom w:val="single" w:sz="4" w:space="8" w:color="000000"/>
          <w:right w:val="single" w:sz="4" w:space="4" w:color="000000"/>
        </w:pBdr>
        <w:shd w:val="clear" w:color="auto" w:fill="E6E6E6"/>
        <w:tabs>
          <w:tab w:val="left" w:pos="224"/>
          <w:tab w:val="center" w:pos="4759"/>
        </w:tabs>
        <w:rPr>
          <w:rFonts w:ascii="Verdana" w:hAnsi="Verdana" w:cs="Verdana"/>
          <w:b/>
          <w:bCs/>
          <w:szCs w:val="22"/>
          <w:lang w:val="en-GB"/>
        </w:rPr>
      </w:pPr>
      <w:r>
        <w:rPr>
          <w:rFonts w:ascii="Verdana" w:hAnsi="Verdana" w:cs="Verdana"/>
          <w:b/>
          <w:bCs/>
          <w:szCs w:val="22"/>
          <w:lang w:val="en-GB"/>
        </w:rPr>
        <w:t>VI. EMPLOYMENT RECORD</w:t>
      </w:r>
    </w:p>
    <w:p w:rsidR="00C17E6A" w:rsidRDefault="00C17E6A">
      <w:pPr>
        <w:pStyle w:val="Standard"/>
        <w:rPr>
          <w:rFonts w:ascii="Verdana" w:hAnsi="Verdana" w:cs="Verdana"/>
          <w:b/>
          <w:bCs/>
          <w:szCs w:val="22"/>
          <w:lang w:val="en-GB"/>
        </w:rPr>
      </w:pPr>
    </w:p>
    <w:p w:rsidR="00C17E6A" w:rsidRDefault="00C17E6A">
      <w:pPr>
        <w:pStyle w:val="Standard"/>
        <w:rPr>
          <w:rFonts w:ascii="Verdana" w:hAnsi="Verdana" w:cs="Verdana"/>
          <w:szCs w:val="22"/>
          <w:lang w:val="en-GB"/>
        </w:rPr>
      </w:pPr>
      <w:r>
        <w:rPr>
          <w:rFonts w:ascii="Verdana" w:hAnsi="Verdana" w:cs="Verdana"/>
          <w:b/>
          <w:bCs/>
          <w:szCs w:val="22"/>
          <w:lang w:val="en-GB"/>
        </w:rPr>
        <w:t>NOTE: Please briefly list ALL RELEVANT professional positions held, beginning with the most recent one:</w:t>
      </w:r>
      <w:r>
        <w:rPr>
          <w:rFonts w:ascii="Verdana" w:hAnsi="Verdana" w:cs="Verdana"/>
          <w:szCs w:val="22"/>
          <w:lang w:val="en-GB"/>
        </w:rPr>
        <w:t xml:space="preserve"> </w:t>
      </w:r>
    </w:p>
    <w:p w:rsidR="00C17E6A" w:rsidRDefault="00C17E6A">
      <w:pPr>
        <w:pStyle w:val="Standard"/>
        <w:rPr>
          <w:rFonts w:ascii="Verdana" w:hAnsi="Verdana" w:cs="Verdana"/>
          <w:szCs w:val="22"/>
          <w:lang w:val="en-GB"/>
        </w:rPr>
      </w:pPr>
    </w:p>
    <w:tbl>
      <w:tblPr>
        <w:tblW w:w="9850" w:type="dxa"/>
        <w:tblInd w:w="-10" w:type="dxa"/>
        <w:tblLayout w:type="fixed"/>
        <w:tblLook w:val="0000" w:firstRow="0" w:lastRow="0" w:firstColumn="0" w:lastColumn="0" w:noHBand="0" w:noVBand="0"/>
      </w:tblPr>
      <w:tblGrid>
        <w:gridCol w:w="6771"/>
        <w:gridCol w:w="1701"/>
        <w:gridCol w:w="1378"/>
      </w:tblGrid>
      <w:tr w:rsidR="00C17E6A">
        <w:trPr>
          <w:trHeight w:val="433"/>
        </w:trPr>
        <w:tc>
          <w:tcPr>
            <w:tcW w:w="6771" w:type="dxa"/>
            <w:tcBorders>
              <w:top w:val="single" w:sz="4" w:space="0" w:color="000000"/>
              <w:left w:val="single" w:sz="4" w:space="0" w:color="000000"/>
              <w:bottom w:val="single" w:sz="4" w:space="0" w:color="000000"/>
            </w:tcBorders>
            <w:shd w:val="clear" w:color="auto" w:fill="auto"/>
          </w:tcPr>
          <w:p w:rsidR="00C17E6A" w:rsidRDefault="00C17E6A">
            <w:pPr>
              <w:pStyle w:val="Standard"/>
              <w:jc w:val="center"/>
              <w:rPr>
                <w:rFonts w:ascii="Verdana" w:hAnsi="Verdana" w:cs="Verdana"/>
                <w:szCs w:val="22"/>
                <w:lang w:val="en-GB"/>
              </w:rPr>
            </w:pPr>
            <w:r>
              <w:rPr>
                <w:rFonts w:ascii="Verdana" w:hAnsi="Verdana" w:cs="Verdana"/>
                <w:szCs w:val="22"/>
                <w:lang w:val="en-GB"/>
              </w:rPr>
              <w:t>Name of Employer</w:t>
            </w:r>
          </w:p>
          <w:p w:rsidR="00C17E6A" w:rsidRDefault="00C17E6A">
            <w:pPr>
              <w:pStyle w:val="Standard"/>
              <w:jc w:val="center"/>
              <w:rPr>
                <w:rFonts w:ascii="Verdana" w:hAnsi="Verdana" w:cs="Verdana"/>
                <w:szCs w:val="22"/>
                <w:lang w:val="en-GB"/>
              </w:rPr>
            </w:pPr>
            <w:r>
              <w:rPr>
                <w:rFonts w:ascii="Verdana" w:hAnsi="Verdana" w:cs="Verdana"/>
                <w:szCs w:val="22"/>
                <w:lang w:val="en-GB"/>
              </w:rPr>
              <w:t>Functional Title</w:t>
            </w:r>
          </w:p>
          <w:p w:rsidR="00C17E6A" w:rsidRDefault="00C17E6A">
            <w:pPr>
              <w:pStyle w:val="Standard"/>
              <w:jc w:val="center"/>
              <w:rPr>
                <w:rFonts w:ascii="Verdana" w:hAnsi="Verdana" w:cs="Verdana"/>
                <w:szCs w:val="22"/>
                <w:lang w:val="en-GB"/>
              </w:rPr>
            </w:pPr>
            <w:r>
              <w:rPr>
                <w:rFonts w:ascii="Verdana" w:hAnsi="Verdana" w:cs="Verdana"/>
                <w:szCs w:val="22"/>
                <w:lang w:val="en-GB"/>
              </w:rPr>
              <w:t>Main functions of position</w:t>
            </w:r>
          </w:p>
        </w:tc>
        <w:tc>
          <w:tcPr>
            <w:tcW w:w="1701" w:type="dxa"/>
            <w:tcBorders>
              <w:top w:val="single" w:sz="4" w:space="0" w:color="000000"/>
              <w:left w:val="single" w:sz="4" w:space="0" w:color="000000"/>
              <w:bottom w:val="single" w:sz="4" w:space="0" w:color="000000"/>
            </w:tcBorders>
            <w:shd w:val="clear" w:color="auto" w:fill="auto"/>
          </w:tcPr>
          <w:p w:rsidR="00C17E6A" w:rsidRDefault="00C17E6A">
            <w:pPr>
              <w:pStyle w:val="Standard"/>
              <w:jc w:val="center"/>
              <w:rPr>
                <w:rFonts w:ascii="Verdana" w:hAnsi="Verdana" w:cs="Verdana"/>
                <w:szCs w:val="22"/>
                <w:lang w:val="en-GB"/>
              </w:rPr>
            </w:pPr>
            <w:r>
              <w:rPr>
                <w:rFonts w:ascii="Verdana" w:hAnsi="Verdana" w:cs="Verdana"/>
                <w:szCs w:val="22"/>
                <w:lang w:val="en-GB"/>
              </w:rPr>
              <w:t>Years of Attendance/Work</w:t>
            </w: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rsidR="00C17E6A" w:rsidRDefault="00C17E6A">
            <w:pPr>
              <w:pStyle w:val="Standard"/>
              <w:jc w:val="center"/>
              <w:rPr>
                <w:rFonts w:ascii="Verdana" w:hAnsi="Verdana" w:cs="Verdana"/>
                <w:szCs w:val="22"/>
                <w:lang w:val="en-GB"/>
              </w:rPr>
            </w:pPr>
            <w:r>
              <w:rPr>
                <w:rFonts w:ascii="Verdana" w:hAnsi="Verdana" w:cs="Verdana"/>
                <w:szCs w:val="22"/>
                <w:lang w:val="en-GB"/>
              </w:rPr>
              <w:t>Place and Country</w:t>
            </w:r>
          </w:p>
        </w:tc>
      </w:tr>
      <w:tr w:rsidR="00C17E6A">
        <w:trPr>
          <w:trHeight w:val="465"/>
        </w:trPr>
        <w:tc>
          <w:tcPr>
            <w:tcW w:w="6771" w:type="dxa"/>
            <w:tcBorders>
              <w:top w:val="single" w:sz="4" w:space="0" w:color="000000"/>
              <w:left w:val="single" w:sz="4" w:space="0" w:color="000000"/>
              <w:bottom w:val="single" w:sz="4" w:space="0" w:color="000000"/>
            </w:tcBorders>
            <w:shd w:val="clear" w:color="auto" w:fill="auto"/>
          </w:tcPr>
          <w:p w:rsidR="00C17E6A" w:rsidRDefault="005C15A3" w:rsidP="005C15A3">
            <w:pPr>
              <w:pStyle w:val="Standard"/>
            </w:pPr>
            <w:r>
              <w:t>FIDH</w:t>
            </w:r>
          </w:p>
          <w:p w:rsidR="005C15A3" w:rsidRDefault="005C15A3" w:rsidP="005C15A3">
            <w:pPr>
              <w:pStyle w:val="Standard"/>
            </w:pPr>
            <w:r w:rsidRPr="005C15A3">
              <w:t>Legal Expert</w:t>
            </w:r>
            <w:r>
              <w:t xml:space="preserve"> </w:t>
            </w:r>
            <w:r w:rsidRPr="005C15A3">
              <w:t>(Head of mission)</w:t>
            </w:r>
          </w:p>
          <w:p w:rsidR="005C15A3" w:rsidRPr="005C15A3" w:rsidRDefault="005C15A3" w:rsidP="005C15A3">
            <w:pPr>
              <w:pStyle w:val="Standard"/>
            </w:pPr>
            <w:r w:rsidRPr="005C15A3">
              <w:t>Mission to evaluate the consequences of the March 2013 coup d'état in the Central African Republic</w:t>
            </w:r>
          </w:p>
        </w:tc>
        <w:tc>
          <w:tcPr>
            <w:tcW w:w="1701" w:type="dxa"/>
            <w:tcBorders>
              <w:top w:val="single" w:sz="4" w:space="0" w:color="000000"/>
              <w:left w:val="single" w:sz="4" w:space="0" w:color="000000"/>
              <w:bottom w:val="single" w:sz="4" w:space="0" w:color="000000"/>
            </w:tcBorders>
            <w:shd w:val="clear" w:color="auto" w:fill="auto"/>
          </w:tcPr>
          <w:p w:rsidR="00C17E6A" w:rsidRDefault="005C15A3">
            <w:pPr>
              <w:pStyle w:val="Standard"/>
              <w:snapToGrid w:val="0"/>
              <w:rPr>
                <w:rFonts w:ascii="Verdana" w:hAnsi="Verdana" w:cs="Verdana"/>
                <w:szCs w:val="22"/>
                <w:lang w:val="en-GB"/>
              </w:rPr>
            </w:pPr>
            <w:r>
              <w:rPr>
                <w:rFonts w:ascii="Verdana" w:hAnsi="Verdana" w:cs="Verdana"/>
                <w:szCs w:val="22"/>
                <w:lang w:val="en-GB"/>
              </w:rPr>
              <w:t>July 2013</w:t>
            </w:r>
          </w:p>
          <w:bookmarkStart w:id="56" w:name="__Fieldmark__61_500993822"/>
          <w:p w:rsidR="00C17E6A" w:rsidRDefault="00143687">
            <w:pPr>
              <w:pStyle w:val="Standard"/>
              <w:rPr>
                <w:rFonts w:ascii="Verdana" w:hAnsi="Verdana" w:cs="Verdana"/>
                <w:szCs w:val="22"/>
                <w:lang w:val="en-GB"/>
              </w:rPr>
            </w:pPr>
            <w:r>
              <w:fldChar w:fldCharType="begin"/>
            </w:r>
            <w:r w:rsidR="00C17E6A">
              <w:instrText xml:space="preserve"> </w:instrText>
            </w:r>
            <w:r w:rsidR="004660FD">
              <w:instrText>FILLIN</w:instrText>
            </w:r>
            <w:r w:rsidR="00C17E6A">
              <w:instrText xml:space="preserve"> ""</w:instrText>
            </w:r>
            <w:r>
              <w:fldChar w:fldCharType="separate"/>
            </w:r>
            <w:r w:rsidR="00C17E6A">
              <w:t>     </w:t>
            </w:r>
            <w:r>
              <w:fldChar w:fldCharType="end"/>
            </w:r>
            <w:bookmarkEnd w:id="56"/>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rsidR="00C17E6A" w:rsidRDefault="005C15A3">
            <w:pPr>
              <w:pStyle w:val="Standard"/>
              <w:snapToGrid w:val="0"/>
              <w:rPr>
                <w:rFonts w:ascii="Verdana" w:hAnsi="Verdana" w:cs="Verdana"/>
                <w:szCs w:val="22"/>
                <w:lang w:val="en-GB"/>
              </w:rPr>
            </w:pPr>
            <w:r>
              <w:rPr>
                <w:rFonts w:ascii="Verdana" w:hAnsi="Verdana" w:cs="Verdana"/>
                <w:szCs w:val="22"/>
                <w:lang w:val="en-GB"/>
              </w:rPr>
              <w:t>Central African Republic (CAR)</w:t>
            </w:r>
          </w:p>
          <w:bookmarkStart w:id="57" w:name="__Fieldmark__62_500993822"/>
          <w:p w:rsidR="00C17E6A" w:rsidRDefault="00143687">
            <w:pPr>
              <w:pStyle w:val="Standard"/>
              <w:rPr>
                <w:rFonts w:ascii="Verdana" w:hAnsi="Verdana" w:cs="Verdana"/>
                <w:szCs w:val="22"/>
                <w:lang w:val="en-GB"/>
              </w:rPr>
            </w:pPr>
            <w:r>
              <w:fldChar w:fldCharType="begin"/>
            </w:r>
            <w:r w:rsidR="00C17E6A">
              <w:instrText xml:space="preserve"> </w:instrText>
            </w:r>
            <w:r w:rsidR="004660FD">
              <w:instrText>FILLIN</w:instrText>
            </w:r>
            <w:r w:rsidR="00C17E6A">
              <w:instrText xml:space="preserve"> ""</w:instrText>
            </w:r>
            <w:r>
              <w:fldChar w:fldCharType="separate"/>
            </w:r>
            <w:r w:rsidR="00C17E6A">
              <w:t>     </w:t>
            </w:r>
            <w:r>
              <w:fldChar w:fldCharType="end"/>
            </w:r>
            <w:bookmarkEnd w:id="57"/>
          </w:p>
        </w:tc>
      </w:tr>
      <w:tr w:rsidR="00C17E6A">
        <w:trPr>
          <w:trHeight w:val="433"/>
        </w:trPr>
        <w:tc>
          <w:tcPr>
            <w:tcW w:w="6771" w:type="dxa"/>
            <w:tcBorders>
              <w:top w:val="single" w:sz="4" w:space="0" w:color="000000"/>
              <w:left w:val="single" w:sz="4" w:space="0" w:color="000000"/>
              <w:bottom w:val="single" w:sz="4" w:space="0" w:color="000000"/>
            </w:tcBorders>
            <w:shd w:val="clear" w:color="auto" w:fill="auto"/>
          </w:tcPr>
          <w:p w:rsidR="00C17E6A" w:rsidRDefault="005C15A3" w:rsidP="005C15A3">
            <w:pPr>
              <w:pStyle w:val="Standard"/>
            </w:pPr>
            <w:r w:rsidRPr="005C15A3">
              <w:t>Human Rights Certification (HRC) for  European Commission / Republic of Chad</w:t>
            </w:r>
          </w:p>
          <w:p w:rsidR="005C15A3" w:rsidRPr="005C15A3" w:rsidRDefault="005C15A3" w:rsidP="005C15A3">
            <w:pPr>
              <w:pStyle w:val="Standard"/>
            </w:pPr>
            <w:r w:rsidRPr="005C15A3">
              <w:t>Expert appointed by the EU</w:t>
            </w:r>
          </w:p>
          <w:p w:rsidR="005C15A3" w:rsidRPr="005C15A3" w:rsidRDefault="005C15A3" w:rsidP="005C15A3">
            <w:pPr>
              <w:pStyle w:val="Standard"/>
            </w:pPr>
            <w:r w:rsidRPr="005C15A3">
              <w:t>Member of the monitoring committee following up on the recommendations of the National Commission of Inquiry into the events of January-February 2008 and their consequences. Monitoring the implementation of recommendations of the final report of the National Commission of Inquiry.</w:t>
            </w:r>
          </w:p>
          <w:bookmarkStart w:id="58" w:name="__Fieldmark__63_500993822"/>
          <w:p w:rsidR="00C17E6A" w:rsidRDefault="00143687">
            <w:pPr>
              <w:pStyle w:val="Standard"/>
              <w:rPr>
                <w:rFonts w:ascii="Verdana" w:hAnsi="Verdana" w:cs="Verdana"/>
                <w:szCs w:val="22"/>
                <w:lang w:val="en-GB"/>
              </w:rPr>
            </w:pPr>
            <w:r>
              <w:fldChar w:fldCharType="begin"/>
            </w:r>
            <w:r w:rsidR="00C17E6A">
              <w:instrText xml:space="preserve"> </w:instrText>
            </w:r>
            <w:r w:rsidR="004660FD">
              <w:instrText>FILLIN</w:instrText>
            </w:r>
            <w:r w:rsidR="00C17E6A">
              <w:instrText xml:space="preserve"> ""</w:instrText>
            </w:r>
            <w:r>
              <w:fldChar w:fldCharType="separate"/>
            </w:r>
            <w:r w:rsidR="00C17E6A">
              <w:t>     </w:t>
            </w:r>
            <w:r>
              <w:fldChar w:fldCharType="end"/>
            </w:r>
            <w:bookmarkEnd w:id="58"/>
          </w:p>
        </w:tc>
        <w:tc>
          <w:tcPr>
            <w:tcW w:w="1701" w:type="dxa"/>
            <w:tcBorders>
              <w:top w:val="single" w:sz="4" w:space="0" w:color="000000"/>
              <w:left w:val="single" w:sz="4" w:space="0" w:color="000000"/>
              <w:bottom w:val="single" w:sz="4" w:space="0" w:color="000000"/>
            </w:tcBorders>
            <w:shd w:val="clear" w:color="auto" w:fill="auto"/>
          </w:tcPr>
          <w:p w:rsidR="00C17E6A" w:rsidRDefault="005C15A3">
            <w:pPr>
              <w:pStyle w:val="Standard"/>
              <w:snapToGrid w:val="0"/>
              <w:rPr>
                <w:rFonts w:ascii="Verdana" w:hAnsi="Verdana" w:cs="Verdana"/>
                <w:szCs w:val="22"/>
                <w:lang w:val="en-GB"/>
              </w:rPr>
            </w:pPr>
            <w:r>
              <w:rPr>
                <w:rFonts w:ascii="Verdana" w:hAnsi="Verdana" w:cs="Verdana"/>
                <w:szCs w:val="22"/>
                <w:lang w:val="en-GB"/>
              </w:rPr>
              <w:t>2011</w:t>
            </w:r>
          </w:p>
          <w:bookmarkStart w:id="59" w:name="__Fieldmark__64_500993822"/>
          <w:p w:rsidR="00C17E6A" w:rsidRDefault="00143687">
            <w:pPr>
              <w:pStyle w:val="Standard"/>
              <w:rPr>
                <w:rFonts w:ascii="Verdana" w:hAnsi="Verdana" w:cs="Verdana"/>
                <w:szCs w:val="22"/>
                <w:lang w:val="en-GB"/>
              </w:rPr>
            </w:pPr>
            <w:r>
              <w:fldChar w:fldCharType="begin"/>
            </w:r>
            <w:r w:rsidR="00C17E6A">
              <w:instrText xml:space="preserve"> </w:instrText>
            </w:r>
            <w:r w:rsidR="004660FD">
              <w:instrText>FILLIN</w:instrText>
            </w:r>
            <w:r w:rsidR="00C17E6A">
              <w:instrText xml:space="preserve"> ""</w:instrText>
            </w:r>
            <w:r>
              <w:fldChar w:fldCharType="separate"/>
            </w:r>
            <w:r w:rsidR="00C17E6A">
              <w:t>     </w:t>
            </w:r>
            <w:r>
              <w:fldChar w:fldCharType="end"/>
            </w:r>
            <w:bookmarkEnd w:id="59"/>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rsidR="00C17E6A" w:rsidRDefault="005C15A3">
            <w:pPr>
              <w:pStyle w:val="Standard"/>
              <w:snapToGrid w:val="0"/>
              <w:rPr>
                <w:rFonts w:ascii="Verdana" w:hAnsi="Verdana" w:cs="Verdana"/>
                <w:szCs w:val="22"/>
                <w:lang w:val="en-GB"/>
              </w:rPr>
            </w:pPr>
            <w:r w:rsidRPr="005C15A3">
              <w:rPr>
                <w:rFonts w:ascii="Verdana" w:hAnsi="Verdana" w:cs="Verdana"/>
                <w:szCs w:val="22"/>
                <w:lang w:val="en-GB"/>
              </w:rPr>
              <w:t>Paris and Chad</w:t>
            </w:r>
          </w:p>
          <w:bookmarkStart w:id="60" w:name="__Fieldmark__65_500993822"/>
          <w:p w:rsidR="00C17E6A" w:rsidRDefault="00143687" w:rsidP="005C15A3">
            <w:pPr>
              <w:pStyle w:val="Standard"/>
              <w:snapToGrid w:val="0"/>
              <w:rPr>
                <w:rFonts w:ascii="Verdana" w:hAnsi="Verdana" w:cs="Verdana"/>
                <w:szCs w:val="22"/>
                <w:lang w:val="en-GB"/>
              </w:rPr>
            </w:pPr>
            <w:r w:rsidRPr="005C15A3">
              <w:rPr>
                <w:rFonts w:ascii="Verdana" w:hAnsi="Verdana" w:cs="Verdana"/>
                <w:szCs w:val="22"/>
                <w:lang w:val="en-GB"/>
              </w:rPr>
              <w:fldChar w:fldCharType="begin"/>
            </w:r>
            <w:r w:rsidR="00C17E6A" w:rsidRPr="005C15A3">
              <w:rPr>
                <w:rFonts w:ascii="Verdana" w:hAnsi="Verdana" w:cs="Verdana"/>
                <w:szCs w:val="22"/>
                <w:lang w:val="en-GB"/>
              </w:rPr>
              <w:instrText xml:space="preserve"> </w:instrText>
            </w:r>
            <w:r w:rsidR="004660FD">
              <w:rPr>
                <w:rFonts w:ascii="Verdana" w:hAnsi="Verdana" w:cs="Verdana"/>
                <w:szCs w:val="22"/>
                <w:lang w:val="en-GB"/>
              </w:rPr>
              <w:instrText>FILLIN</w:instrText>
            </w:r>
            <w:r w:rsidR="00C17E6A" w:rsidRPr="005C15A3">
              <w:rPr>
                <w:rFonts w:ascii="Verdana" w:hAnsi="Verdana" w:cs="Verdana"/>
                <w:szCs w:val="22"/>
                <w:lang w:val="en-GB"/>
              </w:rPr>
              <w:instrText xml:space="preserve"> ""</w:instrText>
            </w:r>
            <w:r w:rsidRPr="005C15A3">
              <w:rPr>
                <w:rFonts w:ascii="Verdana" w:hAnsi="Verdana" w:cs="Verdana"/>
                <w:szCs w:val="22"/>
                <w:lang w:val="en-GB"/>
              </w:rPr>
              <w:fldChar w:fldCharType="separate"/>
            </w:r>
            <w:r w:rsidR="00C17E6A" w:rsidRPr="005C15A3">
              <w:rPr>
                <w:szCs w:val="22"/>
                <w:lang w:val="en-GB"/>
              </w:rPr>
              <w:t>     </w:t>
            </w:r>
            <w:r w:rsidRPr="005C15A3">
              <w:rPr>
                <w:rFonts w:ascii="Verdana" w:hAnsi="Verdana" w:cs="Verdana"/>
                <w:szCs w:val="22"/>
                <w:lang w:val="en-GB"/>
              </w:rPr>
              <w:fldChar w:fldCharType="end"/>
            </w:r>
            <w:bookmarkEnd w:id="60"/>
          </w:p>
        </w:tc>
      </w:tr>
      <w:tr w:rsidR="00C17E6A">
        <w:trPr>
          <w:trHeight w:val="465"/>
        </w:trPr>
        <w:tc>
          <w:tcPr>
            <w:tcW w:w="6771" w:type="dxa"/>
            <w:tcBorders>
              <w:top w:val="single" w:sz="4" w:space="0" w:color="000000"/>
              <w:left w:val="single" w:sz="4" w:space="0" w:color="000000"/>
              <w:bottom w:val="single" w:sz="4" w:space="0" w:color="000000"/>
            </w:tcBorders>
            <w:shd w:val="clear" w:color="auto" w:fill="auto"/>
          </w:tcPr>
          <w:p w:rsidR="005C15A3" w:rsidRPr="005C15A3" w:rsidRDefault="005C15A3" w:rsidP="005C15A3">
            <w:pPr>
              <w:pStyle w:val="Standard"/>
            </w:pPr>
            <w:r w:rsidRPr="005C15A3">
              <w:t>Human Rights Certification (HRC) for  European Commission / Republic of Chad</w:t>
            </w:r>
          </w:p>
          <w:p w:rsidR="00C17E6A" w:rsidRPr="005C15A3" w:rsidRDefault="005C15A3" w:rsidP="005C15A3">
            <w:pPr>
              <w:pStyle w:val="Standard"/>
            </w:pPr>
            <w:r w:rsidRPr="005C15A3">
              <w:t>Legal Expert (Head of mission)</w:t>
            </w:r>
          </w:p>
          <w:p w:rsidR="005C15A3" w:rsidRPr="005C15A3" w:rsidRDefault="005C15A3" w:rsidP="005C15A3">
            <w:pPr>
              <w:pStyle w:val="Standard"/>
            </w:pPr>
            <w:r w:rsidRPr="005C15A3">
              <w:t>Mission and mission report as an independent expert of the National Commission of Inquiry into the events of January-February 2008 and their consequences Provided Commission advice and technical support, including drafting of Rules of Procedure, creating a registry, harmonisation of investigation methods , and political follow-up.</w:t>
            </w:r>
          </w:p>
          <w:bookmarkStart w:id="61" w:name="__Fieldmark__66_500993822"/>
          <w:p w:rsidR="00C17E6A" w:rsidRDefault="00143687">
            <w:pPr>
              <w:pStyle w:val="Standard"/>
              <w:rPr>
                <w:rFonts w:ascii="Verdana" w:hAnsi="Verdana" w:cs="Verdana"/>
                <w:szCs w:val="22"/>
                <w:lang w:val="en-GB"/>
              </w:rPr>
            </w:pPr>
            <w:r>
              <w:fldChar w:fldCharType="begin"/>
            </w:r>
            <w:r w:rsidR="00C17E6A">
              <w:instrText xml:space="preserve"> </w:instrText>
            </w:r>
            <w:r w:rsidR="004660FD">
              <w:instrText>FILLIN</w:instrText>
            </w:r>
            <w:r w:rsidR="00C17E6A">
              <w:instrText xml:space="preserve"> ""</w:instrText>
            </w:r>
            <w:r>
              <w:fldChar w:fldCharType="separate"/>
            </w:r>
            <w:r w:rsidR="00C17E6A">
              <w:t>     </w:t>
            </w:r>
            <w:r>
              <w:fldChar w:fldCharType="end"/>
            </w:r>
            <w:bookmarkEnd w:id="61"/>
          </w:p>
        </w:tc>
        <w:tc>
          <w:tcPr>
            <w:tcW w:w="1701" w:type="dxa"/>
            <w:tcBorders>
              <w:top w:val="single" w:sz="4" w:space="0" w:color="000000"/>
              <w:left w:val="single" w:sz="4" w:space="0" w:color="000000"/>
              <w:bottom w:val="single" w:sz="4" w:space="0" w:color="000000"/>
            </w:tcBorders>
            <w:shd w:val="clear" w:color="auto" w:fill="auto"/>
          </w:tcPr>
          <w:p w:rsidR="00C17E6A" w:rsidRDefault="005C15A3">
            <w:pPr>
              <w:pStyle w:val="Standard"/>
              <w:snapToGrid w:val="0"/>
              <w:rPr>
                <w:rFonts w:ascii="Verdana" w:hAnsi="Verdana" w:cs="Verdana"/>
                <w:szCs w:val="22"/>
                <w:lang w:val="en-GB"/>
              </w:rPr>
            </w:pPr>
            <w:r w:rsidRPr="005C15A3">
              <w:rPr>
                <w:rFonts w:ascii="Verdana" w:hAnsi="Verdana" w:cs="Verdana"/>
                <w:szCs w:val="22"/>
                <w:lang w:val="en-GB"/>
              </w:rPr>
              <w:t>April - July 2008</w:t>
            </w:r>
          </w:p>
          <w:bookmarkStart w:id="62" w:name="__Fieldmark__67_500993822"/>
          <w:p w:rsidR="00C17E6A" w:rsidRDefault="00143687">
            <w:pPr>
              <w:pStyle w:val="Standard"/>
              <w:rPr>
                <w:rFonts w:ascii="Verdana" w:hAnsi="Verdana" w:cs="Verdana"/>
                <w:szCs w:val="22"/>
                <w:lang w:val="en-GB"/>
              </w:rPr>
            </w:pPr>
            <w:r>
              <w:fldChar w:fldCharType="begin"/>
            </w:r>
            <w:r w:rsidR="00C17E6A">
              <w:instrText xml:space="preserve"> </w:instrText>
            </w:r>
            <w:r w:rsidR="004660FD">
              <w:instrText>FILLIN</w:instrText>
            </w:r>
            <w:r w:rsidR="00C17E6A">
              <w:instrText xml:space="preserve"> ""</w:instrText>
            </w:r>
            <w:r>
              <w:fldChar w:fldCharType="separate"/>
            </w:r>
            <w:r w:rsidR="00C17E6A">
              <w:t>     </w:t>
            </w:r>
            <w:r>
              <w:fldChar w:fldCharType="end"/>
            </w:r>
            <w:bookmarkEnd w:id="62"/>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rsidR="00C17E6A" w:rsidRDefault="005C15A3">
            <w:pPr>
              <w:pStyle w:val="Standard"/>
              <w:snapToGrid w:val="0"/>
              <w:rPr>
                <w:rFonts w:ascii="Verdana" w:hAnsi="Verdana" w:cs="Verdana"/>
                <w:szCs w:val="22"/>
                <w:lang w:val="en-GB"/>
              </w:rPr>
            </w:pPr>
            <w:r w:rsidRPr="005C15A3">
              <w:rPr>
                <w:rFonts w:ascii="Verdana" w:hAnsi="Verdana" w:cs="Verdana"/>
                <w:szCs w:val="22"/>
                <w:lang w:val="en-GB"/>
              </w:rPr>
              <w:t>Chad</w:t>
            </w:r>
          </w:p>
          <w:bookmarkStart w:id="63" w:name="__Fieldmark__68_500993822"/>
          <w:p w:rsidR="00C17E6A" w:rsidRDefault="00143687">
            <w:pPr>
              <w:pStyle w:val="Standard"/>
              <w:rPr>
                <w:rFonts w:ascii="Verdana" w:hAnsi="Verdana" w:cs="Verdana"/>
                <w:szCs w:val="22"/>
                <w:lang w:val="en-GB"/>
              </w:rPr>
            </w:pPr>
            <w:r>
              <w:fldChar w:fldCharType="begin"/>
            </w:r>
            <w:r w:rsidR="00C17E6A">
              <w:instrText xml:space="preserve"> </w:instrText>
            </w:r>
            <w:r w:rsidR="004660FD">
              <w:instrText>FILLIN</w:instrText>
            </w:r>
            <w:r w:rsidR="00C17E6A">
              <w:instrText xml:space="preserve"> ""</w:instrText>
            </w:r>
            <w:r>
              <w:fldChar w:fldCharType="separate"/>
            </w:r>
            <w:r w:rsidR="00C17E6A">
              <w:t>     </w:t>
            </w:r>
            <w:r>
              <w:fldChar w:fldCharType="end"/>
            </w:r>
            <w:bookmarkEnd w:id="63"/>
          </w:p>
        </w:tc>
      </w:tr>
      <w:tr w:rsidR="00C17E6A">
        <w:trPr>
          <w:trHeight w:val="433"/>
        </w:trPr>
        <w:tc>
          <w:tcPr>
            <w:tcW w:w="6771" w:type="dxa"/>
            <w:tcBorders>
              <w:top w:val="single" w:sz="4" w:space="0" w:color="000000"/>
              <w:left w:val="single" w:sz="4" w:space="0" w:color="000000"/>
              <w:bottom w:val="single" w:sz="4" w:space="0" w:color="000000"/>
            </w:tcBorders>
            <w:shd w:val="clear" w:color="auto" w:fill="auto"/>
          </w:tcPr>
          <w:p w:rsidR="00C17E6A" w:rsidRPr="003F678E" w:rsidRDefault="005C15A3" w:rsidP="003F678E">
            <w:pPr>
              <w:pStyle w:val="Standard"/>
            </w:pPr>
            <w:r w:rsidRPr="003F678E">
              <w:t>FIDH</w:t>
            </w:r>
          </w:p>
          <w:p w:rsidR="005C15A3" w:rsidRPr="003F678E" w:rsidRDefault="005C15A3" w:rsidP="003F678E">
            <w:pPr>
              <w:pStyle w:val="Standard"/>
            </w:pPr>
            <w:r w:rsidRPr="003F678E">
              <w:t>Lawyer</w:t>
            </w:r>
          </w:p>
          <w:p w:rsidR="005C15A3" w:rsidRPr="003F678E" w:rsidRDefault="005C15A3" w:rsidP="003F678E">
            <w:pPr>
              <w:pStyle w:val="Standard"/>
            </w:pPr>
            <w:r w:rsidRPr="003F678E">
              <w:t>On behalf of FIDH and in the defence of the President of the Algerian League of Human Rights in a trial conducted in the city of Relizane regarding events of 1994 and 1995.</w:t>
            </w:r>
          </w:p>
          <w:bookmarkStart w:id="64" w:name="__Fieldmark__69_500993822"/>
          <w:p w:rsidR="00C17E6A" w:rsidRDefault="00143687">
            <w:pPr>
              <w:pStyle w:val="Standard"/>
              <w:rPr>
                <w:rFonts w:ascii="Verdana" w:hAnsi="Verdana" w:cs="Verdana"/>
                <w:szCs w:val="22"/>
                <w:lang w:val="en-GB"/>
              </w:rPr>
            </w:pPr>
            <w:r>
              <w:fldChar w:fldCharType="begin"/>
            </w:r>
            <w:r w:rsidR="00C17E6A">
              <w:instrText xml:space="preserve"> </w:instrText>
            </w:r>
            <w:r w:rsidR="004660FD">
              <w:instrText>FILLIN</w:instrText>
            </w:r>
            <w:r w:rsidR="00C17E6A">
              <w:instrText xml:space="preserve"> ""</w:instrText>
            </w:r>
            <w:r>
              <w:fldChar w:fldCharType="separate"/>
            </w:r>
            <w:r w:rsidR="00C17E6A">
              <w:t>     </w:t>
            </w:r>
            <w:r>
              <w:fldChar w:fldCharType="end"/>
            </w:r>
            <w:bookmarkEnd w:id="64"/>
          </w:p>
        </w:tc>
        <w:tc>
          <w:tcPr>
            <w:tcW w:w="1701" w:type="dxa"/>
            <w:tcBorders>
              <w:top w:val="single" w:sz="4" w:space="0" w:color="000000"/>
              <w:left w:val="single" w:sz="4" w:space="0" w:color="000000"/>
              <w:bottom w:val="single" w:sz="4" w:space="0" w:color="000000"/>
            </w:tcBorders>
            <w:shd w:val="clear" w:color="auto" w:fill="auto"/>
          </w:tcPr>
          <w:p w:rsidR="00C17E6A" w:rsidRPr="003F678E" w:rsidRDefault="005C15A3" w:rsidP="003F678E">
            <w:pPr>
              <w:pStyle w:val="Standard"/>
            </w:pPr>
            <w:r w:rsidRPr="003F678E">
              <w:t>October 2007</w:t>
            </w:r>
          </w:p>
          <w:bookmarkStart w:id="65" w:name="__Fieldmark__70_500993822"/>
          <w:p w:rsidR="00C17E6A" w:rsidRDefault="00143687">
            <w:pPr>
              <w:pStyle w:val="Standard"/>
              <w:rPr>
                <w:rFonts w:ascii="Verdana" w:hAnsi="Verdana" w:cs="Verdana"/>
                <w:szCs w:val="22"/>
                <w:lang w:val="en-GB"/>
              </w:rPr>
            </w:pPr>
            <w:r>
              <w:fldChar w:fldCharType="begin"/>
            </w:r>
            <w:r w:rsidR="00C17E6A">
              <w:instrText xml:space="preserve"> </w:instrText>
            </w:r>
            <w:r w:rsidR="004660FD">
              <w:instrText>FILLIN</w:instrText>
            </w:r>
            <w:r w:rsidR="00C17E6A">
              <w:instrText xml:space="preserve"> ""</w:instrText>
            </w:r>
            <w:r>
              <w:fldChar w:fldCharType="separate"/>
            </w:r>
            <w:r w:rsidR="00C17E6A">
              <w:t>     </w:t>
            </w:r>
            <w:r>
              <w:fldChar w:fldCharType="end"/>
            </w:r>
            <w:bookmarkEnd w:id="65"/>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rsidR="00C17E6A" w:rsidRPr="003F678E" w:rsidRDefault="005C15A3" w:rsidP="003F678E">
            <w:pPr>
              <w:pStyle w:val="Standard"/>
            </w:pPr>
            <w:r w:rsidRPr="003F678E">
              <w:t>Algeria</w:t>
            </w:r>
          </w:p>
          <w:bookmarkStart w:id="66" w:name="__Fieldmark__71_500993822"/>
          <w:p w:rsidR="00C17E6A" w:rsidRDefault="00143687">
            <w:pPr>
              <w:pStyle w:val="Standard"/>
            </w:pPr>
            <w:r>
              <w:fldChar w:fldCharType="begin"/>
            </w:r>
            <w:r w:rsidR="00C17E6A">
              <w:instrText xml:space="preserve"> </w:instrText>
            </w:r>
            <w:r w:rsidR="004660FD">
              <w:instrText>FILLIN</w:instrText>
            </w:r>
            <w:r w:rsidR="00C17E6A">
              <w:instrText xml:space="preserve"> ""</w:instrText>
            </w:r>
            <w:r>
              <w:fldChar w:fldCharType="separate"/>
            </w:r>
            <w:r w:rsidR="00C17E6A">
              <w:t>     </w:t>
            </w:r>
            <w:r>
              <w:fldChar w:fldCharType="end"/>
            </w:r>
            <w:bookmarkEnd w:id="66"/>
          </w:p>
        </w:tc>
      </w:tr>
      <w:tr w:rsidR="005C15A3">
        <w:trPr>
          <w:trHeight w:val="433"/>
        </w:trPr>
        <w:tc>
          <w:tcPr>
            <w:tcW w:w="6771" w:type="dxa"/>
            <w:tcBorders>
              <w:top w:val="single" w:sz="4" w:space="0" w:color="000000"/>
              <w:left w:val="single" w:sz="4" w:space="0" w:color="000000"/>
              <w:bottom w:val="single" w:sz="4" w:space="0" w:color="000000"/>
            </w:tcBorders>
            <w:shd w:val="clear" w:color="auto" w:fill="auto"/>
          </w:tcPr>
          <w:p w:rsidR="005C15A3" w:rsidRPr="003F678E" w:rsidRDefault="003F678E" w:rsidP="003F678E">
            <w:pPr>
              <w:pStyle w:val="Standard"/>
            </w:pPr>
            <w:r w:rsidRPr="003F678E">
              <w:t>FIDH</w:t>
            </w:r>
          </w:p>
          <w:p w:rsidR="003F678E" w:rsidRPr="003F678E" w:rsidRDefault="003F678E" w:rsidP="003F678E">
            <w:pPr>
              <w:pStyle w:val="Standard"/>
            </w:pPr>
            <w:r w:rsidRPr="003F678E">
              <w:t xml:space="preserve">Legal Expert  </w:t>
            </w:r>
          </w:p>
          <w:p w:rsidR="003F678E" w:rsidRPr="003F678E" w:rsidRDefault="003F678E" w:rsidP="003F678E">
            <w:pPr>
              <w:pStyle w:val="Standard"/>
            </w:pPr>
            <w:r w:rsidRPr="003F678E">
              <w:t xml:space="preserve">Judicial observation mission at the trial of the military-political </w:t>
            </w:r>
            <w:r w:rsidRPr="003F678E">
              <w:lastRenderedPageBreak/>
              <w:t>group 17 November (17N) accused of acts of terrorism.</w:t>
            </w:r>
          </w:p>
          <w:p w:rsidR="005C15A3" w:rsidRDefault="00143687" w:rsidP="005C15A3">
            <w:pPr>
              <w:pStyle w:val="Standard"/>
              <w:snapToGrid w:val="0"/>
              <w:rPr>
                <w:rFonts w:ascii="Verdana" w:hAnsi="Verdana" w:cs="Verdana"/>
                <w:szCs w:val="22"/>
                <w:lang w:val="en-GB"/>
              </w:rPr>
            </w:pPr>
            <w:r w:rsidRPr="005C15A3">
              <w:rPr>
                <w:rFonts w:ascii="Verdana" w:hAnsi="Verdana" w:cs="Verdana"/>
                <w:szCs w:val="22"/>
                <w:lang w:val="en-GB"/>
              </w:rPr>
              <w:fldChar w:fldCharType="begin"/>
            </w:r>
            <w:r w:rsidR="005C15A3" w:rsidRPr="005C15A3">
              <w:rPr>
                <w:rFonts w:ascii="Verdana" w:hAnsi="Verdana" w:cs="Verdana"/>
                <w:szCs w:val="22"/>
                <w:lang w:val="en-GB"/>
              </w:rPr>
              <w:instrText xml:space="preserve"> </w:instrText>
            </w:r>
            <w:r w:rsidR="004660FD">
              <w:rPr>
                <w:rFonts w:ascii="Verdana" w:hAnsi="Verdana" w:cs="Verdana"/>
                <w:szCs w:val="22"/>
                <w:lang w:val="en-GB"/>
              </w:rPr>
              <w:instrText>FILLIN</w:instrText>
            </w:r>
            <w:r w:rsidR="005C15A3" w:rsidRPr="005C15A3">
              <w:rPr>
                <w:rFonts w:ascii="Verdana" w:hAnsi="Verdana" w:cs="Verdana"/>
                <w:szCs w:val="22"/>
                <w:lang w:val="en-GB"/>
              </w:rPr>
              <w:instrText xml:space="preserve"> ""</w:instrText>
            </w:r>
            <w:r w:rsidRPr="005C15A3">
              <w:rPr>
                <w:rFonts w:ascii="Verdana" w:hAnsi="Verdana" w:cs="Verdana"/>
                <w:szCs w:val="22"/>
                <w:lang w:val="en-GB"/>
              </w:rPr>
              <w:fldChar w:fldCharType="separate"/>
            </w:r>
            <w:r w:rsidR="005C15A3">
              <w:rPr>
                <w:szCs w:val="22"/>
                <w:lang w:val="en-GB"/>
              </w:rPr>
              <w:t>     </w:t>
            </w:r>
            <w:r w:rsidRPr="005C15A3">
              <w:rPr>
                <w:rFonts w:ascii="Verdana" w:hAnsi="Verdana" w:cs="Verdana"/>
                <w:szCs w:val="22"/>
                <w:lang w:val="en-GB"/>
              </w:rPr>
              <w:fldChar w:fldCharType="end"/>
            </w:r>
          </w:p>
        </w:tc>
        <w:tc>
          <w:tcPr>
            <w:tcW w:w="1701" w:type="dxa"/>
            <w:tcBorders>
              <w:top w:val="single" w:sz="4" w:space="0" w:color="000000"/>
              <w:left w:val="single" w:sz="4" w:space="0" w:color="000000"/>
              <w:bottom w:val="single" w:sz="4" w:space="0" w:color="000000"/>
            </w:tcBorders>
            <w:shd w:val="clear" w:color="auto" w:fill="auto"/>
          </w:tcPr>
          <w:p w:rsidR="005C15A3" w:rsidRDefault="003F678E" w:rsidP="005C15A3">
            <w:pPr>
              <w:pStyle w:val="Standard"/>
              <w:snapToGrid w:val="0"/>
              <w:rPr>
                <w:rFonts w:ascii="Verdana" w:hAnsi="Verdana" w:cs="Verdana"/>
                <w:szCs w:val="22"/>
                <w:lang w:val="en-GB"/>
              </w:rPr>
            </w:pPr>
            <w:r w:rsidRPr="003F678E">
              <w:rPr>
                <w:rFonts w:ascii="Verdana" w:hAnsi="Verdana" w:cs="Verdana"/>
                <w:szCs w:val="22"/>
                <w:lang w:val="en-GB"/>
              </w:rPr>
              <w:lastRenderedPageBreak/>
              <w:t>April 2007</w:t>
            </w:r>
          </w:p>
          <w:p w:rsidR="005C15A3" w:rsidRDefault="00143687" w:rsidP="005C15A3">
            <w:pPr>
              <w:pStyle w:val="Standard"/>
              <w:snapToGrid w:val="0"/>
              <w:rPr>
                <w:rFonts w:ascii="Verdana" w:hAnsi="Verdana" w:cs="Verdana"/>
                <w:szCs w:val="22"/>
                <w:lang w:val="en-GB"/>
              </w:rPr>
            </w:pPr>
            <w:r w:rsidRPr="005C15A3">
              <w:rPr>
                <w:rFonts w:ascii="Verdana" w:hAnsi="Verdana" w:cs="Verdana"/>
                <w:szCs w:val="22"/>
                <w:lang w:val="en-GB"/>
              </w:rPr>
              <w:fldChar w:fldCharType="begin"/>
            </w:r>
            <w:r w:rsidR="005C15A3" w:rsidRPr="005C15A3">
              <w:rPr>
                <w:rFonts w:ascii="Verdana" w:hAnsi="Verdana" w:cs="Verdana"/>
                <w:szCs w:val="22"/>
                <w:lang w:val="en-GB"/>
              </w:rPr>
              <w:instrText xml:space="preserve"> </w:instrText>
            </w:r>
            <w:r w:rsidR="004660FD">
              <w:rPr>
                <w:rFonts w:ascii="Verdana" w:hAnsi="Verdana" w:cs="Verdana"/>
                <w:szCs w:val="22"/>
                <w:lang w:val="en-GB"/>
              </w:rPr>
              <w:instrText>FILLIN</w:instrText>
            </w:r>
            <w:r w:rsidR="005C15A3" w:rsidRPr="005C15A3">
              <w:rPr>
                <w:rFonts w:ascii="Verdana" w:hAnsi="Verdana" w:cs="Verdana"/>
                <w:szCs w:val="22"/>
                <w:lang w:val="en-GB"/>
              </w:rPr>
              <w:instrText xml:space="preserve"> ""</w:instrText>
            </w:r>
            <w:r w:rsidRPr="005C15A3">
              <w:rPr>
                <w:rFonts w:ascii="Verdana" w:hAnsi="Verdana" w:cs="Verdana"/>
                <w:szCs w:val="22"/>
                <w:lang w:val="en-GB"/>
              </w:rPr>
              <w:fldChar w:fldCharType="separate"/>
            </w:r>
            <w:r w:rsidR="005C15A3">
              <w:rPr>
                <w:szCs w:val="22"/>
                <w:lang w:val="en-GB"/>
              </w:rPr>
              <w:t>     </w:t>
            </w:r>
            <w:r w:rsidRPr="005C15A3">
              <w:rPr>
                <w:rFonts w:ascii="Verdana" w:hAnsi="Verdana" w:cs="Verdana"/>
                <w:szCs w:val="22"/>
                <w:lang w:val="en-GB"/>
              </w:rPr>
              <w:fldChar w:fldCharType="end"/>
            </w: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rsidR="005C15A3" w:rsidRDefault="003F678E" w:rsidP="005C15A3">
            <w:pPr>
              <w:pStyle w:val="Standard"/>
              <w:snapToGrid w:val="0"/>
              <w:rPr>
                <w:rFonts w:ascii="Verdana" w:hAnsi="Verdana" w:cs="Verdana"/>
                <w:szCs w:val="22"/>
                <w:lang w:val="en-GB"/>
              </w:rPr>
            </w:pPr>
            <w:r>
              <w:rPr>
                <w:rFonts w:ascii="Verdana" w:hAnsi="Verdana" w:cs="Verdana"/>
                <w:szCs w:val="22"/>
                <w:lang w:val="en-GB"/>
              </w:rPr>
              <w:t>Greece</w:t>
            </w:r>
          </w:p>
          <w:p w:rsidR="005C15A3" w:rsidRDefault="00143687" w:rsidP="005C15A3">
            <w:pPr>
              <w:pStyle w:val="Standard"/>
              <w:snapToGrid w:val="0"/>
              <w:rPr>
                <w:rFonts w:ascii="Verdana" w:hAnsi="Verdana" w:cs="Verdana"/>
                <w:szCs w:val="22"/>
                <w:lang w:val="en-GB"/>
              </w:rPr>
            </w:pPr>
            <w:r w:rsidRPr="005C15A3">
              <w:rPr>
                <w:rFonts w:ascii="Verdana" w:hAnsi="Verdana" w:cs="Verdana"/>
                <w:szCs w:val="22"/>
                <w:lang w:val="en-GB"/>
              </w:rPr>
              <w:fldChar w:fldCharType="begin"/>
            </w:r>
            <w:r w:rsidR="005C15A3" w:rsidRPr="005C15A3">
              <w:rPr>
                <w:rFonts w:ascii="Verdana" w:hAnsi="Verdana" w:cs="Verdana"/>
                <w:szCs w:val="22"/>
                <w:lang w:val="en-GB"/>
              </w:rPr>
              <w:instrText xml:space="preserve"> </w:instrText>
            </w:r>
            <w:r w:rsidR="004660FD">
              <w:rPr>
                <w:rFonts w:ascii="Verdana" w:hAnsi="Verdana" w:cs="Verdana"/>
                <w:szCs w:val="22"/>
                <w:lang w:val="en-GB"/>
              </w:rPr>
              <w:instrText>FILLIN</w:instrText>
            </w:r>
            <w:r w:rsidR="005C15A3" w:rsidRPr="005C15A3">
              <w:rPr>
                <w:rFonts w:ascii="Verdana" w:hAnsi="Verdana" w:cs="Verdana"/>
                <w:szCs w:val="22"/>
                <w:lang w:val="en-GB"/>
              </w:rPr>
              <w:instrText xml:space="preserve"> ""</w:instrText>
            </w:r>
            <w:r w:rsidRPr="005C15A3">
              <w:rPr>
                <w:rFonts w:ascii="Verdana" w:hAnsi="Verdana" w:cs="Verdana"/>
                <w:szCs w:val="22"/>
                <w:lang w:val="en-GB"/>
              </w:rPr>
              <w:fldChar w:fldCharType="separate"/>
            </w:r>
            <w:r w:rsidR="005C15A3">
              <w:rPr>
                <w:szCs w:val="22"/>
                <w:lang w:val="en-GB"/>
              </w:rPr>
              <w:t>     </w:t>
            </w:r>
            <w:r w:rsidRPr="005C15A3">
              <w:rPr>
                <w:rFonts w:ascii="Verdana" w:hAnsi="Verdana" w:cs="Verdana"/>
                <w:szCs w:val="22"/>
                <w:lang w:val="en-GB"/>
              </w:rPr>
              <w:fldChar w:fldCharType="end"/>
            </w:r>
          </w:p>
        </w:tc>
      </w:tr>
      <w:tr w:rsidR="005C15A3">
        <w:trPr>
          <w:trHeight w:val="433"/>
        </w:trPr>
        <w:tc>
          <w:tcPr>
            <w:tcW w:w="6771" w:type="dxa"/>
            <w:tcBorders>
              <w:top w:val="single" w:sz="4" w:space="0" w:color="000000"/>
              <w:left w:val="single" w:sz="4" w:space="0" w:color="000000"/>
              <w:bottom w:val="single" w:sz="4" w:space="0" w:color="000000"/>
            </w:tcBorders>
            <w:shd w:val="clear" w:color="auto" w:fill="auto"/>
          </w:tcPr>
          <w:p w:rsidR="005C15A3" w:rsidRPr="004660FD" w:rsidRDefault="004660FD" w:rsidP="004660FD">
            <w:pPr>
              <w:pStyle w:val="normaltableau"/>
              <w:jc w:val="left"/>
              <w:rPr>
                <w:rFonts w:eastAsia="SimSun"/>
                <w:sz w:val="24"/>
                <w:szCs w:val="24"/>
                <w:lang w:val="en-US" w:eastAsia="zh-CN"/>
              </w:rPr>
            </w:pPr>
            <w:r w:rsidRPr="004660FD">
              <w:rPr>
                <w:rFonts w:eastAsia="SimSun"/>
                <w:sz w:val="24"/>
                <w:szCs w:val="24"/>
                <w:lang w:val="en-US" w:eastAsia="zh-CN"/>
              </w:rPr>
              <w:lastRenderedPageBreak/>
              <w:t>Human Rights Certification (HRC) for European Commission / Republic of Togo</w:t>
            </w:r>
          </w:p>
          <w:p w:rsidR="004660FD" w:rsidRPr="004660FD" w:rsidRDefault="004660FD" w:rsidP="004660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auto"/>
              </w:rPr>
            </w:pPr>
            <w:r w:rsidRPr="004660FD">
              <w:rPr>
                <w:color w:val="auto"/>
              </w:rPr>
              <w:t>Legal Expert</w:t>
            </w:r>
            <w:r>
              <w:rPr>
                <w:color w:val="auto"/>
              </w:rPr>
              <w:t xml:space="preserve"> </w:t>
            </w:r>
            <w:r w:rsidRPr="004660FD">
              <w:t>(Head of mission)</w:t>
            </w:r>
          </w:p>
          <w:p w:rsidR="004660FD" w:rsidRPr="004660FD" w:rsidRDefault="004660FD" w:rsidP="004660FD">
            <w:pPr>
              <w:pStyle w:val="normaltableau"/>
              <w:jc w:val="left"/>
              <w:rPr>
                <w:rFonts w:eastAsia="SimSun"/>
                <w:sz w:val="24"/>
                <w:szCs w:val="24"/>
                <w:lang w:val="en-US" w:eastAsia="zh-CN"/>
              </w:rPr>
            </w:pPr>
            <w:r w:rsidRPr="004660FD">
              <w:rPr>
                <w:rFonts w:eastAsia="SimSun"/>
                <w:sz w:val="24"/>
                <w:szCs w:val="24"/>
                <w:lang w:val="en-US" w:eastAsia="zh-CN"/>
              </w:rPr>
              <w:t>Mission and mission report as part of the political dialogue between the EU and Togo aimed at establishing whether or not they had political prisoners, and to examine the occurrences of provisional detention and proportionality of sentences in relation to the alleged offence Evaluation, analysis and proposals for reform of the Togolese judicial system.</w:t>
            </w:r>
          </w:p>
          <w:p w:rsidR="005C15A3" w:rsidRDefault="00143687" w:rsidP="005C15A3">
            <w:pPr>
              <w:pStyle w:val="Standard"/>
              <w:snapToGrid w:val="0"/>
              <w:rPr>
                <w:rFonts w:ascii="Verdana" w:hAnsi="Verdana" w:cs="Verdana"/>
                <w:szCs w:val="22"/>
                <w:lang w:val="en-GB"/>
              </w:rPr>
            </w:pPr>
            <w:r w:rsidRPr="005C15A3">
              <w:rPr>
                <w:rFonts w:ascii="Verdana" w:hAnsi="Verdana" w:cs="Verdana"/>
                <w:szCs w:val="22"/>
                <w:lang w:val="en-GB"/>
              </w:rPr>
              <w:fldChar w:fldCharType="begin"/>
            </w:r>
            <w:r w:rsidR="005C15A3" w:rsidRPr="005C15A3">
              <w:rPr>
                <w:rFonts w:ascii="Verdana" w:hAnsi="Verdana" w:cs="Verdana"/>
                <w:szCs w:val="22"/>
                <w:lang w:val="en-GB"/>
              </w:rPr>
              <w:instrText xml:space="preserve"> </w:instrText>
            </w:r>
            <w:r w:rsidR="004660FD">
              <w:rPr>
                <w:rFonts w:ascii="Verdana" w:hAnsi="Verdana" w:cs="Verdana"/>
                <w:szCs w:val="22"/>
                <w:lang w:val="en-GB"/>
              </w:rPr>
              <w:instrText>FILLIN</w:instrText>
            </w:r>
            <w:r w:rsidR="005C15A3" w:rsidRPr="005C15A3">
              <w:rPr>
                <w:rFonts w:ascii="Verdana" w:hAnsi="Verdana" w:cs="Verdana"/>
                <w:szCs w:val="22"/>
                <w:lang w:val="en-GB"/>
              </w:rPr>
              <w:instrText xml:space="preserve"> ""</w:instrText>
            </w:r>
            <w:r w:rsidRPr="005C15A3">
              <w:rPr>
                <w:rFonts w:ascii="Verdana" w:hAnsi="Verdana" w:cs="Verdana"/>
                <w:szCs w:val="22"/>
                <w:lang w:val="en-GB"/>
              </w:rPr>
              <w:fldChar w:fldCharType="separate"/>
            </w:r>
            <w:r w:rsidR="005C15A3">
              <w:rPr>
                <w:szCs w:val="22"/>
                <w:lang w:val="en-GB"/>
              </w:rPr>
              <w:t>     </w:t>
            </w:r>
            <w:r w:rsidRPr="005C15A3">
              <w:rPr>
                <w:rFonts w:ascii="Verdana" w:hAnsi="Verdana" w:cs="Verdana"/>
                <w:szCs w:val="22"/>
                <w:lang w:val="en-GB"/>
              </w:rPr>
              <w:fldChar w:fldCharType="end"/>
            </w:r>
          </w:p>
        </w:tc>
        <w:tc>
          <w:tcPr>
            <w:tcW w:w="1701" w:type="dxa"/>
            <w:tcBorders>
              <w:top w:val="single" w:sz="4" w:space="0" w:color="000000"/>
              <w:left w:val="single" w:sz="4" w:space="0" w:color="000000"/>
              <w:bottom w:val="single" w:sz="4" w:space="0" w:color="000000"/>
            </w:tcBorders>
            <w:shd w:val="clear" w:color="auto" w:fill="auto"/>
          </w:tcPr>
          <w:p w:rsidR="005C15A3" w:rsidRPr="004660FD" w:rsidRDefault="004660FD" w:rsidP="005C15A3">
            <w:pPr>
              <w:pStyle w:val="Standard"/>
              <w:snapToGrid w:val="0"/>
            </w:pPr>
            <w:r w:rsidRPr="004660FD">
              <w:t>October 2005</w:t>
            </w:r>
          </w:p>
          <w:p w:rsidR="005C15A3" w:rsidRDefault="00143687" w:rsidP="005C15A3">
            <w:pPr>
              <w:pStyle w:val="Standard"/>
              <w:snapToGrid w:val="0"/>
              <w:rPr>
                <w:rFonts w:ascii="Verdana" w:hAnsi="Verdana" w:cs="Verdana"/>
                <w:szCs w:val="22"/>
                <w:lang w:val="en-GB"/>
              </w:rPr>
            </w:pPr>
            <w:r w:rsidRPr="005C15A3">
              <w:rPr>
                <w:rFonts w:ascii="Verdana" w:hAnsi="Verdana" w:cs="Verdana"/>
                <w:szCs w:val="22"/>
                <w:lang w:val="en-GB"/>
              </w:rPr>
              <w:fldChar w:fldCharType="begin"/>
            </w:r>
            <w:r w:rsidR="005C15A3" w:rsidRPr="005C15A3">
              <w:rPr>
                <w:rFonts w:ascii="Verdana" w:hAnsi="Verdana" w:cs="Verdana"/>
                <w:szCs w:val="22"/>
                <w:lang w:val="en-GB"/>
              </w:rPr>
              <w:instrText xml:space="preserve"> </w:instrText>
            </w:r>
            <w:r w:rsidR="004660FD">
              <w:rPr>
                <w:rFonts w:ascii="Verdana" w:hAnsi="Verdana" w:cs="Verdana"/>
                <w:szCs w:val="22"/>
                <w:lang w:val="en-GB"/>
              </w:rPr>
              <w:instrText>FILLIN</w:instrText>
            </w:r>
            <w:r w:rsidR="005C15A3" w:rsidRPr="005C15A3">
              <w:rPr>
                <w:rFonts w:ascii="Verdana" w:hAnsi="Verdana" w:cs="Verdana"/>
                <w:szCs w:val="22"/>
                <w:lang w:val="en-GB"/>
              </w:rPr>
              <w:instrText xml:space="preserve"> ""</w:instrText>
            </w:r>
            <w:r w:rsidRPr="005C15A3">
              <w:rPr>
                <w:rFonts w:ascii="Verdana" w:hAnsi="Verdana" w:cs="Verdana"/>
                <w:szCs w:val="22"/>
                <w:lang w:val="en-GB"/>
              </w:rPr>
              <w:fldChar w:fldCharType="separate"/>
            </w:r>
            <w:r w:rsidR="005C15A3">
              <w:rPr>
                <w:szCs w:val="22"/>
                <w:lang w:val="en-GB"/>
              </w:rPr>
              <w:t>     </w:t>
            </w:r>
            <w:r w:rsidRPr="005C15A3">
              <w:rPr>
                <w:rFonts w:ascii="Verdana" w:hAnsi="Verdana" w:cs="Verdana"/>
                <w:szCs w:val="22"/>
                <w:lang w:val="en-GB"/>
              </w:rPr>
              <w:fldChar w:fldCharType="end"/>
            </w: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rsidR="005C15A3" w:rsidRDefault="004660FD" w:rsidP="005C15A3">
            <w:pPr>
              <w:pStyle w:val="Standard"/>
              <w:snapToGrid w:val="0"/>
              <w:rPr>
                <w:rFonts w:ascii="Verdana" w:hAnsi="Verdana" w:cs="Verdana"/>
                <w:szCs w:val="22"/>
                <w:lang w:val="en-GB"/>
              </w:rPr>
            </w:pPr>
            <w:r>
              <w:rPr>
                <w:rFonts w:ascii="Verdana" w:hAnsi="Verdana" w:cs="Verdana"/>
                <w:szCs w:val="22"/>
                <w:lang w:val="en-GB"/>
              </w:rPr>
              <w:t>Togo</w:t>
            </w:r>
          </w:p>
          <w:p w:rsidR="005C15A3" w:rsidRDefault="00143687" w:rsidP="005C15A3">
            <w:pPr>
              <w:pStyle w:val="Standard"/>
              <w:snapToGrid w:val="0"/>
              <w:rPr>
                <w:rFonts w:ascii="Verdana" w:hAnsi="Verdana" w:cs="Verdana"/>
                <w:szCs w:val="22"/>
                <w:lang w:val="en-GB"/>
              </w:rPr>
            </w:pPr>
            <w:r w:rsidRPr="005C15A3">
              <w:rPr>
                <w:rFonts w:ascii="Verdana" w:hAnsi="Verdana" w:cs="Verdana"/>
                <w:szCs w:val="22"/>
                <w:lang w:val="en-GB"/>
              </w:rPr>
              <w:fldChar w:fldCharType="begin"/>
            </w:r>
            <w:r w:rsidR="005C15A3" w:rsidRPr="005C15A3">
              <w:rPr>
                <w:rFonts w:ascii="Verdana" w:hAnsi="Verdana" w:cs="Verdana"/>
                <w:szCs w:val="22"/>
                <w:lang w:val="en-GB"/>
              </w:rPr>
              <w:instrText xml:space="preserve"> </w:instrText>
            </w:r>
            <w:r w:rsidR="004660FD">
              <w:rPr>
                <w:rFonts w:ascii="Verdana" w:hAnsi="Verdana" w:cs="Verdana"/>
                <w:szCs w:val="22"/>
                <w:lang w:val="en-GB"/>
              </w:rPr>
              <w:instrText>FILLIN</w:instrText>
            </w:r>
            <w:r w:rsidR="005C15A3" w:rsidRPr="005C15A3">
              <w:rPr>
                <w:rFonts w:ascii="Verdana" w:hAnsi="Verdana" w:cs="Verdana"/>
                <w:szCs w:val="22"/>
                <w:lang w:val="en-GB"/>
              </w:rPr>
              <w:instrText xml:space="preserve"> ""</w:instrText>
            </w:r>
            <w:r w:rsidRPr="005C15A3">
              <w:rPr>
                <w:rFonts w:ascii="Verdana" w:hAnsi="Verdana" w:cs="Verdana"/>
                <w:szCs w:val="22"/>
                <w:lang w:val="en-GB"/>
              </w:rPr>
              <w:fldChar w:fldCharType="separate"/>
            </w:r>
            <w:r w:rsidR="005C15A3">
              <w:rPr>
                <w:szCs w:val="22"/>
                <w:lang w:val="en-GB"/>
              </w:rPr>
              <w:t>     </w:t>
            </w:r>
            <w:r w:rsidRPr="005C15A3">
              <w:rPr>
                <w:rFonts w:ascii="Verdana" w:hAnsi="Verdana" w:cs="Verdana"/>
                <w:szCs w:val="22"/>
                <w:lang w:val="en-GB"/>
              </w:rPr>
              <w:fldChar w:fldCharType="end"/>
            </w:r>
          </w:p>
        </w:tc>
      </w:tr>
      <w:tr w:rsidR="005C15A3">
        <w:trPr>
          <w:trHeight w:val="433"/>
        </w:trPr>
        <w:tc>
          <w:tcPr>
            <w:tcW w:w="6771" w:type="dxa"/>
            <w:tcBorders>
              <w:top w:val="single" w:sz="4" w:space="0" w:color="000000"/>
              <w:left w:val="single" w:sz="4" w:space="0" w:color="000000"/>
              <w:bottom w:val="single" w:sz="4" w:space="0" w:color="000000"/>
            </w:tcBorders>
            <w:shd w:val="clear" w:color="auto" w:fill="auto"/>
          </w:tcPr>
          <w:p w:rsidR="005C15A3" w:rsidRPr="004660FD" w:rsidRDefault="004660FD" w:rsidP="004660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auto"/>
              </w:rPr>
            </w:pPr>
            <w:r w:rsidRPr="004660FD">
              <w:rPr>
                <w:color w:val="auto"/>
              </w:rPr>
              <w:t>Human Rights Certification (HRC)</w:t>
            </w:r>
            <w:r>
              <w:rPr>
                <w:color w:val="auto"/>
              </w:rPr>
              <w:t xml:space="preserve"> </w:t>
            </w:r>
            <w:r w:rsidRPr="004660FD">
              <w:rPr>
                <w:color w:val="auto"/>
              </w:rPr>
              <w:t>for European Commission / Democratic Republic of Congo</w:t>
            </w:r>
          </w:p>
          <w:p w:rsidR="004660FD" w:rsidRPr="004660FD" w:rsidRDefault="004660FD" w:rsidP="004660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auto"/>
              </w:rPr>
            </w:pPr>
            <w:r w:rsidRPr="004660FD">
              <w:rPr>
                <w:color w:val="auto"/>
              </w:rPr>
              <w:t>Legal Expert</w:t>
            </w:r>
            <w:r>
              <w:rPr>
                <w:color w:val="auto"/>
              </w:rPr>
              <w:t xml:space="preserve"> </w:t>
            </w:r>
            <w:r w:rsidRPr="004660FD">
              <w:rPr>
                <w:color w:val="auto"/>
              </w:rPr>
              <w:t>(Head of mission)</w:t>
            </w:r>
          </w:p>
          <w:p w:rsidR="004660FD" w:rsidRPr="004660FD" w:rsidRDefault="004660FD" w:rsidP="004660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auto"/>
              </w:rPr>
            </w:pPr>
            <w:r w:rsidRPr="004660FD">
              <w:rPr>
                <w:color w:val="auto"/>
              </w:rPr>
              <w:t xml:space="preserve">Mission to assess existing European project in Bunia, and to identify a programme to strengthen judicial capacity in eastern Democratic Republic of Congo. The programme, entitled REJUSCO (Restoration of Justice in Eastern Congo), was proposed by HRC experts and was approved by the European Union and the Congolese government. (Bukavu, Goma and Bunia). (I) Strengthening the functional capacity of the justice facilities, (ii) improving the functioning of the judicial system, (iii) monitoring and promoting awareness of rights, (iv) support for operations and good programme management (preparation and supervision of the execution of works, supplies monitoring and installation of equipment), and management </w:t>
            </w:r>
            <w:r>
              <w:rPr>
                <w:color w:val="auto"/>
              </w:rPr>
              <w:t>training programmes on request.</w:t>
            </w:r>
          </w:p>
          <w:p w:rsidR="005C15A3" w:rsidRDefault="00143687" w:rsidP="004660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hAnsi="Verdana" w:cs="Verdana"/>
                <w:szCs w:val="22"/>
                <w:lang w:val="en-GB"/>
              </w:rPr>
            </w:pPr>
            <w:r w:rsidRPr="004660FD">
              <w:rPr>
                <w:color w:val="auto"/>
              </w:rPr>
              <w:fldChar w:fldCharType="begin"/>
            </w:r>
            <w:r w:rsidR="005C15A3" w:rsidRPr="004660FD">
              <w:rPr>
                <w:color w:val="auto"/>
              </w:rPr>
              <w:instrText xml:space="preserve"> </w:instrText>
            </w:r>
            <w:r w:rsidR="004660FD" w:rsidRPr="004660FD">
              <w:rPr>
                <w:color w:val="auto"/>
              </w:rPr>
              <w:instrText>FILLIN</w:instrText>
            </w:r>
            <w:r w:rsidR="005C15A3" w:rsidRPr="004660FD">
              <w:rPr>
                <w:color w:val="auto"/>
              </w:rPr>
              <w:instrText xml:space="preserve"> ""</w:instrText>
            </w:r>
            <w:r w:rsidRPr="004660FD">
              <w:rPr>
                <w:color w:val="auto"/>
              </w:rPr>
              <w:fldChar w:fldCharType="separate"/>
            </w:r>
            <w:r w:rsidR="005C15A3" w:rsidRPr="004660FD">
              <w:rPr>
                <w:color w:val="auto"/>
              </w:rPr>
              <w:t>     </w:t>
            </w:r>
            <w:r w:rsidRPr="004660FD">
              <w:rPr>
                <w:color w:val="auto"/>
              </w:rPr>
              <w:fldChar w:fldCharType="end"/>
            </w:r>
          </w:p>
        </w:tc>
        <w:tc>
          <w:tcPr>
            <w:tcW w:w="1701" w:type="dxa"/>
            <w:tcBorders>
              <w:top w:val="single" w:sz="4" w:space="0" w:color="000000"/>
              <w:left w:val="single" w:sz="4" w:space="0" w:color="000000"/>
              <w:bottom w:val="single" w:sz="4" w:space="0" w:color="000000"/>
            </w:tcBorders>
            <w:shd w:val="clear" w:color="auto" w:fill="auto"/>
          </w:tcPr>
          <w:p w:rsidR="005C15A3" w:rsidRPr="004660FD" w:rsidRDefault="004660FD" w:rsidP="005C15A3">
            <w:pPr>
              <w:pStyle w:val="Standard"/>
              <w:snapToGrid w:val="0"/>
            </w:pPr>
            <w:r w:rsidRPr="004660FD">
              <w:t>May 2005</w:t>
            </w:r>
          </w:p>
          <w:p w:rsidR="005C15A3" w:rsidRDefault="00143687" w:rsidP="005C15A3">
            <w:pPr>
              <w:pStyle w:val="Standard"/>
              <w:snapToGrid w:val="0"/>
              <w:rPr>
                <w:rFonts w:ascii="Verdana" w:hAnsi="Verdana" w:cs="Verdana"/>
                <w:szCs w:val="22"/>
                <w:lang w:val="en-GB"/>
              </w:rPr>
            </w:pPr>
            <w:r w:rsidRPr="004660FD">
              <w:fldChar w:fldCharType="begin"/>
            </w:r>
            <w:r w:rsidR="005C15A3" w:rsidRPr="004660FD">
              <w:instrText xml:space="preserve"> </w:instrText>
            </w:r>
            <w:r w:rsidR="004660FD" w:rsidRPr="004660FD">
              <w:instrText>FILLIN</w:instrText>
            </w:r>
            <w:r w:rsidR="005C15A3" w:rsidRPr="004660FD">
              <w:instrText xml:space="preserve"> ""</w:instrText>
            </w:r>
            <w:r w:rsidRPr="004660FD">
              <w:fldChar w:fldCharType="separate"/>
            </w:r>
            <w:r w:rsidR="005C15A3" w:rsidRPr="004660FD">
              <w:t>     </w:t>
            </w:r>
            <w:r w:rsidRPr="004660FD">
              <w:fldChar w:fldCharType="end"/>
            </w: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rsidR="005C15A3" w:rsidRPr="004660FD" w:rsidRDefault="004660FD" w:rsidP="005C15A3">
            <w:pPr>
              <w:pStyle w:val="Standard"/>
              <w:snapToGrid w:val="0"/>
            </w:pPr>
            <w:r w:rsidRPr="004660FD">
              <w:t>Democratic Republic of the Congo</w:t>
            </w:r>
          </w:p>
          <w:p w:rsidR="005C15A3" w:rsidRDefault="00143687" w:rsidP="005C15A3">
            <w:pPr>
              <w:pStyle w:val="Standard"/>
              <w:snapToGrid w:val="0"/>
              <w:rPr>
                <w:rFonts w:ascii="Verdana" w:hAnsi="Verdana" w:cs="Verdana"/>
                <w:szCs w:val="22"/>
                <w:lang w:val="en-GB"/>
              </w:rPr>
            </w:pPr>
            <w:r w:rsidRPr="004660FD">
              <w:fldChar w:fldCharType="begin"/>
            </w:r>
            <w:r w:rsidR="005C15A3" w:rsidRPr="004660FD">
              <w:instrText xml:space="preserve"> </w:instrText>
            </w:r>
            <w:r w:rsidR="004660FD" w:rsidRPr="004660FD">
              <w:instrText>FILLIN</w:instrText>
            </w:r>
            <w:r w:rsidR="005C15A3" w:rsidRPr="004660FD">
              <w:instrText xml:space="preserve"> ""</w:instrText>
            </w:r>
            <w:r w:rsidRPr="004660FD">
              <w:fldChar w:fldCharType="separate"/>
            </w:r>
            <w:r w:rsidR="005C15A3" w:rsidRPr="004660FD">
              <w:t>     </w:t>
            </w:r>
            <w:r w:rsidRPr="004660FD">
              <w:fldChar w:fldCharType="end"/>
            </w:r>
          </w:p>
        </w:tc>
      </w:tr>
      <w:tr w:rsidR="005C15A3">
        <w:trPr>
          <w:trHeight w:val="433"/>
        </w:trPr>
        <w:tc>
          <w:tcPr>
            <w:tcW w:w="6771" w:type="dxa"/>
            <w:tcBorders>
              <w:top w:val="single" w:sz="4" w:space="0" w:color="000000"/>
              <w:left w:val="single" w:sz="4" w:space="0" w:color="000000"/>
              <w:bottom w:val="single" w:sz="4" w:space="0" w:color="000000"/>
            </w:tcBorders>
            <w:shd w:val="clear" w:color="auto" w:fill="auto"/>
          </w:tcPr>
          <w:p w:rsidR="005C15A3" w:rsidRPr="004660FD" w:rsidRDefault="004660FD" w:rsidP="005C15A3">
            <w:pPr>
              <w:pStyle w:val="Standard"/>
              <w:snapToGrid w:val="0"/>
            </w:pPr>
            <w:r w:rsidRPr="004660FD">
              <w:t>FIDH</w:t>
            </w:r>
          </w:p>
          <w:p w:rsidR="004660FD" w:rsidRPr="004660FD" w:rsidRDefault="004660FD" w:rsidP="004660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auto"/>
              </w:rPr>
            </w:pPr>
            <w:r w:rsidRPr="004660FD">
              <w:rPr>
                <w:color w:val="auto"/>
              </w:rPr>
              <w:t>Legal Expert (Head of mission)</w:t>
            </w:r>
          </w:p>
          <w:p w:rsidR="004660FD" w:rsidRPr="004660FD" w:rsidRDefault="004660FD" w:rsidP="004660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auto"/>
              </w:rPr>
            </w:pPr>
            <w:r w:rsidRPr="004660FD">
              <w:rPr>
                <w:color w:val="auto"/>
              </w:rPr>
              <w:t>Mission and mission report on the impact of the armed conflict, the jurisdiction of the ICC to prosecute the perpetrators of war crimes and on the electoral process. (“The political transition closes against a backdrop of impunity: How will the International Criminal Court respond?” , FIDH # 410 - February 2005)</w:t>
            </w:r>
          </w:p>
          <w:p w:rsidR="004660FD" w:rsidRPr="004660FD" w:rsidRDefault="004660FD" w:rsidP="004660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auto"/>
              </w:rPr>
            </w:pPr>
            <w:r w:rsidRPr="004660FD">
              <w:rPr>
                <w:color w:val="auto"/>
              </w:rPr>
              <w:t>Observations of detention centres and the functioning of the courts. Analysis of failures of the Central African penal system.</w:t>
            </w:r>
          </w:p>
          <w:p w:rsidR="005C15A3" w:rsidRDefault="00143687" w:rsidP="005C15A3">
            <w:pPr>
              <w:pStyle w:val="Standard"/>
              <w:snapToGrid w:val="0"/>
              <w:rPr>
                <w:rFonts w:ascii="Verdana" w:hAnsi="Verdana" w:cs="Verdana"/>
                <w:szCs w:val="22"/>
                <w:lang w:val="en-GB"/>
              </w:rPr>
            </w:pPr>
            <w:r w:rsidRPr="004660FD">
              <w:fldChar w:fldCharType="begin"/>
            </w:r>
            <w:r w:rsidRPr="00575F4D">
              <w:instrText xml:space="preserve"> FILLIN ""</w:instrText>
            </w:r>
            <w:r w:rsidRPr="004660FD">
              <w:fldChar w:fldCharType="separate"/>
            </w:r>
            <w:r w:rsidR="005C15A3" w:rsidRPr="004660FD">
              <w:t>     </w:t>
            </w:r>
            <w:r w:rsidRPr="004660FD">
              <w:fldChar w:fldCharType="end"/>
            </w:r>
          </w:p>
        </w:tc>
        <w:tc>
          <w:tcPr>
            <w:tcW w:w="1701" w:type="dxa"/>
            <w:tcBorders>
              <w:top w:val="single" w:sz="4" w:space="0" w:color="000000"/>
              <w:left w:val="single" w:sz="4" w:space="0" w:color="000000"/>
              <w:bottom w:val="single" w:sz="4" w:space="0" w:color="000000"/>
            </w:tcBorders>
            <w:shd w:val="clear" w:color="auto" w:fill="auto"/>
          </w:tcPr>
          <w:p w:rsidR="005C15A3" w:rsidRPr="004660FD" w:rsidRDefault="004660FD" w:rsidP="005C15A3">
            <w:pPr>
              <w:pStyle w:val="Standard"/>
              <w:snapToGrid w:val="0"/>
            </w:pPr>
            <w:r w:rsidRPr="004660FD">
              <w:t>December 2004</w:t>
            </w:r>
          </w:p>
          <w:p w:rsidR="005C15A3" w:rsidRDefault="00143687" w:rsidP="005C15A3">
            <w:pPr>
              <w:pStyle w:val="Standard"/>
              <w:snapToGrid w:val="0"/>
              <w:rPr>
                <w:rFonts w:ascii="Verdana" w:hAnsi="Verdana" w:cs="Verdana"/>
                <w:szCs w:val="22"/>
                <w:lang w:val="en-GB"/>
              </w:rPr>
            </w:pPr>
            <w:r w:rsidRPr="005C15A3">
              <w:rPr>
                <w:rFonts w:ascii="Verdana" w:hAnsi="Verdana" w:cs="Verdana"/>
                <w:szCs w:val="22"/>
                <w:lang w:val="en-GB"/>
              </w:rPr>
              <w:fldChar w:fldCharType="begin"/>
            </w:r>
            <w:r w:rsidR="005C15A3" w:rsidRPr="005C15A3">
              <w:rPr>
                <w:rFonts w:ascii="Verdana" w:hAnsi="Verdana" w:cs="Verdana"/>
                <w:szCs w:val="22"/>
                <w:lang w:val="en-GB"/>
              </w:rPr>
              <w:instrText xml:space="preserve"> </w:instrText>
            </w:r>
            <w:r w:rsidR="004660FD">
              <w:rPr>
                <w:rFonts w:ascii="Verdana" w:hAnsi="Verdana" w:cs="Verdana"/>
                <w:szCs w:val="22"/>
                <w:lang w:val="en-GB"/>
              </w:rPr>
              <w:instrText>FILLIN</w:instrText>
            </w:r>
            <w:r w:rsidR="005C15A3" w:rsidRPr="005C15A3">
              <w:rPr>
                <w:rFonts w:ascii="Verdana" w:hAnsi="Verdana" w:cs="Verdana"/>
                <w:szCs w:val="22"/>
                <w:lang w:val="en-GB"/>
              </w:rPr>
              <w:instrText xml:space="preserve"> ""</w:instrText>
            </w:r>
            <w:r w:rsidRPr="005C15A3">
              <w:rPr>
                <w:rFonts w:ascii="Verdana" w:hAnsi="Verdana" w:cs="Verdana"/>
                <w:szCs w:val="22"/>
                <w:lang w:val="en-GB"/>
              </w:rPr>
              <w:fldChar w:fldCharType="separate"/>
            </w:r>
            <w:r w:rsidR="005C15A3">
              <w:rPr>
                <w:szCs w:val="22"/>
                <w:lang w:val="en-GB"/>
              </w:rPr>
              <w:t>     </w:t>
            </w:r>
            <w:r w:rsidRPr="005C15A3">
              <w:rPr>
                <w:rFonts w:ascii="Verdana" w:hAnsi="Verdana" w:cs="Verdana"/>
                <w:szCs w:val="22"/>
                <w:lang w:val="en-GB"/>
              </w:rPr>
              <w:fldChar w:fldCharType="end"/>
            </w: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rsidR="005C15A3" w:rsidRPr="004660FD" w:rsidRDefault="004660FD" w:rsidP="005C15A3">
            <w:pPr>
              <w:pStyle w:val="Standard"/>
              <w:snapToGrid w:val="0"/>
            </w:pPr>
            <w:r w:rsidRPr="004660FD">
              <w:t>Central African Republic </w:t>
            </w:r>
          </w:p>
          <w:p w:rsidR="005C15A3" w:rsidRPr="005C15A3" w:rsidRDefault="00143687" w:rsidP="005C15A3">
            <w:pPr>
              <w:pStyle w:val="Standard"/>
              <w:snapToGrid w:val="0"/>
              <w:rPr>
                <w:rFonts w:ascii="Verdana" w:hAnsi="Verdana" w:cs="Verdana"/>
                <w:szCs w:val="22"/>
                <w:lang w:val="en-GB"/>
              </w:rPr>
            </w:pPr>
            <w:r w:rsidRPr="004660FD">
              <w:fldChar w:fldCharType="begin"/>
            </w:r>
            <w:r w:rsidR="005C15A3" w:rsidRPr="004660FD">
              <w:instrText xml:space="preserve"> </w:instrText>
            </w:r>
            <w:r w:rsidR="004660FD" w:rsidRPr="004660FD">
              <w:instrText>FILLIN</w:instrText>
            </w:r>
            <w:r w:rsidR="005C15A3" w:rsidRPr="004660FD">
              <w:instrText xml:space="preserve"> ""</w:instrText>
            </w:r>
            <w:r w:rsidRPr="004660FD">
              <w:fldChar w:fldCharType="separate"/>
            </w:r>
            <w:r w:rsidR="005C15A3" w:rsidRPr="004660FD">
              <w:t>     </w:t>
            </w:r>
            <w:r w:rsidRPr="004660FD">
              <w:fldChar w:fldCharType="end"/>
            </w:r>
          </w:p>
        </w:tc>
      </w:tr>
      <w:tr w:rsidR="005C15A3">
        <w:trPr>
          <w:trHeight w:val="433"/>
        </w:trPr>
        <w:tc>
          <w:tcPr>
            <w:tcW w:w="6771" w:type="dxa"/>
            <w:tcBorders>
              <w:top w:val="single" w:sz="4" w:space="0" w:color="000000"/>
              <w:left w:val="single" w:sz="4" w:space="0" w:color="000000"/>
              <w:bottom w:val="single" w:sz="4" w:space="0" w:color="000000"/>
            </w:tcBorders>
            <w:shd w:val="clear" w:color="auto" w:fill="auto"/>
          </w:tcPr>
          <w:p w:rsidR="004660FD" w:rsidRPr="004660FD" w:rsidRDefault="004660FD" w:rsidP="004660FD">
            <w:pPr>
              <w:pStyle w:val="Standard"/>
              <w:snapToGrid w:val="0"/>
            </w:pPr>
            <w:r w:rsidRPr="004660FD">
              <w:t>Human Rights Certification (HRC) for European Commission / Republic of Togo</w:t>
            </w:r>
          </w:p>
          <w:p w:rsidR="004660FD" w:rsidRPr="004660FD" w:rsidRDefault="004660FD" w:rsidP="004660FD">
            <w:pPr>
              <w:pStyle w:val="Standard"/>
              <w:snapToGrid w:val="0"/>
            </w:pPr>
            <w:r w:rsidRPr="004660FD">
              <w:t>Legal Expert (Head of Mission)</w:t>
            </w:r>
          </w:p>
          <w:p w:rsidR="004660FD" w:rsidRPr="004660FD" w:rsidRDefault="004660FD" w:rsidP="004660FD">
            <w:pPr>
              <w:pStyle w:val="Standard"/>
              <w:snapToGrid w:val="0"/>
            </w:pPr>
            <w:r w:rsidRPr="004660FD">
              <w:t xml:space="preserve">Mission and mission report as part of the political dialogue between </w:t>
            </w:r>
            <w:r w:rsidRPr="004660FD">
              <w:lastRenderedPageBreak/>
              <w:t>the EU and Togo: Confidential contract of technical assistance (7.ACP.TO.90.) entitled "Certification mission: common law prisoners and / or political prisoners in the context of fulfilling Commitment 2.2 out of 22 commitments made by the Togolese government in international fora" with the EU Commission and the President of the Togolese Republic. Monitoring of the Togolese criminal justice system. Observations of trials and functioning of courts. Analysis of criminal proceedings.</w:t>
            </w:r>
          </w:p>
          <w:p w:rsidR="005C15A3" w:rsidRDefault="005C15A3" w:rsidP="005C15A3">
            <w:pPr>
              <w:pStyle w:val="Standard"/>
              <w:snapToGrid w:val="0"/>
              <w:rPr>
                <w:rFonts w:ascii="Verdana" w:hAnsi="Verdana" w:cs="Verdana"/>
                <w:szCs w:val="22"/>
                <w:lang w:val="en-GB"/>
              </w:rPr>
            </w:pPr>
          </w:p>
          <w:p w:rsidR="005C15A3" w:rsidRDefault="00143687" w:rsidP="005C15A3">
            <w:pPr>
              <w:pStyle w:val="Standard"/>
              <w:snapToGrid w:val="0"/>
              <w:rPr>
                <w:rFonts w:ascii="Verdana" w:hAnsi="Verdana" w:cs="Verdana"/>
                <w:szCs w:val="22"/>
                <w:lang w:val="en-GB"/>
              </w:rPr>
            </w:pPr>
            <w:r w:rsidRPr="005C15A3">
              <w:rPr>
                <w:rFonts w:ascii="Verdana" w:hAnsi="Verdana" w:cs="Verdana"/>
                <w:szCs w:val="22"/>
                <w:lang w:val="en-GB"/>
              </w:rPr>
              <w:fldChar w:fldCharType="begin"/>
            </w:r>
            <w:r w:rsidR="005C15A3" w:rsidRPr="005C15A3">
              <w:rPr>
                <w:rFonts w:ascii="Verdana" w:hAnsi="Verdana" w:cs="Verdana"/>
                <w:szCs w:val="22"/>
                <w:lang w:val="en-GB"/>
              </w:rPr>
              <w:instrText xml:space="preserve"> </w:instrText>
            </w:r>
            <w:r w:rsidR="004660FD">
              <w:rPr>
                <w:rFonts w:ascii="Verdana" w:hAnsi="Verdana" w:cs="Verdana"/>
                <w:szCs w:val="22"/>
                <w:lang w:val="en-GB"/>
              </w:rPr>
              <w:instrText>FILLIN</w:instrText>
            </w:r>
            <w:r w:rsidR="005C15A3" w:rsidRPr="005C15A3">
              <w:rPr>
                <w:rFonts w:ascii="Verdana" w:hAnsi="Verdana" w:cs="Verdana"/>
                <w:szCs w:val="22"/>
                <w:lang w:val="en-GB"/>
              </w:rPr>
              <w:instrText xml:space="preserve"> ""</w:instrText>
            </w:r>
            <w:r w:rsidRPr="005C15A3">
              <w:rPr>
                <w:rFonts w:ascii="Verdana" w:hAnsi="Verdana" w:cs="Verdana"/>
                <w:szCs w:val="22"/>
                <w:lang w:val="en-GB"/>
              </w:rPr>
              <w:fldChar w:fldCharType="separate"/>
            </w:r>
            <w:r w:rsidR="005C15A3">
              <w:rPr>
                <w:szCs w:val="22"/>
                <w:lang w:val="en-GB"/>
              </w:rPr>
              <w:t>     </w:t>
            </w:r>
            <w:r w:rsidRPr="005C15A3">
              <w:rPr>
                <w:rFonts w:ascii="Verdana" w:hAnsi="Verdana" w:cs="Verdana"/>
                <w:szCs w:val="22"/>
                <w:lang w:val="en-GB"/>
              </w:rPr>
              <w:fldChar w:fldCharType="end"/>
            </w:r>
          </w:p>
        </w:tc>
        <w:tc>
          <w:tcPr>
            <w:tcW w:w="1701" w:type="dxa"/>
            <w:tcBorders>
              <w:top w:val="single" w:sz="4" w:space="0" w:color="000000"/>
              <w:left w:val="single" w:sz="4" w:space="0" w:color="000000"/>
              <w:bottom w:val="single" w:sz="4" w:space="0" w:color="000000"/>
            </w:tcBorders>
            <w:shd w:val="clear" w:color="auto" w:fill="auto"/>
          </w:tcPr>
          <w:p w:rsidR="005C15A3" w:rsidRPr="004660FD" w:rsidRDefault="004660FD" w:rsidP="005C15A3">
            <w:pPr>
              <w:pStyle w:val="Standard"/>
              <w:snapToGrid w:val="0"/>
            </w:pPr>
            <w:r w:rsidRPr="004660FD">
              <w:lastRenderedPageBreak/>
              <w:t>July - August 2004</w:t>
            </w:r>
          </w:p>
          <w:p w:rsidR="005C15A3" w:rsidRDefault="00143687" w:rsidP="005C15A3">
            <w:pPr>
              <w:pStyle w:val="Standard"/>
              <w:snapToGrid w:val="0"/>
              <w:rPr>
                <w:rFonts w:ascii="Verdana" w:hAnsi="Verdana" w:cs="Verdana"/>
                <w:szCs w:val="22"/>
                <w:lang w:val="en-GB"/>
              </w:rPr>
            </w:pPr>
            <w:r w:rsidRPr="005C15A3">
              <w:rPr>
                <w:rFonts w:ascii="Verdana" w:hAnsi="Verdana" w:cs="Verdana"/>
                <w:szCs w:val="22"/>
                <w:lang w:val="en-GB"/>
              </w:rPr>
              <w:fldChar w:fldCharType="begin"/>
            </w:r>
            <w:r w:rsidR="005C15A3" w:rsidRPr="005C15A3">
              <w:rPr>
                <w:rFonts w:ascii="Verdana" w:hAnsi="Verdana" w:cs="Verdana"/>
                <w:szCs w:val="22"/>
                <w:lang w:val="en-GB"/>
              </w:rPr>
              <w:instrText xml:space="preserve"> </w:instrText>
            </w:r>
            <w:r w:rsidR="004660FD">
              <w:rPr>
                <w:rFonts w:ascii="Verdana" w:hAnsi="Verdana" w:cs="Verdana"/>
                <w:szCs w:val="22"/>
                <w:lang w:val="en-GB"/>
              </w:rPr>
              <w:instrText>FILLIN</w:instrText>
            </w:r>
            <w:r w:rsidR="005C15A3" w:rsidRPr="005C15A3">
              <w:rPr>
                <w:rFonts w:ascii="Verdana" w:hAnsi="Verdana" w:cs="Verdana"/>
                <w:szCs w:val="22"/>
                <w:lang w:val="en-GB"/>
              </w:rPr>
              <w:instrText xml:space="preserve"> ""</w:instrText>
            </w:r>
            <w:r w:rsidRPr="005C15A3">
              <w:rPr>
                <w:rFonts w:ascii="Verdana" w:hAnsi="Verdana" w:cs="Verdana"/>
                <w:szCs w:val="22"/>
                <w:lang w:val="en-GB"/>
              </w:rPr>
              <w:fldChar w:fldCharType="separate"/>
            </w:r>
            <w:r w:rsidR="005C15A3">
              <w:rPr>
                <w:szCs w:val="22"/>
                <w:lang w:val="en-GB"/>
              </w:rPr>
              <w:t>     </w:t>
            </w:r>
            <w:r w:rsidRPr="005C15A3">
              <w:rPr>
                <w:rFonts w:ascii="Verdana" w:hAnsi="Verdana" w:cs="Verdana"/>
                <w:szCs w:val="22"/>
                <w:lang w:val="en-GB"/>
              </w:rPr>
              <w:fldChar w:fldCharType="end"/>
            </w: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rsidR="005C15A3" w:rsidRPr="004660FD" w:rsidRDefault="004660FD" w:rsidP="005C15A3">
            <w:pPr>
              <w:pStyle w:val="Standard"/>
              <w:snapToGrid w:val="0"/>
            </w:pPr>
            <w:r w:rsidRPr="004660FD">
              <w:t>Togo</w:t>
            </w:r>
          </w:p>
          <w:p w:rsidR="005C15A3" w:rsidRDefault="00143687" w:rsidP="005C15A3">
            <w:pPr>
              <w:pStyle w:val="Standard"/>
              <w:snapToGrid w:val="0"/>
              <w:rPr>
                <w:rFonts w:ascii="Verdana" w:hAnsi="Verdana" w:cs="Verdana"/>
                <w:szCs w:val="22"/>
                <w:lang w:val="en-GB"/>
              </w:rPr>
            </w:pPr>
            <w:r w:rsidRPr="004660FD">
              <w:fldChar w:fldCharType="begin"/>
            </w:r>
            <w:r w:rsidR="005C15A3" w:rsidRPr="004660FD">
              <w:instrText xml:space="preserve"> </w:instrText>
            </w:r>
            <w:r w:rsidR="004660FD" w:rsidRPr="004660FD">
              <w:instrText>FILLIN</w:instrText>
            </w:r>
            <w:r w:rsidR="005C15A3" w:rsidRPr="004660FD">
              <w:instrText xml:space="preserve"> ""</w:instrText>
            </w:r>
            <w:r w:rsidRPr="004660FD">
              <w:fldChar w:fldCharType="separate"/>
            </w:r>
            <w:r w:rsidR="005C15A3" w:rsidRPr="004660FD">
              <w:t>     </w:t>
            </w:r>
            <w:r w:rsidRPr="004660FD">
              <w:fldChar w:fldCharType="end"/>
            </w:r>
          </w:p>
        </w:tc>
      </w:tr>
      <w:tr w:rsidR="005C15A3">
        <w:trPr>
          <w:trHeight w:val="433"/>
        </w:trPr>
        <w:tc>
          <w:tcPr>
            <w:tcW w:w="6771" w:type="dxa"/>
            <w:tcBorders>
              <w:top w:val="single" w:sz="4" w:space="0" w:color="000000"/>
              <w:left w:val="single" w:sz="4" w:space="0" w:color="000000"/>
              <w:bottom w:val="single" w:sz="4" w:space="0" w:color="000000"/>
            </w:tcBorders>
            <w:shd w:val="clear" w:color="auto" w:fill="auto"/>
          </w:tcPr>
          <w:p w:rsidR="005C15A3" w:rsidRPr="000C6A28" w:rsidRDefault="00860F49" w:rsidP="005C15A3">
            <w:pPr>
              <w:pStyle w:val="Standard"/>
              <w:snapToGrid w:val="0"/>
            </w:pPr>
            <w:r w:rsidRPr="000C6A28">
              <w:lastRenderedPageBreak/>
              <w:t>FIDH</w:t>
            </w:r>
          </w:p>
          <w:p w:rsidR="00860F49" w:rsidRPr="000C6A28" w:rsidRDefault="00860F49" w:rsidP="00860F49">
            <w:pPr>
              <w:pStyle w:val="normaltableau"/>
              <w:keepNext/>
              <w:keepLines/>
              <w:spacing w:before="0" w:after="0" w:line="100" w:lineRule="atLeast"/>
              <w:jc w:val="left"/>
              <w:rPr>
                <w:rFonts w:eastAsia="SimSun"/>
                <w:sz w:val="24"/>
                <w:szCs w:val="24"/>
                <w:lang w:val="en-US" w:eastAsia="zh-CN"/>
              </w:rPr>
            </w:pPr>
            <w:r w:rsidRPr="000C6A28">
              <w:rPr>
                <w:rFonts w:eastAsia="SimSun"/>
                <w:sz w:val="24"/>
                <w:szCs w:val="24"/>
                <w:lang w:val="en-US" w:eastAsia="zh-CN"/>
              </w:rPr>
              <w:t>Legal Expert (Head of Mission)</w:t>
            </w:r>
          </w:p>
          <w:p w:rsidR="00860F49" w:rsidRPr="000C6A28" w:rsidRDefault="00860F49" w:rsidP="00860F49">
            <w:pPr>
              <w:pStyle w:val="Standard"/>
              <w:snapToGrid w:val="0"/>
            </w:pPr>
            <w:r w:rsidRPr="000C6A28">
              <w:t>Mission and mission report on the armed conflict with regard to the Geneva Conventions: "What Justice for victims of war crimes" (FIDH No. 382, February 2004)</w:t>
            </w:r>
          </w:p>
          <w:p w:rsidR="005C15A3" w:rsidRPr="000C6A28" w:rsidRDefault="00143687" w:rsidP="005C15A3">
            <w:pPr>
              <w:pStyle w:val="Standard"/>
              <w:snapToGrid w:val="0"/>
            </w:pPr>
            <w:r w:rsidRPr="000C6A28">
              <w:fldChar w:fldCharType="begin"/>
            </w:r>
            <w:r w:rsidR="005C15A3" w:rsidRPr="000C6A28">
              <w:instrText xml:space="preserve"> </w:instrText>
            </w:r>
            <w:r w:rsidR="004660FD" w:rsidRPr="000C6A28">
              <w:instrText>FILLIN</w:instrText>
            </w:r>
            <w:r w:rsidR="005C15A3" w:rsidRPr="000C6A28">
              <w:instrText xml:space="preserve"> ""</w:instrText>
            </w:r>
            <w:r w:rsidRPr="000C6A28">
              <w:fldChar w:fldCharType="separate"/>
            </w:r>
            <w:r w:rsidR="005C15A3" w:rsidRPr="000C6A28">
              <w:t>     </w:t>
            </w:r>
            <w:r w:rsidRPr="000C6A28">
              <w:fldChar w:fldCharType="end"/>
            </w:r>
          </w:p>
        </w:tc>
        <w:tc>
          <w:tcPr>
            <w:tcW w:w="1701" w:type="dxa"/>
            <w:tcBorders>
              <w:top w:val="single" w:sz="4" w:space="0" w:color="000000"/>
              <w:left w:val="single" w:sz="4" w:space="0" w:color="000000"/>
              <w:bottom w:val="single" w:sz="4" w:space="0" w:color="000000"/>
            </w:tcBorders>
            <w:shd w:val="clear" w:color="auto" w:fill="auto"/>
          </w:tcPr>
          <w:p w:rsidR="005C15A3" w:rsidRPr="000C6A28" w:rsidRDefault="00860F49" w:rsidP="005C15A3">
            <w:pPr>
              <w:pStyle w:val="Standard"/>
              <w:snapToGrid w:val="0"/>
            </w:pPr>
            <w:r w:rsidRPr="000C6A28">
              <w:t>February 2004</w:t>
            </w:r>
          </w:p>
          <w:p w:rsidR="005C15A3" w:rsidRPr="000C6A28" w:rsidRDefault="00143687" w:rsidP="005C15A3">
            <w:pPr>
              <w:pStyle w:val="Standard"/>
              <w:snapToGrid w:val="0"/>
            </w:pPr>
            <w:r w:rsidRPr="000C6A28">
              <w:fldChar w:fldCharType="begin"/>
            </w:r>
            <w:r w:rsidR="005C15A3" w:rsidRPr="000C6A28">
              <w:instrText xml:space="preserve"> </w:instrText>
            </w:r>
            <w:r w:rsidR="004660FD" w:rsidRPr="000C6A28">
              <w:instrText>FILLIN</w:instrText>
            </w:r>
            <w:r w:rsidR="005C15A3" w:rsidRPr="000C6A28">
              <w:instrText xml:space="preserve"> ""</w:instrText>
            </w:r>
            <w:r w:rsidRPr="000C6A28">
              <w:fldChar w:fldCharType="separate"/>
            </w:r>
            <w:r w:rsidR="005C15A3" w:rsidRPr="000C6A28">
              <w:t>     </w:t>
            </w:r>
            <w:r w:rsidRPr="000C6A28">
              <w:fldChar w:fldCharType="end"/>
            </w: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rsidR="005C15A3" w:rsidRPr="000C6A28" w:rsidRDefault="00860F49" w:rsidP="005C15A3">
            <w:pPr>
              <w:pStyle w:val="Standard"/>
              <w:snapToGrid w:val="0"/>
            </w:pPr>
            <w:r w:rsidRPr="000C6A28">
              <w:t>Central African Republic </w:t>
            </w:r>
          </w:p>
          <w:p w:rsidR="005C15A3" w:rsidRPr="000C6A28" w:rsidRDefault="00143687" w:rsidP="005C15A3">
            <w:pPr>
              <w:pStyle w:val="Standard"/>
              <w:snapToGrid w:val="0"/>
            </w:pPr>
            <w:r w:rsidRPr="000C6A28">
              <w:fldChar w:fldCharType="begin"/>
            </w:r>
            <w:r w:rsidR="005C15A3" w:rsidRPr="000C6A28">
              <w:instrText xml:space="preserve"> </w:instrText>
            </w:r>
            <w:r w:rsidR="004660FD" w:rsidRPr="000C6A28">
              <w:instrText>FILLIN</w:instrText>
            </w:r>
            <w:r w:rsidR="005C15A3" w:rsidRPr="000C6A28">
              <w:instrText xml:space="preserve"> ""</w:instrText>
            </w:r>
            <w:r w:rsidRPr="000C6A28">
              <w:fldChar w:fldCharType="separate"/>
            </w:r>
            <w:r w:rsidR="005C15A3" w:rsidRPr="000C6A28">
              <w:t>     </w:t>
            </w:r>
            <w:r w:rsidRPr="000C6A28">
              <w:fldChar w:fldCharType="end"/>
            </w:r>
          </w:p>
        </w:tc>
      </w:tr>
      <w:tr w:rsidR="005C15A3">
        <w:trPr>
          <w:trHeight w:val="433"/>
        </w:trPr>
        <w:tc>
          <w:tcPr>
            <w:tcW w:w="6771" w:type="dxa"/>
            <w:tcBorders>
              <w:top w:val="single" w:sz="4" w:space="0" w:color="000000"/>
              <w:left w:val="single" w:sz="4" w:space="0" w:color="000000"/>
              <w:bottom w:val="single" w:sz="4" w:space="0" w:color="000000"/>
            </w:tcBorders>
            <w:shd w:val="clear" w:color="auto" w:fill="auto"/>
          </w:tcPr>
          <w:p w:rsidR="005C15A3" w:rsidRPr="000C6A28" w:rsidRDefault="00860F49" w:rsidP="005C15A3">
            <w:pPr>
              <w:pStyle w:val="Standard"/>
              <w:snapToGrid w:val="0"/>
            </w:pPr>
            <w:r w:rsidRPr="000C6A28">
              <w:t>FIDH</w:t>
            </w:r>
          </w:p>
          <w:p w:rsidR="00860F49" w:rsidRPr="000C6A28" w:rsidRDefault="00860F49" w:rsidP="000C6A28">
            <w:pPr>
              <w:pStyle w:val="Standard"/>
              <w:snapToGrid w:val="0"/>
            </w:pPr>
            <w:r w:rsidRPr="000C6A28">
              <w:t>Legal Expert</w:t>
            </w:r>
          </w:p>
          <w:p w:rsidR="00860F49" w:rsidRPr="000C6A28" w:rsidRDefault="00860F49" w:rsidP="00860F49">
            <w:pPr>
              <w:pStyle w:val="Standard"/>
              <w:snapToGrid w:val="0"/>
            </w:pPr>
            <w:r w:rsidRPr="000C6A28">
              <w:t>(Head of Mission)</w:t>
            </w:r>
          </w:p>
          <w:p w:rsidR="00860F49" w:rsidRPr="000C6A28" w:rsidRDefault="00860F49" w:rsidP="000C6A28">
            <w:pPr>
              <w:pStyle w:val="Standard"/>
              <w:snapToGrid w:val="0"/>
            </w:pPr>
            <w:r w:rsidRPr="000C6A28">
              <w:t>Mission and mission report on the armed conflict with regard to the Geneva Conventions – Central African Republic: War crimes in the Central African Republic (FIDH No. 355, February 2003).</w:t>
            </w:r>
          </w:p>
          <w:p w:rsidR="00860F49" w:rsidRPr="000C6A28" w:rsidRDefault="00860F49" w:rsidP="00860F49">
            <w:pPr>
              <w:pStyle w:val="Standard"/>
              <w:snapToGrid w:val="0"/>
            </w:pPr>
          </w:p>
          <w:p w:rsidR="005C15A3" w:rsidRPr="000C6A28" w:rsidRDefault="00143687" w:rsidP="005C15A3">
            <w:pPr>
              <w:pStyle w:val="Standard"/>
              <w:snapToGrid w:val="0"/>
            </w:pPr>
            <w:r w:rsidRPr="000C6A28">
              <w:fldChar w:fldCharType="begin"/>
            </w:r>
            <w:r w:rsidR="005C15A3" w:rsidRPr="000C6A28">
              <w:instrText xml:space="preserve"> </w:instrText>
            </w:r>
            <w:r w:rsidR="004660FD" w:rsidRPr="000C6A28">
              <w:instrText>FILLIN</w:instrText>
            </w:r>
            <w:r w:rsidR="005C15A3" w:rsidRPr="000C6A28">
              <w:instrText xml:space="preserve"> ""</w:instrText>
            </w:r>
            <w:r w:rsidRPr="000C6A28">
              <w:fldChar w:fldCharType="separate"/>
            </w:r>
            <w:r w:rsidR="005C15A3" w:rsidRPr="000C6A28">
              <w:t>     </w:t>
            </w:r>
            <w:r w:rsidRPr="000C6A28">
              <w:fldChar w:fldCharType="end"/>
            </w:r>
          </w:p>
        </w:tc>
        <w:tc>
          <w:tcPr>
            <w:tcW w:w="1701" w:type="dxa"/>
            <w:tcBorders>
              <w:top w:val="single" w:sz="4" w:space="0" w:color="000000"/>
              <w:left w:val="single" w:sz="4" w:space="0" w:color="000000"/>
              <w:bottom w:val="single" w:sz="4" w:space="0" w:color="000000"/>
            </w:tcBorders>
            <w:shd w:val="clear" w:color="auto" w:fill="auto"/>
          </w:tcPr>
          <w:p w:rsidR="005C15A3" w:rsidRPr="000C6A28" w:rsidRDefault="00860F49" w:rsidP="005C15A3">
            <w:pPr>
              <w:pStyle w:val="Standard"/>
              <w:snapToGrid w:val="0"/>
            </w:pPr>
            <w:r w:rsidRPr="000C6A28">
              <w:t>February 2003</w:t>
            </w:r>
          </w:p>
          <w:p w:rsidR="005C15A3" w:rsidRPr="000C6A28" w:rsidRDefault="00143687" w:rsidP="005C15A3">
            <w:pPr>
              <w:pStyle w:val="Standard"/>
              <w:snapToGrid w:val="0"/>
            </w:pPr>
            <w:r w:rsidRPr="000C6A28">
              <w:fldChar w:fldCharType="begin"/>
            </w:r>
            <w:r w:rsidR="005C15A3" w:rsidRPr="000C6A28">
              <w:instrText xml:space="preserve"> </w:instrText>
            </w:r>
            <w:r w:rsidR="004660FD" w:rsidRPr="000C6A28">
              <w:instrText>FILLIN</w:instrText>
            </w:r>
            <w:r w:rsidR="005C15A3" w:rsidRPr="000C6A28">
              <w:instrText xml:space="preserve"> ""</w:instrText>
            </w:r>
            <w:r w:rsidRPr="000C6A28">
              <w:fldChar w:fldCharType="separate"/>
            </w:r>
            <w:r w:rsidR="005C15A3" w:rsidRPr="000C6A28">
              <w:t>     </w:t>
            </w:r>
            <w:r w:rsidRPr="000C6A28">
              <w:fldChar w:fldCharType="end"/>
            </w: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rsidR="005C15A3" w:rsidRPr="000C6A28" w:rsidRDefault="00860F49" w:rsidP="005C15A3">
            <w:pPr>
              <w:pStyle w:val="Standard"/>
              <w:snapToGrid w:val="0"/>
            </w:pPr>
            <w:r w:rsidRPr="000C6A28">
              <w:t>Central African Republic</w:t>
            </w:r>
          </w:p>
          <w:p w:rsidR="005C15A3" w:rsidRPr="000C6A28" w:rsidRDefault="00143687" w:rsidP="005C15A3">
            <w:pPr>
              <w:pStyle w:val="Standard"/>
              <w:snapToGrid w:val="0"/>
            </w:pPr>
            <w:r w:rsidRPr="000C6A28">
              <w:fldChar w:fldCharType="begin"/>
            </w:r>
            <w:r w:rsidR="005C15A3" w:rsidRPr="000C6A28">
              <w:instrText xml:space="preserve"> </w:instrText>
            </w:r>
            <w:r w:rsidR="004660FD" w:rsidRPr="000C6A28">
              <w:instrText>FILLIN</w:instrText>
            </w:r>
            <w:r w:rsidR="005C15A3" w:rsidRPr="000C6A28">
              <w:instrText xml:space="preserve"> ""</w:instrText>
            </w:r>
            <w:r w:rsidRPr="000C6A28">
              <w:fldChar w:fldCharType="separate"/>
            </w:r>
            <w:r w:rsidR="005C15A3" w:rsidRPr="000C6A28">
              <w:t>     </w:t>
            </w:r>
            <w:r w:rsidRPr="000C6A28">
              <w:fldChar w:fldCharType="end"/>
            </w:r>
          </w:p>
        </w:tc>
      </w:tr>
      <w:tr w:rsidR="005C15A3">
        <w:trPr>
          <w:trHeight w:val="433"/>
        </w:trPr>
        <w:tc>
          <w:tcPr>
            <w:tcW w:w="6771" w:type="dxa"/>
            <w:tcBorders>
              <w:top w:val="single" w:sz="4" w:space="0" w:color="000000"/>
              <w:left w:val="single" w:sz="4" w:space="0" w:color="000000"/>
              <w:bottom w:val="single" w:sz="4" w:space="0" w:color="000000"/>
            </w:tcBorders>
            <w:shd w:val="clear" w:color="auto" w:fill="auto"/>
          </w:tcPr>
          <w:p w:rsidR="005C15A3" w:rsidRPr="000C6A28" w:rsidRDefault="00860F49" w:rsidP="005C15A3">
            <w:pPr>
              <w:pStyle w:val="Standard"/>
              <w:snapToGrid w:val="0"/>
            </w:pPr>
            <w:r w:rsidRPr="000C6A28">
              <w:t>FIDH</w:t>
            </w:r>
          </w:p>
          <w:p w:rsidR="00860F49" w:rsidRPr="000C6A28" w:rsidRDefault="00860F49" w:rsidP="005C15A3">
            <w:pPr>
              <w:pStyle w:val="Standard"/>
              <w:snapToGrid w:val="0"/>
            </w:pPr>
            <w:r w:rsidRPr="000C6A28">
              <w:t>Legal Expert</w:t>
            </w:r>
          </w:p>
          <w:p w:rsidR="00860F49" w:rsidRPr="000C6A28" w:rsidRDefault="00860F49" w:rsidP="000C6A28">
            <w:pPr>
              <w:pStyle w:val="Standard"/>
              <w:snapToGrid w:val="0"/>
            </w:pPr>
            <w:r w:rsidRPr="000C6A28">
              <w:t>Mission and mission report on the armed conflict with regard to the Geneva Conventions - Palestine: "Operation Defensive Shield" Nablus (joint report with Médecins du Monde (FIDH No. 337, July 2002).</w:t>
            </w:r>
          </w:p>
          <w:p w:rsidR="00860F49" w:rsidRPr="000C6A28" w:rsidRDefault="00860F49" w:rsidP="005C15A3">
            <w:pPr>
              <w:pStyle w:val="Standard"/>
              <w:snapToGrid w:val="0"/>
            </w:pPr>
          </w:p>
          <w:p w:rsidR="005C15A3" w:rsidRPr="000C6A28" w:rsidRDefault="00143687" w:rsidP="005C15A3">
            <w:pPr>
              <w:pStyle w:val="Standard"/>
              <w:snapToGrid w:val="0"/>
            </w:pPr>
            <w:r w:rsidRPr="000C6A28">
              <w:fldChar w:fldCharType="begin"/>
            </w:r>
            <w:r w:rsidR="005C15A3" w:rsidRPr="000C6A28">
              <w:instrText xml:space="preserve"> </w:instrText>
            </w:r>
            <w:r w:rsidR="004660FD" w:rsidRPr="000C6A28">
              <w:instrText>FILLIN</w:instrText>
            </w:r>
            <w:r w:rsidR="005C15A3" w:rsidRPr="000C6A28">
              <w:instrText xml:space="preserve"> ""</w:instrText>
            </w:r>
            <w:r w:rsidRPr="000C6A28">
              <w:fldChar w:fldCharType="separate"/>
            </w:r>
            <w:r w:rsidR="005C15A3" w:rsidRPr="000C6A28">
              <w:t>     </w:t>
            </w:r>
            <w:r w:rsidRPr="000C6A28">
              <w:fldChar w:fldCharType="end"/>
            </w:r>
          </w:p>
        </w:tc>
        <w:tc>
          <w:tcPr>
            <w:tcW w:w="1701" w:type="dxa"/>
            <w:tcBorders>
              <w:top w:val="single" w:sz="4" w:space="0" w:color="000000"/>
              <w:left w:val="single" w:sz="4" w:space="0" w:color="000000"/>
              <w:bottom w:val="single" w:sz="4" w:space="0" w:color="000000"/>
            </w:tcBorders>
            <w:shd w:val="clear" w:color="auto" w:fill="auto"/>
          </w:tcPr>
          <w:p w:rsidR="005C15A3" w:rsidRPr="000C6A28" w:rsidRDefault="00860F49" w:rsidP="005C15A3">
            <w:pPr>
              <w:pStyle w:val="Standard"/>
              <w:snapToGrid w:val="0"/>
            </w:pPr>
            <w:r w:rsidRPr="000C6A28">
              <w:t>July 2002</w:t>
            </w:r>
          </w:p>
          <w:p w:rsidR="005C15A3" w:rsidRPr="000C6A28" w:rsidRDefault="00143687" w:rsidP="005C15A3">
            <w:pPr>
              <w:pStyle w:val="Standard"/>
              <w:snapToGrid w:val="0"/>
            </w:pPr>
            <w:r w:rsidRPr="000C6A28">
              <w:fldChar w:fldCharType="begin"/>
            </w:r>
            <w:r w:rsidR="005C15A3" w:rsidRPr="000C6A28">
              <w:instrText xml:space="preserve"> </w:instrText>
            </w:r>
            <w:r w:rsidR="004660FD" w:rsidRPr="000C6A28">
              <w:instrText>FILLIN</w:instrText>
            </w:r>
            <w:r w:rsidR="005C15A3" w:rsidRPr="000C6A28">
              <w:instrText xml:space="preserve"> ""</w:instrText>
            </w:r>
            <w:r w:rsidRPr="000C6A28">
              <w:fldChar w:fldCharType="separate"/>
            </w:r>
            <w:r w:rsidR="005C15A3" w:rsidRPr="000C6A28">
              <w:t>     </w:t>
            </w:r>
            <w:r w:rsidRPr="000C6A28">
              <w:fldChar w:fldCharType="end"/>
            </w: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rsidR="005C15A3" w:rsidRPr="000C6A28" w:rsidRDefault="00860F49" w:rsidP="005C15A3">
            <w:pPr>
              <w:pStyle w:val="Standard"/>
              <w:snapToGrid w:val="0"/>
            </w:pPr>
            <w:r w:rsidRPr="000C6A28">
              <w:t>Palestine </w:t>
            </w:r>
          </w:p>
          <w:p w:rsidR="005C15A3" w:rsidRPr="000C6A28" w:rsidRDefault="00143687" w:rsidP="005C15A3">
            <w:pPr>
              <w:pStyle w:val="Standard"/>
              <w:snapToGrid w:val="0"/>
            </w:pPr>
            <w:r w:rsidRPr="000C6A28">
              <w:fldChar w:fldCharType="begin"/>
            </w:r>
            <w:r w:rsidR="005C15A3" w:rsidRPr="000C6A28">
              <w:instrText xml:space="preserve"> </w:instrText>
            </w:r>
            <w:r w:rsidR="004660FD" w:rsidRPr="000C6A28">
              <w:instrText>FILLIN</w:instrText>
            </w:r>
            <w:r w:rsidR="005C15A3" w:rsidRPr="000C6A28">
              <w:instrText xml:space="preserve"> ""</w:instrText>
            </w:r>
            <w:r w:rsidRPr="000C6A28">
              <w:fldChar w:fldCharType="separate"/>
            </w:r>
            <w:r w:rsidR="005C15A3" w:rsidRPr="000C6A28">
              <w:t>     </w:t>
            </w:r>
            <w:r w:rsidRPr="000C6A28">
              <w:fldChar w:fldCharType="end"/>
            </w:r>
          </w:p>
        </w:tc>
      </w:tr>
      <w:tr w:rsidR="005C15A3">
        <w:trPr>
          <w:trHeight w:val="433"/>
        </w:trPr>
        <w:tc>
          <w:tcPr>
            <w:tcW w:w="6771" w:type="dxa"/>
            <w:tcBorders>
              <w:top w:val="single" w:sz="4" w:space="0" w:color="000000"/>
              <w:left w:val="single" w:sz="4" w:space="0" w:color="000000"/>
              <w:bottom w:val="single" w:sz="4" w:space="0" w:color="000000"/>
            </w:tcBorders>
            <w:shd w:val="clear" w:color="auto" w:fill="auto"/>
          </w:tcPr>
          <w:p w:rsidR="005C15A3" w:rsidRPr="000C6A28" w:rsidRDefault="00860F49" w:rsidP="005C15A3">
            <w:pPr>
              <w:pStyle w:val="Standard"/>
              <w:snapToGrid w:val="0"/>
            </w:pPr>
            <w:r w:rsidRPr="000C6A28">
              <w:t>FIDH</w:t>
            </w:r>
          </w:p>
          <w:p w:rsidR="00860F49" w:rsidRPr="000C6A28" w:rsidRDefault="00860F49" w:rsidP="005C15A3">
            <w:pPr>
              <w:pStyle w:val="Standard"/>
              <w:snapToGrid w:val="0"/>
            </w:pPr>
            <w:r w:rsidRPr="000C6A28">
              <w:t>Legal Expert</w:t>
            </w:r>
          </w:p>
          <w:p w:rsidR="00860F49" w:rsidRPr="000C6A28" w:rsidRDefault="00860F49" w:rsidP="00860F49">
            <w:pPr>
              <w:pStyle w:val="BodyText"/>
              <w:spacing w:line="100" w:lineRule="atLeast"/>
              <w:rPr>
                <w:rFonts w:eastAsia="SimSun"/>
                <w:sz w:val="24"/>
                <w:szCs w:val="24"/>
                <w:lang w:val="en-US" w:eastAsia="zh-CN"/>
              </w:rPr>
            </w:pPr>
            <w:r w:rsidRPr="000C6A28">
              <w:rPr>
                <w:rFonts w:eastAsia="SimSun"/>
                <w:sz w:val="24"/>
                <w:szCs w:val="24"/>
                <w:lang w:val="en-US" w:eastAsia="zh-CN"/>
              </w:rPr>
              <w:t>Mission and mission report - Central African Republic: Human Rights in Central African Republic "Speech and realities: a yawning gap" (FIDH No. 324, February 2002). Findings and Evaluation: detention, trial observation.</w:t>
            </w:r>
          </w:p>
          <w:p w:rsidR="00860F49" w:rsidRPr="000C6A28" w:rsidRDefault="00860F49" w:rsidP="005C15A3">
            <w:pPr>
              <w:pStyle w:val="Standard"/>
              <w:snapToGrid w:val="0"/>
            </w:pPr>
          </w:p>
          <w:p w:rsidR="005C15A3" w:rsidRPr="000C6A28" w:rsidRDefault="00143687" w:rsidP="005C15A3">
            <w:pPr>
              <w:pStyle w:val="Standard"/>
              <w:snapToGrid w:val="0"/>
            </w:pPr>
            <w:r w:rsidRPr="000C6A28">
              <w:fldChar w:fldCharType="begin"/>
            </w:r>
            <w:r w:rsidR="005C15A3" w:rsidRPr="000C6A28">
              <w:instrText xml:space="preserve"> </w:instrText>
            </w:r>
            <w:r w:rsidR="004660FD" w:rsidRPr="000C6A28">
              <w:instrText>FILLIN</w:instrText>
            </w:r>
            <w:r w:rsidR="005C15A3" w:rsidRPr="000C6A28">
              <w:instrText xml:space="preserve"> ""</w:instrText>
            </w:r>
            <w:r w:rsidRPr="000C6A28">
              <w:fldChar w:fldCharType="separate"/>
            </w:r>
            <w:r w:rsidR="005C15A3" w:rsidRPr="000C6A28">
              <w:t>     </w:t>
            </w:r>
            <w:r w:rsidRPr="000C6A28">
              <w:fldChar w:fldCharType="end"/>
            </w:r>
          </w:p>
        </w:tc>
        <w:tc>
          <w:tcPr>
            <w:tcW w:w="1701" w:type="dxa"/>
            <w:tcBorders>
              <w:top w:val="single" w:sz="4" w:space="0" w:color="000000"/>
              <w:left w:val="single" w:sz="4" w:space="0" w:color="000000"/>
              <w:bottom w:val="single" w:sz="4" w:space="0" w:color="000000"/>
            </w:tcBorders>
            <w:shd w:val="clear" w:color="auto" w:fill="auto"/>
          </w:tcPr>
          <w:p w:rsidR="005C15A3" w:rsidRPr="000C6A28" w:rsidRDefault="00860F49" w:rsidP="005C15A3">
            <w:pPr>
              <w:pStyle w:val="Standard"/>
              <w:snapToGrid w:val="0"/>
            </w:pPr>
            <w:r w:rsidRPr="000C6A28">
              <w:t xml:space="preserve">February 2002  </w:t>
            </w:r>
          </w:p>
          <w:p w:rsidR="005C15A3" w:rsidRPr="000C6A28" w:rsidRDefault="00143687" w:rsidP="005C15A3">
            <w:pPr>
              <w:pStyle w:val="Standard"/>
              <w:snapToGrid w:val="0"/>
            </w:pPr>
            <w:r w:rsidRPr="000C6A28">
              <w:fldChar w:fldCharType="begin"/>
            </w:r>
            <w:r w:rsidR="005C15A3" w:rsidRPr="000C6A28">
              <w:instrText xml:space="preserve"> </w:instrText>
            </w:r>
            <w:r w:rsidR="004660FD" w:rsidRPr="000C6A28">
              <w:instrText>FILLIN</w:instrText>
            </w:r>
            <w:r w:rsidR="005C15A3" w:rsidRPr="000C6A28">
              <w:instrText xml:space="preserve"> ""</w:instrText>
            </w:r>
            <w:r w:rsidRPr="000C6A28">
              <w:fldChar w:fldCharType="separate"/>
            </w:r>
            <w:r w:rsidR="005C15A3" w:rsidRPr="000C6A28">
              <w:t>     </w:t>
            </w:r>
            <w:r w:rsidRPr="000C6A28">
              <w:fldChar w:fldCharType="end"/>
            </w: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rsidR="005C15A3" w:rsidRPr="000C6A28" w:rsidRDefault="00860F49" w:rsidP="005C15A3">
            <w:pPr>
              <w:pStyle w:val="Standard"/>
              <w:snapToGrid w:val="0"/>
            </w:pPr>
            <w:r w:rsidRPr="000C6A28">
              <w:t>Central African Republic</w:t>
            </w:r>
          </w:p>
          <w:p w:rsidR="005C15A3" w:rsidRPr="000C6A28" w:rsidRDefault="00143687" w:rsidP="005C15A3">
            <w:pPr>
              <w:pStyle w:val="Standard"/>
              <w:snapToGrid w:val="0"/>
            </w:pPr>
            <w:r w:rsidRPr="000C6A28">
              <w:fldChar w:fldCharType="begin"/>
            </w:r>
            <w:r w:rsidR="005C15A3" w:rsidRPr="000C6A28">
              <w:instrText xml:space="preserve"> </w:instrText>
            </w:r>
            <w:r w:rsidR="004660FD" w:rsidRPr="000C6A28">
              <w:instrText>FILLIN</w:instrText>
            </w:r>
            <w:r w:rsidR="005C15A3" w:rsidRPr="000C6A28">
              <w:instrText xml:space="preserve"> ""</w:instrText>
            </w:r>
            <w:r w:rsidRPr="000C6A28">
              <w:fldChar w:fldCharType="separate"/>
            </w:r>
            <w:r w:rsidR="005C15A3" w:rsidRPr="000C6A28">
              <w:t>     </w:t>
            </w:r>
            <w:r w:rsidRPr="000C6A28">
              <w:fldChar w:fldCharType="end"/>
            </w:r>
          </w:p>
        </w:tc>
      </w:tr>
      <w:tr w:rsidR="005C15A3" w:rsidRPr="005C15A3">
        <w:trPr>
          <w:trHeight w:val="433"/>
        </w:trPr>
        <w:tc>
          <w:tcPr>
            <w:tcW w:w="6771" w:type="dxa"/>
            <w:tcBorders>
              <w:top w:val="single" w:sz="4" w:space="0" w:color="000000"/>
              <w:left w:val="single" w:sz="4" w:space="0" w:color="000000"/>
              <w:bottom w:val="single" w:sz="4" w:space="0" w:color="000000"/>
            </w:tcBorders>
            <w:shd w:val="clear" w:color="auto" w:fill="auto"/>
          </w:tcPr>
          <w:p w:rsidR="005C15A3" w:rsidRPr="000C6A28" w:rsidRDefault="00860F49" w:rsidP="005C15A3">
            <w:pPr>
              <w:pStyle w:val="Standard"/>
              <w:snapToGrid w:val="0"/>
            </w:pPr>
            <w:r w:rsidRPr="000C6A28">
              <w:t>FIDH</w:t>
            </w:r>
          </w:p>
          <w:p w:rsidR="00860F49" w:rsidRPr="000C6A28" w:rsidRDefault="00860F49" w:rsidP="005C15A3">
            <w:pPr>
              <w:pStyle w:val="Standard"/>
              <w:snapToGrid w:val="0"/>
            </w:pPr>
            <w:r w:rsidRPr="000C6A28">
              <w:t>Legal Expert</w:t>
            </w:r>
          </w:p>
          <w:p w:rsidR="00860F49" w:rsidRPr="003311EF" w:rsidRDefault="00860F49" w:rsidP="005C15A3">
            <w:pPr>
              <w:pStyle w:val="Standard"/>
              <w:snapToGrid w:val="0"/>
            </w:pPr>
            <w:r w:rsidRPr="000C6A28">
              <w:t xml:space="preserve">Presenter at an international seminar organised by FIDH on the administration of justice and international justice for judges, civil </w:t>
            </w:r>
            <w:r w:rsidRPr="000C6A28">
              <w:lastRenderedPageBreak/>
              <w:t xml:space="preserve">servants - notably Chadian police officers ; international and regional mechanisms for human rights' protection ; the  tasks of </w:t>
            </w:r>
            <w:r w:rsidRPr="003311EF">
              <w:t>judiciail police as to individual liberty and custody.</w:t>
            </w:r>
          </w:p>
          <w:p w:rsidR="005C15A3" w:rsidRPr="003311EF" w:rsidRDefault="00143687" w:rsidP="005C15A3">
            <w:pPr>
              <w:pStyle w:val="Standard"/>
              <w:snapToGrid w:val="0"/>
            </w:pPr>
            <w:r w:rsidRPr="003311EF">
              <w:fldChar w:fldCharType="begin"/>
            </w:r>
            <w:r w:rsidR="005C15A3" w:rsidRPr="003311EF">
              <w:instrText xml:space="preserve"> </w:instrText>
            </w:r>
            <w:r w:rsidR="004660FD" w:rsidRPr="003311EF">
              <w:instrText>FILLIN</w:instrText>
            </w:r>
            <w:r w:rsidR="005C15A3" w:rsidRPr="003311EF">
              <w:instrText xml:space="preserve"> ""</w:instrText>
            </w:r>
            <w:r w:rsidRPr="003311EF">
              <w:fldChar w:fldCharType="separate"/>
            </w:r>
            <w:r w:rsidR="005C15A3" w:rsidRPr="003311EF">
              <w:t>     </w:t>
            </w:r>
            <w:r w:rsidRPr="003311EF">
              <w:fldChar w:fldCharType="end"/>
            </w:r>
          </w:p>
        </w:tc>
        <w:tc>
          <w:tcPr>
            <w:tcW w:w="1701" w:type="dxa"/>
            <w:tcBorders>
              <w:top w:val="single" w:sz="4" w:space="0" w:color="000000"/>
              <w:left w:val="single" w:sz="4" w:space="0" w:color="000000"/>
              <w:bottom w:val="single" w:sz="4" w:space="0" w:color="000000"/>
            </w:tcBorders>
            <w:shd w:val="clear" w:color="auto" w:fill="auto"/>
          </w:tcPr>
          <w:p w:rsidR="005C15A3" w:rsidRPr="000C6A28" w:rsidRDefault="00860F49" w:rsidP="005C15A3">
            <w:pPr>
              <w:pStyle w:val="Standard"/>
              <w:snapToGrid w:val="0"/>
            </w:pPr>
            <w:r w:rsidRPr="000C6A28">
              <w:lastRenderedPageBreak/>
              <w:t>30 October - 3 November 2001</w:t>
            </w:r>
          </w:p>
          <w:p w:rsidR="005C15A3" w:rsidRPr="000C6A28" w:rsidRDefault="00143687" w:rsidP="005C15A3">
            <w:pPr>
              <w:pStyle w:val="Standard"/>
              <w:snapToGrid w:val="0"/>
            </w:pPr>
            <w:r w:rsidRPr="000C6A28">
              <w:fldChar w:fldCharType="begin"/>
            </w:r>
            <w:r w:rsidR="005C15A3" w:rsidRPr="000C6A28">
              <w:instrText xml:space="preserve"> </w:instrText>
            </w:r>
            <w:r w:rsidR="004660FD" w:rsidRPr="000C6A28">
              <w:instrText>FILLIN</w:instrText>
            </w:r>
            <w:r w:rsidR="005C15A3" w:rsidRPr="000C6A28">
              <w:instrText xml:space="preserve"> ""</w:instrText>
            </w:r>
            <w:r w:rsidRPr="000C6A28">
              <w:fldChar w:fldCharType="separate"/>
            </w:r>
            <w:r w:rsidR="005C15A3" w:rsidRPr="000C6A28">
              <w:t>     </w:t>
            </w:r>
            <w:r w:rsidRPr="000C6A28">
              <w:fldChar w:fldCharType="end"/>
            </w: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rsidR="005C15A3" w:rsidRPr="000C6A28" w:rsidRDefault="00860F49" w:rsidP="005C15A3">
            <w:pPr>
              <w:pStyle w:val="Standard"/>
              <w:snapToGrid w:val="0"/>
            </w:pPr>
            <w:r w:rsidRPr="000C6A28">
              <w:t>Chad</w:t>
            </w:r>
          </w:p>
          <w:p w:rsidR="005C15A3" w:rsidRPr="000C6A28" w:rsidRDefault="00143687" w:rsidP="005C15A3">
            <w:pPr>
              <w:pStyle w:val="Standard"/>
              <w:snapToGrid w:val="0"/>
            </w:pPr>
            <w:r w:rsidRPr="000C6A28">
              <w:fldChar w:fldCharType="begin"/>
            </w:r>
            <w:r w:rsidR="005C15A3" w:rsidRPr="000C6A28">
              <w:instrText xml:space="preserve"> </w:instrText>
            </w:r>
            <w:r w:rsidR="004660FD" w:rsidRPr="000C6A28">
              <w:instrText>FILLIN</w:instrText>
            </w:r>
            <w:r w:rsidR="005C15A3" w:rsidRPr="000C6A28">
              <w:instrText xml:space="preserve"> ""</w:instrText>
            </w:r>
            <w:r w:rsidRPr="000C6A28">
              <w:fldChar w:fldCharType="separate"/>
            </w:r>
            <w:r w:rsidR="005C15A3" w:rsidRPr="000C6A28">
              <w:t>     </w:t>
            </w:r>
            <w:r w:rsidRPr="000C6A28">
              <w:fldChar w:fldCharType="end"/>
            </w:r>
          </w:p>
        </w:tc>
      </w:tr>
      <w:tr w:rsidR="005C15A3" w:rsidRPr="005C15A3">
        <w:trPr>
          <w:trHeight w:val="433"/>
        </w:trPr>
        <w:tc>
          <w:tcPr>
            <w:tcW w:w="6771" w:type="dxa"/>
            <w:tcBorders>
              <w:top w:val="single" w:sz="4" w:space="0" w:color="000000"/>
              <w:left w:val="single" w:sz="4" w:space="0" w:color="000000"/>
              <w:bottom w:val="single" w:sz="4" w:space="0" w:color="000000"/>
            </w:tcBorders>
            <w:shd w:val="clear" w:color="auto" w:fill="auto"/>
          </w:tcPr>
          <w:p w:rsidR="005C15A3" w:rsidRPr="003311EF" w:rsidRDefault="00397025" w:rsidP="005C15A3">
            <w:pPr>
              <w:pStyle w:val="Standard"/>
              <w:snapToGrid w:val="0"/>
            </w:pPr>
            <w:r w:rsidRPr="003311EF">
              <w:lastRenderedPageBreak/>
              <w:t>European Commission</w:t>
            </w:r>
          </w:p>
          <w:p w:rsidR="00397025" w:rsidRPr="003311EF" w:rsidRDefault="00397025" w:rsidP="003311EF">
            <w:pPr>
              <w:pStyle w:val="normaltableau"/>
              <w:keepNext/>
              <w:keepLines/>
              <w:spacing w:before="0" w:after="0" w:line="100" w:lineRule="atLeast"/>
              <w:jc w:val="left"/>
              <w:rPr>
                <w:rFonts w:eastAsia="SimSun"/>
                <w:sz w:val="24"/>
                <w:szCs w:val="24"/>
                <w:lang w:val="en-US" w:eastAsia="zh-CN"/>
              </w:rPr>
            </w:pPr>
            <w:r w:rsidRPr="003311EF">
              <w:rPr>
                <w:rFonts w:eastAsia="SimSun"/>
                <w:sz w:val="24"/>
                <w:szCs w:val="24"/>
                <w:lang w:val="en-US" w:eastAsia="zh-CN"/>
              </w:rPr>
              <w:t>Legal Expert (Head of Mission)</w:t>
            </w:r>
          </w:p>
          <w:p w:rsidR="00397025" w:rsidRPr="003311EF" w:rsidRDefault="00397025" w:rsidP="00397025">
            <w:pPr>
              <w:tabs>
                <w:tab w:val="left" w:pos="5490"/>
              </w:tabs>
              <w:spacing w:line="100" w:lineRule="atLeast"/>
              <w:ind w:right="-29"/>
              <w:jc w:val="both"/>
              <w:rPr>
                <w:color w:val="auto"/>
              </w:rPr>
            </w:pPr>
            <w:r w:rsidRPr="003311EF">
              <w:rPr>
                <w:color w:val="auto"/>
              </w:rPr>
              <w:t xml:space="preserve">Mission and mission report with the EU </w:t>
            </w:r>
            <w:r w:rsidR="000C6A28">
              <w:rPr>
                <w:color w:val="auto"/>
              </w:rPr>
              <w:t xml:space="preserve">Commission. Report prepared in </w:t>
            </w:r>
            <w:r w:rsidRPr="003311EF">
              <w:rPr>
                <w:color w:val="auto"/>
              </w:rPr>
              <w:t>relation with a project to improve the situation of pre-trial detention (PACDET 1 July 2001). Review of the Cameroonian penal system and its dysfunctions. Development of a funding project.</w:t>
            </w:r>
          </w:p>
          <w:p w:rsidR="00397025" w:rsidRPr="003311EF" w:rsidRDefault="00397025" w:rsidP="003311EF">
            <w:pPr>
              <w:pStyle w:val="normaltableau"/>
              <w:keepNext/>
              <w:keepLines/>
              <w:spacing w:before="0" w:after="0" w:line="100" w:lineRule="atLeast"/>
              <w:jc w:val="left"/>
              <w:rPr>
                <w:rFonts w:eastAsia="SimSun"/>
                <w:sz w:val="24"/>
                <w:szCs w:val="24"/>
                <w:lang w:val="en-US" w:eastAsia="zh-CN"/>
              </w:rPr>
            </w:pPr>
          </w:p>
          <w:p w:rsidR="005C15A3" w:rsidRPr="00575F4D" w:rsidRDefault="005C15A3" w:rsidP="005C15A3">
            <w:pPr>
              <w:pStyle w:val="Standard"/>
              <w:snapToGrid w:val="0"/>
            </w:pPr>
          </w:p>
        </w:tc>
        <w:tc>
          <w:tcPr>
            <w:tcW w:w="1701" w:type="dxa"/>
            <w:tcBorders>
              <w:top w:val="single" w:sz="4" w:space="0" w:color="000000"/>
              <w:left w:val="single" w:sz="4" w:space="0" w:color="000000"/>
              <w:bottom w:val="single" w:sz="4" w:space="0" w:color="000000"/>
            </w:tcBorders>
            <w:shd w:val="clear" w:color="auto" w:fill="auto"/>
          </w:tcPr>
          <w:p w:rsidR="005C15A3" w:rsidRPr="003311EF" w:rsidRDefault="00397025" w:rsidP="005C15A3">
            <w:pPr>
              <w:pStyle w:val="Standard"/>
              <w:snapToGrid w:val="0"/>
            </w:pPr>
            <w:r w:rsidRPr="003311EF">
              <w:t>July 2001</w:t>
            </w:r>
          </w:p>
          <w:p w:rsidR="005C15A3" w:rsidRPr="003311EF" w:rsidRDefault="00143687" w:rsidP="005C15A3">
            <w:pPr>
              <w:pStyle w:val="Standard"/>
              <w:snapToGrid w:val="0"/>
            </w:pPr>
            <w:r w:rsidRPr="003311EF">
              <w:fldChar w:fldCharType="begin"/>
            </w:r>
            <w:r w:rsidR="005C15A3" w:rsidRPr="003311EF">
              <w:instrText xml:space="preserve"> </w:instrText>
            </w:r>
            <w:r w:rsidR="004660FD" w:rsidRPr="003311EF">
              <w:instrText>FILLIN</w:instrText>
            </w:r>
            <w:r w:rsidR="005C15A3" w:rsidRPr="003311EF">
              <w:instrText xml:space="preserve"> ""</w:instrText>
            </w:r>
            <w:r w:rsidRPr="003311EF">
              <w:fldChar w:fldCharType="separate"/>
            </w:r>
            <w:r w:rsidR="005C15A3" w:rsidRPr="003311EF">
              <w:t>     </w:t>
            </w:r>
            <w:r w:rsidRPr="003311EF">
              <w:fldChar w:fldCharType="end"/>
            </w: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rsidR="005C15A3" w:rsidRPr="003311EF" w:rsidRDefault="00397025" w:rsidP="005C15A3">
            <w:pPr>
              <w:pStyle w:val="Standard"/>
              <w:snapToGrid w:val="0"/>
            </w:pPr>
            <w:r w:rsidRPr="003311EF">
              <w:t>Cameroon</w:t>
            </w:r>
          </w:p>
          <w:p w:rsidR="005C15A3" w:rsidRPr="003311EF" w:rsidRDefault="005C15A3" w:rsidP="005C15A3">
            <w:pPr>
              <w:pStyle w:val="Standard"/>
              <w:snapToGrid w:val="0"/>
            </w:pPr>
          </w:p>
        </w:tc>
      </w:tr>
      <w:tr w:rsidR="00EC530C" w:rsidRPr="005C15A3">
        <w:trPr>
          <w:trHeight w:val="433"/>
        </w:trPr>
        <w:tc>
          <w:tcPr>
            <w:tcW w:w="6771" w:type="dxa"/>
            <w:tcBorders>
              <w:top w:val="single" w:sz="4" w:space="0" w:color="000000"/>
              <w:left w:val="single" w:sz="4" w:space="0" w:color="000000"/>
              <w:bottom w:val="single" w:sz="4" w:space="0" w:color="000000"/>
            </w:tcBorders>
            <w:shd w:val="clear" w:color="auto" w:fill="auto"/>
          </w:tcPr>
          <w:p w:rsidR="00EC530C" w:rsidRPr="003311EF" w:rsidRDefault="00464311" w:rsidP="001429FD">
            <w:pPr>
              <w:pStyle w:val="Standard"/>
              <w:snapToGrid w:val="0"/>
            </w:pPr>
            <w:r w:rsidRPr="003311EF">
              <w:t>FIDH</w:t>
            </w:r>
          </w:p>
          <w:p w:rsidR="00464311" w:rsidRPr="003311EF" w:rsidRDefault="00464311" w:rsidP="001429FD">
            <w:pPr>
              <w:pStyle w:val="Standard"/>
              <w:snapToGrid w:val="0"/>
            </w:pPr>
            <w:r w:rsidRPr="003311EF">
              <w:t>Legal Expert</w:t>
            </w:r>
          </w:p>
          <w:p w:rsidR="00464311" w:rsidRPr="003311EF" w:rsidRDefault="00464311" w:rsidP="00464311">
            <w:pPr>
              <w:tabs>
                <w:tab w:val="left" w:pos="5490"/>
              </w:tabs>
              <w:spacing w:line="100" w:lineRule="atLeast"/>
              <w:ind w:right="-29"/>
              <w:jc w:val="both"/>
              <w:rPr>
                <w:color w:val="auto"/>
              </w:rPr>
            </w:pPr>
            <w:r w:rsidRPr="003311EF">
              <w:rPr>
                <w:color w:val="auto"/>
              </w:rPr>
              <w:t>Mission and mission report on the armed conflict with regard to the Geneva Conventions - Chechnya: "Crimes against humanity. A year of unpunished crimes " (FIDH October 2000)</w:t>
            </w:r>
          </w:p>
          <w:p w:rsidR="00464311" w:rsidRPr="003311EF" w:rsidRDefault="00464311" w:rsidP="001429FD">
            <w:pPr>
              <w:pStyle w:val="Standard"/>
              <w:snapToGrid w:val="0"/>
            </w:pPr>
          </w:p>
          <w:p w:rsidR="00EC530C" w:rsidRPr="003311EF" w:rsidRDefault="00EC530C" w:rsidP="001429FD">
            <w:pPr>
              <w:pStyle w:val="Standard"/>
              <w:snapToGrid w:val="0"/>
            </w:pPr>
          </w:p>
        </w:tc>
        <w:tc>
          <w:tcPr>
            <w:tcW w:w="1701" w:type="dxa"/>
            <w:tcBorders>
              <w:top w:val="single" w:sz="4" w:space="0" w:color="000000"/>
              <w:left w:val="single" w:sz="4" w:space="0" w:color="000000"/>
              <w:bottom w:val="single" w:sz="4" w:space="0" w:color="000000"/>
            </w:tcBorders>
            <w:shd w:val="clear" w:color="auto" w:fill="auto"/>
          </w:tcPr>
          <w:p w:rsidR="00EC530C" w:rsidRPr="003311EF" w:rsidRDefault="00464311" w:rsidP="001429FD">
            <w:pPr>
              <w:pStyle w:val="Standard"/>
              <w:snapToGrid w:val="0"/>
            </w:pPr>
            <w:r w:rsidRPr="003311EF">
              <w:t>October 2000</w:t>
            </w:r>
          </w:p>
          <w:p w:rsidR="00EC530C" w:rsidRPr="003311EF" w:rsidRDefault="00143687" w:rsidP="001429FD">
            <w:pPr>
              <w:pStyle w:val="Standard"/>
              <w:snapToGrid w:val="0"/>
            </w:pPr>
            <w:r w:rsidRPr="003311EF">
              <w:fldChar w:fldCharType="begin"/>
            </w:r>
            <w:r w:rsidR="00EC530C" w:rsidRPr="003311EF">
              <w:instrText xml:space="preserve"> FILLIN ""</w:instrText>
            </w:r>
            <w:r w:rsidRPr="003311EF">
              <w:fldChar w:fldCharType="separate"/>
            </w:r>
            <w:r w:rsidR="00EC530C" w:rsidRPr="003311EF">
              <w:t>     </w:t>
            </w:r>
            <w:r w:rsidRPr="003311EF">
              <w:fldChar w:fldCharType="end"/>
            </w: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rsidR="00EC530C" w:rsidRPr="003311EF" w:rsidRDefault="00464311" w:rsidP="001429FD">
            <w:pPr>
              <w:pStyle w:val="Standard"/>
              <w:snapToGrid w:val="0"/>
            </w:pPr>
            <w:r w:rsidRPr="003311EF">
              <w:t>Chechnya</w:t>
            </w:r>
          </w:p>
          <w:p w:rsidR="00EC530C" w:rsidRPr="003311EF" w:rsidRDefault="00143687" w:rsidP="001429FD">
            <w:pPr>
              <w:pStyle w:val="Standard"/>
              <w:snapToGrid w:val="0"/>
            </w:pPr>
            <w:r w:rsidRPr="003311EF">
              <w:fldChar w:fldCharType="begin"/>
            </w:r>
            <w:r w:rsidR="00EC530C" w:rsidRPr="003311EF">
              <w:instrText xml:space="preserve"> FILLIN ""</w:instrText>
            </w:r>
            <w:r w:rsidRPr="003311EF">
              <w:fldChar w:fldCharType="separate"/>
            </w:r>
            <w:r w:rsidR="00EC530C" w:rsidRPr="003311EF">
              <w:t>     </w:t>
            </w:r>
            <w:r w:rsidRPr="003311EF">
              <w:fldChar w:fldCharType="end"/>
            </w:r>
          </w:p>
        </w:tc>
      </w:tr>
      <w:tr w:rsidR="00EC530C" w:rsidRPr="005C15A3">
        <w:trPr>
          <w:trHeight w:val="433"/>
        </w:trPr>
        <w:tc>
          <w:tcPr>
            <w:tcW w:w="6771" w:type="dxa"/>
            <w:tcBorders>
              <w:top w:val="single" w:sz="4" w:space="0" w:color="000000"/>
              <w:left w:val="single" w:sz="4" w:space="0" w:color="000000"/>
              <w:bottom w:val="single" w:sz="4" w:space="0" w:color="000000"/>
            </w:tcBorders>
            <w:shd w:val="clear" w:color="auto" w:fill="auto"/>
          </w:tcPr>
          <w:p w:rsidR="00EC530C" w:rsidRPr="003311EF" w:rsidRDefault="00464311" w:rsidP="001429FD">
            <w:pPr>
              <w:pStyle w:val="Standard"/>
              <w:snapToGrid w:val="0"/>
            </w:pPr>
            <w:r w:rsidRPr="003311EF">
              <w:t>FIDH</w:t>
            </w:r>
          </w:p>
          <w:p w:rsidR="00464311" w:rsidRPr="003311EF" w:rsidRDefault="00464311" w:rsidP="001429FD">
            <w:pPr>
              <w:pStyle w:val="Standard"/>
              <w:snapToGrid w:val="0"/>
            </w:pPr>
            <w:r w:rsidRPr="003311EF">
              <w:t>Legal Expert</w:t>
            </w:r>
          </w:p>
          <w:p w:rsidR="00464311" w:rsidRPr="003311EF" w:rsidRDefault="00464311" w:rsidP="00464311">
            <w:pPr>
              <w:tabs>
                <w:tab w:val="left" w:pos="5490"/>
              </w:tabs>
              <w:spacing w:line="100" w:lineRule="atLeast"/>
              <w:ind w:right="-29"/>
              <w:jc w:val="both"/>
              <w:rPr>
                <w:color w:val="auto"/>
              </w:rPr>
            </w:pPr>
            <w:r w:rsidRPr="003311EF">
              <w:rPr>
                <w:color w:val="auto"/>
              </w:rPr>
              <w:t>Mission and mission report on the conflict in Kosovo with regard to the Geneva Conventions – Kosovo: "Justice for Peace" (FIDH No. 292 May 2000).</w:t>
            </w:r>
          </w:p>
          <w:p w:rsidR="00464311" w:rsidRPr="003311EF" w:rsidRDefault="00464311" w:rsidP="001429FD">
            <w:pPr>
              <w:pStyle w:val="Standard"/>
              <w:snapToGrid w:val="0"/>
            </w:pPr>
          </w:p>
          <w:p w:rsidR="00EC530C" w:rsidRPr="003311EF" w:rsidRDefault="00EC530C" w:rsidP="001429FD">
            <w:pPr>
              <w:pStyle w:val="Standard"/>
              <w:snapToGrid w:val="0"/>
            </w:pPr>
          </w:p>
        </w:tc>
        <w:tc>
          <w:tcPr>
            <w:tcW w:w="1701" w:type="dxa"/>
            <w:tcBorders>
              <w:top w:val="single" w:sz="4" w:space="0" w:color="000000"/>
              <w:left w:val="single" w:sz="4" w:space="0" w:color="000000"/>
              <w:bottom w:val="single" w:sz="4" w:space="0" w:color="000000"/>
            </w:tcBorders>
            <w:shd w:val="clear" w:color="auto" w:fill="auto"/>
          </w:tcPr>
          <w:p w:rsidR="00EC530C" w:rsidRPr="003311EF" w:rsidRDefault="00464311" w:rsidP="001429FD">
            <w:pPr>
              <w:pStyle w:val="Standard"/>
              <w:snapToGrid w:val="0"/>
            </w:pPr>
            <w:r w:rsidRPr="003311EF">
              <w:t>May 2000</w:t>
            </w:r>
          </w:p>
          <w:p w:rsidR="00EC530C" w:rsidRPr="003311EF" w:rsidRDefault="00143687" w:rsidP="001429FD">
            <w:pPr>
              <w:pStyle w:val="Standard"/>
              <w:snapToGrid w:val="0"/>
            </w:pPr>
            <w:r w:rsidRPr="003311EF">
              <w:fldChar w:fldCharType="begin"/>
            </w:r>
            <w:r w:rsidR="00EC530C" w:rsidRPr="003311EF">
              <w:instrText xml:space="preserve"> FILLIN ""</w:instrText>
            </w:r>
            <w:r w:rsidRPr="003311EF">
              <w:fldChar w:fldCharType="separate"/>
            </w:r>
            <w:r w:rsidR="00EC530C" w:rsidRPr="003311EF">
              <w:t>     </w:t>
            </w:r>
            <w:r w:rsidRPr="003311EF">
              <w:fldChar w:fldCharType="end"/>
            </w: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rsidR="00EC530C" w:rsidRPr="003311EF" w:rsidRDefault="00464311" w:rsidP="001429FD">
            <w:pPr>
              <w:pStyle w:val="Standard"/>
              <w:snapToGrid w:val="0"/>
            </w:pPr>
            <w:r w:rsidRPr="003311EF">
              <w:t>Kosovo </w:t>
            </w:r>
          </w:p>
          <w:p w:rsidR="00EC530C" w:rsidRPr="003311EF" w:rsidRDefault="00143687" w:rsidP="001429FD">
            <w:pPr>
              <w:pStyle w:val="Standard"/>
              <w:snapToGrid w:val="0"/>
            </w:pPr>
            <w:r w:rsidRPr="003311EF">
              <w:fldChar w:fldCharType="begin"/>
            </w:r>
            <w:r w:rsidR="00EC530C" w:rsidRPr="003311EF">
              <w:instrText xml:space="preserve"> FILLIN ""</w:instrText>
            </w:r>
            <w:r w:rsidRPr="003311EF">
              <w:fldChar w:fldCharType="separate"/>
            </w:r>
            <w:r w:rsidR="00EC530C" w:rsidRPr="003311EF">
              <w:t>     </w:t>
            </w:r>
            <w:r w:rsidRPr="003311EF">
              <w:fldChar w:fldCharType="end"/>
            </w:r>
          </w:p>
        </w:tc>
      </w:tr>
      <w:tr w:rsidR="00EC530C" w:rsidRPr="005C15A3">
        <w:trPr>
          <w:trHeight w:val="433"/>
        </w:trPr>
        <w:tc>
          <w:tcPr>
            <w:tcW w:w="6771" w:type="dxa"/>
            <w:tcBorders>
              <w:top w:val="single" w:sz="4" w:space="0" w:color="000000"/>
              <w:left w:val="single" w:sz="4" w:space="0" w:color="000000"/>
              <w:bottom w:val="single" w:sz="4" w:space="0" w:color="000000"/>
            </w:tcBorders>
            <w:shd w:val="clear" w:color="auto" w:fill="auto"/>
          </w:tcPr>
          <w:p w:rsidR="00EC530C" w:rsidRPr="003311EF" w:rsidRDefault="002C3E75" w:rsidP="001429FD">
            <w:pPr>
              <w:pStyle w:val="Standard"/>
              <w:snapToGrid w:val="0"/>
            </w:pPr>
            <w:r w:rsidRPr="003311EF">
              <w:t>FIDH</w:t>
            </w:r>
          </w:p>
          <w:p w:rsidR="002C3E75" w:rsidRPr="003311EF" w:rsidRDefault="002C3E75" w:rsidP="001429FD">
            <w:pPr>
              <w:pStyle w:val="Standard"/>
              <w:snapToGrid w:val="0"/>
            </w:pPr>
            <w:r w:rsidRPr="003311EF">
              <w:t>Legal Expert</w:t>
            </w:r>
          </w:p>
          <w:p w:rsidR="002C3E75" w:rsidRPr="003311EF" w:rsidRDefault="002C3E75" w:rsidP="002C3E75">
            <w:pPr>
              <w:tabs>
                <w:tab w:val="left" w:pos="5490"/>
              </w:tabs>
              <w:spacing w:line="100" w:lineRule="atLeast"/>
              <w:ind w:right="-29"/>
              <w:jc w:val="both"/>
              <w:rPr>
                <w:color w:val="auto"/>
              </w:rPr>
            </w:pPr>
            <w:r w:rsidRPr="003311EF">
              <w:rPr>
                <w:color w:val="auto"/>
              </w:rPr>
              <w:t>Mission and mission report on the armed conflict in Chechnya with regard to the Geneva Conventions, "Crimes against humanity. When will the perpetratirs be judged? " (FIDH).</w:t>
            </w:r>
          </w:p>
          <w:p w:rsidR="002C3E75" w:rsidRPr="003311EF" w:rsidRDefault="002C3E75" w:rsidP="001429FD">
            <w:pPr>
              <w:pStyle w:val="Standard"/>
              <w:snapToGrid w:val="0"/>
            </w:pPr>
          </w:p>
          <w:p w:rsidR="00EC530C" w:rsidRPr="003311EF" w:rsidRDefault="00EC530C" w:rsidP="001429FD">
            <w:pPr>
              <w:pStyle w:val="Standard"/>
              <w:snapToGrid w:val="0"/>
            </w:pPr>
          </w:p>
        </w:tc>
        <w:tc>
          <w:tcPr>
            <w:tcW w:w="1701" w:type="dxa"/>
            <w:tcBorders>
              <w:top w:val="single" w:sz="4" w:space="0" w:color="000000"/>
              <w:left w:val="single" w:sz="4" w:space="0" w:color="000000"/>
              <w:bottom w:val="single" w:sz="4" w:space="0" w:color="000000"/>
            </w:tcBorders>
            <w:shd w:val="clear" w:color="auto" w:fill="auto"/>
          </w:tcPr>
          <w:p w:rsidR="00EC530C" w:rsidRPr="003311EF" w:rsidRDefault="002C3E75" w:rsidP="001429FD">
            <w:pPr>
              <w:pStyle w:val="Standard"/>
              <w:snapToGrid w:val="0"/>
            </w:pPr>
            <w:r w:rsidRPr="003311EF">
              <w:t>February et April 2000</w:t>
            </w:r>
          </w:p>
          <w:p w:rsidR="00EC530C" w:rsidRPr="003311EF" w:rsidRDefault="00143687" w:rsidP="001429FD">
            <w:pPr>
              <w:pStyle w:val="Standard"/>
              <w:snapToGrid w:val="0"/>
            </w:pPr>
            <w:r w:rsidRPr="003311EF">
              <w:fldChar w:fldCharType="begin"/>
            </w:r>
            <w:r w:rsidR="00EC530C" w:rsidRPr="003311EF">
              <w:instrText xml:space="preserve"> FILLIN ""</w:instrText>
            </w:r>
            <w:r w:rsidRPr="003311EF">
              <w:fldChar w:fldCharType="separate"/>
            </w:r>
            <w:r w:rsidR="00EC530C" w:rsidRPr="003311EF">
              <w:t>     </w:t>
            </w:r>
            <w:r w:rsidRPr="003311EF">
              <w:fldChar w:fldCharType="end"/>
            </w: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rsidR="00EC530C" w:rsidRPr="003311EF" w:rsidRDefault="002C3E75" w:rsidP="001429FD">
            <w:pPr>
              <w:pStyle w:val="Standard"/>
              <w:snapToGrid w:val="0"/>
            </w:pPr>
            <w:r w:rsidRPr="003311EF">
              <w:t>Chechnya</w:t>
            </w:r>
          </w:p>
          <w:p w:rsidR="00EC530C" w:rsidRPr="003311EF" w:rsidRDefault="00143687" w:rsidP="001429FD">
            <w:pPr>
              <w:pStyle w:val="Standard"/>
              <w:snapToGrid w:val="0"/>
            </w:pPr>
            <w:r w:rsidRPr="003311EF">
              <w:fldChar w:fldCharType="begin"/>
            </w:r>
            <w:r w:rsidR="00EC530C" w:rsidRPr="003311EF">
              <w:instrText xml:space="preserve"> FILLIN ""</w:instrText>
            </w:r>
            <w:r w:rsidRPr="003311EF">
              <w:fldChar w:fldCharType="separate"/>
            </w:r>
            <w:r w:rsidR="00EC530C" w:rsidRPr="003311EF">
              <w:t>     </w:t>
            </w:r>
            <w:r w:rsidRPr="003311EF">
              <w:fldChar w:fldCharType="end"/>
            </w:r>
          </w:p>
        </w:tc>
      </w:tr>
      <w:tr w:rsidR="00EC530C" w:rsidRPr="005C15A3">
        <w:trPr>
          <w:trHeight w:val="433"/>
        </w:trPr>
        <w:tc>
          <w:tcPr>
            <w:tcW w:w="6771" w:type="dxa"/>
            <w:tcBorders>
              <w:top w:val="single" w:sz="4" w:space="0" w:color="000000"/>
              <w:left w:val="single" w:sz="4" w:space="0" w:color="000000"/>
              <w:bottom w:val="single" w:sz="4" w:space="0" w:color="000000"/>
            </w:tcBorders>
            <w:shd w:val="clear" w:color="auto" w:fill="auto"/>
          </w:tcPr>
          <w:p w:rsidR="00EC530C" w:rsidRPr="003311EF" w:rsidRDefault="00344727" w:rsidP="001429FD">
            <w:pPr>
              <w:pStyle w:val="Standard"/>
              <w:snapToGrid w:val="0"/>
            </w:pPr>
            <w:r w:rsidRPr="003311EF">
              <w:t>FIDH</w:t>
            </w:r>
          </w:p>
          <w:p w:rsidR="00344727" w:rsidRPr="003311EF" w:rsidRDefault="00344727" w:rsidP="001429FD">
            <w:pPr>
              <w:pStyle w:val="Standard"/>
              <w:snapToGrid w:val="0"/>
            </w:pPr>
            <w:r w:rsidRPr="003311EF">
              <w:t>Legal Expert</w:t>
            </w:r>
          </w:p>
          <w:p w:rsidR="00344727" w:rsidRPr="003311EF" w:rsidRDefault="00344727" w:rsidP="001429FD">
            <w:pPr>
              <w:pStyle w:val="Standard"/>
              <w:snapToGrid w:val="0"/>
            </w:pPr>
            <w:r w:rsidRPr="003311EF">
              <w:t>Mission and mission report, observation of the trial of a Tunisian political opponent (FIDH).</w:t>
            </w:r>
          </w:p>
          <w:p w:rsidR="00EC530C" w:rsidRPr="003311EF" w:rsidRDefault="00EC530C" w:rsidP="001429FD">
            <w:pPr>
              <w:pStyle w:val="Standard"/>
              <w:snapToGrid w:val="0"/>
            </w:pPr>
          </w:p>
        </w:tc>
        <w:tc>
          <w:tcPr>
            <w:tcW w:w="1701" w:type="dxa"/>
            <w:tcBorders>
              <w:top w:val="single" w:sz="4" w:space="0" w:color="000000"/>
              <w:left w:val="single" w:sz="4" w:space="0" w:color="000000"/>
              <w:bottom w:val="single" w:sz="4" w:space="0" w:color="000000"/>
            </w:tcBorders>
            <w:shd w:val="clear" w:color="auto" w:fill="auto"/>
          </w:tcPr>
          <w:p w:rsidR="00EC530C" w:rsidRPr="003311EF" w:rsidRDefault="002C3E75" w:rsidP="001429FD">
            <w:pPr>
              <w:pStyle w:val="Standard"/>
              <w:snapToGrid w:val="0"/>
            </w:pPr>
            <w:r w:rsidRPr="003311EF">
              <w:t>February 1999</w:t>
            </w:r>
          </w:p>
          <w:p w:rsidR="00EC530C" w:rsidRPr="003311EF" w:rsidRDefault="00143687" w:rsidP="001429FD">
            <w:pPr>
              <w:pStyle w:val="Standard"/>
              <w:snapToGrid w:val="0"/>
            </w:pPr>
            <w:r w:rsidRPr="003311EF">
              <w:fldChar w:fldCharType="begin"/>
            </w:r>
            <w:r w:rsidR="00EC530C" w:rsidRPr="003311EF">
              <w:instrText xml:space="preserve"> FILLIN ""</w:instrText>
            </w:r>
            <w:r w:rsidRPr="003311EF">
              <w:fldChar w:fldCharType="separate"/>
            </w:r>
            <w:r w:rsidR="00EC530C" w:rsidRPr="003311EF">
              <w:t>     </w:t>
            </w:r>
            <w:r w:rsidRPr="003311EF">
              <w:fldChar w:fldCharType="end"/>
            </w: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rsidR="00EC530C" w:rsidRPr="003311EF" w:rsidRDefault="002C3E75" w:rsidP="001429FD">
            <w:pPr>
              <w:pStyle w:val="Standard"/>
              <w:snapToGrid w:val="0"/>
            </w:pPr>
            <w:r w:rsidRPr="003311EF">
              <w:t>Tunisia</w:t>
            </w:r>
          </w:p>
          <w:p w:rsidR="00EC530C" w:rsidRPr="003311EF" w:rsidRDefault="00143687" w:rsidP="001429FD">
            <w:pPr>
              <w:pStyle w:val="Standard"/>
              <w:snapToGrid w:val="0"/>
            </w:pPr>
            <w:r w:rsidRPr="003311EF">
              <w:fldChar w:fldCharType="begin"/>
            </w:r>
            <w:r w:rsidR="00EC530C" w:rsidRPr="003311EF">
              <w:instrText xml:space="preserve"> FILLIN ""</w:instrText>
            </w:r>
            <w:r w:rsidRPr="003311EF">
              <w:fldChar w:fldCharType="separate"/>
            </w:r>
            <w:r w:rsidR="00EC530C" w:rsidRPr="003311EF">
              <w:t>     </w:t>
            </w:r>
            <w:r w:rsidRPr="003311EF">
              <w:fldChar w:fldCharType="end"/>
            </w:r>
          </w:p>
        </w:tc>
      </w:tr>
      <w:tr w:rsidR="00EC530C" w:rsidRPr="005C15A3">
        <w:trPr>
          <w:trHeight w:val="433"/>
        </w:trPr>
        <w:tc>
          <w:tcPr>
            <w:tcW w:w="6771" w:type="dxa"/>
            <w:tcBorders>
              <w:top w:val="single" w:sz="4" w:space="0" w:color="000000"/>
              <w:left w:val="single" w:sz="4" w:space="0" w:color="000000"/>
              <w:bottom w:val="single" w:sz="4" w:space="0" w:color="000000"/>
            </w:tcBorders>
            <w:shd w:val="clear" w:color="auto" w:fill="auto"/>
          </w:tcPr>
          <w:p w:rsidR="003C15F2" w:rsidRPr="003311EF" w:rsidRDefault="003C15F2" w:rsidP="003C15F2">
            <w:pPr>
              <w:pStyle w:val="Standard"/>
              <w:snapToGrid w:val="0"/>
            </w:pPr>
            <w:r w:rsidRPr="003311EF">
              <w:t>FIDH</w:t>
            </w:r>
          </w:p>
          <w:p w:rsidR="003C15F2" w:rsidRPr="003311EF" w:rsidRDefault="003C15F2" w:rsidP="003C15F2">
            <w:pPr>
              <w:pStyle w:val="Standard"/>
              <w:snapToGrid w:val="0"/>
            </w:pPr>
            <w:r w:rsidRPr="003311EF">
              <w:t>Legal Expert</w:t>
            </w:r>
          </w:p>
          <w:p w:rsidR="003C15F2" w:rsidRPr="003311EF" w:rsidRDefault="003C15F2" w:rsidP="003C15F2">
            <w:pPr>
              <w:tabs>
                <w:tab w:val="left" w:pos="5490"/>
              </w:tabs>
              <w:spacing w:line="100" w:lineRule="atLeast"/>
              <w:ind w:right="-29"/>
              <w:jc w:val="both"/>
              <w:rPr>
                <w:color w:val="auto"/>
              </w:rPr>
            </w:pPr>
            <w:r w:rsidRPr="003311EF">
              <w:rPr>
                <w:color w:val="auto"/>
              </w:rPr>
              <w:t>Fact-finding mission and mission report on the ongoing armed conflict with regard to the Geneva Conventions – Chechnya (FIDH June 1999).</w:t>
            </w:r>
          </w:p>
          <w:p w:rsidR="00EC530C" w:rsidRPr="00007E2D" w:rsidRDefault="00EC530C" w:rsidP="001429FD">
            <w:pPr>
              <w:pStyle w:val="Standard"/>
              <w:snapToGrid w:val="0"/>
            </w:pPr>
          </w:p>
          <w:p w:rsidR="00EC530C" w:rsidRPr="00007E2D" w:rsidRDefault="00EC530C" w:rsidP="001429FD">
            <w:pPr>
              <w:pStyle w:val="Standard"/>
              <w:snapToGrid w:val="0"/>
            </w:pPr>
          </w:p>
        </w:tc>
        <w:tc>
          <w:tcPr>
            <w:tcW w:w="1701" w:type="dxa"/>
            <w:tcBorders>
              <w:top w:val="single" w:sz="4" w:space="0" w:color="000000"/>
              <w:left w:val="single" w:sz="4" w:space="0" w:color="000000"/>
              <w:bottom w:val="single" w:sz="4" w:space="0" w:color="000000"/>
            </w:tcBorders>
            <w:shd w:val="clear" w:color="auto" w:fill="auto"/>
          </w:tcPr>
          <w:p w:rsidR="00EC530C" w:rsidRPr="003311EF" w:rsidRDefault="003C15F2" w:rsidP="001429FD">
            <w:pPr>
              <w:pStyle w:val="Standard"/>
              <w:snapToGrid w:val="0"/>
            </w:pPr>
            <w:r w:rsidRPr="003311EF">
              <w:lastRenderedPageBreak/>
              <w:t>June 1999</w:t>
            </w:r>
          </w:p>
          <w:p w:rsidR="00EC530C" w:rsidRPr="003311EF" w:rsidRDefault="00143687" w:rsidP="001429FD">
            <w:pPr>
              <w:pStyle w:val="Standard"/>
              <w:snapToGrid w:val="0"/>
            </w:pPr>
            <w:r w:rsidRPr="003311EF">
              <w:fldChar w:fldCharType="begin"/>
            </w:r>
            <w:r w:rsidR="00EC530C" w:rsidRPr="003311EF">
              <w:instrText xml:space="preserve"> FILLIN ""</w:instrText>
            </w:r>
            <w:r w:rsidRPr="003311EF">
              <w:fldChar w:fldCharType="separate"/>
            </w:r>
            <w:r w:rsidR="00EC530C" w:rsidRPr="003311EF">
              <w:t>     </w:t>
            </w:r>
            <w:r w:rsidRPr="003311EF">
              <w:fldChar w:fldCharType="end"/>
            </w: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rsidR="00EC530C" w:rsidRPr="003311EF" w:rsidRDefault="003C15F2" w:rsidP="001429FD">
            <w:pPr>
              <w:pStyle w:val="Standard"/>
              <w:snapToGrid w:val="0"/>
            </w:pPr>
            <w:r w:rsidRPr="003311EF">
              <w:t>Chechnya</w:t>
            </w:r>
          </w:p>
          <w:p w:rsidR="00EC530C" w:rsidRPr="003311EF" w:rsidRDefault="00143687" w:rsidP="001429FD">
            <w:pPr>
              <w:pStyle w:val="Standard"/>
              <w:snapToGrid w:val="0"/>
            </w:pPr>
            <w:r w:rsidRPr="003311EF">
              <w:fldChar w:fldCharType="begin"/>
            </w:r>
            <w:r w:rsidR="00EC530C" w:rsidRPr="003311EF">
              <w:instrText xml:space="preserve"> FILLIN ""</w:instrText>
            </w:r>
            <w:r w:rsidRPr="003311EF">
              <w:fldChar w:fldCharType="separate"/>
            </w:r>
            <w:r w:rsidR="00EC530C" w:rsidRPr="003311EF">
              <w:t>     </w:t>
            </w:r>
            <w:r w:rsidRPr="003311EF">
              <w:fldChar w:fldCharType="end"/>
            </w:r>
          </w:p>
        </w:tc>
      </w:tr>
      <w:tr w:rsidR="00EC530C" w:rsidRPr="005C15A3">
        <w:trPr>
          <w:trHeight w:val="433"/>
        </w:trPr>
        <w:tc>
          <w:tcPr>
            <w:tcW w:w="6771" w:type="dxa"/>
            <w:tcBorders>
              <w:top w:val="single" w:sz="4" w:space="0" w:color="000000"/>
              <w:left w:val="single" w:sz="4" w:space="0" w:color="000000"/>
              <w:bottom w:val="single" w:sz="4" w:space="0" w:color="000000"/>
            </w:tcBorders>
            <w:shd w:val="clear" w:color="auto" w:fill="auto"/>
          </w:tcPr>
          <w:p w:rsidR="00EC530C" w:rsidRPr="00E9240E" w:rsidRDefault="003B5EC8" w:rsidP="001429FD">
            <w:pPr>
              <w:pStyle w:val="Standard"/>
              <w:snapToGrid w:val="0"/>
            </w:pPr>
            <w:r w:rsidRPr="00E9240E">
              <w:lastRenderedPageBreak/>
              <w:t>FIDH/ MDM</w:t>
            </w:r>
          </w:p>
          <w:p w:rsidR="003B5EC8" w:rsidRPr="00E9240E" w:rsidRDefault="003B5EC8" w:rsidP="003B5EC8">
            <w:pPr>
              <w:pStyle w:val="normaltableau"/>
              <w:spacing w:before="0" w:after="0" w:line="100" w:lineRule="atLeast"/>
              <w:jc w:val="left"/>
              <w:rPr>
                <w:rFonts w:eastAsia="SimSun"/>
                <w:sz w:val="24"/>
                <w:szCs w:val="24"/>
                <w:lang w:val="en-US" w:eastAsia="zh-CN"/>
              </w:rPr>
            </w:pPr>
            <w:r w:rsidRPr="00E9240E">
              <w:rPr>
                <w:rFonts w:eastAsia="SimSun"/>
                <w:sz w:val="24"/>
                <w:szCs w:val="24"/>
                <w:lang w:val="en-US" w:eastAsia="zh-CN"/>
              </w:rPr>
              <w:t>Legal Expert</w:t>
            </w:r>
          </w:p>
          <w:p w:rsidR="003B5EC8" w:rsidRPr="00E9240E" w:rsidRDefault="003B5EC8" w:rsidP="003B5EC8">
            <w:pPr>
              <w:tabs>
                <w:tab w:val="left" w:pos="5490"/>
              </w:tabs>
              <w:spacing w:line="100" w:lineRule="atLeast"/>
              <w:ind w:right="-29"/>
              <w:jc w:val="both"/>
              <w:rPr>
                <w:color w:val="auto"/>
              </w:rPr>
            </w:pPr>
            <w:r w:rsidRPr="00E9240E">
              <w:rPr>
                <w:color w:val="auto"/>
              </w:rPr>
              <w:t>Mission and mission report: "Justice for Kosovo Albanians" (joint report, Médecins du Monde and FIDH) (FIDH June 1999)</w:t>
            </w:r>
          </w:p>
          <w:p w:rsidR="003B5EC8" w:rsidRPr="00E9240E" w:rsidRDefault="003B5EC8" w:rsidP="001429FD">
            <w:pPr>
              <w:pStyle w:val="Standard"/>
              <w:snapToGrid w:val="0"/>
            </w:pPr>
          </w:p>
          <w:p w:rsidR="00EC530C" w:rsidRPr="00E9240E" w:rsidRDefault="00EC530C" w:rsidP="001429FD">
            <w:pPr>
              <w:pStyle w:val="Standard"/>
              <w:snapToGrid w:val="0"/>
            </w:pPr>
          </w:p>
        </w:tc>
        <w:tc>
          <w:tcPr>
            <w:tcW w:w="1701" w:type="dxa"/>
            <w:tcBorders>
              <w:top w:val="single" w:sz="4" w:space="0" w:color="000000"/>
              <w:left w:val="single" w:sz="4" w:space="0" w:color="000000"/>
              <w:bottom w:val="single" w:sz="4" w:space="0" w:color="000000"/>
            </w:tcBorders>
            <w:shd w:val="clear" w:color="auto" w:fill="auto"/>
          </w:tcPr>
          <w:p w:rsidR="00EC530C" w:rsidRPr="00E9240E" w:rsidRDefault="003B5EC8" w:rsidP="001429FD">
            <w:pPr>
              <w:pStyle w:val="Standard"/>
              <w:snapToGrid w:val="0"/>
            </w:pPr>
            <w:r w:rsidRPr="00E9240E">
              <w:t>June 1999</w:t>
            </w:r>
          </w:p>
          <w:p w:rsidR="00EC530C" w:rsidRPr="00E9240E" w:rsidRDefault="00143687" w:rsidP="001429FD">
            <w:pPr>
              <w:pStyle w:val="Standard"/>
              <w:snapToGrid w:val="0"/>
            </w:pPr>
            <w:r w:rsidRPr="00E9240E">
              <w:fldChar w:fldCharType="begin"/>
            </w:r>
            <w:r w:rsidR="00EC530C" w:rsidRPr="00E9240E">
              <w:instrText xml:space="preserve"> FILLIN ""</w:instrText>
            </w:r>
            <w:r w:rsidRPr="00E9240E">
              <w:fldChar w:fldCharType="separate"/>
            </w:r>
            <w:r w:rsidR="00EC530C" w:rsidRPr="00E9240E">
              <w:t>     </w:t>
            </w:r>
            <w:r w:rsidRPr="00E9240E">
              <w:fldChar w:fldCharType="end"/>
            </w: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rsidR="00EC530C" w:rsidRPr="00E9240E" w:rsidRDefault="003B5EC8" w:rsidP="001429FD">
            <w:pPr>
              <w:pStyle w:val="Standard"/>
              <w:snapToGrid w:val="0"/>
            </w:pPr>
            <w:r w:rsidRPr="00E9240E">
              <w:t>Yugoslavia</w:t>
            </w:r>
          </w:p>
          <w:p w:rsidR="00EC530C" w:rsidRPr="00E9240E" w:rsidRDefault="00143687" w:rsidP="001429FD">
            <w:pPr>
              <w:pStyle w:val="Standard"/>
              <w:snapToGrid w:val="0"/>
            </w:pPr>
            <w:r w:rsidRPr="00E9240E">
              <w:fldChar w:fldCharType="begin"/>
            </w:r>
            <w:r w:rsidR="00EC530C" w:rsidRPr="00E9240E">
              <w:instrText xml:space="preserve"> FILLIN ""</w:instrText>
            </w:r>
            <w:r w:rsidRPr="00E9240E">
              <w:fldChar w:fldCharType="separate"/>
            </w:r>
            <w:r w:rsidR="00EC530C" w:rsidRPr="00E9240E">
              <w:t>     </w:t>
            </w:r>
            <w:r w:rsidRPr="00E9240E">
              <w:fldChar w:fldCharType="end"/>
            </w:r>
          </w:p>
        </w:tc>
      </w:tr>
      <w:tr w:rsidR="00EC530C" w:rsidRPr="005C15A3">
        <w:trPr>
          <w:trHeight w:val="433"/>
        </w:trPr>
        <w:tc>
          <w:tcPr>
            <w:tcW w:w="6771" w:type="dxa"/>
            <w:tcBorders>
              <w:top w:val="single" w:sz="4" w:space="0" w:color="000000"/>
              <w:left w:val="single" w:sz="4" w:space="0" w:color="000000"/>
              <w:bottom w:val="single" w:sz="4" w:space="0" w:color="000000"/>
            </w:tcBorders>
            <w:shd w:val="clear" w:color="auto" w:fill="auto"/>
          </w:tcPr>
          <w:p w:rsidR="00E67BA0" w:rsidRPr="00E9240E" w:rsidRDefault="00E67BA0" w:rsidP="00E67BA0">
            <w:pPr>
              <w:pStyle w:val="Standard"/>
              <w:snapToGrid w:val="0"/>
            </w:pPr>
            <w:r w:rsidRPr="00E9240E">
              <w:t>FIDH</w:t>
            </w:r>
          </w:p>
          <w:p w:rsidR="00E67BA0" w:rsidRPr="00E9240E" w:rsidRDefault="00E67BA0" w:rsidP="00E67BA0">
            <w:pPr>
              <w:pStyle w:val="Standard"/>
              <w:snapToGrid w:val="0"/>
            </w:pPr>
            <w:r w:rsidRPr="00E9240E">
              <w:t>Legal Expert</w:t>
            </w:r>
          </w:p>
          <w:p w:rsidR="00EC530C" w:rsidRPr="00E9240E" w:rsidRDefault="00E67BA0" w:rsidP="001429FD">
            <w:pPr>
              <w:pStyle w:val="Standard"/>
              <w:snapToGrid w:val="0"/>
            </w:pPr>
            <w:r w:rsidRPr="00E9240E">
              <w:t>Mission and report on detention centres "The closed detention centres: the backyard of democracy" (FIDH No. 277 of May 1999).</w:t>
            </w:r>
          </w:p>
          <w:p w:rsidR="00EC530C" w:rsidRPr="00E9240E" w:rsidRDefault="00EC530C" w:rsidP="001429FD">
            <w:pPr>
              <w:pStyle w:val="Standard"/>
              <w:snapToGrid w:val="0"/>
            </w:pPr>
          </w:p>
        </w:tc>
        <w:tc>
          <w:tcPr>
            <w:tcW w:w="1701" w:type="dxa"/>
            <w:tcBorders>
              <w:top w:val="single" w:sz="4" w:space="0" w:color="000000"/>
              <w:left w:val="single" w:sz="4" w:space="0" w:color="000000"/>
              <w:bottom w:val="single" w:sz="4" w:space="0" w:color="000000"/>
            </w:tcBorders>
            <w:shd w:val="clear" w:color="auto" w:fill="auto"/>
          </w:tcPr>
          <w:p w:rsidR="00EC530C" w:rsidRPr="00E9240E" w:rsidRDefault="00E67BA0" w:rsidP="001429FD">
            <w:pPr>
              <w:pStyle w:val="Standard"/>
              <w:snapToGrid w:val="0"/>
            </w:pPr>
            <w:r w:rsidRPr="00E9240E">
              <w:t>May 1999</w:t>
            </w:r>
          </w:p>
          <w:p w:rsidR="00EC530C" w:rsidRPr="00E9240E" w:rsidRDefault="00143687" w:rsidP="001429FD">
            <w:pPr>
              <w:pStyle w:val="Standard"/>
              <w:snapToGrid w:val="0"/>
            </w:pPr>
            <w:r w:rsidRPr="00E9240E">
              <w:fldChar w:fldCharType="begin"/>
            </w:r>
            <w:r w:rsidR="00EC530C" w:rsidRPr="00E9240E">
              <w:instrText xml:space="preserve"> FILLIN ""</w:instrText>
            </w:r>
            <w:r w:rsidRPr="00E9240E">
              <w:fldChar w:fldCharType="separate"/>
            </w:r>
            <w:r w:rsidR="00EC530C" w:rsidRPr="00E9240E">
              <w:t>     </w:t>
            </w:r>
            <w:r w:rsidRPr="00E9240E">
              <w:fldChar w:fldCharType="end"/>
            </w: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rsidR="00EC530C" w:rsidRPr="00E9240E" w:rsidRDefault="00E67BA0" w:rsidP="001429FD">
            <w:pPr>
              <w:pStyle w:val="Standard"/>
              <w:snapToGrid w:val="0"/>
            </w:pPr>
            <w:r w:rsidRPr="00E9240E">
              <w:t>Belgium</w:t>
            </w:r>
          </w:p>
          <w:p w:rsidR="00EC530C" w:rsidRPr="00E9240E" w:rsidRDefault="00143687" w:rsidP="001429FD">
            <w:pPr>
              <w:pStyle w:val="Standard"/>
              <w:snapToGrid w:val="0"/>
            </w:pPr>
            <w:r w:rsidRPr="00E9240E">
              <w:fldChar w:fldCharType="begin"/>
            </w:r>
            <w:r w:rsidR="00EC530C" w:rsidRPr="00E9240E">
              <w:instrText xml:space="preserve"> FILLIN ""</w:instrText>
            </w:r>
            <w:r w:rsidRPr="00E9240E">
              <w:fldChar w:fldCharType="separate"/>
            </w:r>
            <w:r w:rsidR="00EC530C" w:rsidRPr="00E9240E">
              <w:t>     </w:t>
            </w:r>
            <w:r w:rsidRPr="00E9240E">
              <w:fldChar w:fldCharType="end"/>
            </w:r>
          </w:p>
        </w:tc>
      </w:tr>
      <w:tr w:rsidR="00EC530C" w:rsidRPr="005C15A3">
        <w:trPr>
          <w:trHeight w:val="433"/>
        </w:trPr>
        <w:tc>
          <w:tcPr>
            <w:tcW w:w="6771" w:type="dxa"/>
            <w:tcBorders>
              <w:top w:val="single" w:sz="4" w:space="0" w:color="000000"/>
              <w:left w:val="single" w:sz="4" w:space="0" w:color="000000"/>
              <w:bottom w:val="single" w:sz="4" w:space="0" w:color="000000"/>
            </w:tcBorders>
            <w:shd w:val="clear" w:color="auto" w:fill="auto"/>
          </w:tcPr>
          <w:p w:rsidR="00EC530C" w:rsidRPr="00E9240E" w:rsidRDefault="00ED72AC" w:rsidP="001429FD">
            <w:pPr>
              <w:pStyle w:val="Standard"/>
              <w:snapToGrid w:val="0"/>
            </w:pPr>
            <w:r w:rsidRPr="00E9240E">
              <w:t>Private practice law firm</w:t>
            </w:r>
          </w:p>
          <w:p w:rsidR="00ED72AC" w:rsidRPr="00E9240E" w:rsidRDefault="00ED72AC" w:rsidP="001429FD">
            <w:pPr>
              <w:pStyle w:val="Standard"/>
              <w:snapToGrid w:val="0"/>
            </w:pPr>
            <w:r w:rsidRPr="00E9240E">
              <w:t>Lawyer</w:t>
            </w:r>
          </w:p>
          <w:p w:rsidR="00ED72AC" w:rsidRPr="00E9240E" w:rsidRDefault="00ED72AC" w:rsidP="001429FD">
            <w:pPr>
              <w:pStyle w:val="Standard"/>
              <w:snapToGrid w:val="0"/>
            </w:pPr>
            <w:r w:rsidRPr="00E9240E">
              <w:t>Criminal law and criminal procedure (crimes and offences)</w:t>
            </w:r>
          </w:p>
          <w:p w:rsidR="00EC530C" w:rsidRPr="00E9240E" w:rsidRDefault="00EC530C" w:rsidP="001429FD">
            <w:pPr>
              <w:pStyle w:val="Standard"/>
              <w:snapToGrid w:val="0"/>
            </w:pPr>
          </w:p>
        </w:tc>
        <w:tc>
          <w:tcPr>
            <w:tcW w:w="1701" w:type="dxa"/>
            <w:tcBorders>
              <w:top w:val="single" w:sz="4" w:space="0" w:color="000000"/>
              <w:left w:val="single" w:sz="4" w:space="0" w:color="000000"/>
              <w:bottom w:val="single" w:sz="4" w:space="0" w:color="000000"/>
            </w:tcBorders>
            <w:shd w:val="clear" w:color="auto" w:fill="auto"/>
          </w:tcPr>
          <w:p w:rsidR="00EC530C" w:rsidRPr="00E9240E" w:rsidRDefault="00ED72AC" w:rsidP="001429FD">
            <w:pPr>
              <w:pStyle w:val="Standard"/>
              <w:snapToGrid w:val="0"/>
            </w:pPr>
            <w:r w:rsidRPr="00E9240E">
              <w:t>1996-</w:t>
            </w:r>
          </w:p>
          <w:p w:rsidR="00EC530C" w:rsidRPr="00E9240E" w:rsidRDefault="00143687" w:rsidP="001429FD">
            <w:pPr>
              <w:pStyle w:val="Standard"/>
              <w:snapToGrid w:val="0"/>
            </w:pPr>
            <w:r w:rsidRPr="00E9240E">
              <w:fldChar w:fldCharType="begin"/>
            </w:r>
            <w:r w:rsidR="00EC530C" w:rsidRPr="00E9240E">
              <w:instrText xml:space="preserve"> FILLIN ""</w:instrText>
            </w:r>
            <w:r w:rsidRPr="00E9240E">
              <w:fldChar w:fldCharType="separate"/>
            </w:r>
            <w:r w:rsidR="00EC530C" w:rsidRPr="00E9240E">
              <w:t>     </w:t>
            </w:r>
            <w:r w:rsidRPr="00E9240E">
              <w:fldChar w:fldCharType="end"/>
            </w: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rsidR="00EC530C" w:rsidRPr="00E9240E" w:rsidRDefault="00ED72AC" w:rsidP="001429FD">
            <w:pPr>
              <w:pStyle w:val="Standard"/>
              <w:snapToGrid w:val="0"/>
            </w:pPr>
            <w:r w:rsidRPr="00E9240E">
              <w:t>Paris</w:t>
            </w:r>
          </w:p>
          <w:p w:rsidR="00EC530C" w:rsidRPr="00E9240E" w:rsidRDefault="00143687" w:rsidP="001429FD">
            <w:pPr>
              <w:pStyle w:val="Standard"/>
              <w:snapToGrid w:val="0"/>
            </w:pPr>
            <w:r w:rsidRPr="00E9240E">
              <w:fldChar w:fldCharType="begin"/>
            </w:r>
            <w:r w:rsidR="00EC530C" w:rsidRPr="00E9240E">
              <w:instrText xml:space="preserve"> FILLIN ""</w:instrText>
            </w:r>
            <w:r w:rsidRPr="00E9240E">
              <w:fldChar w:fldCharType="separate"/>
            </w:r>
            <w:r w:rsidR="00EC530C" w:rsidRPr="00E9240E">
              <w:t>     </w:t>
            </w:r>
            <w:r w:rsidRPr="00E9240E">
              <w:fldChar w:fldCharType="end"/>
            </w:r>
          </w:p>
        </w:tc>
      </w:tr>
      <w:tr w:rsidR="00EC530C" w:rsidRPr="005C15A3">
        <w:trPr>
          <w:trHeight w:val="433"/>
        </w:trPr>
        <w:tc>
          <w:tcPr>
            <w:tcW w:w="6771" w:type="dxa"/>
            <w:tcBorders>
              <w:top w:val="single" w:sz="4" w:space="0" w:color="000000"/>
              <w:left w:val="single" w:sz="4" w:space="0" w:color="000000"/>
              <w:bottom w:val="single" w:sz="4" w:space="0" w:color="000000"/>
            </w:tcBorders>
            <w:shd w:val="clear" w:color="auto" w:fill="auto"/>
          </w:tcPr>
          <w:p w:rsidR="00EC530C" w:rsidRPr="00E9240E" w:rsidRDefault="00C137C6" w:rsidP="001429FD">
            <w:pPr>
              <w:pStyle w:val="Standard"/>
              <w:snapToGrid w:val="0"/>
            </w:pPr>
            <w:r w:rsidRPr="00E9240E">
              <w:t>Cabinet Pierre Haïk</w:t>
            </w:r>
          </w:p>
          <w:p w:rsidR="00C137C6" w:rsidRPr="00E9240E" w:rsidRDefault="00C137C6" w:rsidP="001429FD">
            <w:pPr>
              <w:pStyle w:val="Standard"/>
              <w:snapToGrid w:val="0"/>
            </w:pPr>
            <w:r w:rsidRPr="00E9240E">
              <w:t>Associate lawyer</w:t>
            </w:r>
          </w:p>
          <w:p w:rsidR="00C137C6" w:rsidRPr="00E9240E" w:rsidRDefault="00C137C6" w:rsidP="001429FD">
            <w:pPr>
              <w:pStyle w:val="Standard"/>
              <w:snapToGrid w:val="0"/>
            </w:pPr>
            <w:r w:rsidRPr="00E9240E">
              <w:t>Criminal law, criminal procedure, immigration law</w:t>
            </w:r>
          </w:p>
          <w:p w:rsidR="00EC530C" w:rsidRPr="00E9240E" w:rsidRDefault="00EC530C" w:rsidP="001429FD">
            <w:pPr>
              <w:pStyle w:val="Standard"/>
              <w:snapToGrid w:val="0"/>
            </w:pPr>
          </w:p>
        </w:tc>
        <w:tc>
          <w:tcPr>
            <w:tcW w:w="1701" w:type="dxa"/>
            <w:tcBorders>
              <w:top w:val="single" w:sz="4" w:space="0" w:color="000000"/>
              <w:left w:val="single" w:sz="4" w:space="0" w:color="000000"/>
              <w:bottom w:val="single" w:sz="4" w:space="0" w:color="000000"/>
            </w:tcBorders>
            <w:shd w:val="clear" w:color="auto" w:fill="auto"/>
          </w:tcPr>
          <w:p w:rsidR="00C137C6" w:rsidRPr="00E9240E" w:rsidRDefault="00C137C6" w:rsidP="00C137C6">
            <w:pPr>
              <w:pStyle w:val="normaltableau"/>
              <w:jc w:val="left"/>
              <w:rPr>
                <w:rFonts w:eastAsia="SimSun"/>
                <w:sz w:val="24"/>
                <w:szCs w:val="24"/>
                <w:lang w:val="en-US" w:eastAsia="zh-CN"/>
              </w:rPr>
            </w:pPr>
            <w:r w:rsidRPr="00E9240E">
              <w:rPr>
                <w:rFonts w:eastAsia="SimSun"/>
                <w:sz w:val="24"/>
                <w:szCs w:val="24"/>
                <w:lang w:val="en-US" w:eastAsia="zh-CN"/>
              </w:rPr>
              <w:t>March 1994 -</w:t>
            </w:r>
          </w:p>
          <w:p w:rsidR="00EC530C" w:rsidRPr="00E9240E" w:rsidRDefault="00C137C6" w:rsidP="00C137C6">
            <w:pPr>
              <w:pStyle w:val="Standard"/>
              <w:snapToGrid w:val="0"/>
            </w:pPr>
            <w:r w:rsidRPr="00E9240E">
              <w:t>October1996</w:t>
            </w:r>
          </w:p>
          <w:p w:rsidR="00EC530C" w:rsidRPr="00E9240E" w:rsidRDefault="00143687" w:rsidP="001429FD">
            <w:pPr>
              <w:pStyle w:val="Standard"/>
              <w:snapToGrid w:val="0"/>
            </w:pPr>
            <w:r w:rsidRPr="00E9240E">
              <w:fldChar w:fldCharType="begin"/>
            </w:r>
            <w:r w:rsidR="00EC530C" w:rsidRPr="00E9240E">
              <w:instrText xml:space="preserve"> FILLIN ""</w:instrText>
            </w:r>
            <w:r w:rsidRPr="00E9240E">
              <w:fldChar w:fldCharType="separate"/>
            </w:r>
            <w:r w:rsidR="00EC530C" w:rsidRPr="00E9240E">
              <w:t>     </w:t>
            </w:r>
            <w:r w:rsidRPr="00E9240E">
              <w:fldChar w:fldCharType="end"/>
            </w: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rsidR="00EC530C" w:rsidRPr="00E9240E" w:rsidRDefault="00C137C6" w:rsidP="001429FD">
            <w:pPr>
              <w:pStyle w:val="Standard"/>
              <w:snapToGrid w:val="0"/>
            </w:pPr>
            <w:r w:rsidRPr="00E9240E">
              <w:t>Paris</w:t>
            </w:r>
          </w:p>
          <w:p w:rsidR="00EC530C" w:rsidRPr="00E9240E" w:rsidRDefault="00143687" w:rsidP="001429FD">
            <w:pPr>
              <w:pStyle w:val="Standard"/>
              <w:snapToGrid w:val="0"/>
            </w:pPr>
            <w:r w:rsidRPr="00E9240E">
              <w:fldChar w:fldCharType="begin"/>
            </w:r>
            <w:r w:rsidR="00EC530C" w:rsidRPr="00E9240E">
              <w:instrText xml:space="preserve"> FILLIN ""</w:instrText>
            </w:r>
            <w:r w:rsidRPr="00E9240E">
              <w:fldChar w:fldCharType="separate"/>
            </w:r>
            <w:r w:rsidR="00EC530C" w:rsidRPr="00E9240E">
              <w:t>     </w:t>
            </w:r>
            <w:r w:rsidRPr="00E9240E">
              <w:fldChar w:fldCharType="end"/>
            </w:r>
          </w:p>
        </w:tc>
      </w:tr>
      <w:tr w:rsidR="00EC530C" w:rsidRPr="005C15A3">
        <w:trPr>
          <w:trHeight w:val="433"/>
        </w:trPr>
        <w:tc>
          <w:tcPr>
            <w:tcW w:w="6771" w:type="dxa"/>
            <w:tcBorders>
              <w:top w:val="single" w:sz="4" w:space="0" w:color="000000"/>
              <w:left w:val="single" w:sz="4" w:space="0" w:color="000000"/>
              <w:bottom w:val="single" w:sz="4" w:space="0" w:color="000000"/>
            </w:tcBorders>
            <w:shd w:val="clear" w:color="auto" w:fill="auto"/>
          </w:tcPr>
          <w:p w:rsidR="00EC530C" w:rsidRPr="00E9240E" w:rsidRDefault="00C137C6" w:rsidP="001429FD">
            <w:pPr>
              <w:pStyle w:val="Standard"/>
              <w:snapToGrid w:val="0"/>
            </w:pPr>
            <w:r w:rsidRPr="00E9240E">
              <w:t>L’Express, Le Parisien, NHK, Le Monde, Libération, CBS News,Canal +, Le Nouvel Observateur, Le Passage, Politis</w:t>
            </w:r>
          </w:p>
          <w:p w:rsidR="00C137C6" w:rsidRPr="00E9240E" w:rsidRDefault="00C137C6" w:rsidP="001429FD">
            <w:pPr>
              <w:pStyle w:val="Standard"/>
              <w:snapToGrid w:val="0"/>
            </w:pPr>
            <w:r w:rsidRPr="00E9240E">
              <w:t>Journalist</w:t>
            </w:r>
          </w:p>
          <w:p w:rsidR="005F72BB" w:rsidRPr="003311EF" w:rsidRDefault="005F72BB" w:rsidP="001429FD">
            <w:pPr>
              <w:pStyle w:val="Standard"/>
              <w:snapToGrid w:val="0"/>
            </w:pPr>
            <w:r w:rsidRPr="00E9240E">
              <w:t>Judicial proceedings reports, international investigations</w:t>
            </w:r>
          </w:p>
          <w:p w:rsidR="00EC530C" w:rsidRPr="003311EF" w:rsidRDefault="00EC530C" w:rsidP="001429FD">
            <w:pPr>
              <w:pStyle w:val="Standard"/>
              <w:snapToGrid w:val="0"/>
            </w:pPr>
          </w:p>
        </w:tc>
        <w:tc>
          <w:tcPr>
            <w:tcW w:w="1701" w:type="dxa"/>
            <w:tcBorders>
              <w:top w:val="single" w:sz="4" w:space="0" w:color="000000"/>
              <w:left w:val="single" w:sz="4" w:space="0" w:color="000000"/>
              <w:bottom w:val="single" w:sz="4" w:space="0" w:color="000000"/>
            </w:tcBorders>
            <w:shd w:val="clear" w:color="auto" w:fill="auto"/>
          </w:tcPr>
          <w:p w:rsidR="00C137C6" w:rsidRPr="00E9240E" w:rsidRDefault="00C137C6" w:rsidP="00C137C6">
            <w:pPr>
              <w:pStyle w:val="Header"/>
              <w:keepNext/>
              <w:keepLines/>
              <w:jc w:val="left"/>
              <w:rPr>
                <w:rFonts w:eastAsia="SimSun"/>
                <w:sz w:val="24"/>
                <w:szCs w:val="24"/>
                <w:lang w:val="en-US" w:eastAsia="zh-CN"/>
              </w:rPr>
            </w:pPr>
            <w:r w:rsidRPr="00E9240E">
              <w:rPr>
                <w:rFonts w:eastAsia="SimSun"/>
                <w:sz w:val="24"/>
                <w:szCs w:val="24"/>
                <w:lang w:val="en-US" w:eastAsia="zh-CN"/>
              </w:rPr>
              <w:t>1986- 1994</w:t>
            </w:r>
          </w:p>
          <w:p w:rsidR="00EC530C" w:rsidRPr="00E9240E" w:rsidRDefault="00EC530C" w:rsidP="001429FD">
            <w:pPr>
              <w:pStyle w:val="Standard"/>
              <w:snapToGrid w:val="0"/>
            </w:pPr>
          </w:p>
          <w:p w:rsidR="00EC530C" w:rsidRPr="00E9240E" w:rsidRDefault="00143687" w:rsidP="001429FD">
            <w:pPr>
              <w:pStyle w:val="Standard"/>
              <w:snapToGrid w:val="0"/>
            </w:pPr>
            <w:r w:rsidRPr="00E9240E">
              <w:fldChar w:fldCharType="begin"/>
            </w:r>
            <w:r w:rsidR="00EC530C" w:rsidRPr="00E9240E">
              <w:instrText xml:space="preserve"> FILLIN ""</w:instrText>
            </w:r>
            <w:r w:rsidRPr="00E9240E">
              <w:fldChar w:fldCharType="separate"/>
            </w:r>
            <w:r w:rsidR="00EC530C" w:rsidRPr="00E9240E">
              <w:t>     </w:t>
            </w:r>
            <w:r w:rsidRPr="00E9240E">
              <w:fldChar w:fldCharType="end"/>
            </w: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rsidR="00EC530C" w:rsidRPr="00E9240E" w:rsidRDefault="00C137C6" w:rsidP="001429FD">
            <w:pPr>
              <w:pStyle w:val="Standard"/>
              <w:snapToGrid w:val="0"/>
            </w:pPr>
            <w:r w:rsidRPr="00E9240E">
              <w:t>Paris</w:t>
            </w:r>
          </w:p>
          <w:p w:rsidR="00EC530C" w:rsidRPr="00E9240E" w:rsidRDefault="00143687" w:rsidP="001429FD">
            <w:pPr>
              <w:pStyle w:val="Standard"/>
              <w:snapToGrid w:val="0"/>
            </w:pPr>
            <w:r w:rsidRPr="00E9240E">
              <w:fldChar w:fldCharType="begin"/>
            </w:r>
            <w:r w:rsidR="00EC530C" w:rsidRPr="00E9240E">
              <w:instrText xml:space="preserve"> FILLIN ""</w:instrText>
            </w:r>
            <w:r w:rsidRPr="00E9240E">
              <w:fldChar w:fldCharType="separate"/>
            </w:r>
            <w:r w:rsidR="00EC530C" w:rsidRPr="00E9240E">
              <w:t>     </w:t>
            </w:r>
            <w:r w:rsidRPr="00E9240E">
              <w:fldChar w:fldCharType="end"/>
            </w:r>
          </w:p>
        </w:tc>
      </w:tr>
      <w:tr w:rsidR="00EC530C" w:rsidRPr="005C15A3">
        <w:trPr>
          <w:trHeight w:val="433"/>
        </w:trPr>
        <w:tc>
          <w:tcPr>
            <w:tcW w:w="6771" w:type="dxa"/>
            <w:tcBorders>
              <w:top w:val="single" w:sz="4" w:space="0" w:color="000000"/>
              <w:left w:val="single" w:sz="4" w:space="0" w:color="000000"/>
              <w:bottom w:val="single" w:sz="4" w:space="0" w:color="000000"/>
            </w:tcBorders>
            <w:shd w:val="clear" w:color="auto" w:fill="auto"/>
          </w:tcPr>
          <w:p w:rsidR="00EC530C" w:rsidRPr="003311EF" w:rsidRDefault="005F72BB" w:rsidP="001429FD">
            <w:pPr>
              <w:pStyle w:val="Standard"/>
              <w:snapToGrid w:val="0"/>
            </w:pPr>
            <w:r w:rsidRPr="003311EF">
              <w:t>European Commission</w:t>
            </w:r>
          </w:p>
          <w:p w:rsidR="005F72BB" w:rsidRPr="003311EF" w:rsidRDefault="005F72BB" w:rsidP="001429FD">
            <w:pPr>
              <w:pStyle w:val="Standard"/>
              <w:snapToGrid w:val="0"/>
            </w:pPr>
            <w:r w:rsidRPr="003311EF">
              <w:t>Legal Expert</w:t>
            </w:r>
          </w:p>
          <w:p w:rsidR="005F72BB" w:rsidRPr="003311EF" w:rsidRDefault="005F72BB" w:rsidP="001429FD">
            <w:pPr>
              <w:pStyle w:val="Standard"/>
              <w:snapToGrid w:val="0"/>
            </w:pPr>
            <w:r w:rsidRPr="003311EF">
              <w:t>Wrote a brochure on the French debates that led to the signing of the Treaties of Paris and Rome.</w:t>
            </w:r>
          </w:p>
          <w:p w:rsidR="00EC530C" w:rsidRPr="003311EF" w:rsidRDefault="00EC530C" w:rsidP="001429FD">
            <w:pPr>
              <w:pStyle w:val="Standard"/>
              <w:snapToGrid w:val="0"/>
            </w:pPr>
          </w:p>
        </w:tc>
        <w:tc>
          <w:tcPr>
            <w:tcW w:w="1701" w:type="dxa"/>
            <w:tcBorders>
              <w:top w:val="single" w:sz="4" w:space="0" w:color="000000"/>
              <w:left w:val="single" w:sz="4" w:space="0" w:color="000000"/>
              <w:bottom w:val="single" w:sz="4" w:space="0" w:color="000000"/>
            </w:tcBorders>
            <w:shd w:val="clear" w:color="auto" w:fill="auto"/>
          </w:tcPr>
          <w:p w:rsidR="00EC530C" w:rsidRPr="003311EF" w:rsidRDefault="005F72BB" w:rsidP="001429FD">
            <w:pPr>
              <w:pStyle w:val="Standard"/>
              <w:snapToGrid w:val="0"/>
            </w:pPr>
            <w:r w:rsidRPr="003311EF">
              <w:t>1989</w:t>
            </w:r>
          </w:p>
          <w:p w:rsidR="00EC530C" w:rsidRPr="003311EF" w:rsidRDefault="00143687" w:rsidP="001429FD">
            <w:pPr>
              <w:pStyle w:val="Standard"/>
              <w:snapToGrid w:val="0"/>
            </w:pPr>
            <w:r w:rsidRPr="003311EF">
              <w:fldChar w:fldCharType="begin"/>
            </w:r>
            <w:r w:rsidR="00EC530C" w:rsidRPr="003311EF">
              <w:instrText xml:space="preserve"> FILLIN ""</w:instrText>
            </w:r>
            <w:r w:rsidRPr="003311EF">
              <w:fldChar w:fldCharType="separate"/>
            </w:r>
            <w:r w:rsidR="00EC530C" w:rsidRPr="003311EF">
              <w:t>     </w:t>
            </w:r>
            <w:r w:rsidRPr="003311EF">
              <w:fldChar w:fldCharType="end"/>
            </w: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rsidR="00EC530C" w:rsidRPr="003311EF" w:rsidRDefault="005F72BB" w:rsidP="001429FD">
            <w:pPr>
              <w:pStyle w:val="Standard"/>
              <w:snapToGrid w:val="0"/>
            </w:pPr>
            <w:r w:rsidRPr="003311EF">
              <w:t>Paris</w:t>
            </w:r>
          </w:p>
          <w:p w:rsidR="00EC530C" w:rsidRPr="003311EF" w:rsidRDefault="00143687" w:rsidP="001429FD">
            <w:pPr>
              <w:pStyle w:val="Standard"/>
              <w:snapToGrid w:val="0"/>
            </w:pPr>
            <w:r w:rsidRPr="003311EF">
              <w:fldChar w:fldCharType="begin"/>
            </w:r>
            <w:r w:rsidR="00EC530C" w:rsidRPr="003311EF">
              <w:instrText xml:space="preserve"> FILLIN ""</w:instrText>
            </w:r>
            <w:r w:rsidRPr="003311EF">
              <w:fldChar w:fldCharType="separate"/>
            </w:r>
            <w:r w:rsidR="00EC530C" w:rsidRPr="003311EF">
              <w:t>     </w:t>
            </w:r>
            <w:r w:rsidRPr="003311EF">
              <w:fldChar w:fldCharType="end"/>
            </w:r>
          </w:p>
        </w:tc>
      </w:tr>
      <w:tr w:rsidR="00EC530C" w:rsidRPr="005C15A3">
        <w:trPr>
          <w:trHeight w:val="433"/>
        </w:trPr>
        <w:tc>
          <w:tcPr>
            <w:tcW w:w="6771" w:type="dxa"/>
            <w:tcBorders>
              <w:top w:val="single" w:sz="4" w:space="0" w:color="000000"/>
              <w:left w:val="single" w:sz="4" w:space="0" w:color="000000"/>
              <w:bottom w:val="single" w:sz="4" w:space="0" w:color="000000"/>
            </w:tcBorders>
            <w:shd w:val="clear" w:color="auto" w:fill="auto"/>
          </w:tcPr>
          <w:p w:rsidR="00EC530C" w:rsidRPr="003311EF" w:rsidRDefault="00670217" w:rsidP="001429FD">
            <w:pPr>
              <w:pStyle w:val="Standard"/>
              <w:snapToGrid w:val="0"/>
            </w:pPr>
            <w:r w:rsidRPr="003311EF">
              <w:t>Cabinet of the Prime Minister</w:t>
            </w:r>
          </w:p>
          <w:p w:rsidR="00670217" w:rsidRPr="003311EF" w:rsidRDefault="00670217" w:rsidP="001429FD">
            <w:pPr>
              <w:pStyle w:val="Standard"/>
              <w:snapToGrid w:val="0"/>
            </w:pPr>
            <w:r w:rsidRPr="003311EF">
              <w:t>Military Service  - Military Secretary</w:t>
            </w:r>
          </w:p>
          <w:p w:rsidR="00670217" w:rsidRPr="003311EF" w:rsidRDefault="00670217" w:rsidP="001429FD">
            <w:pPr>
              <w:pStyle w:val="Standard"/>
              <w:snapToGrid w:val="0"/>
            </w:pPr>
            <w:r w:rsidRPr="003311EF">
              <w:t>Analysis of press articles, press relations, travel arrangements for the Prime Minister</w:t>
            </w:r>
          </w:p>
          <w:p w:rsidR="00EC530C" w:rsidRPr="003311EF" w:rsidRDefault="00EC530C" w:rsidP="001429FD">
            <w:pPr>
              <w:pStyle w:val="Standard"/>
              <w:snapToGrid w:val="0"/>
            </w:pPr>
          </w:p>
        </w:tc>
        <w:tc>
          <w:tcPr>
            <w:tcW w:w="1701" w:type="dxa"/>
            <w:tcBorders>
              <w:top w:val="single" w:sz="4" w:space="0" w:color="000000"/>
              <w:left w:val="single" w:sz="4" w:space="0" w:color="000000"/>
              <w:bottom w:val="single" w:sz="4" w:space="0" w:color="000000"/>
            </w:tcBorders>
            <w:shd w:val="clear" w:color="auto" w:fill="auto"/>
          </w:tcPr>
          <w:p w:rsidR="00EC530C" w:rsidRPr="003311EF" w:rsidRDefault="00A976F7" w:rsidP="001429FD">
            <w:pPr>
              <w:pStyle w:val="Standard"/>
              <w:snapToGrid w:val="0"/>
            </w:pPr>
            <w:r w:rsidRPr="003311EF">
              <w:t>1985-1986</w:t>
            </w:r>
          </w:p>
          <w:p w:rsidR="00EC530C" w:rsidRPr="003311EF" w:rsidRDefault="00143687" w:rsidP="001429FD">
            <w:pPr>
              <w:pStyle w:val="Standard"/>
              <w:snapToGrid w:val="0"/>
            </w:pPr>
            <w:r w:rsidRPr="003311EF">
              <w:fldChar w:fldCharType="begin"/>
            </w:r>
            <w:r w:rsidR="00EC530C" w:rsidRPr="003311EF">
              <w:instrText xml:space="preserve"> FILLIN ""</w:instrText>
            </w:r>
            <w:r w:rsidRPr="003311EF">
              <w:fldChar w:fldCharType="separate"/>
            </w:r>
            <w:r w:rsidR="00EC530C" w:rsidRPr="003311EF">
              <w:t>     </w:t>
            </w:r>
            <w:r w:rsidRPr="003311EF">
              <w:fldChar w:fldCharType="end"/>
            </w: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rsidR="00EC530C" w:rsidRPr="003311EF" w:rsidRDefault="00A976F7" w:rsidP="001429FD">
            <w:pPr>
              <w:pStyle w:val="Standard"/>
              <w:snapToGrid w:val="0"/>
            </w:pPr>
            <w:r w:rsidRPr="003311EF">
              <w:t>Paris</w:t>
            </w:r>
          </w:p>
          <w:p w:rsidR="00EC530C" w:rsidRPr="003311EF" w:rsidRDefault="00143687" w:rsidP="001429FD">
            <w:pPr>
              <w:pStyle w:val="Standard"/>
              <w:snapToGrid w:val="0"/>
            </w:pPr>
            <w:r w:rsidRPr="003311EF">
              <w:fldChar w:fldCharType="begin"/>
            </w:r>
            <w:r w:rsidR="00EC530C" w:rsidRPr="003311EF">
              <w:instrText xml:space="preserve"> FILLIN ""</w:instrText>
            </w:r>
            <w:r w:rsidRPr="003311EF">
              <w:fldChar w:fldCharType="separate"/>
            </w:r>
            <w:r w:rsidR="00EC530C" w:rsidRPr="003311EF">
              <w:t>     </w:t>
            </w:r>
            <w:r w:rsidRPr="003311EF">
              <w:fldChar w:fldCharType="end"/>
            </w:r>
          </w:p>
        </w:tc>
      </w:tr>
    </w:tbl>
    <w:p w:rsidR="00C17E6A" w:rsidRDefault="00C17E6A">
      <w:pPr>
        <w:pStyle w:val="Standard"/>
      </w:pPr>
    </w:p>
    <w:p w:rsidR="00C17E6A" w:rsidRDefault="00C17E6A">
      <w:pPr>
        <w:pStyle w:val="Standard"/>
        <w:pageBreakBefore/>
        <w:rPr>
          <w:rFonts w:ascii="Verdana" w:hAnsi="Verdana" w:cs="Verdana"/>
          <w:szCs w:val="22"/>
          <w:lang w:val="en-GB"/>
        </w:rPr>
      </w:pPr>
    </w:p>
    <w:p w:rsidR="00C17E6A" w:rsidRDefault="00C17E6A">
      <w:pPr>
        <w:pStyle w:val="Standard"/>
        <w:pBdr>
          <w:top w:val="single" w:sz="4" w:space="2" w:color="000000"/>
          <w:left w:val="single" w:sz="4" w:space="4" w:color="000000"/>
          <w:bottom w:val="single" w:sz="4" w:space="8" w:color="000000"/>
          <w:right w:val="single" w:sz="4" w:space="4" w:color="000000"/>
        </w:pBdr>
        <w:shd w:val="clear" w:color="auto" w:fill="E6E6E6"/>
        <w:tabs>
          <w:tab w:val="left" w:pos="224"/>
          <w:tab w:val="center" w:pos="4759"/>
        </w:tabs>
        <w:jc w:val="center"/>
        <w:rPr>
          <w:rFonts w:ascii="Verdana" w:hAnsi="Verdana" w:cs="Verdana"/>
          <w:szCs w:val="22"/>
          <w:lang w:val="en-GB"/>
        </w:rPr>
      </w:pPr>
      <w:r>
        <w:rPr>
          <w:rFonts w:ascii="Verdana" w:hAnsi="Verdana" w:cs="Verdana"/>
          <w:b/>
          <w:bCs/>
          <w:szCs w:val="22"/>
          <w:lang w:val="en-GB"/>
        </w:rPr>
        <w:t>VII. COMPLIANCE WITH ETHICS AND INTEGRITY PROVISIONS (of Council Resolution 5/1)</w:t>
      </w:r>
    </w:p>
    <w:p w:rsidR="00C17E6A" w:rsidRDefault="00C17E6A">
      <w:pPr>
        <w:pStyle w:val="Standard"/>
        <w:rPr>
          <w:rFonts w:ascii="Verdana" w:hAnsi="Verdana" w:cs="Verdana"/>
          <w:szCs w:val="22"/>
          <w:lang w:val="en-GB"/>
        </w:rPr>
      </w:pPr>
    </w:p>
    <w:p w:rsidR="00C17E6A" w:rsidRDefault="00C17E6A">
      <w:pPr>
        <w:pStyle w:val="Standard"/>
        <w:rPr>
          <w:rFonts w:ascii="Verdana" w:hAnsi="Verdana" w:cs="Verdana"/>
          <w:szCs w:val="22"/>
          <w:lang w:val="en-GB"/>
        </w:rPr>
      </w:pPr>
    </w:p>
    <w:p w:rsidR="00C17E6A" w:rsidRDefault="00C17E6A">
      <w:pPr>
        <w:pStyle w:val="Standard"/>
        <w:rPr>
          <w:rFonts w:ascii="Verdana" w:hAnsi="Verdana" w:cs="Verdana"/>
          <w:szCs w:val="22"/>
        </w:rPr>
      </w:pPr>
      <w:r>
        <w:rPr>
          <w:rFonts w:ascii="Verdana" w:hAnsi="Verdana" w:cs="Verdana"/>
          <w:szCs w:val="22"/>
          <w:lang w:val="en-GB"/>
        </w:rPr>
        <w:t xml:space="preserve">1. </w:t>
      </w:r>
      <w:r>
        <w:rPr>
          <w:rFonts w:ascii="Verdana" w:hAnsi="Verdana" w:cs="Verdana"/>
          <w:szCs w:val="22"/>
        </w:rPr>
        <w:t>To your knowledge, does the candidate have any official, professional, personal, or financial relationships that might cause him/her to limit the extent of their inquiries, to limit disclosure, or to weaken or slant findings in any way? If yes, please explain.</w:t>
      </w:r>
    </w:p>
    <w:p w:rsidR="00C17E6A" w:rsidRDefault="00C17E6A">
      <w:pPr>
        <w:pStyle w:val="Standard"/>
        <w:ind w:left="720"/>
        <w:rPr>
          <w:rFonts w:ascii="Verdana" w:hAnsi="Verdana" w:cs="Verdana"/>
          <w:szCs w:val="22"/>
        </w:rPr>
      </w:pPr>
    </w:p>
    <w:tbl>
      <w:tblPr>
        <w:tblW w:w="0" w:type="auto"/>
        <w:tblInd w:w="-10" w:type="dxa"/>
        <w:tblLayout w:type="fixed"/>
        <w:tblLook w:val="0000" w:firstRow="0" w:lastRow="0" w:firstColumn="0" w:lastColumn="0" w:noHBand="0" w:noVBand="0"/>
      </w:tblPr>
      <w:tblGrid>
        <w:gridCol w:w="9850"/>
      </w:tblGrid>
      <w:tr w:rsidR="00C17E6A">
        <w:trPr>
          <w:trHeight w:val="405"/>
        </w:trPr>
        <w:tc>
          <w:tcPr>
            <w:tcW w:w="9850" w:type="dxa"/>
            <w:tcBorders>
              <w:top w:val="single" w:sz="4" w:space="0" w:color="000000"/>
              <w:left w:val="single" w:sz="4" w:space="0" w:color="000000"/>
              <w:bottom w:val="single" w:sz="4" w:space="0" w:color="000000"/>
              <w:right w:val="single" w:sz="4" w:space="0" w:color="000000"/>
            </w:tcBorders>
            <w:shd w:val="clear" w:color="auto" w:fill="auto"/>
          </w:tcPr>
          <w:p w:rsidR="00C17E6A" w:rsidRDefault="00C17E6A">
            <w:pPr>
              <w:pStyle w:val="Standard"/>
              <w:snapToGrid w:val="0"/>
              <w:rPr>
                <w:rFonts w:ascii="Verdana" w:hAnsi="Verdana" w:cs="Verdana"/>
                <w:szCs w:val="22"/>
                <w:lang w:val="en-GB"/>
              </w:rPr>
            </w:pPr>
          </w:p>
          <w:bookmarkStart w:id="67" w:name="__Fieldmark__72_500993822"/>
          <w:p w:rsidR="00C17E6A" w:rsidRDefault="00143687">
            <w:pPr>
              <w:pStyle w:val="Standard"/>
            </w:pPr>
            <w:r>
              <w:fldChar w:fldCharType="begin"/>
            </w:r>
            <w:r w:rsidR="00C17E6A">
              <w:instrText xml:space="preserve"> </w:instrText>
            </w:r>
            <w:r w:rsidR="004660FD">
              <w:instrText>FILLIN</w:instrText>
            </w:r>
            <w:r w:rsidR="00C17E6A">
              <w:instrText xml:space="preserve"> ""</w:instrText>
            </w:r>
            <w:r>
              <w:fldChar w:fldCharType="separate"/>
            </w:r>
            <w:r w:rsidR="00C17E6A">
              <w:t>     </w:t>
            </w:r>
            <w:r>
              <w:fldChar w:fldCharType="end"/>
            </w:r>
            <w:bookmarkEnd w:id="67"/>
            <w:r w:rsidR="00E03A8D">
              <w:t>NO</w:t>
            </w:r>
          </w:p>
        </w:tc>
      </w:tr>
    </w:tbl>
    <w:p w:rsidR="00C17E6A" w:rsidRDefault="00C17E6A">
      <w:pPr>
        <w:pStyle w:val="Standard"/>
      </w:pPr>
    </w:p>
    <w:p w:rsidR="00C17E6A" w:rsidRDefault="00C17E6A">
      <w:pPr>
        <w:pStyle w:val="Standard"/>
        <w:rPr>
          <w:rFonts w:ascii="Verdana" w:hAnsi="Verdana" w:cs="Verdana"/>
          <w:szCs w:val="22"/>
          <w:lang w:val="en-GB"/>
        </w:rPr>
      </w:pPr>
      <w:r>
        <w:rPr>
          <w:rFonts w:ascii="Verdana" w:hAnsi="Verdana" w:cs="Verdana"/>
          <w:szCs w:val="22"/>
          <w:lang w:val="en-GB"/>
        </w:rPr>
        <w:t>2. Are there any factors that could either directly or indirectly influence, pressure, threaten, or otherwise affect the candidate’s ability to act independently in discharging his/her mandate? If yes, please explain:</w:t>
      </w:r>
    </w:p>
    <w:p w:rsidR="00C17E6A" w:rsidRDefault="00C17E6A">
      <w:pPr>
        <w:pStyle w:val="Standard"/>
        <w:rPr>
          <w:rFonts w:ascii="Verdana" w:hAnsi="Verdana" w:cs="Verdana"/>
          <w:szCs w:val="22"/>
          <w:lang w:val="en-GB"/>
        </w:rPr>
      </w:pPr>
    </w:p>
    <w:p w:rsidR="00C17E6A" w:rsidRDefault="00E03A8D">
      <w:pPr>
        <w:pStyle w:val="Standard"/>
        <w:pBdr>
          <w:top w:val="single" w:sz="4" w:space="1" w:color="000000"/>
          <w:left w:val="single" w:sz="4" w:space="4" w:color="000000"/>
          <w:bottom w:val="single" w:sz="4" w:space="1" w:color="000000"/>
          <w:right w:val="single" w:sz="4" w:space="4" w:color="000000"/>
        </w:pBdr>
        <w:rPr>
          <w:rFonts w:ascii="Verdana" w:hAnsi="Verdana" w:cs="Verdana"/>
          <w:szCs w:val="22"/>
          <w:lang w:val="en-GB"/>
        </w:rPr>
      </w:pPr>
      <w:r>
        <w:rPr>
          <w:rFonts w:ascii="Verdana" w:hAnsi="Verdana" w:cs="Verdana"/>
          <w:szCs w:val="22"/>
          <w:lang w:val="en-GB"/>
        </w:rPr>
        <w:t>NO</w:t>
      </w:r>
    </w:p>
    <w:bookmarkStart w:id="68" w:name="__Fieldmark__73_500993822"/>
    <w:p w:rsidR="00C17E6A" w:rsidRDefault="00143687">
      <w:pPr>
        <w:pStyle w:val="Standard"/>
        <w:pBdr>
          <w:top w:val="single" w:sz="4" w:space="1" w:color="000000"/>
          <w:left w:val="single" w:sz="4" w:space="4" w:color="000000"/>
          <w:bottom w:val="single" w:sz="4" w:space="1" w:color="000000"/>
          <w:right w:val="single" w:sz="4" w:space="4" w:color="000000"/>
        </w:pBdr>
        <w:rPr>
          <w:rFonts w:ascii="Verdana" w:hAnsi="Verdana" w:cs="Verdana"/>
          <w:szCs w:val="22"/>
          <w:lang w:val="en-GB"/>
        </w:rPr>
      </w:pPr>
      <w:r>
        <w:fldChar w:fldCharType="begin"/>
      </w:r>
      <w:r w:rsidR="00C17E6A">
        <w:instrText xml:space="preserve"> </w:instrText>
      </w:r>
      <w:r w:rsidR="004660FD">
        <w:instrText>FILLIN</w:instrText>
      </w:r>
      <w:r w:rsidR="00C17E6A">
        <w:instrText xml:space="preserve"> ""</w:instrText>
      </w:r>
      <w:r>
        <w:fldChar w:fldCharType="separate"/>
      </w:r>
      <w:r w:rsidR="00C17E6A">
        <w:t>     </w:t>
      </w:r>
      <w:r>
        <w:fldChar w:fldCharType="end"/>
      </w:r>
      <w:bookmarkEnd w:id="68"/>
    </w:p>
    <w:p w:rsidR="00C17E6A" w:rsidRDefault="00C17E6A">
      <w:pPr>
        <w:pStyle w:val="Standard"/>
        <w:rPr>
          <w:rFonts w:ascii="Verdana" w:hAnsi="Verdana" w:cs="Verdana"/>
          <w:szCs w:val="22"/>
          <w:lang w:val="en-GB"/>
        </w:rPr>
      </w:pPr>
    </w:p>
    <w:p w:rsidR="00C17E6A" w:rsidRDefault="00C17E6A">
      <w:pPr>
        <w:pStyle w:val="Standard"/>
        <w:rPr>
          <w:rFonts w:ascii="Verdana" w:hAnsi="Verdana" w:cs="Verdana"/>
          <w:szCs w:val="22"/>
          <w:lang w:val="en-GB"/>
        </w:rPr>
      </w:pPr>
      <w:r>
        <w:rPr>
          <w:rFonts w:ascii="Verdana" w:hAnsi="Verdana" w:cs="Verdana"/>
          <w:szCs w:val="22"/>
          <w:lang w:val="en-GB"/>
        </w:rPr>
        <w:t>3. Is there any reason, currently or in that past, that could call into question the candidate’s moral authority and credibility or does the candidate hold any views or opinions that could prejudice the manner in which she/he discharges his mandate? If yes, please explain:</w:t>
      </w:r>
    </w:p>
    <w:p w:rsidR="00C17E6A" w:rsidRDefault="00C17E6A">
      <w:pPr>
        <w:pStyle w:val="Standard"/>
        <w:rPr>
          <w:rFonts w:ascii="Verdana" w:hAnsi="Verdana" w:cs="Verdana"/>
          <w:szCs w:val="22"/>
          <w:lang w:val="en-GB"/>
        </w:rPr>
      </w:pPr>
    </w:p>
    <w:p w:rsidR="00C17E6A" w:rsidRDefault="00E03A8D">
      <w:pPr>
        <w:pStyle w:val="Standard"/>
        <w:pBdr>
          <w:top w:val="single" w:sz="4" w:space="1" w:color="000000"/>
          <w:left w:val="single" w:sz="4" w:space="4" w:color="000000"/>
          <w:bottom w:val="single" w:sz="4" w:space="1" w:color="000000"/>
          <w:right w:val="single" w:sz="4" w:space="4" w:color="000000"/>
        </w:pBdr>
        <w:rPr>
          <w:rFonts w:ascii="Verdana" w:hAnsi="Verdana" w:cs="Verdana"/>
          <w:szCs w:val="22"/>
          <w:lang w:val="en-GB"/>
        </w:rPr>
      </w:pPr>
      <w:r>
        <w:rPr>
          <w:rFonts w:ascii="Verdana" w:hAnsi="Verdana" w:cs="Verdana"/>
          <w:szCs w:val="22"/>
          <w:lang w:val="en-GB"/>
        </w:rPr>
        <w:t>NO</w:t>
      </w:r>
    </w:p>
    <w:bookmarkStart w:id="69" w:name="__Fieldmark__74_500993822"/>
    <w:p w:rsidR="00C17E6A" w:rsidRDefault="00143687">
      <w:pPr>
        <w:pStyle w:val="Standard"/>
        <w:pBdr>
          <w:top w:val="single" w:sz="4" w:space="1" w:color="000000"/>
          <w:left w:val="single" w:sz="4" w:space="4" w:color="000000"/>
          <w:bottom w:val="single" w:sz="4" w:space="1" w:color="000000"/>
          <w:right w:val="single" w:sz="4" w:space="4" w:color="000000"/>
        </w:pBdr>
        <w:rPr>
          <w:rFonts w:ascii="Verdana" w:hAnsi="Verdana" w:cs="Verdana"/>
          <w:szCs w:val="22"/>
          <w:lang w:val="en-GB"/>
        </w:rPr>
      </w:pPr>
      <w:r>
        <w:fldChar w:fldCharType="begin"/>
      </w:r>
      <w:r w:rsidR="00C17E6A">
        <w:instrText xml:space="preserve"> </w:instrText>
      </w:r>
      <w:r w:rsidR="004660FD">
        <w:instrText>FILLIN</w:instrText>
      </w:r>
      <w:r w:rsidR="00C17E6A">
        <w:instrText xml:space="preserve"> ""</w:instrText>
      </w:r>
      <w:r>
        <w:fldChar w:fldCharType="separate"/>
      </w:r>
      <w:r w:rsidR="00C17E6A">
        <w:t>     </w:t>
      </w:r>
      <w:r>
        <w:fldChar w:fldCharType="end"/>
      </w:r>
      <w:bookmarkEnd w:id="69"/>
    </w:p>
    <w:p w:rsidR="00C17E6A" w:rsidRDefault="00C17E6A">
      <w:pPr>
        <w:pStyle w:val="Standard"/>
        <w:rPr>
          <w:rFonts w:ascii="Verdana" w:hAnsi="Verdana" w:cs="Verdana"/>
          <w:szCs w:val="22"/>
          <w:lang w:val="en-GB"/>
        </w:rPr>
      </w:pPr>
    </w:p>
    <w:p w:rsidR="00C17E6A" w:rsidRDefault="00C17E6A">
      <w:pPr>
        <w:pStyle w:val="Standard"/>
        <w:rPr>
          <w:rFonts w:ascii="Verdana" w:hAnsi="Verdana" w:cs="Verdana"/>
          <w:szCs w:val="22"/>
          <w:lang w:val="en-GB"/>
        </w:rPr>
      </w:pPr>
      <w:r>
        <w:rPr>
          <w:rFonts w:ascii="Verdana" w:hAnsi="Verdana" w:cs="Verdana"/>
          <w:szCs w:val="22"/>
          <w:lang w:val="en-GB"/>
        </w:rPr>
        <w:t>4. Does the candidate comply with the provisions in paragraph 44 and 46 of the Annex to Human Rights Council resolution 5/1?</w:t>
      </w:r>
    </w:p>
    <w:p w:rsidR="00C17E6A" w:rsidRDefault="00C17E6A">
      <w:pPr>
        <w:pStyle w:val="Standard"/>
        <w:rPr>
          <w:rFonts w:ascii="Verdana" w:hAnsi="Verdana" w:cs="Verdana"/>
          <w:szCs w:val="22"/>
          <w:lang w:val="en-GB"/>
        </w:rPr>
      </w:pPr>
      <w:r>
        <w:rPr>
          <w:rFonts w:ascii="Verdana" w:hAnsi="Verdana" w:cs="Verdana"/>
          <w:szCs w:val="22"/>
          <w:lang w:val="en-GB"/>
        </w:rPr>
        <w:tab/>
      </w:r>
    </w:p>
    <w:p w:rsidR="00C17E6A" w:rsidRDefault="00C17E6A">
      <w:pPr>
        <w:pStyle w:val="Standard"/>
        <w:rPr>
          <w:rFonts w:ascii="Verdana" w:hAnsi="Verdana" w:cs="Verdana"/>
          <w:i/>
          <w:iCs/>
          <w:szCs w:val="22"/>
          <w:lang w:val="en-GB"/>
        </w:rPr>
      </w:pPr>
      <w:r>
        <w:rPr>
          <w:rFonts w:ascii="Verdana" w:hAnsi="Verdana" w:cs="Verdana"/>
          <w:szCs w:val="22"/>
          <w:lang w:val="en-GB"/>
        </w:rPr>
        <w:tab/>
      </w:r>
      <w:r>
        <w:rPr>
          <w:rFonts w:ascii="Verdana" w:hAnsi="Verdana" w:cs="Verdana"/>
          <w:i/>
          <w:iCs/>
          <w:szCs w:val="22"/>
          <w:lang w:val="en-GB"/>
        </w:rPr>
        <w:t>Para. 44: The principle of non-accumulation of human rights functions at a time shall be respected.</w:t>
      </w:r>
    </w:p>
    <w:p w:rsidR="00C17E6A" w:rsidRDefault="00C17E6A">
      <w:pPr>
        <w:pStyle w:val="Standard"/>
        <w:ind w:left="720"/>
        <w:rPr>
          <w:rFonts w:ascii="Verdana" w:hAnsi="Verdana" w:cs="Verdana"/>
          <w:i/>
          <w:iCs/>
          <w:szCs w:val="22"/>
          <w:lang w:val="en-GB"/>
        </w:rPr>
      </w:pPr>
    </w:p>
    <w:p w:rsidR="00C17E6A" w:rsidRDefault="00C17E6A">
      <w:pPr>
        <w:pStyle w:val="Standard"/>
        <w:ind w:left="720"/>
        <w:rPr>
          <w:rFonts w:ascii="Verdana" w:hAnsi="Verdana" w:cs="Verdana"/>
          <w:szCs w:val="22"/>
          <w:lang w:val="en-GB"/>
        </w:rPr>
      </w:pPr>
      <w:r>
        <w:rPr>
          <w:rFonts w:ascii="Verdana" w:hAnsi="Verdana" w:cs="Verdana"/>
          <w:i/>
          <w:iCs/>
          <w:szCs w:val="22"/>
          <w:lang w:val="en-GB"/>
        </w:rPr>
        <w:t>Para. 46: Individuals holding decision-making positions in Government or in any other organization or entity which may give rise to a conflict of interest with the responsibilities inherent to the mandate shall be excluded. Mandate-holders will act in their personal capacity</w:t>
      </w:r>
    </w:p>
    <w:p w:rsidR="00C17E6A" w:rsidRDefault="00C17E6A">
      <w:pPr>
        <w:pStyle w:val="Standard"/>
        <w:rPr>
          <w:rFonts w:ascii="Verdana" w:hAnsi="Verdana" w:cs="Verdana"/>
          <w:szCs w:val="22"/>
          <w:lang w:val="en-GB"/>
        </w:rPr>
      </w:pPr>
    </w:p>
    <w:p w:rsidR="00C17E6A" w:rsidRDefault="00E03A8D">
      <w:pPr>
        <w:pStyle w:val="Standard"/>
        <w:pBdr>
          <w:top w:val="single" w:sz="4" w:space="1" w:color="000000"/>
          <w:left w:val="single" w:sz="4" w:space="4" w:color="000000"/>
          <w:bottom w:val="single" w:sz="4" w:space="1" w:color="000000"/>
          <w:right w:val="single" w:sz="4" w:space="4" w:color="000000"/>
        </w:pBdr>
        <w:rPr>
          <w:rFonts w:ascii="Verdana" w:hAnsi="Verdana" w:cs="Verdana"/>
          <w:szCs w:val="22"/>
          <w:lang w:val="en-GB"/>
        </w:rPr>
      </w:pPr>
      <w:r>
        <w:rPr>
          <w:rFonts w:ascii="Verdana" w:hAnsi="Verdana" w:cs="Verdana"/>
          <w:szCs w:val="22"/>
          <w:lang w:val="en-GB"/>
        </w:rPr>
        <w:t>YES</w:t>
      </w:r>
    </w:p>
    <w:bookmarkStart w:id="70" w:name="__Fieldmark__75_500993822"/>
    <w:p w:rsidR="00C17E6A" w:rsidRDefault="00143687">
      <w:pPr>
        <w:pStyle w:val="Standard"/>
        <w:pBdr>
          <w:top w:val="single" w:sz="4" w:space="1" w:color="000000"/>
          <w:left w:val="single" w:sz="4" w:space="4" w:color="000000"/>
          <w:bottom w:val="single" w:sz="4" w:space="1" w:color="000000"/>
          <w:right w:val="single" w:sz="4" w:space="4" w:color="000000"/>
        </w:pBdr>
        <w:rPr>
          <w:rFonts w:ascii="Verdana" w:hAnsi="Verdana" w:cs="Verdana"/>
          <w:iCs/>
          <w:szCs w:val="22"/>
          <w:lang w:val="en-GB"/>
        </w:rPr>
      </w:pPr>
      <w:r>
        <w:fldChar w:fldCharType="begin"/>
      </w:r>
      <w:r w:rsidR="00C17E6A">
        <w:instrText xml:space="preserve"> </w:instrText>
      </w:r>
      <w:r w:rsidR="004660FD">
        <w:instrText>FILLIN</w:instrText>
      </w:r>
      <w:r w:rsidR="00C17E6A">
        <w:instrText xml:space="preserve"> ""</w:instrText>
      </w:r>
      <w:r>
        <w:fldChar w:fldCharType="separate"/>
      </w:r>
      <w:r w:rsidR="00C17E6A">
        <w:t>     </w:t>
      </w:r>
      <w:r>
        <w:fldChar w:fldCharType="end"/>
      </w:r>
      <w:bookmarkEnd w:id="70"/>
    </w:p>
    <w:p w:rsidR="00C17E6A" w:rsidRDefault="00C17E6A">
      <w:pPr>
        <w:pStyle w:val="Standard"/>
        <w:pageBreakBefore/>
        <w:rPr>
          <w:rFonts w:ascii="Verdana" w:hAnsi="Verdana" w:cs="Verdana"/>
          <w:szCs w:val="22"/>
          <w:lang w:val="en-GB"/>
        </w:rPr>
      </w:pPr>
      <w:r>
        <w:rPr>
          <w:rFonts w:ascii="Verdana" w:hAnsi="Verdana" w:cs="Verdana"/>
          <w:iCs/>
          <w:szCs w:val="22"/>
          <w:lang w:val="en-GB"/>
        </w:rPr>
        <w:lastRenderedPageBreak/>
        <w:t>5. Should the candidate be appointed as a mandate holder, he/she will have to take measures to comply with paragraphs 44 and 46 of the Annex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  If applicable, please indicate the measures the candidate will take.</w:t>
      </w:r>
    </w:p>
    <w:p w:rsidR="00C17E6A" w:rsidRDefault="00C17E6A">
      <w:pPr>
        <w:pStyle w:val="Standard"/>
        <w:rPr>
          <w:rFonts w:ascii="Verdana" w:hAnsi="Verdana" w:cs="Verdana"/>
          <w:szCs w:val="22"/>
          <w:lang w:val="en-GB"/>
        </w:rPr>
      </w:pPr>
    </w:p>
    <w:p w:rsidR="00C17E6A" w:rsidRDefault="00C17E6A">
      <w:pPr>
        <w:pStyle w:val="Standard"/>
        <w:pBdr>
          <w:top w:val="single" w:sz="4" w:space="1" w:color="000000"/>
          <w:left w:val="single" w:sz="4" w:space="4" w:color="000000"/>
          <w:bottom w:val="single" w:sz="4" w:space="1" w:color="000000"/>
          <w:right w:val="single" w:sz="4" w:space="4" w:color="000000"/>
        </w:pBdr>
        <w:rPr>
          <w:rFonts w:ascii="Verdana" w:hAnsi="Verdana" w:cs="Verdana"/>
          <w:szCs w:val="22"/>
          <w:lang w:val="en-GB"/>
        </w:rPr>
      </w:pPr>
    </w:p>
    <w:bookmarkStart w:id="71" w:name="__Fieldmark__76_500993822"/>
    <w:p w:rsidR="00C17E6A" w:rsidRDefault="00143687">
      <w:pPr>
        <w:pStyle w:val="Standard"/>
        <w:pBdr>
          <w:top w:val="single" w:sz="4" w:space="1" w:color="000000"/>
          <w:left w:val="single" w:sz="4" w:space="4" w:color="000000"/>
          <w:bottom w:val="single" w:sz="4" w:space="1" w:color="000000"/>
          <w:right w:val="single" w:sz="4" w:space="4" w:color="000000"/>
        </w:pBdr>
        <w:rPr>
          <w:rFonts w:ascii="Verdana" w:hAnsi="Verdana" w:cs="Verdana"/>
          <w:iCs/>
          <w:szCs w:val="22"/>
          <w:lang w:val="en-GB"/>
        </w:rPr>
      </w:pPr>
      <w:r>
        <w:fldChar w:fldCharType="begin"/>
      </w:r>
      <w:r w:rsidR="00C17E6A">
        <w:instrText xml:space="preserve"> </w:instrText>
      </w:r>
      <w:r w:rsidR="004660FD">
        <w:instrText>FILLIN</w:instrText>
      </w:r>
      <w:r w:rsidR="00C17E6A">
        <w:instrText xml:space="preserve"> ""</w:instrText>
      </w:r>
      <w:r>
        <w:fldChar w:fldCharType="separate"/>
      </w:r>
      <w:r w:rsidR="00C17E6A">
        <w:t>     </w:t>
      </w:r>
      <w:r>
        <w:fldChar w:fldCharType="end"/>
      </w:r>
      <w:bookmarkEnd w:id="71"/>
    </w:p>
    <w:p w:rsidR="00C17E6A" w:rsidRDefault="00C17E6A">
      <w:pPr>
        <w:pStyle w:val="Standard"/>
        <w:pBdr>
          <w:bottom w:val="single" w:sz="4" w:space="1" w:color="000000"/>
        </w:pBdr>
        <w:rPr>
          <w:rFonts w:ascii="Verdana" w:hAnsi="Verdana" w:cs="Verdana"/>
          <w:iCs/>
          <w:szCs w:val="22"/>
          <w:lang w:val="en-GB"/>
        </w:rPr>
      </w:pPr>
    </w:p>
    <w:p w:rsidR="00C17E6A" w:rsidRDefault="00C17E6A">
      <w:pPr>
        <w:pStyle w:val="Standard"/>
      </w:pPr>
    </w:p>
    <w:p w:rsidR="00C17E6A" w:rsidRDefault="00C17E6A">
      <w:pPr>
        <w:pStyle w:val="Standard"/>
      </w:pPr>
      <w:r>
        <w:rPr>
          <w:rStyle w:val="LienInternet"/>
          <w:rFonts w:ascii="Verdana" w:hAnsi="Verdana" w:cs="Verdana"/>
          <w:color w:val="000000"/>
          <w:u w:val="none"/>
        </w:rPr>
        <w:t>You will receive an acknowledgment when we receive both parts of the application process, i.e. the information through the Web-based application and the Word application form by email.</w:t>
      </w:r>
      <w:r>
        <w:rPr>
          <w:rFonts w:ascii="Verdana" w:hAnsi="Verdana" w:cs="Verdana"/>
          <w:color w:val="000000"/>
        </w:rPr>
        <w:br/>
      </w:r>
      <w:r>
        <w:rPr>
          <w:rFonts w:ascii="Verdana" w:hAnsi="Verdana" w:cs="Verdana"/>
          <w:color w:val="000000"/>
        </w:rPr>
        <w:br/>
      </w:r>
      <w:r>
        <w:rPr>
          <w:rStyle w:val="LienInternet"/>
          <w:rFonts w:ascii="Verdana" w:hAnsi="Verdana" w:cs="Verdana"/>
          <w:u w:val="none"/>
        </w:rPr>
        <w:t>Thank you for your interest.</w:t>
      </w:r>
      <w:bookmarkStart w:id="72" w:name="__Fieldmark__1_500993822"/>
      <w:bookmarkStart w:id="73" w:name="__Fieldmark__2_500993822"/>
      <w:bookmarkStart w:id="74" w:name="__Fieldmark__3_500993822"/>
      <w:bookmarkStart w:id="75" w:name="__Fieldmark__4_500993822"/>
      <w:bookmarkEnd w:id="72"/>
      <w:bookmarkEnd w:id="73"/>
      <w:bookmarkEnd w:id="74"/>
      <w:bookmarkEnd w:id="75"/>
    </w:p>
    <w:sectPr w:rsidR="00C17E6A" w:rsidSect="00786BBE">
      <w:headerReference w:type="default" r:id="rId11"/>
      <w:footerReference w:type="even" r:id="rId12"/>
      <w:footerReference w:type="default" r:id="rId13"/>
      <w:headerReference w:type="first" r:id="rId14"/>
      <w:footerReference w:type="first" r:id="rId15"/>
      <w:pgSz w:w="12240" w:h="15840"/>
      <w:pgMar w:top="993" w:right="1418" w:bottom="1247" w:left="1247" w:header="709" w:footer="709"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0FD" w:rsidRDefault="004660FD">
      <w:r>
        <w:separator/>
      </w:r>
    </w:p>
  </w:endnote>
  <w:endnote w:type="continuationSeparator" w:id="0">
    <w:p w:rsidR="004660FD" w:rsidRDefault="00466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nQuanYi Micro Hei">
    <w:charset w:val="80"/>
    <w:family w:val="auto"/>
    <w:pitch w:val="variable"/>
  </w:font>
  <w:font w:name="Lohit Hindi">
    <w:charset w:val="80"/>
    <w:family w:val="auto"/>
    <w:pitch w:val="variable"/>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0FD" w:rsidRDefault="004660FD">
    <w:pPr>
      <w:pStyle w:val="Standar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0FD" w:rsidRDefault="00143687">
    <w:pPr>
      <w:pStyle w:val="Pieddepage1"/>
      <w:pBdr>
        <w:top w:val="single" w:sz="4" w:space="1" w:color="C0C0C0"/>
      </w:pBdr>
    </w:pPr>
    <w:r>
      <w:fldChar w:fldCharType="begin"/>
    </w:r>
    <w:r w:rsidR="004660FD">
      <w:instrText xml:space="preserve"> PAGE </w:instrText>
    </w:r>
    <w:r>
      <w:fldChar w:fldCharType="separate"/>
    </w:r>
    <w:r w:rsidR="000A60B3">
      <w:rPr>
        <w:noProof/>
      </w:rPr>
      <w:t>1</w:t>
    </w:r>
    <w:r>
      <w:rPr>
        <w:noProof/>
      </w:rPr>
      <w:fldChar w:fldCharType="end"/>
    </w:r>
    <w:r w:rsidR="004660FD">
      <w:rPr>
        <w:rFonts w:eastAsia="Times New Roman"/>
        <w:b/>
        <w:bCs/>
      </w:rPr>
      <w:t xml:space="preserve"> </w:t>
    </w:r>
    <w:r w:rsidR="004660FD">
      <w:rPr>
        <w:b/>
        <w:bCs/>
      </w:rPr>
      <w:t xml:space="preserve">| </w:t>
    </w:r>
    <w:r w:rsidR="004660FD">
      <w:rPr>
        <w:color w:val="808080"/>
        <w:spacing w:val="60"/>
      </w:rPr>
      <w:t>Page</w:t>
    </w:r>
  </w:p>
  <w:p w:rsidR="004660FD" w:rsidRDefault="004660FD">
    <w:pPr>
      <w:pStyle w:val="Pieddepage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0FD" w:rsidRDefault="004660FD">
    <w:pPr>
      <w:pStyle w:val="Standar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0FD" w:rsidRDefault="004660FD">
      <w:r>
        <w:separator/>
      </w:r>
    </w:p>
  </w:footnote>
  <w:footnote w:type="continuationSeparator" w:id="0">
    <w:p w:rsidR="004660FD" w:rsidRDefault="004660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0FD" w:rsidRDefault="004660FD">
    <w:pPr>
      <w:pStyle w:val="Standard"/>
      <w:shd w:val="clear" w:color="auto" w:fill="6699CC"/>
      <w:jc w:val="center"/>
      <w:rPr>
        <w:rFonts w:ascii="Verdana" w:hAnsi="Verdana" w:cs="Verdana"/>
        <w:b/>
        <w:bCs/>
        <w:color w:val="333333"/>
      </w:rPr>
    </w:pPr>
    <w:r>
      <w:rPr>
        <w:rFonts w:ascii="Verdana" w:hAnsi="Verdana" w:cs="Verdana"/>
        <w:b/>
        <w:bCs/>
        <w:color w:val="333333"/>
      </w:rPr>
      <w:t>Second Part:  Word APPLICATION FORM FOR SPECIAL PROCEDURES MANDATE HOLDERS</w:t>
    </w:r>
  </w:p>
  <w:p w:rsidR="004660FD" w:rsidRDefault="004660FD">
    <w:pPr>
      <w:pStyle w:val="Standard"/>
      <w:shd w:val="clear" w:color="auto" w:fill="6699CC"/>
      <w:jc w:val="center"/>
      <w:rPr>
        <w:rFonts w:ascii="Verdana" w:hAnsi="Verdana" w:cs="Verdana"/>
        <w:b/>
        <w:bCs/>
        <w:color w:val="333333"/>
      </w:rPr>
    </w:pPr>
  </w:p>
  <w:p w:rsidR="004660FD" w:rsidRDefault="004660FD">
    <w:pPr>
      <w:pStyle w:val="Standard"/>
      <w:shd w:val="clear" w:color="auto" w:fill="6699CC"/>
      <w:jc w:val="center"/>
    </w:pPr>
    <w:r>
      <w:rPr>
        <w:rFonts w:ascii="Verdana" w:hAnsi="Verdana" w:cs="Verdana"/>
        <w:b/>
        <w:bCs/>
        <w:color w:val="333333"/>
      </w:rPr>
      <w:t>Independent Expert on the situation of human rights in Central African Republic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0FD" w:rsidRDefault="004660FD">
    <w:pPr>
      <w:pStyle w:val="Standar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Verdana"/>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isplayBackgroundShape/>
  <w:embedSystemFonts/>
  <w:defaultTabStop w:val="720"/>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D90"/>
    <w:rsid w:val="00007E2D"/>
    <w:rsid w:val="00020477"/>
    <w:rsid w:val="000A60B3"/>
    <w:rsid w:val="000C6A28"/>
    <w:rsid w:val="00143687"/>
    <w:rsid w:val="00201F01"/>
    <w:rsid w:val="00213B53"/>
    <w:rsid w:val="002C3E75"/>
    <w:rsid w:val="003311EF"/>
    <w:rsid w:val="00344727"/>
    <w:rsid w:val="00397025"/>
    <w:rsid w:val="003B5EC8"/>
    <w:rsid w:val="003C15F2"/>
    <w:rsid w:val="003F678E"/>
    <w:rsid w:val="00464311"/>
    <w:rsid w:val="004660FD"/>
    <w:rsid w:val="004D75AF"/>
    <w:rsid w:val="00575F4D"/>
    <w:rsid w:val="005C15A3"/>
    <w:rsid w:val="005F72BB"/>
    <w:rsid w:val="006003FF"/>
    <w:rsid w:val="0061015E"/>
    <w:rsid w:val="00670217"/>
    <w:rsid w:val="00681A29"/>
    <w:rsid w:val="00786BBE"/>
    <w:rsid w:val="00827D90"/>
    <w:rsid w:val="00860F49"/>
    <w:rsid w:val="00A976F7"/>
    <w:rsid w:val="00C137C6"/>
    <w:rsid w:val="00C17E6A"/>
    <w:rsid w:val="00C50F53"/>
    <w:rsid w:val="00E03A8D"/>
    <w:rsid w:val="00E67BA0"/>
    <w:rsid w:val="00E9240E"/>
    <w:rsid w:val="00EC530C"/>
    <w:rsid w:val="00ED72AC"/>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86BBE"/>
    <w:pPr>
      <w:suppressAutoHyphens/>
      <w:autoSpaceDE w:val="0"/>
    </w:pPr>
    <w:rPr>
      <w:rFonts w:eastAsia="SimSun"/>
      <w:color w:val="00000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qFormat/>
    <w:rsid w:val="00786BBE"/>
    <w:pPr>
      <w:suppressAutoHyphens/>
    </w:pPr>
    <w:rPr>
      <w:rFonts w:eastAsia="SimSun"/>
      <w:lang w:val="en-US" w:eastAsia="zh-CN"/>
    </w:rPr>
  </w:style>
  <w:style w:type="character" w:customStyle="1" w:styleId="Absatz-Standardschriftart">
    <w:name w:val="Absatz-Standardschriftart"/>
    <w:rsid w:val="00786BBE"/>
  </w:style>
  <w:style w:type="character" w:customStyle="1" w:styleId="WW8Num1z0">
    <w:name w:val="WW8Num1z0"/>
    <w:rsid w:val="00786BBE"/>
    <w:rPr>
      <w:rFonts w:ascii="Symbol" w:hAnsi="Symbol" w:cs="Symbol"/>
    </w:rPr>
  </w:style>
  <w:style w:type="character" w:customStyle="1" w:styleId="WW8Num2z0">
    <w:name w:val="WW8Num2z0"/>
    <w:rsid w:val="00786BBE"/>
    <w:rPr>
      <w:rFonts w:ascii="Symbol" w:hAnsi="Symbol" w:cs="Symbol"/>
    </w:rPr>
  </w:style>
  <w:style w:type="character" w:customStyle="1" w:styleId="WW8Num2z1">
    <w:name w:val="WW8Num2z1"/>
    <w:rsid w:val="00786BBE"/>
    <w:rPr>
      <w:rFonts w:ascii="Courier New" w:hAnsi="Courier New" w:cs="Arial"/>
    </w:rPr>
  </w:style>
  <w:style w:type="character" w:customStyle="1" w:styleId="WW8Num2z2">
    <w:name w:val="WW8Num2z2"/>
    <w:rsid w:val="00786BBE"/>
    <w:rPr>
      <w:rFonts w:ascii="Wingdings" w:hAnsi="Wingdings" w:cs="Wingdings"/>
    </w:rPr>
  </w:style>
  <w:style w:type="character" w:customStyle="1" w:styleId="WW8Num2z3">
    <w:name w:val="WW8Num2z3"/>
    <w:rsid w:val="00786BBE"/>
  </w:style>
  <w:style w:type="character" w:customStyle="1" w:styleId="WW8Num2z4">
    <w:name w:val="WW8Num2z4"/>
    <w:rsid w:val="00786BBE"/>
  </w:style>
  <w:style w:type="character" w:customStyle="1" w:styleId="WW8Num2z5">
    <w:name w:val="WW8Num2z5"/>
    <w:rsid w:val="00786BBE"/>
  </w:style>
  <w:style w:type="character" w:customStyle="1" w:styleId="WW8Num2z6">
    <w:name w:val="WW8Num2z6"/>
    <w:rsid w:val="00786BBE"/>
  </w:style>
  <w:style w:type="character" w:customStyle="1" w:styleId="WW8Num2z7">
    <w:name w:val="WW8Num2z7"/>
    <w:rsid w:val="00786BBE"/>
  </w:style>
  <w:style w:type="character" w:customStyle="1" w:styleId="WW8Num2z8">
    <w:name w:val="WW8Num2z8"/>
    <w:rsid w:val="00786BBE"/>
  </w:style>
  <w:style w:type="character" w:customStyle="1" w:styleId="Absatz-Standardschriftart0">
    <w:name w:val="Absatz-Standardschriftart"/>
    <w:rsid w:val="00786BBE"/>
  </w:style>
  <w:style w:type="character" w:customStyle="1" w:styleId="WW8Num1z2">
    <w:name w:val="WW8Num1z2"/>
    <w:rsid w:val="00786BBE"/>
    <w:rPr>
      <w:rFonts w:ascii="Courier New" w:hAnsi="Courier New" w:cs="Courier New"/>
    </w:rPr>
  </w:style>
  <w:style w:type="character" w:customStyle="1" w:styleId="WW8Num1z3">
    <w:name w:val="WW8Num1z3"/>
    <w:rsid w:val="00786BBE"/>
    <w:rPr>
      <w:rFonts w:ascii="Wingdings" w:hAnsi="Wingdings" w:cs="Wingdings"/>
    </w:rPr>
  </w:style>
  <w:style w:type="character" w:customStyle="1" w:styleId="WW8Num3z0">
    <w:name w:val="WW8Num3z0"/>
    <w:rsid w:val="00786BBE"/>
    <w:rPr>
      <w:rFonts w:ascii="Symbol" w:hAnsi="Symbol" w:cs="Symbol"/>
    </w:rPr>
  </w:style>
  <w:style w:type="character" w:customStyle="1" w:styleId="WW8Num3z1">
    <w:name w:val="WW8Num3z1"/>
    <w:rsid w:val="00786BBE"/>
    <w:rPr>
      <w:rFonts w:ascii="Courier New" w:hAnsi="Courier New" w:cs="Arial"/>
    </w:rPr>
  </w:style>
  <w:style w:type="character" w:customStyle="1" w:styleId="WW8Num3z2">
    <w:name w:val="WW8Num3z2"/>
    <w:rsid w:val="00786BBE"/>
    <w:rPr>
      <w:rFonts w:ascii="Wingdings" w:hAnsi="Wingdings" w:cs="Wingdings"/>
    </w:rPr>
  </w:style>
  <w:style w:type="character" w:customStyle="1" w:styleId="WW8Num6z0">
    <w:name w:val="WW8Num6z0"/>
    <w:rsid w:val="00786BBE"/>
    <w:rPr>
      <w:rFonts w:ascii="Verdana" w:eastAsia="SimSun" w:hAnsi="Verdana" w:cs="Times New Roman"/>
    </w:rPr>
  </w:style>
  <w:style w:type="character" w:customStyle="1" w:styleId="WW8Num6z1">
    <w:name w:val="WW8Num6z1"/>
    <w:rsid w:val="00786BBE"/>
    <w:rPr>
      <w:rFonts w:ascii="Courier New" w:hAnsi="Courier New" w:cs="Arial"/>
    </w:rPr>
  </w:style>
  <w:style w:type="character" w:customStyle="1" w:styleId="WW8Num6z2">
    <w:name w:val="WW8Num6z2"/>
    <w:rsid w:val="00786BBE"/>
    <w:rPr>
      <w:rFonts w:ascii="Wingdings" w:hAnsi="Wingdings" w:cs="Wingdings"/>
    </w:rPr>
  </w:style>
  <w:style w:type="character" w:customStyle="1" w:styleId="WW8Num6z3">
    <w:name w:val="WW8Num6z3"/>
    <w:rsid w:val="00786BBE"/>
    <w:rPr>
      <w:rFonts w:ascii="Symbol" w:hAnsi="Symbol" w:cs="Symbol"/>
    </w:rPr>
  </w:style>
  <w:style w:type="character" w:customStyle="1" w:styleId="Policepardfaut1">
    <w:name w:val="Police par défaut1"/>
    <w:rsid w:val="00786BBE"/>
  </w:style>
  <w:style w:type="character" w:customStyle="1" w:styleId="LienInternet">
    <w:name w:val="Lien Internet"/>
    <w:rsid w:val="00786BBE"/>
    <w:rPr>
      <w:color w:val="0000FF"/>
      <w:u w:val="single"/>
    </w:rPr>
  </w:style>
  <w:style w:type="character" w:customStyle="1" w:styleId="Accentuationforte">
    <w:name w:val="Accentuation forte"/>
    <w:qFormat/>
    <w:rsid w:val="00786BBE"/>
    <w:rPr>
      <w:b/>
      <w:bCs/>
    </w:rPr>
  </w:style>
  <w:style w:type="character" w:customStyle="1" w:styleId="apple-converted-space">
    <w:name w:val="apple-converted-space"/>
    <w:basedOn w:val="Policepardfaut1"/>
    <w:rsid w:val="00786BBE"/>
  </w:style>
  <w:style w:type="character" w:customStyle="1" w:styleId="Marquedannotation1">
    <w:name w:val="Marque d'annotation1"/>
    <w:rsid w:val="00786BBE"/>
    <w:rPr>
      <w:sz w:val="16"/>
      <w:szCs w:val="16"/>
    </w:rPr>
  </w:style>
  <w:style w:type="character" w:customStyle="1" w:styleId="En-tteCar">
    <w:name w:val="En-tête Car"/>
    <w:rsid w:val="00786BBE"/>
    <w:rPr>
      <w:sz w:val="24"/>
      <w:szCs w:val="24"/>
      <w:lang w:eastAsia="zh-CN"/>
    </w:rPr>
  </w:style>
  <w:style w:type="character" w:customStyle="1" w:styleId="PieddepageCar">
    <w:name w:val="Pied de page Car"/>
    <w:rsid w:val="00786BBE"/>
    <w:rPr>
      <w:sz w:val="24"/>
      <w:szCs w:val="24"/>
      <w:lang w:eastAsia="zh-CN"/>
    </w:rPr>
  </w:style>
  <w:style w:type="character" w:customStyle="1" w:styleId="LienInternetvisit">
    <w:name w:val="Lien Internet visité"/>
    <w:rsid w:val="00786BBE"/>
    <w:rPr>
      <w:color w:val="800080"/>
      <w:u w:val="single"/>
    </w:rPr>
  </w:style>
  <w:style w:type="character" w:customStyle="1" w:styleId="CorpsdetexteCar">
    <w:name w:val="Corps de texte Car"/>
    <w:rsid w:val="00786BBE"/>
    <w:rPr>
      <w:rFonts w:ascii="Arial" w:eastAsia="Times New Roman" w:hAnsi="Arial" w:cs="Arial"/>
      <w:sz w:val="16"/>
      <w:lang w:eastAsia="zh-CN"/>
    </w:rPr>
  </w:style>
  <w:style w:type="paragraph" w:customStyle="1" w:styleId="Titre1">
    <w:name w:val="Titre1"/>
    <w:basedOn w:val="Standard"/>
    <w:next w:val="Corpsdetexte1"/>
    <w:rsid w:val="00786BBE"/>
    <w:pPr>
      <w:keepNext/>
      <w:spacing w:before="240" w:after="120"/>
    </w:pPr>
    <w:rPr>
      <w:rFonts w:ascii="Arial" w:eastAsia="WenQuanYi Micro Hei" w:hAnsi="Arial" w:cs="Lohit Hindi"/>
      <w:sz w:val="28"/>
      <w:szCs w:val="28"/>
    </w:rPr>
  </w:style>
  <w:style w:type="paragraph" w:customStyle="1" w:styleId="Corpsdetexte1">
    <w:name w:val="Corps de texte1"/>
    <w:basedOn w:val="Standard"/>
    <w:rsid w:val="00786BBE"/>
    <w:pPr>
      <w:tabs>
        <w:tab w:val="left" w:pos="5490"/>
      </w:tabs>
      <w:ind w:right="-29"/>
      <w:jc w:val="both"/>
    </w:pPr>
    <w:rPr>
      <w:rFonts w:ascii="Arial" w:eastAsia="Times New Roman" w:hAnsi="Arial" w:cs="Arial"/>
      <w:sz w:val="16"/>
      <w:szCs w:val="20"/>
      <w:lang w:val="fr-FR"/>
    </w:rPr>
  </w:style>
  <w:style w:type="paragraph" w:customStyle="1" w:styleId="Liste1">
    <w:name w:val="Liste1"/>
    <w:basedOn w:val="Corpsdetexte1"/>
    <w:rsid w:val="00786BBE"/>
    <w:rPr>
      <w:rFonts w:cs="Lohit Hindi"/>
    </w:rPr>
  </w:style>
  <w:style w:type="paragraph" w:customStyle="1" w:styleId="Lgende1">
    <w:name w:val="Légende1"/>
    <w:basedOn w:val="Standard"/>
    <w:qFormat/>
    <w:rsid w:val="00786BBE"/>
    <w:pPr>
      <w:suppressLineNumbers/>
      <w:spacing w:before="120" w:after="120"/>
    </w:pPr>
    <w:rPr>
      <w:rFonts w:cs="Lohit Hindi"/>
      <w:i/>
      <w:iCs/>
    </w:rPr>
  </w:style>
  <w:style w:type="paragraph" w:customStyle="1" w:styleId="Index">
    <w:name w:val="Index"/>
    <w:basedOn w:val="Standard"/>
    <w:rsid w:val="00786BBE"/>
    <w:pPr>
      <w:suppressLineNumbers/>
    </w:pPr>
    <w:rPr>
      <w:rFonts w:cs="Lohit Hindi"/>
    </w:rPr>
  </w:style>
  <w:style w:type="paragraph" w:customStyle="1" w:styleId="Textedebulles1">
    <w:name w:val="Texte de bulles1"/>
    <w:basedOn w:val="Standard"/>
    <w:rsid w:val="00786BBE"/>
    <w:rPr>
      <w:rFonts w:ascii="Tahoma" w:hAnsi="Tahoma" w:cs="Tahoma"/>
      <w:sz w:val="16"/>
      <w:szCs w:val="16"/>
    </w:rPr>
  </w:style>
  <w:style w:type="paragraph" w:customStyle="1" w:styleId="Commentaire1">
    <w:name w:val="Commentaire1"/>
    <w:basedOn w:val="Standard"/>
    <w:rsid w:val="00786BBE"/>
    <w:rPr>
      <w:sz w:val="20"/>
      <w:szCs w:val="20"/>
    </w:rPr>
  </w:style>
  <w:style w:type="paragraph" w:customStyle="1" w:styleId="Objetducommentaire1">
    <w:name w:val="Objet du commentaire1"/>
    <w:basedOn w:val="Commentaire1"/>
    <w:next w:val="Commentaire1"/>
    <w:rsid w:val="00786BBE"/>
    <w:rPr>
      <w:b/>
      <w:bCs/>
    </w:rPr>
  </w:style>
  <w:style w:type="paragraph" w:customStyle="1" w:styleId="En-tte1">
    <w:name w:val="En-tête1"/>
    <w:basedOn w:val="Standard"/>
    <w:rsid w:val="00786BBE"/>
    <w:pPr>
      <w:tabs>
        <w:tab w:val="center" w:pos="4703"/>
        <w:tab w:val="right" w:pos="9406"/>
      </w:tabs>
    </w:pPr>
  </w:style>
  <w:style w:type="paragraph" w:customStyle="1" w:styleId="Pieddepage1">
    <w:name w:val="Pied de page1"/>
    <w:basedOn w:val="Standard"/>
    <w:rsid w:val="00786BBE"/>
    <w:pPr>
      <w:tabs>
        <w:tab w:val="center" w:pos="4703"/>
        <w:tab w:val="right" w:pos="9406"/>
      </w:tabs>
    </w:pPr>
  </w:style>
  <w:style w:type="paragraph" w:styleId="NormalWeb">
    <w:name w:val="Normal (Web)"/>
    <w:basedOn w:val="Standard"/>
    <w:rsid w:val="00786BBE"/>
    <w:pPr>
      <w:spacing w:before="280" w:after="280"/>
    </w:pPr>
    <w:rPr>
      <w:rFonts w:eastAsia="Times New Roman"/>
    </w:rPr>
  </w:style>
  <w:style w:type="paragraph" w:customStyle="1" w:styleId="Contenuducadre">
    <w:name w:val="Contenu du cadre"/>
    <w:basedOn w:val="Corpsdetexte1"/>
    <w:rsid w:val="00786BBE"/>
  </w:style>
  <w:style w:type="paragraph" w:customStyle="1" w:styleId="Contenudetableau">
    <w:name w:val="Contenu de tableau"/>
    <w:basedOn w:val="Standard"/>
    <w:rsid w:val="00786BBE"/>
    <w:pPr>
      <w:suppressLineNumbers/>
    </w:pPr>
  </w:style>
  <w:style w:type="paragraph" w:customStyle="1" w:styleId="Titredetableau">
    <w:name w:val="Titre de tableau"/>
    <w:basedOn w:val="Contenudetableau"/>
    <w:rsid w:val="00786BBE"/>
    <w:pPr>
      <w:jc w:val="center"/>
    </w:pPr>
    <w:rPr>
      <w:b/>
      <w:bCs/>
    </w:rPr>
  </w:style>
  <w:style w:type="paragraph" w:styleId="BalloonText">
    <w:name w:val="Balloon Text"/>
    <w:basedOn w:val="Normal"/>
    <w:link w:val="BalloonTextChar"/>
    <w:uiPriority w:val="99"/>
    <w:semiHidden/>
    <w:unhideWhenUsed/>
    <w:rsid w:val="005C15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15A3"/>
    <w:rPr>
      <w:rFonts w:ascii="Lucida Grande" w:eastAsia="SimSun" w:hAnsi="Lucida Grande" w:cs="Lucida Grande"/>
      <w:color w:val="000000"/>
      <w:sz w:val="18"/>
      <w:szCs w:val="18"/>
      <w:lang w:val="en-US" w:eastAsia="zh-CN"/>
    </w:rPr>
  </w:style>
  <w:style w:type="paragraph" w:customStyle="1" w:styleId="normaltableau">
    <w:name w:val="normal_tableau"/>
    <w:basedOn w:val="Normal"/>
    <w:rsid w:val="005C15A3"/>
    <w:pPr>
      <w:widowControl w:val="0"/>
      <w:autoSpaceDE/>
      <w:spacing w:before="120" w:after="120"/>
      <w:jc w:val="both"/>
    </w:pPr>
    <w:rPr>
      <w:rFonts w:eastAsia="Times New Roman"/>
      <w:color w:val="auto"/>
      <w:sz w:val="20"/>
      <w:szCs w:val="20"/>
      <w:lang w:val="fr-FR" w:eastAsia="fr-FR"/>
    </w:rPr>
  </w:style>
  <w:style w:type="paragraph" w:styleId="BodyText">
    <w:name w:val="Body Text"/>
    <w:basedOn w:val="Normal"/>
    <w:link w:val="BodyTextChar"/>
    <w:rsid w:val="00860F49"/>
    <w:pPr>
      <w:widowControl w:val="0"/>
      <w:tabs>
        <w:tab w:val="left" w:pos="5490"/>
      </w:tabs>
      <w:autoSpaceDE/>
      <w:ind w:right="-29"/>
      <w:jc w:val="both"/>
    </w:pPr>
    <w:rPr>
      <w:rFonts w:eastAsia="Times New Roman"/>
      <w:color w:val="auto"/>
      <w:sz w:val="20"/>
      <w:szCs w:val="20"/>
      <w:lang w:val="fr-FR" w:eastAsia="fr-FR"/>
    </w:rPr>
  </w:style>
  <w:style w:type="character" w:customStyle="1" w:styleId="BodyTextChar">
    <w:name w:val="Body Text Char"/>
    <w:basedOn w:val="DefaultParagraphFont"/>
    <w:link w:val="BodyText"/>
    <w:rsid w:val="00860F49"/>
    <w:rPr>
      <w:sz w:val="20"/>
      <w:szCs w:val="20"/>
      <w:lang w:eastAsia="fr-FR"/>
    </w:rPr>
  </w:style>
  <w:style w:type="paragraph" w:styleId="Header">
    <w:name w:val="header"/>
    <w:basedOn w:val="Normal"/>
    <w:link w:val="HeaderChar"/>
    <w:rsid w:val="00C137C6"/>
    <w:pPr>
      <w:widowControl w:val="0"/>
      <w:tabs>
        <w:tab w:val="center" w:pos="4320"/>
        <w:tab w:val="right" w:pos="8640"/>
      </w:tabs>
      <w:autoSpaceDE/>
      <w:jc w:val="both"/>
    </w:pPr>
    <w:rPr>
      <w:rFonts w:eastAsia="Times New Roman"/>
      <w:color w:val="auto"/>
      <w:sz w:val="20"/>
      <w:szCs w:val="20"/>
      <w:lang w:val="fr-FR" w:eastAsia="fr-FR"/>
    </w:rPr>
  </w:style>
  <w:style w:type="character" w:customStyle="1" w:styleId="HeaderChar">
    <w:name w:val="Header Char"/>
    <w:basedOn w:val="DefaultParagraphFont"/>
    <w:link w:val="Header"/>
    <w:rsid w:val="00C137C6"/>
    <w:rPr>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86BBE"/>
    <w:pPr>
      <w:suppressAutoHyphens/>
      <w:autoSpaceDE w:val="0"/>
    </w:pPr>
    <w:rPr>
      <w:rFonts w:eastAsia="SimSun"/>
      <w:color w:val="00000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qFormat/>
    <w:rsid w:val="00786BBE"/>
    <w:pPr>
      <w:suppressAutoHyphens/>
    </w:pPr>
    <w:rPr>
      <w:rFonts w:eastAsia="SimSun"/>
      <w:lang w:val="en-US" w:eastAsia="zh-CN"/>
    </w:rPr>
  </w:style>
  <w:style w:type="character" w:customStyle="1" w:styleId="Absatz-Standardschriftart">
    <w:name w:val="Absatz-Standardschriftart"/>
    <w:rsid w:val="00786BBE"/>
  </w:style>
  <w:style w:type="character" w:customStyle="1" w:styleId="WW8Num1z0">
    <w:name w:val="WW8Num1z0"/>
    <w:rsid w:val="00786BBE"/>
    <w:rPr>
      <w:rFonts w:ascii="Symbol" w:hAnsi="Symbol" w:cs="Symbol"/>
    </w:rPr>
  </w:style>
  <w:style w:type="character" w:customStyle="1" w:styleId="WW8Num2z0">
    <w:name w:val="WW8Num2z0"/>
    <w:rsid w:val="00786BBE"/>
    <w:rPr>
      <w:rFonts w:ascii="Symbol" w:hAnsi="Symbol" w:cs="Symbol"/>
    </w:rPr>
  </w:style>
  <w:style w:type="character" w:customStyle="1" w:styleId="WW8Num2z1">
    <w:name w:val="WW8Num2z1"/>
    <w:rsid w:val="00786BBE"/>
    <w:rPr>
      <w:rFonts w:ascii="Courier New" w:hAnsi="Courier New" w:cs="Arial"/>
    </w:rPr>
  </w:style>
  <w:style w:type="character" w:customStyle="1" w:styleId="WW8Num2z2">
    <w:name w:val="WW8Num2z2"/>
    <w:rsid w:val="00786BBE"/>
    <w:rPr>
      <w:rFonts w:ascii="Wingdings" w:hAnsi="Wingdings" w:cs="Wingdings"/>
    </w:rPr>
  </w:style>
  <w:style w:type="character" w:customStyle="1" w:styleId="WW8Num2z3">
    <w:name w:val="WW8Num2z3"/>
    <w:rsid w:val="00786BBE"/>
  </w:style>
  <w:style w:type="character" w:customStyle="1" w:styleId="WW8Num2z4">
    <w:name w:val="WW8Num2z4"/>
    <w:rsid w:val="00786BBE"/>
  </w:style>
  <w:style w:type="character" w:customStyle="1" w:styleId="WW8Num2z5">
    <w:name w:val="WW8Num2z5"/>
    <w:rsid w:val="00786BBE"/>
  </w:style>
  <w:style w:type="character" w:customStyle="1" w:styleId="WW8Num2z6">
    <w:name w:val="WW8Num2z6"/>
    <w:rsid w:val="00786BBE"/>
  </w:style>
  <w:style w:type="character" w:customStyle="1" w:styleId="WW8Num2z7">
    <w:name w:val="WW8Num2z7"/>
    <w:rsid w:val="00786BBE"/>
  </w:style>
  <w:style w:type="character" w:customStyle="1" w:styleId="WW8Num2z8">
    <w:name w:val="WW8Num2z8"/>
    <w:rsid w:val="00786BBE"/>
  </w:style>
  <w:style w:type="character" w:customStyle="1" w:styleId="Absatz-Standardschriftart0">
    <w:name w:val="Absatz-Standardschriftart"/>
    <w:rsid w:val="00786BBE"/>
  </w:style>
  <w:style w:type="character" w:customStyle="1" w:styleId="WW8Num1z2">
    <w:name w:val="WW8Num1z2"/>
    <w:rsid w:val="00786BBE"/>
    <w:rPr>
      <w:rFonts w:ascii="Courier New" w:hAnsi="Courier New" w:cs="Courier New"/>
    </w:rPr>
  </w:style>
  <w:style w:type="character" w:customStyle="1" w:styleId="WW8Num1z3">
    <w:name w:val="WW8Num1z3"/>
    <w:rsid w:val="00786BBE"/>
    <w:rPr>
      <w:rFonts w:ascii="Wingdings" w:hAnsi="Wingdings" w:cs="Wingdings"/>
    </w:rPr>
  </w:style>
  <w:style w:type="character" w:customStyle="1" w:styleId="WW8Num3z0">
    <w:name w:val="WW8Num3z0"/>
    <w:rsid w:val="00786BBE"/>
    <w:rPr>
      <w:rFonts w:ascii="Symbol" w:hAnsi="Symbol" w:cs="Symbol"/>
    </w:rPr>
  </w:style>
  <w:style w:type="character" w:customStyle="1" w:styleId="WW8Num3z1">
    <w:name w:val="WW8Num3z1"/>
    <w:rsid w:val="00786BBE"/>
    <w:rPr>
      <w:rFonts w:ascii="Courier New" w:hAnsi="Courier New" w:cs="Arial"/>
    </w:rPr>
  </w:style>
  <w:style w:type="character" w:customStyle="1" w:styleId="WW8Num3z2">
    <w:name w:val="WW8Num3z2"/>
    <w:rsid w:val="00786BBE"/>
    <w:rPr>
      <w:rFonts w:ascii="Wingdings" w:hAnsi="Wingdings" w:cs="Wingdings"/>
    </w:rPr>
  </w:style>
  <w:style w:type="character" w:customStyle="1" w:styleId="WW8Num6z0">
    <w:name w:val="WW8Num6z0"/>
    <w:rsid w:val="00786BBE"/>
    <w:rPr>
      <w:rFonts w:ascii="Verdana" w:eastAsia="SimSun" w:hAnsi="Verdana" w:cs="Times New Roman"/>
    </w:rPr>
  </w:style>
  <w:style w:type="character" w:customStyle="1" w:styleId="WW8Num6z1">
    <w:name w:val="WW8Num6z1"/>
    <w:rsid w:val="00786BBE"/>
    <w:rPr>
      <w:rFonts w:ascii="Courier New" w:hAnsi="Courier New" w:cs="Arial"/>
    </w:rPr>
  </w:style>
  <w:style w:type="character" w:customStyle="1" w:styleId="WW8Num6z2">
    <w:name w:val="WW8Num6z2"/>
    <w:rsid w:val="00786BBE"/>
    <w:rPr>
      <w:rFonts w:ascii="Wingdings" w:hAnsi="Wingdings" w:cs="Wingdings"/>
    </w:rPr>
  </w:style>
  <w:style w:type="character" w:customStyle="1" w:styleId="WW8Num6z3">
    <w:name w:val="WW8Num6z3"/>
    <w:rsid w:val="00786BBE"/>
    <w:rPr>
      <w:rFonts w:ascii="Symbol" w:hAnsi="Symbol" w:cs="Symbol"/>
    </w:rPr>
  </w:style>
  <w:style w:type="character" w:customStyle="1" w:styleId="Policepardfaut1">
    <w:name w:val="Police par défaut1"/>
    <w:rsid w:val="00786BBE"/>
  </w:style>
  <w:style w:type="character" w:customStyle="1" w:styleId="LienInternet">
    <w:name w:val="Lien Internet"/>
    <w:rsid w:val="00786BBE"/>
    <w:rPr>
      <w:color w:val="0000FF"/>
      <w:u w:val="single"/>
    </w:rPr>
  </w:style>
  <w:style w:type="character" w:customStyle="1" w:styleId="Accentuationforte">
    <w:name w:val="Accentuation forte"/>
    <w:qFormat/>
    <w:rsid w:val="00786BBE"/>
    <w:rPr>
      <w:b/>
      <w:bCs/>
    </w:rPr>
  </w:style>
  <w:style w:type="character" w:customStyle="1" w:styleId="apple-converted-space">
    <w:name w:val="apple-converted-space"/>
    <w:basedOn w:val="Policepardfaut1"/>
    <w:rsid w:val="00786BBE"/>
  </w:style>
  <w:style w:type="character" w:customStyle="1" w:styleId="Marquedannotation1">
    <w:name w:val="Marque d'annotation1"/>
    <w:rsid w:val="00786BBE"/>
    <w:rPr>
      <w:sz w:val="16"/>
      <w:szCs w:val="16"/>
    </w:rPr>
  </w:style>
  <w:style w:type="character" w:customStyle="1" w:styleId="En-tteCar">
    <w:name w:val="En-tête Car"/>
    <w:rsid w:val="00786BBE"/>
    <w:rPr>
      <w:sz w:val="24"/>
      <w:szCs w:val="24"/>
      <w:lang w:eastAsia="zh-CN"/>
    </w:rPr>
  </w:style>
  <w:style w:type="character" w:customStyle="1" w:styleId="PieddepageCar">
    <w:name w:val="Pied de page Car"/>
    <w:rsid w:val="00786BBE"/>
    <w:rPr>
      <w:sz w:val="24"/>
      <w:szCs w:val="24"/>
      <w:lang w:eastAsia="zh-CN"/>
    </w:rPr>
  </w:style>
  <w:style w:type="character" w:customStyle="1" w:styleId="LienInternetvisit">
    <w:name w:val="Lien Internet visité"/>
    <w:rsid w:val="00786BBE"/>
    <w:rPr>
      <w:color w:val="800080"/>
      <w:u w:val="single"/>
    </w:rPr>
  </w:style>
  <w:style w:type="character" w:customStyle="1" w:styleId="CorpsdetexteCar">
    <w:name w:val="Corps de texte Car"/>
    <w:rsid w:val="00786BBE"/>
    <w:rPr>
      <w:rFonts w:ascii="Arial" w:eastAsia="Times New Roman" w:hAnsi="Arial" w:cs="Arial"/>
      <w:sz w:val="16"/>
      <w:lang w:eastAsia="zh-CN"/>
    </w:rPr>
  </w:style>
  <w:style w:type="paragraph" w:customStyle="1" w:styleId="Titre1">
    <w:name w:val="Titre1"/>
    <w:basedOn w:val="Standard"/>
    <w:next w:val="Corpsdetexte1"/>
    <w:rsid w:val="00786BBE"/>
    <w:pPr>
      <w:keepNext/>
      <w:spacing w:before="240" w:after="120"/>
    </w:pPr>
    <w:rPr>
      <w:rFonts w:ascii="Arial" w:eastAsia="WenQuanYi Micro Hei" w:hAnsi="Arial" w:cs="Lohit Hindi"/>
      <w:sz w:val="28"/>
      <w:szCs w:val="28"/>
    </w:rPr>
  </w:style>
  <w:style w:type="paragraph" w:customStyle="1" w:styleId="Corpsdetexte1">
    <w:name w:val="Corps de texte1"/>
    <w:basedOn w:val="Standard"/>
    <w:rsid w:val="00786BBE"/>
    <w:pPr>
      <w:tabs>
        <w:tab w:val="left" w:pos="5490"/>
      </w:tabs>
      <w:ind w:right="-29"/>
      <w:jc w:val="both"/>
    </w:pPr>
    <w:rPr>
      <w:rFonts w:ascii="Arial" w:eastAsia="Times New Roman" w:hAnsi="Arial" w:cs="Arial"/>
      <w:sz w:val="16"/>
      <w:szCs w:val="20"/>
      <w:lang w:val="fr-FR"/>
    </w:rPr>
  </w:style>
  <w:style w:type="paragraph" w:customStyle="1" w:styleId="Liste1">
    <w:name w:val="Liste1"/>
    <w:basedOn w:val="Corpsdetexte1"/>
    <w:rsid w:val="00786BBE"/>
    <w:rPr>
      <w:rFonts w:cs="Lohit Hindi"/>
    </w:rPr>
  </w:style>
  <w:style w:type="paragraph" w:customStyle="1" w:styleId="Lgende1">
    <w:name w:val="Légende1"/>
    <w:basedOn w:val="Standard"/>
    <w:qFormat/>
    <w:rsid w:val="00786BBE"/>
    <w:pPr>
      <w:suppressLineNumbers/>
      <w:spacing w:before="120" w:after="120"/>
    </w:pPr>
    <w:rPr>
      <w:rFonts w:cs="Lohit Hindi"/>
      <w:i/>
      <w:iCs/>
    </w:rPr>
  </w:style>
  <w:style w:type="paragraph" w:customStyle="1" w:styleId="Index">
    <w:name w:val="Index"/>
    <w:basedOn w:val="Standard"/>
    <w:rsid w:val="00786BBE"/>
    <w:pPr>
      <w:suppressLineNumbers/>
    </w:pPr>
    <w:rPr>
      <w:rFonts w:cs="Lohit Hindi"/>
    </w:rPr>
  </w:style>
  <w:style w:type="paragraph" w:customStyle="1" w:styleId="Textedebulles1">
    <w:name w:val="Texte de bulles1"/>
    <w:basedOn w:val="Standard"/>
    <w:rsid w:val="00786BBE"/>
    <w:rPr>
      <w:rFonts w:ascii="Tahoma" w:hAnsi="Tahoma" w:cs="Tahoma"/>
      <w:sz w:val="16"/>
      <w:szCs w:val="16"/>
    </w:rPr>
  </w:style>
  <w:style w:type="paragraph" w:customStyle="1" w:styleId="Commentaire1">
    <w:name w:val="Commentaire1"/>
    <w:basedOn w:val="Standard"/>
    <w:rsid w:val="00786BBE"/>
    <w:rPr>
      <w:sz w:val="20"/>
      <w:szCs w:val="20"/>
    </w:rPr>
  </w:style>
  <w:style w:type="paragraph" w:customStyle="1" w:styleId="Objetducommentaire1">
    <w:name w:val="Objet du commentaire1"/>
    <w:basedOn w:val="Commentaire1"/>
    <w:next w:val="Commentaire1"/>
    <w:rsid w:val="00786BBE"/>
    <w:rPr>
      <w:b/>
      <w:bCs/>
    </w:rPr>
  </w:style>
  <w:style w:type="paragraph" w:customStyle="1" w:styleId="En-tte1">
    <w:name w:val="En-tête1"/>
    <w:basedOn w:val="Standard"/>
    <w:rsid w:val="00786BBE"/>
    <w:pPr>
      <w:tabs>
        <w:tab w:val="center" w:pos="4703"/>
        <w:tab w:val="right" w:pos="9406"/>
      </w:tabs>
    </w:pPr>
  </w:style>
  <w:style w:type="paragraph" w:customStyle="1" w:styleId="Pieddepage1">
    <w:name w:val="Pied de page1"/>
    <w:basedOn w:val="Standard"/>
    <w:rsid w:val="00786BBE"/>
    <w:pPr>
      <w:tabs>
        <w:tab w:val="center" w:pos="4703"/>
        <w:tab w:val="right" w:pos="9406"/>
      </w:tabs>
    </w:pPr>
  </w:style>
  <w:style w:type="paragraph" w:styleId="NormalWeb">
    <w:name w:val="Normal (Web)"/>
    <w:basedOn w:val="Standard"/>
    <w:rsid w:val="00786BBE"/>
    <w:pPr>
      <w:spacing w:before="280" w:after="280"/>
    </w:pPr>
    <w:rPr>
      <w:rFonts w:eastAsia="Times New Roman"/>
    </w:rPr>
  </w:style>
  <w:style w:type="paragraph" w:customStyle="1" w:styleId="Contenuducadre">
    <w:name w:val="Contenu du cadre"/>
    <w:basedOn w:val="Corpsdetexte1"/>
    <w:rsid w:val="00786BBE"/>
  </w:style>
  <w:style w:type="paragraph" w:customStyle="1" w:styleId="Contenudetableau">
    <w:name w:val="Contenu de tableau"/>
    <w:basedOn w:val="Standard"/>
    <w:rsid w:val="00786BBE"/>
    <w:pPr>
      <w:suppressLineNumbers/>
    </w:pPr>
  </w:style>
  <w:style w:type="paragraph" w:customStyle="1" w:styleId="Titredetableau">
    <w:name w:val="Titre de tableau"/>
    <w:basedOn w:val="Contenudetableau"/>
    <w:rsid w:val="00786BBE"/>
    <w:pPr>
      <w:jc w:val="center"/>
    </w:pPr>
    <w:rPr>
      <w:b/>
      <w:bCs/>
    </w:rPr>
  </w:style>
  <w:style w:type="paragraph" w:styleId="BalloonText">
    <w:name w:val="Balloon Text"/>
    <w:basedOn w:val="Normal"/>
    <w:link w:val="BalloonTextChar"/>
    <w:uiPriority w:val="99"/>
    <w:semiHidden/>
    <w:unhideWhenUsed/>
    <w:rsid w:val="005C15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15A3"/>
    <w:rPr>
      <w:rFonts w:ascii="Lucida Grande" w:eastAsia="SimSun" w:hAnsi="Lucida Grande" w:cs="Lucida Grande"/>
      <w:color w:val="000000"/>
      <w:sz w:val="18"/>
      <w:szCs w:val="18"/>
      <w:lang w:val="en-US" w:eastAsia="zh-CN"/>
    </w:rPr>
  </w:style>
  <w:style w:type="paragraph" w:customStyle="1" w:styleId="normaltableau">
    <w:name w:val="normal_tableau"/>
    <w:basedOn w:val="Normal"/>
    <w:rsid w:val="005C15A3"/>
    <w:pPr>
      <w:widowControl w:val="0"/>
      <w:autoSpaceDE/>
      <w:spacing w:before="120" w:after="120"/>
      <w:jc w:val="both"/>
    </w:pPr>
    <w:rPr>
      <w:rFonts w:eastAsia="Times New Roman"/>
      <w:color w:val="auto"/>
      <w:sz w:val="20"/>
      <w:szCs w:val="20"/>
      <w:lang w:val="fr-FR" w:eastAsia="fr-FR"/>
    </w:rPr>
  </w:style>
  <w:style w:type="paragraph" w:styleId="BodyText">
    <w:name w:val="Body Text"/>
    <w:basedOn w:val="Normal"/>
    <w:link w:val="BodyTextChar"/>
    <w:rsid w:val="00860F49"/>
    <w:pPr>
      <w:widowControl w:val="0"/>
      <w:tabs>
        <w:tab w:val="left" w:pos="5490"/>
      </w:tabs>
      <w:autoSpaceDE/>
      <w:ind w:right="-29"/>
      <w:jc w:val="both"/>
    </w:pPr>
    <w:rPr>
      <w:rFonts w:eastAsia="Times New Roman"/>
      <w:color w:val="auto"/>
      <w:sz w:val="20"/>
      <w:szCs w:val="20"/>
      <w:lang w:val="fr-FR" w:eastAsia="fr-FR"/>
    </w:rPr>
  </w:style>
  <w:style w:type="character" w:customStyle="1" w:styleId="BodyTextChar">
    <w:name w:val="Body Text Char"/>
    <w:basedOn w:val="DefaultParagraphFont"/>
    <w:link w:val="BodyText"/>
    <w:rsid w:val="00860F49"/>
    <w:rPr>
      <w:sz w:val="20"/>
      <w:szCs w:val="20"/>
      <w:lang w:eastAsia="fr-FR"/>
    </w:rPr>
  </w:style>
  <w:style w:type="paragraph" w:styleId="Header">
    <w:name w:val="header"/>
    <w:basedOn w:val="Normal"/>
    <w:link w:val="HeaderChar"/>
    <w:rsid w:val="00C137C6"/>
    <w:pPr>
      <w:widowControl w:val="0"/>
      <w:tabs>
        <w:tab w:val="center" w:pos="4320"/>
        <w:tab w:val="right" w:pos="8640"/>
      </w:tabs>
      <w:autoSpaceDE/>
      <w:jc w:val="both"/>
    </w:pPr>
    <w:rPr>
      <w:rFonts w:eastAsia="Times New Roman"/>
      <w:color w:val="auto"/>
      <w:sz w:val="20"/>
      <w:szCs w:val="20"/>
      <w:lang w:val="fr-FR" w:eastAsia="fr-FR"/>
    </w:rPr>
  </w:style>
  <w:style w:type="character" w:customStyle="1" w:styleId="HeaderChar">
    <w:name w:val="Header Char"/>
    <w:basedOn w:val="DefaultParagraphFont"/>
    <w:link w:val="Header"/>
    <w:rsid w:val="00C137C6"/>
    <w:rPr>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s/HRC25_SPmandateholders_EMRIPexperts" TargetMode="External"/><Relationship Id="rId13" Type="http://schemas.openxmlformats.org/officeDocument/2006/relationships/footer" Target="footer2.xml"/><Relationship Id="rId1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hrcspecialprocedures@ohchr.org%20"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ohchr.org/Documents/HRBodies/SP/CallApplications/IEMali_Haiti/hrcspecialprocedures@ohchr.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DAF7C4-2C45-4F58-9862-8D5DBEA7A9C3}"/>
</file>

<file path=customXml/itemProps2.xml><?xml version="1.0" encoding="utf-8"?>
<ds:datastoreItem xmlns:ds="http://schemas.openxmlformats.org/officeDocument/2006/customXml" ds:itemID="{E80FCA37-70B4-4583-90CA-2C96FC458DF8}"/>
</file>

<file path=customXml/itemProps3.xml><?xml version="1.0" encoding="utf-8"?>
<ds:datastoreItem xmlns:ds="http://schemas.openxmlformats.org/officeDocument/2006/customXml" ds:itemID="{E0B7FDDB-B75A-41B2-ACD6-4C79F354A801}"/>
</file>

<file path=docProps/app.xml><?xml version="1.0" encoding="utf-8"?>
<Properties xmlns="http://schemas.openxmlformats.org/officeDocument/2006/extended-properties" xmlns:vt="http://schemas.openxmlformats.org/officeDocument/2006/docPropsVTypes">
  <Template>Normal</Template>
  <TotalTime>1</TotalTime>
  <Pages>15</Pages>
  <Words>3486</Words>
  <Characters>19874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23314</CharactersWithSpaces>
  <SharedDoc>false</SharedDoc>
  <HLinks>
    <vt:vector size="18" baseType="variant">
      <vt:variant>
        <vt:i4>5046313</vt:i4>
      </vt:variant>
      <vt:variant>
        <vt:i4>6</vt:i4>
      </vt:variant>
      <vt:variant>
        <vt:i4>0</vt:i4>
      </vt:variant>
      <vt:variant>
        <vt:i4>5</vt:i4>
      </vt:variant>
      <vt:variant>
        <vt:lpwstr>mailto:hrcspecialprocedures@ohchr.org </vt:lpwstr>
      </vt:variant>
      <vt:variant>
        <vt:lpwstr/>
      </vt:variant>
      <vt:variant>
        <vt:i4>4849704</vt:i4>
      </vt:variant>
      <vt:variant>
        <vt:i4>3</vt:i4>
      </vt:variant>
      <vt:variant>
        <vt:i4>0</vt:i4>
      </vt:variant>
      <vt:variant>
        <vt:i4>5</vt:i4>
      </vt:variant>
      <vt:variant>
        <vt:lpwstr>http://www.ohchr.org/Documents/HRBodies/SP/CallApplications/IEMali_Haiti/hrcspecialprocedures@ohchr.org</vt:lpwstr>
      </vt:variant>
      <vt:variant>
        <vt:lpwstr/>
      </vt:variant>
      <vt:variant>
        <vt:i4>5111809</vt:i4>
      </vt:variant>
      <vt:variant>
        <vt:i4>0</vt:i4>
      </vt:variant>
      <vt:variant>
        <vt:i4>0</vt:i4>
      </vt:variant>
      <vt:variant>
        <vt:i4>5</vt:i4>
      </vt:variant>
      <vt:variant>
        <vt:lpwstr>https://www.surveymonkey.com/s/HRC25_SPmandateholders_EMRIPexperts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OHCHR</dc:creator>
  <cp:lastModifiedBy>Sandra Atchekpe</cp:lastModifiedBy>
  <cp:revision>2</cp:revision>
  <cp:lastPrinted>2013-10-25T08:14:00Z</cp:lastPrinted>
  <dcterms:created xsi:type="dcterms:W3CDTF">2013-11-29T14:53:00Z</dcterms:created>
  <dcterms:modified xsi:type="dcterms:W3CDTF">2013-11-29T14:53:00Z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Author">
    <vt:lpwstr>System Account</vt:lpwstr>
  </property>
  <property fmtid="{D5CDD505-2E9C-101B-9397-08002B2CF9AE}" pid="4" name="display_urn:schemas-microsoft-com:office:office#Editor">
    <vt:lpwstr>System Account</vt:lpwstr>
  </property>
  <property fmtid="{D5CDD505-2E9C-101B-9397-08002B2CF9AE}" pid="5" name="ContentTypeId">
    <vt:lpwstr>0x0101008822B9E06671B54FA89F14538B9B0FEA</vt:lpwstr>
  </property>
  <property fmtid="{D5CDD505-2E9C-101B-9397-08002B2CF9AE}" pid="6" name="Order">
    <vt:r8>2103900</vt:r8>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ies>
</file>