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99" w:rsidRDefault="00A96A99" w:rsidP="00CD1C69">
      <w:pPr>
        <w:pStyle w:val="Heading1"/>
        <w:jc w:val="center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54090" cy="2010410"/>
            <wp:effectExtent l="19050" t="0" r="3810" b="0"/>
            <wp:wrapSquare wrapText="bothSides"/>
            <wp:docPr id="1" name="Picture 0" descr="2017Business_Forum_header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Business_Forum_header_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6A99">
        <w:rPr>
          <w:lang w:val="en-US"/>
        </w:rPr>
        <w:t>DRAFT PROGRAMME OUTLINE</w:t>
      </w:r>
    </w:p>
    <w:p w:rsidR="00420098" w:rsidRPr="00420098" w:rsidRDefault="00420098" w:rsidP="00420098">
      <w:pPr>
        <w:jc w:val="center"/>
        <w:rPr>
          <w:lang w:val="en-US"/>
        </w:rPr>
      </w:pPr>
      <w:r>
        <w:rPr>
          <w:lang w:val="en-US"/>
        </w:rPr>
        <w:t>(</w:t>
      </w:r>
      <w:r w:rsidR="008978FC">
        <w:rPr>
          <w:lang w:val="en-US"/>
        </w:rPr>
        <w:t>21</w:t>
      </w:r>
      <w:r w:rsidR="00833A4F" w:rsidRPr="00A228CF">
        <w:rPr>
          <w:i/>
          <w:lang w:val="en-US"/>
        </w:rPr>
        <w:t xml:space="preserve"> </w:t>
      </w:r>
      <w:r w:rsidRPr="00A228CF">
        <w:rPr>
          <w:i/>
          <w:lang w:val="en-US"/>
        </w:rPr>
        <w:t>September 2017</w:t>
      </w:r>
      <w:r>
        <w:rPr>
          <w:lang w:val="en-US"/>
        </w:rPr>
        <w:t>)</w:t>
      </w:r>
    </w:p>
    <w:p w:rsidR="00A96A99" w:rsidRPr="004F02CD" w:rsidRDefault="00A96A99" w:rsidP="00A96A99">
      <w:pPr>
        <w:rPr>
          <w:b/>
          <w:sz w:val="20"/>
          <w:szCs w:val="20"/>
          <w:lang w:val="en-US"/>
        </w:rPr>
      </w:pPr>
      <w:r w:rsidRPr="004F02CD">
        <w:rPr>
          <w:b/>
          <w:sz w:val="20"/>
          <w:szCs w:val="20"/>
          <w:lang w:val="en-US"/>
        </w:rPr>
        <w:t xml:space="preserve">About the 2017 UN Forum: </w:t>
      </w:r>
      <w:r w:rsidRPr="004F02CD">
        <w:rPr>
          <w:sz w:val="20"/>
          <w:szCs w:val="20"/>
          <w:lang w:val="en-US"/>
        </w:rPr>
        <w:t>The UN Forum on Business and Human Rights is the global platform for yearly stock-taking and lesson-sharing on efforts to move the </w:t>
      </w:r>
      <w:hyperlink r:id="rId7" w:history="1">
        <w:r w:rsidRPr="004F02CD">
          <w:rPr>
            <w:rStyle w:val="Hyperlink"/>
            <w:sz w:val="20"/>
            <w:szCs w:val="20"/>
            <w:lang w:val="en-US"/>
          </w:rPr>
          <w:t>UN Guiding Principles on Business and Human Rights</w:t>
        </w:r>
      </w:hyperlink>
      <w:r w:rsidRPr="004F02CD">
        <w:rPr>
          <w:sz w:val="20"/>
          <w:szCs w:val="20"/>
          <w:lang w:val="en-US"/>
        </w:rPr>
        <w:t> </w:t>
      </w:r>
      <w:r w:rsidR="00C7156F" w:rsidRPr="004F02CD">
        <w:rPr>
          <w:sz w:val="20"/>
          <w:szCs w:val="20"/>
          <w:lang w:val="en-US"/>
        </w:rPr>
        <w:t xml:space="preserve">(UNGPs) </w:t>
      </w:r>
      <w:r w:rsidRPr="004F02CD">
        <w:rPr>
          <w:sz w:val="20"/>
          <w:szCs w:val="20"/>
          <w:lang w:val="en-US"/>
        </w:rPr>
        <w:t xml:space="preserve">and the “Protect, Respect and Remedy” Framework from paper to practice. The central theme of the 2017 Forum is </w:t>
      </w:r>
      <w:r w:rsidRPr="004F02CD">
        <w:rPr>
          <w:b/>
          <w:sz w:val="20"/>
          <w:szCs w:val="20"/>
          <w:lang w:val="en-US"/>
        </w:rPr>
        <w:t>“</w:t>
      </w:r>
      <w:r w:rsidRPr="004F02CD">
        <w:rPr>
          <w:b/>
          <w:i/>
          <w:sz w:val="20"/>
          <w:szCs w:val="20"/>
          <w:lang w:val="en-US"/>
        </w:rPr>
        <w:t>Realizing Access to Effective Remedy</w:t>
      </w:r>
      <w:r w:rsidRPr="004F02CD">
        <w:rPr>
          <w:b/>
          <w:sz w:val="20"/>
          <w:szCs w:val="20"/>
          <w:lang w:val="en-US"/>
        </w:rPr>
        <w:t>”</w:t>
      </w:r>
      <w:r w:rsidRPr="004F02CD">
        <w:rPr>
          <w:sz w:val="20"/>
          <w:szCs w:val="20"/>
          <w:lang w:val="en-US"/>
        </w:rPr>
        <w:t>.</w:t>
      </w:r>
      <w:r w:rsidR="00CD1C69" w:rsidRPr="004F02CD">
        <w:rPr>
          <w:b/>
          <w:sz w:val="20"/>
          <w:szCs w:val="20"/>
          <w:lang w:val="en-US"/>
        </w:rPr>
        <w:t xml:space="preserve"> </w:t>
      </w:r>
      <w:r w:rsidR="00CD1C69" w:rsidRPr="004F02CD">
        <w:rPr>
          <w:rFonts w:ascii="Calibri" w:eastAsia="Calibri" w:hAnsi="Calibri" w:cs="Times New Roman"/>
          <w:sz w:val="20"/>
          <w:szCs w:val="20"/>
          <w:lang w:val="en-US"/>
        </w:rPr>
        <w:t xml:space="preserve">The </w:t>
      </w:r>
      <w:proofErr w:type="spellStart"/>
      <w:r w:rsidR="00CD1C69" w:rsidRPr="004F02CD">
        <w:rPr>
          <w:rFonts w:ascii="Calibri" w:eastAsia="Calibri" w:hAnsi="Calibri" w:cs="Times New Roman"/>
          <w:sz w:val="20"/>
          <w:szCs w:val="20"/>
          <w:lang w:val="en-US"/>
        </w:rPr>
        <w:t>programme</w:t>
      </w:r>
      <w:proofErr w:type="spellEnd"/>
      <w:r w:rsidR="00CD1C69" w:rsidRPr="004F02CD">
        <w:rPr>
          <w:rFonts w:ascii="Calibri" w:eastAsia="Calibri" w:hAnsi="Calibri" w:cs="Times New Roman"/>
          <w:sz w:val="20"/>
          <w:szCs w:val="20"/>
          <w:lang w:val="en-US"/>
        </w:rPr>
        <w:t xml:space="preserve"> will include two plenary session</w:t>
      </w:r>
      <w:r w:rsidR="00CD1C69" w:rsidRPr="004F02CD">
        <w:rPr>
          <w:sz w:val="20"/>
          <w:szCs w:val="20"/>
          <w:lang w:val="en-US"/>
        </w:rPr>
        <w:t>s,</w:t>
      </w:r>
      <w:r w:rsidR="00CD1C69" w:rsidRPr="004F02CD">
        <w:rPr>
          <w:rFonts w:ascii="Calibri" w:eastAsia="Calibri" w:hAnsi="Calibri" w:cs="Times New Roman"/>
          <w:sz w:val="20"/>
          <w:szCs w:val="20"/>
          <w:lang w:val="en-US"/>
        </w:rPr>
        <w:t xml:space="preserve"> and more than 60 “parallel” sessions organized in simultaneous tracks throughout the three days.</w:t>
      </w:r>
      <w:r w:rsidR="00CD1C69" w:rsidRPr="004F02CD">
        <w:rPr>
          <w:sz w:val="20"/>
          <w:szCs w:val="20"/>
          <w:lang w:val="en-US"/>
        </w:rPr>
        <w:t xml:space="preserve"> These are organized by both UN </w:t>
      </w:r>
      <w:r w:rsidR="00CD1C69" w:rsidRPr="004F02CD">
        <w:rPr>
          <w:rFonts w:ascii="Calibri" w:eastAsia="Calibri" w:hAnsi="Calibri" w:cs="Times New Roman"/>
          <w:sz w:val="20"/>
          <w:szCs w:val="20"/>
          <w:lang w:val="en-US"/>
        </w:rPr>
        <w:t xml:space="preserve">and external organizations, </w:t>
      </w:r>
      <w:r w:rsidR="00CD1C69" w:rsidRPr="004F02CD">
        <w:rPr>
          <w:sz w:val="20"/>
          <w:szCs w:val="20"/>
          <w:lang w:val="en-US"/>
        </w:rPr>
        <w:t xml:space="preserve">and are </w:t>
      </w:r>
      <w:r w:rsidR="00CD1C69" w:rsidRPr="004F02CD">
        <w:rPr>
          <w:rFonts w:ascii="Calibri" w:eastAsia="Calibri" w:hAnsi="Calibri" w:cs="Times New Roman"/>
          <w:sz w:val="20"/>
          <w:szCs w:val="20"/>
          <w:lang w:val="en-US"/>
        </w:rPr>
        <w:t>based on extensive consultations a</w:t>
      </w:r>
      <w:r w:rsidR="00CD1C69" w:rsidRPr="004F02CD">
        <w:rPr>
          <w:sz w:val="20"/>
          <w:szCs w:val="20"/>
          <w:lang w:val="en-US"/>
        </w:rPr>
        <w:t>nd submissions. In addition, the Forum will include a “developments and tools snapshots” track, where organizations wishing to highlight relevant work may be able to sign up for brief presentations.</w:t>
      </w:r>
    </w:p>
    <w:p w:rsidR="00A96A99" w:rsidRPr="004F02CD" w:rsidRDefault="00A96A99" w:rsidP="00A96A99">
      <w:pPr>
        <w:rPr>
          <w:b/>
          <w:sz w:val="20"/>
          <w:szCs w:val="20"/>
          <w:lang w:val="en-US"/>
        </w:rPr>
      </w:pPr>
      <w:r w:rsidRPr="004F02CD">
        <w:rPr>
          <w:b/>
          <w:sz w:val="20"/>
          <w:szCs w:val="20"/>
          <w:lang w:val="en-US"/>
        </w:rPr>
        <w:t>Background documents:</w:t>
      </w:r>
    </w:p>
    <w:p w:rsidR="00A96A99" w:rsidRPr="004F02CD" w:rsidRDefault="00CF37E4" w:rsidP="00A96A99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hyperlink r:id="rId8" w:history="1">
        <w:r w:rsidR="00A96A99" w:rsidRPr="004F02CD">
          <w:rPr>
            <w:rStyle w:val="Hyperlink"/>
            <w:sz w:val="20"/>
            <w:szCs w:val="20"/>
            <w:lang w:val="en-US"/>
          </w:rPr>
          <w:t>Concept note</w:t>
        </w:r>
      </w:hyperlink>
    </w:p>
    <w:p w:rsidR="00A96A99" w:rsidRPr="004F02CD" w:rsidRDefault="00CF37E4" w:rsidP="00A96A99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hyperlink r:id="rId9" w:history="1">
        <w:r w:rsidR="00A96A99" w:rsidRPr="004F02CD">
          <w:rPr>
            <w:rStyle w:val="Hyperlink"/>
            <w:sz w:val="20"/>
            <w:szCs w:val="20"/>
            <w:lang w:val="en-US"/>
          </w:rPr>
          <w:t>Reflections on the theme</w:t>
        </w:r>
      </w:hyperlink>
    </w:p>
    <w:p w:rsidR="00A96A99" w:rsidRPr="004F02CD" w:rsidRDefault="00CF37E4" w:rsidP="00A96A99">
      <w:pPr>
        <w:pStyle w:val="ListParagraph"/>
        <w:numPr>
          <w:ilvl w:val="0"/>
          <w:numId w:val="1"/>
        </w:numPr>
        <w:rPr>
          <w:b/>
          <w:sz w:val="20"/>
          <w:szCs w:val="20"/>
          <w:lang w:val="en-US"/>
        </w:rPr>
      </w:pPr>
      <w:hyperlink r:id="rId10" w:history="1">
        <w:r w:rsidR="00A96A99" w:rsidRPr="004F02CD">
          <w:rPr>
            <w:rStyle w:val="Hyperlink"/>
            <w:sz w:val="20"/>
            <w:szCs w:val="20"/>
            <w:lang w:val="en-US"/>
          </w:rPr>
          <w:t>2017 Forum blog series</w:t>
        </w:r>
      </w:hyperlink>
      <w:r w:rsidR="008C4DE1" w:rsidRPr="004F02CD">
        <w:rPr>
          <w:sz w:val="20"/>
          <w:szCs w:val="20"/>
          <w:lang w:val="en-US"/>
        </w:rPr>
        <w:t xml:space="preserve"> </w:t>
      </w:r>
    </w:p>
    <w:p w:rsidR="00A96A99" w:rsidRPr="004F02CD" w:rsidRDefault="00A96A99" w:rsidP="00A96A99">
      <w:pPr>
        <w:rPr>
          <w:sz w:val="20"/>
          <w:szCs w:val="20"/>
          <w:lang w:val="fr-FR"/>
        </w:rPr>
      </w:pPr>
      <w:r w:rsidRPr="004F02CD">
        <w:rPr>
          <w:b/>
          <w:sz w:val="20"/>
          <w:szCs w:val="20"/>
          <w:lang w:val="fr-FR"/>
        </w:rPr>
        <w:t xml:space="preserve">Web page: </w:t>
      </w:r>
      <w:hyperlink r:id="rId11" w:history="1">
        <w:r w:rsidRPr="004F02CD">
          <w:rPr>
            <w:rStyle w:val="Hyperlink"/>
            <w:sz w:val="20"/>
            <w:szCs w:val="20"/>
            <w:lang w:val="fr-FR"/>
          </w:rPr>
          <w:t>www.ohchr.org/2017ForumBHR</w:t>
        </w:r>
      </w:hyperlink>
      <w:r w:rsidRPr="004F02CD">
        <w:rPr>
          <w:sz w:val="20"/>
          <w:szCs w:val="20"/>
          <w:lang w:val="fr-FR"/>
        </w:rPr>
        <w:t xml:space="preserve"> </w:t>
      </w:r>
    </w:p>
    <w:p w:rsidR="00833A4F" w:rsidRPr="008978FC" w:rsidRDefault="00833A4F" w:rsidP="00A96A99">
      <w:pPr>
        <w:rPr>
          <w:sz w:val="20"/>
          <w:szCs w:val="20"/>
          <w:lang w:val="en-US"/>
        </w:rPr>
      </w:pPr>
      <w:r w:rsidRPr="008978FC">
        <w:rPr>
          <w:b/>
          <w:sz w:val="20"/>
          <w:szCs w:val="20"/>
          <w:lang w:val="en-US"/>
        </w:rPr>
        <w:t>Registration:</w:t>
      </w:r>
      <w:r w:rsidRPr="008978FC">
        <w:rPr>
          <w:sz w:val="20"/>
          <w:szCs w:val="20"/>
          <w:lang w:val="en-US"/>
        </w:rPr>
        <w:t xml:space="preserve"> </w:t>
      </w:r>
      <w:hyperlink r:id="rId12" w:history="1">
        <w:r w:rsidRPr="008978FC">
          <w:rPr>
            <w:rStyle w:val="Hyperlink"/>
            <w:sz w:val="20"/>
            <w:szCs w:val="20"/>
            <w:lang w:val="en-US"/>
          </w:rPr>
          <w:t>https://reg.unog.ch/event/16132/</w:t>
        </w:r>
      </w:hyperlink>
      <w:r w:rsidRPr="008978FC">
        <w:rPr>
          <w:sz w:val="20"/>
          <w:szCs w:val="20"/>
          <w:lang w:val="en-US"/>
        </w:rPr>
        <w:t xml:space="preserve"> </w:t>
      </w:r>
    </w:p>
    <w:p w:rsidR="00A96A99" w:rsidRPr="00CF37E4" w:rsidRDefault="00A96A99" w:rsidP="00A96A99">
      <w:pPr>
        <w:rPr>
          <w:sz w:val="20"/>
          <w:szCs w:val="20"/>
          <w:lang w:val="es-ES"/>
        </w:rPr>
      </w:pPr>
      <w:r w:rsidRPr="00CF37E4">
        <w:rPr>
          <w:b/>
          <w:sz w:val="20"/>
          <w:szCs w:val="20"/>
          <w:lang w:val="es-ES"/>
        </w:rPr>
        <w:t xml:space="preserve">General </w:t>
      </w:r>
      <w:proofErr w:type="spellStart"/>
      <w:r w:rsidRPr="00CF37E4">
        <w:rPr>
          <w:b/>
          <w:sz w:val="20"/>
          <w:szCs w:val="20"/>
          <w:lang w:val="es-ES"/>
        </w:rPr>
        <w:t>queries</w:t>
      </w:r>
      <w:proofErr w:type="spellEnd"/>
      <w:r w:rsidRPr="00CF37E4">
        <w:rPr>
          <w:b/>
          <w:sz w:val="20"/>
          <w:szCs w:val="20"/>
          <w:lang w:val="es-ES"/>
        </w:rPr>
        <w:t xml:space="preserve">: </w:t>
      </w:r>
      <w:hyperlink r:id="rId13" w:history="1">
        <w:r w:rsidRPr="00CF37E4">
          <w:rPr>
            <w:rStyle w:val="Hyperlink"/>
            <w:sz w:val="20"/>
            <w:szCs w:val="20"/>
            <w:lang w:val="es-ES"/>
          </w:rPr>
          <w:t>forumbhr@ohchr.org</w:t>
        </w:r>
      </w:hyperlink>
    </w:p>
    <w:p w:rsidR="00A96A99" w:rsidRPr="00CF37E4" w:rsidRDefault="00A96A99" w:rsidP="00A96A99">
      <w:pPr>
        <w:rPr>
          <w:sz w:val="20"/>
          <w:szCs w:val="20"/>
          <w:lang w:val="es-ES"/>
        </w:rPr>
      </w:pPr>
      <w:proofErr w:type="spellStart"/>
      <w:r w:rsidRPr="00CF37E4">
        <w:rPr>
          <w:b/>
          <w:sz w:val="20"/>
          <w:szCs w:val="20"/>
          <w:lang w:val="es-ES"/>
        </w:rPr>
        <w:t>Registration</w:t>
      </w:r>
      <w:proofErr w:type="spellEnd"/>
      <w:r w:rsidRPr="00CF37E4">
        <w:rPr>
          <w:b/>
          <w:sz w:val="20"/>
          <w:szCs w:val="20"/>
          <w:lang w:val="es-ES"/>
        </w:rPr>
        <w:t xml:space="preserve"> </w:t>
      </w:r>
      <w:proofErr w:type="spellStart"/>
      <w:r w:rsidRPr="00CF37E4">
        <w:rPr>
          <w:b/>
          <w:sz w:val="20"/>
          <w:szCs w:val="20"/>
          <w:lang w:val="es-ES"/>
        </w:rPr>
        <w:t>queries</w:t>
      </w:r>
      <w:proofErr w:type="spellEnd"/>
      <w:r w:rsidRPr="00CF37E4">
        <w:rPr>
          <w:b/>
          <w:sz w:val="20"/>
          <w:szCs w:val="20"/>
          <w:lang w:val="es-ES"/>
        </w:rPr>
        <w:t xml:space="preserve">: </w:t>
      </w:r>
      <w:hyperlink r:id="rId14" w:history="1">
        <w:r w:rsidRPr="00CF37E4">
          <w:rPr>
            <w:rStyle w:val="Hyperlink"/>
            <w:sz w:val="20"/>
            <w:szCs w:val="20"/>
            <w:lang w:val="es-ES"/>
          </w:rPr>
          <w:t>registrationforumbhr@ohchr.org</w:t>
        </w:r>
      </w:hyperlink>
      <w:r w:rsidRPr="00CF37E4">
        <w:rPr>
          <w:sz w:val="20"/>
          <w:szCs w:val="20"/>
          <w:lang w:val="es-ES"/>
        </w:rPr>
        <w:t xml:space="preserve"> </w:t>
      </w:r>
    </w:p>
    <w:p w:rsidR="00A96A99" w:rsidRPr="008978FC" w:rsidRDefault="00A96A99" w:rsidP="00A96A99">
      <w:pPr>
        <w:rPr>
          <w:b/>
          <w:sz w:val="20"/>
          <w:szCs w:val="20"/>
          <w:lang w:val="en-US"/>
        </w:rPr>
      </w:pPr>
      <w:r w:rsidRPr="004F02CD">
        <w:rPr>
          <w:b/>
          <w:sz w:val="20"/>
          <w:szCs w:val="20"/>
          <w:lang w:val="en-US"/>
        </w:rPr>
        <w:t>Hashtag</w:t>
      </w:r>
      <w:r w:rsidR="008978FC">
        <w:rPr>
          <w:b/>
          <w:sz w:val="20"/>
          <w:szCs w:val="20"/>
          <w:lang w:val="en-US"/>
        </w:rPr>
        <w:t>s</w:t>
      </w:r>
      <w:r w:rsidRPr="004F02CD">
        <w:rPr>
          <w:b/>
          <w:sz w:val="20"/>
          <w:szCs w:val="20"/>
          <w:lang w:val="en-US"/>
        </w:rPr>
        <w:t xml:space="preserve">: </w:t>
      </w:r>
      <w:r w:rsidR="008978FC" w:rsidRPr="008978FC">
        <w:rPr>
          <w:i/>
          <w:sz w:val="20"/>
          <w:szCs w:val="20"/>
        </w:rPr>
        <w:t>#UNForumBHR / #bizhumanrights</w:t>
      </w:r>
    </w:p>
    <w:p w:rsidR="00C7156F" w:rsidRPr="004F02CD" w:rsidRDefault="008978FC" w:rsidP="00A96A99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Follow on </w:t>
      </w:r>
      <w:r w:rsidR="00A96A99" w:rsidRPr="004F02CD">
        <w:rPr>
          <w:b/>
          <w:sz w:val="20"/>
          <w:szCs w:val="20"/>
          <w:lang w:val="en-US"/>
        </w:rPr>
        <w:t xml:space="preserve">Twitter: </w:t>
      </w:r>
      <w:r w:rsidR="00A96A99" w:rsidRPr="004F02CD">
        <w:rPr>
          <w:i/>
          <w:sz w:val="20"/>
          <w:szCs w:val="20"/>
          <w:lang w:val="en-US"/>
        </w:rPr>
        <w:t>@</w:t>
      </w:r>
      <w:proofErr w:type="spellStart"/>
      <w:r w:rsidR="00A96A99" w:rsidRPr="004F02CD">
        <w:rPr>
          <w:i/>
          <w:sz w:val="20"/>
          <w:szCs w:val="20"/>
          <w:lang w:val="en-US"/>
        </w:rPr>
        <w:t>WGBizHRs</w:t>
      </w:r>
      <w:proofErr w:type="spellEnd"/>
    </w:p>
    <w:p w:rsidR="00C7156F" w:rsidRPr="004F02CD" w:rsidRDefault="00C7156F" w:rsidP="00A96A99">
      <w:pPr>
        <w:rPr>
          <w:sz w:val="20"/>
          <w:szCs w:val="20"/>
          <w:lang w:val="en-US"/>
        </w:rPr>
      </w:pPr>
      <w:r w:rsidRPr="004F02CD">
        <w:rPr>
          <w:b/>
          <w:sz w:val="20"/>
          <w:szCs w:val="20"/>
          <w:lang w:val="en-US"/>
        </w:rPr>
        <w:t xml:space="preserve">“Post-Forum” events: </w:t>
      </w:r>
      <w:r w:rsidR="005A10D9" w:rsidRPr="004F02CD">
        <w:rPr>
          <w:sz w:val="20"/>
          <w:szCs w:val="20"/>
          <w:lang w:val="en-US"/>
        </w:rPr>
        <w:t xml:space="preserve">The </w:t>
      </w:r>
      <w:hyperlink r:id="rId15" w:history="1">
        <w:r w:rsidR="00573CAE" w:rsidRPr="004F02CD">
          <w:rPr>
            <w:rStyle w:val="Hyperlink"/>
            <w:i/>
            <w:sz w:val="20"/>
            <w:szCs w:val="20"/>
            <w:lang w:val="en-US"/>
          </w:rPr>
          <w:t>UN Working Group on Business and Human Rights</w:t>
        </w:r>
      </w:hyperlink>
      <w:r w:rsidR="00573CAE" w:rsidRPr="004F02CD">
        <w:rPr>
          <w:i/>
          <w:sz w:val="20"/>
          <w:szCs w:val="20"/>
          <w:lang w:val="en-US"/>
        </w:rPr>
        <w:t xml:space="preserve"> (UNWG) </w:t>
      </w:r>
      <w:r w:rsidR="005A10D9" w:rsidRPr="004F02CD">
        <w:rPr>
          <w:sz w:val="20"/>
          <w:szCs w:val="20"/>
          <w:lang w:val="en-US"/>
        </w:rPr>
        <w:t>and a</w:t>
      </w:r>
      <w:r w:rsidRPr="004F02CD">
        <w:rPr>
          <w:sz w:val="20"/>
          <w:szCs w:val="20"/>
          <w:lang w:val="en-US"/>
        </w:rPr>
        <w:t xml:space="preserve"> number of </w:t>
      </w:r>
      <w:r w:rsidR="005A10D9" w:rsidRPr="004F02CD">
        <w:rPr>
          <w:sz w:val="20"/>
          <w:szCs w:val="20"/>
          <w:lang w:val="en-US"/>
        </w:rPr>
        <w:t xml:space="preserve">other </w:t>
      </w:r>
      <w:r w:rsidRPr="004F02CD">
        <w:rPr>
          <w:sz w:val="20"/>
          <w:szCs w:val="20"/>
          <w:lang w:val="en-US"/>
        </w:rPr>
        <w:t xml:space="preserve">organizations are convening events and consultations on business and human rights in the days after the Forum. </w:t>
      </w:r>
      <w:r w:rsidR="00564C04" w:rsidRPr="004F02CD">
        <w:rPr>
          <w:sz w:val="20"/>
          <w:szCs w:val="20"/>
          <w:lang w:val="en-US"/>
        </w:rPr>
        <w:t xml:space="preserve">Organizations wishing to highlight “Post-Forum” events to other participants are encouraged to submit details </w:t>
      </w:r>
      <w:hyperlink r:id="rId16" w:history="1">
        <w:r w:rsidR="00564C04" w:rsidRPr="004F02CD">
          <w:rPr>
            <w:rStyle w:val="Hyperlink"/>
            <w:sz w:val="20"/>
            <w:szCs w:val="20"/>
            <w:lang w:val="en-US"/>
          </w:rPr>
          <w:t>via this link</w:t>
        </w:r>
      </w:hyperlink>
      <w:r w:rsidR="00564C04" w:rsidRPr="004F02CD">
        <w:rPr>
          <w:sz w:val="20"/>
          <w:szCs w:val="20"/>
          <w:lang w:val="en-US"/>
        </w:rPr>
        <w:t>. The i</w:t>
      </w:r>
      <w:r w:rsidRPr="004F02CD">
        <w:rPr>
          <w:sz w:val="20"/>
          <w:szCs w:val="20"/>
          <w:lang w:val="en-US"/>
        </w:rPr>
        <w:t xml:space="preserve">nformation will be compiled and listed on the </w:t>
      </w:r>
      <w:r w:rsidR="00564C04" w:rsidRPr="004F02CD">
        <w:rPr>
          <w:sz w:val="20"/>
          <w:szCs w:val="20"/>
          <w:lang w:val="en-US"/>
        </w:rPr>
        <w:t xml:space="preserve">Forum </w:t>
      </w:r>
      <w:r w:rsidRPr="004F02CD">
        <w:rPr>
          <w:sz w:val="20"/>
          <w:szCs w:val="20"/>
          <w:lang w:val="en-US"/>
        </w:rPr>
        <w:t xml:space="preserve">web page. </w:t>
      </w:r>
    </w:p>
    <w:p w:rsidR="00C7156F" w:rsidRDefault="008C0978" w:rsidP="008C0978">
      <w:pPr>
        <w:rPr>
          <w:lang w:val="en-US"/>
        </w:rPr>
      </w:pPr>
      <w:r w:rsidRPr="004F02CD">
        <w:rPr>
          <w:b/>
          <w:sz w:val="20"/>
          <w:szCs w:val="20"/>
          <w:lang w:val="en-US"/>
        </w:rPr>
        <w:t xml:space="preserve">Background: </w:t>
      </w:r>
      <w:r w:rsidRPr="004F02CD">
        <w:rPr>
          <w:i/>
          <w:sz w:val="20"/>
          <w:szCs w:val="20"/>
          <w:lang w:val="en-US"/>
        </w:rPr>
        <w:t xml:space="preserve">The Forum was established by the UN Human Rights Council in 2011 “to discuss trends and challenges in the implementation of the </w:t>
      </w:r>
      <w:hyperlink r:id="rId17" w:history="1">
        <w:r w:rsidRPr="004F02CD">
          <w:rPr>
            <w:rStyle w:val="Hyperlink"/>
            <w:i/>
            <w:sz w:val="20"/>
            <w:szCs w:val="20"/>
            <w:lang w:val="en-US"/>
          </w:rPr>
          <w:t>UN Guiding Principles on Business and Human Rights</w:t>
        </w:r>
      </w:hyperlink>
      <w:r w:rsidRPr="004F02CD">
        <w:rPr>
          <w:sz w:val="20"/>
          <w:szCs w:val="20"/>
          <w:lang w:val="en-US"/>
        </w:rPr>
        <w:t>”</w:t>
      </w:r>
      <w:r w:rsidRPr="004F02CD">
        <w:rPr>
          <w:i/>
          <w:sz w:val="20"/>
          <w:szCs w:val="20"/>
          <w:lang w:val="en-US"/>
        </w:rPr>
        <w:t xml:space="preserve"> and promote dialogue on business and human rights ” (resolution 17/4, paragraph 12).The Forum is guided and chaired by the </w:t>
      </w:r>
      <w:hyperlink r:id="rId18" w:history="1">
        <w:r w:rsidRPr="004F02CD">
          <w:rPr>
            <w:rStyle w:val="Hyperlink"/>
            <w:i/>
            <w:sz w:val="20"/>
            <w:szCs w:val="20"/>
            <w:lang w:val="en-US"/>
          </w:rPr>
          <w:t>UN Working Group on Business and Human Rights</w:t>
        </w:r>
      </w:hyperlink>
      <w:r w:rsidRPr="004F02CD">
        <w:rPr>
          <w:i/>
          <w:sz w:val="20"/>
          <w:szCs w:val="20"/>
          <w:lang w:val="en-US"/>
        </w:rPr>
        <w:t xml:space="preserve"> (UNWG)</w:t>
      </w:r>
      <w:r w:rsidR="008C4DE1" w:rsidRPr="004F02CD">
        <w:rPr>
          <w:i/>
          <w:sz w:val="20"/>
          <w:szCs w:val="20"/>
          <w:lang w:val="en-US"/>
        </w:rPr>
        <w:t xml:space="preserve"> </w:t>
      </w:r>
      <w:r w:rsidRPr="004F02CD">
        <w:rPr>
          <w:i/>
          <w:sz w:val="20"/>
          <w:szCs w:val="20"/>
          <w:lang w:val="en-US"/>
        </w:rPr>
        <w:t>and organized by its Secretariat at the Office of the UN High Commissioner for Human Rights (OHCHR)</w:t>
      </w:r>
      <w:r w:rsidR="008C4DE1" w:rsidRPr="004F02CD">
        <w:rPr>
          <w:i/>
          <w:sz w:val="20"/>
          <w:szCs w:val="20"/>
          <w:lang w:val="en-US"/>
        </w:rPr>
        <w:t>.</w:t>
      </w:r>
      <w:r w:rsidR="00C7156F">
        <w:rPr>
          <w:lang w:val="en-US"/>
        </w:rPr>
        <w:br w:type="page"/>
      </w:r>
    </w:p>
    <w:p w:rsidR="00A96A99" w:rsidRPr="00EC7008" w:rsidRDefault="00C7156F" w:rsidP="00C7156F">
      <w:pPr>
        <w:pStyle w:val="Heading1"/>
        <w:rPr>
          <w:u w:val="single"/>
          <w:lang w:val="en-US"/>
        </w:rPr>
      </w:pPr>
      <w:r w:rsidRPr="00EC7008">
        <w:rPr>
          <w:u w:val="single"/>
          <w:lang w:val="en-US"/>
        </w:rPr>
        <w:lastRenderedPageBreak/>
        <w:t>Day 1 – 27 November</w:t>
      </w:r>
    </w:p>
    <w:p w:rsidR="00C7156F" w:rsidRDefault="00C7156F" w:rsidP="00C7156F">
      <w:pPr>
        <w:pStyle w:val="Heading2"/>
        <w:rPr>
          <w:lang w:val="en-US"/>
        </w:rPr>
      </w:pPr>
      <w:r>
        <w:rPr>
          <w:lang w:val="en-US"/>
        </w:rPr>
        <w:t>Early morning sessions</w:t>
      </w:r>
      <w:r w:rsidR="007C5502">
        <w:rPr>
          <w:lang w:val="en-US"/>
        </w:rPr>
        <w:t xml:space="preserve"> (parallel)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1569E" w:rsidRPr="008978FC" w:rsidTr="008C4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1569E" w:rsidRPr="00D254F2" w:rsidRDefault="0021569E" w:rsidP="00C7156F">
            <w:pPr>
              <w:rPr>
                <w:i/>
                <w:sz w:val="18"/>
                <w:szCs w:val="18"/>
                <w:lang w:val="en-US"/>
              </w:rPr>
            </w:pPr>
            <w:r w:rsidRPr="00D254F2">
              <w:rPr>
                <w:i/>
                <w:sz w:val="18"/>
                <w:szCs w:val="18"/>
                <w:lang w:val="en-US"/>
              </w:rPr>
              <w:t>Introductory sessions</w:t>
            </w:r>
          </w:p>
        </w:tc>
        <w:tc>
          <w:tcPr>
            <w:tcW w:w="6977" w:type="dxa"/>
            <w:shd w:val="clear" w:color="auto" w:fill="auto"/>
          </w:tcPr>
          <w:p w:rsidR="0021569E" w:rsidRPr="00115265" w:rsidRDefault="0021569E" w:rsidP="0021569E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115265">
              <w:rPr>
                <w:b w:val="0"/>
                <w:i/>
                <w:color w:val="auto"/>
                <w:sz w:val="18"/>
                <w:szCs w:val="18"/>
                <w:lang w:val="en-US"/>
              </w:rPr>
              <w:t>Introduction to the UNGPs</w:t>
            </w:r>
          </w:p>
          <w:p w:rsidR="0021569E" w:rsidRPr="00115265" w:rsidRDefault="0021569E" w:rsidP="0021569E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115265">
              <w:rPr>
                <w:b w:val="0"/>
                <w:i/>
                <w:color w:val="auto"/>
                <w:sz w:val="18"/>
                <w:szCs w:val="18"/>
                <w:lang w:val="en-US"/>
              </w:rPr>
              <w:t>Introduction to the access to remedy pillar</w:t>
            </w:r>
          </w:p>
          <w:p w:rsidR="0021569E" w:rsidRPr="008C4DE1" w:rsidRDefault="0021569E" w:rsidP="00564C0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115265">
              <w:rPr>
                <w:b w:val="0"/>
                <w:i/>
                <w:color w:val="auto"/>
                <w:sz w:val="18"/>
                <w:szCs w:val="18"/>
                <w:lang w:val="en-US"/>
              </w:rPr>
              <w:t>Introduct</w:t>
            </w:r>
            <w:r w:rsidR="00564C04">
              <w:rPr>
                <w:b w:val="0"/>
                <w:i/>
                <w:color w:val="auto"/>
                <w:sz w:val="18"/>
                <w:szCs w:val="18"/>
                <w:lang w:val="en-US"/>
              </w:rPr>
              <w:t>ion to the UNGPs and the SDGs: s</w:t>
            </w:r>
            <w:r w:rsidRPr="00115265">
              <w:rPr>
                <w:b w:val="0"/>
                <w:i/>
                <w:color w:val="auto"/>
                <w:sz w:val="18"/>
                <w:szCs w:val="18"/>
                <w:lang w:val="en-US"/>
              </w:rPr>
              <w:t>eparate,</w:t>
            </w:r>
            <w:r w:rsidR="00564C04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 r</w:t>
            </w:r>
            <w:r w:rsidRPr="00115265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elated, or </w:t>
            </w:r>
            <w:r w:rsidR="00564C04">
              <w:rPr>
                <w:b w:val="0"/>
                <w:i/>
                <w:color w:val="auto"/>
                <w:sz w:val="18"/>
                <w:szCs w:val="18"/>
                <w:lang w:val="en-US"/>
              </w:rPr>
              <w:t>i</w:t>
            </w:r>
            <w:r w:rsidRPr="00115265">
              <w:rPr>
                <w:b w:val="0"/>
                <w:i/>
                <w:color w:val="auto"/>
                <w:sz w:val="18"/>
                <w:szCs w:val="18"/>
                <w:lang w:val="en-US"/>
              </w:rPr>
              <w:t>ntegrated</w:t>
            </w:r>
            <w:r w:rsidR="008C4DE1">
              <w:rPr>
                <w:b w:val="0"/>
                <w:i/>
                <w:color w:val="auto"/>
                <w:sz w:val="18"/>
                <w:szCs w:val="18"/>
                <w:lang w:val="en-US"/>
              </w:rPr>
              <w:t>?</w:t>
            </w:r>
          </w:p>
        </w:tc>
      </w:tr>
      <w:tr w:rsidR="008C4DE1" w:rsidRPr="008978FC" w:rsidTr="00215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8C4DE1" w:rsidRPr="00D254F2" w:rsidRDefault="008C4DE1" w:rsidP="0021569E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Operationalizing the UNGPs at country level</w:t>
            </w:r>
          </w:p>
        </w:tc>
        <w:tc>
          <w:tcPr>
            <w:tcW w:w="6977" w:type="dxa"/>
          </w:tcPr>
          <w:p w:rsidR="008C4DE1" w:rsidRPr="008C4DE1" w:rsidRDefault="008C4DE1" w:rsidP="009D65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8C4DE1">
              <w:rPr>
                <w:i/>
                <w:sz w:val="18"/>
                <w:szCs w:val="18"/>
                <w:lang w:val="en-US"/>
              </w:rPr>
              <w:t>UNGPs implementation: lessons learned from UNWG country missions</w:t>
            </w:r>
          </w:p>
        </w:tc>
      </w:tr>
      <w:tr w:rsidR="0021569E" w:rsidRPr="008978FC" w:rsidTr="008C4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21569E" w:rsidRPr="00D254F2" w:rsidRDefault="0021569E" w:rsidP="0021569E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D254F2">
              <w:rPr>
                <w:i/>
                <w:color w:val="FFFFFF" w:themeColor="background1"/>
                <w:sz w:val="18"/>
                <w:szCs w:val="18"/>
                <w:lang w:val="en-US"/>
              </w:rPr>
              <w:t xml:space="preserve">Stakeholder perspectives </w:t>
            </w:r>
          </w:p>
        </w:tc>
        <w:tc>
          <w:tcPr>
            <w:tcW w:w="6977" w:type="dxa"/>
          </w:tcPr>
          <w:p w:rsidR="0021569E" w:rsidRPr="00115265" w:rsidRDefault="0021569E" w:rsidP="003A30A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115265">
              <w:rPr>
                <w:i/>
                <w:sz w:val="18"/>
                <w:szCs w:val="18"/>
                <w:lang w:val="en-US"/>
              </w:rPr>
              <w:t>Indigenous peoples and access to remedy: developments and new approaches</w:t>
            </w:r>
          </w:p>
        </w:tc>
      </w:tr>
    </w:tbl>
    <w:p w:rsidR="00C7156F" w:rsidRDefault="0069221E" w:rsidP="0069221E">
      <w:pPr>
        <w:pStyle w:val="Heading2"/>
        <w:rPr>
          <w:lang w:val="en-US"/>
        </w:rPr>
      </w:pPr>
      <w:r>
        <w:rPr>
          <w:lang w:val="en-US"/>
        </w:rPr>
        <w:t>Morning session</w:t>
      </w:r>
      <w:r w:rsidR="003961F9">
        <w:rPr>
          <w:lang w:val="en-US"/>
        </w:rPr>
        <w:t xml:space="preserve"> (plenary)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1569E" w:rsidRPr="008978FC" w:rsidTr="00CF3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1569E" w:rsidRPr="00D254F2" w:rsidRDefault="0021569E" w:rsidP="009F4385">
            <w:pPr>
              <w:rPr>
                <w:i/>
                <w:sz w:val="18"/>
                <w:szCs w:val="18"/>
                <w:lang w:val="en-US"/>
              </w:rPr>
            </w:pPr>
            <w:r w:rsidRPr="00D254F2">
              <w:rPr>
                <w:i/>
                <w:sz w:val="18"/>
                <w:szCs w:val="18"/>
                <w:lang w:val="en-US"/>
              </w:rPr>
              <w:t>Opening plenary</w:t>
            </w:r>
          </w:p>
        </w:tc>
        <w:tc>
          <w:tcPr>
            <w:tcW w:w="6977" w:type="dxa"/>
            <w:shd w:val="clear" w:color="auto" w:fill="auto"/>
          </w:tcPr>
          <w:p w:rsidR="0021569E" w:rsidRPr="00115265" w:rsidRDefault="00D254F2" w:rsidP="0021569E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Part 1: </w:t>
            </w:r>
            <w:r w:rsidR="0021569E" w:rsidRPr="00115265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Opening </w:t>
            </w:r>
            <w:r w:rsidR="00CF37E4">
              <w:rPr>
                <w:b w:val="0"/>
                <w:i/>
                <w:color w:val="auto"/>
                <w:sz w:val="18"/>
                <w:szCs w:val="18"/>
                <w:lang w:val="en-US"/>
              </w:rPr>
              <w:t>statements</w:t>
            </w:r>
          </w:p>
          <w:p w:rsidR="0021569E" w:rsidRPr="00115265" w:rsidRDefault="00D254F2" w:rsidP="0021569E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Part 2: </w:t>
            </w:r>
            <w:r w:rsidR="0021569E" w:rsidRPr="00115265">
              <w:rPr>
                <w:b w:val="0"/>
                <w:i/>
                <w:color w:val="auto"/>
                <w:sz w:val="18"/>
                <w:szCs w:val="18"/>
                <w:lang w:val="en-US"/>
              </w:rPr>
              <w:t>Keynote panel featuring women leaders from different backgrounds</w:t>
            </w:r>
          </w:p>
        </w:tc>
        <w:bookmarkStart w:id="0" w:name="_GoBack"/>
        <w:bookmarkEnd w:id="0"/>
      </w:tr>
    </w:tbl>
    <w:p w:rsidR="006B4F1E" w:rsidRDefault="006B4F1E" w:rsidP="006B4F1E">
      <w:pPr>
        <w:pStyle w:val="Heading2"/>
        <w:rPr>
          <w:lang w:val="en-US"/>
        </w:rPr>
      </w:pPr>
      <w:r>
        <w:rPr>
          <w:lang w:val="en-US"/>
        </w:rPr>
        <w:t>Lunch-time sessions (parallel)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B4F1E" w:rsidRPr="008978FC" w:rsidTr="00AB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B4F1E" w:rsidRPr="00115265" w:rsidRDefault="006B4F1E" w:rsidP="00AB3AB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Exploring new solutions and the role of “shapers” of corporate practice</w:t>
            </w:r>
          </w:p>
        </w:tc>
        <w:tc>
          <w:tcPr>
            <w:tcW w:w="6977" w:type="dxa"/>
            <w:shd w:val="clear" w:color="auto" w:fill="auto"/>
          </w:tcPr>
          <w:p w:rsidR="006B4F1E" w:rsidRDefault="006B4F1E" w:rsidP="00AB3AB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457F4D">
              <w:rPr>
                <w:b w:val="0"/>
                <w:i/>
                <w:color w:val="auto"/>
                <w:sz w:val="18"/>
                <w:szCs w:val="18"/>
                <w:lang w:val="en-US"/>
              </w:rPr>
              <w:t>Legal counsel, disputes and respect for rights</w:t>
            </w:r>
          </w:p>
          <w:p w:rsidR="006B4F1E" w:rsidRPr="00115265" w:rsidRDefault="006B4F1E" w:rsidP="00AB3AB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457F4D">
              <w:rPr>
                <w:b w:val="0"/>
                <w:i/>
                <w:color w:val="auto"/>
                <w:sz w:val="18"/>
                <w:szCs w:val="18"/>
                <w:lang w:val="en-US"/>
              </w:rPr>
              <w:t>How proposals for international arbitration and an international remedy institute would work in practice</w:t>
            </w:r>
          </w:p>
        </w:tc>
      </w:tr>
      <w:tr w:rsidR="006B4F1E" w:rsidRPr="008978FC" w:rsidTr="00AB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6B4F1E" w:rsidRPr="004F02CD" w:rsidRDefault="006B4F1E" w:rsidP="00AB3AB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O</w:t>
            </w:r>
            <w:r w:rsidRPr="00AE62DB">
              <w:rPr>
                <w:i/>
                <w:color w:val="FFFFFF" w:themeColor="background1"/>
                <w:sz w:val="18"/>
                <w:szCs w:val="18"/>
                <w:lang w:val="en-US"/>
              </w:rPr>
              <w:t xml:space="preserve">perationalization of the UNGPs in </w:t>
            </w: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a sector context</w:t>
            </w:r>
          </w:p>
        </w:tc>
        <w:tc>
          <w:tcPr>
            <w:tcW w:w="6977" w:type="dxa"/>
          </w:tcPr>
          <w:p w:rsidR="006B4F1E" w:rsidRDefault="006B4F1E" w:rsidP="00AB3AB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457F4D">
              <w:rPr>
                <w:i/>
                <w:sz w:val="18"/>
                <w:szCs w:val="18"/>
                <w:lang w:val="en-US"/>
              </w:rPr>
              <w:t xml:space="preserve">Implementing the UNGPs in the commodities trading sector  </w:t>
            </w:r>
          </w:p>
          <w:p w:rsidR="00B844BE" w:rsidRPr="005D4707" w:rsidRDefault="00B844BE" w:rsidP="005D4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</w:p>
        </w:tc>
      </w:tr>
      <w:tr w:rsidR="006B4F1E" w:rsidRPr="008978FC" w:rsidTr="00AB3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6B4F1E" w:rsidRPr="00115265" w:rsidRDefault="006B4F1E" w:rsidP="00AB3AB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Private sector standing up for human rights</w:t>
            </w:r>
          </w:p>
        </w:tc>
        <w:tc>
          <w:tcPr>
            <w:tcW w:w="6977" w:type="dxa"/>
          </w:tcPr>
          <w:p w:rsidR="006B4F1E" w:rsidRPr="00115265" w:rsidRDefault="006B4F1E" w:rsidP="00AB3AB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457F4D">
              <w:rPr>
                <w:i/>
                <w:sz w:val="18"/>
                <w:szCs w:val="18"/>
                <w:lang w:val="en-US"/>
              </w:rPr>
              <w:t>Promoting inclusion and countering anti-migrant narratives: the role of business</w:t>
            </w:r>
          </w:p>
        </w:tc>
      </w:tr>
      <w:tr w:rsidR="005D4707" w:rsidRPr="008978FC" w:rsidTr="005D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5D4707" w:rsidRPr="001D105C" w:rsidRDefault="005D4707" w:rsidP="00AB3AB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Operationalizing the UNGPs: regional experiences</w:t>
            </w:r>
          </w:p>
        </w:tc>
        <w:tc>
          <w:tcPr>
            <w:tcW w:w="6977" w:type="dxa"/>
          </w:tcPr>
          <w:p w:rsidR="005D4707" w:rsidRPr="00CB199B" w:rsidRDefault="005D4707" w:rsidP="005D470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Responsible investments and sustainable supply chains through i</w:t>
            </w:r>
            <w:r w:rsidRPr="00CB199B">
              <w:rPr>
                <w:i/>
                <w:sz w:val="18"/>
                <w:szCs w:val="18"/>
                <w:lang w:val="en-US"/>
              </w:rPr>
              <w:t xml:space="preserve">mplementing the UNGPs and human rights due diligence </w:t>
            </w:r>
          </w:p>
        </w:tc>
      </w:tr>
    </w:tbl>
    <w:p w:rsidR="00C7156F" w:rsidRDefault="0069221E" w:rsidP="0069221E">
      <w:pPr>
        <w:pStyle w:val="Heading2"/>
        <w:rPr>
          <w:lang w:val="en-US"/>
        </w:rPr>
      </w:pPr>
      <w:r>
        <w:rPr>
          <w:lang w:val="en-US"/>
        </w:rPr>
        <w:t>Afternoon tracks</w:t>
      </w:r>
      <w:r w:rsidR="007C5502">
        <w:rPr>
          <w:lang w:val="en-US"/>
        </w:rPr>
        <w:t xml:space="preserve"> (</w:t>
      </w:r>
      <w:r w:rsidR="00564C04">
        <w:rPr>
          <w:lang w:val="en-US"/>
        </w:rPr>
        <w:t>parallel</w:t>
      </w:r>
      <w:r w:rsidR="007C5502"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1569E" w:rsidRPr="008978FC" w:rsidTr="007D5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1569E" w:rsidRPr="00D254F2" w:rsidRDefault="007D56F9" w:rsidP="009F4385">
            <w:pPr>
              <w:rPr>
                <w:i/>
                <w:sz w:val="18"/>
                <w:szCs w:val="18"/>
                <w:lang w:val="en-US"/>
              </w:rPr>
            </w:pPr>
            <w:r w:rsidRPr="00D254F2">
              <w:rPr>
                <w:i/>
                <w:sz w:val="18"/>
                <w:szCs w:val="18"/>
                <w:lang w:val="en-US"/>
              </w:rPr>
              <w:t>Exploring elements of effective remedy</w:t>
            </w:r>
          </w:p>
        </w:tc>
        <w:tc>
          <w:tcPr>
            <w:tcW w:w="6977" w:type="dxa"/>
            <w:shd w:val="clear" w:color="auto" w:fill="auto"/>
          </w:tcPr>
          <w:p w:rsidR="007D56F9" w:rsidRPr="00115265" w:rsidRDefault="00D254F2" w:rsidP="007D56F9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GB"/>
              </w:rPr>
              <w:t xml:space="preserve">Part 1: </w:t>
            </w:r>
            <w:r w:rsidR="003A30A4" w:rsidRPr="00115265">
              <w:rPr>
                <w:b w:val="0"/>
                <w:i/>
                <w:color w:val="auto"/>
                <w:sz w:val="18"/>
                <w:szCs w:val="18"/>
                <w:lang w:val="en-GB"/>
              </w:rPr>
              <w:t>Conver</w:t>
            </w:r>
            <w:r w:rsidR="007D56F9" w:rsidRPr="00115265">
              <w:rPr>
                <w:b w:val="0"/>
                <w:i/>
                <w:color w:val="auto"/>
                <w:sz w:val="18"/>
                <w:szCs w:val="18"/>
                <w:lang w:val="en-GB"/>
              </w:rPr>
              <w:t>sation with the UNWG</w:t>
            </w:r>
            <w:r w:rsidR="00EB368F">
              <w:rPr>
                <w:b w:val="0"/>
                <w:i/>
                <w:color w:val="auto"/>
                <w:sz w:val="18"/>
                <w:szCs w:val="18"/>
                <w:lang w:val="en-GB"/>
              </w:rPr>
              <w:t xml:space="preserve"> Chair</w:t>
            </w:r>
            <w:r w:rsidR="007D56F9" w:rsidRPr="00115265">
              <w:rPr>
                <w:b w:val="0"/>
                <w:i/>
                <w:color w:val="auto"/>
                <w:sz w:val="18"/>
                <w:szCs w:val="18"/>
                <w:lang w:val="en-GB"/>
              </w:rPr>
              <w:t xml:space="preserve">: </w:t>
            </w:r>
            <w:r w:rsidR="00441DCE">
              <w:rPr>
                <w:b w:val="0"/>
                <w:i/>
                <w:color w:val="auto"/>
                <w:sz w:val="18"/>
                <w:szCs w:val="18"/>
                <w:lang w:val="en-GB"/>
              </w:rPr>
              <w:t>T</w:t>
            </w:r>
            <w:r w:rsidR="007D56F9" w:rsidRPr="00115265">
              <w:rPr>
                <w:b w:val="0"/>
                <w:i/>
                <w:color w:val="auto"/>
                <w:sz w:val="18"/>
                <w:szCs w:val="18"/>
                <w:lang w:val="en-GB"/>
              </w:rPr>
              <w:t>he UNWG report to the UN General Assembly – realizing access to effective remedy</w:t>
            </w:r>
          </w:p>
          <w:p w:rsidR="0021569E" w:rsidRPr="00115265" w:rsidRDefault="00D254F2" w:rsidP="007D56F9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GB"/>
              </w:rPr>
              <w:t xml:space="preserve">Part 2: </w:t>
            </w:r>
            <w:r w:rsidR="007D56F9" w:rsidRPr="00115265">
              <w:rPr>
                <w:b w:val="0"/>
                <w:i/>
                <w:color w:val="auto"/>
                <w:sz w:val="18"/>
                <w:szCs w:val="18"/>
                <w:lang w:val="en-GB"/>
              </w:rPr>
              <w:t xml:space="preserve">Victims’ perspectives </w:t>
            </w:r>
            <w:r w:rsidR="00652631">
              <w:rPr>
                <w:b w:val="0"/>
                <w:i/>
                <w:color w:val="auto"/>
                <w:sz w:val="18"/>
                <w:szCs w:val="18"/>
                <w:lang w:val="en-GB"/>
              </w:rPr>
              <w:t xml:space="preserve">concerning effective remedy </w:t>
            </w:r>
            <w:r w:rsidR="007D56F9" w:rsidRPr="00115265">
              <w:rPr>
                <w:b w:val="0"/>
                <w:i/>
                <w:color w:val="auto"/>
                <w:sz w:val="18"/>
                <w:szCs w:val="18"/>
                <w:lang w:val="en-GB"/>
              </w:rPr>
              <w:t>(case studies)</w:t>
            </w:r>
          </w:p>
        </w:tc>
      </w:tr>
      <w:tr w:rsidR="0021569E" w:rsidRPr="008978FC" w:rsidTr="007D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21569E" w:rsidRPr="00D254F2" w:rsidRDefault="007D56F9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D254F2">
              <w:rPr>
                <w:i/>
                <w:color w:val="FFFFFF" w:themeColor="background1"/>
                <w:sz w:val="18"/>
                <w:szCs w:val="18"/>
                <w:lang w:val="en-US"/>
              </w:rPr>
              <w:t>Implementing the UNGPs through policy and regulation – Trends and case studies</w:t>
            </w:r>
          </w:p>
        </w:tc>
        <w:tc>
          <w:tcPr>
            <w:tcW w:w="6977" w:type="dxa"/>
          </w:tcPr>
          <w:p w:rsidR="007D56F9" w:rsidRPr="00115265" w:rsidRDefault="00D254F2" w:rsidP="007D56F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1: </w:t>
            </w:r>
            <w:r w:rsidR="007D56F9" w:rsidRPr="00115265">
              <w:rPr>
                <w:i/>
                <w:sz w:val="18"/>
                <w:szCs w:val="18"/>
                <w:lang w:val="en-US"/>
              </w:rPr>
              <w:t>Where is government regulation heading?</w:t>
            </w:r>
          </w:p>
          <w:p w:rsidR="007D56F9" w:rsidRPr="00115265" w:rsidRDefault="00D254F2" w:rsidP="007D56F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2: </w:t>
            </w:r>
            <w:r w:rsidR="007D56F9" w:rsidRPr="00115265">
              <w:rPr>
                <w:i/>
                <w:sz w:val="18"/>
                <w:szCs w:val="18"/>
                <w:lang w:val="en-US"/>
              </w:rPr>
              <w:t>The French duty of vigilance law – companies and stakeholder perspectives</w:t>
            </w:r>
          </w:p>
          <w:p w:rsidR="0021569E" w:rsidRPr="00115265" w:rsidRDefault="00D254F2" w:rsidP="007D56F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3: </w:t>
            </w:r>
            <w:r w:rsidR="007D56F9" w:rsidRPr="00115265">
              <w:rPr>
                <w:i/>
                <w:sz w:val="18"/>
                <w:szCs w:val="18"/>
                <w:lang w:val="en-US"/>
              </w:rPr>
              <w:t xml:space="preserve">Rule of law Reform in the Indonesian fishing industry: </w:t>
            </w:r>
            <w:r w:rsidR="007D56F9" w:rsidRPr="00115265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Remediation mechanisms and access to justice for victims</w:t>
            </w:r>
          </w:p>
        </w:tc>
      </w:tr>
      <w:tr w:rsidR="007D56F9" w:rsidRPr="008978FC" w:rsidTr="007D5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7D56F9" w:rsidRPr="00D254F2" w:rsidRDefault="007D56F9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D254F2">
              <w:rPr>
                <w:i/>
                <w:color w:val="FFFFFF" w:themeColor="background1"/>
                <w:sz w:val="18"/>
                <w:szCs w:val="18"/>
                <w:lang w:val="en-US"/>
              </w:rPr>
              <w:t>Operationalizing corporate respect for human rights: how far have we come?</w:t>
            </w:r>
          </w:p>
        </w:tc>
        <w:tc>
          <w:tcPr>
            <w:tcW w:w="6977" w:type="dxa"/>
          </w:tcPr>
          <w:p w:rsidR="007D56F9" w:rsidRDefault="00D254F2" w:rsidP="0011526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1: </w:t>
            </w:r>
            <w:r w:rsidR="007D56F9" w:rsidRPr="00115265">
              <w:rPr>
                <w:i/>
                <w:sz w:val="18"/>
                <w:szCs w:val="18"/>
                <w:lang w:val="en-US"/>
              </w:rPr>
              <w:t xml:space="preserve">Taking stock of efforts to operationalize the responsibility </w:t>
            </w:r>
            <w:r w:rsidR="00115265" w:rsidRPr="00115265">
              <w:rPr>
                <w:i/>
                <w:sz w:val="18"/>
                <w:szCs w:val="18"/>
                <w:lang w:val="en-US"/>
              </w:rPr>
              <w:t>to respect across the business community</w:t>
            </w:r>
          </w:p>
          <w:p w:rsidR="00115265" w:rsidRDefault="00D254F2" w:rsidP="0011526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2: </w:t>
            </w:r>
            <w:r w:rsidR="00115265">
              <w:rPr>
                <w:i/>
                <w:sz w:val="18"/>
                <w:szCs w:val="18"/>
                <w:lang w:val="en-US"/>
              </w:rPr>
              <w:t>H</w:t>
            </w:r>
            <w:r w:rsidR="00115265" w:rsidRPr="00115265">
              <w:rPr>
                <w:i/>
                <w:sz w:val="18"/>
                <w:szCs w:val="18"/>
                <w:lang w:val="en-US"/>
              </w:rPr>
              <w:t>ow to build on and scale implementation of corporate respect for human rights</w:t>
            </w:r>
          </w:p>
          <w:p w:rsidR="009D65D8" w:rsidRPr="006B4F1E" w:rsidRDefault="009D65D8" w:rsidP="006B4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</w:p>
        </w:tc>
      </w:tr>
      <w:tr w:rsidR="007D56F9" w:rsidRPr="008978FC" w:rsidTr="007D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7D56F9" w:rsidRPr="00D254F2" w:rsidRDefault="00115265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D254F2">
              <w:rPr>
                <w:i/>
                <w:color w:val="FFFFFF" w:themeColor="background1"/>
                <w:sz w:val="18"/>
                <w:szCs w:val="18"/>
                <w:lang w:val="en-US"/>
              </w:rPr>
              <w:t>A business and human rights lens on the SDGs</w:t>
            </w:r>
          </w:p>
        </w:tc>
        <w:tc>
          <w:tcPr>
            <w:tcW w:w="6977" w:type="dxa"/>
          </w:tcPr>
          <w:p w:rsidR="00D254F2" w:rsidRDefault="00D254F2" w:rsidP="00D254F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Part 1: Case studies</w:t>
            </w:r>
            <w:r w:rsidR="008F5DCC">
              <w:rPr>
                <w:i/>
                <w:sz w:val="18"/>
                <w:szCs w:val="18"/>
                <w:lang w:val="en-US"/>
              </w:rPr>
              <w:t xml:space="preserve"> </w:t>
            </w:r>
            <w:r w:rsidR="006B4F1E">
              <w:rPr>
                <w:i/>
                <w:sz w:val="18"/>
                <w:szCs w:val="18"/>
                <w:lang w:val="en-US"/>
              </w:rPr>
              <w:t>on UNGPs-SDGs linkages</w:t>
            </w:r>
          </w:p>
          <w:p w:rsidR="00115265" w:rsidRPr="00D254F2" w:rsidRDefault="00D254F2" w:rsidP="006B4F1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2: </w:t>
            </w:r>
            <w:r w:rsidR="006B4F1E">
              <w:rPr>
                <w:i/>
                <w:sz w:val="18"/>
                <w:szCs w:val="18"/>
                <w:lang w:val="en-US"/>
              </w:rPr>
              <w:t>Corporate r</w:t>
            </w:r>
            <w:r w:rsidR="00115265" w:rsidRPr="00115265">
              <w:rPr>
                <w:i/>
                <w:sz w:val="18"/>
                <w:szCs w:val="18"/>
                <w:lang w:val="en-US"/>
              </w:rPr>
              <w:t xml:space="preserve">espect for </w:t>
            </w:r>
            <w:r w:rsidR="006B4F1E">
              <w:rPr>
                <w:i/>
                <w:sz w:val="18"/>
                <w:szCs w:val="18"/>
                <w:lang w:val="en-US"/>
              </w:rPr>
              <w:t>h</w:t>
            </w:r>
            <w:r w:rsidR="00115265" w:rsidRPr="00115265">
              <w:rPr>
                <w:i/>
                <w:sz w:val="18"/>
                <w:szCs w:val="18"/>
                <w:lang w:val="en-US"/>
              </w:rPr>
              <w:t xml:space="preserve">uman </w:t>
            </w:r>
            <w:r w:rsidR="006B4F1E">
              <w:rPr>
                <w:i/>
                <w:sz w:val="18"/>
                <w:szCs w:val="18"/>
                <w:lang w:val="en-US"/>
              </w:rPr>
              <w:t>r</w:t>
            </w:r>
            <w:r w:rsidR="00115265" w:rsidRPr="00115265">
              <w:rPr>
                <w:i/>
                <w:sz w:val="18"/>
                <w:szCs w:val="18"/>
                <w:lang w:val="en-US"/>
              </w:rPr>
              <w:t xml:space="preserve">ights and the SDGs: </w:t>
            </w:r>
            <w:r w:rsidR="006B4F1E">
              <w:rPr>
                <w:i/>
                <w:sz w:val="18"/>
                <w:szCs w:val="18"/>
                <w:lang w:val="en-US"/>
              </w:rPr>
              <w:t>u</w:t>
            </w:r>
            <w:r w:rsidR="00115265" w:rsidRPr="00115265">
              <w:rPr>
                <w:i/>
                <w:sz w:val="18"/>
                <w:szCs w:val="18"/>
                <w:lang w:val="en-US"/>
              </w:rPr>
              <w:t xml:space="preserve">nderstanding and </w:t>
            </w:r>
            <w:r w:rsidR="006B4F1E">
              <w:rPr>
                <w:i/>
                <w:sz w:val="18"/>
                <w:szCs w:val="18"/>
                <w:lang w:val="en-US"/>
              </w:rPr>
              <w:t>u</w:t>
            </w:r>
            <w:r w:rsidR="00115265" w:rsidRPr="00115265">
              <w:rPr>
                <w:i/>
                <w:sz w:val="18"/>
                <w:szCs w:val="18"/>
                <w:lang w:val="en-US"/>
              </w:rPr>
              <w:t xml:space="preserve">nleashing a </w:t>
            </w:r>
            <w:r w:rsidR="006B4F1E">
              <w:rPr>
                <w:i/>
                <w:sz w:val="18"/>
                <w:szCs w:val="18"/>
                <w:lang w:val="en-US"/>
              </w:rPr>
              <w:t>p</w:t>
            </w:r>
            <w:r w:rsidR="00115265" w:rsidRPr="00115265">
              <w:rPr>
                <w:i/>
                <w:sz w:val="18"/>
                <w:szCs w:val="18"/>
                <w:lang w:val="en-US"/>
              </w:rPr>
              <w:t xml:space="preserve">owerful </w:t>
            </w:r>
            <w:r w:rsidR="006B4F1E">
              <w:rPr>
                <w:i/>
                <w:sz w:val="18"/>
                <w:szCs w:val="18"/>
                <w:lang w:val="en-US"/>
              </w:rPr>
              <w:t>r</w:t>
            </w:r>
            <w:r w:rsidR="00115265" w:rsidRPr="00115265">
              <w:rPr>
                <w:i/>
                <w:sz w:val="18"/>
                <w:szCs w:val="18"/>
                <w:lang w:val="en-US"/>
              </w:rPr>
              <w:t>elationship</w:t>
            </w:r>
            <w:r w:rsidR="009D65D8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7D56F9" w:rsidRPr="008978FC" w:rsidTr="007D5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7D56F9" w:rsidRPr="00D254F2" w:rsidRDefault="00115265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D254F2">
              <w:rPr>
                <w:i/>
                <w:color w:val="FFFFFF" w:themeColor="background1"/>
                <w:sz w:val="18"/>
                <w:szCs w:val="18"/>
                <w:lang w:val="en-US"/>
              </w:rPr>
              <w:t>Technology and human rights</w:t>
            </w:r>
          </w:p>
        </w:tc>
        <w:tc>
          <w:tcPr>
            <w:tcW w:w="6977" w:type="dxa"/>
          </w:tcPr>
          <w:p w:rsidR="007D56F9" w:rsidRDefault="00D254F2" w:rsidP="0011526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1: </w:t>
            </w:r>
            <w:r w:rsidR="00115265" w:rsidRPr="00115265">
              <w:rPr>
                <w:i/>
                <w:sz w:val="18"/>
                <w:szCs w:val="18"/>
                <w:lang w:val="en-US"/>
              </w:rPr>
              <w:t>Addressing access to remedy in the context of sharing and processing personal data</w:t>
            </w:r>
          </w:p>
          <w:p w:rsidR="00115265" w:rsidRPr="00115265" w:rsidRDefault="00D254F2" w:rsidP="007C5502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2: </w:t>
            </w:r>
            <w:r w:rsidR="007C5502">
              <w:rPr>
                <w:i/>
                <w:sz w:val="18"/>
                <w:szCs w:val="18"/>
                <w:lang w:val="en-US"/>
              </w:rPr>
              <w:t>Do we need a</w:t>
            </w:r>
            <w:r w:rsidR="00115265">
              <w:rPr>
                <w:i/>
                <w:sz w:val="18"/>
                <w:szCs w:val="18"/>
                <w:lang w:val="en-US"/>
              </w:rPr>
              <w:t xml:space="preserve"> digital Geneva </w:t>
            </w:r>
            <w:proofErr w:type="gramStart"/>
            <w:r w:rsidR="00115265">
              <w:rPr>
                <w:i/>
                <w:sz w:val="18"/>
                <w:szCs w:val="18"/>
                <w:lang w:val="en-US"/>
              </w:rPr>
              <w:t>convention</w:t>
            </w:r>
            <w:proofErr w:type="gramEnd"/>
            <w:r w:rsidR="00115265">
              <w:rPr>
                <w:i/>
                <w:sz w:val="18"/>
                <w:szCs w:val="18"/>
                <w:lang w:val="en-US"/>
              </w:rPr>
              <w:t>?</w:t>
            </w:r>
          </w:p>
        </w:tc>
      </w:tr>
    </w:tbl>
    <w:p w:rsidR="00457F4D" w:rsidRDefault="00457F4D" w:rsidP="00457F4D">
      <w:pPr>
        <w:pStyle w:val="Heading2"/>
        <w:rPr>
          <w:lang w:val="en-US"/>
        </w:rPr>
      </w:pPr>
      <w:r>
        <w:rPr>
          <w:lang w:val="en-US"/>
        </w:rPr>
        <w:t>Evening sessions</w:t>
      </w:r>
      <w:r w:rsidR="007C5502">
        <w:rPr>
          <w:lang w:val="en-US"/>
        </w:rPr>
        <w:t xml:space="preserve"> (</w:t>
      </w:r>
      <w:r w:rsidR="006B4F1E">
        <w:rPr>
          <w:lang w:val="en-US"/>
        </w:rPr>
        <w:t>parallel</w:t>
      </w:r>
      <w:r w:rsidR="007C5502"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7F4D" w:rsidRPr="00457F4D" w:rsidTr="009F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:rsidR="00457F4D" w:rsidRDefault="00457F4D" w:rsidP="009F4385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457F4D">
              <w:rPr>
                <w:b w:val="0"/>
                <w:i/>
                <w:color w:val="auto"/>
                <w:sz w:val="18"/>
                <w:szCs w:val="18"/>
                <w:lang w:val="en-US"/>
              </w:rPr>
              <w:t>Solid documentation as point of departure for access to remedy</w:t>
            </w:r>
          </w:p>
          <w:p w:rsidR="00457F4D" w:rsidRDefault="00457F4D" w:rsidP="009F4385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Film screening: “Complicit”</w:t>
            </w:r>
          </w:p>
          <w:p w:rsidR="00457F4D" w:rsidRDefault="0053213E" w:rsidP="00457F4D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Multi-stakeholder</w:t>
            </w:r>
            <w:r w:rsidR="00457F4D" w:rsidRPr="00457F4D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 debate</w:t>
            </w: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 (“Oxford Union style”)</w:t>
            </w:r>
            <w:r w:rsidR="00457F4D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: </w:t>
            </w: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Can non-judicial remedy be effective?</w:t>
            </w:r>
          </w:p>
          <w:p w:rsidR="00457F4D" w:rsidRDefault="00457F4D" w:rsidP="00457F4D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Book launch </w:t>
            </w:r>
            <w:r w:rsidR="006B4F1E">
              <w:rPr>
                <w:b w:val="0"/>
                <w:i/>
                <w:color w:val="auto"/>
                <w:sz w:val="18"/>
                <w:szCs w:val="18"/>
                <w:lang w:val="en-US"/>
              </w:rPr>
              <w:t>session</w:t>
            </w:r>
          </w:p>
          <w:p w:rsidR="00ED3E58" w:rsidRPr="00457F4D" w:rsidRDefault="00ED3E58" w:rsidP="00457F4D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Cultural exhibition</w:t>
            </w:r>
          </w:p>
        </w:tc>
      </w:tr>
    </w:tbl>
    <w:p w:rsidR="00457F4D" w:rsidRDefault="00457F4D" w:rsidP="00457F4D">
      <w:pPr>
        <w:rPr>
          <w:lang w:val="en-US"/>
        </w:rPr>
      </w:pPr>
    </w:p>
    <w:p w:rsidR="0021569E" w:rsidRDefault="0021569E" w:rsidP="0021569E">
      <w:pPr>
        <w:rPr>
          <w:lang w:val="en-US"/>
        </w:rPr>
      </w:pPr>
    </w:p>
    <w:p w:rsidR="0021569E" w:rsidRDefault="0021569E" w:rsidP="0021569E">
      <w:pPr>
        <w:rPr>
          <w:lang w:val="en-US"/>
        </w:rPr>
      </w:pPr>
    </w:p>
    <w:p w:rsidR="001223AC" w:rsidRPr="00EC7008" w:rsidRDefault="001223AC" w:rsidP="001223AC">
      <w:pPr>
        <w:pStyle w:val="Heading1"/>
        <w:rPr>
          <w:u w:val="single"/>
          <w:lang w:val="en-US"/>
        </w:rPr>
      </w:pPr>
      <w:r w:rsidRPr="00EC7008">
        <w:rPr>
          <w:u w:val="single"/>
          <w:lang w:val="en-US"/>
        </w:rPr>
        <w:lastRenderedPageBreak/>
        <w:t>Day 2 – 28 November</w:t>
      </w:r>
    </w:p>
    <w:p w:rsidR="001223AC" w:rsidRDefault="007C5502" w:rsidP="001223AC">
      <w:pPr>
        <w:pStyle w:val="Heading2"/>
        <w:rPr>
          <w:lang w:val="en-US"/>
        </w:rPr>
      </w:pPr>
      <w:r>
        <w:rPr>
          <w:lang w:val="en-US"/>
        </w:rPr>
        <w:t>Early morning sessions</w:t>
      </w:r>
      <w:r w:rsidR="00D254F2">
        <w:rPr>
          <w:lang w:val="en-US"/>
        </w:rPr>
        <w:t xml:space="preserve"> (</w:t>
      </w:r>
      <w:r w:rsidR="00564C04">
        <w:rPr>
          <w:lang w:val="en-US"/>
        </w:rPr>
        <w:t>parallel</w:t>
      </w:r>
      <w:r w:rsidR="00D254F2"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223AC" w:rsidRPr="008978FC" w:rsidTr="007C5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223AC" w:rsidRPr="00115265" w:rsidRDefault="001D105C" w:rsidP="001D105C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Access to remedy t</w:t>
            </w:r>
            <w:r w:rsidR="007C5502">
              <w:rPr>
                <w:i/>
                <w:sz w:val="18"/>
                <w:szCs w:val="18"/>
                <w:lang w:val="en-US"/>
              </w:rPr>
              <w:t xml:space="preserve">rends and stakeholder perspectives </w:t>
            </w:r>
            <w:r w:rsidR="00D254F2">
              <w:rPr>
                <w:i/>
                <w:sz w:val="18"/>
                <w:szCs w:val="18"/>
                <w:lang w:val="en-US"/>
              </w:rPr>
              <w:t>sessions</w:t>
            </w:r>
          </w:p>
        </w:tc>
        <w:tc>
          <w:tcPr>
            <w:tcW w:w="6977" w:type="dxa"/>
            <w:shd w:val="clear" w:color="auto" w:fill="auto"/>
          </w:tcPr>
          <w:p w:rsidR="001223AC" w:rsidRDefault="007C5502" w:rsidP="007C5502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Access to remedy across the value chain: regulation and litigation trends</w:t>
            </w:r>
          </w:p>
          <w:p w:rsidR="007C5502" w:rsidRDefault="007C5502" w:rsidP="007C5502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7C5502">
              <w:rPr>
                <w:b w:val="0"/>
                <w:i/>
                <w:color w:val="auto"/>
                <w:sz w:val="18"/>
                <w:szCs w:val="18"/>
                <w:lang w:val="en-US"/>
              </w:rPr>
              <w:t>An African perspective to access to remedy – Regional challenges and needs</w:t>
            </w:r>
          </w:p>
          <w:p w:rsidR="007C5502" w:rsidRPr="007C5502" w:rsidRDefault="007C5502" w:rsidP="007C5502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Addressing impacts on indigenous peoples in Asia</w:t>
            </w:r>
          </w:p>
        </w:tc>
      </w:tr>
      <w:tr w:rsidR="001223AC" w:rsidRPr="008978FC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1223AC" w:rsidRPr="006B4F1E" w:rsidRDefault="007C5502" w:rsidP="006B4F1E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6B4F1E">
              <w:rPr>
                <w:i/>
                <w:color w:val="FFFFFF" w:themeColor="background1"/>
                <w:sz w:val="18"/>
                <w:szCs w:val="18"/>
                <w:lang w:val="en-US"/>
              </w:rPr>
              <w:t xml:space="preserve">Rights issues in focus </w:t>
            </w:r>
            <w:r w:rsidR="006B4F1E">
              <w:rPr>
                <w:i/>
                <w:color w:val="FFFFFF" w:themeColor="background1"/>
                <w:sz w:val="18"/>
                <w:szCs w:val="18"/>
                <w:lang w:val="en-US"/>
              </w:rPr>
              <w:t>and collaborative solutions</w:t>
            </w:r>
          </w:p>
        </w:tc>
        <w:tc>
          <w:tcPr>
            <w:tcW w:w="6977" w:type="dxa"/>
          </w:tcPr>
          <w:p w:rsidR="007C5502" w:rsidRPr="007C5502" w:rsidRDefault="007C5502" w:rsidP="009F438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7C5502">
              <w:rPr>
                <w:i/>
                <w:sz w:val="18"/>
                <w:szCs w:val="18"/>
                <w:lang w:val="en-US"/>
              </w:rPr>
              <w:t>The right to information - Access to remedy for workers and communities affected by toxic waste</w:t>
            </w:r>
          </w:p>
        </w:tc>
      </w:tr>
      <w:tr w:rsidR="008978FC" w:rsidRPr="008978FC" w:rsidTr="008978F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8978FC" w:rsidRPr="008978FC" w:rsidRDefault="008978FC" w:rsidP="00ED403B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8978FC">
              <w:rPr>
                <w:i/>
                <w:color w:val="FFFFFF" w:themeColor="background1"/>
                <w:sz w:val="18"/>
                <w:szCs w:val="18"/>
                <w:lang w:val="en-US"/>
              </w:rPr>
              <w:t>Exploring conceptual and practical issues of international mechanisms</w:t>
            </w:r>
          </w:p>
        </w:tc>
        <w:tc>
          <w:tcPr>
            <w:tcW w:w="6977" w:type="dxa"/>
          </w:tcPr>
          <w:p w:rsidR="008978FC" w:rsidRPr="007C5502" w:rsidRDefault="008978FC" w:rsidP="00ED403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Updates on the process of elaborating a legally binding instrument </w:t>
            </w:r>
          </w:p>
        </w:tc>
      </w:tr>
    </w:tbl>
    <w:p w:rsidR="007C5502" w:rsidRDefault="007C5502" w:rsidP="007C5502">
      <w:pPr>
        <w:pStyle w:val="Heading2"/>
        <w:rPr>
          <w:lang w:val="en-US"/>
        </w:rPr>
      </w:pPr>
      <w:r>
        <w:rPr>
          <w:lang w:val="en-US"/>
        </w:rPr>
        <w:t>Morning tracks</w:t>
      </w:r>
      <w:r w:rsidR="00D254F2">
        <w:rPr>
          <w:lang w:val="en-US"/>
        </w:rPr>
        <w:t xml:space="preserve"> (</w:t>
      </w:r>
      <w:r w:rsidR="00564C04">
        <w:rPr>
          <w:lang w:val="en-US"/>
        </w:rPr>
        <w:t>parallel</w:t>
      </w:r>
      <w:r w:rsidR="00D254F2"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C5502" w:rsidRPr="008978FC" w:rsidTr="00D25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7C5502" w:rsidRPr="00D254F2" w:rsidRDefault="007C5502" w:rsidP="009F4385">
            <w:pPr>
              <w:rPr>
                <w:i/>
                <w:sz w:val="18"/>
                <w:szCs w:val="18"/>
                <w:lang w:val="en-US"/>
              </w:rPr>
            </w:pPr>
            <w:r w:rsidRPr="00D254F2">
              <w:rPr>
                <w:i/>
                <w:sz w:val="18"/>
                <w:szCs w:val="18"/>
                <w:lang w:val="en-US"/>
              </w:rPr>
              <w:t>Exploring elements of effective remedy</w:t>
            </w:r>
          </w:p>
        </w:tc>
        <w:tc>
          <w:tcPr>
            <w:tcW w:w="6977" w:type="dxa"/>
            <w:shd w:val="clear" w:color="auto" w:fill="auto"/>
          </w:tcPr>
          <w:p w:rsidR="007C5502" w:rsidRDefault="00ED3E58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Part 1: </w:t>
            </w:r>
            <w:r w:rsidR="00D254F2" w:rsidRPr="00D254F2">
              <w:rPr>
                <w:b w:val="0"/>
                <w:i/>
                <w:color w:val="auto"/>
                <w:sz w:val="18"/>
                <w:szCs w:val="18"/>
                <w:lang w:val="en-US"/>
              </w:rPr>
              <w:t>How to integrate voices of the affected communities?</w:t>
            </w:r>
            <w:r w:rsidR="009D65D8" w:rsidRPr="009D65D8">
              <w:rPr>
                <w:b w:val="0"/>
                <w:i/>
                <w:color w:val="auto"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D254F2" w:rsidRPr="00115265" w:rsidRDefault="00ED3E58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Part 2: </w:t>
            </w:r>
            <w:r w:rsidR="00D254F2" w:rsidRPr="00D254F2">
              <w:rPr>
                <w:b w:val="0"/>
                <w:i/>
                <w:color w:val="auto"/>
                <w:sz w:val="18"/>
                <w:szCs w:val="18"/>
                <w:lang w:val="en-US"/>
              </w:rPr>
              <w:t>Settlement agreements and international standards on right to effective remedy</w:t>
            </w:r>
          </w:p>
        </w:tc>
      </w:tr>
      <w:tr w:rsidR="007C5502" w:rsidRPr="008978FC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7C5502" w:rsidRPr="00D254F2" w:rsidRDefault="00D254F2" w:rsidP="006B4F1E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D254F2">
              <w:rPr>
                <w:i/>
                <w:color w:val="FFFFFF" w:themeColor="background1"/>
                <w:sz w:val="18"/>
                <w:szCs w:val="18"/>
                <w:lang w:val="en-US"/>
              </w:rPr>
              <w:t>Improving effectiveness of non-judicial mechanisms</w:t>
            </w:r>
          </w:p>
        </w:tc>
        <w:tc>
          <w:tcPr>
            <w:tcW w:w="6977" w:type="dxa"/>
          </w:tcPr>
          <w:p w:rsidR="007C5502" w:rsidRDefault="00ED3E58" w:rsidP="009F438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="006B4F1E">
              <w:rPr>
                <w:i/>
                <w:sz w:val="18"/>
                <w:szCs w:val="18"/>
                <w:lang w:val="en-US"/>
              </w:rPr>
              <w:t xml:space="preserve">Part 1: </w:t>
            </w:r>
            <w:r w:rsidR="00D254F2" w:rsidRPr="00D254F2">
              <w:rPr>
                <w:i/>
                <w:sz w:val="18"/>
                <w:szCs w:val="18"/>
                <w:lang w:val="en-US"/>
              </w:rPr>
              <w:t>State-based non-judicial mechanisms on corporate accountability and remedy: supporting actors or lead players?</w:t>
            </w:r>
          </w:p>
          <w:p w:rsidR="00D254F2" w:rsidRPr="00115265" w:rsidRDefault="00ED3E58" w:rsidP="0053213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="006B4F1E">
              <w:rPr>
                <w:i/>
                <w:sz w:val="18"/>
                <w:szCs w:val="18"/>
                <w:lang w:val="en-US"/>
              </w:rPr>
              <w:t xml:space="preserve">Part 2: </w:t>
            </w:r>
            <w:r w:rsidR="0053213E" w:rsidRPr="0053213E">
              <w:rPr>
                <w:i/>
                <w:sz w:val="18"/>
                <w:szCs w:val="18"/>
                <w:lang w:val="en-US"/>
              </w:rPr>
              <w:t xml:space="preserve">National </w:t>
            </w:r>
            <w:r w:rsidR="0053213E">
              <w:rPr>
                <w:i/>
                <w:sz w:val="18"/>
                <w:szCs w:val="18"/>
                <w:lang w:val="en-US"/>
              </w:rPr>
              <w:t>h</w:t>
            </w:r>
            <w:r w:rsidR="0053213E" w:rsidRPr="0053213E">
              <w:rPr>
                <w:i/>
                <w:sz w:val="18"/>
                <w:szCs w:val="18"/>
                <w:lang w:val="en-US"/>
              </w:rPr>
              <w:t xml:space="preserve">uman </w:t>
            </w:r>
            <w:r w:rsidR="0053213E">
              <w:rPr>
                <w:i/>
                <w:sz w:val="18"/>
                <w:szCs w:val="18"/>
                <w:lang w:val="en-US"/>
              </w:rPr>
              <w:t>r</w:t>
            </w:r>
            <w:r w:rsidR="0053213E" w:rsidRPr="0053213E">
              <w:rPr>
                <w:i/>
                <w:sz w:val="18"/>
                <w:szCs w:val="18"/>
                <w:lang w:val="en-US"/>
              </w:rPr>
              <w:t xml:space="preserve">ights </w:t>
            </w:r>
            <w:r w:rsidR="0053213E">
              <w:rPr>
                <w:i/>
                <w:sz w:val="18"/>
                <w:szCs w:val="18"/>
                <w:lang w:val="en-US"/>
              </w:rPr>
              <w:t>i</w:t>
            </w:r>
            <w:r w:rsidR="0053213E" w:rsidRPr="0053213E">
              <w:rPr>
                <w:i/>
                <w:sz w:val="18"/>
                <w:szCs w:val="18"/>
                <w:lang w:val="en-US"/>
              </w:rPr>
              <w:t xml:space="preserve">nstitutions as a </w:t>
            </w:r>
            <w:r w:rsidR="0053213E">
              <w:rPr>
                <w:i/>
                <w:sz w:val="18"/>
                <w:szCs w:val="18"/>
                <w:lang w:val="en-US"/>
              </w:rPr>
              <w:t>g</w:t>
            </w:r>
            <w:r w:rsidR="0053213E" w:rsidRPr="0053213E">
              <w:rPr>
                <w:i/>
                <w:sz w:val="18"/>
                <w:szCs w:val="18"/>
                <w:lang w:val="en-US"/>
              </w:rPr>
              <w:t xml:space="preserve">lobal </w:t>
            </w:r>
            <w:r w:rsidR="0053213E">
              <w:rPr>
                <w:i/>
                <w:sz w:val="18"/>
                <w:szCs w:val="18"/>
                <w:lang w:val="en-US"/>
              </w:rPr>
              <w:t>n</w:t>
            </w:r>
            <w:r w:rsidR="0053213E" w:rsidRPr="0053213E">
              <w:rPr>
                <w:i/>
                <w:sz w:val="18"/>
                <w:szCs w:val="18"/>
                <w:lang w:val="en-US"/>
              </w:rPr>
              <w:t>on-</w:t>
            </w:r>
            <w:r w:rsidR="0053213E">
              <w:rPr>
                <w:i/>
                <w:sz w:val="18"/>
                <w:szCs w:val="18"/>
                <w:lang w:val="en-US"/>
              </w:rPr>
              <w:t>j</w:t>
            </w:r>
            <w:r w:rsidR="0053213E" w:rsidRPr="0053213E">
              <w:rPr>
                <w:i/>
                <w:sz w:val="18"/>
                <w:szCs w:val="18"/>
                <w:lang w:val="en-US"/>
              </w:rPr>
              <w:t xml:space="preserve">udicial </w:t>
            </w:r>
            <w:r w:rsidR="0053213E">
              <w:rPr>
                <w:i/>
                <w:sz w:val="18"/>
                <w:szCs w:val="18"/>
                <w:lang w:val="en-US"/>
              </w:rPr>
              <w:t>r</w:t>
            </w:r>
            <w:r w:rsidR="0053213E" w:rsidRPr="0053213E">
              <w:rPr>
                <w:i/>
                <w:sz w:val="18"/>
                <w:szCs w:val="18"/>
                <w:lang w:val="en-US"/>
              </w:rPr>
              <w:t xml:space="preserve">emedy </w:t>
            </w:r>
            <w:r w:rsidR="0053213E">
              <w:rPr>
                <w:i/>
                <w:sz w:val="18"/>
                <w:szCs w:val="18"/>
                <w:lang w:val="en-US"/>
              </w:rPr>
              <w:t>m</w:t>
            </w:r>
            <w:r w:rsidR="0053213E" w:rsidRPr="0053213E">
              <w:rPr>
                <w:i/>
                <w:sz w:val="18"/>
                <w:szCs w:val="18"/>
                <w:lang w:val="en-US"/>
              </w:rPr>
              <w:t>echanism</w:t>
            </w:r>
          </w:p>
        </w:tc>
      </w:tr>
      <w:tr w:rsidR="007C5502" w:rsidRPr="008978FC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7C5502" w:rsidRPr="00D254F2" w:rsidRDefault="00D254F2" w:rsidP="003A6109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D254F2">
              <w:rPr>
                <w:i/>
                <w:color w:val="FFFFFF" w:themeColor="background1"/>
                <w:sz w:val="18"/>
                <w:szCs w:val="18"/>
                <w:lang w:val="en-US"/>
              </w:rPr>
              <w:t xml:space="preserve">Frameworks for leveraging </w:t>
            </w: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 xml:space="preserve">access to remedy </w:t>
            </w:r>
            <w:r w:rsidRPr="00D254F2">
              <w:rPr>
                <w:i/>
                <w:color w:val="FFFFFF" w:themeColor="background1"/>
                <w:sz w:val="18"/>
                <w:szCs w:val="18"/>
                <w:lang w:val="en-US"/>
              </w:rPr>
              <w:t>in supply chains and business relationships</w:t>
            </w:r>
          </w:p>
        </w:tc>
        <w:tc>
          <w:tcPr>
            <w:tcW w:w="6977" w:type="dxa"/>
          </w:tcPr>
          <w:p w:rsidR="007C5502" w:rsidRDefault="00ED3E58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1: </w:t>
            </w:r>
            <w:r w:rsidR="00D254F2">
              <w:rPr>
                <w:i/>
                <w:sz w:val="18"/>
                <w:szCs w:val="18"/>
                <w:lang w:val="en-US"/>
              </w:rPr>
              <w:t>Access to remedy in global governance frameworks: new developments and building further convergence</w:t>
            </w:r>
            <w:r w:rsidR="009D65D8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D254F2" w:rsidRPr="00115265" w:rsidRDefault="00ED3E58" w:rsidP="00D254F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Part 2: </w:t>
            </w:r>
            <w:r w:rsidR="00D254F2" w:rsidRPr="00D254F2">
              <w:rPr>
                <w:i/>
                <w:sz w:val="18"/>
                <w:szCs w:val="18"/>
                <w:lang w:val="en-GB"/>
              </w:rPr>
              <w:t xml:space="preserve">Using leverage to advance </w:t>
            </w:r>
            <w:r w:rsidR="00D254F2">
              <w:rPr>
                <w:i/>
                <w:sz w:val="18"/>
                <w:szCs w:val="18"/>
                <w:lang w:val="en-GB"/>
              </w:rPr>
              <w:t>access to remedy</w:t>
            </w:r>
            <w:r w:rsidR="00D254F2" w:rsidRPr="00D254F2">
              <w:rPr>
                <w:i/>
                <w:sz w:val="18"/>
                <w:szCs w:val="18"/>
                <w:lang w:val="en-GB"/>
              </w:rPr>
              <w:t xml:space="preserve"> through </w:t>
            </w:r>
            <w:r w:rsidR="00D254F2">
              <w:rPr>
                <w:i/>
                <w:sz w:val="18"/>
                <w:szCs w:val="18"/>
                <w:lang w:val="en-GB"/>
              </w:rPr>
              <w:t xml:space="preserve">business </w:t>
            </w:r>
            <w:r w:rsidR="00D254F2" w:rsidRPr="00D254F2">
              <w:rPr>
                <w:i/>
                <w:sz w:val="18"/>
                <w:szCs w:val="18"/>
                <w:lang w:val="en-GB"/>
              </w:rPr>
              <w:t>relationships – exploring innovations of the ILO MNE Declaration</w:t>
            </w:r>
          </w:p>
        </w:tc>
      </w:tr>
      <w:tr w:rsidR="007C5502" w:rsidRPr="008978FC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7C5502" w:rsidRPr="00D254F2" w:rsidRDefault="00ED3E58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Protecting and supporting human rights defenders</w:t>
            </w:r>
          </w:p>
        </w:tc>
        <w:tc>
          <w:tcPr>
            <w:tcW w:w="6977" w:type="dxa"/>
          </w:tcPr>
          <w:p w:rsidR="007C5502" w:rsidRDefault="00ED3E58" w:rsidP="009F438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Part 1: Developing UN guidance</w:t>
            </w:r>
          </w:p>
          <w:p w:rsidR="00CB199B" w:rsidRDefault="00ED3E58" w:rsidP="003A610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2: Human rights defenders </w:t>
            </w:r>
            <w:r w:rsidRPr="00ED3E58">
              <w:rPr>
                <w:i/>
                <w:sz w:val="18"/>
                <w:szCs w:val="18"/>
                <w:lang w:val="en-US"/>
              </w:rPr>
              <w:t xml:space="preserve">as agents for access to remedy </w:t>
            </w:r>
          </w:p>
          <w:p w:rsidR="00ED3E58" w:rsidRPr="00ED3E58" w:rsidRDefault="00ED3E58" w:rsidP="003A610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Part 3: </w:t>
            </w:r>
            <w:r w:rsidRPr="00ED3E58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Remedying, redressing and preventing attacks agains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t human rights defenders</w:t>
            </w:r>
          </w:p>
        </w:tc>
      </w:tr>
      <w:tr w:rsidR="007C5502" w:rsidRPr="008978FC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7C5502" w:rsidRPr="00D254F2" w:rsidRDefault="007C5502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D254F2">
              <w:rPr>
                <w:i/>
                <w:color w:val="FFFFFF" w:themeColor="background1"/>
                <w:sz w:val="18"/>
                <w:szCs w:val="18"/>
                <w:lang w:val="en-US"/>
              </w:rPr>
              <w:t>Technology and human rights</w:t>
            </w:r>
          </w:p>
        </w:tc>
        <w:tc>
          <w:tcPr>
            <w:tcW w:w="6977" w:type="dxa"/>
          </w:tcPr>
          <w:p w:rsidR="007C5502" w:rsidRDefault="00ED3E58" w:rsidP="009F438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1: </w:t>
            </w:r>
            <w:r w:rsidRPr="00ED3E58">
              <w:rPr>
                <w:i/>
                <w:sz w:val="18"/>
                <w:szCs w:val="18"/>
                <w:lang w:val="en-US"/>
              </w:rPr>
              <w:t>Are emerging technology innovations driving better access to remedy in global supply chains?</w:t>
            </w:r>
          </w:p>
          <w:p w:rsidR="00ED3E58" w:rsidRPr="00115265" w:rsidRDefault="00ED3E58" w:rsidP="009F438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Part 2: Remedy against the machine</w:t>
            </w:r>
          </w:p>
        </w:tc>
      </w:tr>
    </w:tbl>
    <w:p w:rsidR="001D105C" w:rsidRDefault="001D105C" w:rsidP="001D105C">
      <w:pPr>
        <w:pStyle w:val="Heading2"/>
        <w:rPr>
          <w:lang w:val="en-US"/>
        </w:rPr>
      </w:pPr>
      <w:r>
        <w:rPr>
          <w:lang w:val="en-US"/>
        </w:rPr>
        <w:t>Lunch-time sessions (</w:t>
      </w:r>
      <w:r w:rsidR="00564C04">
        <w:rPr>
          <w:lang w:val="en-US"/>
        </w:rPr>
        <w:t>parallel</w:t>
      </w:r>
      <w:r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D105C" w:rsidRPr="008978FC" w:rsidTr="00CB1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D105C" w:rsidRPr="001D105C" w:rsidRDefault="001D105C" w:rsidP="00CB199B">
            <w:pPr>
              <w:rPr>
                <w:i/>
                <w:sz w:val="18"/>
                <w:szCs w:val="18"/>
                <w:lang w:val="en-US"/>
              </w:rPr>
            </w:pPr>
            <w:r w:rsidRPr="001D105C">
              <w:rPr>
                <w:i/>
                <w:sz w:val="18"/>
                <w:szCs w:val="18"/>
                <w:lang w:val="en-US"/>
              </w:rPr>
              <w:t>Private sector standing up for human rights</w:t>
            </w:r>
            <w:r w:rsidR="00FF53E6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77" w:type="dxa"/>
            <w:shd w:val="clear" w:color="auto" w:fill="auto"/>
          </w:tcPr>
          <w:p w:rsidR="00FF53E6" w:rsidRPr="008C2446" w:rsidRDefault="008C2446" w:rsidP="008C2446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AE62DB">
              <w:rPr>
                <w:b w:val="0"/>
                <w:i/>
                <w:color w:val="auto"/>
                <w:sz w:val="18"/>
                <w:szCs w:val="18"/>
                <w:lang w:val="en-US"/>
              </w:rPr>
              <w:t>U</w:t>
            </w: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N corporate standards of conduct on tackling discrimination against LGBTI: bringing an LGBTI </w:t>
            </w:r>
            <w:r w:rsidRPr="00AE62DB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“lens” to the </w:t>
            </w: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UNGPs</w:t>
            </w:r>
          </w:p>
        </w:tc>
      </w:tr>
      <w:tr w:rsidR="001D105C" w:rsidRPr="008978FC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1D105C" w:rsidRPr="001D105C" w:rsidRDefault="00FF53E6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Exploring new solutions and the role of “shapers” of corporate practice</w:t>
            </w:r>
          </w:p>
        </w:tc>
        <w:tc>
          <w:tcPr>
            <w:tcW w:w="6977" w:type="dxa"/>
          </w:tcPr>
          <w:p w:rsidR="001D105C" w:rsidRPr="00FF53E6" w:rsidRDefault="00FF53E6" w:rsidP="008C244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FF53E6">
              <w:rPr>
                <w:i/>
                <w:sz w:val="18"/>
                <w:szCs w:val="18"/>
                <w:lang w:val="en-US"/>
              </w:rPr>
              <w:t xml:space="preserve">Human rights benchmarks: </w:t>
            </w:r>
            <w:r w:rsidR="008C2446">
              <w:rPr>
                <w:i/>
                <w:sz w:val="18"/>
                <w:szCs w:val="18"/>
                <w:lang w:val="en-US"/>
              </w:rPr>
              <w:t>w</w:t>
            </w:r>
            <w:r w:rsidRPr="00FF53E6">
              <w:rPr>
                <w:i/>
                <w:sz w:val="18"/>
                <w:szCs w:val="18"/>
                <w:lang w:val="en-US"/>
              </w:rPr>
              <w:t>hat  they tell us about access to remedy</w:t>
            </w:r>
          </w:p>
        </w:tc>
      </w:tr>
      <w:tr w:rsidR="001D105C" w:rsidRPr="008978FC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1D105C" w:rsidRPr="001D105C" w:rsidRDefault="001D105C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1D105C">
              <w:rPr>
                <w:i/>
                <w:color w:val="FFFFFF" w:themeColor="background1"/>
                <w:sz w:val="18"/>
                <w:szCs w:val="18"/>
                <w:lang w:val="en-US"/>
              </w:rPr>
              <w:t>Rights issues in focus and collaborative solutions</w:t>
            </w:r>
          </w:p>
        </w:tc>
        <w:tc>
          <w:tcPr>
            <w:tcW w:w="6977" w:type="dxa"/>
          </w:tcPr>
          <w:p w:rsidR="001D105C" w:rsidRPr="001D105C" w:rsidRDefault="001D105C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1D105C">
              <w:rPr>
                <w:rFonts w:eastAsia="Times New Roman"/>
                <w:i/>
                <w:sz w:val="18"/>
                <w:szCs w:val="18"/>
                <w:lang w:val="en-US"/>
              </w:rPr>
              <w:t>Worker debt bondage – is reimbursement of fees the only remedy?</w:t>
            </w:r>
          </w:p>
          <w:p w:rsidR="001D105C" w:rsidRPr="00115265" w:rsidRDefault="001D105C" w:rsidP="006B4F1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1D105C">
              <w:rPr>
                <w:i/>
                <w:sz w:val="18"/>
                <w:szCs w:val="18"/>
                <w:lang w:val="en-US"/>
              </w:rPr>
              <w:t>Exploring pro bono legal support to communities</w:t>
            </w:r>
            <w:r w:rsidR="009D65D8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CB199B" w:rsidRPr="008978FC" w:rsidTr="00CB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CB199B" w:rsidRPr="001D105C" w:rsidRDefault="00CB199B" w:rsidP="00CB199B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Operationalizing the UNGPs: regional experiences</w:t>
            </w:r>
          </w:p>
        </w:tc>
        <w:tc>
          <w:tcPr>
            <w:tcW w:w="6977" w:type="dxa"/>
          </w:tcPr>
          <w:p w:rsidR="00CB199B" w:rsidRPr="00CB199B" w:rsidRDefault="00CB199B" w:rsidP="009F438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CB199B">
              <w:rPr>
                <w:i/>
                <w:sz w:val="18"/>
                <w:szCs w:val="18"/>
                <w:lang w:val="en-US"/>
              </w:rPr>
              <w:t>UN Global Comp</w:t>
            </w:r>
            <w:r w:rsidR="008C2446">
              <w:rPr>
                <w:i/>
                <w:sz w:val="18"/>
                <w:szCs w:val="18"/>
                <w:lang w:val="en-US"/>
              </w:rPr>
              <w:t>act Local Network experiences: i</w:t>
            </w:r>
            <w:r w:rsidRPr="00CB199B">
              <w:rPr>
                <w:i/>
                <w:sz w:val="18"/>
                <w:szCs w:val="18"/>
                <w:lang w:val="en-US"/>
              </w:rPr>
              <w:t>mplementing the UNGPs and human rights due diligence to achieve the SDGs</w:t>
            </w:r>
          </w:p>
        </w:tc>
      </w:tr>
    </w:tbl>
    <w:p w:rsidR="00FF53E6" w:rsidRDefault="00FF53E6" w:rsidP="00FF53E6">
      <w:pPr>
        <w:pStyle w:val="Heading2"/>
        <w:rPr>
          <w:lang w:val="en-US"/>
        </w:rPr>
      </w:pPr>
      <w:r>
        <w:rPr>
          <w:lang w:val="en-US"/>
        </w:rPr>
        <w:t>Afternoon tracks (</w:t>
      </w:r>
      <w:r w:rsidR="00564C04">
        <w:rPr>
          <w:lang w:val="en-US"/>
        </w:rPr>
        <w:t>parallel</w:t>
      </w:r>
      <w:r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F53E6" w:rsidRPr="008978FC" w:rsidTr="009F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F53E6" w:rsidRPr="00D254F2" w:rsidRDefault="00FF53E6" w:rsidP="009F4385">
            <w:pPr>
              <w:rPr>
                <w:i/>
                <w:sz w:val="18"/>
                <w:szCs w:val="18"/>
                <w:lang w:val="en-US"/>
              </w:rPr>
            </w:pPr>
            <w:r w:rsidRPr="00D254F2">
              <w:rPr>
                <w:i/>
                <w:sz w:val="18"/>
                <w:szCs w:val="18"/>
                <w:lang w:val="en-US"/>
              </w:rPr>
              <w:t>Exploring elements of effective remedy</w:t>
            </w:r>
            <w:r>
              <w:rPr>
                <w:i/>
                <w:sz w:val="18"/>
                <w:szCs w:val="18"/>
                <w:lang w:val="en-US"/>
              </w:rPr>
              <w:t>: focus on women’s rights</w:t>
            </w:r>
          </w:p>
        </w:tc>
        <w:tc>
          <w:tcPr>
            <w:tcW w:w="6977" w:type="dxa"/>
            <w:shd w:val="clear" w:color="auto" w:fill="auto"/>
          </w:tcPr>
          <w:p w:rsidR="004F02CD" w:rsidRPr="004F02CD" w:rsidRDefault="00FF53E6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4F02CD">
              <w:rPr>
                <w:b w:val="0"/>
                <w:i/>
                <w:color w:val="auto"/>
                <w:sz w:val="18"/>
                <w:szCs w:val="18"/>
                <w:lang w:val="en-US"/>
              </w:rPr>
              <w:t>Part 1:</w:t>
            </w:r>
            <w:r w:rsidRPr="004F02CD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4F02CD">
              <w:rPr>
                <w:b w:val="0"/>
                <w:i/>
                <w:color w:val="auto"/>
                <w:sz w:val="18"/>
                <w:szCs w:val="18"/>
                <w:lang w:val="en-US"/>
              </w:rPr>
              <w:t>Business-related impacts on women’s rights – challenges and strategies for addressing them</w:t>
            </w:r>
          </w:p>
          <w:p w:rsidR="00FF53E6" w:rsidRPr="004F02CD" w:rsidRDefault="004F02CD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Part 2: </w:t>
            </w:r>
            <w:r w:rsidR="00FF53E6" w:rsidRPr="004F02CD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Women’s rights and land intensive investment: </w:t>
            </w:r>
            <w:r w:rsidR="008C2446">
              <w:rPr>
                <w:b w:val="0"/>
                <w:i/>
                <w:color w:val="auto"/>
                <w:sz w:val="18"/>
                <w:szCs w:val="18"/>
                <w:lang w:val="en-US"/>
              </w:rPr>
              <w:t>w</w:t>
            </w:r>
            <w:r w:rsidR="00FF53E6" w:rsidRPr="004F02CD">
              <w:rPr>
                <w:b w:val="0"/>
                <w:i/>
                <w:color w:val="auto"/>
                <w:sz w:val="18"/>
                <w:szCs w:val="18"/>
                <w:lang w:val="en-US"/>
              </w:rPr>
              <w:t>hat does meaningful access to remedy look like?</w:t>
            </w:r>
          </w:p>
          <w:p w:rsidR="00FF53E6" w:rsidRPr="00115265" w:rsidRDefault="004F02CD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Part 3</w:t>
            </w:r>
            <w:r w:rsidR="00FF53E6" w:rsidRPr="004F02CD">
              <w:rPr>
                <w:b w:val="0"/>
                <w:i/>
                <w:color w:val="auto"/>
                <w:sz w:val="18"/>
                <w:szCs w:val="18"/>
                <w:lang w:val="en-US"/>
              </w:rPr>
              <w:t>: Women workers in global supply chains: operational-level grievance mechanisms and access to remedy</w:t>
            </w:r>
            <w:r w:rsidR="00FF53E6" w:rsidRPr="00FF53E6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  </w:t>
            </w:r>
          </w:p>
        </w:tc>
      </w:tr>
      <w:tr w:rsidR="00FF53E6" w:rsidRPr="008978FC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FF53E6" w:rsidRPr="00D254F2" w:rsidRDefault="00F85BC4" w:rsidP="00D37224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Effectiveness of judicial remedy – from paper to practice</w:t>
            </w:r>
          </w:p>
        </w:tc>
        <w:tc>
          <w:tcPr>
            <w:tcW w:w="6977" w:type="dxa"/>
          </w:tcPr>
          <w:p w:rsidR="00FF53E6" w:rsidRDefault="00FF53E6" w:rsidP="009F438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Part 1:</w:t>
            </w:r>
            <w:r w:rsidRPr="00FF53E6">
              <w:rPr>
                <w:lang w:val="en-US"/>
              </w:rPr>
              <w:t xml:space="preserve"> </w:t>
            </w:r>
            <w:r w:rsidRPr="00FF53E6">
              <w:rPr>
                <w:i/>
                <w:sz w:val="18"/>
                <w:szCs w:val="18"/>
                <w:lang w:val="en-US"/>
              </w:rPr>
              <w:t xml:space="preserve">Increasing the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FF53E6">
              <w:rPr>
                <w:i/>
                <w:sz w:val="18"/>
                <w:szCs w:val="18"/>
                <w:lang w:val="en-US"/>
              </w:rPr>
              <w:t xml:space="preserve">ffectiveness of </w:t>
            </w:r>
            <w:r>
              <w:rPr>
                <w:i/>
                <w:sz w:val="18"/>
                <w:szCs w:val="18"/>
                <w:lang w:val="en-US"/>
              </w:rPr>
              <w:t>j</w:t>
            </w:r>
            <w:r w:rsidRPr="00FF53E6">
              <w:rPr>
                <w:i/>
                <w:sz w:val="18"/>
                <w:szCs w:val="18"/>
                <w:lang w:val="en-US"/>
              </w:rPr>
              <w:t>udicial</w:t>
            </w:r>
            <w:r>
              <w:rPr>
                <w:i/>
                <w:sz w:val="18"/>
                <w:szCs w:val="18"/>
                <w:lang w:val="en-US"/>
              </w:rPr>
              <w:t xml:space="preserve"> m</w:t>
            </w:r>
            <w:r w:rsidRPr="00FF53E6">
              <w:rPr>
                <w:i/>
                <w:sz w:val="18"/>
                <w:szCs w:val="18"/>
                <w:lang w:val="en-US"/>
              </w:rPr>
              <w:t xml:space="preserve">echanisms in 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FF53E6">
              <w:rPr>
                <w:i/>
                <w:sz w:val="18"/>
                <w:szCs w:val="18"/>
                <w:lang w:val="en-US"/>
              </w:rPr>
              <w:t xml:space="preserve">ases of </w:t>
            </w:r>
            <w:r>
              <w:rPr>
                <w:i/>
                <w:sz w:val="18"/>
                <w:szCs w:val="18"/>
                <w:lang w:val="en-US"/>
              </w:rPr>
              <w:t>b</w:t>
            </w:r>
            <w:r w:rsidRPr="00FF53E6">
              <w:rPr>
                <w:i/>
                <w:sz w:val="18"/>
                <w:szCs w:val="18"/>
                <w:lang w:val="en-US"/>
              </w:rPr>
              <w:t>usiness-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 w:rsidRPr="00FF53E6">
              <w:rPr>
                <w:i/>
                <w:sz w:val="18"/>
                <w:szCs w:val="18"/>
                <w:lang w:val="en-US"/>
              </w:rPr>
              <w:t xml:space="preserve">elated </w:t>
            </w:r>
            <w:r>
              <w:rPr>
                <w:i/>
                <w:sz w:val="18"/>
                <w:szCs w:val="18"/>
                <w:lang w:val="en-US"/>
              </w:rPr>
              <w:t>h</w:t>
            </w:r>
            <w:r w:rsidRPr="00FF53E6">
              <w:rPr>
                <w:i/>
                <w:sz w:val="18"/>
                <w:szCs w:val="18"/>
                <w:lang w:val="en-US"/>
              </w:rPr>
              <w:t>uman</w:t>
            </w:r>
            <w:r>
              <w:rPr>
                <w:i/>
                <w:sz w:val="18"/>
                <w:szCs w:val="18"/>
                <w:lang w:val="en-US"/>
              </w:rPr>
              <w:t xml:space="preserve"> r</w:t>
            </w:r>
            <w:r w:rsidRPr="00FF53E6">
              <w:rPr>
                <w:i/>
                <w:sz w:val="18"/>
                <w:szCs w:val="18"/>
                <w:lang w:val="en-US"/>
              </w:rPr>
              <w:t xml:space="preserve">ights </w:t>
            </w:r>
            <w:r>
              <w:rPr>
                <w:i/>
                <w:sz w:val="18"/>
                <w:szCs w:val="18"/>
                <w:lang w:val="en-US"/>
              </w:rPr>
              <w:t>a</w:t>
            </w:r>
            <w:r w:rsidRPr="00FF53E6">
              <w:rPr>
                <w:i/>
                <w:sz w:val="18"/>
                <w:szCs w:val="18"/>
                <w:lang w:val="en-US"/>
              </w:rPr>
              <w:t>buse</w:t>
            </w:r>
          </w:p>
          <w:p w:rsidR="00FF53E6" w:rsidRPr="00115265" w:rsidRDefault="00FF53E6" w:rsidP="006B4F1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2: 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The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l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ife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ycle of a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riminal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p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rosecution: Overcoming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hallenges and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i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ncreasing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a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ccountability for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ross-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b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order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orporate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h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uman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r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 xml:space="preserve">ights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</w:t>
            </w:r>
            <w:r w:rsidRPr="004733C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rimes</w:t>
            </w:r>
          </w:p>
        </w:tc>
      </w:tr>
      <w:tr w:rsidR="00FF53E6" w:rsidRPr="008978FC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FF53E6" w:rsidRPr="00D254F2" w:rsidRDefault="00FF53E6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Improving access to remedy in collaborative approaches</w:t>
            </w:r>
          </w:p>
        </w:tc>
        <w:tc>
          <w:tcPr>
            <w:tcW w:w="6977" w:type="dxa"/>
          </w:tcPr>
          <w:p w:rsidR="00FF53E6" w:rsidRDefault="00FF53E6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Part 1: The role of business and industry associations</w:t>
            </w:r>
          </w:p>
          <w:p w:rsidR="00FF53E6" w:rsidRPr="00115265" w:rsidRDefault="00FF53E6" w:rsidP="00FF53E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GB"/>
              </w:rPr>
              <w:t>Part 2: Strengthening access to remedy in multi-stakeholder initiatives</w:t>
            </w:r>
          </w:p>
        </w:tc>
      </w:tr>
      <w:tr w:rsidR="00FF53E6" w:rsidRPr="008978FC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FF53E6" w:rsidRPr="00D254F2" w:rsidRDefault="00FF53E6" w:rsidP="006B4F1E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D254F2">
              <w:rPr>
                <w:i/>
                <w:color w:val="FFFFFF" w:themeColor="background1"/>
                <w:sz w:val="18"/>
                <w:szCs w:val="18"/>
                <w:lang w:val="en-US"/>
              </w:rPr>
              <w:t>Improving effectiveness of non-judicial mechanisms</w:t>
            </w:r>
          </w:p>
        </w:tc>
        <w:tc>
          <w:tcPr>
            <w:tcW w:w="6977" w:type="dxa"/>
          </w:tcPr>
          <w:p w:rsidR="00FF53E6" w:rsidRPr="00FF53E6" w:rsidRDefault="00FF53E6" w:rsidP="00FF53E6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Part 1: Lessons learned from the OECD peer r</w:t>
            </w:r>
            <w:r w:rsidRPr="00FF53E6">
              <w:rPr>
                <w:i/>
                <w:sz w:val="18"/>
                <w:szCs w:val="18"/>
                <w:lang w:val="en-US"/>
              </w:rPr>
              <w:t>eview process</w:t>
            </w:r>
          </w:p>
          <w:p w:rsidR="00FF53E6" w:rsidRPr="00ED3E58" w:rsidRDefault="00FF53E6" w:rsidP="006B4F1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2: </w:t>
            </w:r>
            <w:r w:rsidR="003A6109" w:rsidRPr="005D0F10">
              <w:rPr>
                <w:i/>
                <w:sz w:val="18"/>
                <w:szCs w:val="18"/>
                <w:lang w:val="en-US"/>
              </w:rPr>
              <w:t>Independent accountability mechanisms as forums to achieve effective remedy</w:t>
            </w:r>
          </w:p>
        </w:tc>
      </w:tr>
      <w:tr w:rsidR="00FF53E6" w:rsidRPr="008978FC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FF53E6" w:rsidRPr="00860CF6" w:rsidRDefault="00D16CDB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Access to remedy through multi-stakeholder engagement</w:t>
            </w:r>
          </w:p>
        </w:tc>
        <w:tc>
          <w:tcPr>
            <w:tcW w:w="6977" w:type="dxa"/>
          </w:tcPr>
          <w:p w:rsidR="00FF53E6" w:rsidRPr="00115265" w:rsidRDefault="00860CF6" w:rsidP="006B4F1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Case studies</w:t>
            </w:r>
            <w:r w:rsidR="00D16CDB">
              <w:rPr>
                <w:i/>
                <w:sz w:val="18"/>
                <w:szCs w:val="18"/>
                <w:lang w:val="en-US"/>
              </w:rPr>
              <w:t>: achieving access to remedy through multi-stakeholder engagement on the ground</w:t>
            </w:r>
            <w:r w:rsidR="0058628A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60CF6" w:rsidRDefault="00860CF6" w:rsidP="00860CF6">
      <w:pPr>
        <w:pStyle w:val="Heading2"/>
        <w:rPr>
          <w:lang w:val="en-US"/>
        </w:rPr>
      </w:pPr>
      <w:r>
        <w:rPr>
          <w:lang w:val="en-US"/>
        </w:rPr>
        <w:t>Evening sessions (</w:t>
      </w:r>
      <w:r w:rsidR="00564C04">
        <w:rPr>
          <w:lang w:val="en-US"/>
        </w:rPr>
        <w:t>parallel</w:t>
      </w:r>
      <w:r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0CF6" w:rsidRPr="009F4385" w:rsidTr="00860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:rsidR="00860CF6" w:rsidRDefault="004F02CD" w:rsidP="009F4385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Cultural event</w:t>
            </w:r>
          </w:p>
          <w:p w:rsidR="00860CF6" w:rsidRPr="00457F4D" w:rsidRDefault="00860CF6" w:rsidP="009F4385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6B4F1E">
              <w:rPr>
                <w:b w:val="0"/>
                <w:i/>
                <w:color w:val="auto"/>
                <w:sz w:val="18"/>
                <w:szCs w:val="18"/>
                <w:lang w:val="en-US"/>
              </w:rPr>
              <w:t>Responsible sourcing initiative</w:t>
            </w:r>
            <w:r w:rsidR="006B4F1E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 (reception)</w:t>
            </w:r>
          </w:p>
        </w:tc>
      </w:tr>
    </w:tbl>
    <w:p w:rsidR="00860CF6" w:rsidRPr="00EC7008" w:rsidRDefault="00860CF6" w:rsidP="00860CF6">
      <w:pPr>
        <w:pStyle w:val="Heading1"/>
        <w:rPr>
          <w:u w:val="single"/>
          <w:lang w:val="en-US"/>
        </w:rPr>
      </w:pPr>
      <w:r w:rsidRPr="00EC7008">
        <w:rPr>
          <w:u w:val="single"/>
          <w:lang w:val="en-US"/>
        </w:rPr>
        <w:lastRenderedPageBreak/>
        <w:t>Day 3 – 29 November</w:t>
      </w:r>
    </w:p>
    <w:p w:rsidR="00860CF6" w:rsidRDefault="00860CF6" w:rsidP="00860CF6">
      <w:pPr>
        <w:pStyle w:val="Heading2"/>
        <w:rPr>
          <w:lang w:val="en-US"/>
        </w:rPr>
      </w:pPr>
      <w:r>
        <w:rPr>
          <w:lang w:val="en-US"/>
        </w:rPr>
        <w:t>Early morning sessions (</w:t>
      </w:r>
      <w:r w:rsidR="00564C04">
        <w:rPr>
          <w:lang w:val="en-US"/>
        </w:rPr>
        <w:t>parallel</w:t>
      </w:r>
      <w:r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60CF6" w:rsidRPr="008978FC" w:rsidTr="00897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860CF6" w:rsidRPr="00A228CF" w:rsidRDefault="00A228CF" w:rsidP="009F4385">
            <w:pPr>
              <w:rPr>
                <w:i/>
                <w:sz w:val="18"/>
                <w:szCs w:val="18"/>
                <w:lang w:val="en-US"/>
              </w:rPr>
            </w:pPr>
            <w:r w:rsidRPr="00A228CF">
              <w:rPr>
                <w:i/>
                <w:sz w:val="18"/>
                <w:szCs w:val="18"/>
                <w:lang w:val="en-US"/>
              </w:rPr>
              <w:t>Rights issues in focus and collaborative solutions for improving access to remedy</w:t>
            </w:r>
          </w:p>
        </w:tc>
        <w:tc>
          <w:tcPr>
            <w:tcW w:w="6977" w:type="dxa"/>
            <w:shd w:val="clear" w:color="auto" w:fill="FFFFFF" w:themeFill="background1"/>
          </w:tcPr>
          <w:p w:rsidR="00860CF6" w:rsidRPr="008978FC" w:rsidRDefault="00A228CF" w:rsidP="009F4385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</w:pPr>
            <w:r w:rsidRPr="008978FC">
              <w:rPr>
                <w:rFonts w:ascii="Calibri" w:hAnsi="Calibri" w:cs="Calibri"/>
                <w:b w:val="0"/>
                <w:i/>
                <w:color w:val="000000" w:themeColor="text1"/>
                <w:sz w:val="18"/>
                <w:szCs w:val="18"/>
                <w:lang w:val="en-US"/>
              </w:rPr>
              <w:t xml:space="preserve">The right to housing: A remedy to </w:t>
            </w:r>
            <w:proofErr w:type="spellStart"/>
            <w:r w:rsidRPr="008978FC">
              <w:rPr>
                <w:rFonts w:ascii="Calibri" w:hAnsi="Calibri" w:cs="Calibri"/>
                <w:b w:val="0"/>
                <w:i/>
                <w:color w:val="000000" w:themeColor="text1"/>
                <w:sz w:val="18"/>
                <w:szCs w:val="18"/>
                <w:lang w:val="en-US"/>
              </w:rPr>
              <w:t>financialization</w:t>
            </w:r>
            <w:proofErr w:type="spellEnd"/>
            <w:r w:rsidRPr="008978FC">
              <w:rPr>
                <w:rFonts w:ascii="Calibri" w:hAnsi="Calibri" w:cs="Calibri"/>
                <w:b w:val="0"/>
                <w:i/>
                <w:color w:val="000000" w:themeColor="text1"/>
                <w:sz w:val="18"/>
                <w:szCs w:val="18"/>
                <w:lang w:val="en-US"/>
              </w:rPr>
              <w:t>?</w:t>
            </w:r>
          </w:p>
          <w:p w:rsidR="003C578B" w:rsidRPr="008978FC" w:rsidRDefault="003C578B" w:rsidP="009F4385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</w:pPr>
            <w:r w:rsidRPr="008978FC">
              <w:rPr>
                <w:rFonts w:eastAsia="Times New Roman"/>
                <w:b w:val="0"/>
                <w:i/>
                <w:color w:val="000000" w:themeColor="text1"/>
                <w:sz w:val="18"/>
                <w:szCs w:val="18"/>
                <w:lang w:val="en-US"/>
              </w:rPr>
              <w:t xml:space="preserve">Compensating migrant worker victims for </w:t>
            </w:r>
            <w:proofErr w:type="spellStart"/>
            <w:r w:rsidRPr="008978FC">
              <w:rPr>
                <w:rFonts w:eastAsia="Times New Roman"/>
                <w:b w:val="0"/>
                <w:i/>
                <w:color w:val="000000" w:themeColor="text1"/>
                <w:sz w:val="18"/>
                <w:szCs w:val="18"/>
                <w:lang w:val="en-US"/>
              </w:rPr>
              <w:t>labour</w:t>
            </w:r>
            <w:proofErr w:type="spellEnd"/>
            <w:r w:rsidRPr="008978FC">
              <w:rPr>
                <w:rFonts w:eastAsia="Times New Roman"/>
                <w:b w:val="0"/>
                <w:i/>
                <w:color w:val="000000" w:themeColor="text1"/>
                <w:sz w:val="18"/>
                <w:szCs w:val="18"/>
                <w:lang w:val="en-US"/>
              </w:rPr>
              <w:t xml:space="preserve"> abuse</w:t>
            </w:r>
          </w:p>
          <w:p w:rsidR="00A228CF" w:rsidRPr="008978FC" w:rsidRDefault="00A228CF" w:rsidP="00A228CF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228CF" w:rsidRPr="008978FC" w:rsidTr="00A2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A228CF" w:rsidRPr="00A228CF" w:rsidRDefault="0098461D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Access to remedy through multi-stakeholder engagement</w:t>
            </w:r>
          </w:p>
        </w:tc>
        <w:tc>
          <w:tcPr>
            <w:tcW w:w="6977" w:type="dxa"/>
          </w:tcPr>
          <w:p w:rsidR="0098461D" w:rsidRPr="0098461D" w:rsidRDefault="0053213E" w:rsidP="0098461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53213E">
              <w:rPr>
                <w:i/>
                <w:sz w:val="18"/>
                <w:szCs w:val="18"/>
                <w:lang w:val="en-US"/>
              </w:rPr>
              <w:t>The role of mediation in assessing project impacts and providing access to remedy:  principles and practice of mediation in a local and global context</w:t>
            </w:r>
          </w:p>
        </w:tc>
      </w:tr>
      <w:tr w:rsidR="003C578B" w:rsidRPr="008978FC" w:rsidTr="00CB1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3C578B" w:rsidRPr="003A6109" w:rsidRDefault="003C578B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3A6109">
              <w:rPr>
                <w:i/>
                <w:color w:val="FFFFFF" w:themeColor="background1"/>
                <w:sz w:val="18"/>
                <w:szCs w:val="18"/>
                <w:lang w:val="en-GB"/>
              </w:rPr>
              <w:t>Making operational-level grievance mechanisms work</w:t>
            </w:r>
          </w:p>
        </w:tc>
        <w:tc>
          <w:tcPr>
            <w:tcW w:w="6977" w:type="dxa"/>
          </w:tcPr>
          <w:p w:rsidR="003C578B" w:rsidRPr="004F02CD" w:rsidRDefault="003C578B" w:rsidP="009F438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4F02CD">
              <w:rPr>
                <w:i/>
                <w:sz w:val="18"/>
                <w:szCs w:val="18"/>
                <w:lang w:val="en-US"/>
              </w:rPr>
              <w:t>Making operational-level grievance mechanisms work for workers</w:t>
            </w:r>
          </w:p>
        </w:tc>
      </w:tr>
      <w:tr w:rsidR="008978FC" w:rsidRPr="008978FC" w:rsidTr="00897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8978FC" w:rsidRDefault="008978FC" w:rsidP="00ED403B">
            <w:pPr>
              <w:rPr>
                <w:b w:val="0"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A228CF">
              <w:rPr>
                <w:i/>
                <w:color w:val="FFFFFF" w:themeColor="background1"/>
                <w:sz w:val="18"/>
                <w:szCs w:val="18"/>
                <w:lang w:val="en-US"/>
              </w:rPr>
              <w:t>Exploring new solutions and the role of “shapers” of corporate practice</w:t>
            </w:r>
          </w:p>
        </w:tc>
        <w:tc>
          <w:tcPr>
            <w:tcW w:w="6977" w:type="dxa"/>
          </w:tcPr>
          <w:p w:rsidR="008978FC" w:rsidRPr="00B341E7" w:rsidDel="003C578B" w:rsidRDefault="008978FC" w:rsidP="00ED403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8978FC">
              <w:rPr>
                <w:i/>
                <w:sz w:val="18"/>
                <w:szCs w:val="18"/>
                <w:lang w:val="en-US"/>
              </w:rPr>
              <w:t xml:space="preserve">Business lawyers, litigation and corporate human rights impacts </w:t>
            </w:r>
            <w:r>
              <w:rPr>
                <w:i/>
                <w:sz w:val="18"/>
                <w:szCs w:val="18"/>
                <w:lang w:val="en-US"/>
              </w:rPr>
              <w:t>(role play)</w:t>
            </w:r>
          </w:p>
        </w:tc>
      </w:tr>
    </w:tbl>
    <w:p w:rsidR="00860CF6" w:rsidRDefault="00860CF6" w:rsidP="00860CF6">
      <w:pPr>
        <w:pStyle w:val="Heading2"/>
        <w:rPr>
          <w:lang w:val="en-US"/>
        </w:rPr>
      </w:pPr>
      <w:r>
        <w:rPr>
          <w:lang w:val="en-US"/>
        </w:rPr>
        <w:t>Morning tracks (</w:t>
      </w:r>
      <w:r w:rsidR="00564C04">
        <w:rPr>
          <w:lang w:val="en-US"/>
        </w:rPr>
        <w:t>parallel</w:t>
      </w:r>
      <w:r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60CF6" w:rsidRPr="008978FC" w:rsidTr="009F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0CF6" w:rsidRPr="00D254F2" w:rsidRDefault="00646F1A" w:rsidP="009F4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National action plans(NAPs)  and access to remedy</w:t>
            </w:r>
          </w:p>
        </w:tc>
        <w:tc>
          <w:tcPr>
            <w:tcW w:w="6977" w:type="dxa"/>
            <w:shd w:val="clear" w:color="auto" w:fill="auto"/>
          </w:tcPr>
          <w:p w:rsidR="00860CF6" w:rsidRDefault="00646F1A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Part 1: UNWG perspectives </w:t>
            </w:r>
          </w:p>
          <w:p w:rsidR="00646F1A" w:rsidRDefault="00646F1A" w:rsidP="009F4385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Part 2: State presentations</w:t>
            </w:r>
            <w:r w:rsidR="00A765B2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646F1A" w:rsidRPr="00115265" w:rsidRDefault="00646F1A" w:rsidP="00DB12F3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Part 3: Multi-stakeholder dialogue – How to make NAPs work </w:t>
            </w:r>
            <w:r w:rsidR="00DB12F3">
              <w:rPr>
                <w:b w:val="0"/>
                <w:i/>
                <w:color w:val="auto"/>
                <w:sz w:val="18"/>
                <w:szCs w:val="18"/>
                <w:lang w:val="en-US"/>
              </w:rPr>
              <w:t>in</w:t>
            </w: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 improving access to remedy?</w:t>
            </w:r>
          </w:p>
        </w:tc>
      </w:tr>
      <w:tr w:rsidR="00860CF6" w:rsidRPr="008978FC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860CF6" w:rsidRPr="00D254F2" w:rsidRDefault="00DB12F3" w:rsidP="00DB12F3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The State as an economic actor and access to remedy</w:t>
            </w:r>
          </w:p>
        </w:tc>
        <w:tc>
          <w:tcPr>
            <w:tcW w:w="6977" w:type="dxa"/>
          </w:tcPr>
          <w:p w:rsidR="00860CF6" w:rsidRPr="00DB12F3" w:rsidRDefault="00DB12F3" w:rsidP="00DB12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1: </w:t>
            </w:r>
            <w:r>
              <w:rPr>
                <w:rFonts w:eastAsia="Times New Roman"/>
                <w:i/>
                <w:sz w:val="18"/>
                <w:szCs w:val="18"/>
                <w:lang w:val="en-US"/>
              </w:rPr>
              <w:t>The “State-business nexus” and the access to remedy pillar</w:t>
            </w:r>
          </w:p>
          <w:p w:rsidR="00DB12F3" w:rsidRPr="00115265" w:rsidRDefault="00DB12F3" w:rsidP="009D65D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rFonts w:eastAsia="Times New Roman"/>
                <w:i/>
                <w:sz w:val="18"/>
                <w:szCs w:val="18"/>
                <w:lang w:val="en-US"/>
              </w:rPr>
              <w:t xml:space="preserve">Part 2: </w:t>
            </w:r>
            <w:r w:rsidRPr="00DB12F3">
              <w:rPr>
                <w:rFonts w:eastAsia="Times New Roman"/>
                <w:i/>
                <w:sz w:val="18"/>
                <w:szCs w:val="18"/>
                <w:lang w:val="en-GB"/>
              </w:rPr>
              <w:t xml:space="preserve">Realizing </w:t>
            </w:r>
            <w:r>
              <w:rPr>
                <w:rFonts w:eastAsia="Times New Roman"/>
                <w:i/>
                <w:sz w:val="18"/>
                <w:szCs w:val="18"/>
                <w:lang w:val="en-GB"/>
              </w:rPr>
              <w:t>a</w:t>
            </w:r>
            <w:r w:rsidRPr="00DB12F3">
              <w:rPr>
                <w:rFonts w:eastAsia="Times New Roman"/>
                <w:i/>
                <w:sz w:val="18"/>
                <w:szCs w:val="18"/>
                <w:lang w:val="en-GB"/>
              </w:rPr>
              <w:t xml:space="preserve">ccess to </w:t>
            </w:r>
            <w:r>
              <w:rPr>
                <w:rFonts w:eastAsia="Times New Roman"/>
                <w:i/>
                <w:sz w:val="18"/>
                <w:szCs w:val="18"/>
                <w:lang w:val="en-GB"/>
              </w:rPr>
              <w:t>r</w:t>
            </w:r>
            <w:r w:rsidRPr="00DB12F3">
              <w:rPr>
                <w:rFonts w:eastAsia="Times New Roman"/>
                <w:i/>
                <w:sz w:val="18"/>
                <w:szCs w:val="18"/>
                <w:lang w:val="en-GB"/>
              </w:rPr>
              <w:t xml:space="preserve">emedy: Implications of the </w:t>
            </w:r>
            <w:r>
              <w:rPr>
                <w:rFonts w:eastAsia="Times New Roman"/>
                <w:i/>
                <w:sz w:val="18"/>
                <w:szCs w:val="18"/>
                <w:lang w:val="en-GB"/>
              </w:rPr>
              <w:t>i</w:t>
            </w:r>
            <w:r w:rsidRPr="00DB12F3">
              <w:rPr>
                <w:rFonts w:eastAsia="Times New Roman"/>
                <w:i/>
                <w:sz w:val="18"/>
                <w:szCs w:val="18"/>
                <w:lang w:val="en-GB"/>
              </w:rPr>
              <w:t xml:space="preserve">nternational </w:t>
            </w:r>
            <w:r>
              <w:rPr>
                <w:rFonts w:eastAsia="Times New Roman"/>
                <w:i/>
                <w:sz w:val="18"/>
                <w:szCs w:val="18"/>
                <w:lang w:val="en-GB"/>
              </w:rPr>
              <w:t>i</w:t>
            </w:r>
            <w:r w:rsidRPr="00DB12F3">
              <w:rPr>
                <w:rFonts w:eastAsia="Times New Roman"/>
                <w:i/>
                <w:sz w:val="18"/>
                <w:szCs w:val="18"/>
                <w:lang w:val="en-GB"/>
              </w:rPr>
              <w:t xml:space="preserve">nvestment </w:t>
            </w:r>
            <w:r>
              <w:rPr>
                <w:rFonts w:eastAsia="Times New Roman"/>
                <w:i/>
                <w:sz w:val="18"/>
                <w:szCs w:val="18"/>
                <w:lang w:val="en-GB"/>
              </w:rPr>
              <w:t>r</w:t>
            </w:r>
            <w:r w:rsidRPr="00DB12F3">
              <w:rPr>
                <w:rFonts w:eastAsia="Times New Roman"/>
                <w:i/>
                <w:sz w:val="18"/>
                <w:szCs w:val="18"/>
                <w:lang w:val="en-GB"/>
              </w:rPr>
              <w:t>egime</w:t>
            </w:r>
            <w:r w:rsidR="009D65D8">
              <w:rPr>
                <w:rFonts w:eastAsia="Times New Roman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860CF6" w:rsidRPr="008978FC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860CF6" w:rsidRPr="00D254F2" w:rsidRDefault="00DB12F3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Improving access to remedy in collaborative approaches</w:t>
            </w:r>
          </w:p>
        </w:tc>
        <w:tc>
          <w:tcPr>
            <w:tcW w:w="6977" w:type="dxa"/>
          </w:tcPr>
          <w:p w:rsidR="00860CF6" w:rsidRDefault="00DB12F3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1: </w:t>
            </w:r>
            <w:r w:rsidRPr="00DB12F3">
              <w:rPr>
                <w:i/>
                <w:sz w:val="18"/>
                <w:szCs w:val="18"/>
                <w:lang w:val="en-US"/>
              </w:rPr>
              <w:t>Lessons learned from efforts to provide remedy to victims of industrial supply chain accidents</w:t>
            </w:r>
          </w:p>
          <w:p w:rsidR="00DB12F3" w:rsidRPr="00115265" w:rsidRDefault="00DB12F3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2: </w:t>
            </w:r>
            <w:r w:rsidRPr="00ED1E71">
              <w:rPr>
                <w:rFonts w:eastAsia="Times New Roman"/>
                <w:i/>
                <w:sz w:val="18"/>
                <w:szCs w:val="18"/>
                <w:lang w:val="en-US"/>
              </w:rPr>
              <w:t>The role of dialogue mechanisms in prevention of industrial</w:t>
            </w:r>
            <w:r>
              <w:rPr>
                <w:rFonts w:eastAsia="Times New Roman"/>
                <w:i/>
                <w:sz w:val="18"/>
                <w:szCs w:val="18"/>
                <w:lang w:val="en-US"/>
              </w:rPr>
              <w:t xml:space="preserve"> d</w:t>
            </w:r>
            <w:r w:rsidRPr="00ED1E71">
              <w:rPr>
                <w:rFonts w:eastAsia="Times New Roman"/>
                <w:i/>
                <w:sz w:val="18"/>
                <w:szCs w:val="18"/>
                <w:lang w:val="en-US"/>
              </w:rPr>
              <w:t>isputes</w:t>
            </w:r>
          </w:p>
        </w:tc>
      </w:tr>
      <w:tr w:rsidR="00860CF6" w:rsidRPr="00115265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860CF6" w:rsidRPr="00D254F2" w:rsidRDefault="00DB12F3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Making operational-level grievance mechanisms work</w:t>
            </w:r>
          </w:p>
        </w:tc>
        <w:tc>
          <w:tcPr>
            <w:tcW w:w="6977" w:type="dxa"/>
          </w:tcPr>
          <w:p w:rsidR="00860CF6" w:rsidRDefault="00DB12F3" w:rsidP="009F438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Part 1: Operational-level grievance mechanisms: how to make them work for affected stakeholders</w:t>
            </w:r>
            <w:r w:rsidR="0098461D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DB12F3" w:rsidRPr="00ED3E58" w:rsidRDefault="00DB12F3" w:rsidP="00DB12F3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2: </w:t>
            </w:r>
            <w:r w:rsidRPr="00DB12F3">
              <w:rPr>
                <w:i/>
                <w:sz w:val="18"/>
                <w:szCs w:val="18"/>
                <w:lang w:val="en-US"/>
              </w:rPr>
              <w:t>Do operational-level grievance mechanisms in the extractive industries work?</w:t>
            </w:r>
            <w:r>
              <w:rPr>
                <w:i/>
                <w:sz w:val="18"/>
                <w:szCs w:val="18"/>
                <w:lang w:val="en-US"/>
              </w:rPr>
              <w:t xml:space="preserve"> Companies and stakeholder perspectives</w:t>
            </w:r>
          </w:p>
        </w:tc>
      </w:tr>
      <w:tr w:rsidR="00860CF6" w:rsidRPr="008978FC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860CF6" w:rsidRPr="00DB12F3" w:rsidRDefault="0023492C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Exploring access to remedy in the bank sector</w:t>
            </w:r>
          </w:p>
        </w:tc>
        <w:tc>
          <w:tcPr>
            <w:tcW w:w="6977" w:type="dxa"/>
          </w:tcPr>
          <w:p w:rsidR="00860CF6" w:rsidRDefault="00DB12F3" w:rsidP="00DB12F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1: </w:t>
            </w:r>
            <w:r w:rsidRPr="00DB12F3">
              <w:rPr>
                <w:i/>
                <w:sz w:val="18"/>
                <w:szCs w:val="18"/>
                <w:lang w:val="en-US"/>
              </w:rPr>
              <w:t xml:space="preserve">Banks and 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 w:rsidRPr="00DB12F3">
              <w:rPr>
                <w:i/>
                <w:sz w:val="18"/>
                <w:szCs w:val="18"/>
                <w:lang w:val="en-US"/>
              </w:rPr>
              <w:t>emedy under the Dutch Banking Sector Agreement</w:t>
            </w:r>
          </w:p>
          <w:p w:rsidR="0023492C" w:rsidRPr="00115265" w:rsidRDefault="0023492C" w:rsidP="00DB12F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Part 2: </w:t>
            </w:r>
            <w:r w:rsidRPr="0023492C">
              <w:rPr>
                <w:i/>
                <w:sz w:val="18"/>
                <w:szCs w:val="18"/>
                <w:lang w:val="en-US"/>
              </w:rPr>
              <w:t>Public-private partnerships for effective remedy: a case study on human trafficking</w:t>
            </w:r>
          </w:p>
        </w:tc>
      </w:tr>
    </w:tbl>
    <w:p w:rsidR="00AE62DB" w:rsidRDefault="00AE62DB" w:rsidP="00AE62DB">
      <w:pPr>
        <w:pStyle w:val="Heading2"/>
        <w:rPr>
          <w:lang w:val="en-US"/>
        </w:rPr>
      </w:pPr>
      <w:r>
        <w:rPr>
          <w:lang w:val="en-US"/>
        </w:rPr>
        <w:t>Lunch-time sessions (</w:t>
      </w:r>
      <w:r w:rsidR="00564C04">
        <w:rPr>
          <w:lang w:val="en-US"/>
        </w:rPr>
        <w:t>parallel</w:t>
      </w:r>
      <w:r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E62DB" w:rsidRPr="008978FC" w:rsidTr="00CB1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E62DB" w:rsidRPr="001D105C" w:rsidRDefault="00AE62DB" w:rsidP="00CB199B">
            <w:pPr>
              <w:rPr>
                <w:i/>
                <w:sz w:val="18"/>
                <w:szCs w:val="18"/>
                <w:lang w:val="en-US"/>
              </w:rPr>
            </w:pPr>
            <w:r w:rsidRPr="001D105C">
              <w:rPr>
                <w:i/>
                <w:sz w:val="18"/>
                <w:szCs w:val="18"/>
                <w:lang w:val="en-US"/>
              </w:rPr>
              <w:t>Private sector standing up for human rights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77" w:type="dxa"/>
            <w:shd w:val="clear" w:color="auto" w:fill="auto"/>
          </w:tcPr>
          <w:p w:rsidR="008C2446" w:rsidRPr="00115265" w:rsidRDefault="008C2446" w:rsidP="00AE62DB">
            <w:pPr>
              <w:pStyle w:val="ListParagraph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Universal Declaration on Human Rights at 70: the role of business</w:t>
            </w:r>
          </w:p>
        </w:tc>
      </w:tr>
      <w:tr w:rsidR="00AE62DB" w:rsidRPr="008978FC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AE62DB" w:rsidRPr="001D105C" w:rsidRDefault="00AE62DB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Exploring new solutions and the role of “shapers” of corporate practice</w:t>
            </w:r>
          </w:p>
        </w:tc>
        <w:tc>
          <w:tcPr>
            <w:tcW w:w="6977" w:type="dxa"/>
          </w:tcPr>
          <w:p w:rsidR="00AE62DB" w:rsidRPr="00FF53E6" w:rsidRDefault="00AE62DB" w:rsidP="009F438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Investor perspectives on addressing access to remedy in supply chains</w:t>
            </w:r>
          </w:p>
        </w:tc>
      </w:tr>
      <w:tr w:rsidR="00AE62DB" w:rsidRPr="008978FC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AE62DB" w:rsidRPr="001D105C" w:rsidRDefault="00D37224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Improving access to judicial remedy</w:t>
            </w:r>
          </w:p>
        </w:tc>
        <w:tc>
          <w:tcPr>
            <w:tcW w:w="6977" w:type="dxa"/>
          </w:tcPr>
          <w:p w:rsidR="00AE62DB" w:rsidRPr="00115265" w:rsidRDefault="00AE62DB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Addressing </w:t>
            </w:r>
            <w:r w:rsidRPr="00AE62DB">
              <w:rPr>
                <w:i/>
                <w:sz w:val="18"/>
                <w:szCs w:val="18"/>
                <w:lang w:val="en-US"/>
              </w:rPr>
              <w:t>interference in access to justice: perspectives from the ground</w:t>
            </w:r>
          </w:p>
        </w:tc>
      </w:tr>
      <w:tr w:rsidR="00AE62DB" w:rsidRPr="008978FC" w:rsidTr="00CB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AE62DB" w:rsidRPr="001D105C" w:rsidRDefault="00D37224" w:rsidP="00CB199B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 xml:space="preserve">Operationalizing the UNGPs: </w:t>
            </w:r>
            <w:r w:rsidR="00CB199B">
              <w:rPr>
                <w:i/>
                <w:color w:val="FFFFFF" w:themeColor="background1"/>
                <w:sz w:val="18"/>
                <w:szCs w:val="18"/>
                <w:lang w:val="en-US"/>
              </w:rPr>
              <w:t>r</w:t>
            </w: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egional experiences</w:t>
            </w:r>
          </w:p>
        </w:tc>
        <w:tc>
          <w:tcPr>
            <w:tcW w:w="6977" w:type="dxa"/>
          </w:tcPr>
          <w:p w:rsidR="00AE62DB" w:rsidRDefault="00AE62DB" w:rsidP="009F438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Moving forward with NAPs on business and human rights</w:t>
            </w:r>
            <w:r w:rsidR="003A002C">
              <w:rPr>
                <w:i/>
                <w:sz w:val="18"/>
                <w:szCs w:val="18"/>
                <w:lang w:val="en-US"/>
              </w:rPr>
              <w:t xml:space="preserve"> and implementing </w:t>
            </w:r>
            <w:r w:rsidR="0098461D">
              <w:rPr>
                <w:i/>
                <w:sz w:val="18"/>
                <w:szCs w:val="18"/>
                <w:lang w:val="en-US"/>
              </w:rPr>
              <w:t>P</w:t>
            </w:r>
            <w:r w:rsidR="003A002C">
              <w:rPr>
                <w:i/>
                <w:sz w:val="18"/>
                <w:szCs w:val="18"/>
                <w:lang w:val="en-US"/>
              </w:rPr>
              <w:t>illar III</w:t>
            </w:r>
            <w:r>
              <w:rPr>
                <w:i/>
                <w:sz w:val="18"/>
                <w:szCs w:val="18"/>
                <w:lang w:val="en-US"/>
              </w:rPr>
              <w:t xml:space="preserve"> in ASEAN</w:t>
            </w:r>
          </w:p>
          <w:p w:rsidR="00AE62DB" w:rsidRDefault="00AE62DB" w:rsidP="009F438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AE62DB">
              <w:rPr>
                <w:i/>
                <w:sz w:val="18"/>
                <w:szCs w:val="18"/>
                <w:lang w:val="en-US"/>
              </w:rPr>
              <w:t>Embedding respect for human rights in the Tokyo Olympics</w:t>
            </w:r>
          </w:p>
        </w:tc>
      </w:tr>
    </w:tbl>
    <w:p w:rsidR="00D16CDB" w:rsidRDefault="00D16CDB" w:rsidP="00860CF6">
      <w:pPr>
        <w:pStyle w:val="Heading2"/>
        <w:rPr>
          <w:lang w:val="en-US"/>
        </w:rPr>
      </w:pPr>
    </w:p>
    <w:p w:rsidR="00D16CDB" w:rsidRDefault="00D16CDB" w:rsidP="00D16CDB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D16CDB" w:rsidRPr="00EC7008" w:rsidRDefault="00D16CDB" w:rsidP="00D16CDB">
      <w:pPr>
        <w:pStyle w:val="Heading1"/>
        <w:rPr>
          <w:u w:val="single"/>
          <w:lang w:val="en-US"/>
        </w:rPr>
      </w:pPr>
      <w:r w:rsidRPr="00EC7008">
        <w:rPr>
          <w:u w:val="single"/>
          <w:lang w:val="en-US"/>
        </w:rPr>
        <w:t>Day 3 – 29 November (cont.)</w:t>
      </w:r>
    </w:p>
    <w:p w:rsidR="00860CF6" w:rsidRDefault="00860CF6" w:rsidP="00860CF6">
      <w:pPr>
        <w:pStyle w:val="Heading2"/>
        <w:rPr>
          <w:lang w:val="en-US"/>
        </w:rPr>
      </w:pPr>
      <w:r>
        <w:rPr>
          <w:lang w:val="en-US"/>
        </w:rPr>
        <w:t xml:space="preserve">Afternoon </w:t>
      </w:r>
      <w:r w:rsidR="0053213E">
        <w:rPr>
          <w:lang w:val="en-US"/>
        </w:rPr>
        <w:t xml:space="preserve">sessions </w:t>
      </w:r>
      <w:r>
        <w:rPr>
          <w:lang w:val="en-US"/>
        </w:rPr>
        <w:t>(</w:t>
      </w:r>
      <w:r w:rsidR="004F02CD">
        <w:rPr>
          <w:lang w:val="en-US"/>
        </w:rPr>
        <w:t>parallel</w:t>
      </w:r>
      <w:r>
        <w:rPr>
          <w:lang w:val="en-US"/>
        </w:rPr>
        <w:t>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60CF6" w:rsidRPr="008978FC" w:rsidTr="009F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0CF6" w:rsidRPr="005D0F10" w:rsidRDefault="0098461D" w:rsidP="009F4385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Addressing modern slavery</w:t>
            </w:r>
          </w:p>
        </w:tc>
        <w:tc>
          <w:tcPr>
            <w:tcW w:w="6977" w:type="dxa"/>
            <w:shd w:val="clear" w:color="auto" w:fill="auto"/>
          </w:tcPr>
          <w:p w:rsidR="003C578B" w:rsidRPr="0098461D" w:rsidRDefault="003C578B" w:rsidP="003C578B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98461D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Improving access to remedy for victims of modern slavery in supply chains </w:t>
            </w:r>
          </w:p>
          <w:p w:rsidR="003C578B" w:rsidRPr="0098461D" w:rsidRDefault="003C578B" w:rsidP="009846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</w:p>
        </w:tc>
      </w:tr>
      <w:tr w:rsidR="00860CF6" w:rsidRPr="008978FC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860CF6" w:rsidRPr="00D254F2" w:rsidRDefault="005D0F10" w:rsidP="005D0F10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Childs rights and access to remedy</w:t>
            </w:r>
          </w:p>
        </w:tc>
        <w:tc>
          <w:tcPr>
            <w:tcW w:w="6977" w:type="dxa"/>
          </w:tcPr>
          <w:p w:rsidR="00860CF6" w:rsidRPr="00115265" w:rsidRDefault="005D0F10" w:rsidP="009F438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5D0F10">
              <w:rPr>
                <w:rFonts w:eastAsia="Times New Roman"/>
                <w:i/>
                <w:color w:val="000000"/>
                <w:sz w:val="18"/>
                <w:szCs w:val="18"/>
                <w:lang w:val="en-US"/>
              </w:rPr>
              <w:t>Child rights in global supply chains – Practical case studies from the field</w:t>
            </w:r>
          </w:p>
        </w:tc>
      </w:tr>
      <w:tr w:rsidR="00860CF6" w:rsidRPr="008978FC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860CF6" w:rsidRPr="00D254F2" w:rsidRDefault="005D4707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Access to remedy through multi-stakeholder engagement</w:t>
            </w:r>
          </w:p>
        </w:tc>
        <w:tc>
          <w:tcPr>
            <w:tcW w:w="6977" w:type="dxa"/>
          </w:tcPr>
          <w:p w:rsidR="00372061" w:rsidRPr="00115265" w:rsidRDefault="0098461D" w:rsidP="009F438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Case study: </w:t>
            </w:r>
            <w:r w:rsidR="00CB199B">
              <w:rPr>
                <w:i/>
                <w:sz w:val="18"/>
                <w:szCs w:val="18"/>
                <w:lang w:val="en-US"/>
              </w:rPr>
              <w:t xml:space="preserve">lessons from a </w:t>
            </w:r>
            <w:r>
              <w:rPr>
                <w:i/>
                <w:sz w:val="18"/>
                <w:szCs w:val="18"/>
                <w:lang w:val="en-US"/>
              </w:rPr>
              <w:t>NCP case</w:t>
            </w:r>
          </w:p>
        </w:tc>
      </w:tr>
      <w:tr w:rsidR="00860CF6" w:rsidRPr="008978FC" w:rsidTr="009F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F243E" w:themeFill="text2" w:themeFillShade="80"/>
          </w:tcPr>
          <w:p w:rsidR="00860CF6" w:rsidRPr="00D254F2" w:rsidRDefault="005D0F10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Role of regional human rights mechanisms</w:t>
            </w:r>
          </w:p>
        </w:tc>
        <w:tc>
          <w:tcPr>
            <w:tcW w:w="6977" w:type="dxa"/>
          </w:tcPr>
          <w:p w:rsidR="00860CF6" w:rsidRPr="00ED3E58" w:rsidRDefault="005D0F10" w:rsidP="009F438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How regional mechanisms play a role in supporting access to remedy for affected stakeholders – Case study of indigenous peoples affected by business operations</w:t>
            </w:r>
          </w:p>
        </w:tc>
      </w:tr>
      <w:tr w:rsidR="00860CF6" w:rsidRPr="008978FC" w:rsidTr="009F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</w:tcPr>
          <w:p w:rsidR="00860CF6" w:rsidRPr="00860CF6" w:rsidRDefault="00EC7008" w:rsidP="009F4385">
            <w:pPr>
              <w:rPr>
                <w:i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color w:val="FFFFFF" w:themeColor="background1"/>
                <w:sz w:val="18"/>
                <w:szCs w:val="18"/>
                <w:lang w:val="en-US"/>
              </w:rPr>
              <w:t>Ensuring access to remedy in post-conflict contexts</w:t>
            </w:r>
          </w:p>
        </w:tc>
        <w:tc>
          <w:tcPr>
            <w:tcW w:w="6977" w:type="dxa"/>
          </w:tcPr>
          <w:p w:rsidR="00860CF6" w:rsidRPr="00115265" w:rsidRDefault="00EC7008" w:rsidP="009F4385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en-US"/>
              </w:rPr>
            </w:pPr>
            <w:r w:rsidRPr="00EC7008">
              <w:rPr>
                <w:rFonts w:eastAsia="Times New Roman"/>
                <w:i/>
                <w:sz w:val="18"/>
                <w:szCs w:val="18"/>
                <w:lang w:val="en-US"/>
              </w:rPr>
              <w:t xml:space="preserve">Implementing the UNGPs in </w:t>
            </w:r>
            <w:r w:rsidR="0098461D">
              <w:rPr>
                <w:rFonts w:eastAsia="Times New Roman"/>
                <w:i/>
                <w:sz w:val="18"/>
                <w:szCs w:val="18"/>
                <w:lang w:val="en-US"/>
              </w:rPr>
              <w:t xml:space="preserve">a </w:t>
            </w:r>
            <w:r w:rsidRPr="00EC7008">
              <w:rPr>
                <w:rFonts w:eastAsia="Times New Roman"/>
                <w:i/>
                <w:sz w:val="18"/>
                <w:szCs w:val="18"/>
                <w:lang w:val="en-US"/>
              </w:rPr>
              <w:t>post-conflict scenario</w:t>
            </w:r>
          </w:p>
        </w:tc>
      </w:tr>
    </w:tbl>
    <w:p w:rsidR="00860CF6" w:rsidRDefault="00AE62DB" w:rsidP="00860CF6">
      <w:pPr>
        <w:pStyle w:val="Heading2"/>
        <w:rPr>
          <w:lang w:val="en-US"/>
        </w:rPr>
      </w:pPr>
      <w:r>
        <w:rPr>
          <w:lang w:val="en-US"/>
        </w:rPr>
        <w:t>Late afternoon</w:t>
      </w:r>
      <w:r w:rsidR="003961F9">
        <w:rPr>
          <w:lang w:val="en-US"/>
        </w:rPr>
        <w:t xml:space="preserve"> (plenary)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60CF6" w:rsidRPr="008978FC" w:rsidTr="00EC7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0CF6" w:rsidRPr="00D254F2" w:rsidRDefault="00860CF6" w:rsidP="009F4385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Closing plenary</w:t>
            </w:r>
          </w:p>
        </w:tc>
        <w:tc>
          <w:tcPr>
            <w:tcW w:w="6977" w:type="dxa"/>
            <w:shd w:val="clear" w:color="auto" w:fill="auto"/>
          </w:tcPr>
          <w:p w:rsidR="00860CF6" w:rsidRPr="005D0F10" w:rsidRDefault="005D0F10" w:rsidP="0098461D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“C</w:t>
            </w:r>
            <w:r w:rsidRPr="005D0F10">
              <w:rPr>
                <w:b w:val="0"/>
                <w:i/>
                <w:color w:val="auto"/>
                <w:sz w:val="18"/>
                <w:szCs w:val="18"/>
                <w:lang w:val="en-US"/>
              </w:rPr>
              <w:t>onnect</w:t>
            </w: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ing the dots” and charting out </w:t>
            </w:r>
            <w:r w:rsidRPr="005D0F10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next steps </w:t>
            </w: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for achieving </w:t>
            </w:r>
            <w:r w:rsidRPr="005D0F10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coherent and concerted action </w:t>
            </w: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on the UNGPs’ </w:t>
            </w:r>
            <w:r w:rsidR="001E12AC">
              <w:rPr>
                <w:b w:val="0"/>
                <w:i/>
                <w:color w:val="auto"/>
                <w:sz w:val="18"/>
                <w:szCs w:val="18"/>
                <w:lang w:val="en-US"/>
              </w:rPr>
              <w:t>P</w:t>
            </w:r>
            <w:r>
              <w:rPr>
                <w:b w:val="0"/>
                <w:i/>
                <w:color w:val="auto"/>
                <w:sz w:val="18"/>
                <w:szCs w:val="18"/>
                <w:lang w:val="en-US"/>
              </w:rPr>
              <w:t>illar III</w:t>
            </w:r>
            <w:r w:rsidR="009D65D8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60CF6" w:rsidRDefault="00860CF6" w:rsidP="00860CF6">
      <w:pPr>
        <w:pStyle w:val="Heading2"/>
        <w:rPr>
          <w:lang w:val="en-US"/>
        </w:rPr>
      </w:pPr>
      <w:r>
        <w:rPr>
          <w:lang w:val="en-US"/>
        </w:rPr>
        <w:t xml:space="preserve">Evening sessions 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0CF6" w:rsidRPr="008978FC" w:rsidTr="00EC7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:rsidR="00860CF6" w:rsidRPr="00457F4D" w:rsidRDefault="006A61FC" w:rsidP="00EC7008">
            <w:pPr>
              <w:pStyle w:val="ListParagraph"/>
              <w:numPr>
                <w:ilvl w:val="0"/>
                <w:numId w:val="5"/>
              </w:numPr>
              <w:rPr>
                <w:b w:val="0"/>
                <w:i/>
                <w:color w:val="auto"/>
                <w:sz w:val="18"/>
                <w:szCs w:val="18"/>
                <w:lang w:val="en-US"/>
              </w:rPr>
            </w:pPr>
            <w:r w:rsidRPr="006A61FC">
              <w:rPr>
                <w:b w:val="0"/>
                <w:i/>
                <w:color w:val="auto"/>
                <w:sz w:val="18"/>
                <w:szCs w:val="18"/>
                <w:lang w:val="en-US"/>
              </w:rPr>
              <w:t>Launching a resource website on business and human rights NAPs</w:t>
            </w:r>
            <w:r w:rsidR="004F02CD">
              <w:rPr>
                <w:b w:val="0"/>
                <w:i/>
                <w:color w:val="auto"/>
                <w:sz w:val="18"/>
                <w:szCs w:val="18"/>
                <w:lang w:val="en-US"/>
              </w:rPr>
              <w:t xml:space="preserve"> (reception)</w:t>
            </w:r>
          </w:p>
        </w:tc>
      </w:tr>
    </w:tbl>
    <w:p w:rsidR="00860CF6" w:rsidRDefault="00860CF6" w:rsidP="005D0F10">
      <w:pPr>
        <w:rPr>
          <w:lang w:val="en-US"/>
        </w:rPr>
      </w:pPr>
    </w:p>
    <w:sectPr w:rsidR="00860CF6" w:rsidSect="00D16CD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A83"/>
    <w:multiLevelType w:val="hybridMultilevel"/>
    <w:tmpl w:val="A2A050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91247"/>
    <w:multiLevelType w:val="hybridMultilevel"/>
    <w:tmpl w:val="DC3A60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4095C"/>
    <w:multiLevelType w:val="hybridMultilevel"/>
    <w:tmpl w:val="9708AB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35EAD"/>
    <w:multiLevelType w:val="hybridMultilevel"/>
    <w:tmpl w:val="B1602A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A5CCA"/>
    <w:multiLevelType w:val="hybridMultilevel"/>
    <w:tmpl w:val="DB3AC2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E2956"/>
    <w:multiLevelType w:val="hybridMultilevel"/>
    <w:tmpl w:val="13B21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5786D"/>
    <w:multiLevelType w:val="hybridMultilevel"/>
    <w:tmpl w:val="999C5B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2539E"/>
    <w:multiLevelType w:val="hybridMultilevel"/>
    <w:tmpl w:val="3CB07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17890"/>
    <w:multiLevelType w:val="hybridMultilevel"/>
    <w:tmpl w:val="E1FC12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F13ED7"/>
    <w:multiLevelType w:val="hybridMultilevel"/>
    <w:tmpl w:val="2436B7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96540"/>
    <w:multiLevelType w:val="hybridMultilevel"/>
    <w:tmpl w:val="679A0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E5AC7"/>
    <w:multiLevelType w:val="hybridMultilevel"/>
    <w:tmpl w:val="AB3218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6A4CB4"/>
    <w:multiLevelType w:val="hybridMultilevel"/>
    <w:tmpl w:val="BC6AB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631D"/>
    <w:multiLevelType w:val="hybridMultilevel"/>
    <w:tmpl w:val="4A32BF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B7360"/>
    <w:multiLevelType w:val="hybridMultilevel"/>
    <w:tmpl w:val="F24041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14397D"/>
    <w:multiLevelType w:val="hybridMultilevel"/>
    <w:tmpl w:val="654C8E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5951E1"/>
    <w:multiLevelType w:val="hybridMultilevel"/>
    <w:tmpl w:val="DADEF6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A99"/>
    <w:rsid w:val="00000D28"/>
    <w:rsid w:val="000210E5"/>
    <w:rsid w:val="00024987"/>
    <w:rsid w:val="000322D0"/>
    <w:rsid w:val="000361AB"/>
    <w:rsid w:val="00036F3A"/>
    <w:rsid w:val="0004518F"/>
    <w:rsid w:val="00052415"/>
    <w:rsid w:val="00055E16"/>
    <w:rsid w:val="00064987"/>
    <w:rsid w:val="00075771"/>
    <w:rsid w:val="00083A75"/>
    <w:rsid w:val="00084D23"/>
    <w:rsid w:val="0009477B"/>
    <w:rsid w:val="000A1F63"/>
    <w:rsid w:val="000A2239"/>
    <w:rsid w:val="000A7F7F"/>
    <w:rsid w:val="000C23FF"/>
    <w:rsid w:val="000C3F84"/>
    <w:rsid w:val="000D1562"/>
    <w:rsid w:val="000D34B4"/>
    <w:rsid w:val="000D383D"/>
    <w:rsid w:val="000D5631"/>
    <w:rsid w:val="000D7ED2"/>
    <w:rsid w:val="000E1796"/>
    <w:rsid w:val="000F1070"/>
    <w:rsid w:val="000F1346"/>
    <w:rsid w:val="00103698"/>
    <w:rsid w:val="001113AB"/>
    <w:rsid w:val="00114943"/>
    <w:rsid w:val="00115265"/>
    <w:rsid w:val="001223AC"/>
    <w:rsid w:val="00123C3C"/>
    <w:rsid w:val="00123D28"/>
    <w:rsid w:val="00125AD7"/>
    <w:rsid w:val="00133915"/>
    <w:rsid w:val="00137221"/>
    <w:rsid w:val="00140E35"/>
    <w:rsid w:val="00155F60"/>
    <w:rsid w:val="00156640"/>
    <w:rsid w:val="00165A36"/>
    <w:rsid w:val="00170DC9"/>
    <w:rsid w:val="001919A1"/>
    <w:rsid w:val="001927F2"/>
    <w:rsid w:val="00194CC0"/>
    <w:rsid w:val="001B6D1A"/>
    <w:rsid w:val="001C1FEB"/>
    <w:rsid w:val="001C5EFE"/>
    <w:rsid w:val="001D105C"/>
    <w:rsid w:val="001D2969"/>
    <w:rsid w:val="001D615E"/>
    <w:rsid w:val="001E04F6"/>
    <w:rsid w:val="001E12AC"/>
    <w:rsid w:val="001E298C"/>
    <w:rsid w:val="00200153"/>
    <w:rsid w:val="0020054E"/>
    <w:rsid w:val="002029C8"/>
    <w:rsid w:val="00204694"/>
    <w:rsid w:val="002102ED"/>
    <w:rsid w:val="00210AC4"/>
    <w:rsid w:val="0021569E"/>
    <w:rsid w:val="002242BF"/>
    <w:rsid w:val="00230EF9"/>
    <w:rsid w:val="0023492C"/>
    <w:rsid w:val="00237406"/>
    <w:rsid w:val="0024141A"/>
    <w:rsid w:val="00243E2D"/>
    <w:rsid w:val="0025089D"/>
    <w:rsid w:val="00261FAD"/>
    <w:rsid w:val="00266768"/>
    <w:rsid w:val="00271F3F"/>
    <w:rsid w:val="00272F25"/>
    <w:rsid w:val="00275023"/>
    <w:rsid w:val="00275398"/>
    <w:rsid w:val="00280F92"/>
    <w:rsid w:val="00281E57"/>
    <w:rsid w:val="002846E8"/>
    <w:rsid w:val="00291D8B"/>
    <w:rsid w:val="00293062"/>
    <w:rsid w:val="00296BCE"/>
    <w:rsid w:val="002A6D55"/>
    <w:rsid w:val="002B0920"/>
    <w:rsid w:val="002B2F9E"/>
    <w:rsid w:val="002B4A7E"/>
    <w:rsid w:val="002C1729"/>
    <w:rsid w:val="002C2957"/>
    <w:rsid w:val="002D01E6"/>
    <w:rsid w:val="002D05B8"/>
    <w:rsid w:val="002D2383"/>
    <w:rsid w:val="002E139E"/>
    <w:rsid w:val="002E5BF5"/>
    <w:rsid w:val="002E5FCD"/>
    <w:rsid w:val="002F1A98"/>
    <w:rsid w:val="002F473A"/>
    <w:rsid w:val="00304582"/>
    <w:rsid w:val="00316AAB"/>
    <w:rsid w:val="00316EC9"/>
    <w:rsid w:val="003217D8"/>
    <w:rsid w:val="0032331C"/>
    <w:rsid w:val="0033350E"/>
    <w:rsid w:val="00334AF8"/>
    <w:rsid w:val="00343248"/>
    <w:rsid w:val="00345D0A"/>
    <w:rsid w:val="00350E11"/>
    <w:rsid w:val="00353338"/>
    <w:rsid w:val="00353C11"/>
    <w:rsid w:val="00361594"/>
    <w:rsid w:val="00363F88"/>
    <w:rsid w:val="00372061"/>
    <w:rsid w:val="00380972"/>
    <w:rsid w:val="00384906"/>
    <w:rsid w:val="00384AA6"/>
    <w:rsid w:val="00385993"/>
    <w:rsid w:val="003925FB"/>
    <w:rsid w:val="003961F9"/>
    <w:rsid w:val="003A002C"/>
    <w:rsid w:val="003A30A4"/>
    <w:rsid w:val="003A6109"/>
    <w:rsid w:val="003A7937"/>
    <w:rsid w:val="003B1F5C"/>
    <w:rsid w:val="003C3692"/>
    <w:rsid w:val="003C4EBC"/>
    <w:rsid w:val="003C578B"/>
    <w:rsid w:val="003D6AB4"/>
    <w:rsid w:val="003D6B44"/>
    <w:rsid w:val="003D767B"/>
    <w:rsid w:val="003E1E18"/>
    <w:rsid w:val="003E2A24"/>
    <w:rsid w:val="003F5742"/>
    <w:rsid w:val="00410430"/>
    <w:rsid w:val="004145A7"/>
    <w:rsid w:val="00420098"/>
    <w:rsid w:val="00420ADE"/>
    <w:rsid w:val="004223DF"/>
    <w:rsid w:val="0042775E"/>
    <w:rsid w:val="00437A48"/>
    <w:rsid w:val="00441DCE"/>
    <w:rsid w:val="0044644A"/>
    <w:rsid w:val="00453F1D"/>
    <w:rsid w:val="00455294"/>
    <w:rsid w:val="00457F4D"/>
    <w:rsid w:val="00464B65"/>
    <w:rsid w:val="0046520C"/>
    <w:rsid w:val="0046736A"/>
    <w:rsid w:val="004723BE"/>
    <w:rsid w:val="00473643"/>
    <w:rsid w:val="004766CD"/>
    <w:rsid w:val="00480750"/>
    <w:rsid w:val="0048109C"/>
    <w:rsid w:val="00483FD3"/>
    <w:rsid w:val="00485007"/>
    <w:rsid w:val="004A69A2"/>
    <w:rsid w:val="004B0836"/>
    <w:rsid w:val="004B5416"/>
    <w:rsid w:val="004C71EC"/>
    <w:rsid w:val="004D129A"/>
    <w:rsid w:val="004D456B"/>
    <w:rsid w:val="004D4EBE"/>
    <w:rsid w:val="004D5998"/>
    <w:rsid w:val="004E5207"/>
    <w:rsid w:val="004F02CD"/>
    <w:rsid w:val="0050172D"/>
    <w:rsid w:val="00501B9D"/>
    <w:rsid w:val="00516ABF"/>
    <w:rsid w:val="00520577"/>
    <w:rsid w:val="00520815"/>
    <w:rsid w:val="00522DAA"/>
    <w:rsid w:val="00527F83"/>
    <w:rsid w:val="0053213E"/>
    <w:rsid w:val="00546C04"/>
    <w:rsid w:val="0056348E"/>
    <w:rsid w:val="00564C04"/>
    <w:rsid w:val="005650B1"/>
    <w:rsid w:val="00566D6C"/>
    <w:rsid w:val="00573CAE"/>
    <w:rsid w:val="0058628A"/>
    <w:rsid w:val="005871AB"/>
    <w:rsid w:val="005935CD"/>
    <w:rsid w:val="00596173"/>
    <w:rsid w:val="005A10D9"/>
    <w:rsid w:val="005A17AB"/>
    <w:rsid w:val="005B19DB"/>
    <w:rsid w:val="005B527E"/>
    <w:rsid w:val="005C32B5"/>
    <w:rsid w:val="005D0F10"/>
    <w:rsid w:val="005D155E"/>
    <w:rsid w:val="005D4707"/>
    <w:rsid w:val="005E4A21"/>
    <w:rsid w:val="005E6B7E"/>
    <w:rsid w:val="005F5F64"/>
    <w:rsid w:val="00602E61"/>
    <w:rsid w:val="00615705"/>
    <w:rsid w:val="00616BF9"/>
    <w:rsid w:val="0061758F"/>
    <w:rsid w:val="00622F8A"/>
    <w:rsid w:val="0062424D"/>
    <w:rsid w:val="0063064A"/>
    <w:rsid w:val="00632C06"/>
    <w:rsid w:val="00641542"/>
    <w:rsid w:val="0064409B"/>
    <w:rsid w:val="00646F1A"/>
    <w:rsid w:val="00650122"/>
    <w:rsid w:val="00652631"/>
    <w:rsid w:val="0065310E"/>
    <w:rsid w:val="00655E17"/>
    <w:rsid w:val="0065694E"/>
    <w:rsid w:val="00667917"/>
    <w:rsid w:val="00675E37"/>
    <w:rsid w:val="00683CF7"/>
    <w:rsid w:val="00691C13"/>
    <w:rsid w:val="00692113"/>
    <w:rsid w:val="0069221E"/>
    <w:rsid w:val="006A424C"/>
    <w:rsid w:val="006A4275"/>
    <w:rsid w:val="006A61FC"/>
    <w:rsid w:val="006B06FC"/>
    <w:rsid w:val="006B1409"/>
    <w:rsid w:val="006B4F1E"/>
    <w:rsid w:val="006B54AB"/>
    <w:rsid w:val="006B647E"/>
    <w:rsid w:val="006C3007"/>
    <w:rsid w:val="006C7FA8"/>
    <w:rsid w:val="006E1E87"/>
    <w:rsid w:val="006E2861"/>
    <w:rsid w:val="006E5DA0"/>
    <w:rsid w:val="006E66F1"/>
    <w:rsid w:val="006F0630"/>
    <w:rsid w:val="007040AD"/>
    <w:rsid w:val="00704F56"/>
    <w:rsid w:val="00714036"/>
    <w:rsid w:val="007208A2"/>
    <w:rsid w:val="00746ABF"/>
    <w:rsid w:val="00747E9A"/>
    <w:rsid w:val="00752353"/>
    <w:rsid w:val="00752E5B"/>
    <w:rsid w:val="007612C1"/>
    <w:rsid w:val="0077050F"/>
    <w:rsid w:val="00770CC9"/>
    <w:rsid w:val="00771906"/>
    <w:rsid w:val="0079615A"/>
    <w:rsid w:val="007A6A1D"/>
    <w:rsid w:val="007B0AC6"/>
    <w:rsid w:val="007B0D13"/>
    <w:rsid w:val="007C2EE5"/>
    <w:rsid w:val="007C368C"/>
    <w:rsid w:val="007C5434"/>
    <w:rsid w:val="007C5502"/>
    <w:rsid w:val="007C6371"/>
    <w:rsid w:val="007D2C96"/>
    <w:rsid w:val="007D56F9"/>
    <w:rsid w:val="007E0F47"/>
    <w:rsid w:val="007E2C4E"/>
    <w:rsid w:val="007E2CFC"/>
    <w:rsid w:val="007E3B22"/>
    <w:rsid w:val="00803228"/>
    <w:rsid w:val="008049F4"/>
    <w:rsid w:val="00812BA6"/>
    <w:rsid w:val="0081311B"/>
    <w:rsid w:val="00815900"/>
    <w:rsid w:val="00816FB9"/>
    <w:rsid w:val="00827A12"/>
    <w:rsid w:val="008312CB"/>
    <w:rsid w:val="00833A4F"/>
    <w:rsid w:val="00836683"/>
    <w:rsid w:val="008379E5"/>
    <w:rsid w:val="00840715"/>
    <w:rsid w:val="00855C97"/>
    <w:rsid w:val="00857005"/>
    <w:rsid w:val="00860CF6"/>
    <w:rsid w:val="00864A97"/>
    <w:rsid w:val="008701FD"/>
    <w:rsid w:val="008722CB"/>
    <w:rsid w:val="0087415C"/>
    <w:rsid w:val="00881218"/>
    <w:rsid w:val="008813E0"/>
    <w:rsid w:val="00887390"/>
    <w:rsid w:val="00887D2C"/>
    <w:rsid w:val="00892B66"/>
    <w:rsid w:val="008978FC"/>
    <w:rsid w:val="008A10CF"/>
    <w:rsid w:val="008A397D"/>
    <w:rsid w:val="008A3F59"/>
    <w:rsid w:val="008B12DB"/>
    <w:rsid w:val="008B1492"/>
    <w:rsid w:val="008B60AB"/>
    <w:rsid w:val="008C0978"/>
    <w:rsid w:val="008C2446"/>
    <w:rsid w:val="008C2A32"/>
    <w:rsid w:val="008C4DE1"/>
    <w:rsid w:val="008E2ECE"/>
    <w:rsid w:val="008E6518"/>
    <w:rsid w:val="008F5400"/>
    <w:rsid w:val="008F5DCC"/>
    <w:rsid w:val="009012C8"/>
    <w:rsid w:val="00905FE0"/>
    <w:rsid w:val="00910E55"/>
    <w:rsid w:val="009147EB"/>
    <w:rsid w:val="00925EA0"/>
    <w:rsid w:val="00930C76"/>
    <w:rsid w:val="009348DC"/>
    <w:rsid w:val="009460C5"/>
    <w:rsid w:val="00946E76"/>
    <w:rsid w:val="00950C2A"/>
    <w:rsid w:val="00951154"/>
    <w:rsid w:val="0095292B"/>
    <w:rsid w:val="00955F49"/>
    <w:rsid w:val="00967D3A"/>
    <w:rsid w:val="00974734"/>
    <w:rsid w:val="009765CA"/>
    <w:rsid w:val="0098461D"/>
    <w:rsid w:val="00985E88"/>
    <w:rsid w:val="00992F26"/>
    <w:rsid w:val="009A46E6"/>
    <w:rsid w:val="009A4F64"/>
    <w:rsid w:val="009A50E2"/>
    <w:rsid w:val="009B1A6A"/>
    <w:rsid w:val="009B6F75"/>
    <w:rsid w:val="009D0B0D"/>
    <w:rsid w:val="009D1B87"/>
    <w:rsid w:val="009D1D52"/>
    <w:rsid w:val="009D65D8"/>
    <w:rsid w:val="009D6C35"/>
    <w:rsid w:val="009F4385"/>
    <w:rsid w:val="00A00DE5"/>
    <w:rsid w:val="00A05AA2"/>
    <w:rsid w:val="00A228CF"/>
    <w:rsid w:val="00A244AB"/>
    <w:rsid w:val="00A30960"/>
    <w:rsid w:val="00A32CFB"/>
    <w:rsid w:val="00A55809"/>
    <w:rsid w:val="00A55CC9"/>
    <w:rsid w:val="00A656A2"/>
    <w:rsid w:val="00A67231"/>
    <w:rsid w:val="00A673CE"/>
    <w:rsid w:val="00A72404"/>
    <w:rsid w:val="00A72D6B"/>
    <w:rsid w:val="00A765B2"/>
    <w:rsid w:val="00A768AA"/>
    <w:rsid w:val="00A76BEF"/>
    <w:rsid w:val="00A76C41"/>
    <w:rsid w:val="00A774C9"/>
    <w:rsid w:val="00A80384"/>
    <w:rsid w:val="00A80A59"/>
    <w:rsid w:val="00A96A99"/>
    <w:rsid w:val="00AA0849"/>
    <w:rsid w:val="00AA38F1"/>
    <w:rsid w:val="00AB62C3"/>
    <w:rsid w:val="00AE1576"/>
    <w:rsid w:val="00AE62DB"/>
    <w:rsid w:val="00AE6431"/>
    <w:rsid w:val="00B0361E"/>
    <w:rsid w:val="00B03ED2"/>
    <w:rsid w:val="00B0405A"/>
    <w:rsid w:val="00B105DE"/>
    <w:rsid w:val="00B14359"/>
    <w:rsid w:val="00B23FA7"/>
    <w:rsid w:val="00B2559E"/>
    <w:rsid w:val="00B31184"/>
    <w:rsid w:val="00B35532"/>
    <w:rsid w:val="00B53186"/>
    <w:rsid w:val="00B609E5"/>
    <w:rsid w:val="00B61862"/>
    <w:rsid w:val="00B623A0"/>
    <w:rsid w:val="00B70E09"/>
    <w:rsid w:val="00B70FE7"/>
    <w:rsid w:val="00B755D1"/>
    <w:rsid w:val="00B81C9D"/>
    <w:rsid w:val="00B828F6"/>
    <w:rsid w:val="00B844BE"/>
    <w:rsid w:val="00B87A85"/>
    <w:rsid w:val="00B92E89"/>
    <w:rsid w:val="00B9315B"/>
    <w:rsid w:val="00B9681D"/>
    <w:rsid w:val="00BA0701"/>
    <w:rsid w:val="00BA6F94"/>
    <w:rsid w:val="00BB179A"/>
    <w:rsid w:val="00BB27CE"/>
    <w:rsid w:val="00BB6404"/>
    <w:rsid w:val="00BC37E8"/>
    <w:rsid w:val="00BC7DB8"/>
    <w:rsid w:val="00BF7157"/>
    <w:rsid w:val="00C0033D"/>
    <w:rsid w:val="00C04765"/>
    <w:rsid w:val="00C13DFA"/>
    <w:rsid w:val="00C4170D"/>
    <w:rsid w:val="00C44ADB"/>
    <w:rsid w:val="00C57F87"/>
    <w:rsid w:val="00C6264C"/>
    <w:rsid w:val="00C7156F"/>
    <w:rsid w:val="00C83EF2"/>
    <w:rsid w:val="00C90275"/>
    <w:rsid w:val="00C92692"/>
    <w:rsid w:val="00CA60E9"/>
    <w:rsid w:val="00CB10A3"/>
    <w:rsid w:val="00CB199B"/>
    <w:rsid w:val="00CB531D"/>
    <w:rsid w:val="00CB7397"/>
    <w:rsid w:val="00CD1C69"/>
    <w:rsid w:val="00CE466B"/>
    <w:rsid w:val="00CF37E4"/>
    <w:rsid w:val="00D00DC1"/>
    <w:rsid w:val="00D03EA3"/>
    <w:rsid w:val="00D16CDB"/>
    <w:rsid w:val="00D254F2"/>
    <w:rsid w:val="00D37224"/>
    <w:rsid w:val="00D56243"/>
    <w:rsid w:val="00D57A86"/>
    <w:rsid w:val="00D627C2"/>
    <w:rsid w:val="00D63A32"/>
    <w:rsid w:val="00D6648B"/>
    <w:rsid w:val="00D71FC1"/>
    <w:rsid w:val="00D75D84"/>
    <w:rsid w:val="00D83CD7"/>
    <w:rsid w:val="00D96C9E"/>
    <w:rsid w:val="00DA74F0"/>
    <w:rsid w:val="00DB12F3"/>
    <w:rsid w:val="00DD0240"/>
    <w:rsid w:val="00DD60CD"/>
    <w:rsid w:val="00DD6E5F"/>
    <w:rsid w:val="00DF5150"/>
    <w:rsid w:val="00E007FA"/>
    <w:rsid w:val="00E03404"/>
    <w:rsid w:val="00E102E0"/>
    <w:rsid w:val="00E106A2"/>
    <w:rsid w:val="00E235AC"/>
    <w:rsid w:val="00E4234B"/>
    <w:rsid w:val="00E650D0"/>
    <w:rsid w:val="00E66342"/>
    <w:rsid w:val="00E75D36"/>
    <w:rsid w:val="00E917D9"/>
    <w:rsid w:val="00E95B99"/>
    <w:rsid w:val="00EA26BE"/>
    <w:rsid w:val="00EA4AF8"/>
    <w:rsid w:val="00EA4D4B"/>
    <w:rsid w:val="00EA6CD1"/>
    <w:rsid w:val="00EA715A"/>
    <w:rsid w:val="00EB1C9B"/>
    <w:rsid w:val="00EB368F"/>
    <w:rsid w:val="00EC0633"/>
    <w:rsid w:val="00EC7008"/>
    <w:rsid w:val="00ED3E58"/>
    <w:rsid w:val="00ED4A32"/>
    <w:rsid w:val="00EE12E2"/>
    <w:rsid w:val="00EE71C1"/>
    <w:rsid w:val="00EF054F"/>
    <w:rsid w:val="00F163EE"/>
    <w:rsid w:val="00F171B9"/>
    <w:rsid w:val="00F1768C"/>
    <w:rsid w:val="00F20EE2"/>
    <w:rsid w:val="00F30A65"/>
    <w:rsid w:val="00F311B1"/>
    <w:rsid w:val="00F43B25"/>
    <w:rsid w:val="00F51FEC"/>
    <w:rsid w:val="00F57A31"/>
    <w:rsid w:val="00F61857"/>
    <w:rsid w:val="00F633A6"/>
    <w:rsid w:val="00F64C3D"/>
    <w:rsid w:val="00F832A6"/>
    <w:rsid w:val="00F83F0C"/>
    <w:rsid w:val="00F84CEC"/>
    <w:rsid w:val="00F85BC4"/>
    <w:rsid w:val="00F87D23"/>
    <w:rsid w:val="00FA56C7"/>
    <w:rsid w:val="00FA6247"/>
    <w:rsid w:val="00FB4137"/>
    <w:rsid w:val="00FB7AAB"/>
    <w:rsid w:val="00FD4BFC"/>
    <w:rsid w:val="00FD55C5"/>
    <w:rsid w:val="00FD6EE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2931"/>
  <w15:docId w15:val="{80524145-70DD-4271-B8BC-7BA524C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87"/>
  </w:style>
  <w:style w:type="paragraph" w:styleId="Heading1">
    <w:name w:val="heading 1"/>
    <w:basedOn w:val="Normal"/>
    <w:next w:val="Normal"/>
    <w:link w:val="Heading1Char"/>
    <w:uiPriority w:val="9"/>
    <w:qFormat/>
    <w:rsid w:val="00A96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6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A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unhideWhenUsed/>
    <w:rsid w:val="00C7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C715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4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B6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7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Issues/Business/ForumSession6/ConceptNote.pdf" TargetMode="External"/><Relationship Id="rId13" Type="http://schemas.openxmlformats.org/officeDocument/2006/relationships/hyperlink" Target="mailto:forumbhr@ohchr.org" TargetMode="External"/><Relationship Id="rId18" Type="http://schemas.openxmlformats.org/officeDocument/2006/relationships/hyperlink" Target="https://www.ohchr.org/EN/Issues/Business/Pages/WGHRandtransnationalcorporationsandotherbusiness.aspx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ohchr.org/Documents/Publications/GuidingPrinciplesBusinessHR_EN.pdf" TargetMode="External"/><Relationship Id="rId12" Type="http://schemas.openxmlformats.org/officeDocument/2006/relationships/hyperlink" Target="https://reg.unog.ch/event/16132/" TargetMode="External"/><Relationship Id="rId17" Type="http://schemas.openxmlformats.org/officeDocument/2006/relationships/hyperlink" Target="https://www.ohchr.org/Documents/Publications/GuidingPrinciplesBusinessHR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forms/SyM3tDTX6H586hNY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hchr.org/2017ForumB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hchr.org/EN/Issues/Business/Pages/WGHRandtransnationalcorporationsandotherbusiness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blog.journals.cambridge.org/2017/09/14/launch-of-the-2017-un-forum-on-business-and-human-rights-blog-series-realizing-access-to-effective-remed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Documents/Issues/Business/ForumSession6/ExplainingThemeLaunchingBlog.pdf" TargetMode="External"/><Relationship Id="rId14" Type="http://schemas.openxmlformats.org/officeDocument/2006/relationships/hyperlink" Target="mailto:registrationforumbhr@ohchr.or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015B33-FB0D-4A8E-AF6F-4BAAF0437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4D03A-32E3-41D9-B70F-9B9D4FDA2A20}"/>
</file>

<file path=customXml/itemProps3.xml><?xml version="1.0" encoding="utf-8"?>
<ds:datastoreItem xmlns:ds="http://schemas.openxmlformats.org/officeDocument/2006/customXml" ds:itemID="{C131AE25-02AE-41C7-927A-2C532DB5A8AD}"/>
</file>

<file path=customXml/itemProps4.xml><?xml version="1.0" encoding="utf-8"?>
<ds:datastoreItem xmlns:ds="http://schemas.openxmlformats.org/officeDocument/2006/customXml" ds:itemID="{2239823C-CFC0-443E-87E4-3C433EE76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</dc:creator>
  <cp:lastModifiedBy>Maria Garcia Torrente</cp:lastModifiedBy>
  <cp:revision>4</cp:revision>
  <cp:lastPrinted>2017-09-14T22:06:00Z</cp:lastPrinted>
  <dcterms:created xsi:type="dcterms:W3CDTF">2017-09-21T08:01:00Z</dcterms:created>
  <dcterms:modified xsi:type="dcterms:W3CDTF">2017-09-21T19:22:00Z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