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F1BF9" w14:textId="77777777" w:rsidR="006B6D2F" w:rsidRPr="006B6D2F" w:rsidRDefault="006B6D2F" w:rsidP="006B6D2F">
      <w:pPr>
        <w:jc w:val="center"/>
        <w:rPr>
          <w:b/>
        </w:rPr>
      </w:pPr>
      <w:r w:rsidRPr="006B6D2F">
        <w:rPr>
          <w:b/>
        </w:rPr>
        <w:t xml:space="preserve">The Situation of Human Rights Defenders </w:t>
      </w:r>
      <w:r w:rsidRPr="0072248D">
        <w:rPr>
          <w:b/>
        </w:rPr>
        <w:t>Working on Business</w:t>
      </w:r>
    </w:p>
    <w:p w14:paraId="0460DEB3" w14:textId="77777777" w:rsidR="006B6D2F" w:rsidRPr="006B6D2F" w:rsidRDefault="006B6D2F" w:rsidP="006B6D2F">
      <w:pPr>
        <w:jc w:val="center"/>
      </w:pPr>
      <w:r w:rsidRPr="006B6D2F">
        <w:br/>
        <w:t>A Survey by the UN Special Rapporteur</w:t>
      </w:r>
    </w:p>
    <w:p w14:paraId="134C3832" w14:textId="77777777" w:rsidR="006B6D2F" w:rsidRPr="006B6D2F" w:rsidRDefault="006B6D2F" w:rsidP="006B6D2F">
      <w:pPr>
        <w:jc w:val="center"/>
      </w:pPr>
      <w:r w:rsidRPr="006B6D2F">
        <w:t>on the Situation of Human Rights Defenders</w:t>
      </w:r>
    </w:p>
    <w:p w14:paraId="6E1499DB" w14:textId="77777777" w:rsidR="00E83D62" w:rsidRDefault="006B6D2F" w:rsidP="006B6D2F">
      <w:pPr>
        <w:jc w:val="center"/>
      </w:pPr>
      <w:r w:rsidRPr="006B6D2F">
        <w:t>Michel Forst</w:t>
      </w:r>
    </w:p>
    <w:p w14:paraId="275F5044" w14:textId="77777777" w:rsidR="00E83D62" w:rsidRDefault="00E83D62" w:rsidP="006B6D2F">
      <w:pPr>
        <w:jc w:val="center"/>
      </w:pPr>
    </w:p>
    <w:p w14:paraId="0E97075D" w14:textId="77777777" w:rsidR="006B6D2F" w:rsidRPr="006B6D2F" w:rsidRDefault="00E83D62" w:rsidP="006B6D2F">
      <w:pPr>
        <w:jc w:val="center"/>
      </w:pPr>
      <w:r>
        <w:t>May 2017</w:t>
      </w:r>
      <w:r w:rsidR="006B6D2F" w:rsidRPr="006B6D2F">
        <w:br/>
      </w:r>
    </w:p>
    <w:p w14:paraId="53023946" w14:textId="77777777" w:rsidR="006B6D2F" w:rsidRDefault="006B6D2F" w:rsidP="006B6D2F">
      <w:r w:rsidRPr="006B6D2F">
        <w:t xml:space="preserve">You are invited by the UN Special Rapporteur, Michel Forst, to </w:t>
      </w:r>
      <w:r>
        <w:t>share the</w:t>
      </w:r>
      <w:r w:rsidRPr="006B6D2F">
        <w:t xml:space="preserve"> experiences of </w:t>
      </w:r>
      <w:r>
        <w:t xml:space="preserve">human rights defenders </w:t>
      </w:r>
      <w:r w:rsidRPr="0072248D">
        <w:t>work</w:t>
      </w:r>
      <w:r w:rsidR="00E83D62" w:rsidRPr="0072248D">
        <w:t>ing on business</w:t>
      </w:r>
      <w:r w:rsidRPr="0072248D">
        <w:t>.</w:t>
      </w:r>
    </w:p>
    <w:p w14:paraId="676E0459" w14:textId="75878FE7" w:rsidR="009630ED" w:rsidRDefault="006B6D2F" w:rsidP="009630ED">
      <w:r w:rsidRPr="006B6D2F">
        <w:br/>
        <w:t xml:space="preserve">Human rights defenders are those individuals who “promote and… strive for the protection and realisation of </w:t>
      </w:r>
      <w:r w:rsidRPr="002152DF">
        <w:rPr>
          <w:color w:val="000000" w:themeColor="text1"/>
        </w:rPr>
        <w:t>human rights and fundamental freedoms at the national and international levels” (Article 1, </w:t>
      </w:r>
      <w:r w:rsidR="009630ED">
        <w:t>Declaration on the Right and Responsibility of Individuals, Groups and Organs of Society to Promote and Protect Universally Recognized Human Rights and Fundamental Freedoms).</w:t>
      </w:r>
    </w:p>
    <w:p w14:paraId="441E2468" w14:textId="77777777" w:rsidR="006B6D2F" w:rsidRPr="006B6D2F" w:rsidRDefault="006B6D2F" w:rsidP="006B6D2F">
      <w:r w:rsidRPr="006B6D2F">
        <w:br/>
        <w:t>As a result of their work, human rights defenders sometimes face risks and suffer violations of their rights.</w:t>
      </w:r>
    </w:p>
    <w:p w14:paraId="6CA89829" w14:textId="77777777" w:rsidR="009630ED" w:rsidRDefault="006B6D2F" w:rsidP="006B6D2F">
      <w:pPr>
        <w:rPr>
          <w:color w:val="000000" w:themeColor="text1"/>
        </w:rPr>
      </w:pPr>
      <w:r w:rsidRPr="006B6D2F">
        <w:br/>
        <w:t xml:space="preserve">The data collected through this survey will inform the report of the UN Special Rapporteur on </w:t>
      </w:r>
      <w:r w:rsidRPr="002152DF">
        <w:rPr>
          <w:color w:val="000000" w:themeColor="text1"/>
        </w:rPr>
        <w:t>the situation of human rights defenders which will be presented to the General Assembly in October 2017</w:t>
      </w:r>
      <w:r w:rsidR="00E83D62" w:rsidRPr="002152DF">
        <w:rPr>
          <w:color w:val="000000" w:themeColor="text1"/>
        </w:rPr>
        <w:t>.</w:t>
      </w:r>
      <w:r w:rsidRPr="002152DF">
        <w:rPr>
          <w:color w:val="000000" w:themeColor="text1"/>
        </w:rPr>
        <w:t xml:space="preserve"> </w:t>
      </w:r>
    </w:p>
    <w:p w14:paraId="785122E1" w14:textId="77777777" w:rsidR="009630ED" w:rsidRDefault="009630ED" w:rsidP="006B6D2F">
      <w:pPr>
        <w:rPr>
          <w:color w:val="000000" w:themeColor="text1"/>
        </w:rPr>
      </w:pPr>
    </w:p>
    <w:p w14:paraId="536788B7" w14:textId="65C345D0" w:rsidR="006B6D2F" w:rsidRPr="002152DF" w:rsidRDefault="006B6D2F" w:rsidP="006B6D2F">
      <w:pPr>
        <w:rPr>
          <w:color w:val="E36C0A" w:themeColor="accent6" w:themeShade="BF"/>
        </w:rPr>
      </w:pPr>
      <w:r w:rsidRPr="002152DF">
        <w:rPr>
          <w:color w:val="000000" w:themeColor="text1"/>
        </w:rPr>
        <w:t>This report will be made publicly available, including on the website of</w:t>
      </w:r>
      <w:r w:rsidR="009630ED">
        <w:rPr>
          <w:color w:val="000000" w:themeColor="text1"/>
        </w:rPr>
        <w:t xml:space="preserve"> the Special Rapporteur</w:t>
      </w:r>
      <w:r w:rsidRPr="002152DF">
        <w:rPr>
          <w:color w:val="000000" w:themeColor="text1"/>
        </w:rPr>
        <w:t> </w:t>
      </w:r>
      <w:hyperlink r:id="rId8" w:history="1">
        <w:r w:rsidR="009630ED" w:rsidRPr="007F66DF">
          <w:rPr>
            <w:rStyle w:val="Lienhypertexte"/>
          </w:rPr>
          <w:t>(https://www.protecting-defenders.org/).</w:t>
        </w:r>
      </w:hyperlink>
      <w:r w:rsidR="00E83D62" w:rsidRPr="002152DF">
        <w:rPr>
          <w:color w:val="000000" w:themeColor="text1"/>
        </w:rPr>
        <w:t xml:space="preserve"> For more information on this report, see the related Concept Note.</w:t>
      </w:r>
    </w:p>
    <w:p w14:paraId="2659537F" w14:textId="77777777" w:rsidR="00E83D62" w:rsidRDefault="00E83D62" w:rsidP="006B6D2F"/>
    <w:p w14:paraId="4BE4F199" w14:textId="77777777" w:rsidR="006B6D2F" w:rsidRDefault="0072248D" w:rsidP="006B6D2F">
      <w:r>
        <w:t>This survey will take around 2</w:t>
      </w:r>
      <w:r w:rsidR="006B6D2F" w:rsidRPr="006B6D2F">
        <w:t>0 minutes or more to complete, depending on the level of detail you wish to provide</w:t>
      </w:r>
      <w:r w:rsidR="006B6D2F">
        <w:t xml:space="preserve">. There are three </w:t>
      </w:r>
      <w:r w:rsidR="00E83D62">
        <w:t xml:space="preserve">main </w:t>
      </w:r>
      <w:r w:rsidR="006B6D2F">
        <w:t>questions in this survey.</w:t>
      </w:r>
    </w:p>
    <w:p w14:paraId="291558D8" w14:textId="77777777" w:rsidR="006B6D2F" w:rsidRPr="006B6D2F" w:rsidRDefault="006B6D2F" w:rsidP="006B6D2F"/>
    <w:p w14:paraId="3526BDAC" w14:textId="77777777" w:rsidR="006B6D2F" w:rsidRPr="006B6D2F" w:rsidRDefault="006B6D2F" w:rsidP="006B6D2F">
      <w:r w:rsidRPr="006B6D2F">
        <w:t>Your responses will be held confidentially and will not be attributed to you unless you give us permission to do so. You may be contacted about any of your responses unless you do not provide your contact details for that purpose. </w:t>
      </w:r>
    </w:p>
    <w:p w14:paraId="2A4751A4" w14:textId="77777777" w:rsidR="006B6D2F" w:rsidRPr="006B6D2F" w:rsidRDefault="006B6D2F" w:rsidP="006B6D2F">
      <w:r w:rsidRPr="006B6D2F">
        <w:t> </w:t>
      </w:r>
    </w:p>
    <w:p w14:paraId="0D13D879" w14:textId="77777777" w:rsidR="006B6D2F" w:rsidRPr="006B6D2F" w:rsidRDefault="006B6D2F" w:rsidP="006B6D2F">
      <w:r w:rsidRPr="006B6D2F">
        <w:t>This survey is prepared by the mandate of the UN Special Rapporteur with technical support from the Centre for Applied Human Rights of the University of York. </w:t>
      </w:r>
    </w:p>
    <w:p w14:paraId="4D644FE8" w14:textId="77777777" w:rsidR="006B6D2F" w:rsidRPr="006B6D2F" w:rsidRDefault="006B6D2F" w:rsidP="006B6D2F">
      <w:r w:rsidRPr="006B6D2F">
        <w:t> </w:t>
      </w:r>
    </w:p>
    <w:p w14:paraId="1C5A48BB" w14:textId="77777777" w:rsidR="006B6D2F" w:rsidRPr="002152DF" w:rsidRDefault="006B6D2F" w:rsidP="006B6D2F">
      <w:pPr>
        <w:rPr>
          <w:color w:val="000000" w:themeColor="text1"/>
        </w:rPr>
      </w:pPr>
      <w:r w:rsidRPr="002152DF">
        <w:rPr>
          <w:color w:val="000000" w:themeColor="text1"/>
        </w:rPr>
        <w:t>This survey is also available in Spanish and French.</w:t>
      </w:r>
    </w:p>
    <w:p w14:paraId="51B5C8AE" w14:textId="77777777" w:rsidR="0072248D" w:rsidRDefault="0072248D" w:rsidP="006B6D2F">
      <w:pPr>
        <w:rPr>
          <w:b/>
        </w:rPr>
      </w:pPr>
    </w:p>
    <w:p w14:paraId="44DC07BF" w14:textId="511C520A" w:rsidR="002152DF" w:rsidRDefault="002152DF" w:rsidP="002152DF">
      <w:r>
        <w:t xml:space="preserve">Please submit the completed survey to </w:t>
      </w:r>
      <w:hyperlink r:id="rId9" w:history="1">
        <w:r w:rsidRPr="0072248D">
          <w:rPr>
            <w:rStyle w:val="Lienhypertexte"/>
          </w:rPr>
          <w:t>defenders@ohchr.org</w:t>
        </w:r>
      </w:hyperlink>
      <w:r w:rsidRPr="0072248D">
        <w:t>.</w:t>
      </w:r>
      <w:r>
        <w:t xml:space="preserve"> The survey will be open until </w:t>
      </w:r>
      <w:r w:rsidR="00CE39DC">
        <w:rPr>
          <w:b/>
        </w:rPr>
        <w:t>2</w:t>
      </w:r>
      <w:bookmarkStart w:id="0" w:name="_GoBack"/>
      <w:bookmarkEnd w:id="0"/>
      <w:r w:rsidRPr="002152DF">
        <w:rPr>
          <w:b/>
        </w:rPr>
        <w:t xml:space="preserve"> June 2017</w:t>
      </w:r>
      <w:r>
        <w:t>.</w:t>
      </w:r>
    </w:p>
    <w:p w14:paraId="5F2D25D4" w14:textId="77777777" w:rsidR="002152DF" w:rsidRDefault="002152DF" w:rsidP="006B6D2F">
      <w:pPr>
        <w:rPr>
          <w:b/>
        </w:rPr>
      </w:pPr>
    </w:p>
    <w:p w14:paraId="5BC9B996" w14:textId="77777777" w:rsidR="002152DF" w:rsidRDefault="002152DF">
      <w:pPr>
        <w:rPr>
          <w:b/>
        </w:rPr>
      </w:pPr>
      <w:r>
        <w:rPr>
          <w:b/>
        </w:rPr>
        <w:br w:type="page"/>
      </w:r>
    </w:p>
    <w:p w14:paraId="45E08D2F" w14:textId="48220294" w:rsidR="006B6D2F" w:rsidRPr="006B6D2F" w:rsidRDefault="006B6D2F" w:rsidP="006B6D2F">
      <w:pPr>
        <w:rPr>
          <w:b/>
        </w:rPr>
      </w:pPr>
      <w:r w:rsidRPr="006B6D2F">
        <w:rPr>
          <w:b/>
        </w:rPr>
        <w:lastRenderedPageBreak/>
        <w:t>Contact Details</w:t>
      </w:r>
    </w:p>
    <w:p w14:paraId="529512F9" w14:textId="77777777" w:rsidR="006B6D2F" w:rsidRPr="006B6D2F" w:rsidRDefault="006B6D2F" w:rsidP="006B6D2F"/>
    <w:p w14:paraId="3C05BE90" w14:textId="77777777" w:rsidR="006B6D2F" w:rsidRDefault="006B6D2F">
      <w:r w:rsidRPr="006B6D2F">
        <w:t>Please provide</w:t>
      </w:r>
      <w:r>
        <w:t xml:space="preserve"> your contact details in case we need to contact you in connection with this survey.</w:t>
      </w:r>
    </w:p>
    <w:p w14:paraId="436C6790" w14:textId="77777777" w:rsidR="006B6D2F" w:rsidRDefault="006B6D2F"/>
    <w:tbl>
      <w:tblPr>
        <w:tblStyle w:val="Grille"/>
        <w:tblW w:w="0" w:type="auto"/>
        <w:tblLook w:val="04A0" w:firstRow="1" w:lastRow="0" w:firstColumn="1" w:lastColumn="0" w:noHBand="0" w:noVBand="1"/>
      </w:tblPr>
      <w:tblGrid>
        <w:gridCol w:w="2235"/>
        <w:gridCol w:w="6281"/>
      </w:tblGrid>
      <w:tr w:rsidR="006B6D2F" w14:paraId="447638D4" w14:textId="77777777" w:rsidTr="006B6D2F">
        <w:tc>
          <w:tcPr>
            <w:tcW w:w="2235" w:type="dxa"/>
          </w:tcPr>
          <w:p w14:paraId="30CDE391" w14:textId="77777777" w:rsidR="006B6D2F" w:rsidRDefault="006B6D2F"/>
          <w:p w14:paraId="65A00CDD" w14:textId="77777777" w:rsidR="006B6D2F" w:rsidRDefault="006B6D2F">
            <w:r>
              <w:t>Name</w:t>
            </w:r>
          </w:p>
          <w:p w14:paraId="481A564C" w14:textId="77777777" w:rsidR="006B6D2F" w:rsidRDefault="006B6D2F"/>
        </w:tc>
        <w:tc>
          <w:tcPr>
            <w:tcW w:w="6281" w:type="dxa"/>
          </w:tcPr>
          <w:p w14:paraId="356D7D8C" w14:textId="77777777" w:rsidR="006B6D2F" w:rsidRDefault="006B6D2F"/>
        </w:tc>
      </w:tr>
      <w:tr w:rsidR="006B6D2F" w14:paraId="14D58AF4" w14:textId="77777777" w:rsidTr="006B6D2F">
        <w:tc>
          <w:tcPr>
            <w:tcW w:w="2235" w:type="dxa"/>
          </w:tcPr>
          <w:p w14:paraId="066EF61C" w14:textId="77777777" w:rsidR="006B6D2F" w:rsidRDefault="006B6D2F"/>
          <w:p w14:paraId="69E44285" w14:textId="77777777" w:rsidR="006B6D2F" w:rsidRDefault="006B6D2F">
            <w:r>
              <w:t>Organisation</w:t>
            </w:r>
          </w:p>
          <w:p w14:paraId="74D8EAEA" w14:textId="77777777" w:rsidR="006B6D2F" w:rsidRDefault="006B6D2F"/>
        </w:tc>
        <w:tc>
          <w:tcPr>
            <w:tcW w:w="6281" w:type="dxa"/>
          </w:tcPr>
          <w:p w14:paraId="40B903DA" w14:textId="77777777" w:rsidR="006B6D2F" w:rsidRDefault="006B6D2F"/>
        </w:tc>
      </w:tr>
      <w:tr w:rsidR="006B6D2F" w14:paraId="61BE6EAB" w14:textId="77777777" w:rsidTr="006B6D2F">
        <w:tc>
          <w:tcPr>
            <w:tcW w:w="2235" w:type="dxa"/>
          </w:tcPr>
          <w:p w14:paraId="5F40746D" w14:textId="77777777" w:rsidR="006B6D2F" w:rsidRDefault="006B6D2F"/>
          <w:p w14:paraId="46BF65DE" w14:textId="77777777" w:rsidR="006B6D2F" w:rsidRDefault="006B6D2F">
            <w:r>
              <w:t>Email</w:t>
            </w:r>
          </w:p>
          <w:p w14:paraId="37B3E18C" w14:textId="77777777" w:rsidR="006B6D2F" w:rsidRDefault="006B6D2F"/>
        </w:tc>
        <w:tc>
          <w:tcPr>
            <w:tcW w:w="6281" w:type="dxa"/>
          </w:tcPr>
          <w:p w14:paraId="0AE080EB" w14:textId="77777777" w:rsidR="006B6D2F" w:rsidRDefault="006B6D2F"/>
        </w:tc>
      </w:tr>
      <w:tr w:rsidR="006B6D2F" w14:paraId="55F99020" w14:textId="77777777" w:rsidTr="006B6D2F">
        <w:tc>
          <w:tcPr>
            <w:tcW w:w="2235" w:type="dxa"/>
          </w:tcPr>
          <w:p w14:paraId="61A871E8" w14:textId="77777777" w:rsidR="006B6D2F" w:rsidRDefault="006B6D2F"/>
          <w:p w14:paraId="1626BEAE" w14:textId="77777777" w:rsidR="006B6D2F" w:rsidRDefault="006B6D2F">
            <w:r>
              <w:t>Telephone</w:t>
            </w:r>
          </w:p>
          <w:p w14:paraId="676DD42D" w14:textId="77777777" w:rsidR="006B6D2F" w:rsidRDefault="006B6D2F"/>
        </w:tc>
        <w:tc>
          <w:tcPr>
            <w:tcW w:w="6281" w:type="dxa"/>
          </w:tcPr>
          <w:p w14:paraId="7B71C0AC" w14:textId="77777777" w:rsidR="006B6D2F" w:rsidRDefault="006B6D2F"/>
        </w:tc>
      </w:tr>
      <w:tr w:rsidR="006B6D2F" w14:paraId="7595C08F" w14:textId="77777777" w:rsidTr="006B6D2F">
        <w:tc>
          <w:tcPr>
            <w:tcW w:w="2235" w:type="dxa"/>
          </w:tcPr>
          <w:p w14:paraId="621B0F63" w14:textId="77777777" w:rsidR="006B6D2F" w:rsidRDefault="006B6D2F"/>
          <w:p w14:paraId="432A3B28" w14:textId="77777777" w:rsidR="006B6D2F" w:rsidRDefault="006B6D2F">
            <w:r>
              <w:t>Address</w:t>
            </w:r>
          </w:p>
          <w:p w14:paraId="462C407A" w14:textId="77777777" w:rsidR="006B6D2F" w:rsidRDefault="006B6D2F"/>
        </w:tc>
        <w:tc>
          <w:tcPr>
            <w:tcW w:w="6281" w:type="dxa"/>
          </w:tcPr>
          <w:p w14:paraId="2AB26515" w14:textId="77777777" w:rsidR="006B6D2F" w:rsidRDefault="006B6D2F"/>
          <w:p w14:paraId="18DCAB86" w14:textId="77777777" w:rsidR="006B6D2F" w:rsidRDefault="006B6D2F"/>
          <w:p w14:paraId="64AD05CD" w14:textId="77777777" w:rsidR="0072248D" w:rsidRDefault="0072248D"/>
          <w:p w14:paraId="5CC4664F" w14:textId="77777777" w:rsidR="006B6D2F" w:rsidRDefault="006B6D2F"/>
        </w:tc>
      </w:tr>
    </w:tbl>
    <w:p w14:paraId="0D092251" w14:textId="77777777" w:rsidR="006B6D2F" w:rsidRDefault="006B6D2F"/>
    <w:p w14:paraId="32763459" w14:textId="77777777" w:rsidR="006B6D2F" w:rsidRDefault="006B6D2F">
      <w:r>
        <w:t>In what country or countries are you primarily active?</w:t>
      </w:r>
    </w:p>
    <w:p w14:paraId="7BC319A3" w14:textId="77777777" w:rsidR="006B6D2F" w:rsidRDefault="006B6D2F"/>
    <w:tbl>
      <w:tblPr>
        <w:tblStyle w:val="Grille"/>
        <w:tblW w:w="0" w:type="auto"/>
        <w:tblLook w:val="04A0" w:firstRow="1" w:lastRow="0" w:firstColumn="1" w:lastColumn="0" w:noHBand="0" w:noVBand="1"/>
      </w:tblPr>
      <w:tblGrid>
        <w:gridCol w:w="8516"/>
      </w:tblGrid>
      <w:tr w:rsidR="006B6D2F" w14:paraId="35594E73" w14:textId="77777777" w:rsidTr="006B6D2F">
        <w:tc>
          <w:tcPr>
            <w:tcW w:w="8516" w:type="dxa"/>
          </w:tcPr>
          <w:p w14:paraId="06BB8438" w14:textId="77777777" w:rsidR="006B6D2F" w:rsidRDefault="006B6D2F"/>
          <w:p w14:paraId="62CC1183" w14:textId="77777777" w:rsidR="006B6D2F" w:rsidRDefault="006B6D2F"/>
          <w:p w14:paraId="49C8BF22" w14:textId="77777777" w:rsidR="006B6D2F" w:rsidRDefault="006B6D2F"/>
        </w:tc>
      </w:tr>
    </w:tbl>
    <w:p w14:paraId="3E23561D" w14:textId="77777777" w:rsidR="00E83D62" w:rsidRDefault="00E83D62"/>
    <w:p w14:paraId="6CAB632F" w14:textId="77777777" w:rsidR="006B6D2F" w:rsidRPr="006B6D2F" w:rsidRDefault="006B6D2F" w:rsidP="006B6D2F">
      <w:pPr>
        <w:rPr>
          <w:b/>
        </w:rPr>
      </w:pPr>
      <w:r w:rsidRPr="006B6D2F">
        <w:rPr>
          <w:b/>
        </w:rPr>
        <w:t>Questions</w:t>
      </w:r>
    </w:p>
    <w:p w14:paraId="0608FB50" w14:textId="77777777" w:rsidR="006B6D2F" w:rsidRPr="006B6D2F" w:rsidRDefault="006B6D2F" w:rsidP="006B6D2F"/>
    <w:p w14:paraId="219DDBA5" w14:textId="77777777" w:rsidR="006B6D2F" w:rsidRDefault="006B6D2F" w:rsidP="006B6D2F">
      <w:pPr>
        <w:pStyle w:val="Paragraphedeliste"/>
        <w:numPr>
          <w:ilvl w:val="0"/>
          <w:numId w:val="2"/>
        </w:numPr>
      </w:pPr>
      <w:r w:rsidRPr="006B6D2F">
        <w:t xml:space="preserve">What recent trends or issues related to business and human rights should the Special </w:t>
      </w:r>
      <w:r w:rsidR="00281092" w:rsidRPr="006B6D2F">
        <w:t>Rapport</w:t>
      </w:r>
      <w:r w:rsidR="00281092">
        <w:t>eu</w:t>
      </w:r>
      <w:r w:rsidR="00281092" w:rsidRPr="006B6D2F">
        <w:t xml:space="preserve">r </w:t>
      </w:r>
      <w:r w:rsidRPr="006B6D2F">
        <w:t>focus on in his report? </w:t>
      </w:r>
    </w:p>
    <w:p w14:paraId="40000988" w14:textId="77777777" w:rsidR="006B6D2F" w:rsidRDefault="006B6D2F" w:rsidP="006B6D2F"/>
    <w:tbl>
      <w:tblPr>
        <w:tblStyle w:val="Grille"/>
        <w:tblW w:w="0" w:type="auto"/>
        <w:tblLook w:val="04A0" w:firstRow="1" w:lastRow="0" w:firstColumn="1" w:lastColumn="0" w:noHBand="0" w:noVBand="1"/>
      </w:tblPr>
      <w:tblGrid>
        <w:gridCol w:w="8516"/>
      </w:tblGrid>
      <w:tr w:rsidR="006B6D2F" w14:paraId="536A389D" w14:textId="77777777" w:rsidTr="006B6D2F">
        <w:tc>
          <w:tcPr>
            <w:tcW w:w="8516" w:type="dxa"/>
          </w:tcPr>
          <w:p w14:paraId="5C7A6FE9" w14:textId="77777777" w:rsidR="006B6D2F" w:rsidRDefault="006B6D2F" w:rsidP="006B6D2F"/>
          <w:p w14:paraId="60241EC0" w14:textId="77777777" w:rsidR="006B6D2F" w:rsidRDefault="006B6D2F" w:rsidP="006B6D2F"/>
          <w:p w14:paraId="64BC952C" w14:textId="77777777" w:rsidR="006B6D2F" w:rsidRDefault="006B6D2F" w:rsidP="006B6D2F"/>
          <w:p w14:paraId="31B3A8A1" w14:textId="77777777" w:rsidR="006B6D2F" w:rsidRDefault="006B6D2F" w:rsidP="006B6D2F"/>
          <w:p w14:paraId="5458F4B0" w14:textId="77777777" w:rsidR="006B6D2F" w:rsidRDefault="006B6D2F" w:rsidP="006B6D2F"/>
          <w:p w14:paraId="73AFF9B9" w14:textId="77777777" w:rsidR="006B6D2F" w:rsidRDefault="006B6D2F" w:rsidP="006B6D2F"/>
          <w:p w14:paraId="410C1CBA" w14:textId="77777777" w:rsidR="006B6D2F" w:rsidRDefault="006B6D2F" w:rsidP="006B6D2F"/>
          <w:p w14:paraId="08B6E26A" w14:textId="77777777" w:rsidR="006B6D2F" w:rsidRDefault="006B6D2F" w:rsidP="006B6D2F"/>
          <w:p w14:paraId="6B18C3FD" w14:textId="77777777" w:rsidR="0072248D" w:rsidRDefault="0072248D" w:rsidP="006B6D2F"/>
          <w:p w14:paraId="3023A5B1" w14:textId="77777777" w:rsidR="0072248D" w:rsidRDefault="0072248D" w:rsidP="006B6D2F"/>
          <w:p w14:paraId="6298369D" w14:textId="77777777" w:rsidR="0072248D" w:rsidRDefault="0072248D" w:rsidP="006B6D2F"/>
          <w:p w14:paraId="04741189" w14:textId="77777777" w:rsidR="0072248D" w:rsidRDefault="0072248D" w:rsidP="006B6D2F"/>
          <w:p w14:paraId="73D168D8" w14:textId="77777777" w:rsidR="006B6D2F" w:rsidRDefault="006B6D2F" w:rsidP="006B6D2F"/>
          <w:p w14:paraId="43B00986" w14:textId="77777777" w:rsidR="006B6D2F" w:rsidRDefault="006B6D2F" w:rsidP="006B6D2F"/>
        </w:tc>
      </w:tr>
    </w:tbl>
    <w:p w14:paraId="2D0ABE32" w14:textId="77777777" w:rsidR="006B6D2F" w:rsidRPr="006B6D2F" w:rsidRDefault="006B6D2F" w:rsidP="006B6D2F"/>
    <w:p w14:paraId="102F51DE" w14:textId="77777777" w:rsidR="006B6D2F" w:rsidRDefault="006B6D2F" w:rsidP="006B6D2F">
      <w:pPr>
        <w:pStyle w:val="Paragraphedeliste"/>
        <w:numPr>
          <w:ilvl w:val="0"/>
          <w:numId w:val="2"/>
        </w:numPr>
      </w:pPr>
      <w:r w:rsidRPr="006B6D2F">
        <w:t>How have these trends or issues affected human rights defenders specifically? Can you make reference to specific examples?</w:t>
      </w:r>
    </w:p>
    <w:p w14:paraId="026472FD" w14:textId="77777777" w:rsidR="006B6D2F" w:rsidRDefault="006B6D2F" w:rsidP="006B6D2F"/>
    <w:tbl>
      <w:tblPr>
        <w:tblStyle w:val="Grille"/>
        <w:tblW w:w="0" w:type="auto"/>
        <w:tblLook w:val="04A0" w:firstRow="1" w:lastRow="0" w:firstColumn="1" w:lastColumn="0" w:noHBand="0" w:noVBand="1"/>
      </w:tblPr>
      <w:tblGrid>
        <w:gridCol w:w="8516"/>
      </w:tblGrid>
      <w:tr w:rsidR="006B6D2F" w14:paraId="0AF1A4E4" w14:textId="77777777" w:rsidTr="006B6D2F">
        <w:tc>
          <w:tcPr>
            <w:tcW w:w="8516" w:type="dxa"/>
          </w:tcPr>
          <w:p w14:paraId="629C165F" w14:textId="77777777" w:rsidR="006B6D2F" w:rsidRDefault="006B6D2F" w:rsidP="006B6D2F"/>
          <w:p w14:paraId="191318C7" w14:textId="77777777" w:rsidR="006B6D2F" w:rsidRDefault="006B6D2F" w:rsidP="006B6D2F"/>
          <w:p w14:paraId="0CAA41BE" w14:textId="77777777" w:rsidR="006B6D2F" w:rsidRDefault="006B6D2F" w:rsidP="006B6D2F"/>
          <w:p w14:paraId="7AA8D961" w14:textId="77777777" w:rsidR="006B6D2F" w:rsidRDefault="006B6D2F" w:rsidP="006B6D2F"/>
          <w:p w14:paraId="3AA869C1" w14:textId="77777777" w:rsidR="006B6D2F" w:rsidRDefault="006B6D2F" w:rsidP="006B6D2F"/>
          <w:p w14:paraId="69EDF358" w14:textId="77777777" w:rsidR="006B6D2F" w:rsidRDefault="006B6D2F" w:rsidP="006B6D2F"/>
          <w:p w14:paraId="689D55D3" w14:textId="77777777" w:rsidR="006B6D2F" w:rsidRDefault="006B6D2F" w:rsidP="006B6D2F"/>
          <w:p w14:paraId="76F27E34" w14:textId="77777777" w:rsidR="006B6D2F" w:rsidRDefault="006B6D2F" w:rsidP="006B6D2F"/>
          <w:p w14:paraId="4FE08913" w14:textId="77777777" w:rsidR="006B6D2F" w:rsidRDefault="006B6D2F" w:rsidP="006B6D2F"/>
          <w:p w14:paraId="73F7853A" w14:textId="77777777" w:rsidR="006B6D2F" w:rsidRDefault="006B6D2F" w:rsidP="006B6D2F"/>
          <w:p w14:paraId="79BEEE6A" w14:textId="77777777" w:rsidR="006B6D2F" w:rsidRDefault="006B6D2F" w:rsidP="006B6D2F"/>
          <w:p w14:paraId="2CCD4B86" w14:textId="77777777" w:rsidR="006B6D2F" w:rsidRDefault="006B6D2F" w:rsidP="006B6D2F"/>
          <w:p w14:paraId="5AD726A0" w14:textId="77777777" w:rsidR="006B6D2F" w:rsidRDefault="006B6D2F" w:rsidP="006B6D2F"/>
        </w:tc>
      </w:tr>
    </w:tbl>
    <w:p w14:paraId="734F6D5B" w14:textId="77777777" w:rsidR="006B6D2F" w:rsidRDefault="006B6D2F" w:rsidP="006B6D2F"/>
    <w:p w14:paraId="4923348B" w14:textId="77777777" w:rsidR="006B6D2F" w:rsidRDefault="006B6D2F" w:rsidP="006B6D2F">
      <w:pPr>
        <w:pStyle w:val="Paragraphedeliste"/>
        <w:numPr>
          <w:ilvl w:val="0"/>
          <w:numId w:val="2"/>
        </w:numPr>
      </w:pPr>
      <w:r w:rsidRPr="006B6D2F">
        <w:t>What opportunities for advocacy on business and human rights are presented by the Special Rapporteur's report?</w:t>
      </w:r>
    </w:p>
    <w:p w14:paraId="66A39555" w14:textId="77777777" w:rsidR="006B6D2F" w:rsidRDefault="006B6D2F" w:rsidP="006B6D2F"/>
    <w:tbl>
      <w:tblPr>
        <w:tblStyle w:val="Grille"/>
        <w:tblW w:w="0" w:type="auto"/>
        <w:tblLook w:val="04A0" w:firstRow="1" w:lastRow="0" w:firstColumn="1" w:lastColumn="0" w:noHBand="0" w:noVBand="1"/>
      </w:tblPr>
      <w:tblGrid>
        <w:gridCol w:w="8516"/>
      </w:tblGrid>
      <w:tr w:rsidR="006B6D2F" w14:paraId="3B4F2D42" w14:textId="77777777" w:rsidTr="006B6D2F">
        <w:tc>
          <w:tcPr>
            <w:tcW w:w="8516" w:type="dxa"/>
          </w:tcPr>
          <w:p w14:paraId="2CA4B9BE" w14:textId="77777777" w:rsidR="006B6D2F" w:rsidRDefault="006B6D2F" w:rsidP="006B6D2F"/>
          <w:p w14:paraId="46767C06" w14:textId="77777777" w:rsidR="006B6D2F" w:rsidRDefault="006B6D2F" w:rsidP="006B6D2F"/>
          <w:p w14:paraId="4A80CF64" w14:textId="77777777" w:rsidR="006B6D2F" w:rsidRDefault="006B6D2F" w:rsidP="006B6D2F"/>
          <w:p w14:paraId="4AA107AB" w14:textId="77777777" w:rsidR="006B6D2F" w:rsidRDefault="006B6D2F" w:rsidP="006B6D2F"/>
          <w:p w14:paraId="1EB00AE2" w14:textId="77777777" w:rsidR="006B6D2F" w:rsidRDefault="006B6D2F" w:rsidP="006B6D2F"/>
          <w:p w14:paraId="629E38D2" w14:textId="77777777" w:rsidR="006B6D2F" w:rsidRDefault="006B6D2F" w:rsidP="006B6D2F"/>
          <w:p w14:paraId="6AF6BD62" w14:textId="77777777" w:rsidR="006B6D2F" w:rsidRDefault="006B6D2F" w:rsidP="006B6D2F"/>
          <w:p w14:paraId="16CC446D" w14:textId="77777777" w:rsidR="006B6D2F" w:rsidRDefault="006B6D2F" w:rsidP="006B6D2F"/>
          <w:p w14:paraId="3569CBC3" w14:textId="77777777" w:rsidR="006B6D2F" w:rsidRDefault="006B6D2F" w:rsidP="006B6D2F"/>
          <w:p w14:paraId="36BABA3A" w14:textId="77777777" w:rsidR="006B6D2F" w:rsidRDefault="006B6D2F" w:rsidP="006B6D2F"/>
          <w:p w14:paraId="34871A5D" w14:textId="77777777" w:rsidR="006B6D2F" w:rsidRDefault="006B6D2F" w:rsidP="006B6D2F"/>
          <w:p w14:paraId="3E0B2CB7" w14:textId="77777777" w:rsidR="006B6D2F" w:rsidRDefault="006B6D2F" w:rsidP="006B6D2F"/>
          <w:p w14:paraId="4DBF3488" w14:textId="77777777" w:rsidR="006B6D2F" w:rsidRDefault="006B6D2F" w:rsidP="006B6D2F"/>
        </w:tc>
      </w:tr>
    </w:tbl>
    <w:p w14:paraId="67880D5F" w14:textId="77777777" w:rsidR="006B6D2F" w:rsidRPr="0072248D" w:rsidRDefault="006B6D2F" w:rsidP="0072248D"/>
    <w:p w14:paraId="6975F1E4" w14:textId="77777777" w:rsidR="0072248D" w:rsidRPr="0072248D" w:rsidRDefault="0072248D" w:rsidP="0072248D">
      <w:r w:rsidRPr="0072248D">
        <w:t>Thank you for participating in this survey!</w:t>
      </w:r>
    </w:p>
    <w:p w14:paraId="6CCDA5BF" w14:textId="77777777" w:rsidR="00E83D62" w:rsidRPr="0072248D" w:rsidRDefault="00E83D62" w:rsidP="0072248D"/>
    <w:p w14:paraId="285C7C23" w14:textId="77777777" w:rsidR="0072248D" w:rsidRPr="0072248D" w:rsidRDefault="00E83D62" w:rsidP="0072248D">
      <w:r w:rsidRPr="0072248D">
        <w:t>Please attach any relevant resources (e.g. reports, case studies, urgent alerts) that might be helpful for this report.</w:t>
      </w:r>
    </w:p>
    <w:p w14:paraId="7F1305FB" w14:textId="77777777" w:rsidR="00E83D62" w:rsidRDefault="00E83D62" w:rsidP="0072248D">
      <w:r w:rsidRPr="0072248D">
        <w:t> </w:t>
      </w:r>
    </w:p>
    <w:p w14:paraId="17D96207" w14:textId="77777777" w:rsidR="0072248D" w:rsidRPr="006B6D2F" w:rsidRDefault="0072248D" w:rsidP="0072248D">
      <w:r>
        <w:t>If you have any questions or feedback</w:t>
      </w:r>
      <w:r w:rsidRPr="006B6D2F">
        <w:t xml:space="preserve"> about this survey p</w:t>
      </w:r>
      <w:r>
        <w:t xml:space="preserve">lease email </w:t>
      </w:r>
      <w:hyperlink r:id="rId10" w:history="1">
        <w:r w:rsidRPr="0072248D">
          <w:rPr>
            <w:rStyle w:val="Lienhypertexte"/>
          </w:rPr>
          <w:t>defenders@ohchr.org</w:t>
        </w:r>
      </w:hyperlink>
      <w:r>
        <w:t xml:space="preserve"> </w:t>
      </w:r>
    </w:p>
    <w:p w14:paraId="1B0F130C" w14:textId="64E196D1" w:rsidR="0072248D" w:rsidRPr="0072248D" w:rsidRDefault="0072248D" w:rsidP="0072248D">
      <w:pPr>
        <w:rPr>
          <w:color w:val="3366FF"/>
        </w:rPr>
      </w:pPr>
    </w:p>
    <w:sectPr w:rsidR="0072248D" w:rsidRPr="0072248D" w:rsidSect="001A6D54">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AE6F9" w14:textId="77777777" w:rsidR="00E83D62" w:rsidRDefault="00E83D62" w:rsidP="006B6D2F">
      <w:r>
        <w:separator/>
      </w:r>
    </w:p>
  </w:endnote>
  <w:endnote w:type="continuationSeparator" w:id="0">
    <w:p w14:paraId="4ABFA7AA" w14:textId="77777777" w:rsidR="00E83D62" w:rsidRDefault="00E83D62"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D0B75" w14:textId="77777777" w:rsidR="00E83D62" w:rsidRDefault="00E83D62" w:rsidP="006B6D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6CD8D3F" w14:textId="77777777" w:rsidR="00E83D62" w:rsidRDefault="00E83D62" w:rsidP="006B6D2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36D9" w14:textId="77777777" w:rsidR="00E83D62" w:rsidRDefault="00E83D62" w:rsidP="006B6D2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E39DC">
      <w:rPr>
        <w:rStyle w:val="Numrodepage"/>
        <w:noProof/>
      </w:rPr>
      <w:t>1</w:t>
    </w:r>
    <w:r>
      <w:rPr>
        <w:rStyle w:val="Numrodepage"/>
      </w:rPr>
      <w:fldChar w:fldCharType="end"/>
    </w:r>
  </w:p>
  <w:p w14:paraId="72BDC2E6" w14:textId="77777777" w:rsidR="00E83D62" w:rsidRDefault="00E83D62" w:rsidP="006B6D2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9ABE2" w14:textId="77777777" w:rsidR="00E83D62" w:rsidRDefault="00E83D62" w:rsidP="006B6D2F">
      <w:r>
        <w:separator/>
      </w:r>
    </w:p>
  </w:footnote>
  <w:footnote w:type="continuationSeparator" w:id="0">
    <w:p w14:paraId="4F5B8E2F" w14:textId="77777777" w:rsidR="00E83D62" w:rsidRDefault="00E83D62" w:rsidP="006B6D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C0A90"/>
    <w:multiLevelType w:val="hybridMultilevel"/>
    <w:tmpl w:val="ECE80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2F"/>
    <w:rsid w:val="000A6309"/>
    <w:rsid w:val="000E76FE"/>
    <w:rsid w:val="001A6D54"/>
    <w:rsid w:val="002152DF"/>
    <w:rsid w:val="00281092"/>
    <w:rsid w:val="004064F7"/>
    <w:rsid w:val="006B6D2F"/>
    <w:rsid w:val="0072248D"/>
    <w:rsid w:val="009630ED"/>
    <w:rsid w:val="009C7AD9"/>
    <w:rsid w:val="00CD0203"/>
    <w:rsid w:val="00CE39DC"/>
    <w:rsid w:val="00E83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7973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itre2">
    <w:name w:val="heading 2"/>
    <w:basedOn w:val="Normal"/>
    <w:next w:val="Normal"/>
    <w:link w:val="Titre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76FE"/>
    <w:rPr>
      <w:rFonts w:asciiTheme="majorHAnsi" w:eastAsia="Times New Roman" w:hAnsiTheme="majorHAnsi" w:cs="Arial"/>
      <w:b/>
      <w:bCs/>
      <w:kern w:val="32"/>
      <w:szCs w:val="32"/>
    </w:rPr>
  </w:style>
  <w:style w:type="character" w:customStyle="1" w:styleId="Titre2Car">
    <w:name w:val="Titre 2 Car"/>
    <w:basedOn w:val="Policepardfaut"/>
    <w:link w:val="Titre2"/>
    <w:uiPriority w:val="9"/>
    <w:rsid w:val="000A6309"/>
    <w:rPr>
      <w:rFonts w:ascii="Times New Roman" w:eastAsiaTheme="majorEastAsia" w:hAnsi="Times New Roman" w:cstheme="majorBidi"/>
      <w:b/>
      <w:bCs/>
      <w:color w:val="000000" w:themeColor="text1"/>
      <w:szCs w:val="26"/>
    </w:rPr>
  </w:style>
  <w:style w:type="paragraph" w:styleId="Notedebasdepage">
    <w:name w:val="footnote text"/>
    <w:basedOn w:val="Normal"/>
    <w:link w:val="NotedebasdepageCar"/>
    <w:autoRedefine/>
    <w:uiPriority w:val="99"/>
    <w:unhideWhenUsed/>
    <w:qFormat/>
    <w:rsid w:val="004064F7"/>
    <w:rPr>
      <w:rFonts w:ascii="Times New Roman" w:hAnsi="Times New Roman"/>
      <w:sz w:val="20"/>
      <w:lang w:val="en-US"/>
    </w:rPr>
  </w:style>
  <w:style w:type="character" w:customStyle="1" w:styleId="NotedebasdepageCar">
    <w:name w:val="Note de bas de page Car"/>
    <w:basedOn w:val="Policepardfaut"/>
    <w:link w:val="Notedebasdepage"/>
    <w:uiPriority w:val="99"/>
    <w:rsid w:val="004064F7"/>
    <w:rPr>
      <w:rFonts w:ascii="Times New Roman" w:hAnsi="Times New Roman"/>
      <w:sz w:val="20"/>
    </w:rPr>
  </w:style>
  <w:style w:type="character" w:styleId="lev">
    <w:name w:val="Strong"/>
    <w:basedOn w:val="Policepardfau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6B6D2F"/>
    <w:rPr>
      <w:color w:val="0000FF"/>
      <w:u w:val="single"/>
    </w:rPr>
  </w:style>
  <w:style w:type="character" w:customStyle="1" w:styleId="apple-converted-space">
    <w:name w:val="apple-converted-space"/>
    <w:basedOn w:val="Policepardfaut"/>
    <w:rsid w:val="006B6D2F"/>
  </w:style>
  <w:style w:type="table" w:styleId="Grille">
    <w:name w:val="Table Grid"/>
    <w:basedOn w:val="Tableau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B6D2F"/>
    <w:pPr>
      <w:ind w:left="720"/>
      <w:contextualSpacing/>
    </w:pPr>
  </w:style>
  <w:style w:type="paragraph" w:styleId="Pieddepage">
    <w:name w:val="footer"/>
    <w:basedOn w:val="Normal"/>
    <w:link w:val="PieddepageCar"/>
    <w:uiPriority w:val="99"/>
    <w:unhideWhenUsed/>
    <w:rsid w:val="006B6D2F"/>
    <w:pPr>
      <w:tabs>
        <w:tab w:val="center" w:pos="4320"/>
        <w:tab w:val="right" w:pos="8640"/>
      </w:tabs>
    </w:pPr>
  </w:style>
  <w:style w:type="character" w:customStyle="1" w:styleId="PieddepageCar">
    <w:name w:val="Pied de page Car"/>
    <w:basedOn w:val="Policepardfaut"/>
    <w:link w:val="Pieddepage"/>
    <w:uiPriority w:val="99"/>
    <w:rsid w:val="006B6D2F"/>
    <w:rPr>
      <w:lang w:val="en-GB"/>
    </w:rPr>
  </w:style>
  <w:style w:type="character" w:styleId="Numrodepage">
    <w:name w:val="page number"/>
    <w:basedOn w:val="Policepardfaut"/>
    <w:uiPriority w:val="99"/>
    <w:semiHidden/>
    <w:unhideWhenUsed/>
    <w:rsid w:val="006B6D2F"/>
  </w:style>
  <w:style w:type="character" w:styleId="Marquedannotation">
    <w:name w:val="annotation reference"/>
    <w:basedOn w:val="Policepardfaut"/>
    <w:uiPriority w:val="99"/>
    <w:semiHidden/>
    <w:unhideWhenUsed/>
    <w:rsid w:val="0072248D"/>
    <w:rPr>
      <w:sz w:val="18"/>
      <w:szCs w:val="18"/>
    </w:rPr>
  </w:style>
  <w:style w:type="paragraph" w:styleId="Commentaire">
    <w:name w:val="annotation text"/>
    <w:basedOn w:val="Normal"/>
    <w:link w:val="CommentaireCar"/>
    <w:uiPriority w:val="99"/>
    <w:semiHidden/>
    <w:unhideWhenUsed/>
    <w:rsid w:val="0072248D"/>
  </w:style>
  <w:style w:type="character" w:customStyle="1" w:styleId="CommentaireCar">
    <w:name w:val="Commentaire Car"/>
    <w:basedOn w:val="Policepardfaut"/>
    <w:link w:val="Commentaire"/>
    <w:uiPriority w:val="99"/>
    <w:semiHidden/>
    <w:rsid w:val="0072248D"/>
    <w:rPr>
      <w:lang w:val="en-GB"/>
    </w:rPr>
  </w:style>
  <w:style w:type="paragraph" w:styleId="Objetducommentaire">
    <w:name w:val="annotation subject"/>
    <w:basedOn w:val="Commentaire"/>
    <w:next w:val="Commentaire"/>
    <w:link w:val="ObjetducommentaireCar"/>
    <w:uiPriority w:val="99"/>
    <w:semiHidden/>
    <w:unhideWhenUsed/>
    <w:rsid w:val="0072248D"/>
    <w:rPr>
      <w:b/>
      <w:bCs/>
      <w:sz w:val="20"/>
      <w:szCs w:val="20"/>
    </w:rPr>
  </w:style>
  <w:style w:type="character" w:customStyle="1" w:styleId="ObjetducommentaireCar">
    <w:name w:val="Objet du commentaire Car"/>
    <w:basedOn w:val="CommentaireCar"/>
    <w:link w:val="Objetducommentaire"/>
    <w:uiPriority w:val="99"/>
    <w:semiHidden/>
    <w:rsid w:val="0072248D"/>
    <w:rPr>
      <w:b/>
      <w:bCs/>
      <w:sz w:val="20"/>
      <w:szCs w:val="20"/>
      <w:lang w:val="en-GB"/>
    </w:rPr>
  </w:style>
  <w:style w:type="paragraph" w:styleId="Textedebulles">
    <w:name w:val="Balloon Text"/>
    <w:basedOn w:val="Normal"/>
    <w:link w:val="TextedebullesCar"/>
    <w:uiPriority w:val="99"/>
    <w:semiHidden/>
    <w:unhideWhenUsed/>
    <w:rsid w:val="0072248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48D"/>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Titre1">
    <w:name w:val="heading 1"/>
    <w:basedOn w:val="Normal"/>
    <w:next w:val="Normal"/>
    <w:link w:val="Titre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itre2">
    <w:name w:val="heading 2"/>
    <w:basedOn w:val="Normal"/>
    <w:next w:val="Normal"/>
    <w:link w:val="Titre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76FE"/>
    <w:rPr>
      <w:rFonts w:asciiTheme="majorHAnsi" w:eastAsia="Times New Roman" w:hAnsiTheme="majorHAnsi" w:cs="Arial"/>
      <w:b/>
      <w:bCs/>
      <w:kern w:val="32"/>
      <w:szCs w:val="32"/>
    </w:rPr>
  </w:style>
  <w:style w:type="character" w:customStyle="1" w:styleId="Titre2Car">
    <w:name w:val="Titre 2 Car"/>
    <w:basedOn w:val="Policepardfaut"/>
    <w:link w:val="Titre2"/>
    <w:uiPriority w:val="9"/>
    <w:rsid w:val="000A6309"/>
    <w:rPr>
      <w:rFonts w:ascii="Times New Roman" w:eastAsiaTheme="majorEastAsia" w:hAnsi="Times New Roman" w:cstheme="majorBidi"/>
      <w:b/>
      <w:bCs/>
      <w:color w:val="000000" w:themeColor="text1"/>
      <w:szCs w:val="26"/>
    </w:rPr>
  </w:style>
  <w:style w:type="paragraph" w:styleId="Notedebasdepage">
    <w:name w:val="footnote text"/>
    <w:basedOn w:val="Normal"/>
    <w:link w:val="NotedebasdepageCar"/>
    <w:autoRedefine/>
    <w:uiPriority w:val="99"/>
    <w:unhideWhenUsed/>
    <w:qFormat/>
    <w:rsid w:val="004064F7"/>
    <w:rPr>
      <w:rFonts w:ascii="Times New Roman" w:hAnsi="Times New Roman"/>
      <w:sz w:val="20"/>
      <w:lang w:val="en-US"/>
    </w:rPr>
  </w:style>
  <w:style w:type="character" w:customStyle="1" w:styleId="NotedebasdepageCar">
    <w:name w:val="Note de bas de page Car"/>
    <w:basedOn w:val="Policepardfaut"/>
    <w:link w:val="Notedebasdepage"/>
    <w:uiPriority w:val="99"/>
    <w:rsid w:val="004064F7"/>
    <w:rPr>
      <w:rFonts w:ascii="Times New Roman" w:hAnsi="Times New Roman"/>
      <w:sz w:val="20"/>
    </w:rPr>
  </w:style>
  <w:style w:type="character" w:styleId="lev">
    <w:name w:val="Strong"/>
    <w:basedOn w:val="Policepardfaut"/>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Lienhypertexte">
    <w:name w:val="Hyperlink"/>
    <w:basedOn w:val="Policepardfaut"/>
    <w:uiPriority w:val="99"/>
    <w:unhideWhenUsed/>
    <w:rsid w:val="006B6D2F"/>
    <w:rPr>
      <w:color w:val="0000FF"/>
      <w:u w:val="single"/>
    </w:rPr>
  </w:style>
  <w:style w:type="character" w:customStyle="1" w:styleId="apple-converted-space">
    <w:name w:val="apple-converted-space"/>
    <w:basedOn w:val="Policepardfaut"/>
    <w:rsid w:val="006B6D2F"/>
  </w:style>
  <w:style w:type="table" w:styleId="Grille">
    <w:name w:val="Table Grid"/>
    <w:basedOn w:val="TableauNormal"/>
    <w:uiPriority w:val="59"/>
    <w:rsid w:val="006B6D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B6D2F"/>
    <w:pPr>
      <w:ind w:left="720"/>
      <w:contextualSpacing/>
    </w:pPr>
  </w:style>
  <w:style w:type="paragraph" w:styleId="Pieddepage">
    <w:name w:val="footer"/>
    <w:basedOn w:val="Normal"/>
    <w:link w:val="PieddepageCar"/>
    <w:uiPriority w:val="99"/>
    <w:unhideWhenUsed/>
    <w:rsid w:val="006B6D2F"/>
    <w:pPr>
      <w:tabs>
        <w:tab w:val="center" w:pos="4320"/>
        <w:tab w:val="right" w:pos="8640"/>
      </w:tabs>
    </w:pPr>
  </w:style>
  <w:style w:type="character" w:customStyle="1" w:styleId="PieddepageCar">
    <w:name w:val="Pied de page Car"/>
    <w:basedOn w:val="Policepardfaut"/>
    <w:link w:val="Pieddepage"/>
    <w:uiPriority w:val="99"/>
    <w:rsid w:val="006B6D2F"/>
    <w:rPr>
      <w:lang w:val="en-GB"/>
    </w:rPr>
  </w:style>
  <w:style w:type="character" w:styleId="Numrodepage">
    <w:name w:val="page number"/>
    <w:basedOn w:val="Policepardfaut"/>
    <w:uiPriority w:val="99"/>
    <w:semiHidden/>
    <w:unhideWhenUsed/>
    <w:rsid w:val="006B6D2F"/>
  </w:style>
  <w:style w:type="character" w:styleId="Marquedannotation">
    <w:name w:val="annotation reference"/>
    <w:basedOn w:val="Policepardfaut"/>
    <w:uiPriority w:val="99"/>
    <w:semiHidden/>
    <w:unhideWhenUsed/>
    <w:rsid w:val="0072248D"/>
    <w:rPr>
      <w:sz w:val="18"/>
      <w:szCs w:val="18"/>
    </w:rPr>
  </w:style>
  <w:style w:type="paragraph" w:styleId="Commentaire">
    <w:name w:val="annotation text"/>
    <w:basedOn w:val="Normal"/>
    <w:link w:val="CommentaireCar"/>
    <w:uiPriority w:val="99"/>
    <w:semiHidden/>
    <w:unhideWhenUsed/>
    <w:rsid w:val="0072248D"/>
  </w:style>
  <w:style w:type="character" w:customStyle="1" w:styleId="CommentaireCar">
    <w:name w:val="Commentaire Car"/>
    <w:basedOn w:val="Policepardfaut"/>
    <w:link w:val="Commentaire"/>
    <w:uiPriority w:val="99"/>
    <w:semiHidden/>
    <w:rsid w:val="0072248D"/>
    <w:rPr>
      <w:lang w:val="en-GB"/>
    </w:rPr>
  </w:style>
  <w:style w:type="paragraph" w:styleId="Objetducommentaire">
    <w:name w:val="annotation subject"/>
    <w:basedOn w:val="Commentaire"/>
    <w:next w:val="Commentaire"/>
    <w:link w:val="ObjetducommentaireCar"/>
    <w:uiPriority w:val="99"/>
    <w:semiHidden/>
    <w:unhideWhenUsed/>
    <w:rsid w:val="0072248D"/>
    <w:rPr>
      <w:b/>
      <w:bCs/>
      <w:sz w:val="20"/>
      <w:szCs w:val="20"/>
    </w:rPr>
  </w:style>
  <w:style w:type="character" w:customStyle="1" w:styleId="ObjetducommentaireCar">
    <w:name w:val="Objet du commentaire Car"/>
    <w:basedOn w:val="CommentaireCar"/>
    <w:link w:val="Objetducommentaire"/>
    <w:uiPriority w:val="99"/>
    <w:semiHidden/>
    <w:rsid w:val="0072248D"/>
    <w:rPr>
      <w:b/>
      <w:bCs/>
      <w:sz w:val="20"/>
      <w:szCs w:val="20"/>
      <w:lang w:val="en-GB"/>
    </w:rPr>
  </w:style>
  <w:style w:type="paragraph" w:styleId="Textedebulles">
    <w:name w:val="Balloon Text"/>
    <w:basedOn w:val="Normal"/>
    <w:link w:val="TextedebullesCar"/>
    <w:uiPriority w:val="99"/>
    <w:semiHidden/>
    <w:unhideWhenUsed/>
    <w:rsid w:val="0072248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48D"/>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https://www.protecting-defenders.org/)." TargetMode="External"/><Relationship Id="rId3" Type="http://schemas.microsoft.com/office/2007/relationships/stylesWithEffects" Target="stylesWithEffect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defenders@ohchr.org"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fenders@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351B3F-4250-42DC-A1DE-A8BED74D4EE2}"/>
</file>

<file path=customXml/itemProps2.xml><?xml version="1.0" encoding="utf-8"?>
<ds:datastoreItem xmlns:ds="http://schemas.openxmlformats.org/officeDocument/2006/customXml" ds:itemID="{4BB18A41-3623-4160-A56E-F23248DA1A60}"/>
</file>

<file path=customXml/itemProps3.xml><?xml version="1.0" encoding="utf-8"?>
<ds:datastoreItem xmlns:ds="http://schemas.openxmlformats.org/officeDocument/2006/customXml" ds:itemID="{65FFC8CA-EAC2-459D-BE65-D19B252DEFA7}"/>
</file>

<file path=docProps/app.xml><?xml version="1.0" encoding="utf-8"?>
<Properties xmlns="http://schemas.openxmlformats.org/officeDocument/2006/extended-properties" xmlns:vt="http://schemas.openxmlformats.org/officeDocument/2006/docPropsVTypes">
  <Template>Normal.dotm</Template>
  <TotalTime>1</TotalTime>
  <Pages>3</Pages>
  <Words>456</Words>
  <Characters>2514</Characters>
  <Application>Microsoft Macintosh Word</Application>
  <DocSecurity>0</DocSecurity>
  <Lines>20</Lines>
  <Paragraphs>5</Paragraphs>
  <ScaleCrop>false</ScaleCrop>
  <Company>Centre for Applied Human Rights, University of York</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Questionnaires_Defenders_Business HR_in English</dc:title>
  <dc:subject/>
  <dc:creator>Alice Nah</dc:creator>
  <cp:keywords/>
  <dc:description/>
  <cp:lastModifiedBy>valentine</cp:lastModifiedBy>
  <cp:revision>3</cp:revision>
  <dcterms:created xsi:type="dcterms:W3CDTF">2017-05-10T01:55:00Z</dcterms:created>
  <dcterms:modified xsi:type="dcterms:W3CDTF">2017-05-12T12:06:00Z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