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25" w:rsidRDefault="00FC1A25" w:rsidP="00FC1A25">
      <w:pPr>
        <w:spacing w:line="60" w:lineRule="exact"/>
        <w:rPr>
          <w:rStyle w:val="EndnoteReference"/>
          <w:color w:val="auto"/>
          <w:w w:val="100"/>
          <w:sz w:val="6"/>
          <w:vertAlign w:val="baseline"/>
        </w:rPr>
        <w:sectPr w:rsidR="00FC1A25" w:rsidSect="00FC1A2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p>
    <w:p w:rsidR="00B31E9D" w:rsidRDefault="00B31E9D" w:rsidP="00FC1A25">
      <w:pPr>
        <w:spacing w:line="60" w:lineRule="exact"/>
        <w:rPr>
          <w:sz w:val="6"/>
        </w:rPr>
      </w:pPr>
    </w:p>
    <w:p w:rsidR="006F2FD7" w:rsidRDefault="006F2FD7" w:rsidP="005603E8">
      <w:pPr>
        <w:pStyle w:val="H1"/>
      </w:pPr>
      <w:r>
        <w:rPr>
          <w:rFonts w:hint="eastAsia"/>
        </w:rPr>
        <w:t>人权理事会</w:t>
      </w:r>
    </w:p>
    <w:p w:rsidR="00FC1A25" w:rsidRPr="006F2FD7" w:rsidRDefault="006F2FD7" w:rsidP="006F2FD7">
      <w:pPr>
        <w:pStyle w:val="H1"/>
        <w:rPr>
          <w:rFonts w:hAnsi="SimHei"/>
          <w:sz w:val="21"/>
          <w:szCs w:val="21"/>
        </w:rPr>
      </w:pPr>
      <w:r w:rsidRPr="006F2FD7">
        <w:rPr>
          <w:rFonts w:hAnsi="SimHei" w:hint="eastAsia"/>
          <w:sz w:val="21"/>
          <w:szCs w:val="21"/>
        </w:rPr>
        <w:t>被强迫或非自愿失踪问题工作组</w:t>
      </w:r>
    </w:p>
    <w:p w:rsidR="00FC1A25" w:rsidRDefault="00FC1A25" w:rsidP="00FC1A25">
      <w:pPr>
        <w:pStyle w:val="SingleTxt"/>
      </w:pPr>
      <w:bookmarkStart w:id="0" w:name="_GoBack"/>
      <w:bookmarkEnd w:id="0"/>
    </w:p>
    <w:p w:rsidR="006F2FD7" w:rsidRDefault="006F2FD7" w:rsidP="00BD6C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320"/>
        <w:ind w:left="1264" w:right="1259" w:hanging="1264"/>
      </w:pPr>
      <w:r>
        <w:rPr>
          <w:rFonts w:hint="eastAsia"/>
        </w:rPr>
        <w:tab/>
      </w:r>
      <w:r>
        <w:rPr>
          <w:rFonts w:hint="eastAsia"/>
        </w:rPr>
        <w:tab/>
        <w:t>函件、审查的案件、意见和强迫或非自愿失踪工作组</w:t>
      </w:r>
      <w:r w:rsidR="00604E4A">
        <w:br/>
      </w:r>
      <w:r>
        <w:rPr>
          <w:rFonts w:hint="eastAsia"/>
        </w:rPr>
        <w:t>开展的其他活动</w:t>
      </w:r>
    </w:p>
    <w:p w:rsidR="006F2FD7" w:rsidRDefault="006F2FD7" w:rsidP="00BD6C8E">
      <w:pPr>
        <w:pStyle w:val="H1"/>
        <w:tabs>
          <w:tab w:val="right" w:pos="1020"/>
          <w:tab w:val="left" w:pos="1264"/>
          <w:tab w:val="left" w:pos="1695"/>
          <w:tab w:val="left" w:pos="2126"/>
          <w:tab w:val="left" w:pos="2557"/>
          <w:tab w:val="left" w:pos="2988"/>
          <w:tab w:val="left" w:pos="3419"/>
          <w:tab w:val="left" w:pos="3849"/>
        </w:tabs>
        <w:spacing w:before="240" w:after="320"/>
        <w:ind w:right="1259"/>
      </w:pPr>
      <w:r>
        <w:rPr>
          <w:rFonts w:hint="eastAsia"/>
        </w:rPr>
        <w:tab/>
      </w:r>
      <w:r>
        <w:rPr>
          <w:rFonts w:hint="eastAsia"/>
        </w:rPr>
        <w:tab/>
        <w:t>第</w:t>
      </w:r>
      <w:r w:rsidR="00096703">
        <w:rPr>
          <w:rFonts w:hint="eastAsia"/>
        </w:rPr>
        <w:t>1</w:t>
      </w:r>
      <w:r w:rsidR="00604E4A">
        <w:rPr>
          <w:rFonts w:hint="eastAsia"/>
        </w:rPr>
        <w:t>0</w:t>
      </w:r>
      <w:r w:rsidR="00096703">
        <w:rPr>
          <w:rFonts w:hint="eastAsia"/>
        </w:rPr>
        <w:t>6</w:t>
      </w:r>
      <w:r>
        <w:rPr>
          <w:rFonts w:hint="eastAsia"/>
        </w:rPr>
        <w:t>届会议</w:t>
      </w:r>
      <w:r w:rsidR="00096703">
        <w:rPr>
          <w:rFonts w:hint="eastAsia"/>
        </w:rPr>
        <w:t>(2</w:t>
      </w:r>
      <w:r>
        <w:rPr>
          <w:rFonts w:hint="eastAsia"/>
        </w:rPr>
        <w:t>0</w:t>
      </w:r>
      <w:r w:rsidR="00096703">
        <w:rPr>
          <w:rFonts w:hint="eastAsia"/>
        </w:rPr>
        <w:t>15</w:t>
      </w:r>
      <w:r>
        <w:rPr>
          <w:rFonts w:hint="eastAsia"/>
        </w:rPr>
        <w:t>年</w:t>
      </w:r>
      <w:r w:rsidR="00096703">
        <w:rPr>
          <w:rFonts w:hint="eastAsia"/>
        </w:rPr>
        <w:t>5</w:t>
      </w:r>
      <w:r>
        <w:rPr>
          <w:rFonts w:hint="eastAsia"/>
        </w:rPr>
        <w:t>月</w:t>
      </w:r>
      <w:r w:rsidR="00096703">
        <w:rPr>
          <w:rFonts w:hint="eastAsia"/>
        </w:rPr>
        <w:t>6</w:t>
      </w:r>
      <w:r>
        <w:rPr>
          <w:rFonts w:hint="eastAsia"/>
        </w:rPr>
        <w:t>日至</w:t>
      </w:r>
      <w:r w:rsidR="00096703">
        <w:rPr>
          <w:rFonts w:hint="eastAsia"/>
        </w:rPr>
        <w:t>15</w:t>
      </w:r>
      <w:r>
        <w:rPr>
          <w:rFonts w:hint="eastAsia"/>
        </w:rPr>
        <w:t>日</w:t>
      </w:r>
      <w:r w:rsidR="00096703">
        <w:rPr>
          <w:rFonts w:hint="eastAsia"/>
        </w:rPr>
        <w:t>)</w:t>
      </w:r>
    </w:p>
    <w:p w:rsidR="006F2FD7" w:rsidRDefault="006F2FD7" w:rsidP="003E292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320"/>
        <w:ind w:left="1264" w:right="1259" w:hanging="1264"/>
      </w:pPr>
      <w:r>
        <w:rPr>
          <w:rFonts w:hint="eastAsia"/>
        </w:rPr>
        <w:tab/>
        <w:t>一.</w:t>
      </w:r>
      <w:r>
        <w:rPr>
          <w:rFonts w:hint="eastAsia"/>
        </w:rPr>
        <w:tab/>
        <w:t>导言</w:t>
      </w:r>
    </w:p>
    <w:p w:rsidR="006F2FD7" w:rsidRDefault="00096703" w:rsidP="00BD6C8E">
      <w:pPr>
        <w:pStyle w:val="SingleTxt"/>
      </w:pPr>
      <w:r>
        <w:t>1.</w:t>
      </w:r>
      <w:r w:rsidR="00BD6C8E">
        <w:rPr>
          <w:rFonts w:hint="eastAsia"/>
        </w:rPr>
        <w:tab/>
      </w:r>
      <w:r w:rsidR="006F2FD7">
        <w:rPr>
          <w:rFonts w:hint="eastAsia"/>
        </w:rPr>
        <w:t>本文件反映了强迫或非自愿失踪问题工作组的函件</w:t>
      </w:r>
      <w:r>
        <w:rPr>
          <w:rFonts w:hint="eastAsia"/>
        </w:rPr>
        <w:t>，</w:t>
      </w:r>
      <w:r w:rsidR="006F2FD7">
        <w:rPr>
          <w:rFonts w:hint="eastAsia"/>
        </w:rPr>
        <w:t>审查的案件和在日内瓦第</w:t>
      </w:r>
      <w:r>
        <w:t>1</w:t>
      </w:r>
      <w:r w:rsidR="006F2FD7">
        <w:t>0</w:t>
      </w:r>
      <w:r>
        <w:t>6</w:t>
      </w:r>
      <w:r w:rsidR="006F2FD7">
        <w:rPr>
          <w:rFonts w:hint="eastAsia"/>
        </w:rPr>
        <w:t>次会议上开展的其他活动。</w:t>
      </w:r>
    </w:p>
    <w:p w:rsidR="006F2FD7" w:rsidRDefault="006F2FD7" w:rsidP="00BD6C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320"/>
        <w:ind w:left="1264" w:right="1259" w:hanging="1264"/>
      </w:pPr>
      <w:r>
        <w:rPr>
          <w:rFonts w:hint="eastAsia"/>
        </w:rPr>
        <w:tab/>
        <w:t>二.</w:t>
      </w:r>
      <w:r>
        <w:rPr>
          <w:rFonts w:hint="eastAsia"/>
        </w:rPr>
        <w:tab/>
        <w:t>函件</w:t>
      </w:r>
    </w:p>
    <w:p w:rsidR="006F2FD7" w:rsidRDefault="00096703" w:rsidP="00BD6C8E">
      <w:pPr>
        <w:pStyle w:val="SingleTxt"/>
      </w:pPr>
      <w:r>
        <w:t>2.</w:t>
      </w:r>
      <w:r w:rsidR="00BD6C8E">
        <w:rPr>
          <w:rFonts w:hint="eastAsia"/>
        </w:rPr>
        <w:tab/>
      </w:r>
      <w:r w:rsidR="006F2FD7">
        <w:rPr>
          <w:rFonts w:hint="eastAsia"/>
        </w:rPr>
        <w:t>在第</w:t>
      </w:r>
      <w:r>
        <w:t>1</w:t>
      </w:r>
      <w:r w:rsidR="006F2FD7">
        <w:t>0</w:t>
      </w:r>
      <w:r>
        <w:t>5</w:t>
      </w:r>
      <w:r w:rsidR="006F2FD7">
        <w:rPr>
          <w:rFonts w:hint="eastAsia"/>
        </w:rPr>
        <w:t>届和第</w:t>
      </w:r>
      <w:r>
        <w:t>1</w:t>
      </w:r>
      <w:r w:rsidR="006F2FD7">
        <w:t>0</w:t>
      </w:r>
      <w:r>
        <w:t>6</w:t>
      </w:r>
      <w:r w:rsidR="006F2FD7">
        <w:rPr>
          <w:rFonts w:hint="eastAsia"/>
        </w:rPr>
        <w:t>届会议期间</w:t>
      </w:r>
      <w:r>
        <w:rPr>
          <w:rFonts w:hint="eastAsia"/>
        </w:rPr>
        <w:t>，</w:t>
      </w:r>
      <w:r w:rsidR="006F2FD7">
        <w:rPr>
          <w:rFonts w:hint="eastAsia"/>
        </w:rPr>
        <w:t>工作组根据其紧急行动程序向下列各国转交了</w:t>
      </w:r>
      <w:r>
        <w:t>45</w:t>
      </w:r>
      <w:r w:rsidR="006F2FD7">
        <w:rPr>
          <w:rFonts w:hint="eastAsia"/>
        </w:rPr>
        <w:t>起案件</w:t>
      </w:r>
      <w:r>
        <w:rPr>
          <w:rFonts w:hint="eastAsia"/>
        </w:rPr>
        <w:t>：</w:t>
      </w:r>
      <w:r w:rsidR="006F2FD7">
        <w:rPr>
          <w:rFonts w:hint="eastAsia"/>
        </w:rPr>
        <w:t>巴林</w:t>
      </w:r>
      <w:r>
        <w:rPr>
          <w:rFonts w:hint="eastAsia"/>
        </w:rPr>
        <w:t>(</w:t>
      </w:r>
      <w:r>
        <w:t>1</w:t>
      </w:r>
      <w:r>
        <w:rPr>
          <w:rFonts w:hint="eastAsia"/>
        </w:rPr>
        <w:t>)</w:t>
      </w:r>
      <w:r w:rsidR="006F2FD7">
        <w:rPr>
          <w:rFonts w:hint="eastAsia"/>
        </w:rPr>
        <w:t>、孟加拉国</w:t>
      </w:r>
      <w:r>
        <w:rPr>
          <w:rFonts w:hint="eastAsia"/>
        </w:rPr>
        <w:t>(</w:t>
      </w:r>
      <w:r>
        <w:t>1</w:t>
      </w:r>
      <w:r>
        <w:rPr>
          <w:rFonts w:hint="eastAsia"/>
        </w:rPr>
        <w:t>)</w:t>
      </w:r>
      <w:r w:rsidR="006F2FD7">
        <w:rPr>
          <w:rFonts w:hint="eastAsia"/>
        </w:rPr>
        <w:t>、埃及</w:t>
      </w:r>
      <w:r>
        <w:rPr>
          <w:rFonts w:hint="eastAsia"/>
        </w:rPr>
        <w:t>(</w:t>
      </w:r>
      <w:r>
        <w:t>19</w:t>
      </w:r>
      <w:r>
        <w:rPr>
          <w:rFonts w:hint="eastAsia"/>
        </w:rPr>
        <w:t>)</w:t>
      </w:r>
      <w:r w:rsidR="006F2FD7">
        <w:rPr>
          <w:rFonts w:hint="eastAsia"/>
        </w:rPr>
        <w:t>、洪都拉斯</w:t>
      </w:r>
      <w:r>
        <w:rPr>
          <w:rFonts w:hint="eastAsia"/>
        </w:rPr>
        <w:t>(</w:t>
      </w:r>
      <w:r>
        <w:t>1</w:t>
      </w:r>
      <w:r>
        <w:rPr>
          <w:rFonts w:hint="eastAsia"/>
        </w:rPr>
        <w:t>)</w:t>
      </w:r>
      <w:r w:rsidR="006F2FD7">
        <w:rPr>
          <w:rFonts w:hint="eastAsia"/>
        </w:rPr>
        <w:t>、约旦</w:t>
      </w:r>
      <w:r>
        <w:rPr>
          <w:rFonts w:hint="eastAsia"/>
        </w:rPr>
        <w:t>(</w:t>
      </w:r>
      <w:r>
        <w:t>1</w:t>
      </w:r>
      <w:r>
        <w:rPr>
          <w:rFonts w:hint="eastAsia"/>
        </w:rPr>
        <w:t>)</w:t>
      </w:r>
      <w:r w:rsidR="006F2FD7">
        <w:rPr>
          <w:rFonts w:hint="eastAsia"/>
        </w:rPr>
        <w:t>、巴基斯坦</w:t>
      </w:r>
      <w:r>
        <w:rPr>
          <w:rFonts w:hint="eastAsia"/>
        </w:rPr>
        <w:t>(</w:t>
      </w:r>
      <w:r>
        <w:t>21</w:t>
      </w:r>
      <w:r>
        <w:rPr>
          <w:rFonts w:hint="eastAsia"/>
        </w:rPr>
        <w:t>)</w:t>
      </w:r>
      <w:r w:rsidR="006F2FD7">
        <w:rPr>
          <w:rFonts w:hint="eastAsia"/>
        </w:rPr>
        <w:t>和津巴布韦</w:t>
      </w:r>
      <w:r>
        <w:rPr>
          <w:rFonts w:hint="eastAsia"/>
        </w:rPr>
        <w:t>(</w:t>
      </w:r>
      <w:r>
        <w:t>1</w:t>
      </w:r>
      <w:r>
        <w:rPr>
          <w:rFonts w:hint="eastAsia"/>
        </w:rPr>
        <w:t>)</w:t>
      </w:r>
      <w:r w:rsidR="006F2FD7">
        <w:rPr>
          <w:rFonts w:hint="eastAsia"/>
        </w:rPr>
        <w:t>。</w:t>
      </w:r>
    </w:p>
    <w:p w:rsidR="006F2FD7" w:rsidRDefault="00096703" w:rsidP="00BD6C8E">
      <w:pPr>
        <w:pStyle w:val="SingleTxt"/>
      </w:pPr>
      <w:r>
        <w:t>3.</w:t>
      </w:r>
      <w:r w:rsidR="00BD6C8E">
        <w:rPr>
          <w:rFonts w:hint="eastAsia"/>
        </w:rPr>
        <w:tab/>
      </w:r>
      <w:r w:rsidR="006F2FD7">
        <w:rPr>
          <w:rFonts w:hint="eastAsia"/>
        </w:rPr>
        <w:t>在第</w:t>
      </w:r>
      <w:r>
        <w:t>1</w:t>
      </w:r>
      <w:r w:rsidR="006F2FD7">
        <w:t>0</w:t>
      </w:r>
      <w:r>
        <w:t>6</w:t>
      </w:r>
      <w:r w:rsidR="006F2FD7">
        <w:rPr>
          <w:rFonts w:hint="eastAsia"/>
        </w:rPr>
        <w:t>届会议上</w:t>
      </w:r>
      <w:r>
        <w:rPr>
          <w:rFonts w:hint="eastAsia"/>
        </w:rPr>
        <w:t>，</w:t>
      </w:r>
      <w:r w:rsidR="006F2FD7">
        <w:rPr>
          <w:rFonts w:hint="eastAsia"/>
        </w:rPr>
        <w:t>工作组决定向</w:t>
      </w:r>
      <w:r>
        <w:t>11</w:t>
      </w:r>
      <w:r w:rsidR="006F2FD7">
        <w:rPr>
          <w:rFonts w:hint="eastAsia"/>
        </w:rPr>
        <w:t>个国家转交新近报告的</w:t>
      </w:r>
      <w:r>
        <w:t>62</w:t>
      </w:r>
      <w:r w:rsidR="006F2FD7">
        <w:rPr>
          <w:rFonts w:hint="eastAsia"/>
        </w:rPr>
        <w:t>起强迫失踪案件。工作组还在下列各国内澄清了</w:t>
      </w:r>
      <w:r>
        <w:t>25</w:t>
      </w:r>
      <w:r w:rsidR="006F2FD7">
        <w:rPr>
          <w:rFonts w:hint="eastAsia"/>
        </w:rPr>
        <w:t>起案件</w:t>
      </w:r>
      <w:r>
        <w:rPr>
          <w:rFonts w:hint="eastAsia"/>
        </w:rPr>
        <w:t>：</w:t>
      </w:r>
      <w:r w:rsidR="006F2FD7">
        <w:rPr>
          <w:rFonts w:hint="eastAsia"/>
        </w:rPr>
        <w:t>古巴</w:t>
      </w:r>
      <w:r>
        <w:rPr>
          <w:rFonts w:hint="eastAsia"/>
        </w:rPr>
        <w:t>(</w:t>
      </w:r>
      <w:r>
        <w:t>1</w:t>
      </w:r>
      <w:r>
        <w:rPr>
          <w:rFonts w:hint="eastAsia"/>
        </w:rPr>
        <w:t>)</w:t>
      </w:r>
      <w:r w:rsidR="006F2FD7">
        <w:rPr>
          <w:rFonts w:hint="eastAsia"/>
        </w:rPr>
        <w:t>、埃及</w:t>
      </w:r>
      <w:r>
        <w:rPr>
          <w:rFonts w:hint="eastAsia"/>
        </w:rPr>
        <w:t>(</w:t>
      </w:r>
      <w:r>
        <w:t>4</w:t>
      </w:r>
      <w:r>
        <w:rPr>
          <w:rFonts w:hint="eastAsia"/>
        </w:rPr>
        <w:t>)</w:t>
      </w:r>
      <w:r w:rsidR="006F2FD7">
        <w:rPr>
          <w:rFonts w:hint="eastAsia"/>
        </w:rPr>
        <w:t>、格鲁吉亚</w:t>
      </w:r>
      <w:r>
        <w:rPr>
          <w:rFonts w:hint="eastAsia"/>
        </w:rPr>
        <w:t>(</w:t>
      </w:r>
      <w:r>
        <w:t>1</w:t>
      </w:r>
      <w:r>
        <w:rPr>
          <w:rFonts w:hint="eastAsia"/>
        </w:rPr>
        <w:t>)</w:t>
      </w:r>
      <w:r w:rsidR="006F2FD7">
        <w:rPr>
          <w:rFonts w:hint="eastAsia"/>
        </w:rPr>
        <w:t>、危地马拉</w:t>
      </w:r>
      <w:r>
        <w:rPr>
          <w:rFonts w:hint="eastAsia"/>
        </w:rPr>
        <w:t>(</w:t>
      </w:r>
      <w:r>
        <w:t>1</w:t>
      </w:r>
      <w:r>
        <w:rPr>
          <w:rFonts w:hint="eastAsia"/>
        </w:rPr>
        <w:t>)</w:t>
      </w:r>
      <w:r w:rsidR="006F2FD7">
        <w:rPr>
          <w:rFonts w:hint="eastAsia"/>
        </w:rPr>
        <w:t>、巴基斯坦</w:t>
      </w:r>
      <w:r>
        <w:rPr>
          <w:rFonts w:hint="eastAsia"/>
        </w:rPr>
        <w:t>(</w:t>
      </w:r>
      <w:r>
        <w:t>7</w:t>
      </w:r>
      <w:r>
        <w:rPr>
          <w:rFonts w:hint="eastAsia"/>
        </w:rPr>
        <w:t>)</w:t>
      </w:r>
      <w:r w:rsidR="006F2FD7">
        <w:rPr>
          <w:rFonts w:hint="eastAsia"/>
        </w:rPr>
        <w:t>、沙特阿拉伯</w:t>
      </w:r>
      <w:r>
        <w:rPr>
          <w:rFonts w:hint="eastAsia"/>
        </w:rPr>
        <w:t>(</w:t>
      </w:r>
      <w:r>
        <w:t>2</w:t>
      </w:r>
      <w:r>
        <w:rPr>
          <w:rFonts w:hint="eastAsia"/>
        </w:rPr>
        <w:t>)</w:t>
      </w:r>
      <w:r w:rsidR="006F2FD7">
        <w:rPr>
          <w:rFonts w:hint="eastAsia"/>
        </w:rPr>
        <w:t>、斯里兰卡</w:t>
      </w:r>
      <w:r>
        <w:rPr>
          <w:rFonts w:hint="eastAsia"/>
        </w:rPr>
        <w:t>(</w:t>
      </w:r>
      <w:r>
        <w:t>6</w:t>
      </w:r>
      <w:r>
        <w:rPr>
          <w:rFonts w:hint="eastAsia"/>
        </w:rPr>
        <w:t>)</w:t>
      </w:r>
      <w:r w:rsidR="006F2FD7">
        <w:rPr>
          <w:rFonts w:hint="eastAsia"/>
        </w:rPr>
        <w:t>、阿拉伯叙利亚共和国</w:t>
      </w:r>
      <w:r>
        <w:rPr>
          <w:rFonts w:hint="eastAsia"/>
        </w:rPr>
        <w:t>(</w:t>
      </w:r>
      <w:r>
        <w:t>1</w:t>
      </w:r>
      <w:r>
        <w:rPr>
          <w:rFonts w:hint="eastAsia"/>
        </w:rPr>
        <w:t>)</w:t>
      </w:r>
      <w:r w:rsidR="006F2FD7">
        <w:rPr>
          <w:rFonts w:hint="eastAsia"/>
        </w:rPr>
        <w:t>、塔吉克斯坦</w:t>
      </w:r>
      <w:r>
        <w:rPr>
          <w:rFonts w:hint="eastAsia"/>
        </w:rPr>
        <w:t>(</w:t>
      </w:r>
      <w:r>
        <w:t>1</w:t>
      </w:r>
      <w:r>
        <w:rPr>
          <w:rFonts w:hint="eastAsia"/>
        </w:rPr>
        <w:t>)</w:t>
      </w:r>
      <w:r w:rsidR="006F2FD7">
        <w:rPr>
          <w:rFonts w:hint="eastAsia"/>
        </w:rPr>
        <w:t>和乌拉圭</w:t>
      </w:r>
      <w:r>
        <w:rPr>
          <w:rFonts w:hint="eastAsia"/>
        </w:rPr>
        <w:t>(</w:t>
      </w:r>
      <w:r>
        <w:t>1</w:t>
      </w:r>
      <w:r>
        <w:rPr>
          <w:rFonts w:hint="eastAsia"/>
        </w:rPr>
        <w:t>)</w:t>
      </w:r>
      <w:r w:rsidR="006F2FD7">
        <w:rPr>
          <w:rFonts w:hint="eastAsia"/>
        </w:rPr>
        <w:t>。根据各国政府提供的资料澄清了</w:t>
      </w:r>
      <w:r>
        <w:t>15</w:t>
      </w:r>
      <w:r w:rsidR="006F2FD7">
        <w:rPr>
          <w:rFonts w:hint="eastAsia"/>
        </w:rPr>
        <w:t>起案件</w:t>
      </w:r>
      <w:r>
        <w:rPr>
          <w:rFonts w:hint="eastAsia"/>
        </w:rPr>
        <w:t>，</w:t>
      </w:r>
      <w:r w:rsidR="006F2FD7">
        <w:rPr>
          <w:rFonts w:hint="eastAsia"/>
        </w:rPr>
        <w:t>并且根据来文方所提供的信息</w:t>
      </w:r>
      <w:r>
        <w:rPr>
          <w:rFonts w:hint="eastAsia"/>
        </w:rPr>
        <w:t>，</w:t>
      </w:r>
      <w:r w:rsidR="006F2FD7">
        <w:rPr>
          <w:rFonts w:hint="eastAsia"/>
        </w:rPr>
        <w:t>澄清了</w:t>
      </w:r>
      <w:r>
        <w:t>1</w:t>
      </w:r>
      <w:r w:rsidR="006F2FD7">
        <w:t>0</w:t>
      </w:r>
      <w:r w:rsidR="006F2FD7">
        <w:rPr>
          <w:rFonts w:hint="eastAsia"/>
        </w:rPr>
        <w:t>起案件。</w:t>
      </w:r>
    </w:p>
    <w:p w:rsidR="00604E4A" w:rsidRDefault="00096703" w:rsidP="006521F6">
      <w:pPr>
        <w:pStyle w:val="SingleTxt"/>
      </w:pPr>
      <w:r>
        <w:t>4.</w:t>
      </w:r>
      <w:r w:rsidR="00BD6C8E">
        <w:rPr>
          <w:rFonts w:hint="eastAsia"/>
        </w:rPr>
        <w:tab/>
      </w:r>
      <w:r w:rsidR="006F2FD7">
        <w:rPr>
          <w:rFonts w:hint="eastAsia"/>
        </w:rPr>
        <w:t>在第</w:t>
      </w:r>
      <w:r>
        <w:t>1</w:t>
      </w:r>
      <w:r w:rsidR="006F2FD7">
        <w:t>0</w:t>
      </w:r>
      <w:r>
        <w:t>5</w:t>
      </w:r>
      <w:r w:rsidR="006F2FD7">
        <w:rPr>
          <w:rFonts w:hint="eastAsia"/>
        </w:rPr>
        <w:t>届和第</w:t>
      </w:r>
      <w:r>
        <w:t>1</w:t>
      </w:r>
      <w:r w:rsidR="006F2FD7">
        <w:t>0</w:t>
      </w:r>
      <w:r>
        <w:t>6</w:t>
      </w:r>
      <w:r w:rsidR="006F2FD7">
        <w:rPr>
          <w:rFonts w:hint="eastAsia"/>
        </w:rPr>
        <w:t>届会议期间</w:t>
      </w:r>
      <w:r>
        <w:rPr>
          <w:rFonts w:hint="eastAsia"/>
        </w:rPr>
        <w:t>，</w:t>
      </w:r>
      <w:r w:rsidR="006F2FD7">
        <w:rPr>
          <w:rFonts w:hint="eastAsia"/>
        </w:rPr>
        <w:t>工作组根据其迅速干预程序与其他特别程序机制一起向下列国家转交了</w:t>
      </w:r>
      <w:r>
        <w:t>3</w:t>
      </w:r>
      <w:r w:rsidR="006F2FD7">
        <w:rPr>
          <w:rFonts w:hint="eastAsia"/>
        </w:rPr>
        <w:t>份来文</w:t>
      </w:r>
      <w:r>
        <w:rPr>
          <w:rFonts w:hint="eastAsia"/>
        </w:rPr>
        <w:t>：</w:t>
      </w:r>
      <w:proofErr w:type="gramStart"/>
      <w:r w:rsidR="006F2FD7">
        <w:rPr>
          <w:rFonts w:hint="eastAsia"/>
        </w:rPr>
        <w:t>哥伦比亚</w:t>
      </w:r>
      <w:r>
        <w:rPr>
          <w:rFonts w:hint="eastAsia"/>
        </w:rPr>
        <w:t>(</w:t>
      </w:r>
      <w:proofErr w:type="gramEnd"/>
      <w:r>
        <w:t>1</w:t>
      </w:r>
      <w:r>
        <w:rPr>
          <w:rFonts w:hint="eastAsia"/>
        </w:rPr>
        <w:t>)</w:t>
      </w:r>
      <w:r w:rsidR="006F2FD7">
        <w:rPr>
          <w:rFonts w:hint="eastAsia"/>
        </w:rPr>
        <w:t>、萨尔瓦多</w:t>
      </w:r>
      <w:r>
        <w:rPr>
          <w:rFonts w:hint="eastAsia"/>
        </w:rPr>
        <w:t>(</w:t>
      </w:r>
      <w:r>
        <w:t>1</w:t>
      </w:r>
      <w:r>
        <w:rPr>
          <w:rFonts w:hint="eastAsia"/>
        </w:rPr>
        <w:t>)</w:t>
      </w:r>
      <w:r w:rsidR="006F2FD7">
        <w:rPr>
          <w:rFonts w:hint="eastAsia"/>
        </w:rPr>
        <w:t>和墨西哥</w:t>
      </w:r>
      <w:r>
        <w:rPr>
          <w:rFonts w:hint="eastAsia"/>
        </w:rPr>
        <w:t>(</w:t>
      </w:r>
      <w:r>
        <w:t>1</w:t>
      </w:r>
      <w:r>
        <w:rPr>
          <w:rFonts w:hint="eastAsia"/>
        </w:rPr>
        <w:t>)</w:t>
      </w:r>
      <w:r w:rsidR="006F2FD7">
        <w:rPr>
          <w:rFonts w:hint="eastAsia"/>
        </w:rPr>
        <w:t>。工作组还向摩洛哥和西班牙转交了其他两份函件</w:t>
      </w:r>
      <w:r>
        <w:rPr>
          <w:rFonts w:hint="eastAsia"/>
        </w:rPr>
        <w:t>，</w:t>
      </w:r>
      <w:r w:rsidR="006F2FD7">
        <w:rPr>
          <w:rFonts w:hint="eastAsia"/>
        </w:rPr>
        <w:t>摩洛哥</w:t>
      </w:r>
      <w:r>
        <w:rPr>
          <w:rFonts w:hint="eastAsia"/>
        </w:rPr>
        <w:t>(</w:t>
      </w:r>
      <w:r>
        <w:t>1</w:t>
      </w:r>
      <w:r>
        <w:rPr>
          <w:rFonts w:hint="eastAsia"/>
        </w:rPr>
        <w:t>)</w:t>
      </w:r>
      <w:r w:rsidR="006F2FD7">
        <w:rPr>
          <w:rFonts w:hint="eastAsia"/>
        </w:rPr>
        <w:t>和西班牙</w:t>
      </w:r>
      <w:r>
        <w:rPr>
          <w:rFonts w:hint="eastAsia"/>
        </w:rPr>
        <w:t>(</w:t>
      </w:r>
      <w:r>
        <w:t>1</w:t>
      </w:r>
      <w:r>
        <w:rPr>
          <w:rFonts w:hint="eastAsia"/>
        </w:rPr>
        <w:t>)</w:t>
      </w:r>
      <w:r w:rsidR="006F2FD7">
        <w:rPr>
          <w:rFonts w:hint="eastAsia"/>
        </w:rPr>
        <w:t>。</w:t>
      </w:r>
    </w:p>
    <w:p w:rsidR="006F2FD7" w:rsidRDefault="00096703" w:rsidP="00BD6C8E">
      <w:pPr>
        <w:pStyle w:val="SingleTxt"/>
      </w:pPr>
      <w:r>
        <w:t>5.</w:t>
      </w:r>
      <w:r w:rsidR="00BD6C8E">
        <w:rPr>
          <w:rFonts w:hint="eastAsia"/>
        </w:rPr>
        <w:tab/>
      </w:r>
      <w:r w:rsidR="006F2FD7">
        <w:rPr>
          <w:rFonts w:hint="eastAsia"/>
        </w:rPr>
        <w:t>工作组在其第</w:t>
      </w:r>
      <w:r>
        <w:t>1</w:t>
      </w:r>
      <w:r w:rsidR="006F2FD7">
        <w:t>0</w:t>
      </w:r>
      <w:r>
        <w:t>6</w:t>
      </w:r>
      <w:r w:rsidR="006F2FD7">
        <w:rPr>
          <w:rFonts w:hint="eastAsia"/>
        </w:rPr>
        <w:t>届会议上</w:t>
      </w:r>
      <w:r>
        <w:rPr>
          <w:rFonts w:hint="eastAsia"/>
        </w:rPr>
        <w:t>，</w:t>
      </w:r>
      <w:r w:rsidR="006F2FD7">
        <w:rPr>
          <w:rFonts w:hint="eastAsia"/>
        </w:rPr>
        <w:t>审查一份有关萨尔瓦多的后续一般性指控。</w:t>
      </w:r>
    </w:p>
    <w:p w:rsidR="006F2FD7" w:rsidRDefault="006F2FD7" w:rsidP="00BD6C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320"/>
        <w:ind w:left="1264" w:right="1259" w:hanging="1264"/>
      </w:pPr>
      <w:r>
        <w:rPr>
          <w:rFonts w:hint="eastAsia"/>
        </w:rPr>
        <w:lastRenderedPageBreak/>
        <w:tab/>
        <w:t>三.</w:t>
      </w:r>
      <w:r>
        <w:rPr>
          <w:rFonts w:hint="eastAsia"/>
        </w:rPr>
        <w:tab/>
        <w:t>其他活动</w:t>
      </w:r>
    </w:p>
    <w:p w:rsidR="006F2FD7" w:rsidRDefault="00096703" w:rsidP="00BD6C8E">
      <w:pPr>
        <w:pStyle w:val="SingleTxt"/>
      </w:pPr>
      <w:r>
        <w:t>6.</w:t>
      </w:r>
      <w:r w:rsidR="00BD6C8E">
        <w:rPr>
          <w:rFonts w:hint="eastAsia"/>
        </w:rPr>
        <w:tab/>
      </w:r>
      <w:r w:rsidR="006F2FD7">
        <w:rPr>
          <w:rFonts w:hint="eastAsia"/>
        </w:rPr>
        <w:t>工作组在第</w:t>
      </w:r>
      <w:r>
        <w:t>1</w:t>
      </w:r>
      <w:r w:rsidR="006F2FD7">
        <w:t>0</w:t>
      </w:r>
      <w:r>
        <w:t>6</w:t>
      </w:r>
      <w:r w:rsidR="006F2FD7">
        <w:rPr>
          <w:rFonts w:hint="eastAsia"/>
        </w:rPr>
        <w:t>届会议上</w:t>
      </w:r>
      <w:r>
        <w:rPr>
          <w:rFonts w:hint="eastAsia"/>
        </w:rPr>
        <w:t>，</w:t>
      </w:r>
      <w:r w:rsidR="006F2FD7">
        <w:rPr>
          <w:rFonts w:hint="eastAsia"/>
        </w:rPr>
        <w:t>会见了来自亚洲太平洋国家的代表、人权理事会主席、联合国人权事务高级专员办事处外勤业务和技术合作司的工作人员。</w:t>
      </w:r>
    </w:p>
    <w:p w:rsidR="006F2FD7" w:rsidRDefault="00096703" w:rsidP="00BD6C8E">
      <w:pPr>
        <w:pStyle w:val="SingleTxt"/>
      </w:pPr>
      <w:r>
        <w:t>7.</w:t>
      </w:r>
      <w:r w:rsidR="00BD6C8E">
        <w:rPr>
          <w:rFonts w:hint="eastAsia"/>
        </w:rPr>
        <w:tab/>
      </w:r>
      <w:r w:rsidR="006F2FD7">
        <w:rPr>
          <w:rFonts w:hint="eastAsia"/>
        </w:rPr>
        <w:t>工作组最后完成了关于被强迫或非自愿失踪和经济、社会和文化权利的研究</w:t>
      </w:r>
      <w:r>
        <w:rPr>
          <w:rFonts w:hint="eastAsia"/>
        </w:rPr>
        <w:t>，</w:t>
      </w:r>
      <w:r w:rsidR="006F2FD7">
        <w:rPr>
          <w:rFonts w:hint="eastAsia"/>
        </w:rPr>
        <w:t>并决定对移民前提下的强迫失踪进行一次新的研究。</w:t>
      </w:r>
    </w:p>
    <w:p w:rsidR="006F2FD7" w:rsidRDefault="006F2FD7" w:rsidP="00BD6C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320"/>
        <w:ind w:left="1264" w:right="1259" w:hanging="1264"/>
      </w:pPr>
      <w:r>
        <w:rPr>
          <w:rFonts w:hint="eastAsia"/>
        </w:rPr>
        <w:tab/>
        <w:t>四.</w:t>
      </w:r>
      <w:r>
        <w:rPr>
          <w:rFonts w:hint="eastAsia"/>
        </w:rPr>
        <w:tab/>
        <w:t>工作组在会议期间审查的各国被强迫或非自愿失踪的信息</w:t>
      </w:r>
    </w:p>
    <w:p w:rsidR="006F2FD7" w:rsidRDefault="006F2FD7" w:rsidP="00BD6C8E">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阿尔及利亚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BD6C8E">
      <w:pPr>
        <w:pStyle w:val="SingleTxt"/>
      </w:pPr>
      <w:r>
        <w:t>8.</w:t>
      </w:r>
      <w:r w:rsidR="00BD6C8E">
        <w:rPr>
          <w:rFonts w:hint="eastAsia"/>
        </w:rPr>
        <w:tab/>
      </w:r>
      <w:r w:rsidR="006F2FD7">
        <w:rPr>
          <w:rFonts w:hint="eastAsia"/>
        </w:rPr>
        <w:t>工作组向该国政府转交了</w:t>
      </w:r>
      <w:r>
        <w:t>11</w:t>
      </w:r>
      <w:r w:rsidR="006F2FD7">
        <w:rPr>
          <w:rFonts w:hint="eastAsia"/>
        </w:rPr>
        <w:t>起案件</w:t>
      </w:r>
      <w:r>
        <w:rPr>
          <w:rFonts w:hint="eastAsia"/>
        </w:rPr>
        <w:t>，</w:t>
      </w:r>
      <w:r w:rsidR="006F2FD7">
        <w:rPr>
          <w:rFonts w:hint="eastAsia"/>
        </w:rPr>
        <w:t>这些案件涉及以下人士</w:t>
      </w:r>
      <w:r>
        <w:rPr>
          <w:rFonts w:hint="eastAsia"/>
        </w:rPr>
        <w:t>：</w:t>
      </w:r>
    </w:p>
    <w:p w:rsidR="006F2FD7" w:rsidRDefault="00604E4A" w:rsidP="00604E4A">
      <w:pPr>
        <w:pStyle w:val="SingleTxt"/>
        <w:ind w:left="1695"/>
      </w:pPr>
      <w:r>
        <w:rPr>
          <w:rFonts w:hint="eastAsia"/>
        </w:rPr>
        <w:tab/>
      </w:r>
      <w:r w:rsidR="00096703">
        <w:t>(a)</w:t>
      </w:r>
      <w:r w:rsidR="006F2FD7">
        <w:tab/>
      </w:r>
      <w:r w:rsidR="00096703">
        <w:t>Rabah</w:t>
      </w:r>
      <w:r w:rsidR="006F2FD7">
        <w:t xml:space="preserve"> </w:t>
      </w:r>
      <w:r w:rsidR="00096703">
        <w:t>Hadjaz</w:t>
      </w:r>
      <w:r w:rsidR="006F2FD7">
        <w:rPr>
          <w:rFonts w:hint="eastAsia"/>
        </w:rPr>
        <w:t>先生</w:t>
      </w:r>
      <w:r w:rsidR="00096703">
        <w:t>，</w:t>
      </w:r>
      <w:r w:rsidR="006F2FD7">
        <w:rPr>
          <w:rFonts w:hint="eastAsia"/>
        </w:rPr>
        <w:t>据称他于</w:t>
      </w:r>
      <w:r w:rsidR="00096703">
        <w:t>1995</w:t>
      </w:r>
      <w:r w:rsidR="006F2FD7">
        <w:rPr>
          <w:rFonts w:hint="eastAsia"/>
        </w:rPr>
        <w:t>年</w:t>
      </w:r>
      <w:r w:rsidR="00096703">
        <w:t>6</w:t>
      </w:r>
      <w:r w:rsidR="006F2FD7">
        <w:rPr>
          <w:rFonts w:hint="eastAsia"/>
        </w:rPr>
        <w:t>月</w:t>
      </w:r>
      <w:r w:rsidR="00096703">
        <w:t>26</w:t>
      </w:r>
      <w:r w:rsidR="006F2FD7">
        <w:rPr>
          <w:rFonts w:hint="eastAsia"/>
        </w:rPr>
        <w:t>日在</w:t>
      </w:r>
      <w:r w:rsidR="00096703">
        <w:t>Skikda</w:t>
      </w:r>
      <w:r w:rsidR="006F2FD7">
        <w:rPr>
          <w:rFonts w:hint="eastAsia"/>
        </w:rPr>
        <w:t>的</w:t>
      </w:r>
      <w:r w:rsidR="00096703">
        <w:t>M</w:t>
      </w:r>
      <w:r w:rsidR="006F2FD7">
        <w:t>'</w:t>
      </w:r>
      <w:r w:rsidR="00096703">
        <w:t>lila</w:t>
      </w:r>
      <w:r w:rsidR="006F2FD7">
        <w:rPr>
          <w:rFonts w:hint="eastAsia"/>
        </w:rPr>
        <w:t>镇被宪兵队成员逮捕</w:t>
      </w:r>
      <w:r w:rsidR="00096703">
        <w:t>；</w:t>
      </w:r>
    </w:p>
    <w:p w:rsidR="006F2FD7" w:rsidRDefault="00604E4A" w:rsidP="00604E4A">
      <w:pPr>
        <w:pStyle w:val="SingleTxt"/>
        <w:ind w:left="1695"/>
      </w:pPr>
      <w:r>
        <w:rPr>
          <w:rFonts w:hint="eastAsia"/>
        </w:rPr>
        <w:tab/>
      </w:r>
      <w:r w:rsidR="00096703">
        <w:t>(b)</w:t>
      </w:r>
      <w:r w:rsidR="006F2FD7">
        <w:tab/>
      </w:r>
      <w:r w:rsidR="00096703">
        <w:t>Fateh</w:t>
      </w:r>
      <w:r w:rsidR="006F2FD7">
        <w:t xml:space="preserve"> </w:t>
      </w:r>
      <w:r w:rsidR="00096703">
        <w:t>Touati</w:t>
      </w:r>
      <w:r w:rsidR="006F2FD7">
        <w:rPr>
          <w:rFonts w:hint="eastAsia"/>
        </w:rPr>
        <w:t>先生</w:t>
      </w:r>
      <w:r w:rsidR="00096703">
        <w:t>，</w:t>
      </w:r>
      <w:r w:rsidR="006F2FD7">
        <w:rPr>
          <w:rFonts w:hint="eastAsia"/>
        </w:rPr>
        <w:t>据称他于</w:t>
      </w:r>
      <w:r w:rsidR="00096703">
        <w:t>1996</w:t>
      </w:r>
      <w:r w:rsidR="006F2FD7">
        <w:rPr>
          <w:rFonts w:hint="eastAsia"/>
        </w:rPr>
        <w:t>年</w:t>
      </w:r>
      <w:r w:rsidR="00096703">
        <w:t>7</w:t>
      </w:r>
      <w:r w:rsidR="006F2FD7">
        <w:rPr>
          <w:rFonts w:hint="eastAsia"/>
        </w:rPr>
        <w:t>月</w:t>
      </w:r>
      <w:r w:rsidR="00096703">
        <w:t>1</w:t>
      </w:r>
      <w:r w:rsidR="006F2FD7">
        <w:rPr>
          <w:rFonts w:hint="eastAsia"/>
        </w:rPr>
        <w:t>日在阿尔及尔大区</w:t>
      </w:r>
      <w:r w:rsidR="00096703">
        <w:rPr>
          <w:rFonts w:hint="eastAsia"/>
        </w:rPr>
        <w:t>，</w:t>
      </w:r>
      <w:r w:rsidR="00096703">
        <w:t>Oued</w:t>
      </w:r>
      <w:r w:rsidR="006F2FD7">
        <w:t xml:space="preserve"> </w:t>
      </w:r>
      <w:r w:rsidR="00096703">
        <w:t>El</w:t>
      </w:r>
      <w:r w:rsidR="006F2FD7">
        <w:t xml:space="preserve"> </w:t>
      </w:r>
      <w:r w:rsidR="00096703">
        <w:t>Karma, Ain</w:t>
      </w:r>
      <w:r w:rsidR="006F2FD7">
        <w:t xml:space="preserve"> </w:t>
      </w:r>
      <w:r w:rsidR="00096703">
        <w:t>Naadja</w:t>
      </w:r>
      <w:r w:rsidR="006F2FD7">
        <w:rPr>
          <w:rFonts w:hint="eastAsia"/>
        </w:rPr>
        <w:t>被宪兵队成员绑架</w:t>
      </w:r>
      <w:r w:rsidR="00096703">
        <w:t>；</w:t>
      </w:r>
    </w:p>
    <w:p w:rsidR="006F2FD7" w:rsidRDefault="00604E4A" w:rsidP="00604E4A">
      <w:pPr>
        <w:pStyle w:val="SingleTxt"/>
        <w:ind w:left="1695"/>
      </w:pPr>
      <w:r>
        <w:rPr>
          <w:rFonts w:hint="eastAsia"/>
        </w:rPr>
        <w:tab/>
      </w:r>
      <w:r w:rsidR="00096703">
        <w:t>(c)</w:t>
      </w:r>
      <w:r w:rsidR="006F2FD7">
        <w:tab/>
      </w:r>
      <w:r w:rsidR="00096703">
        <w:t>Youcef</w:t>
      </w:r>
      <w:r w:rsidR="006F2FD7">
        <w:t xml:space="preserve"> </w:t>
      </w:r>
      <w:r w:rsidR="00096703">
        <w:t>Nouah</w:t>
      </w:r>
      <w:r w:rsidR="006F2FD7">
        <w:rPr>
          <w:rFonts w:hint="eastAsia"/>
        </w:rPr>
        <w:t>先生</w:t>
      </w:r>
      <w:r w:rsidR="00096703">
        <w:t>，</w:t>
      </w:r>
      <w:r w:rsidR="006F2FD7">
        <w:rPr>
          <w:rFonts w:hint="eastAsia"/>
        </w:rPr>
        <w:t>据称他于</w:t>
      </w:r>
      <w:r w:rsidR="00096703">
        <w:t>1994</w:t>
      </w:r>
      <w:r w:rsidR="006F2FD7">
        <w:rPr>
          <w:rFonts w:hint="eastAsia"/>
        </w:rPr>
        <w:t>年</w:t>
      </w:r>
      <w:r w:rsidR="00096703">
        <w:t>1</w:t>
      </w:r>
      <w:r w:rsidR="006F2FD7">
        <w:t>0</w:t>
      </w:r>
      <w:r w:rsidR="006F2FD7">
        <w:rPr>
          <w:rFonts w:hint="eastAsia"/>
        </w:rPr>
        <w:t>月</w:t>
      </w:r>
      <w:r w:rsidR="00096703">
        <w:t>17</w:t>
      </w:r>
      <w:r w:rsidR="006F2FD7">
        <w:rPr>
          <w:rFonts w:hint="eastAsia"/>
        </w:rPr>
        <w:t>日在</w:t>
      </w:r>
      <w:r w:rsidR="00096703">
        <w:t>Bourouba</w:t>
      </w:r>
      <w:r w:rsidR="006F2FD7">
        <w:rPr>
          <w:rFonts w:hint="eastAsia"/>
        </w:rPr>
        <w:t>山被一些军官绑架</w:t>
      </w:r>
      <w:r w:rsidR="00096703">
        <w:t>；</w:t>
      </w:r>
      <w:r w:rsidR="006F2FD7">
        <w:t xml:space="preserve"> </w:t>
      </w:r>
    </w:p>
    <w:p w:rsidR="006F2FD7" w:rsidRDefault="00604E4A" w:rsidP="00604E4A">
      <w:pPr>
        <w:pStyle w:val="SingleTxt"/>
        <w:ind w:left="1695"/>
      </w:pPr>
      <w:r>
        <w:rPr>
          <w:rFonts w:hint="eastAsia"/>
        </w:rPr>
        <w:tab/>
      </w:r>
      <w:r w:rsidR="00096703">
        <w:t>(d)</w:t>
      </w:r>
      <w:r w:rsidR="006F2FD7">
        <w:tab/>
      </w:r>
      <w:r w:rsidR="00096703">
        <w:t>Abderrahmen</w:t>
      </w:r>
      <w:r w:rsidR="006F2FD7">
        <w:t xml:space="preserve"> </w:t>
      </w:r>
      <w:r w:rsidR="00096703">
        <w:t>Habhoub</w:t>
      </w:r>
      <w:r w:rsidR="006F2FD7">
        <w:rPr>
          <w:rFonts w:hint="eastAsia"/>
        </w:rPr>
        <w:t>先生</w:t>
      </w:r>
      <w:r w:rsidR="00096703">
        <w:t>，</w:t>
      </w:r>
      <w:r w:rsidR="006F2FD7">
        <w:rPr>
          <w:rFonts w:hint="eastAsia"/>
        </w:rPr>
        <w:t>据称他于</w:t>
      </w:r>
      <w:r w:rsidR="00096703">
        <w:t>1994</w:t>
      </w:r>
      <w:r w:rsidR="006F2FD7">
        <w:rPr>
          <w:rFonts w:hint="eastAsia"/>
        </w:rPr>
        <w:t>年</w:t>
      </w:r>
      <w:r w:rsidR="00096703">
        <w:t>7</w:t>
      </w:r>
      <w:r w:rsidR="006F2FD7">
        <w:rPr>
          <w:rFonts w:hint="eastAsia"/>
        </w:rPr>
        <w:t>月</w:t>
      </w:r>
      <w:r w:rsidR="00096703">
        <w:t>5</w:t>
      </w:r>
      <w:r w:rsidR="006F2FD7">
        <w:rPr>
          <w:rFonts w:hint="eastAsia"/>
        </w:rPr>
        <w:t>日在</w:t>
      </w:r>
      <w:r w:rsidR="00096703">
        <w:t>Medea</w:t>
      </w:r>
      <w:r w:rsidR="006F2FD7">
        <w:rPr>
          <w:rFonts w:hint="eastAsia"/>
        </w:rPr>
        <w:t>大区被军事治安全人员绑架</w:t>
      </w:r>
      <w:r w:rsidR="00096703">
        <w:t>；</w:t>
      </w:r>
    </w:p>
    <w:p w:rsidR="006F2FD7" w:rsidRDefault="00604E4A" w:rsidP="00604E4A">
      <w:pPr>
        <w:pStyle w:val="SingleTxt"/>
        <w:ind w:left="1695"/>
      </w:pPr>
      <w:r>
        <w:rPr>
          <w:rFonts w:hint="eastAsia"/>
        </w:rPr>
        <w:tab/>
      </w:r>
      <w:r w:rsidR="00096703">
        <w:t>(e)</w:t>
      </w:r>
      <w:r w:rsidR="006F2FD7">
        <w:tab/>
      </w:r>
      <w:r w:rsidR="00096703">
        <w:t>Omar</w:t>
      </w:r>
      <w:r w:rsidR="006F2FD7">
        <w:t xml:space="preserve"> </w:t>
      </w:r>
      <w:r w:rsidR="00096703">
        <w:t>Nedjoum</w:t>
      </w:r>
      <w:r w:rsidR="006F2FD7">
        <w:rPr>
          <w:rFonts w:hint="eastAsia"/>
        </w:rPr>
        <w:t>先生</w:t>
      </w:r>
      <w:r w:rsidR="00096703">
        <w:t>，</w:t>
      </w:r>
      <w:r w:rsidR="006F2FD7">
        <w:rPr>
          <w:rFonts w:hint="eastAsia"/>
        </w:rPr>
        <w:t>据称他于</w:t>
      </w:r>
      <w:r w:rsidR="00096703">
        <w:t>1996</w:t>
      </w:r>
      <w:r w:rsidR="006F2FD7">
        <w:rPr>
          <w:rFonts w:hint="eastAsia"/>
        </w:rPr>
        <w:t>年</w:t>
      </w:r>
      <w:r w:rsidR="00096703">
        <w:t>1</w:t>
      </w:r>
      <w:r w:rsidR="006F2FD7">
        <w:rPr>
          <w:rFonts w:hint="eastAsia"/>
        </w:rPr>
        <w:t>月</w:t>
      </w:r>
      <w:r w:rsidR="00096703">
        <w:t>18</w:t>
      </w:r>
      <w:r w:rsidR="006F2FD7">
        <w:rPr>
          <w:rFonts w:hint="eastAsia"/>
        </w:rPr>
        <w:t>日被警官从</w:t>
      </w:r>
      <w:r w:rsidR="00096703">
        <w:t>Cavignac</w:t>
      </w:r>
      <w:r w:rsidR="006F2FD7">
        <w:rPr>
          <w:rFonts w:hint="eastAsia"/>
        </w:rPr>
        <w:t>绑架</w:t>
      </w:r>
      <w:r w:rsidR="00096703">
        <w:t>；</w:t>
      </w:r>
    </w:p>
    <w:p w:rsidR="006F2FD7" w:rsidRDefault="00604E4A" w:rsidP="00604E4A">
      <w:pPr>
        <w:pStyle w:val="SingleTxt"/>
        <w:ind w:left="1695"/>
      </w:pPr>
      <w:r>
        <w:rPr>
          <w:rFonts w:hint="eastAsia"/>
        </w:rPr>
        <w:tab/>
      </w:r>
      <w:r w:rsidR="00096703">
        <w:t>(f)</w:t>
      </w:r>
      <w:r w:rsidR="006F2FD7">
        <w:tab/>
      </w:r>
      <w:r w:rsidR="00096703">
        <w:t>Khalfallah</w:t>
      </w:r>
      <w:r w:rsidR="006F2FD7">
        <w:t xml:space="preserve"> </w:t>
      </w:r>
      <w:r w:rsidR="00096703">
        <w:t>Nail</w:t>
      </w:r>
      <w:r w:rsidR="006F2FD7">
        <w:rPr>
          <w:rFonts w:hint="eastAsia"/>
        </w:rPr>
        <w:t>先生</w:t>
      </w:r>
      <w:r w:rsidR="00096703">
        <w:t>，</w:t>
      </w:r>
      <w:r w:rsidR="006F2FD7">
        <w:rPr>
          <w:rFonts w:hint="eastAsia"/>
        </w:rPr>
        <w:t>据称他于</w:t>
      </w:r>
      <w:r w:rsidR="00096703">
        <w:t>1996</w:t>
      </w:r>
      <w:r w:rsidR="006F2FD7">
        <w:rPr>
          <w:rFonts w:hint="eastAsia"/>
        </w:rPr>
        <w:t>年</w:t>
      </w:r>
      <w:r w:rsidR="00096703">
        <w:t>4</w:t>
      </w:r>
      <w:r w:rsidR="006F2FD7">
        <w:rPr>
          <w:rFonts w:hint="eastAsia"/>
        </w:rPr>
        <w:t>月在</w:t>
      </w:r>
      <w:r w:rsidR="00096703">
        <w:t>El</w:t>
      </w:r>
      <w:r w:rsidR="006F2FD7">
        <w:t xml:space="preserve"> </w:t>
      </w:r>
      <w:r w:rsidR="00096703">
        <w:t>Feidh</w:t>
      </w:r>
      <w:r w:rsidR="006F2FD7">
        <w:t xml:space="preserve"> </w:t>
      </w:r>
      <w:r w:rsidR="00096703">
        <w:t>Botma</w:t>
      </w:r>
      <w:r w:rsidR="006F2FD7">
        <w:rPr>
          <w:rFonts w:hint="eastAsia"/>
        </w:rPr>
        <w:t>镇被穿制服的警察逮捕</w:t>
      </w:r>
      <w:r w:rsidR="00096703">
        <w:t>；</w:t>
      </w:r>
    </w:p>
    <w:p w:rsidR="006F2FD7" w:rsidRDefault="00604E4A" w:rsidP="00604E4A">
      <w:pPr>
        <w:pStyle w:val="SingleTxt"/>
        <w:ind w:left="1695"/>
      </w:pPr>
      <w:r>
        <w:rPr>
          <w:rFonts w:hint="eastAsia"/>
        </w:rPr>
        <w:tab/>
      </w:r>
      <w:r w:rsidR="00096703">
        <w:t>(g)</w:t>
      </w:r>
      <w:r w:rsidR="006F2FD7">
        <w:tab/>
      </w:r>
      <w:r w:rsidR="00096703">
        <w:t>Seddik</w:t>
      </w:r>
      <w:r w:rsidR="006F2FD7">
        <w:t xml:space="preserve"> </w:t>
      </w:r>
      <w:r w:rsidR="00096703">
        <w:t>Kebbabi</w:t>
      </w:r>
      <w:r w:rsidR="006F2FD7">
        <w:rPr>
          <w:rFonts w:hint="eastAsia"/>
        </w:rPr>
        <w:t>先生</w:t>
      </w:r>
      <w:r w:rsidR="00096703">
        <w:t>，</w:t>
      </w:r>
      <w:r w:rsidR="006F2FD7">
        <w:rPr>
          <w:rFonts w:hint="eastAsia"/>
        </w:rPr>
        <w:t>据称他于</w:t>
      </w:r>
      <w:r w:rsidR="00096703">
        <w:t>1995</w:t>
      </w:r>
      <w:r w:rsidR="006F2FD7">
        <w:rPr>
          <w:rFonts w:hint="eastAsia"/>
        </w:rPr>
        <w:t>年</w:t>
      </w:r>
      <w:r w:rsidR="00096703">
        <w:t>6</w:t>
      </w:r>
      <w:r w:rsidR="006F2FD7">
        <w:rPr>
          <w:rFonts w:hint="eastAsia"/>
        </w:rPr>
        <w:t>月</w:t>
      </w:r>
      <w:r w:rsidR="00096703">
        <w:t>5</w:t>
      </w:r>
      <w:r w:rsidR="006F2FD7">
        <w:rPr>
          <w:rFonts w:hint="eastAsia"/>
        </w:rPr>
        <w:t>日在</w:t>
      </w:r>
      <w:r w:rsidR="00096703">
        <w:t>Gerta</w:t>
      </w:r>
      <w:r w:rsidR="006F2FD7">
        <w:rPr>
          <w:rFonts w:hint="eastAsia"/>
        </w:rPr>
        <w:t>咖啡馆被调查和治安部便衣警察逮捕</w:t>
      </w:r>
      <w:r w:rsidR="00096703">
        <w:t>；</w:t>
      </w:r>
    </w:p>
    <w:p w:rsidR="006F2FD7" w:rsidRDefault="00604E4A" w:rsidP="00604E4A">
      <w:pPr>
        <w:pStyle w:val="SingleTxt"/>
        <w:ind w:left="1695"/>
      </w:pPr>
      <w:r>
        <w:rPr>
          <w:rFonts w:hint="eastAsia"/>
        </w:rPr>
        <w:tab/>
      </w:r>
      <w:r w:rsidR="00096703">
        <w:t>(h)</w:t>
      </w:r>
      <w:r w:rsidR="006F2FD7">
        <w:tab/>
      </w:r>
      <w:r w:rsidR="00096703">
        <w:t>Abderrahmane</w:t>
      </w:r>
      <w:r w:rsidR="006F2FD7">
        <w:t xml:space="preserve"> </w:t>
      </w:r>
      <w:r w:rsidR="00096703">
        <w:t>Ghoul</w:t>
      </w:r>
      <w:r w:rsidR="006F2FD7">
        <w:rPr>
          <w:rFonts w:hint="eastAsia"/>
        </w:rPr>
        <w:t>先生</w:t>
      </w:r>
      <w:r w:rsidR="00096703">
        <w:t>，</w:t>
      </w:r>
      <w:r w:rsidR="006F2FD7">
        <w:rPr>
          <w:rFonts w:hint="eastAsia"/>
        </w:rPr>
        <w:t>据称他于</w:t>
      </w:r>
      <w:r w:rsidR="00096703">
        <w:t>1995</w:t>
      </w:r>
      <w:r w:rsidR="006F2FD7">
        <w:rPr>
          <w:rFonts w:hint="eastAsia"/>
        </w:rPr>
        <w:t>年</w:t>
      </w:r>
      <w:r w:rsidR="00096703">
        <w:t>11</w:t>
      </w:r>
      <w:r w:rsidR="006F2FD7">
        <w:rPr>
          <w:rFonts w:hint="eastAsia"/>
        </w:rPr>
        <w:t>月</w:t>
      </w:r>
      <w:r w:rsidR="00096703">
        <w:t>2</w:t>
      </w:r>
      <w:r w:rsidR="006F2FD7">
        <w:t>0</w:t>
      </w:r>
      <w:r w:rsidR="006F2FD7">
        <w:rPr>
          <w:rFonts w:hint="eastAsia"/>
        </w:rPr>
        <w:t>日在</w:t>
      </w:r>
      <w:r w:rsidR="00096703">
        <w:t>Barbessa</w:t>
      </w:r>
      <w:r w:rsidR="006F2FD7">
        <w:t xml:space="preserve"> </w:t>
      </w:r>
      <w:r w:rsidR="00096703">
        <w:t>Haouch</w:t>
      </w:r>
      <w:r w:rsidR="006F2FD7">
        <w:t xml:space="preserve"> </w:t>
      </w:r>
      <w:r w:rsidR="00096703">
        <w:t>Telly</w:t>
      </w:r>
      <w:r w:rsidR="006F2FD7">
        <w:rPr>
          <w:rFonts w:hint="eastAsia"/>
        </w:rPr>
        <w:t>的出租车站被警官逮捕</w:t>
      </w:r>
      <w:r w:rsidR="00096703">
        <w:t>；</w:t>
      </w:r>
    </w:p>
    <w:p w:rsidR="006F2FD7" w:rsidRDefault="00604E4A" w:rsidP="00604E4A">
      <w:pPr>
        <w:pStyle w:val="SingleTxt"/>
        <w:ind w:left="1695"/>
      </w:pPr>
      <w:r>
        <w:rPr>
          <w:rFonts w:hint="eastAsia"/>
        </w:rPr>
        <w:tab/>
      </w:r>
      <w:r w:rsidR="00096703">
        <w:t>(i)</w:t>
      </w:r>
      <w:r w:rsidR="006F2FD7">
        <w:tab/>
      </w:r>
      <w:r w:rsidR="00096703">
        <w:t>Habib</w:t>
      </w:r>
      <w:r w:rsidR="006F2FD7">
        <w:t xml:space="preserve"> </w:t>
      </w:r>
      <w:r w:rsidR="00096703">
        <w:t>Khiati</w:t>
      </w:r>
      <w:r w:rsidR="006F2FD7">
        <w:rPr>
          <w:rFonts w:hint="eastAsia"/>
        </w:rPr>
        <w:t>先生</w:t>
      </w:r>
      <w:r w:rsidR="00096703">
        <w:t>，</w:t>
      </w:r>
      <w:r w:rsidR="006F2FD7">
        <w:rPr>
          <w:rFonts w:hint="eastAsia"/>
        </w:rPr>
        <w:t>据称他于</w:t>
      </w:r>
      <w:r w:rsidR="00096703">
        <w:t>1997</w:t>
      </w:r>
      <w:r w:rsidR="006F2FD7">
        <w:rPr>
          <w:rFonts w:hint="eastAsia"/>
        </w:rPr>
        <w:t>年</w:t>
      </w:r>
      <w:r w:rsidR="00096703">
        <w:t>1</w:t>
      </w:r>
      <w:r w:rsidR="006F2FD7">
        <w:t>0</w:t>
      </w:r>
      <w:r w:rsidR="006F2FD7">
        <w:rPr>
          <w:rFonts w:hint="eastAsia"/>
        </w:rPr>
        <w:t>月</w:t>
      </w:r>
      <w:r w:rsidR="00096703">
        <w:t>1</w:t>
      </w:r>
      <w:r w:rsidR="006F2FD7">
        <w:rPr>
          <w:rFonts w:hint="eastAsia"/>
        </w:rPr>
        <w:t>日在</w:t>
      </w:r>
      <w:r w:rsidR="00096703">
        <w:t>Saida</w:t>
      </w:r>
      <w:r w:rsidR="006F2FD7">
        <w:rPr>
          <w:rFonts w:hint="eastAsia"/>
        </w:rPr>
        <w:t>大区村被穿制服的蒙面国家安全部队成员绑架</w:t>
      </w:r>
      <w:r w:rsidR="00096703">
        <w:t>；</w:t>
      </w:r>
    </w:p>
    <w:p w:rsidR="006F2FD7" w:rsidRDefault="00604E4A" w:rsidP="00604E4A">
      <w:pPr>
        <w:pStyle w:val="SingleTxt"/>
        <w:ind w:left="1695"/>
      </w:pPr>
      <w:r>
        <w:rPr>
          <w:rFonts w:hint="eastAsia"/>
        </w:rPr>
        <w:tab/>
      </w:r>
      <w:r w:rsidR="00096703">
        <w:t>(j)</w:t>
      </w:r>
      <w:r w:rsidR="006F2FD7">
        <w:tab/>
      </w:r>
      <w:r w:rsidR="00096703">
        <w:t>Mohamed</w:t>
      </w:r>
      <w:r w:rsidR="006F2FD7">
        <w:t xml:space="preserve"> </w:t>
      </w:r>
      <w:r w:rsidR="00096703">
        <w:t>El</w:t>
      </w:r>
      <w:r w:rsidR="006F2FD7">
        <w:t xml:space="preserve"> </w:t>
      </w:r>
      <w:r w:rsidR="00096703">
        <w:t>Heit</w:t>
      </w:r>
      <w:r w:rsidR="006F2FD7">
        <w:rPr>
          <w:rFonts w:hint="eastAsia"/>
        </w:rPr>
        <w:t>先生</w:t>
      </w:r>
      <w:r w:rsidR="00096703">
        <w:t>，</w:t>
      </w:r>
      <w:r w:rsidR="006F2FD7">
        <w:rPr>
          <w:rFonts w:hint="eastAsia"/>
        </w:rPr>
        <w:t>据称他于</w:t>
      </w:r>
      <w:r w:rsidR="00096703">
        <w:t>1994</w:t>
      </w:r>
      <w:r w:rsidR="006F2FD7">
        <w:rPr>
          <w:rFonts w:hint="eastAsia"/>
        </w:rPr>
        <w:t>年</w:t>
      </w:r>
      <w:r w:rsidR="00096703">
        <w:t>1</w:t>
      </w:r>
      <w:r w:rsidR="006F2FD7">
        <w:t>0</w:t>
      </w:r>
      <w:r w:rsidR="006F2FD7">
        <w:rPr>
          <w:rFonts w:hint="eastAsia"/>
        </w:rPr>
        <w:t>月</w:t>
      </w:r>
      <w:r w:rsidR="00096703">
        <w:t>12</w:t>
      </w:r>
      <w:r w:rsidR="006F2FD7">
        <w:rPr>
          <w:rFonts w:hint="eastAsia"/>
        </w:rPr>
        <w:t>日被</w:t>
      </w:r>
      <w:r w:rsidR="00096703">
        <w:t>Bourouba</w:t>
      </w:r>
      <w:r w:rsidR="006F2FD7">
        <w:rPr>
          <w:rFonts w:hint="eastAsia"/>
        </w:rPr>
        <w:t>的警察和军事官员绑架</w:t>
      </w:r>
      <w:r w:rsidR="00096703">
        <w:t>；</w:t>
      </w:r>
    </w:p>
    <w:p w:rsidR="006F2FD7" w:rsidRDefault="00604E4A" w:rsidP="00604E4A">
      <w:pPr>
        <w:pStyle w:val="SingleTxt"/>
        <w:ind w:left="1695"/>
      </w:pPr>
      <w:r>
        <w:rPr>
          <w:rFonts w:hint="eastAsia"/>
        </w:rPr>
        <w:tab/>
      </w:r>
      <w:r w:rsidR="00096703">
        <w:t>(k)</w:t>
      </w:r>
      <w:r w:rsidR="006F2FD7">
        <w:tab/>
      </w:r>
      <w:r w:rsidR="00096703">
        <w:t>Hatem</w:t>
      </w:r>
      <w:r w:rsidR="006F2FD7">
        <w:t xml:space="preserve"> </w:t>
      </w:r>
      <w:r w:rsidR="00096703">
        <w:t>Rabah</w:t>
      </w:r>
      <w:r w:rsidR="006F2FD7">
        <w:rPr>
          <w:rFonts w:hint="eastAsia"/>
        </w:rPr>
        <w:t>先生</w:t>
      </w:r>
      <w:r w:rsidR="00096703">
        <w:t>，</w:t>
      </w:r>
      <w:r w:rsidR="006F2FD7">
        <w:rPr>
          <w:rFonts w:hint="eastAsia"/>
        </w:rPr>
        <w:t>据称他于</w:t>
      </w:r>
      <w:r w:rsidR="00096703">
        <w:t>2</w:t>
      </w:r>
      <w:r w:rsidR="006F2FD7">
        <w:t>0</w:t>
      </w:r>
      <w:r w:rsidR="00096703">
        <w:t>11</w:t>
      </w:r>
      <w:r w:rsidR="006F2FD7">
        <w:rPr>
          <w:rFonts w:hint="eastAsia"/>
        </w:rPr>
        <w:t>年</w:t>
      </w:r>
      <w:r w:rsidR="00096703">
        <w:t>2</w:t>
      </w:r>
      <w:r w:rsidR="006F2FD7">
        <w:rPr>
          <w:rFonts w:hint="eastAsia"/>
        </w:rPr>
        <w:t>月</w:t>
      </w:r>
      <w:r w:rsidR="00096703">
        <w:t>26</w:t>
      </w:r>
      <w:r w:rsidR="006F2FD7">
        <w:rPr>
          <w:rFonts w:hint="eastAsia"/>
        </w:rPr>
        <w:t>日在</w:t>
      </w:r>
      <w:r w:rsidR="00096703">
        <w:t>Tizi</w:t>
      </w:r>
      <w:r w:rsidR="006F2FD7">
        <w:t>-</w:t>
      </w:r>
      <w:r w:rsidR="00096703">
        <w:t>Ouzou, Beni</w:t>
      </w:r>
      <w:r w:rsidR="006F2FD7">
        <w:t xml:space="preserve"> </w:t>
      </w:r>
      <w:r w:rsidR="00096703">
        <w:t>Doula, Bouyahia</w:t>
      </w:r>
      <w:r w:rsidR="006F2FD7">
        <w:rPr>
          <w:rFonts w:hint="eastAsia"/>
        </w:rPr>
        <w:t>反恐大队的成员逮捕。</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6F2FD7" w:rsidRDefault="00096703" w:rsidP="00BD6C8E">
      <w:pPr>
        <w:pStyle w:val="SingleTxt"/>
      </w:pPr>
      <w:r>
        <w:t>9.</w:t>
      </w:r>
      <w:r w:rsidR="00BD6C8E">
        <w:rPr>
          <w:rFonts w:hint="eastAsia"/>
        </w:rPr>
        <w:tab/>
      </w:r>
      <w:r w:rsidR="006F2FD7">
        <w:rPr>
          <w:rFonts w:hint="eastAsia"/>
        </w:rPr>
        <w:t>来文方提供了有关</w:t>
      </w:r>
      <w:r>
        <w:t>4</w:t>
      </w:r>
      <w:r w:rsidR="006F2FD7">
        <w:rPr>
          <w:rFonts w:hint="eastAsia"/>
        </w:rPr>
        <w:t>起未决案件的信息。这些信息被认为不够充分而未予澄清。</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阿根廷</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重复</w:t>
      </w:r>
    </w:p>
    <w:p w:rsidR="006F2FD7" w:rsidRDefault="00096703" w:rsidP="006F2FD7">
      <w:pPr>
        <w:pStyle w:val="SingleTxt"/>
      </w:pPr>
      <w:r>
        <w:t>10.</w:t>
      </w:r>
      <w:r w:rsidR="006F2FD7">
        <w:t xml:space="preserve">  </w:t>
      </w:r>
      <w:r w:rsidR="006F2FD7">
        <w:rPr>
          <w:rFonts w:hint="eastAsia"/>
        </w:rPr>
        <w:t>工作组决定视一起案件为现有案件的重复。该起重复案件之后从工作组的记录中删除。</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巴林</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6F2FD7">
      <w:pPr>
        <w:pStyle w:val="SingleTxt"/>
      </w:pPr>
      <w:r>
        <w:t>11.</w:t>
      </w:r>
      <w:r w:rsidR="006F2FD7">
        <w:t xml:space="preserve">  </w:t>
      </w:r>
      <w:r>
        <w:t>2</w:t>
      </w:r>
      <w:r w:rsidR="006F2FD7">
        <w:t>0</w:t>
      </w:r>
      <w:r>
        <w:t>15</w:t>
      </w:r>
      <w:r w:rsidR="006F2FD7">
        <w:rPr>
          <w:rFonts w:hint="eastAsia"/>
        </w:rPr>
        <w:t>年</w:t>
      </w:r>
      <w:r>
        <w:t>4</w:t>
      </w:r>
      <w:r w:rsidR="006F2FD7">
        <w:rPr>
          <w:rFonts w:hint="eastAsia"/>
        </w:rPr>
        <w:t>月</w:t>
      </w:r>
      <w:r>
        <w:t>15</w:t>
      </w:r>
      <w:r w:rsidR="006F2FD7">
        <w:rPr>
          <w:rFonts w:hint="eastAsia"/>
        </w:rPr>
        <w:t>日</w:t>
      </w:r>
      <w:r>
        <w:rPr>
          <w:rFonts w:hint="eastAsia"/>
        </w:rPr>
        <w:t>，</w:t>
      </w:r>
      <w:r w:rsidR="006F2FD7">
        <w:rPr>
          <w:rFonts w:hint="eastAsia"/>
        </w:rPr>
        <w:t>工作组在采取紧急行动程序之后</w:t>
      </w:r>
      <w:r>
        <w:rPr>
          <w:rFonts w:hint="eastAsia"/>
        </w:rPr>
        <w:t>，</w:t>
      </w:r>
      <w:r w:rsidR="006F2FD7">
        <w:rPr>
          <w:rFonts w:hint="eastAsia"/>
        </w:rPr>
        <w:t>将穆罕默德·谢拉夫先生的案件转交该国政府。据称穆罕默德·谢拉夫先生于</w:t>
      </w:r>
      <w:r>
        <w:t>2</w:t>
      </w:r>
      <w:r w:rsidR="006F2FD7">
        <w:t>0</w:t>
      </w:r>
      <w:r>
        <w:t>15</w:t>
      </w:r>
      <w:r w:rsidR="006F2FD7">
        <w:rPr>
          <w:rFonts w:hint="eastAsia"/>
        </w:rPr>
        <w:t>年</w:t>
      </w:r>
      <w:r>
        <w:t>4</w:t>
      </w:r>
      <w:r w:rsidR="006F2FD7">
        <w:rPr>
          <w:rFonts w:hint="eastAsia"/>
        </w:rPr>
        <w:t>月</w:t>
      </w:r>
      <w:r>
        <w:t>2</w:t>
      </w:r>
      <w:r w:rsidR="006F2FD7">
        <w:rPr>
          <w:rFonts w:hint="eastAsia"/>
        </w:rPr>
        <w:t>日在</w:t>
      </w:r>
      <w:r>
        <w:t>Al</w:t>
      </w:r>
      <w:r w:rsidR="006F2FD7">
        <w:t>-</w:t>
      </w:r>
      <w:r>
        <w:t>Eker</w:t>
      </w:r>
      <w:r w:rsidR="006F2FD7">
        <w:rPr>
          <w:rFonts w:hint="eastAsia"/>
        </w:rPr>
        <w:t>村被治安官员逮捕。</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孟加拉国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6F2FD7">
      <w:pPr>
        <w:pStyle w:val="SingleTxt"/>
      </w:pPr>
      <w:r>
        <w:t>12.</w:t>
      </w:r>
      <w:r w:rsidR="006F2FD7">
        <w:t xml:space="preserve">  </w:t>
      </w:r>
      <w:r>
        <w:t>2</w:t>
      </w:r>
      <w:r w:rsidR="006F2FD7">
        <w:t>0</w:t>
      </w:r>
      <w:r>
        <w:t>15</w:t>
      </w:r>
      <w:r w:rsidR="006F2FD7">
        <w:rPr>
          <w:rFonts w:hint="eastAsia"/>
        </w:rPr>
        <w:t>年</w:t>
      </w:r>
      <w:r>
        <w:t>3</w:t>
      </w:r>
      <w:r w:rsidR="006F2FD7">
        <w:rPr>
          <w:rFonts w:hint="eastAsia"/>
        </w:rPr>
        <w:t>月</w:t>
      </w:r>
      <w:r>
        <w:t>18</w:t>
      </w:r>
      <w:r w:rsidR="006F2FD7">
        <w:rPr>
          <w:rFonts w:hint="eastAsia"/>
        </w:rPr>
        <w:t>日</w:t>
      </w:r>
      <w:r>
        <w:rPr>
          <w:rFonts w:hint="eastAsia"/>
        </w:rPr>
        <w:t>，</w:t>
      </w:r>
      <w:r w:rsidR="006F2FD7">
        <w:rPr>
          <w:rFonts w:hint="eastAsia"/>
        </w:rPr>
        <w:t>工作组根据其紧急行动程序</w:t>
      </w:r>
      <w:r>
        <w:rPr>
          <w:rFonts w:hint="eastAsia"/>
        </w:rPr>
        <w:t>，</w:t>
      </w:r>
      <w:r w:rsidR="006F2FD7">
        <w:rPr>
          <w:rFonts w:hint="eastAsia"/>
        </w:rPr>
        <w:t>向该国转交关于</w:t>
      </w:r>
      <w:r>
        <w:t>Salah</w:t>
      </w:r>
      <w:r w:rsidR="006F2FD7">
        <w:t xml:space="preserve"> </w:t>
      </w:r>
      <w:r>
        <w:t>Uddin</w:t>
      </w:r>
      <w:r w:rsidR="006F2FD7">
        <w:t xml:space="preserve"> </w:t>
      </w:r>
      <w:r>
        <w:t>Ahmed</w:t>
      </w:r>
      <w:r w:rsidR="006F2FD7">
        <w:rPr>
          <w:rFonts w:hint="eastAsia"/>
        </w:rPr>
        <w:t>先生的案件。据称</w:t>
      </w:r>
      <w:r>
        <w:t>Salah</w:t>
      </w:r>
      <w:r w:rsidR="006F2FD7">
        <w:t xml:space="preserve"> </w:t>
      </w:r>
      <w:r>
        <w:t>Uddin</w:t>
      </w:r>
      <w:r w:rsidR="006F2FD7">
        <w:t xml:space="preserve"> </w:t>
      </w:r>
      <w:r>
        <w:t>Ahmed</w:t>
      </w:r>
      <w:r w:rsidR="006F2FD7">
        <w:rPr>
          <w:rFonts w:hint="eastAsia"/>
        </w:rPr>
        <w:t>先生于</w:t>
      </w:r>
      <w:r>
        <w:t>2</w:t>
      </w:r>
      <w:r w:rsidR="006F2FD7">
        <w:t>0</w:t>
      </w:r>
      <w:r>
        <w:t>15</w:t>
      </w:r>
      <w:r w:rsidR="006F2FD7">
        <w:rPr>
          <w:rFonts w:hint="eastAsia"/>
        </w:rPr>
        <w:t>年</w:t>
      </w:r>
      <w:r>
        <w:t>3</w:t>
      </w:r>
      <w:r w:rsidR="006F2FD7">
        <w:rPr>
          <w:rFonts w:hint="eastAsia"/>
        </w:rPr>
        <w:t>月</w:t>
      </w:r>
      <w:r>
        <w:t>1</w:t>
      </w:r>
      <w:r w:rsidR="006F2FD7">
        <w:t>0</w:t>
      </w:r>
      <w:r w:rsidR="006F2FD7">
        <w:rPr>
          <w:rFonts w:hint="eastAsia"/>
        </w:rPr>
        <w:t>日在其</w:t>
      </w:r>
      <w:r>
        <w:t>Dhaka</w:t>
      </w:r>
      <w:r w:rsidR="006F2FD7">
        <w:rPr>
          <w:rFonts w:hint="eastAsia"/>
        </w:rPr>
        <w:t>居所被为数</w:t>
      </w:r>
      <w:r>
        <w:t>2</w:t>
      </w:r>
      <w:r w:rsidR="006F2FD7">
        <w:t>0</w:t>
      </w:r>
      <w:r w:rsidR="006F2FD7">
        <w:rPr>
          <w:rFonts w:hint="eastAsia"/>
        </w:rPr>
        <w:t>人一组的便衣人员逮捕</w:t>
      </w:r>
      <w:r>
        <w:rPr>
          <w:rFonts w:hint="eastAsia"/>
        </w:rPr>
        <w:t>，</w:t>
      </w:r>
      <w:r w:rsidR="006F2FD7">
        <w:rPr>
          <w:rFonts w:hint="eastAsia"/>
        </w:rPr>
        <w:t>这些人声称是侦探大队的警察。</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6F2FD7">
      <w:pPr>
        <w:pStyle w:val="SingleTxt"/>
      </w:pPr>
      <w:r>
        <w:t>13.</w:t>
      </w:r>
      <w:r w:rsidR="006F2FD7">
        <w:t xml:space="preserve">  </w:t>
      </w:r>
      <w:r w:rsidR="006F2FD7">
        <w:rPr>
          <w:rFonts w:hint="eastAsia"/>
        </w:rPr>
        <w:t>工作组向该国政府转交了</w:t>
      </w:r>
      <w:r>
        <w:t>1</w:t>
      </w:r>
      <w:r w:rsidR="006F2FD7">
        <w:t>0</w:t>
      </w:r>
      <w:r w:rsidR="006F2FD7">
        <w:rPr>
          <w:rFonts w:hint="eastAsia"/>
        </w:rPr>
        <w:t>起案件</w:t>
      </w:r>
      <w:r>
        <w:rPr>
          <w:rFonts w:hint="eastAsia"/>
        </w:rPr>
        <w:t>，</w:t>
      </w:r>
      <w:r w:rsidR="006F2FD7">
        <w:rPr>
          <w:rFonts w:hint="eastAsia"/>
        </w:rPr>
        <w:t>这些案件涉及下列人员</w:t>
      </w:r>
      <w:r>
        <w:rPr>
          <w:rFonts w:hint="eastAsia"/>
        </w:rPr>
        <w:t>：</w:t>
      </w:r>
    </w:p>
    <w:p w:rsidR="006F2FD7" w:rsidRDefault="00604E4A" w:rsidP="00604E4A">
      <w:pPr>
        <w:pStyle w:val="SingleTxt"/>
        <w:ind w:left="1695"/>
        <w:rPr>
          <w:lang w:val="x-none"/>
        </w:rPr>
      </w:pPr>
      <w:r>
        <w:rPr>
          <w:rFonts w:hint="eastAsia"/>
          <w:lang w:val="x-none"/>
        </w:rPr>
        <w:tab/>
      </w:r>
      <w:r w:rsidR="00096703">
        <w:rPr>
          <w:lang w:val="x-none"/>
        </w:rPr>
        <w:t>(a)</w:t>
      </w:r>
      <w:r w:rsidR="006F2FD7">
        <w:rPr>
          <w:lang w:val="x-none"/>
        </w:rPr>
        <w:tab/>
      </w:r>
      <w:r w:rsidR="00096703">
        <w:rPr>
          <w:lang w:val="x-none"/>
        </w:rPr>
        <w:t>Md</w:t>
      </w:r>
      <w:r w:rsidR="006F2FD7">
        <w:rPr>
          <w:lang w:val="x-none"/>
        </w:rPr>
        <w:t xml:space="preserve">. </w:t>
      </w:r>
      <w:r w:rsidR="00096703">
        <w:rPr>
          <w:lang w:val="x-none"/>
        </w:rPr>
        <w:t>Selim</w:t>
      </w:r>
      <w:r w:rsidR="006F2FD7">
        <w:rPr>
          <w:lang w:val="x-none"/>
        </w:rPr>
        <w:t xml:space="preserve"> </w:t>
      </w:r>
      <w:r w:rsidR="00096703">
        <w:rPr>
          <w:lang w:val="x-none"/>
        </w:rPr>
        <w:t>Reza</w:t>
      </w:r>
      <w:r w:rsidR="006F2FD7">
        <w:rPr>
          <w:lang w:val="x-none"/>
        </w:rPr>
        <w:t xml:space="preserve"> </w:t>
      </w:r>
      <w:r w:rsidR="00096703">
        <w:rPr>
          <w:lang w:val="x-none"/>
        </w:rPr>
        <w:t>Pintu</w:t>
      </w:r>
      <w:r w:rsidR="006F2FD7">
        <w:rPr>
          <w:rFonts w:hint="eastAsia"/>
          <w:lang w:val="x-none"/>
        </w:rPr>
        <w:t>先生</w:t>
      </w:r>
      <w:r w:rsidR="00096703">
        <w:rPr>
          <w:lang w:val="x-none"/>
        </w:rPr>
        <w:t>，</w:t>
      </w:r>
      <w:r w:rsidR="006F2FD7">
        <w:rPr>
          <w:rFonts w:hint="eastAsia"/>
        </w:rPr>
        <w:t>据称他于</w:t>
      </w:r>
      <w:r w:rsidR="00096703">
        <w:t>2</w:t>
      </w:r>
      <w:r w:rsidR="006F2FD7">
        <w:t>0</w:t>
      </w:r>
      <w:r w:rsidR="00096703">
        <w:t>13</w:t>
      </w:r>
      <w:r w:rsidR="006F2FD7">
        <w:rPr>
          <w:rFonts w:hint="eastAsia"/>
        </w:rPr>
        <w:t>年</w:t>
      </w:r>
      <w:r w:rsidR="00096703">
        <w:t>12</w:t>
      </w:r>
      <w:r w:rsidR="006F2FD7">
        <w:rPr>
          <w:rFonts w:hint="eastAsia"/>
        </w:rPr>
        <w:t>月</w:t>
      </w:r>
      <w:r w:rsidR="00096703">
        <w:t>11</w:t>
      </w:r>
      <w:r w:rsidR="006F2FD7">
        <w:rPr>
          <w:rFonts w:hint="eastAsia"/>
        </w:rPr>
        <w:t>日在</w:t>
      </w:r>
      <w:r w:rsidR="00096703">
        <w:rPr>
          <w:lang w:val="x-none"/>
        </w:rPr>
        <w:t>Dhaka</w:t>
      </w:r>
      <w:r w:rsidR="006F2FD7">
        <w:rPr>
          <w:rFonts w:hint="eastAsia"/>
          <w:lang w:val="x-none"/>
        </w:rPr>
        <w:t>被自称为政府行政人员的</w:t>
      </w:r>
      <w:r w:rsidR="006F2FD7">
        <w:rPr>
          <w:rFonts w:hint="eastAsia"/>
        </w:rPr>
        <w:t>便衣逮捕</w:t>
      </w:r>
      <w:r w:rsidR="00096703">
        <w:rPr>
          <w:lang w:val="x-none"/>
        </w:rPr>
        <w:t>；</w:t>
      </w:r>
    </w:p>
    <w:p w:rsidR="006F2FD7" w:rsidRPr="00604E4A" w:rsidRDefault="00604E4A" w:rsidP="00096703">
      <w:pPr>
        <w:pStyle w:val="SingleTxt"/>
        <w:ind w:left="1724"/>
        <w:rPr>
          <w:lang w:val="x-none"/>
        </w:rPr>
      </w:pPr>
      <w:r>
        <w:rPr>
          <w:rFonts w:hint="eastAsia"/>
          <w:lang w:val="x-none"/>
        </w:rPr>
        <w:tab/>
      </w:r>
      <w:r w:rsidR="00096703">
        <w:rPr>
          <w:lang w:val="x-none"/>
        </w:rPr>
        <w:t>(b)</w:t>
      </w:r>
      <w:r w:rsidR="006F2FD7">
        <w:rPr>
          <w:lang w:val="x-none"/>
        </w:rPr>
        <w:tab/>
      </w:r>
      <w:r w:rsidR="00096703">
        <w:rPr>
          <w:lang w:val="x-none"/>
        </w:rPr>
        <w:t>Md</w:t>
      </w:r>
      <w:r w:rsidR="006F2FD7">
        <w:rPr>
          <w:lang w:val="x-none"/>
        </w:rPr>
        <w:t xml:space="preserve">. </w:t>
      </w:r>
      <w:r w:rsidR="00096703">
        <w:rPr>
          <w:lang w:val="x-none"/>
        </w:rPr>
        <w:t>Ashadsuzzaman</w:t>
      </w:r>
      <w:r w:rsidR="006F2FD7">
        <w:rPr>
          <w:lang w:val="x-none"/>
        </w:rPr>
        <w:t xml:space="preserve"> </w:t>
      </w:r>
      <w:r w:rsidR="00096703">
        <w:rPr>
          <w:lang w:val="x-none"/>
        </w:rPr>
        <w:t>Rana</w:t>
      </w:r>
      <w:r w:rsidR="006F2FD7">
        <w:rPr>
          <w:rFonts w:hint="eastAsia"/>
          <w:lang w:val="x-none"/>
        </w:rPr>
        <w:t>先生</w:t>
      </w:r>
      <w:r w:rsidR="00096703">
        <w:rPr>
          <w:lang w:val="en-GB"/>
        </w:rPr>
        <w:t>；</w:t>
      </w:r>
      <w:r w:rsidR="00096703">
        <w:rPr>
          <w:lang w:val="x-none"/>
        </w:rPr>
        <w:t>Karim</w:t>
      </w:r>
      <w:r w:rsidR="006F2FD7">
        <w:rPr>
          <w:lang w:val="x-none"/>
        </w:rPr>
        <w:t xml:space="preserve"> </w:t>
      </w:r>
      <w:r w:rsidR="00096703">
        <w:rPr>
          <w:lang w:val="x-none"/>
        </w:rPr>
        <w:t>Jahidul</w:t>
      </w:r>
      <w:r w:rsidR="006F2FD7">
        <w:rPr>
          <w:rFonts w:hint="eastAsia"/>
          <w:lang w:val="x-none"/>
        </w:rPr>
        <w:t>先生</w:t>
      </w:r>
      <w:r w:rsidR="00096703">
        <w:rPr>
          <w:lang w:val="x-none"/>
        </w:rPr>
        <w:t>，</w:t>
      </w:r>
      <w:r w:rsidR="006F2FD7">
        <w:rPr>
          <w:rFonts w:hint="eastAsia"/>
          <w:lang w:val="x-none"/>
        </w:rPr>
        <w:t>也称为</w:t>
      </w:r>
      <w:r w:rsidR="00096703">
        <w:rPr>
          <w:lang w:val="x-none"/>
        </w:rPr>
        <w:t>Tanvir</w:t>
      </w:r>
      <w:r w:rsidR="00096703">
        <w:rPr>
          <w:lang w:val="en-GB"/>
        </w:rPr>
        <w:t>；</w:t>
      </w:r>
      <w:r w:rsidR="006F2FD7">
        <w:rPr>
          <w:lang w:val="x-none"/>
        </w:rPr>
        <w:t xml:space="preserve"> </w:t>
      </w:r>
      <w:r w:rsidR="00096703">
        <w:rPr>
          <w:lang w:val="x-none"/>
        </w:rPr>
        <w:t>Md</w:t>
      </w:r>
      <w:r w:rsidR="006F2FD7">
        <w:rPr>
          <w:lang w:val="x-none"/>
        </w:rPr>
        <w:t xml:space="preserve">. </w:t>
      </w:r>
      <w:r w:rsidR="00096703">
        <w:rPr>
          <w:lang w:val="x-none"/>
        </w:rPr>
        <w:t>Mazharul</w:t>
      </w:r>
      <w:r w:rsidR="006F2FD7">
        <w:rPr>
          <w:lang w:val="x-none"/>
        </w:rPr>
        <w:t xml:space="preserve"> </w:t>
      </w:r>
      <w:r w:rsidR="00096703">
        <w:rPr>
          <w:lang w:val="x-none"/>
        </w:rPr>
        <w:t>Islam</w:t>
      </w:r>
      <w:r w:rsidR="006F2FD7">
        <w:rPr>
          <w:rFonts w:hint="eastAsia"/>
          <w:lang w:val="x-none"/>
        </w:rPr>
        <w:t>先生</w:t>
      </w:r>
      <w:r w:rsidR="00096703">
        <w:rPr>
          <w:lang w:val="x-none"/>
        </w:rPr>
        <w:t>，</w:t>
      </w:r>
      <w:r w:rsidR="006F2FD7">
        <w:rPr>
          <w:rFonts w:hint="eastAsia"/>
          <w:lang w:val="x-none"/>
        </w:rPr>
        <w:t>也称为</w:t>
      </w:r>
      <w:r w:rsidR="00096703">
        <w:rPr>
          <w:lang w:val="x-none"/>
        </w:rPr>
        <w:t>Rusel</w:t>
      </w:r>
      <w:r w:rsidR="00096703">
        <w:rPr>
          <w:lang w:val="en-GB"/>
        </w:rPr>
        <w:t>；</w:t>
      </w:r>
      <w:r>
        <w:rPr>
          <w:rFonts w:hint="eastAsia"/>
          <w:lang w:val="en-GB"/>
        </w:rPr>
        <w:t xml:space="preserve"> </w:t>
      </w:r>
      <w:r w:rsidR="00096703">
        <w:rPr>
          <w:lang w:val="x-none"/>
        </w:rPr>
        <w:t>Al</w:t>
      </w:r>
      <w:r w:rsidR="006F2FD7">
        <w:rPr>
          <w:lang w:val="x-none"/>
        </w:rPr>
        <w:t>-</w:t>
      </w:r>
      <w:r w:rsidR="00096703">
        <w:rPr>
          <w:lang w:val="x-none"/>
        </w:rPr>
        <w:t>Amin</w:t>
      </w:r>
      <w:r w:rsidR="006F2FD7">
        <w:rPr>
          <w:lang w:val="x-none"/>
        </w:rPr>
        <w:t xml:space="preserve"> </w:t>
      </w:r>
      <w:r w:rsidR="00096703">
        <w:rPr>
          <w:lang w:val="x-none"/>
        </w:rPr>
        <w:t>Al</w:t>
      </w:r>
      <w:r w:rsidR="006F2FD7">
        <w:rPr>
          <w:lang w:val="x-none"/>
        </w:rPr>
        <w:t>-</w:t>
      </w:r>
      <w:r w:rsidR="00096703">
        <w:rPr>
          <w:lang w:val="x-none"/>
        </w:rPr>
        <w:t>Amin</w:t>
      </w:r>
      <w:r w:rsidR="006F2FD7">
        <w:rPr>
          <w:rFonts w:hint="eastAsia"/>
          <w:lang w:val="x-none"/>
        </w:rPr>
        <w:t>先生</w:t>
      </w:r>
      <w:r w:rsidR="00096703">
        <w:rPr>
          <w:lang w:val="en-GB"/>
        </w:rPr>
        <w:t>；</w:t>
      </w:r>
      <w:r>
        <w:rPr>
          <w:rFonts w:hint="eastAsia"/>
          <w:lang w:val="x-none"/>
        </w:rPr>
        <w:t xml:space="preserve"> </w:t>
      </w:r>
      <w:r w:rsidR="00096703">
        <w:rPr>
          <w:lang w:val="x-none"/>
        </w:rPr>
        <w:t>Islam</w:t>
      </w:r>
      <w:r w:rsidR="006F2FD7">
        <w:rPr>
          <w:lang w:val="x-none"/>
        </w:rPr>
        <w:t xml:space="preserve"> </w:t>
      </w:r>
      <w:r w:rsidR="00096703">
        <w:rPr>
          <w:lang w:val="x-none"/>
        </w:rPr>
        <w:t>Shajedul</w:t>
      </w:r>
      <w:r w:rsidR="006F2FD7">
        <w:rPr>
          <w:rFonts w:hint="eastAsia"/>
          <w:lang w:val="x-none"/>
        </w:rPr>
        <w:t>先生</w:t>
      </w:r>
      <w:r w:rsidR="00096703">
        <w:rPr>
          <w:lang w:val="x-none"/>
        </w:rPr>
        <w:t>，</w:t>
      </w:r>
      <w:r w:rsidR="006F2FD7">
        <w:rPr>
          <w:rFonts w:hint="eastAsia"/>
          <w:lang w:val="x-none"/>
        </w:rPr>
        <w:t>也称为</w:t>
      </w:r>
      <w:r w:rsidR="00096703">
        <w:rPr>
          <w:lang w:val="x-none"/>
        </w:rPr>
        <w:t>Sumon</w:t>
      </w:r>
      <w:r w:rsidR="00096703">
        <w:rPr>
          <w:lang w:val="en-GB"/>
        </w:rPr>
        <w:t>；</w:t>
      </w:r>
      <w:r w:rsidR="006F2FD7">
        <w:rPr>
          <w:rFonts w:hint="eastAsia"/>
          <w:lang w:val="x-none"/>
        </w:rPr>
        <w:t>和</w:t>
      </w:r>
      <w:r w:rsidR="00096703">
        <w:rPr>
          <w:lang w:val="x-none"/>
        </w:rPr>
        <w:t>Mohammad</w:t>
      </w:r>
      <w:r w:rsidR="006F2FD7">
        <w:rPr>
          <w:lang w:val="x-none"/>
        </w:rPr>
        <w:t xml:space="preserve"> </w:t>
      </w:r>
      <w:r w:rsidR="00096703">
        <w:rPr>
          <w:lang w:val="x-none"/>
        </w:rPr>
        <w:t>Abdul</w:t>
      </w:r>
      <w:r w:rsidR="006F2FD7">
        <w:rPr>
          <w:lang w:val="x-none"/>
        </w:rPr>
        <w:t xml:space="preserve"> </w:t>
      </w:r>
      <w:r w:rsidR="00096703">
        <w:rPr>
          <w:lang w:val="x-none"/>
        </w:rPr>
        <w:t>Quder</w:t>
      </w:r>
      <w:r w:rsidR="006F2FD7">
        <w:rPr>
          <w:lang w:val="x-none"/>
        </w:rPr>
        <w:t xml:space="preserve"> </w:t>
      </w:r>
      <w:r w:rsidR="00096703">
        <w:rPr>
          <w:lang w:val="x-none"/>
        </w:rPr>
        <w:t>Bhuiyan</w:t>
      </w:r>
      <w:r w:rsidR="006F2FD7">
        <w:rPr>
          <w:rFonts w:hint="eastAsia"/>
          <w:lang w:val="x-none"/>
        </w:rPr>
        <w:t>先生</w:t>
      </w:r>
      <w:r w:rsidR="00096703">
        <w:rPr>
          <w:lang w:val="x-none"/>
        </w:rPr>
        <w:t>，</w:t>
      </w:r>
      <w:r w:rsidR="006F2FD7">
        <w:rPr>
          <w:rFonts w:hint="eastAsia"/>
          <w:lang w:val="x-none"/>
        </w:rPr>
        <w:t>也称为</w:t>
      </w:r>
      <w:r w:rsidR="00096703">
        <w:rPr>
          <w:lang w:val="x-none"/>
        </w:rPr>
        <w:t xml:space="preserve">Masum, </w:t>
      </w:r>
      <w:r w:rsidR="006F2FD7">
        <w:rPr>
          <w:rFonts w:hint="eastAsia"/>
          <w:lang w:val="x-none"/>
        </w:rPr>
        <w:t>据称这些人于</w:t>
      </w:r>
      <w:r w:rsidR="00096703">
        <w:rPr>
          <w:lang w:val="x-none"/>
        </w:rPr>
        <w:t>2</w:t>
      </w:r>
      <w:r w:rsidR="006F2FD7">
        <w:rPr>
          <w:lang w:val="x-none"/>
        </w:rPr>
        <w:t>0</w:t>
      </w:r>
      <w:r w:rsidR="00096703">
        <w:rPr>
          <w:lang w:val="x-none"/>
        </w:rPr>
        <w:t>13</w:t>
      </w:r>
      <w:r w:rsidR="006F2FD7">
        <w:rPr>
          <w:rFonts w:hint="eastAsia"/>
          <w:lang w:val="x-none"/>
        </w:rPr>
        <w:t>年</w:t>
      </w:r>
      <w:r w:rsidR="00096703">
        <w:rPr>
          <w:lang w:val="x-none"/>
        </w:rPr>
        <w:t>12</w:t>
      </w:r>
      <w:r w:rsidR="006F2FD7">
        <w:rPr>
          <w:rFonts w:hint="eastAsia"/>
          <w:lang w:val="x-none"/>
        </w:rPr>
        <w:t>月</w:t>
      </w:r>
      <w:r w:rsidR="00096703">
        <w:rPr>
          <w:lang w:val="x-none"/>
        </w:rPr>
        <w:t>4</w:t>
      </w:r>
      <w:r w:rsidR="006F2FD7">
        <w:rPr>
          <w:rFonts w:hint="eastAsia"/>
          <w:lang w:val="x-none"/>
        </w:rPr>
        <w:t>日在</w:t>
      </w:r>
      <w:r w:rsidR="00096703">
        <w:rPr>
          <w:lang w:val="x-none"/>
        </w:rPr>
        <w:t>Dhaka, Bashundhara</w:t>
      </w:r>
      <w:r w:rsidR="006F2FD7">
        <w:rPr>
          <w:rFonts w:hint="eastAsia"/>
          <w:lang w:val="x-none"/>
        </w:rPr>
        <w:t>居民区被快速行动战斗队的官员绑架</w:t>
      </w:r>
      <w:r w:rsidR="00096703">
        <w:rPr>
          <w:lang w:val="x-none"/>
        </w:rPr>
        <w:t>；</w:t>
      </w:r>
    </w:p>
    <w:p w:rsidR="006F2FD7" w:rsidRDefault="00604E4A" w:rsidP="00096703">
      <w:pPr>
        <w:pStyle w:val="SingleTxt"/>
        <w:ind w:left="1695"/>
        <w:rPr>
          <w:lang w:val="en-GB"/>
        </w:rPr>
      </w:pPr>
      <w:r>
        <w:rPr>
          <w:rFonts w:hint="eastAsia"/>
          <w:lang w:val="x-none"/>
        </w:rPr>
        <w:tab/>
      </w:r>
      <w:r w:rsidR="00096703">
        <w:rPr>
          <w:lang w:val="x-none"/>
        </w:rPr>
        <w:t>(c)</w:t>
      </w:r>
      <w:r w:rsidR="006F2FD7">
        <w:rPr>
          <w:lang w:val="x-none"/>
        </w:rPr>
        <w:tab/>
      </w:r>
      <w:r w:rsidR="00096703">
        <w:rPr>
          <w:lang w:val="x-none"/>
        </w:rPr>
        <w:t>Md</w:t>
      </w:r>
      <w:r w:rsidR="006F2FD7">
        <w:rPr>
          <w:lang w:val="x-none"/>
        </w:rPr>
        <w:t xml:space="preserve">. </w:t>
      </w:r>
      <w:r w:rsidR="00096703">
        <w:rPr>
          <w:lang w:val="x-none"/>
        </w:rPr>
        <w:t>Kawsar</w:t>
      </w:r>
      <w:r w:rsidR="006F2FD7">
        <w:rPr>
          <w:lang w:val="x-none"/>
        </w:rPr>
        <w:t xml:space="preserve"> </w:t>
      </w:r>
      <w:r w:rsidR="00096703">
        <w:rPr>
          <w:lang w:val="x-none"/>
        </w:rPr>
        <w:t>Hossain</w:t>
      </w:r>
      <w:r w:rsidR="006F2FD7">
        <w:rPr>
          <w:rFonts w:hint="eastAsia"/>
          <w:lang w:val="x-none"/>
        </w:rPr>
        <w:t>先生和</w:t>
      </w:r>
      <w:r w:rsidR="00096703">
        <w:rPr>
          <w:lang w:val="x-none"/>
        </w:rPr>
        <w:t>A</w:t>
      </w:r>
      <w:r w:rsidR="006F2FD7">
        <w:rPr>
          <w:lang w:val="x-none"/>
        </w:rPr>
        <w:t xml:space="preserve"> </w:t>
      </w:r>
      <w:r w:rsidR="00096703">
        <w:rPr>
          <w:lang w:val="x-none"/>
        </w:rPr>
        <w:t>M</w:t>
      </w:r>
      <w:r w:rsidR="006F2FD7">
        <w:rPr>
          <w:lang w:val="x-none"/>
        </w:rPr>
        <w:t xml:space="preserve"> </w:t>
      </w:r>
      <w:r w:rsidR="00096703">
        <w:rPr>
          <w:lang w:val="x-none"/>
        </w:rPr>
        <w:t>Adnan</w:t>
      </w:r>
      <w:r w:rsidR="006F2FD7">
        <w:rPr>
          <w:lang w:val="x-none"/>
        </w:rPr>
        <w:t xml:space="preserve"> </w:t>
      </w:r>
      <w:r w:rsidR="00096703">
        <w:rPr>
          <w:lang w:val="x-none"/>
        </w:rPr>
        <w:t>Chowdhury</w:t>
      </w:r>
      <w:r w:rsidR="006F2FD7">
        <w:rPr>
          <w:rFonts w:hint="eastAsia"/>
          <w:lang w:val="x-none"/>
        </w:rPr>
        <w:t>先生</w:t>
      </w:r>
      <w:r w:rsidR="00096703">
        <w:rPr>
          <w:lang w:val="x-none"/>
        </w:rPr>
        <w:t>，</w:t>
      </w:r>
      <w:r w:rsidR="006F2FD7">
        <w:rPr>
          <w:rFonts w:hint="eastAsia"/>
        </w:rPr>
        <w:t>据称他们于</w:t>
      </w:r>
      <w:r w:rsidR="00096703">
        <w:t>2</w:t>
      </w:r>
      <w:r w:rsidR="006F2FD7">
        <w:t>0</w:t>
      </w:r>
      <w:r w:rsidR="00096703">
        <w:t>13</w:t>
      </w:r>
      <w:r w:rsidR="006F2FD7">
        <w:rPr>
          <w:rFonts w:hint="eastAsia"/>
        </w:rPr>
        <w:t>年</w:t>
      </w:r>
      <w:r w:rsidR="00096703">
        <w:t>12</w:t>
      </w:r>
      <w:r w:rsidR="006F2FD7">
        <w:rPr>
          <w:rFonts w:hint="eastAsia"/>
        </w:rPr>
        <w:t>月</w:t>
      </w:r>
      <w:r w:rsidR="00096703">
        <w:t>5</w:t>
      </w:r>
      <w:r w:rsidR="006F2FD7">
        <w:rPr>
          <w:rFonts w:hint="eastAsia"/>
        </w:rPr>
        <w:t>日在</w:t>
      </w:r>
      <w:r w:rsidR="00096703">
        <w:rPr>
          <w:lang w:val="x-none"/>
        </w:rPr>
        <w:t>Dhaka</w:t>
      </w:r>
      <w:r w:rsidR="006F2FD7">
        <w:rPr>
          <w:rFonts w:hint="eastAsia"/>
        </w:rPr>
        <w:t>被快速行动大队的官员绑架</w:t>
      </w:r>
      <w:r w:rsidR="00096703">
        <w:t>；</w:t>
      </w:r>
    </w:p>
    <w:p w:rsidR="00096703" w:rsidRPr="00096703" w:rsidRDefault="00604E4A" w:rsidP="00096703">
      <w:pPr>
        <w:pStyle w:val="SingleTxt"/>
        <w:ind w:left="1695"/>
        <w:rPr>
          <w:lang w:val="en-GB"/>
        </w:rPr>
      </w:pPr>
      <w:r>
        <w:rPr>
          <w:rFonts w:hint="eastAsia"/>
          <w:lang w:val="x-none"/>
        </w:rPr>
        <w:tab/>
      </w:r>
      <w:r w:rsidR="00096703">
        <w:rPr>
          <w:lang w:val="x-none"/>
        </w:rPr>
        <w:t>(d)</w:t>
      </w:r>
      <w:r w:rsidR="006F2FD7">
        <w:rPr>
          <w:lang w:val="x-none"/>
        </w:rPr>
        <w:tab/>
      </w:r>
      <w:r w:rsidR="00096703">
        <w:rPr>
          <w:lang w:val="x-none"/>
        </w:rPr>
        <w:t>Mohammad</w:t>
      </w:r>
      <w:r w:rsidR="006F2FD7">
        <w:rPr>
          <w:lang w:val="x-none"/>
        </w:rPr>
        <w:t xml:space="preserve"> </w:t>
      </w:r>
      <w:r w:rsidR="00096703">
        <w:rPr>
          <w:lang w:val="x-none"/>
        </w:rPr>
        <w:t>Fakrul</w:t>
      </w:r>
      <w:r w:rsidR="006F2FD7">
        <w:rPr>
          <w:lang w:val="x-none"/>
        </w:rPr>
        <w:t xml:space="preserve"> </w:t>
      </w:r>
      <w:r w:rsidR="00096703">
        <w:rPr>
          <w:lang w:val="x-none"/>
        </w:rPr>
        <w:t>Islam</w:t>
      </w:r>
      <w:r w:rsidR="006F2FD7">
        <w:rPr>
          <w:rFonts w:hint="eastAsia"/>
          <w:lang w:val="x-none"/>
        </w:rPr>
        <w:t>先生</w:t>
      </w:r>
      <w:r w:rsidR="00096703">
        <w:rPr>
          <w:lang w:val="x-none"/>
        </w:rPr>
        <w:t>，</w:t>
      </w:r>
      <w:r w:rsidR="006F2FD7">
        <w:rPr>
          <w:rFonts w:hint="eastAsia"/>
        </w:rPr>
        <w:t>据称他于</w:t>
      </w:r>
      <w:r w:rsidR="00096703">
        <w:t>2</w:t>
      </w:r>
      <w:r w:rsidR="006F2FD7">
        <w:t>0</w:t>
      </w:r>
      <w:r w:rsidR="00096703">
        <w:t>13</w:t>
      </w:r>
      <w:r w:rsidR="006F2FD7">
        <w:rPr>
          <w:rFonts w:hint="eastAsia"/>
        </w:rPr>
        <w:t>年</w:t>
      </w:r>
      <w:r w:rsidR="00096703">
        <w:t>5</w:t>
      </w:r>
      <w:r w:rsidR="006F2FD7">
        <w:rPr>
          <w:rFonts w:hint="eastAsia"/>
        </w:rPr>
        <w:t>月</w:t>
      </w:r>
      <w:r w:rsidR="00096703">
        <w:t>11</w:t>
      </w:r>
      <w:r w:rsidR="006F2FD7">
        <w:rPr>
          <w:rFonts w:hint="eastAsia"/>
        </w:rPr>
        <w:t>日在</w:t>
      </w:r>
      <w:r w:rsidR="00096703">
        <w:rPr>
          <w:lang w:val="x-none"/>
        </w:rPr>
        <w:t>Dhaka</w:t>
      </w:r>
      <w:r w:rsidR="006F2FD7">
        <w:rPr>
          <w:rFonts w:hint="eastAsia"/>
        </w:rPr>
        <w:t>被快速行动战斗队的官员绑架</w:t>
      </w:r>
      <w:r w:rsidR="006F2FD7">
        <w:rPr>
          <w:rFonts w:hint="eastAsia"/>
          <w:lang w:val="en-GB"/>
        </w:rPr>
        <w:t>。</w:t>
      </w:r>
    </w:p>
    <w:p w:rsidR="0050365C" w:rsidRDefault="0050365C">
      <w:pPr>
        <w:spacing w:line="240" w:lineRule="auto"/>
        <w:jc w:val="left"/>
        <w:rPr>
          <w:rFonts w:ascii="SimHei" w:eastAsia="SimHei"/>
          <w:sz w:val="24"/>
        </w:rPr>
      </w:pPr>
      <w:r>
        <w:br w:type="page"/>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中国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6F2FD7">
      <w:pPr>
        <w:pStyle w:val="SingleTxt"/>
      </w:pPr>
      <w:r>
        <w:t>14.</w:t>
      </w:r>
      <w:r w:rsidR="006F2FD7">
        <w:t xml:space="preserve">  </w:t>
      </w:r>
      <w:r w:rsidR="006F2FD7">
        <w:rPr>
          <w:rFonts w:hint="eastAsia"/>
        </w:rPr>
        <w:t>工作组向该国政府转交了</w:t>
      </w:r>
      <w:r>
        <w:t>4</w:t>
      </w:r>
      <w:r w:rsidR="006F2FD7">
        <w:rPr>
          <w:rFonts w:hint="eastAsia"/>
        </w:rPr>
        <w:t>起案件</w:t>
      </w:r>
      <w:r>
        <w:rPr>
          <w:rFonts w:hint="eastAsia"/>
        </w:rPr>
        <w:t>，</w:t>
      </w:r>
      <w:r w:rsidR="006F2FD7">
        <w:rPr>
          <w:rFonts w:hint="eastAsia"/>
        </w:rPr>
        <w:t>这些案件涉及下列人员</w:t>
      </w:r>
      <w:r>
        <w:rPr>
          <w:rFonts w:hint="eastAsia"/>
        </w:rPr>
        <w:t>：</w:t>
      </w:r>
    </w:p>
    <w:p w:rsidR="006F2FD7" w:rsidRDefault="00096703" w:rsidP="00096703">
      <w:pPr>
        <w:pStyle w:val="SingleTxt"/>
        <w:overflowPunct w:val="0"/>
        <w:ind w:left="1695"/>
      </w:pPr>
      <w:r>
        <w:rPr>
          <w:rFonts w:hint="eastAsia"/>
        </w:rPr>
        <w:tab/>
      </w:r>
      <w:r>
        <w:t>(a)</w:t>
      </w:r>
      <w:r w:rsidR="006F2FD7">
        <w:tab/>
      </w:r>
      <w:r>
        <w:t>Kang</w:t>
      </w:r>
      <w:r w:rsidR="006F2FD7">
        <w:t xml:space="preserve"> </w:t>
      </w:r>
      <w:r>
        <w:t>Hye</w:t>
      </w:r>
      <w:r w:rsidR="006F2FD7">
        <w:t xml:space="preserve"> </w:t>
      </w:r>
      <w:r>
        <w:t>Yeong</w:t>
      </w:r>
      <w:r w:rsidR="006F2FD7">
        <w:rPr>
          <w:rFonts w:hint="eastAsia"/>
        </w:rPr>
        <w:t>女士</w:t>
      </w:r>
      <w:r>
        <w:rPr>
          <w:rFonts w:hint="eastAsia"/>
        </w:rPr>
        <w:t>，</w:t>
      </w:r>
      <w:r w:rsidR="006F2FD7">
        <w:rPr>
          <w:rFonts w:hint="eastAsia"/>
        </w:rPr>
        <w:t>朝鲜民主人民共和国国民</w:t>
      </w:r>
      <w:r>
        <w:rPr>
          <w:rFonts w:hint="eastAsia"/>
        </w:rPr>
        <w:t>，</w:t>
      </w:r>
      <w:r w:rsidR="006F2FD7">
        <w:rPr>
          <w:rFonts w:hint="eastAsia"/>
        </w:rPr>
        <w:t>据称她于</w:t>
      </w:r>
      <w:r>
        <w:t>2</w:t>
      </w:r>
      <w:r w:rsidR="006F2FD7">
        <w:t>00</w:t>
      </w:r>
      <w:r>
        <w:t>4</w:t>
      </w:r>
      <w:r w:rsidR="006F2FD7">
        <w:rPr>
          <w:rFonts w:hint="eastAsia"/>
        </w:rPr>
        <w:t>年</w:t>
      </w:r>
      <w:r>
        <w:t>3</w:t>
      </w:r>
      <w:r w:rsidR="006F2FD7">
        <w:rPr>
          <w:rFonts w:hint="eastAsia"/>
        </w:rPr>
        <w:t>月</w:t>
      </w:r>
      <w:r>
        <w:t>18</w:t>
      </w:r>
      <w:r w:rsidR="006F2FD7">
        <w:rPr>
          <w:rFonts w:hint="eastAsia"/>
        </w:rPr>
        <w:t>日在中国与蒙古边境附近的内蒙古被中国警方逮捕</w:t>
      </w:r>
      <w:r>
        <w:t>；</w:t>
      </w:r>
    </w:p>
    <w:p w:rsidR="006F2FD7" w:rsidRDefault="00096703" w:rsidP="00096703">
      <w:pPr>
        <w:pStyle w:val="SingleTxt"/>
        <w:overflowPunct w:val="0"/>
        <w:ind w:left="1695"/>
      </w:pPr>
      <w:r>
        <w:rPr>
          <w:rFonts w:hint="eastAsia"/>
        </w:rPr>
        <w:tab/>
      </w:r>
      <w:r>
        <w:t>(b)</w:t>
      </w:r>
      <w:r w:rsidR="006F2FD7">
        <w:tab/>
      </w:r>
      <w:r>
        <w:t>Park</w:t>
      </w:r>
      <w:r w:rsidR="006F2FD7">
        <w:t xml:space="preserve"> </w:t>
      </w:r>
      <w:r>
        <w:t>Ryeon</w:t>
      </w:r>
      <w:r w:rsidR="006F2FD7">
        <w:t xml:space="preserve"> </w:t>
      </w:r>
      <w:r>
        <w:t>Ha</w:t>
      </w:r>
      <w:r w:rsidR="006F2FD7">
        <w:rPr>
          <w:rFonts w:hint="eastAsia"/>
        </w:rPr>
        <w:t>女士</w:t>
      </w:r>
      <w:r>
        <w:t>，</w:t>
      </w:r>
      <w:r w:rsidR="006F2FD7">
        <w:rPr>
          <w:rFonts w:hint="eastAsia"/>
        </w:rPr>
        <w:t>朝鲜民主人民共和国国民</w:t>
      </w:r>
      <w:r>
        <w:rPr>
          <w:rFonts w:hint="eastAsia"/>
        </w:rPr>
        <w:t>，</w:t>
      </w:r>
      <w:r w:rsidR="006F2FD7">
        <w:rPr>
          <w:rFonts w:hint="eastAsia"/>
        </w:rPr>
        <w:t>据称她于</w:t>
      </w:r>
      <w:r>
        <w:t>2</w:t>
      </w:r>
      <w:r w:rsidR="006F2FD7">
        <w:t>00</w:t>
      </w:r>
      <w:r>
        <w:t>7</w:t>
      </w:r>
      <w:r w:rsidR="006F2FD7">
        <w:rPr>
          <w:rFonts w:hint="eastAsia"/>
        </w:rPr>
        <w:t>年</w:t>
      </w:r>
      <w:r>
        <w:t>9</w:t>
      </w:r>
      <w:r w:rsidR="006F2FD7">
        <w:rPr>
          <w:rFonts w:hint="eastAsia"/>
        </w:rPr>
        <w:t>月在中国和蒙古边境被中国士兵逮捕</w:t>
      </w:r>
      <w:r>
        <w:t>；</w:t>
      </w:r>
    </w:p>
    <w:p w:rsidR="006F2FD7" w:rsidRDefault="00096703" w:rsidP="00096703">
      <w:pPr>
        <w:pStyle w:val="SingleTxt"/>
        <w:overflowPunct w:val="0"/>
        <w:ind w:left="1695"/>
      </w:pPr>
      <w:r>
        <w:rPr>
          <w:rFonts w:hint="eastAsia"/>
        </w:rPr>
        <w:tab/>
      </w:r>
      <w:r>
        <w:t>(c)</w:t>
      </w:r>
      <w:r w:rsidR="006F2FD7">
        <w:tab/>
      </w:r>
      <w:r>
        <w:t>Song</w:t>
      </w:r>
      <w:r w:rsidR="006F2FD7">
        <w:t xml:space="preserve"> </w:t>
      </w:r>
      <w:r>
        <w:t>Yong</w:t>
      </w:r>
      <w:r w:rsidR="006F2FD7">
        <w:t>-</w:t>
      </w:r>
      <w:r>
        <w:t>guk</w:t>
      </w:r>
      <w:r w:rsidR="006F2FD7">
        <w:rPr>
          <w:rFonts w:hint="eastAsia"/>
        </w:rPr>
        <w:t>先生和</w:t>
      </w:r>
      <w:r>
        <w:t>Song</w:t>
      </w:r>
      <w:r w:rsidR="006F2FD7">
        <w:t xml:space="preserve"> </w:t>
      </w:r>
      <w:r>
        <w:t>Yong</w:t>
      </w:r>
      <w:r w:rsidR="006F2FD7">
        <w:t>-</w:t>
      </w:r>
      <w:r>
        <w:t>su</w:t>
      </w:r>
      <w:r w:rsidR="006F2FD7">
        <w:rPr>
          <w:rFonts w:hint="eastAsia"/>
        </w:rPr>
        <w:t>先生</w:t>
      </w:r>
      <w:r>
        <w:t>，</w:t>
      </w:r>
      <w:r w:rsidR="006F2FD7">
        <w:rPr>
          <w:rFonts w:hint="eastAsia"/>
        </w:rPr>
        <w:t>朝鲜民主人民共和国国民</w:t>
      </w:r>
      <w:r>
        <w:rPr>
          <w:rFonts w:hint="eastAsia"/>
        </w:rPr>
        <w:t>，</w:t>
      </w:r>
      <w:r w:rsidR="006F2FD7">
        <w:rPr>
          <w:rFonts w:hint="eastAsia"/>
        </w:rPr>
        <w:t>据称他们于</w:t>
      </w:r>
      <w:r>
        <w:t>2</w:t>
      </w:r>
      <w:r w:rsidR="006F2FD7">
        <w:t>00</w:t>
      </w:r>
      <w:r>
        <w:t>1</w:t>
      </w:r>
      <w:r w:rsidR="006F2FD7">
        <w:rPr>
          <w:rFonts w:hint="eastAsia"/>
        </w:rPr>
        <w:t>年</w:t>
      </w:r>
      <w:r>
        <w:t>1</w:t>
      </w:r>
      <w:r w:rsidR="006F2FD7">
        <w:t>0</w:t>
      </w:r>
      <w:r w:rsidR="006F2FD7">
        <w:rPr>
          <w:rFonts w:hint="eastAsia"/>
        </w:rPr>
        <w:t>月在黄海上一艘驶向韩国的船只上被中国警方逮捕。</w:t>
      </w:r>
    </w:p>
    <w:p w:rsidR="006F2FD7" w:rsidRDefault="00096703" w:rsidP="00096703">
      <w:pPr>
        <w:pStyle w:val="SingleTxt"/>
        <w:overflowPunct w:val="0"/>
      </w:pPr>
      <w:r>
        <w:t>15.</w:t>
      </w:r>
      <w:r w:rsidR="006F2FD7">
        <w:t xml:space="preserve">  </w:t>
      </w:r>
      <w:r w:rsidR="006F2FD7">
        <w:rPr>
          <w:rFonts w:hint="eastAsia"/>
        </w:rPr>
        <w:t>根据工作组的工作方法</w:t>
      </w:r>
      <w:r>
        <w:rPr>
          <w:rFonts w:hint="eastAsia"/>
        </w:rPr>
        <w:t>，</w:t>
      </w:r>
      <w:r w:rsidR="006F2FD7">
        <w:rPr>
          <w:rFonts w:hint="eastAsia"/>
        </w:rPr>
        <w:t>朝鲜民主人民共和国政府收到了上述</w:t>
      </w:r>
      <w:r>
        <w:t>4</w:t>
      </w:r>
      <w:r w:rsidR="006F2FD7">
        <w:rPr>
          <w:rFonts w:hint="eastAsia"/>
        </w:rPr>
        <w:t>起案件的副本。</w:t>
      </w:r>
    </w:p>
    <w:p w:rsidR="006F2FD7" w:rsidRDefault="006F2FD7" w:rsidP="0050365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来自该国政府的信息</w:t>
      </w:r>
    </w:p>
    <w:p w:rsidR="006F2FD7" w:rsidRDefault="00096703" w:rsidP="006F2FD7">
      <w:pPr>
        <w:pStyle w:val="SingleTxt"/>
      </w:pPr>
      <w:r>
        <w:t>16.</w:t>
      </w:r>
      <w:r w:rsidR="006F2FD7">
        <w:t xml:space="preserve">  </w:t>
      </w:r>
      <w:r>
        <w:t>2</w:t>
      </w:r>
      <w:r w:rsidR="006F2FD7">
        <w:t>0</w:t>
      </w:r>
      <w:r>
        <w:t>15</w:t>
      </w:r>
      <w:r w:rsidR="006F2FD7">
        <w:rPr>
          <w:rFonts w:hint="eastAsia"/>
        </w:rPr>
        <w:t>年</w:t>
      </w:r>
      <w:r>
        <w:t>3</w:t>
      </w:r>
      <w:r w:rsidR="006F2FD7">
        <w:rPr>
          <w:rFonts w:hint="eastAsia"/>
        </w:rPr>
        <w:t>月</w:t>
      </w:r>
      <w:r>
        <w:t>3</w:t>
      </w:r>
      <w:r w:rsidR="006F2FD7">
        <w:t>0</w:t>
      </w:r>
      <w:r w:rsidR="006F2FD7">
        <w:rPr>
          <w:rFonts w:hint="eastAsia"/>
        </w:rPr>
        <w:t>日</w:t>
      </w:r>
      <w:r>
        <w:rPr>
          <w:rFonts w:hint="eastAsia"/>
        </w:rPr>
        <w:t>，</w:t>
      </w:r>
      <w:r w:rsidR="006F2FD7">
        <w:rPr>
          <w:rFonts w:hint="eastAsia"/>
        </w:rPr>
        <w:t>该国政府对</w:t>
      </w:r>
      <w:r>
        <w:t>2</w:t>
      </w:r>
      <w:r w:rsidR="006F2FD7">
        <w:t>0</w:t>
      </w:r>
      <w:r>
        <w:t>15</w:t>
      </w:r>
      <w:r w:rsidR="006F2FD7">
        <w:rPr>
          <w:rFonts w:hint="eastAsia"/>
        </w:rPr>
        <w:t>年</w:t>
      </w:r>
      <w:r>
        <w:t>1</w:t>
      </w:r>
      <w:r w:rsidR="006F2FD7">
        <w:rPr>
          <w:rFonts w:hint="eastAsia"/>
        </w:rPr>
        <w:t>月</w:t>
      </w:r>
      <w:r>
        <w:t>27</w:t>
      </w:r>
      <w:r w:rsidR="006F2FD7">
        <w:rPr>
          <w:rFonts w:hint="eastAsia"/>
        </w:rPr>
        <w:t>日的联合紧急申诉作出答复</w:t>
      </w:r>
      <w:r>
        <w:rPr>
          <w:rFonts w:hint="eastAsia"/>
        </w:rPr>
        <w:t>，</w:t>
      </w:r>
      <w:r w:rsidR="006F2FD7">
        <w:rPr>
          <w:rFonts w:hint="eastAsia"/>
        </w:rPr>
        <w:t>该项申诉涉及</w:t>
      </w:r>
      <w:r>
        <w:t>2</w:t>
      </w:r>
      <w:r w:rsidR="006F2FD7">
        <w:t>0</w:t>
      </w:r>
      <w:r>
        <w:t>14</w:t>
      </w:r>
      <w:r w:rsidR="006F2FD7">
        <w:rPr>
          <w:rFonts w:hint="eastAsia"/>
        </w:rPr>
        <w:t>年</w:t>
      </w:r>
      <w:r>
        <w:t>1</w:t>
      </w:r>
      <w:r w:rsidR="006F2FD7">
        <w:t>0</w:t>
      </w:r>
      <w:r w:rsidR="006F2FD7">
        <w:rPr>
          <w:rFonts w:hint="eastAsia"/>
        </w:rPr>
        <w:t>月和</w:t>
      </w:r>
      <w:r>
        <w:t>11</w:t>
      </w:r>
      <w:r w:rsidR="006F2FD7">
        <w:rPr>
          <w:rFonts w:hint="eastAsia"/>
        </w:rPr>
        <w:t>月期间人权捍卫者</w:t>
      </w:r>
      <w:r>
        <w:rPr>
          <w:rFonts w:hint="eastAsia"/>
        </w:rPr>
        <w:t>，</w:t>
      </w:r>
      <w:r w:rsidR="006F2FD7">
        <w:rPr>
          <w:rFonts w:hint="eastAsia"/>
        </w:rPr>
        <w:t>黄开平</w:t>
      </w:r>
      <w:r>
        <w:rPr>
          <w:rFonts w:hint="eastAsia"/>
        </w:rPr>
        <w:t>，</w:t>
      </w:r>
      <w:r w:rsidR="006F2FD7">
        <w:rPr>
          <w:rFonts w:hint="eastAsia"/>
        </w:rPr>
        <w:t>夏林</w:t>
      </w:r>
      <w:r>
        <w:rPr>
          <w:rFonts w:hint="eastAsia"/>
        </w:rPr>
        <w:t>，</w:t>
      </w:r>
      <w:r w:rsidR="006F2FD7">
        <w:rPr>
          <w:rFonts w:hint="eastAsia"/>
        </w:rPr>
        <w:t>何正军</w:t>
      </w:r>
      <w:r>
        <w:rPr>
          <w:rFonts w:hint="eastAsia"/>
        </w:rPr>
        <w:t>，</w:t>
      </w:r>
      <w:r w:rsidR="006F2FD7">
        <w:rPr>
          <w:rFonts w:hint="eastAsia"/>
        </w:rPr>
        <w:t>刘建树和寇燕定女士遭到任意拘留</w:t>
      </w:r>
      <w:r>
        <w:rPr>
          <w:rFonts w:hint="eastAsia"/>
        </w:rPr>
        <w:t>，</w:t>
      </w:r>
      <w:r w:rsidR="006F2FD7">
        <w:rPr>
          <w:rFonts w:hint="eastAsia"/>
        </w:rPr>
        <w:t>单独拘留和失踪的指控。该国政府在答复中陈述如下</w:t>
      </w:r>
      <w:r>
        <w:rPr>
          <w:rFonts w:hint="eastAsia"/>
        </w:rPr>
        <w:t>：</w:t>
      </w:r>
    </w:p>
    <w:p w:rsidR="006F2FD7" w:rsidRDefault="00096703" w:rsidP="00096703">
      <w:pPr>
        <w:pStyle w:val="SingleTxt"/>
        <w:ind w:left="1695"/>
      </w:pPr>
      <w:r>
        <w:rPr>
          <w:rFonts w:hint="eastAsia"/>
        </w:rPr>
        <w:tab/>
      </w:r>
      <w:r>
        <w:t>2</w:t>
      </w:r>
      <w:r w:rsidR="006F2FD7">
        <w:t>0</w:t>
      </w:r>
      <w:r>
        <w:t>14</w:t>
      </w:r>
      <w:r w:rsidR="006F2FD7">
        <w:rPr>
          <w:rFonts w:hint="eastAsia"/>
        </w:rPr>
        <w:t>年</w:t>
      </w:r>
      <w:r>
        <w:t>1</w:t>
      </w:r>
      <w:r w:rsidR="006F2FD7">
        <w:t>0</w:t>
      </w:r>
      <w:r w:rsidR="006F2FD7">
        <w:rPr>
          <w:rFonts w:hint="eastAsia"/>
        </w:rPr>
        <w:t>月</w:t>
      </w:r>
      <w:r>
        <w:t>1</w:t>
      </w:r>
      <w:r w:rsidR="006F2FD7">
        <w:t>0</w:t>
      </w:r>
      <w:r w:rsidR="006F2FD7">
        <w:rPr>
          <w:rFonts w:hint="eastAsia"/>
        </w:rPr>
        <w:t>日</w:t>
      </w:r>
      <w:r>
        <w:rPr>
          <w:rFonts w:hint="eastAsia"/>
        </w:rPr>
        <w:t>，</w:t>
      </w:r>
      <w:r w:rsidR="006F2FD7">
        <w:rPr>
          <w:rFonts w:hint="eastAsia"/>
        </w:rPr>
        <w:t>根据关于寻衅滋事和挑起事端的犯罪嫌疑刑事强制措施将黄开平先生关押。</w:t>
      </w:r>
      <w:r>
        <w:t>2</w:t>
      </w:r>
      <w:r w:rsidR="006F2FD7">
        <w:t>0</w:t>
      </w:r>
      <w:r>
        <w:t>15</w:t>
      </w:r>
      <w:r w:rsidR="006F2FD7">
        <w:rPr>
          <w:rFonts w:hint="eastAsia"/>
        </w:rPr>
        <w:t>年</w:t>
      </w:r>
      <w:r>
        <w:t>1</w:t>
      </w:r>
      <w:r w:rsidR="006F2FD7">
        <w:rPr>
          <w:rFonts w:hint="eastAsia"/>
        </w:rPr>
        <w:t>月</w:t>
      </w:r>
      <w:r>
        <w:t>28</w:t>
      </w:r>
      <w:r w:rsidR="006F2FD7">
        <w:rPr>
          <w:rFonts w:hint="eastAsia"/>
        </w:rPr>
        <w:t>日</w:t>
      </w:r>
      <w:r>
        <w:rPr>
          <w:rFonts w:hint="eastAsia"/>
        </w:rPr>
        <w:t>，</w:t>
      </w:r>
      <w:r w:rsidR="006F2FD7">
        <w:rPr>
          <w:rFonts w:hint="eastAsia"/>
        </w:rPr>
        <w:t>允许其保释</w:t>
      </w:r>
      <w:r>
        <w:rPr>
          <w:rFonts w:hint="eastAsia"/>
        </w:rPr>
        <w:t>，</w:t>
      </w:r>
      <w:r w:rsidR="006F2FD7">
        <w:rPr>
          <w:rFonts w:hint="eastAsia"/>
        </w:rPr>
        <w:t>目前他正在等待审讯</w:t>
      </w:r>
      <w:r>
        <w:rPr>
          <w:rFonts w:hint="eastAsia"/>
        </w:rPr>
        <w:t>，</w:t>
      </w:r>
      <w:r w:rsidR="006F2FD7">
        <w:rPr>
          <w:rFonts w:hint="eastAsia"/>
        </w:rPr>
        <w:t>其行动自由受到限制</w:t>
      </w:r>
      <w:r>
        <w:t>；</w:t>
      </w:r>
      <w:r w:rsidR="006F2FD7">
        <w:rPr>
          <w:rFonts w:hint="eastAsia"/>
        </w:rPr>
        <w:t>根据关于寻衅滋事和挑起事端的犯罪嫌疑刑事强制措施</w:t>
      </w:r>
      <w:r>
        <w:rPr>
          <w:rFonts w:hint="eastAsia"/>
        </w:rPr>
        <w:t>，</w:t>
      </w:r>
      <w:r w:rsidR="006F2FD7">
        <w:rPr>
          <w:rFonts w:hint="eastAsia"/>
        </w:rPr>
        <w:t>将寇燕定先生关押。</w:t>
      </w:r>
      <w:r>
        <w:t>2</w:t>
      </w:r>
      <w:r w:rsidR="006F2FD7">
        <w:t>0</w:t>
      </w:r>
      <w:r>
        <w:t>14</w:t>
      </w:r>
      <w:r w:rsidR="006F2FD7">
        <w:rPr>
          <w:rFonts w:hint="eastAsia"/>
        </w:rPr>
        <w:t>年</w:t>
      </w:r>
      <w:r>
        <w:t>11</w:t>
      </w:r>
      <w:r w:rsidR="006F2FD7">
        <w:rPr>
          <w:rFonts w:hint="eastAsia"/>
        </w:rPr>
        <w:t>月</w:t>
      </w:r>
      <w:r>
        <w:t>26</w:t>
      </w:r>
      <w:r w:rsidR="006F2FD7">
        <w:rPr>
          <w:rFonts w:hint="eastAsia"/>
        </w:rPr>
        <w:t>日</w:t>
      </w:r>
      <w:r>
        <w:rPr>
          <w:rFonts w:hint="eastAsia"/>
        </w:rPr>
        <w:t>，</w:t>
      </w:r>
      <w:r w:rsidR="006F2FD7">
        <w:rPr>
          <w:rFonts w:hint="eastAsia"/>
        </w:rPr>
        <w:t>根据关于从事非法业务活动的刑事强制措施</w:t>
      </w:r>
      <w:r>
        <w:rPr>
          <w:rFonts w:hint="eastAsia"/>
        </w:rPr>
        <w:t>，</w:t>
      </w:r>
      <w:r w:rsidR="006F2FD7">
        <w:rPr>
          <w:rFonts w:hint="eastAsia"/>
        </w:rPr>
        <w:t>将何正军先生关押。</w:t>
      </w:r>
      <w:r>
        <w:t>2</w:t>
      </w:r>
      <w:r w:rsidR="006F2FD7">
        <w:t>0</w:t>
      </w:r>
      <w:r>
        <w:t>15</w:t>
      </w:r>
      <w:r w:rsidR="006F2FD7">
        <w:rPr>
          <w:rFonts w:hint="eastAsia"/>
        </w:rPr>
        <w:t>年</w:t>
      </w:r>
      <w:r>
        <w:t>1</w:t>
      </w:r>
      <w:r w:rsidR="006F2FD7">
        <w:rPr>
          <w:rFonts w:hint="eastAsia"/>
        </w:rPr>
        <w:t>月</w:t>
      </w:r>
      <w:r>
        <w:t>3</w:t>
      </w:r>
      <w:r w:rsidR="006F2FD7">
        <w:rPr>
          <w:rFonts w:hint="eastAsia"/>
        </w:rPr>
        <w:t>日</w:t>
      </w:r>
      <w:r>
        <w:rPr>
          <w:rFonts w:hint="eastAsia"/>
        </w:rPr>
        <w:t>，</w:t>
      </w:r>
      <w:r w:rsidR="006F2FD7">
        <w:rPr>
          <w:rFonts w:hint="eastAsia"/>
        </w:rPr>
        <w:t>人民检察院办公室向其发出逮捕令</w:t>
      </w:r>
      <w:r>
        <w:rPr>
          <w:rFonts w:hint="eastAsia"/>
        </w:rPr>
        <w:t>，</w:t>
      </w:r>
      <w:r w:rsidR="006F2FD7">
        <w:rPr>
          <w:rFonts w:hint="eastAsia"/>
        </w:rPr>
        <w:t>他被逮捕。</w:t>
      </w:r>
      <w:r>
        <w:t>2</w:t>
      </w:r>
      <w:r w:rsidR="006F2FD7">
        <w:t>0</w:t>
      </w:r>
      <w:r>
        <w:t>14</w:t>
      </w:r>
      <w:r w:rsidR="006F2FD7">
        <w:rPr>
          <w:rFonts w:hint="eastAsia"/>
        </w:rPr>
        <w:t>年</w:t>
      </w:r>
      <w:r>
        <w:t>11</w:t>
      </w:r>
      <w:r w:rsidR="006F2FD7">
        <w:rPr>
          <w:rFonts w:hint="eastAsia"/>
        </w:rPr>
        <w:t>月</w:t>
      </w:r>
      <w:r>
        <w:t>9</w:t>
      </w:r>
      <w:r w:rsidR="006F2FD7">
        <w:rPr>
          <w:rFonts w:hint="eastAsia"/>
        </w:rPr>
        <w:t>日</w:t>
      </w:r>
      <w:r>
        <w:rPr>
          <w:rFonts w:hint="eastAsia"/>
        </w:rPr>
        <w:t>，</w:t>
      </w:r>
      <w:r w:rsidR="006F2FD7">
        <w:rPr>
          <w:rFonts w:hint="eastAsia"/>
        </w:rPr>
        <w:t>根据关于犯赌博罪的嫌疑刑事强制措施</w:t>
      </w:r>
      <w:r>
        <w:rPr>
          <w:rFonts w:hint="eastAsia"/>
        </w:rPr>
        <w:t>，</w:t>
      </w:r>
      <w:r w:rsidR="006F2FD7">
        <w:rPr>
          <w:rFonts w:hint="eastAsia"/>
        </w:rPr>
        <w:t>夏林先生被关押</w:t>
      </w:r>
      <w:r>
        <w:rPr>
          <w:rFonts w:hint="eastAsia"/>
        </w:rPr>
        <w:t>，</w:t>
      </w:r>
      <w:r>
        <w:t>2</w:t>
      </w:r>
      <w:r w:rsidR="006F2FD7">
        <w:t>0</w:t>
      </w:r>
      <w:r>
        <w:t>15</w:t>
      </w:r>
      <w:r w:rsidR="006F2FD7">
        <w:rPr>
          <w:rFonts w:hint="eastAsia"/>
        </w:rPr>
        <w:t>年</w:t>
      </w:r>
      <w:r>
        <w:t>1</w:t>
      </w:r>
      <w:r w:rsidR="006F2FD7">
        <w:rPr>
          <w:rFonts w:hint="eastAsia"/>
        </w:rPr>
        <w:t>月</w:t>
      </w:r>
      <w:r>
        <w:t>3</w:t>
      </w:r>
      <w:r w:rsidR="006F2FD7">
        <w:rPr>
          <w:rFonts w:hint="eastAsia"/>
        </w:rPr>
        <w:t>日</w:t>
      </w:r>
      <w:r>
        <w:rPr>
          <w:rFonts w:hint="eastAsia"/>
        </w:rPr>
        <w:t>，</w:t>
      </w:r>
      <w:r w:rsidR="006F2FD7">
        <w:rPr>
          <w:rFonts w:hint="eastAsia"/>
        </w:rPr>
        <w:t>一名人民检察院办公室发出逮捕令</w:t>
      </w:r>
      <w:r>
        <w:rPr>
          <w:rFonts w:hint="eastAsia"/>
        </w:rPr>
        <w:t>，</w:t>
      </w:r>
      <w:r w:rsidR="006F2FD7">
        <w:rPr>
          <w:rFonts w:hint="eastAsia"/>
        </w:rPr>
        <w:t>他被逮捕。</w:t>
      </w:r>
    </w:p>
    <w:p w:rsidR="006F2FD7" w:rsidRDefault="00096703" w:rsidP="00096703">
      <w:pPr>
        <w:pStyle w:val="SingleTxt"/>
      </w:pPr>
      <w:r>
        <w:t>17.</w:t>
      </w:r>
      <w:r w:rsidR="006F2FD7">
        <w:t xml:space="preserve">  </w:t>
      </w:r>
      <w:r>
        <w:t>2</w:t>
      </w:r>
      <w:r w:rsidR="006F2FD7">
        <w:t>0</w:t>
      </w:r>
      <w:r>
        <w:t>13</w:t>
      </w:r>
      <w:r w:rsidR="006F2FD7">
        <w:rPr>
          <w:rFonts w:hint="eastAsia"/>
        </w:rPr>
        <w:t>年</w:t>
      </w:r>
      <w:r>
        <w:t>8</w:t>
      </w:r>
      <w:r w:rsidR="006F2FD7">
        <w:rPr>
          <w:rFonts w:hint="eastAsia"/>
        </w:rPr>
        <w:t>月</w:t>
      </w:r>
      <w:r>
        <w:t>22</w:t>
      </w:r>
      <w:r w:rsidR="006F2FD7">
        <w:rPr>
          <w:rFonts w:hint="eastAsia"/>
        </w:rPr>
        <w:t>日</w:t>
      </w:r>
      <w:r>
        <w:rPr>
          <w:rFonts w:hint="eastAsia"/>
        </w:rPr>
        <w:t>，</w:t>
      </w:r>
      <w:r w:rsidR="006F2FD7">
        <w:rPr>
          <w:rFonts w:hint="eastAsia"/>
        </w:rPr>
        <w:t>政府转交了有关</w:t>
      </w:r>
      <w:r>
        <w:t>27</w:t>
      </w:r>
      <w:r w:rsidR="006F2FD7">
        <w:rPr>
          <w:rFonts w:hint="eastAsia"/>
        </w:rPr>
        <w:t>起未决案件的信息。根据这些信息</w:t>
      </w:r>
      <w:r>
        <w:rPr>
          <w:rFonts w:hint="eastAsia"/>
        </w:rPr>
        <w:t>，</w:t>
      </w:r>
      <w:r w:rsidR="006F2FD7">
        <w:rPr>
          <w:rFonts w:hint="eastAsia"/>
        </w:rPr>
        <w:t>工作组决定对其中一起案件实施</w:t>
      </w:r>
      <w:r>
        <w:t>6</w:t>
      </w:r>
      <w:r w:rsidR="006F2FD7">
        <w:rPr>
          <w:rFonts w:hint="eastAsia"/>
        </w:rPr>
        <w:t>个月的规则。其他</w:t>
      </w:r>
      <w:r>
        <w:t>26</w:t>
      </w:r>
      <w:r w:rsidR="006F2FD7">
        <w:rPr>
          <w:rFonts w:hint="eastAsia"/>
        </w:rPr>
        <w:t>起案件所提供的案件被认为不够充分而无法澄清。</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哥伦比亚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紧急干预信函</w:t>
      </w:r>
    </w:p>
    <w:p w:rsidR="006F2FD7" w:rsidRDefault="00096703" w:rsidP="00096703">
      <w:pPr>
        <w:pStyle w:val="SingleTxt"/>
      </w:pPr>
      <w:r>
        <w:t>18.</w:t>
      </w:r>
      <w:r w:rsidR="006F2FD7">
        <w:t xml:space="preserve">  </w:t>
      </w:r>
      <w:r>
        <w:t>2</w:t>
      </w:r>
      <w:r w:rsidR="006F2FD7">
        <w:t>0</w:t>
      </w:r>
      <w:r>
        <w:t>15</w:t>
      </w:r>
      <w:r w:rsidR="006F2FD7">
        <w:rPr>
          <w:rFonts w:hint="eastAsia"/>
        </w:rPr>
        <w:t>年</w:t>
      </w:r>
      <w:r>
        <w:t>5</w:t>
      </w:r>
      <w:r w:rsidR="006F2FD7">
        <w:rPr>
          <w:rFonts w:hint="eastAsia"/>
        </w:rPr>
        <w:t>月</w:t>
      </w:r>
      <w:r>
        <w:t>18</w:t>
      </w:r>
      <w:r w:rsidR="006F2FD7">
        <w:rPr>
          <w:rFonts w:hint="eastAsia"/>
        </w:rPr>
        <w:t>日</w:t>
      </w:r>
      <w:r>
        <w:rPr>
          <w:rFonts w:hint="eastAsia"/>
        </w:rPr>
        <w:t>，</w:t>
      </w:r>
      <w:r w:rsidR="006F2FD7">
        <w:rPr>
          <w:rFonts w:hint="eastAsia"/>
        </w:rPr>
        <w:t>工作组与其他特别程序机制联合转交了一份迅速干预信函</w:t>
      </w:r>
      <w:r>
        <w:rPr>
          <w:rFonts w:hint="eastAsia"/>
        </w:rPr>
        <w:t>，</w:t>
      </w:r>
      <w:proofErr w:type="gramStart"/>
      <w:r w:rsidR="006F2FD7">
        <w:rPr>
          <w:rFonts w:hint="eastAsia"/>
        </w:rPr>
        <w:t>该信函涉及全国国家罪行受害者运动</w:t>
      </w:r>
      <w:r>
        <w:rPr>
          <w:rFonts w:hint="eastAsia"/>
        </w:rPr>
        <w:t>(</w:t>
      </w:r>
      <w:proofErr w:type="gramEnd"/>
      <w:r>
        <w:t>Barrancabermeja</w:t>
      </w:r>
      <w:r w:rsidR="006F2FD7">
        <w:rPr>
          <w:rFonts w:hint="eastAsia"/>
        </w:rPr>
        <w:t>支部</w:t>
      </w:r>
      <w:r>
        <w:rPr>
          <w:rFonts w:hint="eastAsia"/>
        </w:rPr>
        <w:t>)</w:t>
      </w:r>
      <w:r w:rsidR="006F2FD7">
        <w:rPr>
          <w:rFonts w:hint="eastAsia"/>
        </w:rPr>
        <w:t>和</w:t>
      </w:r>
      <w:r>
        <w:t>Colectivo</w:t>
      </w:r>
      <w:r w:rsidR="006F2FD7">
        <w:t xml:space="preserve"> </w:t>
      </w:r>
      <w:r>
        <w:t>16</w:t>
      </w:r>
      <w:r w:rsidR="006F2FD7">
        <w:t xml:space="preserve"> </w:t>
      </w:r>
      <w:r>
        <w:t>de</w:t>
      </w:r>
      <w:r w:rsidR="006F2FD7">
        <w:t xml:space="preserve"> </w:t>
      </w:r>
      <w:r>
        <w:t>mayo</w:t>
      </w:r>
      <w:r w:rsidR="006F2FD7">
        <w:t xml:space="preserve"> </w:t>
      </w:r>
      <w:r w:rsidR="006F2FD7">
        <w:rPr>
          <w:rFonts w:hint="eastAsia"/>
        </w:rPr>
        <w:t>成员</w:t>
      </w:r>
      <w:r>
        <w:t>Roc</w:t>
      </w:r>
      <w:r w:rsidR="006F2FD7">
        <w:t>í</w:t>
      </w:r>
      <w:r>
        <w:t>o</w:t>
      </w:r>
      <w:r w:rsidR="006F2FD7">
        <w:t xml:space="preserve"> </w:t>
      </w:r>
      <w:r>
        <w:t>Campos</w:t>
      </w:r>
      <w:r w:rsidR="006F2FD7">
        <w:t xml:space="preserve"> </w:t>
      </w:r>
      <w:r>
        <w:t>Perez</w:t>
      </w:r>
      <w:r w:rsidR="006F2FD7">
        <w:rPr>
          <w:rFonts w:hint="eastAsia"/>
        </w:rPr>
        <w:t>女士遭受恐吓、骚扰和死亡威胁的指控。这两个组织都是失踪人士家属组织。</w:t>
      </w:r>
    </w:p>
    <w:p w:rsidR="0050365C" w:rsidRDefault="0050365C">
      <w:pPr>
        <w:spacing w:line="240" w:lineRule="auto"/>
        <w:jc w:val="left"/>
        <w:rPr>
          <w:rFonts w:ascii="SimHei" w:eastAsia="SimHei"/>
          <w:spacing w:val="2"/>
        </w:rPr>
      </w:pPr>
      <w:r>
        <w:br w:type="page"/>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意见</w:t>
      </w:r>
    </w:p>
    <w:p w:rsidR="006F2FD7" w:rsidRDefault="00096703" w:rsidP="006F2FD7">
      <w:pPr>
        <w:pStyle w:val="SingleTxt"/>
      </w:pPr>
      <w:r>
        <w:t>19.</w:t>
      </w:r>
      <w:r w:rsidR="006F2FD7">
        <w:t xml:space="preserve">  </w:t>
      </w:r>
      <w:r w:rsidR="006F2FD7">
        <w:rPr>
          <w:rFonts w:hint="eastAsia"/>
        </w:rPr>
        <w:t>关于强迫失踪案件的调查问题</w:t>
      </w:r>
      <w:r>
        <w:rPr>
          <w:rFonts w:hint="eastAsia"/>
        </w:rPr>
        <w:t>，</w:t>
      </w:r>
      <w:r w:rsidR="006F2FD7">
        <w:rPr>
          <w:rFonts w:hint="eastAsia"/>
        </w:rPr>
        <w:t>工作组提到《宣言》第</w:t>
      </w:r>
      <w:r>
        <w:t>13</w:t>
      </w:r>
      <w:r w:rsidR="006F2FD7">
        <w:rPr>
          <w:rFonts w:hint="eastAsia"/>
        </w:rPr>
        <w:t>条第</w:t>
      </w:r>
      <w:r>
        <w:t>2</w:t>
      </w:r>
      <w:r w:rsidR="006F2FD7">
        <w:rPr>
          <w:rFonts w:hint="eastAsia"/>
        </w:rPr>
        <w:t>款</w:t>
      </w:r>
      <w:r>
        <w:rPr>
          <w:rFonts w:hint="eastAsia"/>
        </w:rPr>
        <w:t>，</w:t>
      </w:r>
      <w:r w:rsidR="006F2FD7">
        <w:rPr>
          <w:rFonts w:hint="eastAsia"/>
        </w:rPr>
        <w:t>该款阐明</w:t>
      </w:r>
      <w:r>
        <w:rPr>
          <w:rFonts w:hint="eastAsia"/>
        </w:rPr>
        <w:t>：“</w:t>
      </w:r>
      <w:r w:rsidR="006F2FD7">
        <w:rPr>
          <w:rFonts w:hint="eastAsia"/>
        </w:rPr>
        <w:t>应采取步骤</w:t>
      </w:r>
      <w:r>
        <w:rPr>
          <w:rFonts w:hint="eastAsia"/>
        </w:rPr>
        <w:t>，</w:t>
      </w:r>
      <w:r w:rsidR="006F2FD7">
        <w:rPr>
          <w:rFonts w:hint="eastAsia"/>
        </w:rPr>
        <w:t>确保所有与调查有关的人</w:t>
      </w:r>
      <w:r>
        <w:rPr>
          <w:rFonts w:hint="eastAsia"/>
        </w:rPr>
        <w:t>，</w:t>
      </w:r>
      <w:r w:rsidR="006F2FD7">
        <w:rPr>
          <w:rFonts w:hint="eastAsia"/>
        </w:rPr>
        <w:t>包括申诉人、律师、证人和调查人员受到保护</w:t>
      </w:r>
      <w:r>
        <w:rPr>
          <w:rFonts w:hint="eastAsia"/>
        </w:rPr>
        <w:t>，</w:t>
      </w:r>
      <w:r w:rsidR="006F2FD7">
        <w:rPr>
          <w:rFonts w:hint="eastAsia"/>
        </w:rPr>
        <w:t>免遭恶劣对待、恐吓或报复</w:t>
      </w:r>
      <w:r>
        <w:rPr>
          <w:rFonts w:hint="eastAsia"/>
        </w:rPr>
        <w:t>”</w:t>
      </w:r>
      <w:r w:rsidR="006F2FD7">
        <w:rPr>
          <w:rFonts w:hint="eastAsia"/>
        </w:rPr>
        <w:t>。</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刚果</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6F2FD7">
      <w:pPr>
        <w:pStyle w:val="SingleTxt"/>
      </w:pPr>
      <w:r>
        <w:t>20.</w:t>
      </w:r>
      <w:r w:rsidR="006F2FD7">
        <w:t xml:space="preserve">  </w:t>
      </w:r>
      <w:r w:rsidR="006F2FD7">
        <w:rPr>
          <w:rFonts w:hint="eastAsia"/>
        </w:rPr>
        <w:t>工作组向该国政府转交了一起案件</w:t>
      </w:r>
      <w:r>
        <w:rPr>
          <w:rFonts w:hint="eastAsia"/>
        </w:rPr>
        <w:t>，</w:t>
      </w:r>
      <w:r w:rsidR="006F2FD7">
        <w:rPr>
          <w:rFonts w:hint="eastAsia"/>
        </w:rPr>
        <w:t>该起案件涉及</w:t>
      </w:r>
      <w:r>
        <w:t>Melvin</w:t>
      </w:r>
      <w:r w:rsidR="006F2FD7">
        <w:t xml:space="preserve"> </w:t>
      </w:r>
      <w:r>
        <w:t>Tchamba</w:t>
      </w:r>
      <w:r w:rsidR="006F2FD7">
        <w:t xml:space="preserve"> </w:t>
      </w:r>
      <w:r>
        <w:t>Ngassam</w:t>
      </w:r>
      <w:r w:rsidR="006F2FD7">
        <w:rPr>
          <w:rFonts w:hint="eastAsia"/>
        </w:rPr>
        <w:t>先生</w:t>
      </w:r>
      <w:r>
        <w:rPr>
          <w:rFonts w:hint="eastAsia"/>
        </w:rPr>
        <w:t>，</w:t>
      </w:r>
      <w:r w:rsidR="006F2FD7">
        <w:rPr>
          <w:rFonts w:hint="eastAsia"/>
        </w:rPr>
        <w:t>他是喀麦隆公民</w:t>
      </w:r>
      <w:r>
        <w:rPr>
          <w:rFonts w:hint="eastAsia"/>
        </w:rPr>
        <w:t>，</w:t>
      </w:r>
      <w:r w:rsidR="006F2FD7">
        <w:rPr>
          <w:rFonts w:hint="eastAsia"/>
        </w:rPr>
        <w:t>据称</w:t>
      </w:r>
      <w:r>
        <w:t>2</w:t>
      </w:r>
      <w:r w:rsidR="006F2FD7">
        <w:t>0</w:t>
      </w:r>
      <w:r>
        <w:t>11</w:t>
      </w:r>
      <w:r w:rsidR="006F2FD7">
        <w:rPr>
          <w:rFonts w:hint="eastAsia"/>
        </w:rPr>
        <w:t>年</w:t>
      </w:r>
      <w:r>
        <w:t>4</w:t>
      </w:r>
      <w:r w:rsidR="006F2FD7">
        <w:rPr>
          <w:rFonts w:hint="eastAsia"/>
        </w:rPr>
        <w:t>月</w:t>
      </w:r>
      <w:r>
        <w:t>8</w:t>
      </w:r>
      <w:r w:rsidR="006F2FD7">
        <w:rPr>
          <w:rFonts w:hint="eastAsia"/>
        </w:rPr>
        <w:t>日在</w:t>
      </w:r>
      <w:r>
        <w:t>Pointe</w:t>
      </w:r>
      <w:r w:rsidR="006F2FD7">
        <w:t xml:space="preserve"> </w:t>
      </w:r>
      <w:r>
        <w:t>Noire</w:t>
      </w:r>
      <w:r w:rsidR="006F2FD7">
        <w:rPr>
          <w:rFonts w:hint="eastAsia"/>
        </w:rPr>
        <w:t>被安全人员和刚果警察绑架。根据工作组的工作方法</w:t>
      </w:r>
      <w:r>
        <w:rPr>
          <w:rFonts w:hint="eastAsia"/>
        </w:rPr>
        <w:t>，</w:t>
      </w:r>
      <w:r w:rsidR="006F2FD7">
        <w:rPr>
          <w:rFonts w:hint="eastAsia"/>
        </w:rPr>
        <w:t>向喀麦隆政府发出了一份该案件的副本。</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古巴</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6F2FD7">
      <w:pPr>
        <w:pStyle w:val="SingleTxt"/>
      </w:pPr>
      <w:r>
        <w:t>21.</w:t>
      </w:r>
      <w:r w:rsidR="006F2FD7">
        <w:t xml:space="preserve">  </w:t>
      </w:r>
      <w:r w:rsidR="006F2FD7">
        <w:rPr>
          <w:rFonts w:hint="eastAsia"/>
        </w:rPr>
        <w:t>根据该国政府提供的信息</w:t>
      </w:r>
      <w:r>
        <w:rPr>
          <w:rFonts w:hint="eastAsia"/>
        </w:rPr>
        <w:t>，</w:t>
      </w:r>
      <w:r w:rsidR="006F2FD7">
        <w:rPr>
          <w:rFonts w:hint="eastAsia"/>
        </w:rPr>
        <w:t>工作组决定澄清按</w:t>
      </w:r>
      <w:r>
        <w:t>6</w:t>
      </w:r>
      <w:r w:rsidR="006F2FD7">
        <w:rPr>
          <w:rFonts w:hint="eastAsia"/>
        </w:rPr>
        <w:t>个月规则已届满的一起未决案件。据报告</w:t>
      </w:r>
      <w:r>
        <w:rPr>
          <w:rFonts w:hint="eastAsia"/>
        </w:rPr>
        <w:t>，</w:t>
      </w:r>
      <w:r w:rsidR="006F2FD7">
        <w:rPr>
          <w:rFonts w:hint="eastAsia"/>
        </w:rPr>
        <w:t>该个人处于拘留中</w:t>
      </w:r>
      <w:r>
        <w:rPr>
          <w:rFonts w:hint="eastAsia"/>
        </w:rPr>
        <w:t>(</w:t>
      </w:r>
      <w:r w:rsidR="006F2FD7">
        <w:rPr>
          <w:rFonts w:hint="eastAsia"/>
        </w:rPr>
        <w:t>见</w:t>
      </w:r>
      <w:r>
        <w:t>A/HRC/WGEID/1</w:t>
      </w:r>
      <w:r w:rsidR="006F2FD7">
        <w:t>0</w:t>
      </w:r>
      <w:r>
        <w:t>4/1,</w:t>
      </w:r>
      <w:r>
        <w:rPr>
          <w:rFonts w:hint="eastAsia"/>
        </w:rPr>
        <w:t xml:space="preserve"> </w:t>
      </w:r>
      <w:r w:rsidR="006F2FD7">
        <w:rPr>
          <w:rFonts w:hint="eastAsia"/>
        </w:rPr>
        <w:t>第</w:t>
      </w:r>
      <w:r>
        <w:t>49</w:t>
      </w:r>
      <w:r w:rsidR="006F2FD7">
        <w:rPr>
          <w:rFonts w:hint="eastAsia"/>
        </w:rPr>
        <w:t>段</w:t>
      </w:r>
      <w:r>
        <w:rPr>
          <w:rFonts w:hint="eastAsia"/>
        </w:rPr>
        <w:t>)</w:t>
      </w:r>
      <w:r w:rsidR="006F2FD7">
        <w:rPr>
          <w:rFonts w:hint="eastAsia"/>
        </w:rPr>
        <w:t>。</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朝鲜人民民主共和国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096703">
      <w:pPr>
        <w:pStyle w:val="SingleTxt"/>
      </w:pPr>
      <w:r>
        <w:t>22.</w:t>
      </w:r>
      <w:r w:rsidR="006F2FD7">
        <w:t xml:space="preserve">  </w:t>
      </w:r>
      <w:r w:rsidR="006F2FD7">
        <w:rPr>
          <w:rFonts w:hint="eastAsia"/>
        </w:rPr>
        <w:t>工作组向该国政府转交了两起案件</w:t>
      </w:r>
      <w:r>
        <w:rPr>
          <w:rFonts w:hint="eastAsia"/>
        </w:rPr>
        <w:t>，</w:t>
      </w:r>
      <w:r w:rsidR="006F2FD7">
        <w:rPr>
          <w:rFonts w:hint="eastAsia"/>
        </w:rPr>
        <w:t>这两起案件涉及</w:t>
      </w:r>
      <w:r>
        <w:t>Shin</w:t>
      </w:r>
      <w:r w:rsidR="006F2FD7">
        <w:t xml:space="preserve"> </w:t>
      </w:r>
      <w:r>
        <w:t>Seong</w:t>
      </w:r>
      <w:r w:rsidR="006F2FD7">
        <w:t xml:space="preserve"> </w:t>
      </w:r>
      <w:r>
        <w:t>Sim</w:t>
      </w:r>
      <w:r w:rsidR="006F2FD7">
        <w:rPr>
          <w:rFonts w:hint="eastAsia"/>
        </w:rPr>
        <w:t>女士和她的丈夫</w:t>
      </w:r>
      <w:r>
        <w:t>Kim</w:t>
      </w:r>
      <w:r w:rsidR="006F2FD7">
        <w:t xml:space="preserve"> </w:t>
      </w:r>
      <w:r>
        <w:t>Cheol</w:t>
      </w:r>
      <w:r w:rsidR="006F2FD7">
        <w:t xml:space="preserve"> </w:t>
      </w:r>
      <w:r>
        <w:t>Hun</w:t>
      </w:r>
      <w:r w:rsidR="006F2FD7">
        <w:rPr>
          <w:rFonts w:hint="eastAsia"/>
        </w:rPr>
        <w:t>先生</w:t>
      </w:r>
      <w:r>
        <w:rPr>
          <w:rFonts w:hint="eastAsia"/>
        </w:rPr>
        <w:t>，</w:t>
      </w:r>
      <w:r w:rsidR="006F2FD7">
        <w:rPr>
          <w:rFonts w:hint="eastAsia"/>
        </w:rPr>
        <w:t>两人均为大韩民国的公民</w:t>
      </w:r>
      <w:r>
        <w:rPr>
          <w:rFonts w:hint="eastAsia"/>
        </w:rPr>
        <w:t>，</w:t>
      </w:r>
      <w:r w:rsidR="006F2FD7">
        <w:rPr>
          <w:rFonts w:hint="eastAsia"/>
        </w:rPr>
        <w:t>据称两人于</w:t>
      </w:r>
      <w:r>
        <w:t>2</w:t>
      </w:r>
      <w:r w:rsidR="006F2FD7">
        <w:t>00</w:t>
      </w:r>
      <w:r>
        <w:t>3</w:t>
      </w:r>
      <w:r w:rsidR="006F2FD7">
        <w:rPr>
          <w:rFonts w:hint="eastAsia"/>
        </w:rPr>
        <w:t>年</w:t>
      </w:r>
      <w:r>
        <w:t>4</w:t>
      </w:r>
      <w:r w:rsidR="006F2FD7">
        <w:rPr>
          <w:rFonts w:hint="eastAsia"/>
        </w:rPr>
        <w:t>月在中国吉林省被朝鲜民主人民共和国国家安全机构的人员绑架。</w:t>
      </w:r>
    </w:p>
    <w:p w:rsidR="006F2FD7" w:rsidRDefault="00096703" w:rsidP="006F2FD7">
      <w:pPr>
        <w:pStyle w:val="SingleTxt"/>
      </w:pPr>
      <w:r>
        <w:t>23.</w:t>
      </w:r>
      <w:r w:rsidR="006F2FD7">
        <w:t xml:space="preserve">  </w:t>
      </w:r>
      <w:r w:rsidR="006F2FD7">
        <w:rPr>
          <w:rFonts w:hint="eastAsia"/>
        </w:rPr>
        <w:t>根据工作组的工作方法</w:t>
      </w:r>
      <w:r>
        <w:rPr>
          <w:rFonts w:hint="eastAsia"/>
        </w:rPr>
        <w:t>，</w:t>
      </w:r>
      <w:r w:rsidR="006F2FD7">
        <w:rPr>
          <w:rFonts w:hint="eastAsia"/>
        </w:rPr>
        <w:t>中国政府和大韩民国政府收到了这些案件的副本。</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厄瓜多尔</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来文方的资料</w:t>
      </w:r>
    </w:p>
    <w:p w:rsidR="006F2FD7" w:rsidRDefault="00096703" w:rsidP="006F2FD7">
      <w:pPr>
        <w:pStyle w:val="SingleTxt"/>
      </w:pPr>
      <w:r>
        <w:t>24.</w:t>
      </w:r>
      <w:r w:rsidR="006F2FD7">
        <w:t xml:space="preserve">  </w:t>
      </w:r>
      <w:r w:rsidR="006F2FD7">
        <w:rPr>
          <w:rFonts w:hint="eastAsia"/>
        </w:rPr>
        <w:t>来文方提供一起未决案件的资料。</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埃及</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6F2FD7">
      <w:pPr>
        <w:pStyle w:val="SingleTxt"/>
      </w:pPr>
      <w:r>
        <w:t>25.</w:t>
      </w:r>
      <w:r w:rsidR="006F2FD7">
        <w:t xml:space="preserve">  </w:t>
      </w:r>
      <w:r w:rsidR="006F2FD7">
        <w:rPr>
          <w:rFonts w:hint="eastAsia"/>
        </w:rPr>
        <w:t>报告期间</w:t>
      </w:r>
      <w:r>
        <w:rPr>
          <w:rFonts w:hint="eastAsia"/>
        </w:rPr>
        <w:t>，</w:t>
      </w:r>
      <w:r w:rsidR="006F2FD7">
        <w:rPr>
          <w:rFonts w:hint="eastAsia"/>
        </w:rPr>
        <w:t>工作组根据其紧急行动程序向该国政府转交了</w:t>
      </w:r>
      <w:r>
        <w:t>19</w:t>
      </w:r>
      <w:r w:rsidR="006F2FD7">
        <w:rPr>
          <w:rFonts w:hint="eastAsia"/>
        </w:rPr>
        <w:t>起案件。</w:t>
      </w:r>
    </w:p>
    <w:p w:rsidR="006F2FD7" w:rsidRDefault="00096703" w:rsidP="006F2FD7">
      <w:pPr>
        <w:pStyle w:val="SingleTxt"/>
      </w:pPr>
      <w:r>
        <w:t>26.</w:t>
      </w:r>
      <w:r w:rsidR="006F2FD7">
        <w:t xml:space="preserve">  </w:t>
      </w:r>
      <w:r>
        <w:t>4</w:t>
      </w:r>
      <w:r w:rsidR="006F2FD7">
        <w:rPr>
          <w:rFonts w:hint="eastAsia"/>
        </w:rPr>
        <w:t>月</w:t>
      </w:r>
      <w:r>
        <w:t>2</w:t>
      </w:r>
      <w:r w:rsidR="006F2FD7">
        <w:rPr>
          <w:rFonts w:hint="eastAsia"/>
        </w:rPr>
        <w:t>日</w:t>
      </w:r>
      <w:r>
        <w:rPr>
          <w:rFonts w:hint="eastAsia"/>
        </w:rPr>
        <w:t>，</w:t>
      </w:r>
      <w:r w:rsidR="006F2FD7">
        <w:rPr>
          <w:rFonts w:hint="eastAsia"/>
        </w:rPr>
        <w:t>工作组根据其紧急行动程序向该国政府转交了</w:t>
      </w:r>
      <w:r>
        <w:t>6</w:t>
      </w:r>
      <w:r w:rsidR="006F2FD7">
        <w:rPr>
          <w:rFonts w:hint="eastAsia"/>
        </w:rPr>
        <w:t>起案件</w:t>
      </w:r>
      <w:r>
        <w:rPr>
          <w:rFonts w:hint="eastAsia"/>
        </w:rPr>
        <w:t>，</w:t>
      </w:r>
      <w:r w:rsidR="006F2FD7">
        <w:rPr>
          <w:rFonts w:hint="eastAsia"/>
        </w:rPr>
        <w:t>这些案件涉及以下人员</w:t>
      </w:r>
      <w:r>
        <w:rPr>
          <w:rFonts w:hint="eastAsia"/>
        </w:rPr>
        <w:t>：</w:t>
      </w:r>
    </w:p>
    <w:p w:rsidR="006F2FD7" w:rsidRDefault="00096703" w:rsidP="00096703">
      <w:pPr>
        <w:pStyle w:val="SingleTxt"/>
        <w:ind w:left="1695"/>
      </w:pPr>
      <w:r>
        <w:rPr>
          <w:rFonts w:hint="eastAsia"/>
        </w:rPr>
        <w:tab/>
      </w:r>
      <w:r>
        <w:t>(a)</w:t>
      </w:r>
      <w:r w:rsidR="006F2FD7">
        <w:tab/>
      </w:r>
      <w:r w:rsidR="006F2FD7">
        <w:rPr>
          <w:rFonts w:hint="eastAsia"/>
        </w:rPr>
        <w:t>一名</w:t>
      </w:r>
      <w:r>
        <w:t>18</w:t>
      </w:r>
      <w:r w:rsidR="006F2FD7">
        <w:rPr>
          <w:rFonts w:hint="eastAsia"/>
        </w:rPr>
        <w:t>岁人士</w:t>
      </w:r>
      <w:r>
        <w:rPr>
          <w:rFonts w:hint="eastAsia"/>
        </w:rPr>
        <w:t>，</w:t>
      </w:r>
      <w:r w:rsidR="006F2FD7">
        <w:rPr>
          <w:rFonts w:hint="eastAsia"/>
        </w:rPr>
        <w:t>据称于</w:t>
      </w:r>
      <w:r>
        <w:t>2</w:t>
      </w:r>
      <w:r w:rsidR="006F2FD7">
        <w:t>0</w:t>
      </w:r>
      <w:r>
        <w:t>15</w:t>
      </w:r>
      <w:r w:rsidR="006F2FD7">
        <w:rPr>
          <w:rFonts w:hint="eastAsia"/>
        </w:rPr>
        <w:t>年</w:t>
      </w:r>
      <w:r>
        <w:t>3</w:t>
      </w:r>
      <w:r w:rsidR="006F2FD7">
        <w:rPr>
          <w:rFonts w:hint="eastAsia"/>
        </w:rPr>
        <w:t>月</w:t>
      </w:r>
      <w:r>
        <w:t>22</w:t>
      </w:r>
      <w:r w:rsidR="006F2FD7">
        <w:rPr>
          <w:rFonts w:hint="eastAsia"/>
        </w:rPr>
        <w:t>日在</w:t>
      </w:r>
      <w:r>
        <w:t>Damanhur</w:t>
      </w:r>
      <w:r w:rsidR="006F2FD7">
        <w:rPr>
          <w:rFonts w:hint="eastAsia"/>
        </w:rPr>
        <w:t>省被捕</w:t>
      </w:r>
      <w:r>
        <w:rPr>
          <w:rFonts w:hint="eastAsia"/>
        </w:rPr>
        <w:t>；</w:t>
      </w:r>
    </w:p>
    <w:p w:rsidR="006F2FD7" w:rsidRDefault="00096703" w:rsidP="00096703">
      <w:pPr>
        <w:pStyle w:val="SingleTxt"/>
        <w:ind w:left="1695"/>
      </w:pPr>
      <w:r>
        <w:rPr>
          <w:rFonts w:hint="eastAsia"/>
        </w:rPr>
        <w:tab/>
      </w:r>
      <w:r>
        <w:t>(b)</w:t>
      </w:r>
      <w:r w:rsidR="006F2FD7">
        <w:tab/>
      </w:r>
      <w:r w:rsidR="006F2FD7">
        <w:rPr>
          <w:rFonts w:hint="eastAsia"/>
        </w:rPr>
        <w:t>一个人</w:t>
      </w:r>
      <w:r>
        <w:t>18</w:t>
      </w:r>
      <w:r w:rsidR="006F2FD7">
        <w:rPr>
          <w:rFonts w:hint="eastAsia"/>
        </w:rPr>
        <w:t>岁人士</w:t>
      </w:r>
      <w:r>
        <w:rPr>
          <w:rFonts w:hint="eastAsia"/>
        </w:rPr>
        <w:t>，</w:t>
      </w:r>
      <w:r w:rsidR="006F2FD7">
        <w:rPr>
          <w:rFonts w:hint="eastAsia"/>
        </w:rPr>
        <w:t>据称于</w:t>
      </w:r>
      <w:r>
        <w:t>2</w:t>
      </w:r>
      <w:r w:rsidR="006F2FD7">
        <w:t>0</w:t>
      </w:r>
      <w:r>
        <w:t>15</w:t>
      </w:r>
      <w:r w:rsidR="006F2FD7">
        <w:rPr>
          <w:rFonts w:hint="eastAsia"/>
        </w:rPr>
        <w:t>年</w:t>
      </w:r>
      <w:r>
        <w:t>3</w:t>
      </w:r>
      <w:r w:rsidR="006F2FD7">
        <w:rPr>
          <w:rFonts w:hint="eastAsia"/>
        </w:rPr>
        <w:t>月</w:t>
      </w:r>
      <w:r>
        <w:t>23</w:t>
      </w:r>
      <w:r w:rsidR="006F2FD7">
        <w:rPr>
          <w:rFonts w:hint="eastAsia"/>
        </w:rPr>
        <w:t>日在</w:t>
      </w:r>
      <w:r>
        <w:t>Danhur</w:t>
      </w:r>
      <w:r w:rsidR="006F2FD7">
        <w:rPr>
          <w:rFonts w:hint="eastAsia"/>
        </w:rPr>
        <w:t>省他家中被警察逮捕</w:t>
      </w:r>
      <w:r>
        <w:t>；</w:t>
      </w:r>
    </w:p>
    <w:p w:rsidR="006F2FD7" w:rsidRDefault="00096703" w:rsidP="00096703">
      <w:pPr>
        <w:pStyle w:val="SingleTxt"/>
        <w:ind w:left="1695"/>
      </w:pPr>
      <w:r>
        <w:rPr>
          <w:rFonts w:hint="eastAsia"/>
        </w:rPr>
        <w:tab/>
      </w:r>
      <w:r>
        <w:t>(</w:t>
      </w:r>
      <w:proofErr w:type="gramStart"/>
      <w:r>
        <w:t>c</w:t>
      </w:r>
      <w:proofErr w:type="gramEnd"/>
      <w:r>
        <w:t>)</w:t>
      </w:r>
      <w:r w:rsidR="006F2FD7">
        <w:tab/>
      </w:r>
      <w:r>
        <w:t>Ahmed</w:t>
      </w:r>
      <w:r w:rsidR="006F2FD7">
        <w:t xml:space="preserve"> </w:t>
      </w:r>
      <w:r>
        <w:t>Reda</w:t>
      </w:r>
      <w:r w:rsidR="006F2FD7">
        <w:t xml:space="preserve"> </w:t>
      </w:r>
      <w:r>
        <w:t>Ibrahim</w:t>
      </w:r>
      <w:r w:rsidR="006F2FD7">
        <w:t xml:space="preserve"> </w:t>
      </w:r>
      <w:r>
        <w:t>Ibrahim</w:t>
      </w:r>
      <w:r w:rsidR="006F2FD7">
        <w:t xml:space="preserve"> </w:t>
      </w:r>
      <w:r>
        <w:t>Al</w:t>
      </w:r>
      <w:r w:rsidR="006F2FD7">
        <w:t xml:space="preserve"> </w:t>
      </w:r>
      <w:r>
        <w:t>Ghool</w:t>
      </w:r>
      <w:r w:rsidR="006F2FD7">
        <w:rPr>
          <w:rFonts w:hint="eastAsia"/>
        </w:rPr>
        <w:t>先生</w:t>
      </w:r>
      <w:r>
        <w:rPr>
          <w:rFonts w:hint="eastAsia"/>
        </w:rPr>
        <w:t>，</w:t>
      </w:r>
      <w:r w:rsidR="006F2FD7">
        <w:rPr>
          <w:rFonts w:hint="eastAsia"/>
        </w:rPr>
        <w:t>据称于</w:t>
      </w:r>
      <w:r>
        <w:t>2</w:t>
      </w:r>
      <w:r w:rsidR="006F2FD7">
        <w:t>0</w:t>
      </w:r>
      <w:r>
        <w:t>15</w:t>
      </w:r>
      <w:r w:rsidR="006F2FD7">
        <w:rPr>
          <w:rFonts w:hint="eastAsia"/>
        </w:rPr>
        <w:t>年</w:t>
      </w:r>
      <w:r>
        <w:t>1</w:t>
      </w:r>
      <w:r w:rsidR="006F2FD7">
        <w:rPr>
          <w:rFonts w:hint="eastAsia"/>
        </w:rPr>
        <w:t>月</w:t>
      </w:r>
      <w:r>
        <w:t>1</w:t>
      </w:r>
      <w:r w:rsidR="006F2FD7">
        <w:rPr>
          <w:rFonts w:hint="eastAsia"/>
        </w:rPr>
        <w:t>日在</w:t>
      </w:r>
      <w:r>
        <w:t>Gharbia</w:t>
      </w:r>
      <w:r w:rsidR="006F2FD7">
        <w:t xml:space="preserve"> </w:t>
      </w:r>
      <w:r>
        <w:t>Governate, Kafr</w:t>
      </w:r>
      <w:r w:rsidR="006F2FD7">
        <w:t xml:space="preserve"> </w:t>
      </w:r>
      <w:r>
        <w:t>Al</w:t>
      </w:r>
      <w:r w:rsidR="006F2FD7">
        <w:t xml:space="preserve"> </w:t>
      </w:r>
      <w:r>
        <w:t>Zayat</w:t>
      </w:r>
      <w:r w:rsidR="006F2FD7">
        <w:rPr>
          <w:rFonts w:hint="eastAsia"/>
        </w:rPr>
        <w:t>市被国家安全警察部队便衣警官和身着黑色制服的特种部队成员逮捕</w:t>
      </w:r>
      <w:r>
        <w:rPr>
          <w:rFonts w:hint="eastAsia"/>
        </w:rPr>
        <w:t>；</w:t>
      </w:r>
    </w:p>
    <w:p w:rsidR="006F2FD7" w:rsidRDefault="00096703" w:rsidP="00096703">
      <w:pPr>
        <w:pStyle w:val="SingleTxt"/>
        <w:ind w:left="1695"/>
      </w:pPr>
      <w:r>
        <w:rPr>
          <w:rFonts w:hint="eastAsia"/>
        </w:rPr>
        <w:tab/>
      </w:r>
      <w:r>
        <w:t>(d)</w:t>
      </w:r>
      <w:r w:rsidR="006F2FD7">
        <w:tab/>
      </w:r>
      <w:r>
        <w:t>Omar</w:t>
      </w:r>
      <w:r w:rsidR="006F2FD7">
        <w:t xml:space="preserve"> </w:t>
      </w:r>
      <w:r>
        <w:t>Mahmoud</w:t>
      </w:r>
      <w:r w:rsidR="006F2FD7">
        <w:t xml:space="preserve"> </w:t>
      </w:r>
      <w:r>
        <w:t>Mostafa</w:t>
      </w:r>
      <w:r w:rsidR="006F2FD7">
        <w:t xml:space="preserve"> </w:t>
      </w:r>
      <w:r>
        <w:t>Dahshan</w:t>
      </w:r>
      <w:r w:rsidR="006F2FD7">
        <w:rPr>
          <w:rFonts w:hint="eastAsia"/>
        </w:rPr>
        <w:t>先生</w:t>
      </w:r>
      <w:r>
        <w:rPr>
          <w:rFonts w:hint="eastAsia"/>
        </w:rPr>
        <w:t>，</w:t>
      </w:r>
      <w:r w:rsidR="006F2FD7">
        <w:rPr>
          <w:rFonts w:hint="eastAsia"/>
        </w:rPr>
        <w:t>据称于</w:t>
      </w:r>
      <w:r>
        <w:t>2</w:t>
      </w:r>
      <w:r w:rsidR="006F2FD7">
        <w:t>0</w:t>
      </w:r>
      <w:r>
        <w:t>15</w:t>
      </w:r>
      <w:r w:rsidR="006F2FD7">
        <w:rPr>
          <w:rFonts w:hint="eastAsia"/>
        </w:rPr>
        <w:t>年</w:t>
      </w:r>
      <w:r>
        <w:t>3</w:t>
      </w:r>
      <w:r w:rsidR="006F2FD7">
        <w:rPr>
          <w:rFonts w:hint="eastAsia"/>
        </w:rPr>
        <w:t>月</w:t>
      </w:r>
      <w:r>
        <w:t>22</w:t>
      </w:r>
      <w:r w:rsidR="006F2FD7">
        <w:rPr>
          <w:rFonts w:hint="eastAsia"/>
        </w:rPr>
        <w:t>日在</w:t>
      </w:r>
      <w:r>
        <w:t>Monofiya</w:t>
      </w:r>
      <w:r w:rsidR="006F2FD7">
        <w:rPr>
          <w:rFonts w:hint="eastAsia"/>
        </w:rPr>
        <w:t>省</w:t>
      </w:r>
      <w:r>
        <w:rPr>
          <w:rFonts w:hint="eastAsia"/>
        </w:rPr>
        <w:t>，</w:t>
      </w:r>
      <w:r>
        <w:t>Shebeen</w:t>
      </w:r>
      <w:r w:rsidR="006F2FD7">
        <w:t xml:space="preserve"> </w:t>
      </w:r>
      <w:r>
        <w:t>Al</w:t>
      </w:r>
      <w:r w:rsidR="006F2FD7">
        <w:t xml:space="preserve"> </w:t>
      </w:r>
      <w:r>
        <w:t>Qoom</w:t>
      </w:r>
      <w:r w:rsidR="006F2FD7">
        <w:rPr>
          <w:rFonts w:hint="eastAsia"/>
        </w:rPr>
        <w:t>市</w:t>
      </w:r>
      <w:r>
        <w:rPr>
          <w:rFonts w:hint="eastAsia"/>
        </w:rPr>
        <w:t>，</w:t>
      </w:r>
      <w:r>
        <w:t>al</w:t>
      </w:r>
      <w:r w:rsidR="006F2FD7">
        <w:t xml:space="preserve"> </w:t>
      </w:r>
      <w:r>
        <w:t>Stad</w:t>
      </w:r>
      <w:r w:rsidR="006F2FD7">
        <w:rPr>
          <w:rFonts w:hint="eastAsia"/>
        </w:rPr>
        <w:t>街被警察逮捕</w:t>
      </w:r>
      <w:r>
        <w:t>；</w:t>
      </w:r>
    </w:p>
    <w:p w:rsidR="006F2FD7" w:rsidRDefault="00096703" w:rsidP="00096703">
      <w:pPr>
        <w:pStyle w:val="SingleTxt"/>
        <w:ind w:left="1695"/>
      </w:pPr>
      <w:r>
        <w:rPr>
          <w:rFonts w:hint="eastAsia"/>
        </w:rPr>
        <w:tab/>
      </w:r>
      <w:r>
        <w:t>(e)</w:t>
      </w:r>
      <w:r w:rsidR="006F2FD7">
        <w:tab/>
      </w:r>
      <w:r>
        <w:t>Galal</w:t>
      </w:r>
      <w:r w:rsidR="006F2FD7">
        <w:t xml:space="preserve"> </w:t>
      </w:r>
      <w:r>
        <w:t>Salah</w:t>
      </w:r>
      <w:r w:rsidR="006F2FD7">
        <w:t xml:space="preserve"> </w:t>
      </w:r>
      <w:r>
        <w:t>Ahmed</w:t>
      </w:r>
      <w:r w:rsidR="006F2FD7">
        <w:t xml:space="preserve"> </w:t>
      </w:r>
      <w:r>
        <w:t>Metwally</w:t>
      </w:r>
      <w:r w:rsidR="006F2FD7">
        <w:rPr>
          <w:rFonts w:hint="eastAsia"/>
        </w:rPr>
        <w:t>先生</w:t>
      </w:r>
      <w:r>
        <w:rPr>
          <w:rFonts w:hint="eastAsia"/>
        </w:rPr>
        <w:t>，</w:t>
      </w:r>
      <w:r w:rsidR="006F2FD7">
        <w:rPr>
          <w:rFonts w:hint="eastAsia"/>
        </w:rPr>
        <w:t>据称于</w:t>
      </w:r>
      <w:r>
        <w:t>2</w:t>
      </w:r>
      <w:r w:rsidR="006F2FD7">
        <w:t>0</w:t>
      </w:r>
      <w:r>
        <w:t>15</w:t>
      </w:r>
      <w:r w:rsidR="006F2FD7">
        <w:rPr>
          <w:rFonts w:hint="eastAsia"/>
        </w:rPr>
        <w:t>年</w:t>
      </w:r>
      <w:r>
        <w:t>2</w:t>
      </w:r>
      <w:r w:rsidR="006F2FD7">
        <w:rPr>
          <w:rFonts w:hint="eastAsia"/>
        </w:rPr>
        <w:t>月</w:t>
      </w:r>
      <w:r>
        <w:t>2</w:t>
      </w:r>
      <w:r w:rsidR="006F2FD7">
        <w:t>0</w:t>
      </w:r>
      <w:r w:rsidR="006F2FD7">
        <w:rPr>
          <w:rFonts w:hint="eastAsia"/>
        </w:rPr>
        <w:t>日在行驶在亚历山大和开罗之间的火车上被国家治安警察逮捕</w:t>
      </w:r>
      <w:r>
        <w:t>；</w:t>
      </w:r>
    </w:p>
    <w:p w:rsidR="006F2FD7" w:rsidRDefault="00096703" w:rsidP="00096703">
      <w:pPr>
        <w:pStyle w:val="SingleTxt"/>
        <w:ind w:left="1695"/>
      </w:pPr>
      <w:r>
        <w:rPr>
          <w:rFonts w:hint="eastAsia"/>
        </w:rPr>
        <w:tab/>
      </w:r>
      <w:r>
        <w:t>(f)</w:t>
      </w:r>
      <w:r w:rsidR="006F2FD7">
        <w:tab/>
      </w:r>
      <w:r w:rsidR="006F2FD7">
        <w:rPr>
          <w:rFonts w:hint="eastAsia"/>
        </w:rPr>
        <w:t>一名年龄</w:t>
      </w:r>
      <w:r>
        <w:t>18</w:t>
      </w:r>
      <w:r w:rsidR="006F2FD7">
        <w:rPr>
          <w:rFonts w:hint="eastAsia"/>
        </w:rPr>
        <w:t>岁者</w:t>
      </w:r>
      <w:r>
        <w:rPr>
          <w:rFonts w:hint="eastAsia"/>
        </w:rPr>
        <w:t>，</w:t>
      </w:r>
      <w:r w:rsidR="006F2FD7">
        <w:rPr>
          <w:rFonts w:hint="eastAsia"/>
        </w:rPr>
        <w:t>据称于</w:t>
      </w:r>
      <w:r>
        <w:t>2</w:t>
      </w:r>
      <w:r w:rsidR="006F2FD7">
        <w:t>0</w:t>
      </w:r>
      <w:r>
        <w:t>15</w:t>
      </w:r>
      <w:r w:rsidR="006F2FD7">
        <w:rPr>
          <w:rFonts w:hint="eastAsia"/>
        </w:rPr>
        <w:t>年</w:t>
      </w:r>
      <w:r>
        <w:t>3</w:t>
      </w:r>
      <w:r w:rsidR="006F2FD7">
        <w:rPr>
          <w:rFonts w:hint="eastAsia"/>
        </w:rPr>
        <w:t>月</w:t>
      </w:r>
      <w:r>
        <w:t>22</w:t>
      </w:r>
      <w:r w:rsidR="006F2FD7">
        <w:rPr>
          <w:rFonts w:hint="eastAsia"/>
        </w:rPr>
        <w:t>日在</w:t>
      </w:r>
      <w:r>
        <w:t>Damanhur</w:t>
      </w:r>
      <w:r w:rsidR="006F2FD7">
        <w:t xml:space="preserve"> </w:t>
      </w:r>
      <w:r w:rsidR="006F2FD7">
        <w:rPr>
          <w:rFonts w:hint="eastAsia"/>
        </w:rPr>
        <w:t>省</w:t>
      </w:r>
      <w:r>
        <w:rPr>
          <w:rFonts w:hint="eastAsia"/>
        </w:rPr>
        <w:t>，</w:t>
      </w:r>
      <w:r>
        <w:t>al</w:t>
      </w:r>
      <w:r w:rsidR="006F2FD7">
        <w:t xml:space="preserve"> </w:t>
      </w:r>
      <w:r>
        <w:t>Shariah</w:t>
      </w:r>
      <w:r w:rsidR="006F2FD7">
        <w:t xml:space="preserve"> </w:t>
      </w:r>
      <w:r w:rsidR="006F2FD7">
        <w:rPr>
          <w:rFonts w:hint="eastAsia"/>
        </w:rPr>
        <w:t>街的高桥上被国家治安警察逮捕。</w:t>
      </w:r>
    </w:p>
    <w:p w:rsidR="006F2FD7" w:rsidRDefault="00096703" w:rsidP="006F2FD7">
      <w:pPr>
        <w:pStyle w:val="SingleTxt"/>
      </w:pPr>
      <w:r>
        <w:t>27.</w:t>
      </w:r>
      <w:r w:rsidR="006F2FD7">
        <w:t xml:space="preserve">  </w:t>
      </w:r>
      <w:r>
        <w:t>2</w:t>
      </w:r>
      <w:r w:rsidR="006F2FD7">
        <w:t>0</w:t>
      </w:r>
      <w:r>
        <w:t>15</w:t>
      </w:r>
      <w:r w:rsidR="006F2FD7">
        <w:rPr>
          <w:rFonts w:hint="eastAsia"/>
        </w:rPr>
        <w:t>年</w:t>
      </w:r>
      <w:r>
        <w:t>4</w:t>
      </w:r>
      <w:r w:rsidR="006F2FD7">
        <w:rPr>
          <w:rFonts w:hint="eastAsia"/>
        </w:rPr>
        <w:t>月</w:t>
      </w:r>
      <w:r>
        <w:t>15</w:t>
      </w:r>
      <w:r w:rsidR="006F2FD7">
        <w:rPr>
          <w:rFonts w:hint="eastAsia"/>
        </w:rPr>
        <w:t>日</w:t>
      </w:r>
      <w:r>
        <w:rPr>
          <w:rFonts w:hint="eastAsia"/>
        </w:rPr>
        <w:t>，</w:t>
      </w:r>
      <w:r w:rsidR="006F2FD7">
        <w:rPr>
          <w:rFonts w:hint="eastAsia"/>
        </w:rPr>
        <w:t>工作组根据其紧急行动程序向该国政府转交了两起案件</w:t>
      </w:r>
      <w:r>
        <w:rPr>
          <w:rFonts w:hint="eastAsia"/>
        </w:rPr>
        <w:t>，</w:t>
      </w:r>
      <w:r w:rsidR="006F2FD7">
        <w:rPr>
          <w:rFonts w:hint="eastAsia"/>
        </w:rPr>
        <w:t>这两起案件涉及以下人员</w:t>
      </w:r>
      <w:r>
        <w:rPr>
          <w:rFonts w:hint="eastAsia"/>
        </w:rPr>
        <w:t>：</w:t>
      </w:r>
    </w:p>
    <w:p w:rsidR="006F2FD7" w:rsidRDefault="00096703" w:rsidP="00096703">
      <w:pPr>
        <w:pStyle w:val="SingleTxt"/>
        <w:ind w:left="1695"/>
      </w:pPr>
      <w:r>
        <w:rPr>
          <w:rFonts w:hint="eastAsia"/>
        </w:rPr>
        <w:tab/>
      </w:r>
      <w:r>
        <w:t>(a)</w:t>
      </w:r>
      <w:r w:rsidR="006F2FD7">
        <w:tab/>
      </w:r>
      <w:r>
        <w:t>Mr</w:t>
      </w:r>
      <w:r w:rsidR="006F2FD7">
        <w:t xml:space="preserve">. </w:t>
      </w:r>
      <w:r>
        <w:t>Ahmed</w:t>
      </w:r>
      <w:r w:rsidR="006F2FD7">
        <w:t xml:space="preserve"> </w:t>
      </w:r>
      <w:r>
        <w:t>Saad</w:t>
      </w:r>
      <w:r w:rsidR="006F2FD7">
        <w:t xml:space="preserve"> </w:t>
      </w:r>
      <w:r>
        <w:t>Ahmed</w:t>
      </w:r>
      <w:r w:rsidR="006F2FD7">
        <w:t xml:space="preserve"> </w:t>
      </w:r>
      <w:r>
        <w:t xml:space="preserve">Ibrahim, </w:t>
      </w:r>
      <w:r w:rsidR="006F2FD7">
        <w:rPr>
          <w:rFonts w:hint="eastAsia"/>
        </w:rPr>
        <w:t>据称于</w:t>
      </w:r>
      <w:r>
        <w:t>2</w:t>
      </w:r>
      <w:r w:rsidR="006F2FD7">
        <w:t>0</w:t>
      </w:r>
      <w:r>
        <w:t>15</w:t>
      </w:r>
      <w:r w:rsidR="006F2FD7">
        <w:rPr>
          <w:rFonts w:hint="eastAsia"/>
        </w:rPr>
        <w:t>年</w:t>
      </w:r>
      <w:r>
        <w:t>3</w:t>
      </w:r>
      <w:r w:rsidR="006F2FD7">
        <w:rPr>
          <w:rFonts w:hint="eastAsia"/>
        </w:rPr>
        <w:t>月</w:t>
      </w:r>
      <w:r>
        <w:t>24</w:t>
      </w:r>
      <w:r w:rsidR="006F2FD7">
        <w:rPr>
          <w:rFonts w:hint="eastAsia"/>
        </w:rPr>
        <w:t>日在家中被身着制服的警官逮捕</w:t>
      </w:r>
      <w:r>
        <w:t>；</w:t>
      </w:r>
    </w:p>
    <w:p w:rsidR="006F2FD7" w:rsidRDefault="00096703" w:rsidP="00096703">
      <w:pPr>
        <w:pStyle w:val="SingleTxt"/>
        <w:ind w:left="1695"/>
      </w:pPr>
      <w:r>
        <w:rPr>
          <w:rFonts w:hint="eastAsia"/>
        </w:rPr>
        <w:tab/>
      </w:r>
      <w:r>
        <w:t>(b)</w:t>
      </w:r>
      <w:r w:rsidR="006F2FD7">
        <w:tab/>
      </w:r>
      <w:r>
        <w:t>Mr</w:t>
      </w:r>
      <w:r w:rsidR="006F2FD7">
        <w:t xml:space="preserve">. </w:t>
      </w:r>
      <w:r>
        <w:t>Rabie</w:t>
      </w:r>
      <w:r w:rsidR="006F2FD7">
        <w:t xml:space="preserve"> </w:t>
      </w:r>
      <w:r>
        <w:t>Mohamed</w:t>
      </w:r>
      <w:r w:rsidR="006F2FD7">
        <w:t xml:space="preserve"> </w:t>
      </w:r>
      <w:r>
        <w:t>Ahmed</w:t>
      </w:r>
      <w:r w:rsidR="006F2FD7">
        <w:t xml:space="preserve"> </w:t>
      </w:r>
      <w:r>
        <w:t>Al</w:t>
      </w:r>
      <w:r w:rsidR="006F2FD7">
        <w:t xml:space="preserve"> </w:t>
      </w:r>
      <w:r>
        <w:t xml:space="preserve">Saqqa, </w:t>
      </w:r>
      <w:r w:rsidR="006F2FD7">
        <w:rPr>
          <w:rFonts w:hint="eastAsia"/>
        </w:rPr>
        <w:t>据称于</w:t>
      </w:r>
      <w:r>
        <w:t>2</w:t>
      </w:r>
      <w:r w:rsidR="006F2FD7">
        <w:t>0</w:t>
      </w:r>
      <w:r>
        <w:t>15</w:t>
      </w:r>
      <w:r w:rsidR="006F2FD7">
        <w:rPr>
          <w:rFonts w:hint="eastAsia"/>
        </w:rPr>
        <w:t>年</w:t>
      </w:r>
      <w:r>
        <w:t>3</w:t>
      </w:r>
      <w:r w:rsidR="006F2FD7">
        <w:rPr>
          <w:rFonts w:hint="eastAsia"/>
        </w:rPr>
        <w:t>月</w:t>
      </w:r>
      <w:r>
        <w:t>23</w:t>
      </w:r>
      <w:r w:rsidR="006F2FD7">
        <w:rPr>
          <w:rFonts w:hint="eastAsia"/>
        </w:rPr>
        <w:t>人在</w:t>
      </w:r>
      <w:r>
        <w:t>，</w:t>
      </w:r>
      <w:r>
        <w:t>Al</w:t>
      </w:r>
      <w:r w:rsidR="006F2FD7">
        <w:t xml:space="preserve"> </w:t>
      </w:r>
      <w:r>
        <w:t>Gharbia</w:t>
      </w:r>
      <w:r w:rsidR="006F2FD7">
        <w:rPr>
          <w:rFonts w:hint="eastAsia"/>
        </w:rPr>
        <w:t>省</w:t>
      </w:r>
      <w:r>
        <w:t>El</w:t>
      </w:r>
      <w:r w:rsidR="006F2FD7">
        <w:t xml:space="preserve"> </w:t>
      </w:r>
      <w:r>
        <w:t>Mahala</w:t>
      </w:r>
      <w:r w:rsidR="006F2FD7">
        <w:rPr>
          <w:rFonts w:hint="eastAsia"/>
        </w:rPr>
        <w:t>的</w:t>
      </w:r>
      <w:r>
        <w:t>Meit</w:t>
      </w:r>
      <w:r w:rsidR="006F2FD7">
        <w:t xml:space="preserve"> </w:t>
      </w:r>
      <w:r>
        <w:t>Al</w:t>
      </w:r>
      <w:r w:rsidR="006F2FD7">
        <w:t xml:space="preserve"> </w:t>
      </w:r>
      <w:r>
        <w:t>Sarrag, Mahala</w:t>
      </w:r>
      <w:r w:rsidR="006F2FD7">
        <w:rPr>
          <w:rFonts w:hint="eastAsia"/>
        </w:rPr>
        <w:t>家中被自称为执法警官逮捕。</w:t>
      </w:r>
    </w:p>
    <w:p w:rsidR="006F2FD7" w:rsidRDefault="00096703" w:rsidP="006F2FD7">
      <w:pPr>
        <w:pStyle w:val="SingleTxt"/>
      </w:pPr>
      <w:r>
        <w:t>28.</w:t>
      </w:r>
      <w:r w:rsidR="006F2FD7">
        <w:t xml:space="preserve">  </w:t>
      </w:r>
      <w:r>
        <w:t>2</w:t>
      </w:r>
      <w:r w:rsidR="006F2FD7">
        <w:t>0</w:t>
      </w:r>
      <w:r>
        <w:t>15</w:t>
      </w:r>
      <w:r w:rsidR="006F2FD7">
        <w:rPr>
          <w:rFonts w:hint="eastAsia"/>
        </w:rPr>
        <w:t>年</w:t>
      </w:r>
      <w:r>
        <w:t>4</w:t>
      </w:r>
      <w:r w:rsidR="006F2FD7">
        <w:rPr>
          <w:rFonts w:hint="eastAsia"/>
        </w:rPr>
        <w:t>月</w:t>
      </w:r>
      <w:r>
        <w:t>2</w:t>
      </w:r>
      <w:r w:rsidR="006F2FD7">
        <w:t>0</w:t>
      </w:r>
      <w:r w:rsidR="006F2FD7">
        <w:rPr>
          <w:rFonts w:hint="eastAsia"/>
        </w:rPr>
        <w:t>日</w:t>
      </w:r>
      <w:r>
        <w:rPr>
          <w:rFonts w:hint="eastAsia"/>
        </w:rPr>
        <w:t>，</w:t>
      </w:r>
      <w:r w:rsidR="006F2FD7">
        <w:rPr>
          <w:rFonts w:hint="eastAsia"/>
        </w:rPr>
        <w:t>工作组根据其紧急行动程序向该国政府转交了三起案件</w:t>
      </w:r>
      <w:r>
        <w:rPr>
          <w:rFonts w:hint="eastAsia"/>
        </w:rPr>
        <w:t>，</w:t>
      </w:r>
      <w:r w:rsidR="006F2FD7">
        <w:rPr>
          <w:rFonts w:hint="eastAsia"/>
        </w:rPr>
        <w:t>这三起案件涉及以下人员</w:t>
      </w:r>
      <w:r>
        <w:rPr>
          <w:rFonts w:hint="eastAsia"/>
        </w:rPr>
        <w:t>：</w:t>
      </w:r>
    </w:p>
    <w:p w:rsidR="006F2FD7" w:rsidRDefault="00096703" w:rsidP="00096703">
      <w:pPr>
        <w:pStyle w:val="SingleTxt"/>
        <w:ind w:left="1695"/>
      </w:pPr>
      <w:r>
        <w:rPr>
          <w:rFonts w:hint="eastAsia"/>
        </w:rPr>
        <w:tab/>
      </w:r>
      <w:r>
        <w:t>(a)</w:t>
      </w:r>
      <w:r w:rsidR="006F2FD7">
        <w:tab/>
      </w:r>
      <w:r>
        <w:t>Anwar</w:t>
      </w:r>
      <w:r w:rsidR="006F2FD7">
        <w:t xml:space="preserve"> </w:t>
      </w:r>
      <w:r>
        <w:t>Abdallah</w:t>
      </w:r>
      <w:r w:rsidR="006F2FD7">
        <w:t xml:space="preserve"> </w:t>
      </w:r>
      <w:r>
        <w:t>Ahmed</w:t>
      </w:r>
      <w:r w:rsidR="006F2FD7">
        <w:t xml:space="preserve"> </w:t>
      </w:r>
      <w:r>
        <w:t>Hussein</w:t>
      </w:r>
      <w:r w:rsidR="006F2FD7">
        <w:rPr>
          <w:rFonts w:hint="eastAsia"/>
        </w:rPr>
        <w:t>先生</w:t>
      </w:r>
      <w:r>
        <w:t>，</w:t>
      </w:r>
      <w:r w:rsidR="006F2FD7">
        <w:rPr>
          <w:rFonts w:hint="eastAsia"/>
        </w:rPr>
        <w:t>据称于</w:t>
      </w:r>
      <w:r>
        <w:t>2</w:t>
      </w:r>
      <w:r w:rsidR="006F2FD7">
        <w:t>0</w:t>
      </w:r>
      <w:r>
        <w:t>15</w:t>
      </w:r>
      <w:r w:rsidR="006F2FD7">
        <w:rPr>
          <w:rFonts w:hint="eastAsia"/>
        </w:rPr>
        <w:t>年</w:t>
      </w:r>
      <w:r>
        <w:t>3</w:t>
      </w:r>
      <w:r w:rsidR="006F2FD7">
        <w:rPr>
          <w:rFonts w:hint="eastAsia"/>
        </w:rPr>
        <w:t>月</w:t>
      </w:r>
      <w:r>
        <w:t>29</w:t>
      </w:r>
      <w:r w:rsidR="006F2FD7">
        <w:rPr>
          <w:rFonts w:hint="eastAsia"/>
        </w:rPr>
        <w:t>日在开罗家中被便衣警察逮捕</w:t>
      </w:r>
      <w:r>
        <w:t>；</w:t>
      </w:r>
    </w:p>
    <w:p w:rsidR="006F2FD7" w:rsidRDefault="00096703" w:rsidP="00096703">
      <w:pPr>
        <w:pStyle w:val="SingleTxt"/>
        <w:ind w:left="1695"/>
      </w:pPr>
      <w:r>
        <w:rPr>
          <w:rFonts w:hint="eastAsia"/>
        </w:rPr>
        <w:tab/>
      </w:r>
      <w:r>
        <w:t>(b)</w:t>
      </w:r>
      <w:r w:rsidR="006F2FD7">
        <w:tab/>
      </w:r>
      <w:r>
        <w:t>Omar</w:t>
      </w:r>
      <w:r w:rsidR="006F2FD7">
        <w:t xml:space="preserve"> </w:t>
      </w:r>
      <w:r>
        <w:t>Essam</w:t>
      </w:r>
      <w:r w:rsidR="006F2FD7">
        <w:t xml:space="preserve"> </w:t>
      </w:r>
      <w:r>
        <w:t>Abdel</w:t>
      </w:r>
      <w:r w:rsidR="006F2FD7">
        <w:t xml:space="preserve"> </w:t>
      </w:r>
      <w:r>
        <w:t>Fattah</w:t>
      </w:r>
      <w:r w:rsidR="006F2FD7">
        <w:t xml:space="preserve"> </w:t>
      </w:r>
      <w:r>
        <w:t>Al</w:t>
      </w:r>
      <w:r w:rsidR="006F2FD7">
        <w:t xml:space="preserve"> </w:t>
      </w:r>
      <w:r>
        <w:t>Fayoumi</w:t>
      </w:r>
      <w:r w:rsidR="006F2FD7">
        <w:rPr>
          <w:rFonts w:hint="eastAsia"/>
        </w:rPr>
        <w:t>先生</w:t>
      </w:r>
      <w:r>
        <w:t>，</w:t>
      </w:r>
      <w:r w:rsidR="006F2FD7">
        <w:rPr>
          <w:rFonts w:hint="eastAsia"/>
        </w:rPr>
        <w:t>据称于</w:t>
      </w:r>
      <w:r>
        <w:t>2</w:t>
      </w:r>
      <w:r w:rsidR="006F2FD7">
        <w:t>0</w:t>
      </w:r>
      <w:r>
        <w:t>15</w:t>
      </w:r>
      <w:r w:rsidR="006F2FD7">
        <w:rPr>
          <w:rFonts w:hint="eastAsia"/>
        </w:rPr>
        <w:t>年</w:t>
      </w:r>
      <w:r>
        <w:t>3</w:t>
      </w:r>
      <w:r w:rsidR="006F2FD7">
        <w:rPr>
          <w:rFonts w:hint="eastAsia"/>
        </w:rPr>
        <w:t>月</w:t>
      </w:r>
      <w:r>
        <w:t>1</w:t>
      </w:r>
      <w:r w:rsidR="006F2FD7">
        <w:rPr>
          <w:rFonts w:hint="eastAsia"/>
        </w:rPr>
        <w:t>日在</w:t>
      </w:r>
      <w:r>
        <w:t>Gharbia</w:t>
      </w:r>
      <w:r w:rsidR="006F2FD7">
        <w:rPr>
          <w:rFonts w:hint="eastAsia"/>
        </w:rPr>
        <w:t>省</w:t>
      </w:r>
      <w:r>
        <w:rPr>
          <w:rFonts w:hint="eastAsia"/>
        </w:rPr>
        <w:t>，</w:t>
      </w:r>
      <w:r>
        <w:t>El</w:t>
      </w:r>
      <w:r w:rsidR="006F2FD7">
        <w:t xml:space="preserve"> </w:t>
      </w:r>
      <w:r>
        <w:t>Mahalla, Abu</w:t>
      </w:r>
      <w:r w:rsidR="006F2FD7">
        <w:t xml:space="preserve"> </w:t>
      </w:r>
      <w:r>
        <w:t>Shahin</w:t>
      </w:r>
      <w:r w:rsidR="006F2FD7">
        <w:rPr>
          <w:rFonts w:hint="eastAsia"/>
        </w:rPr>
        <w:t>附近被一些普通调查官员和警官逮捕</w:t>
      </w:r>
      <w:r>
        <w:rPr>
          <w:rFonts w:hint="eastAsia"/>
        </w:rPr>
        <w:t>，</w:t>
      </w:r>
      <w:r w:rsidR="006F2FD7">
        <w:rPr>
          <w:rFonts w:hint="eastAsia"/>
        </w:rPr>
        <w:t>其中一些人还戴着面罩</w:t>
      </w:r>
      <w:r>
        <w:t>；</w:t>
      </w:r>
    </w:p>
    <w:p w:rsidR="006F2FD7" w:rsidRDefault="00096703" w:rsidP="00096703">
      <w:pPr>
        <w:pStyle w:val="SingleTxt"/>
        <w:ind w:left="1695"/>
      </w:pPr>
      <w:r>
        <w:rPr>
          <w:rFonts w:hint="eastAsia"/>
        </w:rPr>
        <w:tab/>
      </w:r>
      <w:r>
        <w:t>(</w:t>
      </w:r>
      <w:proofErr w:type="gramStart"/>
      <w:r>
        <w:t>c</w:t>
      </w:r>
      <w:proofErr w:type="gramEnd"/>
      <w:r>
        <w:t>)</w:t>
      </w:r>
      <w:r w:rsidR="006F2FD7">
        <w:tab/>
      </w:r>
      <w:r>
        <w:t>Samir</w:t>
      </w:r>
      <w:r w:rsidR="006F2FD7">
        <w:t xml:space="preserve"> </w:t>
      </w:r>
      <w:r>
        <w:t>Mohamed</w:t>
      </w:r>
      <w:r w:rsidR="006F2FD7">
        <w:t xml:space="preserve"> </w:t>
      </w:r>
      <w:r>
        <w:t>Abbas</w:t>
      </w:r>
      <w:r w:rsidR="006F2FD7">
        <w:t xml:space="preserve"> </w:t>
      </w:r>
      <w:r>
        <w:t>Al</w:t>
      </w:r>
      <w:r w:rsidR="006F2FD7">
        <w:t xml:space="preserve"> </w:t>
      </w:r>
      <w:r>
        <w:t>Hity</w:t>
      </w:r>
      <w:r w:rsidR="006F2FD7">
        <w:rPr>
          <w:rFonts w:hint="eastAsia"/>
        </w:rPr>
        <w:t>先生</w:t>
      </w:r>
      <w:r>
        <w:t>，</w:t>
      </w:r>
      <w:r w:rsidR="006F2FD7">
        <w:rPr>
          <w:rFonts w:hint="eastAsia"/>
        </w:rPr>
        <w:t>据称于</w:t>
      </w:r>
      <w:r>
        <w:t>2</w:t>
      </w:r>
      <w:r w:rsidR="006F2FD7">
        <w:t>0</w:t>
      </w:r>
      <w:r>
        <w:t>15</w:t>
      </w:r>
      <w:r w:rsidR="006F2FD7">
        <w:rPr>
          <w:rFonts w:hint="eastAsia"/>
        </w:rPr>
        <w:t>年</w:t>
      </w:r>
      <w:r>
        <w:t>1</w:t>
      </w:r>
      <w:r w:rsidR="006F2FD7">
        <w:rPr>
          <w:rFonts w:hint="eastAsia"/>
        </w:rPr>
        <w:t>月</w:t>
      </w:r>
      <w:r>
        <w:t>9</w:t>
      </w:r>
      <w:r w:rsidR="006F2FD7">
        <w:rPr>
          <w:rFonts w:hint="eastAsia"/>
        </w:rPr>
        <w:t>日在</w:t>
      </w:r>
      <w:r>
        <w:t>Gharbia, Kafr</w:t>
      </w:r>
      <w:r w:rsidR="006F2FD7">
        <w:t xml:space="preserve"> </w:t>
      </w:r>
      <w:r>
        <w:t>Al</w:t>
      </w:r>
      <w:r w:rsidR="006F2FD7">
        <w:t xml:space="preserve"> </w:t>
      </w:r>
      <w:r>
        <w:t>Zayat</w:t>
      </w:r>
      <w:r w:rsidR="006F2FD7">
        <w:rPr>
          <w:rFonts w:hint="eastAsia"/>
        </w:rPr>
        <w:t>清真寺前被民警逮捕。</w:t>
      </w:r>
    </w:p>
    <w:p w:rsidR="006F2FD7" w:rsidRDefault="00096703" w:rsidP="006F2FD7">
      <w:pPr>
        <w:pStyle w:val="SingleTxt"/>
      </w:pPr>
      <w:r>
        <w:t>29.</w:t>
      </w:r>
      <w:r w:rsidR="006F2FD7">
        <w:t xml:space="preserve">  </w:t>
      </w:r>
      <w:r>
        <w:t>2</w:t>
      </w:r>
      <w:r w:rsidR="006F2FD7">
        <w:t>0</w:t>
      </w:r>
      <w:r>
        <w:t>15</w:t>
      </w:r>
      <w:r w:rsidR="006F2FD7">
        <w:rPr>
          <w:rFonts w:hint="eastAsia"/>
        </w:rPr>
        <w:t>年</w:t>
      </w:r>
      <w:r>
        <w:t>4</w:t>
      </w:r>
      <w:r w:rsidR="006F2FD7">
        <w:rPr>
          <w:rFonts w:hint="eastAsia"/>
        </w:rPr>
        <w:t>月</w:t>
      </w:r>
      <w:r>
        <w:t>3</w:t>
      </w:r>
      <w:r w:rsidR="006F2FD7">
        <w:t>0</w:t>
      </w:r>
      <w:r w:rsidR="006F2FD7">
        <w:rPr>
          <w:rFonts w:hint="eastAsia"/>
        </w:rPr>
        <w:t>日</w:t>
      </w:r>
      <w:r>
        <w:rPr>
          <w:rFonts w:hint="eastAsia"/>
        </w:rPr>
        <w:t>，</w:t>
      </w:r>
      <w:r w:rsidR="006F2FD7">
        <w:rPr>
          <w:rFonts w:hint="eastAsia"/>
        </w:rPr>
        <w:t>工作组根据其紧急行动程序向该国政府转交了</w:t>
      </w:r>
      <w:r>
        <w:t>7</w:t>
      </w:r>
      <w:r w:rsidR="006F2FD7">
        <w:rPr>
          <w:rFonts w:hint="eastAsia"/>
        </w:rPr>
        <w:t>起案件</w:t>
      </w:r>
      <w:r>
        <w:rPr>
          <w:rFonts w:hint="eastAsia"/>
        </w:rPr>
        <w:t>，</w:t>
      </w:r>
      <w:r w:rsidR="006F2FD7">
        <w:rPr>
          <w:rFonts w:hint="eastAsia"/>
        </w:rPr>
        <w:t>这些案件涉及下列人员</w:t>
      </w:r>
      <w:r>
        <w:rPr>
          <w:rFonts w:hint="eastAsia"/>
        </w:rPr>
        <w:t>：</w:t>
      </w:r>
    </w:p>
    <w:p w:rsidR="006F2FD7" w:rsidRDefault="006F2FD7" w:rsidP="00096703">
      <w:pPr>
        <w:pStyle w:val="SingleTxt"/>
        <w:ind w:left="1695"/>
      </w:pPr>
      <w:r>
        <w:tab/>
      </w:r>
      <w:r w:rsidR="00096703">
        <w:t>(a)</w:t>
      </w:r>
      <w:r>
        <w:tab/>
      </w:r>
      <w:r w:rsidR="00096703">
        <w:t>Mohamed</w:t>
      </w:r>
      <w:r>
        <w:t xml:space="preserve"> </w:t>
      </w:r>
      <w:r w:rsidR="00096703">
        <w:t>Shehata</w:t>
      </w:r>
      <w:r>
        <w:t xml:space="preserve"> </w:t>
      </w:r>
      <w:r w:rsidR="00096703">
        <w:t>Mohammed</w:t>
      </w:r>
      <w:r>
        <w:t xml:space="preserve"> </w:t>
      </w:r>
      <w:r w:rsidR="00096703">
        <w:t>Abdel</w:t>
      </w:r>
      <w:r>
        <w:t>-</w:t>
      </w:r>
      <w:r w:rsidR="00096703">
        <w:t>Hadi</w:t>
      </w:r>
      <w:r>
        <w:rPr>
          <w:rFonts w:hint="eastAsia"/>
        </w:rPr>
        <w:t>先生</w:t>
      </w:r>
      <w:r w:rsidR="00096703">
        <w:rPr>
          <w:rFonts w:hint="eastAsia"/>
        </w:rPr>
        <w:t>，</w:t>
      </w:r>
      <w:r>
        <w:rPr>
          <w:rFonts w:hint="eastAsia"/>
        </w:rPr>
        <w:t>据称于</w:t>
      </w:r>
      <w:r w:rsidR="00096703">
        <w:t>2</w:t>
      </w:r>
      <w:r>
        <w:t>0</w:t>
      </w:r>
      <w:r w:rsidR="00096703">
        <w:t>15</w:t>
      </w:r>
      <w:r>
        <w:rPr>
          <w:rFonts w:hint="eastAsia"/>
        </w:rPr>
        <w:t>年</w:t>
      </w:r>
      <w:r w:rsidR="00096703">
        <w:t>3</w:t>
      </w:r>
      <w:r>
        <w:rPr>
          <w:rFonts w:hint="eastAsia"/>
        </w:rPr>
        <w:t>月</w:t>
      </w:r>
      <w:r w:rsidR="00096703">
        <w:t>27</w:t>
      </w:r>
      <w:r>
        <w:rPr>
          <w:rFonts w:hint="eastAsia"/>
        </w:rPr>
        <w:t>日在开罗家中被国内治安警官逮捕</w:t>
      </w:r>
      <w:r w:rsidR="00096703">
        <w:rPr>
          <w:rFonts w:hint="eastAsia"/>
        </w:rPr>
        <w:t>；</w:t>
      </w:r>
    </w:p>
    <w:p w:rsidR="006F2FD7" w:rsidRDefault="006F2FD7" w:rsidP="00096703">
      <w:pPr>
        <w:pStyle w:val="SingleTxt"/>
        <w:ind w:left="1695"/>
      </w:pPr>
      <w:r>
        <w:tab/>
      </w:r>
      <w:r w:rsidR="00096703">
        <w:t>(b)</w:t>
      </w:r>
      <w:r>
        <w:tab/>
      </w:r>
      <w:r w:rsidR="00096703">
        <w:t>Tarek</w:t>
      </w:r>
      <w:r>
        <w:t xml:space="preserve"> </w:t>
      </w:r>
      <w:r w:rsidR="00096703">
        <w:t>Mohamed</w:t>
      </w:r>
      <w:r>
        <w:t xml:space="preserve"> </w:t>
      </w:r>
      <w:r w:rsidR="00096703">
        <w:t>Wagdy</w:t>
      </w:r>
      <w:r>
        <w:t xml:space="preserve"> </w:t>
      </w:r>
      <w:r w:rsidR="00096703">
        <w:t>Abdullah</w:t>
      </w:r>
      <w:r>
        <w:rPr>
          <w:rFonts w:hint="eastAsia"/>
        </w:rPr>
        <w:t>先生</w:t>
      </w:r>
      <w:r w:rsidR="00096703">
        <w:rPr>
          <w:rFonts w:hint="eastAsia"/>
        </w:rPr>
        <w:t>，</w:t>
      </w:r>
      <w:r>
        <w:rPr>
          <w:rFonts w:hint="eastAsia"/>
        </w:rPr>
        <w:t>据称于</w:t>
      </w:r>
      <w:r w:rsidR="00096703">
        <w:t>2</w:t>
      </w:r>
      <w:r>
        <w:t>0</w:t>
      </w:r>
      <w:r w:rsidR="00096703">
        <w:t>15</w:t>
      </w:r>
      <w:r>
        <w:rPr>
          <w:rFonts w:hint="eastAsia"/>
        </w:rPr>
        <w:t>年</w:t>
      </w:r>
      <w:r w:rsidR="00096703">
        <w:t>3</w:t>
      </w:r>
      <w:r>
        <w:rPr>
          <w:rFonts w:hint="eastAsia"/>
        </w:rPr>
        <w:t>月</w:t>
      </w:r>
      <w:r w:rsidR="00096703">
        <w:t>24</w:t>
      </w:r>
      <w:r>
        <w:rPr>
          <w:rFonts w:hint="eastAsia"/>
        </w:rPr>
        <w:t>日在</w:t>
      </w:r>
      <w:r w:rsidR="00096703">
        <w:t>Giza</w:t>
      </w:r>
      <w:r>
        <w:rPr>
          <w:rFonts w:hint="eastAsia"/>
        </w:rPr>
        <w:t>省的</w:t>
      </w:r>
      <w:r w:rsidR="00096703">
        <w:t>Giza, Faysal</w:t>
      </w:r>
      <w:r>
        <w:rPr>
          <w:rFonts w:hint="eastAsia"/>
        </w:rPr>
        <w:t>街被国土安全警官逮捕</w:t>
      </w:r>
      <w:r w:rsidR="00096703">
        <w:t>；</w:t>
      </w:r>
    </w:p>
    <w:p w:rsidR="006F2FD7" w:rsidRDefault="006F2FD7" w:rsidP="00096703">
      <w:pPr>
        <w:pStyle w:val="SingleTxt"/>
        <w:ind w:left="1695"/>
      </w:pPr>
      <w:r>
        <w:tab/>
      </w:r>
      <w:r w:rsidR="00096703">
        <w:t>(c)</w:t>
      </w:r>
      <w:r>
        <w:tab/>
      </w:r>
      <w:r>
        <w:rPr>
          <w:rFonts w:hint="eastAsia"/>
        </w:rPr>
        <w:t>一名</w:t>
      </w:r>
      <w:r w:rsidR="00096703">
        <w:t>18</w:t>
      </w:r>
      <w:r>
        <w:rPr>
          <w:rFonts w:hint="eastAsia"/>
        </w:rPr>
        <w:t>岁以下者</w:t>
      </w:r>
      <w:r w:rsidR="00096703">
        <w:rPr>
          <w:rFonts w:hint="eastAsia"/>
        </w:rPr>
        <w:t>，</w:t>
      </w:r>
      <w:r>
        <w:rPr>
          <w:rFonts w:hint="eastAsia"/>
        </w:rPr>
        <w:t>据称于</w:t>
      </w:r>
      <w:r w:rsidR="00096703">
        <w:t>2</w:t>
      </w:r>
      <w:r>
        <w:t>0</w:t>
      </w:r>
      <w:r w:rsidR="00096703">
        <w:t>15</w:t>
      </w:r>
      <w:r>
        <w:rPr>
          <w:rFonts w:hint="eastAsia"/>
        </w:rPr>
        <w:t>年</w:t>
      </w:r>
      <w:r w:rsidR="00096703">
        <w:t>3</w:t>
      </w:r>
      <w:r>
        <w:rPr>
          <w:rFonts w:hint="eastAsia"/>
        </w:rPr>
        <w:t>月</w:t>
      </w:r>
      <w:r w:rsidR="00096703">
        <w:t>27</w:t>
      </w:r>
      <w:r>
        <w:rPr>
          <w:rFonts w:hint="eastAsia"/>
        </w:rPr>
        <w:t>日在</w:t>
      </w:r>
      <w:r w:rsidR="00096703">
        <w:t>Qalyubia</w:t>
      </w:r>
      <w:r>
        <w:rPr>
          <w:rFonts w:hint="eastAsia"/>
        </w:rPr>
        <w:t>省家中被国土安全部队逮捕</w:t>
      </w:r>
      <w:r w:rsidR="00096703">
        <w:t>；</w:t>
      </w:r>
    </w:p>
    <w:p w:rsidR="006F2FD7" w:rsidRDefault="006F2FD7" w:rsidP="00096703">
      <w:pPr>
        <w:pStyle w:val="SingleTxt"/>
        <w:ind w:left="1695"/>
      </w:pPr>
      <w:r>
        <w:tab/>
      </w:r>
      <w:r w:rsidR="00096703">
        <w:t>(d)</w:t>
      </w:r>
      <w:r>
        <w:tab/>
      </w:r>
      <w:r w:rsidR="00096703">
        <w:t>Ammar</w:t>
      </w:r>
      <w:r>
        <w:t xml:space="preserve"> </w:t>
      </w:r>
      <w:r w:rsidR="00096703">
        <w:t>Ali</w:t>
      </w:r>
      <w:r>
        <w:t xml:space="preserve"> </w:t>
      </w:r>
      <w:r w:rsidR="00096703">
        <w:t>Mahmoud</w:t>
      </w:r>
      <w:r>
        <w:t xml:space="preserve"> </w:t>
      </w:r>
      <w:r w:rsidR="00096703">
        <w:t>Juma</w:t>
      </w:r>
      <w:r>
        <w:rPr>
          <w:rFonts w:hint="eastAsia"/>
        </w:rPr>
        <w:t>先生</w:t>
      </w:r>
      <w:r w:rsidR="00096703">
        <w:rPr>
          <w:rFonts w:hint="eastAsia"/>
        </w:rPr>
        <w:t>，</w:t>
      </w:r>
      <w:r>
        <w:rPr>
          <w:rFonts w:hint="eastAsia"/>
        </w:rPr>
        <w:t>据称于</w:t>
      </w:r>
      <w:r w:rsidR="00096703">
        <w:t>2</w:t>
      </w:r>
      <w:r>
        <w:t>0</w:t>
      </w:r>
      <w:r w:rsidR="00096703">
        <w:t>15</w:t>
      </w:r>
      <w:r>
        <w:rPr>
          <w:rFonts w:hint="eastAsia"/>
        </w:rPr>
        <w:t>年</w:t>
      </w:r>
      <w:r w:rsidR="00096703">
        <w:t>3</w:t>
      </w:r>
      <w:r>
        <w:rPr>
          <w:rFonts w:hint="eastAsia"/>
        </w:rPr>
        <w:t>月</w:t>
      </w:r>
      <w:r w:rsidR="00096703">
        <w:t>17</w:t>
      </w:r>
      <w:r>
        <w:rPr>
          <w:rFonts w:hint="eastAsia"/>
        </w:rPr>
        <w:t>日在</w:t>
      </w:r>
      <w:r w:rsidR="00096703">
        <w:t>Giza</w:t>
      </w:r>
      <w:r>
        <w:rPr>
          <w:rFonts w:hint="eastAsia"/>
        </w:rPr>
        <w:t>家中被身着制服的国土安全官员逮捕</w:t>
      </w:r>
      <w:r w:rsidR="00096703">
        <w:t>；</w:t>
      </w:r>
    </w:p>
    <w:p w:rsidR="006F2FD7" w:rsidRDefault="006F2FD7" w:rsidP="00096703">
      <w:pPr>
        <w:pStyle w:val="SingleTxt"/>
        <w:ind w:left="1695"/>
      </w:pPr>
      <w:r>
        <w:tab/>
      </w:r>
      <w:r w:rsidR="00096703">
        <w:t>(e)</w:t>
      </w:r>
      <w:r>
        <w:tab/>
      </w:r>
      <w:r w:rsidR="00096703">
        <w:t>Shafie</w:t>
      </w:r>
      <w:r>
        <w:t xml:space="preserve"> </w:t>
      </w:r>
      <w:r w:rsidR="00096703">
        <w:t>Jaber</w:t>
      </w:r>
      <w:r>
        <w:t xml:space="preserve"> </w:t>
      </w:r>
      <w:r w:rsidR="00096703">
        <w:t>Mahmoud</w:t>
      </w:r>
      <w:r>
        <w:t xml:space="preserve"> </w:t>
      </w:r>
      <w:r w:rsidR="00096703">
        <w:t>Meshal</w:t>
      </w:r>
      <w:r>
        <w:rPr>
          <w:rFonts w:hint="eastAsia"/>
        </w:rPr>
        <w:t>先生</w:t>
      </w:r>
      <w:r w:rsidR="00096703">
        <w:rPr>
          <w:rFonts w:hint="eastAsia"/>
        </w:rPr>
        <w:t>，</w:t>
      </w:r>
      <w:r>
        <w:rPr>
          <w:rFonts w:hint="eastAsia"/>
        </w:rPr>
        <w:t>据称于</w:t>
      </w:r>
      <w:r w:rsidR="00096703">
        <w:t>2</w:t>
      </w:r>
      <w:r>
        <w:t>0</w:t>
      </w:r>
      <w:r w:rsidR="00096703">
        <w:t>15</w:t>
      </w:r>
      <w:r>
        <w:rPr>
          <w:rFonts w:hint="eastAsia"/>
        </w:rPr>
        <w:t>年</w:t>
      </w:r>
      <w:r w:rsidR="00096703">
        <w:t>3</w:t>
      </w:r>
      <w:r>
        <w:rPr>
          <w:rFonts w:hint="eastAsia"/>
        </w:rPr>
        <w:t>月</w:t>
      </w:r>
      <w:r w:rsidR="00096703">
        <w:t>17</w:t>
      </w:r>
      <w:r>
        <w:rPr>
          <w:rFonts w:hint="eastAsia"/>
        </w:rPr>
        <w:t>日在</w:t>
      </w:r>
      <w:r w:rsidR="00096703">
        <w:t>Gharbia</w:t>
      </w:r>
      <w:r>
        <w:rPr>
          <w:rFonts w:hint="eastAsia"/>
        </w:rPr>
        <w:t>省</w:t>
      </w:r>
      <w:r w:rsidR="00096703">
        <w:rPr>
          <w:rFonts w:hint="eastAsia"/>
        </w:rPr>
        <w:t>，</w:t>
      </w:r>
      <w:r w:rsidR="00096703">
        <w:t xml:space="preserve">Samannoud, </w:t>
      </w:r>
      <w:r>
        <w:rPr>
          <w:rFonts w:hint="eastAsia"/>
        </w:rPr>
        <w:t>行政大楼外被身着便衣的国土安全官员逮捕</w:t>
      </w:r>
      <w:r w:rsidR="00096703">
        <w:t>；</w:t>
      </w:r>
    </w:p>
    <w:p w:rsidR="006F2FD7" w:rsidRDefault="006F2FD7" w:rsidP="00096703">
      <w:pPr>
        <w:pStyle w:val="SingleTxt"/>
        <w:ind w:left="1695"/>
      </w:pPr>
      <w:r>
        <w:tab/>
      </w:r>
      <w:r w:rsidR="00096703">
        <w:t>(f)</w:t>
      </w:r>
      <w:r>
        <w:tab/>
      </w:r>
      <w:r w:rsidR="00096703">
        <w:t>Hassan</w:t>
      </w:r>
      <w:r>
        <w:t xml:space="preserve"> </w:t>
      </w:r>
      <w:r w:rsidR="00096703">
        <w:t>Farouk</w:t>
      </w:r>
      <w:r>
        <w:t xml:space="preserve"> </w:t>
      </w:r>
      <w:r w:rsidR="00096703">
        <w:t>Sharaf</w:t>
      </w:r>
      <w:r>
        <w:rPr>
          <w:rFonts w:hint="eastAsia"/>
        </w:rPr>
        <w:t>先生</w:t>
      </w:r>
      <w:r w:rsidR="00096703">
        <w:t>，</w:t>
      </w:r>
      <w:r>
        <w:t xml:space="preserve"> </w:t>
      </w:r>
      <w:r>
        <w:rPr>
          <w:rFonts w:hint="eastAsia"/>
        </w:rPr>
        <w:t>据称于</w:t>
      </w:r>
      <w:r w:rsidR="00096703">
        <w:t>2</w:t>
      </w:r>
      <w:r>
        <w:t>0</w:t>
      </w:r>
      <w:r w:rsidR="00096703">
        <w:t>15</w:t>
      </w:r>
      <w:r>
        <w:rPr>
          <w:rFonts w:hint="eastAsia"/>
        </w:rPr>
        <w:t>年</w:t>
      </w:r>
      <w:r w:rsidR="00096703">
        <w:t>3</w:t>
      </w:r>
      <w:r>
        <w:rPr>
          <w:rFonts w:hint="eastAsia"/>
        </w:rPr>
        <w:t>月</w:t>
      </w:r>
      <w:r w:rsidR="00096703">
        <w:t>22</w:t>
      </w:r>
      <w:r>
        <w:rPr>
          <w:rFonts w:hint="eastAsia"/>
        </w:rPr>
        <w:t>日在他的工作地点</w:t>
      </w:r>
      <w:r w:rsidR="00096703">
        <w:t>Maasara</w:t>
      </w:r>
      <w:r>
        <w:rPr>
          <w:rFonts w:hint="eastAsia"/>
        </w:rPr>
        <w:t>神学院内被国土安全官员逮捕</w:t>
      </w:r>
      <w:r w:rsidR="00096703">
        <w:t>；</w:t>
      </w:r>
    </w:p>
    <w:p w:rsidR="006F2FD7" w:rsidRDefault="006F2FD7" w:rsidP="00096703">
      <w:pPr>
        <w:pStyle w:val="SingleTxt"/>
        <w:ind w:left="1695"/>
      </w:pPr>
      <w:r>
        <w:tab/>
      </w:r>
      <w:r w:rsidR="00096703">
        <w:t>(g)</w:t>
      </w:r>
      <w:r>
        <w:tab/>
      </w:r>
      <w:r w:rsidR="00096703">
        <w:t>Ibrahim</w:t>
      </w:r>
      <w:r>
        <w:t xml:space="preserve"> </w:t>
      </w:r>
      <w:r w:rsidR="00096703">
        <w:t>Mohamed</w:t>
      </w:r>
      <w:r>
        <w:t xml:space="preserve"> </w:t>
      </w:r>
      <w:r w:rsidR="00096703">
        <w:t>Sadiq</w:t>
      </w:r>
      <w:r>
        <w:rPr>
          <w:rFonts w:hint="eastAsia"/>
        </w:rPr>
        <w:t>先生</w:t>
      </w:r>
      <w:r w:rsidR="00096703">
        <w:rPr>
          <w:rFonts w:hint="eastAsia"/>
        </w:rPr>
        <w:t>，</w:t>
      </w:r>
      <w:r>
        <w:rPr>
          <w:rFonts w:hint="eastAsia"/>
        </w:rPr>
        <w:t>据称于</w:t>
      </w:r>
      <w:r w:rsidR="00096703">
        <w:t>2</w:t>
      </w:r>
      <w:r>
        <w:t>0</w:t>
      </w:r>
      <w:r w:rsidR="00096703">
        <w:t>15</w:t>
      </w:r>
      <w:r>
        <w:rPr>
          <w:rFonts w:hint="eastAsia"/>
        </w:rPr>
        <w:t>年</w:t>
      </w:r>
      <w:r w:rsidR="00096703">
        <w:t>4</w:t>
      </w:r>
      <w:r>
        <w:rPr>
          <w:rFonts w:hint="eastAsia"/>
        </w:rPr>
        <w:t>月</w:t>
      </w:r>
      <w:r w:rsidR="00096703">
        <w:t>1</w:t>
      </w:r>
      <w:r>
        <w:rPr>
          <w:rFonts w:hint="eastAsia"/>
        </w:rPr>
        <w:t>日在</w:t>
      </w:r>
      <w:r w:rsidR="00096703">
        <w:t>Minya</w:t>
      </w:r>
      <w:r>
        <w:rPr>
          <w:rFonts w:hint="eastAsia"/>
        </w:rPr>
        <w:t>省靠近</w:t>
      </w:r>
      <w:r w:rsidR="00096703">
        <w:t>Samalut</w:t>
      </w:r>
      <w:r>
        <w:rPr>
          <w:rFonts w:hint="eastAsia"/>
        </w:rPr>
        <w:t>的</w:t>
      </w:r>
      <w:r w:rsidR="00096703">
        <w:t>Alsnaria</w:t>
      </w:r>
      <w:r>
        <w:rPr>
          <w:rFonts w:hint="eastAsia"/>
        </w:rPr>
        <w:t>村被身着便衣的国土安全官员被捕。</w:t>
      </w:r>
    </w:p>
    <w:p w:rsidR="006F2FD7" w:rsidRDefault="00096703" w:rsidP="00096703">
      <w:pPr>
        <w:pStyle w:val="SingleTxt"/>
      </w:pPr>
      <w:r>
        <w:t>30.</w:t>
      </w:r>
      <w:r w:rsidR="006F2FD7">
        <w:t xml:space="preserve">  </w:t>
      </w:r>
      <w:r>
        <w:t>2</w:t>
      </w:r>
      <w:r w:rsidR="006F2FD7">
        <w:t>0</w:t>
      </w:r>
      <w:r>
        <w:t>15</w:t>
      </w:r>
      <w:r w:rsidR="006F2FD7">
        <w:rPr>
          <w:rFonts w:hint="eastAsia"/>
        </w:rPr>
        <w:t>年</w:t>
      </w:r>
      <w:r>
        <w:t>5</w:t>
      </w:r>
      <w:r w:rsidR="006F2FD7">
        <w:rPr>
          <w:rFonts w:hint="eastAsia"/>
        </w:rPr>
        <w:t>月</w:t>
      </w:r>
      <w:r>
        <w:t>11</w:t>
      </w:r>
      <w:r w:rsidR="006F2FD7">
        <w:rPr>
          <w:rFonts w:hint="eastAsia"/>
        </w:rPr>
        <w:t>日</w:t>
      </w:r>
      <w:r>
        <w:rPr>
          <w:rFonts w:hint="eastAsia"/>
        </w:rPr>
        <w:t>，</w:t>
      </w:r>
      <w:r w:rsidR="006F2FD7">
        <w:rPr>
          <w:rFonts w:hint="eastAsia"/>
        </w:rPr>
        <w:t>工作组根据其紧急行动程序向该国政府转交了一起案件</w:t>
      </w:r>
      <w:r>
        <w:rPr>
          <w:rFonts w:hint="eastAsia"/>
        </w:rPr>
        <w:t>，</w:t>
      </w:r>
      <w:r w:rsidR="006F2FD7">
        <w:rPr>
          <w:rFonts w:hint="eastAsia"/>
        </w:rPr>
        <w:t>该起案件涉及</w:t>
      </w:r>
      <w:r>
        <w:t>Mohamed</w:t>
      </w:r>
      <w:r w:rsidR="006F2FD7">
        <w:t xml:space="preserve"> </w:t>
      </w:r>
      <w:r>
        <w:t>Abdul</w:t>
      </w:r>
      <w:r w:rsidR="006F2FD7">
        <w:t xml:space="preserve"> </w:t>
      </w:r>
      <w:r>
        <w:t>Raheem</w:t>
      </w:r>
      <w:r w:rsidR="006F2FD7">
        <w:t xml:space="preserve"> </w:t>
      </w:r>
      <w:r>
        <w:t>Metwally</w:t>
      </w:r>
      <w:r w:rsidR="006F2FD7">
        <w:t xml:space="preserve"> </w:t>
      </w:r>
      <w:r>
        <w:t>Sayed</w:t>
      </w:r>
      <w:r w:rsidR="006F2FD7">
        <w:t xml:space="preserve"> </w:t>
      </w:r>
      <w:r>
        <w:t>Ahmed</w:t>
      </w:r>
      <w:r w:rsidR="006F2FD7">
        <w:rPr>
          <w:rFonts w:hint="eastAsia"/>
        </w:rPr>
        <w:t>先生</w:t>
      </w:r>
      <w:r>
        <w:rPr>
          <w:rFonts w:hint="eastAsia"/>
        </w:rPr>
        <w:t>，</w:t>
      </w:r>
      <w:r w:rsidR="006F2FD7">
        <w:rPr>
          <w:rFonts w:hint="eastAsia"/>
        </w:rPr>
        <w:t>据称他于</w:t>
      </w:r>
      <w:r>
        <w:t>2</w:t>
      </w:r>
      <w:r w:rsidR="006F2FD7">
        <w:t>0</w:t>
      </w:r>
      <w:r>
        <w:t>15</w:t>
      </w:r>
      <w:r w:rsidR="006F2FD7">
        <w:rPr>
          <w:rFonts w:hint="eastAsia"/>
        </w:rPr>
        <w:t>年</w:t>
      </w:r>
      <w:r>
        <w:t>4</w:t>
      </w:r>
      <w:r w:rsidR="006F2FD7">
        <w:rPr>
          <w:rFonts w:hint="eastAsia"/>
        </w:rPr>
        <w:t>月</w:t>
      </w:r>
      <w:r>
        <w:t>23</w:t>
      </w:r>
      <w:r w:rsidR="006F2FD7">
        <w:rPr>
          <w:rFonts w:hint="eastAsia"/>
        </w:rPr>
        <w:t>日在</w:t>
      </w:r>
      <w:r>
        <w:t>Gharbiya</w:t>
      </w:r>
      <w:r w:rsidR="006F2FD7">
        <w:rPr>
          <w:rFonts w:hint="eastAsia"/>
        </w:rPr>
        <w:t>省</w:t>
      </w:r>
      <w:r>
        <w:t>Zefta</w:t>
      </w:r>
      <w:r w:rsidR="006F2FD7">
        <w:rPr>
          <w:rFonts w:hint="eastAsia"/>
        </w:rPr>
        <w:t>公立医院外被国家安全部队逮捕。</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096703">
      <w:pPr>
        <w:pStyle w:val="SingleTxt"/>
      </w:pPr>
      <w:r>
        <w:t>31.</w:t>
      </w:r>
      <w:r w:rsidR="006F2FD7">
        <w:tab/>
      </w:r>
      <w:r w:rsidR="006F2FD7">
        <w:rPr>
          <w:rFonts w:hint="eastAsia"/>
        </w:rPr>
        <w:t>工作组向该国政府转交了三起案件</w:t>
      </w:r>
      <w:r>
        <w:rPr>
          <w:rFonts w:hint="eastAsia"/>
        </w:rPr>
        <w:t>，</w:t>
      </w:r>
      <w:r w:rsidR="006F2FD7">
        <w:rPr>
          <w:rFonts w:hint="eastAsia"/>
        </w:rPr>
        <w:t>这些案件涉及以下人员</w:t>
      </w:r>
      <w:r>
        <w:rPr>
          <w:rFonts w:hint="eastAsia"/>
        </w:rPr>
        <w:t>：</w:t>
      </w:r>
    </w:p>
    <w:p w:rsidR="006F2FD7" w:rsidRDefault="00096703" w:rsidP="00096703">
      <w:pPr>
        <w:pStyle w:val="SingleTxt"/>
      </w:pPr>
      <w:r>
        <w:t>(a)</w:t>
      </w:r>
      <w:r w:rsidR="006F2FD7">
        <w:tab/>
      </w:r>
      <w:r>
        <w:t>Youssef</w:t>
      </w:r>
      <w:r w:rsidR="006F2FD7">
        <w:t xml:space="preserve"> </w:t>
      </w:r>
      <w:r>
        <w:t>Zariea</w:t>
      </w:r>
      <w:r w:rsidR="006F2FD7">
        <w:t xml:space="preserve"> </w:t>
      </w:r>
      <w:r>
        <w:t>Salmi</w:t>
      </w:r>
      <w:r w:rsidR="006F2FD7">
        <w:rPr>
          <w:rFonts w:hint="eastAsia"/>
        </w:rPr>
        <w:t>先生</w:t>
      </w:r>
      <w:r>
        <w:rPr>
          <w:rFonts w:hint="eastAsia"/>
        </w:rPr>
        <w:t>，</w:t>
      </w:r>
      <w:r w:rsidR="006F2FD7">
        <w:rPr>
          <w:rFonts w:hint="eastAsia"/>
        </w:rPr>
        <w:t>据称最后看到他是</w:t>
      </w:r>
      <w:r>
        <w:t>2</w:t>
      </w:r>
      <w:r w:rsidR="006F2FD7">
        <w:t>0</w:t>
      </w:r>
      <w:r>
        <w:t>13</w:t>
      </w:r>
      <w:r w:rsidR="006F2FD7">
        <w:rPr>
          <w:rFonts w:hint="eastAsia"/>
        </w:rPr>
        <w:t>年</w:t>
      </w:r>
      <w:r>
        <w:t>11</w:t>
      </w:r>
      <w:r w:rsidR="006F2FD7">
        <w:rPr>
          <w:rFonts w:hint="eastAsia"/>
        </w:rPr>
        <w:t>月</w:t>
      </w:r>
      <w:r>
        <w:t>2</w:t>
      </w:r>
      <w:r w:rsidR="006F2FD7">
        <w:rPr>
          <w:rFonts w:hint="eastAsia"/>
        </w:rPr>
        <w:t>日在</w:t>
      </w:r>
      <w:r>
        <w:t>Sheikh</w:t>
      </w:r>
      <w:r w:rsidR="006F2FD7">
        <w:t xml:space="preserve"> </w:t>
      </w:r>
      <w:r>
        <w:t>Zuid</w:t>
      </w:r>
      <w:r w:rsidR="006F2FD7">
        <w:t xml:space="preserve"> </w:t>
      </w:r>
      <w:r w:rsidR="006F2FD7">
        <w:rPr>
          <w:rFonts w:hint="eastAsia"/>
        </w:rPr>
        <w:t>区</w:t>
      </w:r>
      <w:r>
        <w:t>Zuhur</w:t>
      </w:r>
      <w:r w:rsidR="006F2FD7">
        <w:rPr>
          <w:rFonts w:hint="eastAsia"/>
        </w:rPr>
        <w:t>治安部队营</w:t>
      </w:r>
      <w:r>
        <w:rPr>
          <w:rFonts w:hint="eastAsia"/>
        </w:rPr>
        <w:t>；</w:t>
      </w:r>
    </w:p>
    <w:p w:rsidR="006F2FD7" w:rsidRDefault="00096703" w:rsidP="00096703">
      <w:pPr>
        <w:pStyle w:val="SingleTxt"/>
      </w:pPr>
      <w:r>
        <w:t>(b)</w:t>
      </w:r>
      <w:r w:rsidR="006F2FD7">
        <w:tab/>
      </w:r>
      <w:r>
        <w:t>Bassim</w:t>
      </w:r>
      <w:r w:rsidR="006F2FD7">
        <w:t xml:space="preserve"> </w:t>
      </w:r>
      <w:r>
        <w:t>Jabir</w:t>
      </w:r>
      <w:r w:rsidR="006F2FD7">
        <w:t xml:space="preserve"> </w:t>
      </w:r>
      <w:r>
        <w:t>Abdul</w:t>
      </w:r>
      <w:r w:rsidR="006F2FD7">
        <w:t xml:space="preserve"> </w:t>
      </w:r>
      <w:r>
        <w:t>Khaliq</w:t>
      </w:r>
      <w:r w:rsidR="006F2FD7">
        <w:t xml:space="preserve"> </w:t>
      </w:r>
      <w:r>
        <w:t>Naser</w:t>
      </w:r>
      <w:r w:rsidR="006F2FD7">
        <w:rPr>
          <w:rFonts w:hint="eastAsia"/>
        </w:rPr>
        <w:t>先生</w:t>
      </w:r>
      <w:r>
        <w:rPr>
          <w:rFonts w:hint="eastAsia"/>
        </w:rPr>
        <w:t>，</w:t>
      </w:r>
      <w:r w:rsidR="006F2FD7">
        <w:rPr>
          <w:rFonts w:hint="eastAsia"/>
        </w:rPr>
        <w:t>据说最后见到他是</w:t>
      </w:r>
      <w:r>
        <w:t>2</w:t>
      </w:r>
      <w:r w:rsidR="006F2FD7">
        <w:t>0</w:t>
      </w:r>
      <w:r>
        <w:t>14</w:t>
      </w:r>
      <w:r w:rsidR="006F2FD7">
        <w:rPr>
          <w:rFonts w:hint="eastAsia"/>
        </w:rPr>
        <w:t>年</w:t>
      </w:r>
      <w:r>
        <w:t>5</w:t>
      </w:r>
      <w:r w:rsidR="006F2FD7">
        <w:rPr>
          <w:rFonts w:hint="eastAsia"/>
        </w:rPr>
        <w:t>月</w:t>
      </w:r>
      <w:r>
        <w:t>26</w:t>
      </w:r>
      <w:r w:rsidR="006F2FD7">
        <w:rPr>
          <w:rFonts w:hint="eastAsia"/>
        </w:rPr>
        <w:t>日在开罗</w:t>
      </w:r>
      <w:r>
        <w:t>1</w:t>
      </w:r>
      <w:r w:rsidR="006F2FD7">
        <w:t>0</w:t>
      </w:r>
      <w:r w:rsidR="006F2FD7">
        <w:rPr>
          <w:rFonts w:hint="eastAsia"/>
        </w:rPr>
        <w:t>月</w:t>
      </w:r>
      <w:r>
        <w:t>6</w:t>
      </w:r>
      <w:r w:rsidR="006F2FD7">
        <w:rPr>
          <w:rFonts w:hint="eastAsia"/>
        </w:rPr>
        <w:t>日国家治安大楼</w:t>
      </w:r>
      <w:r>
        <w:rPr>
          <w:rFonts w:hint="eastAsia"/>
        </w:rPr>
        <w:t>；</w:t>
      </w:r>
      <w:r w:rsidR="006F2FD7">
        <w:t xml:space="preserve"> </w:t>
      </w:r>
    </w:p>
    <w:p w:rsidR="006F2FD7" w:rsidRDefault="00096703" w:rsidP="00096703">
      <w:pPr>
        <w:pStyle w:val="SingleTxt"/>
      </w:pPr>
      <w:r>
        <w:t>(</w:t>
      </w:r>
      <w:proofErr w:type="gramStart"/>
      <w:r>
        <w:t>c</w:t>
      </w:r>
      <w:proofErr w:type="gramEnd"/>
      <w:r>
        <w:t>)</w:t>
      </w:r>
      <w:r w:rsidR="006F2FD7">
        <w:tab/>
      </w:r>
      <w:r>
        <w:t>Omar</w:t>
      </w:r>
      <w:r w:rsidR="006F2FD7">
        <w:t xml:space="preserve"> </w:t>
      </w:r>
      <w:r>
        <w:t>Abdelwahab</w:t>
      </w:r>
      <w:r w:rsidR="006F2FD7">
        <w:t xml:space="preserve"> </w:t>
      </w:r>
      <w:r>
        <w:t>Hussein</w:t>
      </w:r>
      <w:r w:rsidR="006F2FD7">
        <w:rPr>
          <w:rFonts w:hint="eastAsia"/>
        </w:rPr>
        <w:t>先生</w:t>
      </w:r>
      <w:r>
        <w:rPr>
          <w:rFonts w:hint="eastAsia"/>
        </w:rPr>
        <w:t>，</w:t>
      </w:r>
      <w:r w:rsidR="006F2FD7">
        <w:rPr>
          <w:rFonts w:hint="eastAsia"/>
        </w:rPr>
        <w:t>据称</w:t>
      </w:r>
      <w:r>
        <w:t>2</w:t>
      </w:r>
      <w:r w:rsidR="006F2FD7">
        <w:t>0</w:t>
      </w:r>
      <w:r>
        <w:t>14</w:t>
      </w:r>
      <w:r w:rsidR="006F2FD7">
        <w:rPr>
          <w:rFonts w:hint="eastAsia"/>
        </w:rPr>
        <w:t>年</w:t>
      </w:r>
      <w:r>
        <w:t>12</w:t>
      </w:r>
      <w:r w:rsidR="006F2FD7">
        <w:rPr>
          <w:rFonts w:hint="eastAsia"/>
        </w:rPr>
        <w:t>月</w:t>
      </w:r>
      <w:r>
        <w:t>16</w:t>
      </w:r>
      <w:r w:rsidR="006F2FD7">
        <w:rPr>
          <w:rFonts w:hint="eastAsia"/>
        </w:rPr>
        <w:t>日他在</w:t>
      </w:r>
      <w:r>
        <w:t>Minya</w:t>
      </w:r>
      <w:r w:rsidR="006F2FD7">
        <w:rPr>
          <w:rFonts w:hint="eastAsia"/>
        </w:rPr>
        <w:t>大学门口被警察逮捕。</w:t>
      </w:r>
      <w:r w:rsidR="006F2FD7">
        <w:t xml:space="preserve"> </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来自政府的信息</w:t>
      </w:r>
    </w:p>
    <w:p w:rsidR="006F2FD7" w:rsidRDefault="00096703" w:rsidP="0006431D">
      <w:pPr>
        <w:pStyle w:val="SingleTxt"/>
      </w:pPr>
      <w:r>
        <w:t>32.</w:t>
      </w:r>
      <w:r w:rsidR="0006431D">
        <w:rPr>
          <w:rFonts w:hint="eastAsia"/>
        </w:rPr>
        <w:t xml:space="preserve">  </w:t>
      </w:r>
      <w:r>
        <w:t>2</w:t>
      </w:r>
      <w:r w:rsidR="006F2FD7">
        <w:t>0</w:t>
      </w:r>
      <w:r>
        <w:t>15</w:t>
      </w:r>
      <w:r w:rsidR="006F2FD7">
        <w:rPr>
          <w:rFonts w:hint="eastAsia"/>
        </w:rPr>
        <w:t>年</w:t>
      </w:r>
      <w:r>
        <w:t>1</w:t>
      </w:r>
      <w:r w:rsidR="006F2FD7">
        <w:rPr>
          <w:rFonts w:hint="eastAsia"/>
        </w:rPr>
        <w:t>月</w:t>
      </w:r>
      <w:r>
        <w:t>8</w:t>
      </w:r>
      <w:r w:rsidR="006F2FD7">
        <w:rPr>
          <w:rFonts w:hint="eastAsia"/>
        </w:rPr>
        <w:t>日、</w:t>
      </w:r>
      <w:r>
        <w:t>9</w:t>
      </w:r>
      <w:r w:rsidR="006F2FD7">
        <w:rPr>
          <w:rFonts w:hint="eastAsia"/>
        </w:rPr>
        <w:t>日与</w:t>
      </w:r>
      <w:r>
        <w:t>27</w:t>
      </w:r>
      <w:r w:rsidR="006F2FD7">
        <w:rPr>
          <w:rFonts w:hint="eastAsia"/>
        </w:rPr>
        <w:t>日和</w:t>
      </w:r>
      <w:r>
        <w:t>4</w:t>
      </w:r>
      <w:r w:rsidR="006F2FD7">
        <w:rPr>
          <w:rFonts w:hint="eastAsia"/>
        </w:rPr>
        <w:t>月</w:t>
      </w:r>
      <w:r>
        <w:t>8</w:t>
      </w:r>
      <w:r w:rsidR="006F2FD7">
        <w:rPr>
          <w:rFonts w:hint="eastAsia"/>
        </w:rPr>
        <w:t>日</w:t>
      </w:r>
      <w:r>
        <w:rPr>
          <w:rFonts w:hint="eastAsia"/>
        </w:rPr>
        <w:t>，</w:t>
      </w:r>
      <w:r w:rsidR="006F2FD7">
        <w:rPr>
          <w:rFonts w:hint="eastAsia"/>
        </w:rPr>
        <w:t>该国政府转交了</w:t>
      </w:r>
      <w:r>
        <w:t>12</w:t>
      </w:r>
      <w:r w:rsidR="006F2FD7">
        <w:rPr>
          <w:rFonts w:hint="eastAsia"/>
        </w:rPr>
        <w:t>起未决案件的资料</w:t>
      </w:r>
      <w:r>
        <w:rPr>
          <w:rFonts w:hint="eastAsia"/>
        </w:rPr>
        <w:t>，</w:t>
      </w:r>
      <w:r w:rsidR="006F2FD7">
        <w:rPr>
          <w:rFonts w:hint="eastAsia"/>
        </w:rPr>
        <w:t>工作组根据所提供的资料</w:t>
      </w:r>
      <w:r>
        <w:rPr>
          <w:rFonts w:hint="eastAsia"/>
        </w:rPr>
        <w:t>，</w:t>
      </w:r>
      <w:r w:rsidR="006F2FD7">
        <w:rPr>
          <w:rFonts w:hint="eastAsia"/>
        </w:rPr>
        <w:t>决定对这</w:t>
      </w:r>
      <w:r>
        <w:t>12</w:t>
      </w:r>
      <w:r w:rsidR="006F2FD7">
        <w:rPr>
          <w:rFonts w:hint="eastAsia"/>
        </w:rPr>
        <w:t>起案件采用</w:t>
      </w:r>
      <w:r>
        <w:t>6</w:t>
      </w:r>
      <w:r w:rsidR="006F2FD7">
        <w:rPr>
          <w:rFonts w:hint="eastAsia"/>
        </w:rPr>
        <w:t>个月规则。就会议期间和会议之后收到的多重答复</w:t>
      </w:r>
      <w:r>
        <w:rPr>
          <w:rFonts w:hint="eastAsia"/>
        </w:rPr>
        <w:t>，</w:t>
      </w:r>
      <w:r w:rsidR="006F2FD7">
        <w:rPr>
          <w:rFonts w:hint="eastAsia"/>
        </w:rPr>
        <w:t>工作组向埃及政府表示感谢</w:t>
      </w:r>
      <w:r>
        <w:rPr>
          <w:rFonts w:hint="eastAsia"/>
        </w:rPr>
        <w:t>，</w:t>
      </w:r>
      <w:r w:rsidR="006F2FD7">
        <w:rPr>
          <w:rFonts w:hint="eastAsia"/>
        </w:rPr>
        <w:t>工作组将尽快处理和审议这些案件。</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来文方的资料</w:t>
      </w:r>
    </w:p>
    <w:p w:rsidR="006F2FD7" w:rsidRDefault="00096703" w:rsidP="0006431D">
      <w:pPr>
        <w:pStyle w:val="SingleTxt"/>
      </w:pPr>
      <w:r>
        <w:t>33.</w:t>
      </w:r>
      <w:r w:rsidR="0006431D">
        <w:rPr>
          <w:rFonts w:hint="eastAsia"/>
        </w:rPr>
        <w:t xml:space="preserve">  </w:t>
      </w:r>
      <w:r w:rsidR="006F2FD7">
        <w:rPr>
          <w:rFonts w:hint="eastAsia"/>
        </w:rPr>
        <w:t>来文方就四起案件提供了信息。</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 xml:space="preserve">澄清 </w:t>
      </w:r>
    </w:p>
    <w:p w:rsidR="006F2FD7" w:rsidRDefault="00096703" w:rsidP="0006431D">
      <w:pPr>
        <w:pStyle w:val="SingleTxt"/>
      </w:pPr>
      <w:r>
        <w:t>34.</w:t>
      </w:r>
      <w:r w:rsidR="0006431D">
        <w:rPr>
          <w:rFonts w:hint="eastAsia"/>
        </w:rPr>
        <w:t xml:space="preserve">  </w:t>
      </w:r>
      <w:r w:rsidR="006F2FD7">
        <w:rPr>
          <w:rFonts w:hint="eastAsia"/>
        </w:rPr>
        <w:t>根据政府所提供的资料并得到来文方的证实</w:t>
      </w:r>
      <w:r>
        <w:rPr>
          <w:rFonts w:hint="eastAsia"/>
        </w:rPr>
        <w:t>，</w:t>
      </w:r>
      <w:r w:rsidR="006F2FD7">
        <w:rPr>
          <w:rFonts w:hint="eastAsia"/>
        </w:rPr>
        <w:t>工作组决定澄清三起案件。据报告这些个人处以拘留之中。</w:t>
      </w:r>
      <w:r w:rsidR="006F2FD7">
        <w:t xml:space="preserve"> </w:t>
      </w:r>
    </w:p>
    <w:p w:rsidR="006F2FD7" w:rsidRDefault="00096703" w:rsidP="00096703">
      <w:pPr>
        <w:pStyle w:val="SingleTxt"/>
      </w:pPr>
      <w:r>
        <w:t>35.</w:t>
      </w:r>
      <w:r w:rsidR="006F2FD7">
        <w:t xml:space="preserve">  </w:t>
      </w:r>
      <w:r w:rsidR="006F2FD7">
        <w:rPr>
          <w:rFonts w:hint="eastAsia"/>
        </w:rPr>
        <w:t>根据来文方提供的资料</w:t>
      </w:r>
      <w:r>
        <w:rPr>
          <w:rFonts w:hint="eastAsia"/>
        </w:rPr>
        <w:t>，</w:t>
      </w:r>
      <w:r w:rsidR="006F2FD7">
        <w:rPr>
          <w:rFonts w:hint="eastAsia"/>
        </w:rPr>
        <w:t>工作组决定澄清一起案件。据说该个人处于拘留之中。</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重复</w:t>
      </w:r>
    </w:p>
    <w:p w:rsidR="006F2FD7" w:rsidRDefault="00096703" w:rsidP="0006431D">
      <w:pPr>
        <w:pStyle w:val="SingleTxt"/>
      </w:pPr>
      <w:r>
        <w:t>36.</w:t>
      </w:r>
      <w:r w:rsidR="0006431D">
        <w:rPr>
          <w:rFonts w:hint="eastAsia"/>
        </w:rPr>
        <w:t xml:space="preserve">  </w:t>
      </w:r>
      <w:r w:rsidR="006F2FD7">
        <w:rPr>
          <w:rFonts w:hint="eastAsia"/>
        </w:rPr>
        <w:t>根据来文方所提供的资料</w:t>
      </w:r>
      <w:r>
        <w:rPr>
          <w:rFonts w:hint="eastAsia"/>
        </w:rPr>
        <w:t>，</w:t>
      </w:r>
      <w:r w:rsidR="006F2FD7">
        <w:rPr>
          <w:rFonts w:hint="eastAsia"/>
        </w:rPr>
        <w:t>工作组决定认为一起案件是现有案件的重复。该项重复案件之后从工作组的记录中删除。</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意见</w:t>
      </w:r>
    </w:p>
    <w:p w:rsidR="006F2FD7" w:rsidRDefault="00096703" w:rsidP="0006431D">
      <w:pPr>
        <w:pStyle w:val="SingleTxt"/>
      </w:pPr>
      <w:r>
        <w:t>37.</w:t>
      </w:r>
      <w:r w:rsidR="0006431D">
        <w:rPr>
          <w:rFonts w:hint="eastAsia"/>
        </w:rPr>
        <w:t xml:space="preserve">  </w:t>
      </w:r>
      <w:r w:rsidR="006F2FD7">
        <w:rPr>
          <w:rFonts w:hint="eastAsia"/>
        </w:rPr>
        <w:t>工作组感谢该国政府提供了大量的答复得以使工作组能够澄清一些案件。然而工作组关注</w:t>
      </w:r>
      <w:r>
        <w:rPr>
          <w:rFonts w:hint="eastAsia"/>
        </w:rPr>
        <w:t>，</w:t>
      </w:r>
      <w:r w:rsidR="006F2FD7">
        <w:rPr>
          <w:rFonts w:hint="eastAsia"/>
        </w:rPr>
        <w:t>在审查期间</w:t>
      </w:r>
      <w:r>
        <w:rPr>
          <w:rFonts w:hint="eastAsia"/>
        </w:rPr>
        <w:t>，</w:t>
      </w:r>
      <w:r w:rsidR="006F2FD7">
        <w:rPr>
          <w:rFonts w:hint="eastAsia"/>
        </w:rPr>
        <w:t>工作组根据紧急行动程序又向该国政府转交了</w:t>
      </w:r>
      <w:r>
        <w:t>19</w:t>
      </w:r>
      <w:r w:rsidR="006F2FD7">
        <w:rPr>
          <w:rFonts w:hint="eastAsia"/>
        </w:rPr>
        <w:t>起据报强迫失踪案件。工作组特别对似乎近期出现的短期失踪模式表示关注。在这方面</w:t>
      </w:r>
      <w:r>
        <w:rPr>
          <w:rFonts w:hint="eastAsia"/>
        </w:rPr>
        <w:t>，</w:t>
      </w:r>
      <w:r w:rsidR="006F2FD7">
        <w:rPr>
          <w:rFonts w:hint="eastAsia"/>
        </w:rPr>
        <w:t>工作组提到《宣言》</w:t>
      </w:r>
      <w:r>
        <w:rPr>
          <w:rFonts w:hint="eastAsia"/>
        </w:rPr>
        <w:t>，</w:t>
      </w:r>
      <w:r w:rsidR="006F2FD7">
        <w:rPr>
          <w:rFonts w:hint="eastAsia"/>
        </w:rPr>
        <w:t>特别是其第</w:t>
      </w:r>
      <w:r>
        <w:t>2</w:t>
      </w:r>
      <w:r w:rsidR="006F2FD7">
        <w:rPr>
          <w:rFonts w:hint="eastAsia"/>
        </w:rPr>
        <w:t>条</w:t>
      </w:r>
      <w:r w:rsidRPr="00096703">
        <w:t>(“</w:t>
      </w:r>
      <w:r w:rsidR="006F2FD7" w:rsidRPr="00096703">
        <w:t>任何国家均不得进行、允许或容忍造成被强迫失踪的行为</w:t>
      </w:r>
      <w:r w:rsidRPr="00096703">
        <w:t>”)</w:t>
      </w:r>
      <w:r w:rsidRPr="00096703">
        <w:t>，</w:t>
      </w:r>
      <w:r w:rsidR="006F2FD7" w:rsidRPr="00096703">
        <w:t>第</w:t>
      </w:r>
      <w:r w:rsidRPr="00096703">
        <w:t>7</w:t>
      </w:r>
      <w:r w:rsidR="006F2FD7" w:rsidRPr="00096703">
        <w:t>条</w:t>
      </w:r>
      <w:r w:rsidRPr="00096703">
        <w:t>(“</w:t>
      </w:r>
      <w:r w:rsidR="006F2FD7" w:rsidRPr="00096703">
        <w:t>不得援引任何特殊情况</w:t>
      </w:r>
      <w:r w:rsidRPr="00096703">
        <w:t>，</w:t>
      </w:r>
      <w:r w:rsidR="006F2FD7" w:rsidRPr="00096703">
        <w:t>作为造成被强迫失踪的理由</w:t>
      </w:r>
      <w:r w:rsidRPr="00096703">
        <w:t>”)</w:t>
      </w:r>
      <w:r w:rsidR="006F2FD7" w:rsidRPr="00096703">
        <w:t>和第</w:t>
      </w:r>
      <w:r w:rsidRPr="00096703">
        <w:t>1</w:t>
      </w:r>
      <w:r w:rsidR="006F2FD7" w:rsidRPr="00096703">
        <w:t>0</w:t>
      </w:r>
      <w:r w:rsidR="006F2FD7" w:rsidRPr="00096703">
        <w:t>条</w:t>
      </w:r>
      <w:r w:rsidRPr="00096703">
        <w:t>(“</w:t>
      </w:r>
      <w:r w:rsidR="006F2FD7" w:rsidRPr="00096703">
        <w:t>应将他们遭到拘留一事以及他们的拘留地点、包括转移的准确情况立即通知其家属、律师或任何其他有合法理由关心这种情况的人</w:t>
      </w:r>
      <w:r w:rsidRPr="00096703">
        <w:t>”)</w:t>
      </w:r>
      <w:r w:rsidR="006F2FD7">
        <w:rPr>
          <w:rFonts w:hint="eastAsia"/>
        </w:rPr>
        <w:t>。</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萨尔瓦多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迅速干预函件</w:t>
      </w:r>
    </w:p>
    <w:p w:rsidR="006F2FD7" w:rsidRDefault="00096703" w:rsidP="0006431D">
      <w:pPr>
        <w:pStyle w:val="SingleTxt"/>
      </w:pPr>
      <w:r>
        <w:t>38.</w:t>
      </w:r>
      <w:r w:rsidR="0006431D">
        <w:rPr>
          <w:rFonts w:hint="eastAsia"/>
        </w:rPr>
        <w:t xml:space="preserve">  </w:t>
      </w:r>
      <w:r>
        <w:t>2</w:t>
      </w:r>
      <w:r w:rsidR="006F2FD7">
        <w:t>0</w:t>
      </w:r>
      <w:r>
        <w:t>15</w:t>
      </w:r>
      <w:r w:rsidR="006F2FD7">
        <w:rPr>
          <w:rFonts w:hint="eastAsia"/>
        </w:rPr>
        <w:t>年</w:t>
      </w:r>
      <w:r>
        <w:t>5</w:t>
      </w:r>
      <w:r w:rsidR="006F2FD7">
        <w:rPr>
          <w:rFonts w:hint="eastAsia"/>
        </w:rPr>
        <w:t>月</w:t>
      </w:r>
      <w:r>
        <w:t>12</w:t>
      </w:r>
      <w:r w:rsidR="006F2FD7">
        <w:rPr>
          <w:rFonts w:hint="eastAsia"/>
        </w:rPr>
        <w:t>日</w:t>
      </w:r>
      <w:r>
        <w:rPr>
          <w:rFonts w:hint="eastAsia"/>
        </w:rPr>
        <w:t>，</w:t>
      </w:r>
      <w:r w:rsidR="006F2FD7">
        <w:rPr>
          <w:rFonts w:hint="eastAsia"/>
        </w:rPr>
        <w:t>工作组转交了一份迅速干预函件</w:t>
      </w:r>
      <w:r>
        <w:rPr>
          <w:rFonts w:hint="eastAsia"/>
        </w:rPr>
        <w:t>，</w:t>
      </w:r>
      <w:r w:rsidR="006F2FD7">
        <w:rPr>
          <w:rFonts w:hint="eastAsia"/>
        </w:rPr>
        <w:t>该函件涉及</w:t>
      </w:r>
      <w:r>
        <w:t>Oscar</w:t>
      </w:r>
      <w:r w:rsidR="006F2FD7">
        <w:t xml:space="preserve"> </w:t>
      </w:r>
      <w:r>
        <w:t>Oswaldo</w:t>
      </w:r>
      <w:r w:rsidR="006F2FD7">
        <w:t xml:space="preserve"> </w:t>
      </w:r>
      <w:r>
        <w:t>Leiva</w:t>
      </w:r>
      <w:r w:rsidR="006F2FD7">
        <w:t xml:space="preserve"> </w:t>
      </w:r>
      <w:r>
        <w:t>Mej</w:t>
      </w:r>
      <w:r w:rsidR="006F2FD7">
        <w:t>í</w:t>
      </w:r>
      <w:r>
        <w:t>a</w:t>
      </w:r>
      <w:r w:rsidR="006F2FD7">
        <w:rPr>
          <w:rFonts w:hint="eastAsia"/>
        </w:rPr>
        <w:t>先生、</w:t>
      </w:r>
      <w:r>
        <w:t>Francisco</w:t>
      </w:r>
      <w:r w:rsidR="006F2FD7">
        <w:t xml:space="preserve"> </w:t>
      </w:r>
      <w:r>
        <w:t>Javier</w:t>
      </w:r>
      <w:r w:rsidR="006F2FD7">
        <w:t xml:space="preserve"> </w:t>
      </w:r>
      <w:r>
        <w:t>Hern</w:t>
      </w:r>
      <w:r w:rsidR="006F2FD7">
        <w:t>á</w:t>
      </w:r>
      <w:r>
        <w:t>ndez</w:t>
      </w:r>
      <w:r w:rsidR="006F2FD7">
        <w:t xml:space="preserve"> </w:t>
      </w:r>
      <w:r>
        <w:t>G</w:t>
      </w:r>
      <w:r w:rsidR="006F2FD7">
        <w:t>ó</w:t>
      </w:r>
      <w:r>
        <w:t>mez</w:t>
      </w:r>
      <w:r w:rsidR="006F2FD7">
        <w:rPr>
          <w:rFonts w:hint="eastAsia"/>
        </w:rPr>
        <w:t>先生和</w:t>
      </w:r>
      <w:r>
        <w:t>Jos</w:t>
      </w:r>
      <w:r w:rsidR="006F2FD7">
        <w:t xml:space="preserve">é </w:t>
      </w:r>
      <w:r>
        <w:t>Fernando</w:t>
      </w:r>
      <w:r w:rsidR="006F2FD7">
        <w:t xml:space="preserve"> </w:t>
      </w:r>
      <w:r>
        <w:t>Choto</w:t>
      </w:r>
      <w:r w:rsidR="006F2FD7">
        <w:t xml:space="preserve"> </w:t>
      </w:r>
      <w:r>
        <w:t>Choto</w:t>
      </w:r>
      <w:r w:rsidR="006F2FD7">
        <w:rPr>
          <w:rFonts w:hint="eastAsia"/>
        </w:rPr>
        <w:t>先生自其于</w:t>
      </w:r>
      <w:r>
        <w:t>2</w:t>
      </w:r>
      <w:r w:rsidR="006F2FD7">
        <w:t>0</w:t>
      </w:r>
      <w:r>
        <w:t>14</w:t>
      </w:r>
      <w:r w:rsidR="006F2FD7">
        <w:rPr>
          <w:rFonts w:hint="eastAsia"/>
        </w:rPr>
        <w:t>年</w:t>
      </w:r>
      <w:r>
        <w:t>2</w:t>
      </w:r>
      <w:r w:rsidR="006F2FD7">
        <w:rPr>
          <w:rFonts w:hint="eastAsia"/>
        </w:rPr>
        <w:t>月</w:t>
      </w:r>
      <w:r>
        <w:t>18</w:t>
      </w:r>
      <w:r w:rsidR="006F2FD7">
        <w:rPr>
          <w:rFonts w:hint="eastAsia"/>
        </w:rPr>
        <w:t>日遭受萨尔瓦多武装部队成员和国家民事警察成员的失踪之后</w:t>
      </w:r>
      <w:r>
        <w:rPr>
          <w:rFonts w:hint="eastAsia"/>
        </w:rPr>
        <w:t>，</w:t>
      </w:r>
      <w:r w:rsidR="006F2FD7">
        <w:rPr>
          <w:rFonts w:hint="eastAsia"/>
        </w:rPr>
        <w:t>其亲属遭到恐吓和骚扰的指控。</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一般指控</w:t>
      </w:r>
    </w:p>
    <w:p w:rsidR="006F2FD7" w:rsidRDefault="00096703" w:rsidP="0006431D">
      <w:pPr>
        <w:pStyle w:val="SingleTxt"/>
      </w:pPr>
      <w:r>
        <w:t>39.</w:t>
      </w:r>
      <w:r w:rsidR="0006431D">
        <w:rPr>
          <w:rFonts w:hint="eastAsia"/>
        </w:rPr>
        <w:t xml:space="preserve">  </w:t>
      </w:r>
      <w:proofErr w:type="gramStart"/>
      <w:r w:rsidR="006F2FD7">
        <w:rPr>
          <w:rFonts w:hint="eastAsia"/>
        </w:rPr>
        <w:t>就工作组先前提出的问题</w:t>
      </w:r>
      <w:r>
        <w:rPr>
          <w:lang w:val="en-GB"/>
        </w:rPr>
        <w:t>(</w:t>
      </w:r>
      <w:proofErr w:type="gramEnd"/>
      <w:r>
        <w:rPr>
          <w:lang w:val="en-GB"/>
        </w:rPr>
        <w:t>A/HRC/WGEID/1</w:t>
      </w:r>
      <w:r w:rsidR="006F2FD7">
        <w:rPr>
          <w:lang w:val="en-GB"/>
        </w:rPr>
        <w:t>0</w:t>
      </w:r>
      <w:r>
        <w:rPr>
          <w:lang w:val="en-GB"/>
        </w:rPr>
        <w:t>5/1,</w:t>
      </w:r>
      <w:r w:rsidR="006F2FD7">
        <w:rPr>
          <w:lang w:val="en-GB"/>
        </w:rPr>
        <w:t xml:space="preserve"> </w:t>
      </w:r>
      <w:r w:rsidR="006F2FD7">
        <w:rPr>
          <w:rFonts w:hint="eastAsia"/>
          <w:lang w:val="en-GB"/>
        </w:rPr>
        <w:t>第</w:t>
      </w:r>
      <w:r>
        <w:rPr>
          <w:lang w:val="en-GB"/>
        </w:rPr>
        <w:t>52</w:t>
      </w:r>
      <w:r w:rsidR="006F2FD7">
        <w:rPr>
          <w:lang w:val="en-GB"/>
        </w:rPr>
        <w:t>-</w:t>
      </w:r>
      <w:r>
        <w:rPr>
          <w:lang w:val="en-GB"/>
        </w:rPr>
        <w:t>57</w:t>
      </w:r>
      <w:r w:rsidR="006F2FD7">
        <w:rPr>
          <w:rFonts w:hint="eastAsia"/>
          <w:lang w:val="en-GB"/>
        </w:rPr>
        <w:t>段</w:t>
      </w:r>
      <w:r>
        <w:rPr>
          <w:lang w:val="en-GB"/>
        </w:rPr>
        <w:t>)</w:t>
      </w:r>
      <w:r>
        <w:rPr>
          <w:rFonts w:hint="eastAsia"/>
          <w:lang w:val="en-GB"/>
        </w:rPr>
        <w:t>，</w:t>
      </w:r>
      <w:r w:rsidR="006F2FD7">
        <w:rPr>
          <w:rFonts w:hint="eastAsia"/>
          <w:lang w:val="en-GB"/>
        </w:rPr>
        <w:t>以及在实施《宣言》中所遇到的新的障碍因素</w:t>
      </w:r>
      <w:r>
        <w:rPr>
          <w:rFonts w:hint="eastAsia"/>
          <w:lang w:val="en-GB"/>
        </w:rPr>
        <w:t>，</w:t>
      </w:r>
      <w:r w:rsidR="006F2FD7">
        <w:rPr>
          <w:rFonts w:hint="eastAsia"/>
          <w:lang w:val="en-GB"/>
        </w:rPr>
        <w:t>工作组从可靠来源收到了补充信息。</w:t>
      </w:r>
    </w:p>
    <w:p w:rsidR="006F2FD7" w:rsidRDefault="00096703" w:rsidP="0006431D">
      <w:pPr>
        <w:pStyle w:val="SingleTxt"/>
      </w:pPr>
      <w:r>
        <w:t>40.</w:t>
      </w:r>
      <w:r w:rsidR="0006431D">
        <w:rPr>
          <w:rFonts w:hint="eastAsia"/>
        </w:rPr>
        <w:t xml:space="preserve">  </w:t>
      </w:r>
      <w:r w:rsidR="006F2FD7">
        <w:rPr>
          <w:rFonts w:hint="eastAsia"/>
        </w:rPr>
        <w:t>特别是工作组收到的信息表明未对多起被强迫案件进行应有的深入细致的调查</w:t>
      </w:r>
      <w:r>
        <w:rPr>
          <w:rFonts w:hint="eastAsia"/>
        </w:rPr>
        <w:t>，</w:t>
      </w:r>
      <w:r w:rsidR="006F2FD7">
        <w:rPr>
          <w:rFonts w:hint="eastAsia"/>
        </w:rPr>
        <w:t>态度消极</w:t>
      </w:r>
      <w:r>
        <w:rPr>
          <w:rFonts w:hint="eastAsia"/>
        </w:rPr>
        <w:t>，</w:t>
      </w:r>
      <w:r w:rsidR="006F2FD7">
        <w:rPr>
          <w:rFonts w:hint="eastAsia"/>
        </w:rPr>
        <w:t>并且未保障失踪人员的亲属参与调查。工作组提到了武装冲突期间失踪者的亲属于</w:t>
      </w:r>
      <w:r>
        <w:t>2</w:t>
      </w:r>
      <w:r w:rsidR="006F2FD7">
        <w:t>00</w:t>
      </w:r>
      <w:r>
        <w:t>6</w:t>
      </w:r>
      <w:r w:rsidR="006F2FD7">
        <w:rPr>
          <w:rFonts w:hint="eastAsia"/>
        </w:rPr>
        <w:t>年向总检察长办公室</w:t>
      </w:r>
      <w:r>
        <w:rPr>
          <w:rFonts w:hint="eastAsia"/>
        </w:rPr>
        <w:t>，</w:t>
      </w:r>
      <w:r w:rsidR="006F2FD7">
        <w:rPr>
          <w:rFonts w:hint="eastAsia"/>
        </w:rPr>
        <w:t>然后通过人身保护令向最高法院提出了申诉。最高法院发布决定促请总检察长办公室对有关指控采取必要行动。据报告</w:t>
      </w:r>
      <w:r>
        <w:rPr>
          <w:rFonts w:hint="eastAsia"/>
        </w:rPr>
        <w:t>，</w:t>
      </w:r>
      <w:r w:rsidR="006F2FD7">
        <w:rPr>
          <w:rFonts w:hint="eastAsia"/>
        </w:rPr>
        <w:t>总检察长办公室于</w:t>
      </w:r>
      <w:r>
        <w:t>2</w:t>
      </w:r>
      <w:r w:rsidR="006F2FD7">
        <w:t>0</w:t>
      </w:r>
      <w:r>
        <w:t>14</w:t>
      </w:r>
      <w:r w:rsidR="006F2FD7">
        <w:rPr>
          <w:rFonts w:hint="eastAsia"/>
        </w:rPr>
        <w:t>年发现</w:t>
      </w:r>
      <w:r>
        <w:t>2</w:t>
      </w:r>
      <w:r w:rsidR="006F2FD7">
        <w:t>00</w:t>
      </w:r>
      <w:r>
        <w:t>6</w:t>
      </w:r>
      <w:r w:rsidR="006F2FD7">
        <w:rPr>
          <w:rFonts w:hint="eastAsia"/>
        </w:rPr>
        <w:t>年的指控并没有立案</w:t>
      </w:r>
      <w:r>
        <w:rPr>
          <w:rFonts w:hint="eastAsia"/>
        </w:rPr>
        <w:t>；</w:t>
      </w:r>
      <w:r w:rsidR="006F2FD7">
        <w:rPr>
          <w:rFonts w:hint="eastAsia"/>
        </w:rPr>
        <w:t>结果</w:t>
      </w:r>
      <w:r>
        <w:rPr>
          <w:rFonts w:hint="eastAsia"/>
        </w:rPr>
        <w:t>，</w:t>
      </w:r>
      <w:r w:rsidR="006F2FD7">
        <w:rPr>
          <w:rFonts w:hint="eastAsia"/>
        </w:rPr>
        <w:t>受害者家属本身不得不向有关当局提供文件。尽管这些案件已交付给谋杀案件股处理</w:t>
      </w:r>
      <w:r>
        <w:rPr>
          <w:rFonts w:hint="eastAsia"/>
        </w:rPr>
        <w:t>，</w:t>
      </w:r>
      <w:r w:rsidR="006F2FD7">
        <w:rPr>
          <w:rFonts w:hint="eastAsia"/>
        </w:rPr>
        <w:t>但没有采取任何步骤委派更多的警察调查这些案件。</w:t>
      </w:r>
    </w:p>
    <w:p w:rsidR="006F2FD7" w:rsidRDefault="00096703" w:rsidP="0006431D">
      <w:pPr>
        <w:pStyle w:val="SingleTxt"/>
      </w:pPr>
      <w:r>
        <w:t>41.</w:t>
      </w:r>
      <w:r w:rsidR="0006431D">
        <w:rPr>
          <w:rFonts w:hint="eastAsia"/>
        </w:rPr>
        <w:t xml:space="preserve">  </w:t>
      </w:r>
      <w:r w:rsidR="006F2FD7">
        <w:rPr>
          <w:rFonts w:hint="eastAsia"/>
        </w:rPr>
        <w:t>其他来源提供了有关被迫失踪移民及其家属所面临的各种障碍的信息。来文方提到了</w:t>
      </w:r>
      <w:r>
        <w:t>35</w:t>
      </w:r>
      <w:r w:rsidR="006F2FD7">
        <w:t>0</w:t>
      </w:r>
      <w:r w:rsidR="006F2FD7">
        <w:rPr>
          <w:rFonts w:hint="eastAsia"/>
        </w:rPr>
        <w:t>起经由萨尔瓦多向美利坚合众国移民的失踪案件</w:t>
      </w:r>
      <w:r>
        <w:rPr>
          <w:rFonts w:hint="eastAsia"/>
        </w:rPr>
        <w:t>，</w:t>
      </w:r>
      <w:r w:rsidR="006F2FD7">
        <w:rPr>
          <w:rFonts w:hint="eastAsia"/>
        </w:rPr>
        <w:t>据称在这过程中</w:t>
      </w:r>
      <w:r>
        <w:rPr>
          <w:rFonts w:hint="eastAsia"/>
        </w:rPr>
        <w:t>，</w:t>
      </w:r>
      <w:r w:rsidR="006F2FD7">
        <w:rPr>
          <w:rFonts w:hint="eastAsia"/>
        </w:rPr>
        <w:t>移民在墨西哥领土上成为失踪、杀害或处决的受害者。鉴于受害者亲属在寻找其亲属时所面临的体制性困难</w:t>
      </w:r>
      <w:r>
        <w:rPr>
          <w:rFonts w:hint="eastAsia"/>
        </w:rPr>
        <w:t>，</w:t>
      </w:r>
      <w:r w:rsidR="006F2FD7">
        <w:rPr>
          <w:rFonts w:hint="eastAsia"/>
        </w:rPr>
        <w:t>来文方报告说</w:t>
      </w:r>
      <w:r>
        <w:rPr>
          <w:rFonts w:hint="eastAsia"/>
        </w:rPr>
        <w:t>，</w:t>
      </w:r>
      <w:r w:rsidR="006F2FD7">
        <w:rPr>
          <w:rFonts w:hint="eastAsia"/>
        </w:rPr>
        <w:t>应该建立一个跨国机制</w:t>
      </w:r>
      <w:r>
        <w:rPr>
          <w:rFonts w:hint="eastAsia"/>
        </w:rPr>
        <w:t>，</w:t>
      </w:r>
      <w:r w:rsidR="006F2FD7">
        <w:rPr>
          <w:rFonts w:hint="eastAsia"/>
        </w:rPr>
        <w:t>促进失踪受害者及其家属诉诸司法。来文方还指出</w:t>
      </w:r>
      <w:r>
        <w:rPr>
          <w:rFonts w:hint="eastAsia"/>
        </w:rPr>
        <w:t>，</w:t>
      </w:r>
      <w:r w:rsidR="006F2FD7">
        <w:rPr>
          <w:rFonts w:hint="eastAsia"/>
        </w:rPr>
        <w:t>萨尔瓦多没有向家属提供必要的支持。这方面</w:t>
      </w:r>
      <w:r>
        <w:rPr>
          <w:rFonts w:hint="eastAsia"/>
        </w:rPr>
        <w:t>，</w:t>
      </w:r>
      <w:r w:rsidR="006F2FD7">
        <w:rPr>
          <w:rFonts w:hint="eastAsia"/>
        </w:rPr>
        <w:t>据称总检察长办公室在一些案件中答复说他不能够接受在墨西哥失踪移民的申诉</w:t>
      </w:r>
      <w:r>
        <w:rPr>
          <w:rFonts w:hint="eastAsia"/>
        </w:rPr>
        <w:t>，</w:t>
      </w:r>
      <w:r w:rsidR="006F2FD7">
        <w:rPr>
          <w:rFonts w:hint="eastAsia"/>
        </w:rPr>
        <w:t>因为事件发生在该国家领土之内。来文方表示关注的是</w:t>
      </w:r>
      <w:r>
        <w:rPr>
          <w:rFonts w:hint="eastAsia"/>
        </w:rPr>
        <w:t>，</w:t>
      </w:r>
      <w:r w:rsidR="006F2FD7">
        <w:rPr>
          <w:rFonts w:hint="eastAsia"/>
        </w:rPr>
        <w:t>这些家属在墨西哥没有任何提交申诉的资源可获得有关其失踪亲属的消息。</w:t>
      </w:r>
    </w:p>
    <w:p w:rsidR="006F2FD7" w:rsidRDefault="00096703" w:rsidP="0006431D">
      <w:pPr>
        <w:pStyle w:val="SingleTxt"/>
      </w:pPr>
      <w:r>
        <w:t>42.</w:t>
      </w:r>
      <w:r w:rsidR="0006431D">
        <w:rPr>
          <w:rFonts w:hint="eastAsia"/>
        </w:rPr>
        <w:t xml:space="preserve">  </w:t>
      </w:r>
      <w:r w:rsidR="006F2FD7">
        <w:rPr>
          <w:rFonts w:hint="eastAsia"/>
        </w:rPr>
        <w:t>最近</w:t>
      </w:r>
      <w:r>
        <w:rPr>
          <w:rFonts w:hint="eastAsia"/>
        </w:rPr>
        <w:t>，</w:t>
      </w:r>
      <w:r w:rsidR="006F2FD7">
        <w:rPr>
          <w:rFonts w:hint="eastAsia"/>
        </w:rPr>
        <w:t>来文方向工作组提交的信息是目前一些人被迫失踪的案件</w:t>
      </w:r>
      <w:r>
        <w:rPr>
          <w:rFonts w:hint="eastAsia"/>
        </w:rPr>
        <w:t>，</w:t>
      </w:r>
      <w:r w:rsidR="006F2FD7">
        <w:rPr>
          <w:rFonts w:hint="eastAsia"/>
        </w:rPr>
        <w:t>从这些案件看强迫失踪有了新的模式。尽管</w:t>
      </w:r>
      <w:r>
        <w:t>1992</w:t>
      </w:r>
      <w:r w:rsidR="006F2FD7">
        <w:rPr>
          <w:rFonts w:hint="eastAsia"/>
        </w:rPr>
        <w:t>年签署了《查普尔特佩克和平条约》</w:t>
      </w:r>
      <w:r>
        <w:rPr>
          <w:rFonts w:hint="eastAsia"/>
        </w:rPr>
        <w:t>，</w:t>
      </w:r>
      <w:r w:rsidR="006F2FD7">
        <w:rPr>
          <w:rFonts w:hint="eastAsia"/>
        </w:rPr>
        <w:t>但据称存在暴力和有罪不罚的的存在失踪情况继续发生。据来文方</w:t>
      </w:r>
      <w:r>
        <w:rPr>
          <w:rStyle w:val="hps"/>
          <w:rFonts w:hint="eastAsia"/>
        </w:rPr>
        <w:t>，</w:t>
      </w:r>
      <w:r w:rsidR="006F2FD7">
        <w:rPr>
          <w:rStyle w:val="hps"/>
          <w:rFonts w:hint="eastAsia"/>
        </w:rPr>
        <w:t>有组织犯罪对近期发生在萨尔瓦多的暴力严重性也负有责任。</w:t>
      </w:r>
    </w:p>
    <w:p w:rsidR="006F2FD7" w:rsidRDefault="00096703" w:rsidP="0006431D">
      <w:pPr>
        <w:pStyle w:val="SingleTxt"/>
      </w:pPr>
      <w:r>
        <w:t>43.</w:t>
      </w:r>
      <w:r w:rsidR="0006431D">
        <w:rPr>
          <w:rFonts w:hint="eastAsia"/>
        </w:rPr>
        <w:t xml:space="preserve">  </w:t>
      </w:r>
      <w:r w:rsidR="006F2FD7">
        <w:rPr>
          <w:rFonts w:hint="eastAsia"/>
        </w:rPr>
        <w:t>来文方还报告</w:t>
      </w:r>
      <w:r>
        <w:rPr>
          <w:rFonts w:hint="eastAsia"/>
        </w:rPr>
        <w:t>，</w:t>
      </w:r>
      <w:r w:rsidR="006F2FD7">
        <w:rPr>
          <w:rFonts w:hint="eastAsia"/>
        </w:rPr>
        <w:t>郊外与若干秘密墓地失踪现象同步增长。根据现有资料</w:t>
      </w:r>
      <w:r>
        <w:rPr>
          <w:rFonts w:hint="eastAsia"/>
        </w:rPr>
        <w:t>，</w:t>
      </w:r>
      <w:r>
        <w:t>2</w:t>
      </w:r>
      <w:r w:rsidR="006F2FD7">
        <w:t>0</w:t>
      </w:r>
      <w:r>
        <w:t>11</w:t>
      </w:r>
      <w:r w:rsidR="006F2FD7">
        <w:rPr>
          <w:rFonts w:hint="eastAsia"/>
        </w:rPr>
        <w:t>年和</w:t>
      </w:r>
      <w:r>
        <w:t>2</w:t>
      </w:r>
      <w:r w:rsidR="006F2FD7">
        <w:t>0</w:t>
      </w:r>
      <w:r>
        <w:t>12</w:t>
      </w:r>
      <w:r w:rsidR="006F2FD7">
        <w:rPr>
          <w:rFonts w:hint="eastAsia"/>
        </w:rPr>
        <w:t>年失踪人数超过了民间社会组织在武装冲突期间注册登记儿童强迫失踪案件的数量。据称一些失踪案件是由武装部队成员在履行其整治社区治安职责时打击有组织犯罪引发的暴力行为犯下的。来文方关注国家没有任何寻找失踪人员的政策</w:t>
      </w:r>
      <w:r>
        <w:rPr>
          <w:rFonts w:hint="eastAsia"/>
        </w:rPr>
        <w:t>；</w:t>
      </w:r>
      <w:r w:rsidR="006F2FD7">
        <w:rPr>
          <w:rFonts w:hint="eastAsia"/>
        </w:rPr>
        <w:t>相关机构的工作缺乏协调</w:t>
      </w:r>
      <w:r>
        <w:rPr>
          <w:rFonts w:hint="eastAsia"/>
        </w:rPr>
        <w:t>，</w:t>
      </w:r>
      <w:r w:rsidR="006F2FD7">
        <w:rPr>
          <w:rFonts w:hint="eastAsia"/>
        </w:rPr>
        <w:t>这反映了所提供的失踪人员人数的统计数据之所以存在差异。而且</w:t>
      </w:r>
      <w:r>
        <w:rPr>
          <w:rFonts w:hint="eastAsia"/>
        </w:rPr>
        <w:t>，</w:t>
      </w:r>
      <w:r w:rsidR="006F2FD7">
        <w:rPr>
          <w:rFonts w:hint="eastAsia"/>
        </w:rPr>
        <w:t>根据来文方</w:t>
      </w:r>
      <w:r>
        <w:rPr>
          <w:rFonts w:hint="eastAsia"/>
        </w:rPr>
        <w:t>，</w:t>
      </w:r>
      <w:r w:rsidR="006F2FD7">
        <w:rPr>
          <w:rFonts w:hint="eastAsia"/>
        </w:rPr>
        <w:t>国家民警失踪人员股只有在有关案件列入</w:t>
      </w:r>
      <w:r>
        <w:t>“</w:t>
      </w:r>
      <w:r w:rsidR="006F2FD7">
        <w:rPr>
          <w:rFonts w:hint="eastAsia"/>
        </w:rPr>
        <w:t>优先</w:t>
      </w:r>
      <w:r>
        <w:t>”</w:t>
      </w:r>
      <w:r w:rsidR="006F2FD7">
        <w:rPr>
          <w:rFonts w:hint="eastAsia"/>
        </w:rPr>
        <w:t>范畴之内才自行开始搜索。根据</w:t>
      </w:r>
      <w:r>
        <w:t>2</w:t>
      </w:r>
      <w:r w:rsidR="006F2FD7">
        <w:t>0</w:t>
      </w:r>
      <w:r>
        <w:t>12</w:t>
      </w:r>
      <w:r w:rsidR="006F2FD7">
        <w:rPr>
          <w:rFonts w:hint="eastAsia"/>
        </w:rPr>
        <w:t>年</w:t>
      </w:r>
      <w:r>
        <w:t>6</w:t>
      </w:r>
      <w:r w:rsidR="006F2FD7">
        <w:rPr>
          <w:rFonts w:hint="eastAsia"/>
        </w:rPr>
        <w:t>月国家民警局核准的有关失踪人员调查的指示</w:t>
      </w:r>
      <w:r>
        <w:rPr>
          <w:rFonts w:hint="eastAsia"/>
        </w:rPr>
        <w:t>，</w:t>
      </w:r>
      <w:r w:rsidR="006F2FD7">
        <w:rPr>
          <w:rFonts w:hint="eastAsia"/>
        </w:rPr>
        <w:t>优先范畴包括的案件是公共当局、公务员、外交使团的外国人</w:t>
      </w:r>
      <w:r>
        <w:rPr>
          <w:rFonts w:hint="eastAsia"/>
        </w:rPr>
        <w:t>，</w:t>
      </w:r>
      <w:r w:rsidR="006F2FD7">
        <w:rPr>
          <w:rFonts w:hint="eastAsia"/>
        </w:rPr>
        <w:t>或警察或军事人员</w:t>
      </w:r>
      <w:r>
        <w:rPr>
          <w:rFonts w:hint="eastAsia"/>
        </w:rPr>
        <w:t>，</w:t>
      </w:r>
      <w:r w:rsidR="006F2FD7">
        <w:rPr>
          <w:rFonts w:hint="eastAsia"/>
        </w:rPr>
        <w:t>有可能造成恐慌和全国性动乱的案件。</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格鲁吉亚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06431D">
      <w:pPr>
        <w:pStyle w:val="SingleTxt"/>
      </w:pPr>
      <w:r>
        <w:t>44.</w:t>
      </w:r>
      <w:r w:rsidR="0006431D">
        <w:rPr>
          <w:rFonts w:hint="eastAsia"/>
        </w:rPr>
        <w:t xml:space="preserve">  </w:t>
      </w:r>
      <w:r w:rsidR="006F2FD7">
        <w:rPr>
          <w:rFonts w:hint="eastAsia"/>
        </w:rPr>
        <w:t>根据该国政府所提供的资料</w:t>
      </w:r>
      <w:r>
        <w:rPr>
          <w:rFonts w:hint="eastAsia"/>
        </w:rPr>
        <w:t>，</w:t>
      </w:r>
      <w:proofErr w:type="gramStart"/>
      <w:r w:rsidR="006F2FD7">
        <w:rPr>
          <w:rFonts w:hint="eastAsia"/>
        </w:rPr>
        <w:t>工作组决定在六个月规则期限到期之后澄清一起未决案件</w:t>
      </w:r>
      <w:r>
        <w:t>(</w:t>
      </w:r>
      <w:proofErr w:type="gramEnd"/>
      <w:r w:rsidR="006F2FD7">
        <w:rPr>
          <w:rFonts w:hint="eastAsia"/>
        </w:rPr>
        <w:t>见</w:t>
      </w:r>
      <w:r>
        <w:rPr>
          <w:lang w:val="en-GB"/>
        </w:rPr>
        <w:t>A/HRC/WGEID/1</w:t>
      </w:r>
      <w:r w:rsidR="006F2FD7">
        <w:rPr>
          <w:lang w:val="en-GB"/>
        </w:rPr>
        <w:t>0</w:t>
      </w:r>
      <w:r>
        <w:rPr>
          <w:lang w:val="en-GB"/>
        </w:rPr>
        <w:t>4/1,</w:t>
      </w:r>
      <w:r w:rsidR="0006431D">
        <w:rPr>
          <w:rFonts w:hint="eastAsia"/>
          <w:lang w:val="en-GB"/>
        </w:rPr>
        <w:t xml:space="preserve"> </w:t>
      </w:r>
      <w:r w:rsidR="006F2FD7">
        <w:rPr>
          <w:rFonts w:hint="eastAsia"/>
          <w:lang w:val="en-GB"/>
        </w:rPr>
        <w:t>第</w:t>
      </w:r>
      <w:r>
        <w:rPr>
          <w:lang w:val="en-GB"/>
        </w:rPr>
        <w:t>6</w:t>
      </w:r>
      <w:r w:rsidR="006F2FD7">
        <w:rPr>
          <w:lang w:val="en-GB"/>
        </w:rPr>
        <w:t>0</w:t>
      </w:r>
      <w:r w:rsidR="006F2FD7">
        <w:rPr>
          <w:rFonts w:hint="eastAsia"/>
          <w:lang w:val="en-GB"/>
        </w:rPr>
        <w:t>段</w:t>
      </w:r>
      <w:r>
        <w:rPr>
          <w:lang w:val="en-GB"/>
        </w:rPr>
        <w:t>)</w:t>
      </w:r>
      <w:r w:rsidR="006F2FD7">
        <w:rPr>
          <w:rFonts w:hint="eastAsia"/>
          <w:lang w:val="en-GB"/>
        </w:rPr>
        <w:t>。</w:t>
      </w:r>
      <w:r w:rsidR="006F2FD7">
        <w:rPr>
          <w:rFonts w:hint="eastAsia"/>
        </w:rPr>
        <w:t>据报告该个人已死亡。</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危地马拉</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06431D">
      <w:pPr>
        <w:pStyle w:val="SingleTxt"/>
      </w:pPr>
      <w:r>
        <w:t>45.</w:t>
      </w:r>
      <w:r w:rsidR="0006431D">
        <w:rPr>
          <w:rFonts w:hint="eastAsia"/>
        </w:rPr>
        <w:t xml:space="preserve">  </w:t>
      </w:r>
      <w:r w:rsidR="006F2FD7">
        <w:rPr>
          <w:rFonts w:hint="eastAsia"/>
        </w:rPr>
        <w:t>根据来文方所提供的资料</w:t>
      </w:r>
      <w:r>
        <w:rPr>
          <w:rFonts w:hint="eastAsia"/>
        </w:rPr>
        <w:t>，</w:t>
      </w:r>
      <w:r w:rsidR="006F2FD7">
        <w:rPr>
          <w:rFonts w:hint="eastAsia"/>
        </w:rPr>
        <w:t>工作组决定澄清这一案件</w:t>
      </w:r>
      <w:r>
        <w:rPr>
          <w:rFonts w:hint="eastAsia"/>
        </w:rPr>
        <w:t>，</w:t>
      </w:r>
      <w:r w:rsidR="006F2FD7">
        <w:rPr>
          <w:rFonts w:hint="eastAsia"/>
        </w:rPr>
        <w:t>据报告该个人已死亡。</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重复</w:t>
      </w:r>
    </w:p>
    <w:p w:rsidR="006F2FD7" w:rsidRDefault="00096703" w:rsidP="0006431D">
      <w:pPr>
        <w:pStyle w:val="SingleTxt"/>
      </w:pPr>
      <w:r>
        <w:t>46.</w:t>
      </w:r>
      <w:r w:rsidR="0006431D">
        <w:rPr>
          <w:rFonts w:hint="eastAsia"/>
        </w:rPr>
        <w:t xml:space="preserve">  </w:t>
      </w:r>
      <w:r w:rsidR="006F2FD7">
        <w:rPr>
          <w:rFonts w:hint="eastAsia"/>
        </w:rPr>
        <w:t>工作组还决定视一案件为重复案件。这起重复案件之后从工作组的记录内删除。</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洪都拉斯</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06431D">
      <w:pPr>
        <w:pStyle w:val="SingleTxt"/>
      </w:pPr>
      <w:r>
        <w:t>47.</w:t>
      </w:r>
      <w:r w:rsidR="0006431D">
        <w:rPr>
          <w:rFonts w:hint="eastAsia"/>
        </w:rPr>
        <w:t xml:space="preserve">  </w:t>
      </w:r>
      <w:r>
        <w:t>2</w:t>
      </w:r>
      <w:r w:rsidR="006F2FD7">
        <w:t>0</w:t>
      </w:r>
      <w:r>
        <w:t>15</w:t>
      </w:r>
      <w:r w:rsidR="006F2FD7">
        <w:rPr>
          <w:rFonts w:hint="eastAsia"/>
        </w:rPr>
        <w:t>年</w:t>
      </w:r>
      <w:r>
        <w:t>5</w:t>
      </w:r>
      <w:r w:rsidR="006F2FD7">
        <w:rPr>
          <w:rFonts w:hint="eastAsia"/>
        </w:rPr>
        <w:t>月</w:t>
      </w:r>
      <w:r>
        <w:t>1</w:t>
      </w:r>
      <w:r w:rsidR="006F2FD7">
        <w:rPr>
          <w:rFonts w:hint="eastAsia"/>
        </w:rPr>
        <w:t>日</w:t>
      </w:r>
      <w:r>
        <w:rPr>
          <w:rFonts w:hint="eastAsia"/>
        </w:rPr>
        <w:t>，</w:t>
      </w:r>
      <w:r w:rsidR="006F2FD7">
        <w:rPr>
          <w:rFonts w:hint="eastAsia"/>
        </w:rPr>
        <w:t>工作组根据紧急行动程序向该国政府转交了一起关于</w:t>
      </w:r>
      <w:r>
        <w:t>Donatilo</w:t>
      </w:r>
      <w:r w:rsidR="006F2FD7">
        <w:t xml:space="preserve"> </w:t>
      </w:r>
      <w:r>
        <w:t>Jimenez</w:t>
      </w:r>
      <w:r w:rsidR="006F2FD7">
        <w:t xml:space="preserve"> </w:t>
      </w:r>
      <w:r>
        <w:t>Euceda</w:t>
      </w:r>
      <w:r w:rsidR="006F2FD7">
        <w:rPr>
          <w:rFonts w:hint="eastAsia"/>
        </w:rPr>
        <w:t>先生的案件。称最后看到他是</w:t>
      </w:r>
      <w:r>
        <w:t>2</w:t>
      </w:r>
      <w:r w:rsidR="006F2FD7">
        <w:t>0</w:t>
      </w:r>
      <w:r>
        <w:t>15</w:t>
      </w:r>
      <w:r w:rsidR="006F2FD7">
        <w:rPr>
          <w:rFonts w:hint="eastAsia"/>
        </w:rPr>
        <w:t>年</w:t>
      </w:r>
      <w:r>
        <w:t>4</w:t>
      </w:r>
      <w:r w:rsidR="006F2FD7">
        <w:rPr>
          <w:rFonts w:hint="eastAsia"/>
        </w:rPr>
        <w:t>月</w:t>
      </w:r>
      <w:r>
        <w:t>8</w:t>
      </w:r>
      <w:r w:rsidR="006F2FD7">
        <w:rPr>
          <w:rFonts w:hint="eastAsia"/>
        </w:rPr>
        <w:t>日</w:t>
      </w:r>
      <w:r>
        <w:rPr>
          <w:rFonts w:hint="eastAsia"/>
        </w:rPr>
        <w:t>，</w:t>
      </w:r>
      <w:r w:rsidR="006F2FD7">
        <w:rPr>
          <w:rFonts w:hint="eastAsia"/>
        </w:rPr>
        <w:t>在洪都拉斯国家自治大学大西洋地区大学中心他的工作场所。</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印度尼西亚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来文方的资料</w:t>
      </w:r>
    </w:p>
    <w:p w:rsidR="006F2FD7" w:rsidRDefault="00096703" w:rsidP="0006431D">
      <w:pPr>
        <w:pStyle w:val="SingleTxt"/>
      </w:pPr>
      <w:r>
        <w:t>48.</w:t>
      </w:r>
      <w:r w:rsidR="006F2FD7">
        <w:tab/>
      </w:r>
      <w:r w:rsidR="006F2FD7">
        <w:rPr>
          <w:rFonts w:hint="eastAsia"/>
        </w:rPr>
        <w:t>来文方提供了有关一起未决案件的资料。</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约旦</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06431D">
      <w:pPr>
        <w:pStyle w:val="SingleTxt"/>
      </w:pPr>
      <w:r>
        <w:t>49.</w:t>
      </w:r>
      <w:r w:rsidR="0006431D">
        <w:rPr>
          <w:rFonts w:hint="eastAsia"/>
        </w:rPr>
        <w:t xml:space="preserve">  </w:t>
      </w:r>
      <w:r>
        <w:t>2</w:t>
      </w:r>
      <w:r w:rsidR="006F2FD7">
        <w:t>0</w:t>
      </w:r>
      <w:r>
        <w:t>15</w:t>
      </w:r>
      <w:r w:rsidR="006F2FD7">
        <w:rPr>
          <w:rFonts w:hint="eastAsia"/>
        </w:rPr>
        <w:t>年</w:t>
      </w:r>
      <w:r>
        <w:t>3</w:t>
      </w:r>
      <w:r w:rsidR="006F2FD7">
        <w:rPr>
          <w:rFonts w:hint="eastAsia"/>
        </w:rPr>
        <w:t>月</w:t>
      </w:r>
      <w:r>
        <w:t>13</w:t>
      </w:r>
      <w:r w:rsidR="006F2FD7">
        <w:rPr>
          <w:rFonts w:hint="eastAsia"/>
        </w:rPr>
        <w:t>日</w:t>
      </w:r>
      <w:r>
        <w:rPr>
          <w:rFonts w:hint="eastAsia"/>
        </w:rPr>
        <w:t>，</w:t>
      </w:r>
      <w:r w:rsidR="006F2FD7">
        <w:rPr>
          <w:rFonts w:hint="eastAsia"/>
        </w:rPr>
        <w:t>工作组根据其紧急行动程序向该国政府转交了一起案件</w:t>
      </w:r>
      <w:r>
        <w:rPr>
          <w:rFonts w:hint="eastAsia"/>
        </w:rPr>
        <w:t>，</w:t>
      </w:r>
      <w:r w:rsidR="006F2FD7">
        <w:rPr>
          <w:rFonts w:hint="eastAsia"/>
        </w:rPr>
        <w:t>该起案件涉及</w:t>
      </w:r>
      <w:r>
        <w:t>Jaffer</w:t>
      </w:r>
      <w:r w:rsidR="006F2FD7">
        <w:t xml:space="preserve"> </w:t>
      </w:r>
      <w:r>
        <w:t>Al</w:t>
      </w:r>
      <w:r w:rsidR="006F2FD7">
        <w:t xml:space="preserve"> </w:t>
      </w:r>
      <w:r>
        <w:t>Shaikh</w:t>
      </w:r>
      <w:r w:rsidR="006F2FD7">
        <w:t xml:space="preserve"> </w:t>
      </w:r>
      <w:r>
        <w:t>Yousif</w:t>
      </w:r>
      <w:r w:rsidR="006F2FD7">
        <w:rPr>
          <w:rFonts w:hint="eastAsia"/>
        </w:rPr>
        <w:t>先生</w:t>
      </w:r>
      <w:r>
        <w:rPr>
          <w:rFonts w:hint="eastAsia"/>
        </w:rPr>
        <w:t>，</w:t>
      </w:r>
      <w:r w:rsidR="006F2FD7">
        <w:rPr>
          <w:rFonts w:hint="eastAsia"/>
        </w:rPr>
        <w:t>巴林公民</w:t>
      </w:r>
      <w:r>
        <w:rPr>
          <w:rFonts w:hint="eastAsia"/>
        </w:rPr>
        <w:t>，</w:t>
      </w:r>
      <w:r w:rsidR="006F2FD7">
        <w:rPr>
          <w:rFonts w:hint="eastAsia"/>
        </w:rPr>
        <w:t>据称他于</w:t>
      </w:r>
      <w:r>
        <w:t>2</w:t>
      </w:r>
      <w:r w:rsidR="006F2FD7">
        <w:t>0</w:t>
      </w:r>
      <w:r>
        <w:t>15</w:t>
      </w:r>
      <w:r w:rsidR="006F2FD7">
        <w:rPr>
          <w:rFonts w:hint="eastAsia"/>
        </w:rPr>
        <w:t>年</w:t>
      </w:r>
      <w:r>
        <w:t>2</w:t>
      </w:r>
      <w:r w:rsidR="006F2FD7">
        <w:rPr>
          <w:rFonts w:hint="eastAsia"/>
        </w:rPr>
        <w:t>月</w:t>
      </w:r>
      <w:r>
        <w:t>19</w:t>
      </w:r>
      <w:r w:rsidR="006F2FD7">
        <w:rPr>
          <w:rFonts w:hint="eastAsia"/>
        </w:rPr>
        <w:t>日在约旦</w:t>
      </w:r>
      <w:r>
        <w:t>Irbid</w:t>
      </w:r>
      <w:r w:rsidR="006F2FD7">
        <w:rPr>
          <w:rFonts w:hint="eastAsia"/>
        </w:rPr>
        <w:t>其寓所内被约旦国家部队逮捕。根据工作组的工作方式</w:t>
      </w:r>
      <w:r>
        <w:rPr>
          <w:rFonts w:hint="eastAsia"/>
        </w:rPr>
        <w:t>，</w:t>
      </w:r>
      <w:r w:rsidR="006F2FD7">
        <w:rPr>
          <w:rFonts w:hint="eastAsia"/>
        </w:rPr>
        <w:t>巴林政府也收到了该案件的副本。</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毛里塔尼亚</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来文方的资料</w:t>
      </w:r>
    </w:p>
    <w:p w:rsidR="006F2FD7" w:rsidRDefault="00096703" w:rsidP="0006431D">
      <w:pPr>
        <w:pStyle w:val="SingleTxt"/>
      </w:pPr>
      <w:r>
        <w:t>50.</w:t>
      </w:r>
      <w:r w:rsidR="0006431D">
        <w:rPr>
          <w:rFonts w:hint="eastAsia"/>
        </w:rPr>
        <w:t xml:space="preserve">  </w:t>
      </w:r>
      <w:r w:rsidR="006F2FD7">
        <w:rPr>
          <w:rFonts w:hint="eastAsia"/>
        </w:rPr>
        <w:t>来文方提供了一起未决案件的资料。</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墨西哥</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迅速干预函件</w:t>
      </w:r>
    </w:p>
    <w:p w:rsidR="006F2FD7" w:rsidRDefault="00096703" w:rsidP="0006431D">
      <w:pPr>
        <w:pStyle w:val="SingleTxt"/>
        <w:rPr>
          <w:sz w:val="24"/>
        </w:rPr>
      </w:pPr>
      <w:r>
        <w:t>51.</w:t>
      </w:r>
      <w:r w:rsidR="0006431D">
        <w:rPr>
          <w:rFonts w:hint="eastAsia"/>
        </w:rPr>
        <w:t xml:space="preserve">  </w:t>
      </w:r>
      <w:r>
        <w:t>2</w:t>
      </w:r>
      <w:r w:rsidR="006F2FD7">
        <w:t>0</w:t>
      </w:r>
      <w:r>
        <w:t>15</w:t>
      </w:r>
      <w:r w:rsidR="006F2FD7">
        <w:rPr>
          <w:rFonts w:hint="eastAsia"/>
        </w:rPr>
        <w:t>年</w:t>
      </w:r>
      <w:r>
        <w:t>4</w:t>
      </w:r>
      <w:r w:rsidR="006F2FD7">
        <w:rPr>
          <w:rFonts w:hint="eastAsia"/>
        </w:rPr>
        <w:t>月</w:t>
      </w:r>
      <w:r>
        <w:t>3</w:t>
      </w:r>
      <w:r w:rsidR="006F2FD7">
        <w:t>0</w:t>
      </w:r>
      <w:r w:rsidR="006F2FD7">
        <w:rPr>
          <w:rFonts w:hint="eastAsia"/>
        </w:rPr>
        <w:t>日</w:t>
      </w:r>
      <w:r>
        <w:rPr>
          <w:rFonts w:hint="eastAsia"/>
        </w:rPr>
        <w:t>，</w:t>
      </w:r>
      <w:r w:rsidR="006F2FD7">
        <w:rPr>
          <w:rFonts w:hint="eastAsia"/>
        </w:rPr>
        <w:t>工作组与其他特别程序机制联合转交了一份迅速干预函件</w:t>
      </w:r>
      <w:r>
        <w:rPr>
          <w:rFonts w:hint="eastAsia"/>
        </w:rPr>
        <w:t>，</w:t>
      </w:r>
      <w:r w:rsidR="006F2FD7">
        <w:rPr>
          <w:rFonts w:hint="eastAsia"/>
        </w:rPr>
        <w:t>该函件指控对捍卫人权国家网络组织成员及参与</w:t>
      </w:r>
      <w:r>
        <w:rPr>
          <w:i/>
        </w:rPr>
        <w:t>Gira</w:t>
      </w:r>
      <w:r w:rsidR="006F2FD7">
        <w:rPr>
          <w:i/>
        </w:rPr>
        <w:t xml:space="preserve"> </w:t>
      </w:r>
      <w:r>
        <w:rPr>
          <w:i/>
        </w:rPr>
        <w:t>Nacional</w:t>
      </w:r>
      <w:r w:rsidR="006F2FD7">
        <w:rPr>
          <w:rFonts w:hint="eastAsia"/>
        </w:rPr>
        <w:t>的恐吓行为。</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新闻发布</w:t>
      </w:r>
    </w:p>
    <w:p w:rsidR="006F2FD7" w:rsidRDefault="00096703" w:rsidP="0006431D">
      <w:pPr>
        <w:pStyle w:val="SingleTxt"/>
      </w:pPr>
      <w:r>
        <w:t>52.</w:t>
      </w:r>
      <w:r w:rsidR="0006431D">
        <w:rPr>
          <w:rFonts w:hint="eastAsia"/>
        </w:rPr>
        <w:t xml:space="preserve">  </w:t>
      </w:r>
      <w:r>
        <w:rPr>
          <w:rFonts w:eastAsia="Cambria"/>
        </w:rPr>
        <w:t>2</w:t>
      </w:r>
      <w:r w:rsidR="006F2FD7">
        <w:rPr>
          <w:rFonts w:eastAsia="Cambria"/>
        </w:rPr>
        <w:t>0</w:t>
      </w:r>
      <w:r>
        <w:rPr>
          <w:rFonts w:eastAsia="Cambria"/>
        </w:rPr>
        <w:t>15</w:t>
      </w:r>
      <w:r w:rsidR="006F2FD7">
        <w:rPr>
          <w:rFonts w:hint="eastAsia"/>
        </w:rPr>
        <w:t>年</w:t>
      </w:r>
      <w:r>
        <w:t>5</w:t>
      </w:r>
      <w:r w:rsidR="006F2FD7">
        <w:rPr>
          <w:rFonts w:hint="eastAsia"/>
        </w:rPr>
        <w:t>月</w:t>
      </w:r>
      <w:r>
        <w:t>1</w:t>
      </w:r>
      <w:r w:rsidR="006F2FD7">
        <w:rPr>
          <w:rFonts w:hint="eastAsia"/>
        </w:rPr>
        <w:t>日</w:t>
      </w:r>
      <w:r>
        <w:rPr>
          <w:rFonts w:hint="eastAsia"/>
        </w:rPr>
        <w:t>，</w:t>
      </w:r>
      <w:r w:rsidR="006F2FD7">
        <w:rPr>
          <w:rFonts w:hint="eastAsia"/>
        </w:rPr>
        <w:t>工作组与另一个特别程序机制联合发布了一份新闻稿</w:t>
      </w:r>
      <w:r>
        <w:rPr>
          <w:rFonts w:hint="eastAsia"/>
        </w:rPr>
        <w:t>，</w:t>
      </w:r>
      <w:r w:rsidR="006F2FD7">
        <w:rPr>
          <w:rFonts w:hint="eastAsia"/>
        </w:rPr>
        <w:t>新闻稿欢迎</w:t>
      </w:r>
      <w:r>
        <w:t>2</w:t>
      </w:r>
      <w:r w:rsidR="006F2FD7">
        <w:t>0</w:t>
      </w:r>
      <w:r>
        <w:t>15</w:t>
      </w:r>
      <w:r w:rsidR="006F2FD7">
        <w:rPr>
          <w:rFonts w:hint="eastAsia"/>
        </w:rPr>
        <w:t>年</w:t>
      </w:r>
      <w:r>
        <w:t>4</w:t>
      </w:r>
      <w:r w:rsidR="006F2FD7">
        <w:rPr>
          <w:rFonts w:hint="eastAsia"/>
        </w:rPr>
        <w:t>月</w:t>
      </w:r>
      <w:r>
        <w:t>3</w:t>
      </w:r>
      <w:r w:rsidR="006F2FD7">
        <w:t>0</w:t>
      </w:r>
      <w:r w:rsidR="006F2FD7">
        <w:rPr>
          <w:rFonts w:hint="eastAsia"/>
        </w:rPr>
        <w:t>日墨西哥国会核准进行宪法改革</w:t>
      </w:r>
      <w:r>
        <w:rPr>
          <w:rFonts w:hint="eastAsia"/>
        </w:rPr>
        <w:t>，</w:t>
      </w:r>
      <w:r w:rsidR="006F2FD7">
        <w:rPr>
          <w:rFonts w:hint="eastAsia"/>
        </w:rPr>
        <w:t>得以使联邦国会能够颁发有关强迫失踪和酷刑与其他残忍、不人道或有辱人格惩罚的一般性法律。专家还促请国家立法机构完成宪法改革进程以便宪法尽早生效</w:t>
      </w:r>
      <w:r>
        <w:rPr>
          <w:rFonts w:hint="eastAsia"/>
        </w:rPr>
        <w:t>，</w:t>
      </w:r>
      <w:r w:rsidR="006F2FD7">
        <w:rPr>
          <w:rFonts w:hint="eastAsia"/>
        </w:rPr>
        <w:t>并保障其有效实施。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来自政府的信息</w:t>
      </w:r>
    </w:p>
    <w:p w:rsidR="006F2FD7" w:rsidRDefault="00096703" w:rsidP="0006431D">
      <w:pPr>
        <w:pStyle w:val="SingleTxt"/>
      </w:pPr>
      <w:r>
        <w:t>53.</w:t>
      </w:r>
      <w:r w:rsidR="0006431D">
        <w:rPr>
          <w:rFonts w:hint="eastAsia"/>
        </w:rPr>
        <w:t xml:space="preserve">  </w:t>
      </w:r>
      <w:r>
        <w:t>2</w:t>
      </w:r>
      <w:r w:rsidR="006F2FD7">
        <w:t>0</w:t>
      </w:r>
      <w:r>
        <w:t>15</w:t>
      </w:r>
      <w:r w:rsidR="006F2FD7">
        <w:rPr>
          <w:rFonts w:hint="eastAsia"/>
        </w:rPr>
        <w:t>年</w:t>
      </w:r>
      <w:r>
        <w:t>1</w:t>
      </w:r>
      <w:r w:rsidR="006F2FD7">
        <w:rPr>
          <w:rFonts w:hint="eastAsia"/>
        </w:rPr>
        <w:t>月</w:t>
      </w:r>
      <w:r>
        <w:t>29</w:t>
      </w:r>
      <w:r w:rsidR="006F2FD7">
        <w:rPr>
          <w:rFonts w:hint="eastAsia"/>
        </w:rPr>
        <w:t>日</w:t>
      </w:r>
      <w:r>
        <w:rPr>
          <w:rFonts w:hint="eastAsia"/>
        </w:rPr>
        <w:t>，</w:t>
      </w:r>
      <w:r w:rsidR="006F2FD7">
        <w:rPr>
          <w:rFonts w:hint="eastAsia"/>
        </w:rPr>
        <w:t>政府转交了一份未决案件的资料。政府所提供的资料被认为不足以进行澄清。</w:t>
      </w:r>
      <w:r w:rsidR="006F2FD7">
        <w:t xml:space="preserve"> </w:t>
      </w:r>
    </w:p>
    <w:p w:rsidR="006F2FD7" w:rsidRDefault="00096703" w:rsidP="0006431D">
      <w:pPr>
        <w:pStyle w:val="SingleTxt"/>
      </w:pPr>
      <w:r>
        <w:t>54.</w:t>
      </w:r>
      <w:r w:rsidR="0006431D">
        <w:rPr>
          <w:rFonts w:hint="eastAsia"/>
        </w:rPr>
        <w:t xml:space="preserve">  </w:t>
      </w:r>
      <w:r>
        <w:rPr>
          <w:bCs/>
        </w:rPr>
        <w:t>2</w:t>
      </w:r>
      <w:r w:rsidR="006F2FD7">
        <w:rPr>
          <w:bCs/>
        </w:rPr>
        <w:t>0</w:t>
      </w:r>
      <w:r>
        <w:rPr>
          <w:bCs/>
        </w:rPr>
        <w:t>15</w:t>
      </w:r>
      <w:r w:rsidR="006F2FD7">
        <w:rPr>
          <w:rFonts w:hint="eastAsia"/>
          <w:bCs/>
        </w:rPr>
        <w:t>年</w:t>
      </w:r>
      <w:r>
        <w:rPr>
          <w:bCs/>
        </w:rPr>
        <w:t>3</w:t>
      </w:r>
      <w:r w:rsidR="006F2FD7">
        <w:rPr>
          <w:rFonts w:hint="eastAsia"/>
          <w:bCs/>
        </w:rPr>
        <w:t>月</w:t>
      </w:r>
      <w:r>
        <w:rPr>
          <w:bCs/>
        </w:rPr>
        <w:t>31</w:t>
      </w:r>
      <w:r w:rsidR="006F2FD7">
        <w:rPr>
          <w:rFonts w:hint="eastAsia"/>
          <w:bCs/>
        </w:rPr>
        <w:t>日</w:t>
      </w:r>
      <w:r>
        <w:rPr>
          <w:rFonts w:hint="eastAsia"/>
          <w:bCs/>
        </w:rPr>
        <w:t>，</w:t>
      </w:r>
      <w:r w:rsidR="006F2FD7">
        <w:rPr>
          <w:rFonts w:hint="eastAsia"/>
          <w:bCs/>
        </w:rPr>
        <w:t>该国政府对</w:t>
      </w:r>
      <w:r>
        <w:rPr>
          <w:bCs/>
        </w:rPr>
        <w:t>2</w:t>
      </w:r>
      <w:r w:rsidR="006F2FD7">
        <w:rPr>
          <w:bCs/>
        </w:rPr>
        <w:t>0</w:t>
      </w:r>
      <w:r>
        <w:rPr>
          <w:bCs/>
        </w:rPr>
        <w:t>14</w:t>
      </w:r>
      <w:r w:rsidR="006F2FD7">
        <w:rPr>
          <w:rFonts w:hint="eastAsia"/>
          <w:bCs/>
        </w:rPr>
        <w:t>年</w:t>
      </w:r>
      <w:r>
        <w:rPr>
          <w:bCs/>
        </w:rPr>
        <w:t>12</w:t>
      </w:r>
      <w:r w:rsidR="006F2FD7">
        <w:rPr>
          <w:rFonts w:hint="eastAsia"/>
          <w:bCs/>
        </w:rPr>
        <w:t>月</w:t>
      </w:r>
      <w:r>
        <w:rPr>
          <w:bCs/>
        </w:rPr>
        <w:t>16</w:t>
      </w:r>
      <w:r w:rsidR="006F2FD7">
        <w:rPr>
          <w:rFonts w:hint="eastAsia"/>
          <w:bCs/>
        </w:rPr>
        <w:t>日转发的迅速干预函件作出了回应。函件涉及墨西哥国家当局诬陷和破坏支持</w:t>
      </w:r>
      <w:r>
        <w:rPr>
          <w:bCs/>
        </w:rPr>
        <w:t>43</w:t>
      </w:r>
      <w:r w:rsidR="006F2FD7">
        <w:rPr>
          <w:rFonts w:hint="eastAsia"/>
          <w:bCs/>
        </w:rPr>
        <w:t>名从</w:t>
      </w:r>
      <w:r>
        <w:t>Iguala</w:t>
      </w:r>
      <w:r w:rsidR="006F2FD7">
        <w:rPr>
          <w:rFonts w:hint="eastAsia"/>
        </w:rPr>
        <w:t>失踪学生家属的非政府人权组织的合法性的指控。墨西哥政府在答复中声明</w:t>
      </w:r>
      <w:r>
        <w:rPr>
          <w:rFonts w:hint="eastAsia"/>
        </w:rPr>
        <w:t>，</w:t>
      </w:r>
      <w:r w:rsidR="006F2FD7">
        <w:rPr>
          <w:rFonts w:hint="eastAsia"/>
        </w:rPr>
        <w:t>调查与国家治安中心并没有参与任何干扰人权组织的行为。该国政府还声明</w:t>
      </w:r>
      <w:r>
        <w:rPr>
          <w:rFonts w:hint="eastAsia"/>
        </w:rPr>
        <w:t>，</w:t>
      </w:r>
      <w:r>
        <w:t>2</w:t>
      </w:r>
      <w:r w:rsidR="006F2FD7">
        <w:t>0</w:t>
      </w:r>
      <w:r>
        <w:t>15</w:t>
      </w:r>
      <w:r w:rsidR="006F2FD7">
        <w:rPr>
          <w:rFonts w:hint="eastAsia"/>
        </w:rPr>
        <w:t>年</w:t>
      </w:r>
      <w:r>
        <w:t>1</w:t>
      </w:r>
      <w:r w:rsidR="006F2FD7">
        <w:rPr>
          <w:rFonts w:hint="eastAsia"/>
        </w:rPr>
        <w:t>月</w:t>
      </w:r>
      <w:r>
        <w:t>8</w:t>
      </w:r>
      <w:r w:rsidR="006F2FD7">
        <w:rPr>
          <w:rFonts w:hint="eastAsia"/>
        </w:rPr>
        <w:t>日</w:t>
      </w:r>
      <w:r>
        <w:rPr>
          <w:rFonts w:hint="eastAsia"/>
        </w:rPr>
        <w:t>，</w:t>
      </w:r>
      <w:r w:rsidR="006F2FD7">
        <w:rPr>
          <w:rFonts w:hint="eastAsia"/>
        </w:rPr>
        <w:t>总检察长办公室人权、罪行防范和社区服务副检察长办公室要求对被认为处于危险状况的个人和人权组织进行风险评估。</w:t>
      </w:r>
      <w:r w:rsidR="006F2FD7">
        <w:t xml:space="preserve"> </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6F2FD7" w:rsidRDefault="00096703" w:rsidP="0006431D">
      <w:pPr>
        <w:pStyle w:val="SingleTxt"/>
      </w:pPr>
      <w:r>
        <w:t>55.</w:t>
      </w:r>
      <w:r w:rsidR="0006431D">
        <w:rPr>
          <w:rFonts w:hint="eastAsia"/>
        </w:rPr>
        <w:t xml:space="preserve">  </w:t>
      </w:r>
      <w:r w:rsidR="006F2FD7">
        <w:rPr>
          <w:rFonts w:hint="eastAsia"/>
        </w:rPr>
        <w:t>来文方提供了关于</w:t>
      </w:r>
      <w:r>
        <w:t>13</w:t>
      </w:r>
      <w:r w:rsidR="006F2FD7">
        <w:rPr>
          <w:rFonts w:hint="eastAsia"/>
        </w:rPr>
        <w:t>起未决案件的资料。</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摩洛哥</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06431D">
      <w:pPr>
        <w:pStyle w:val="SingleTxt"/>
      </w:pPr>
      <w:r>
        <w:t>56.</w:t>
      </w:r>
      <w:r w:rsidR="0006431D">
        <w:rPr>
          <w:rFonts w:hint="eastAsia"/>
        </w:rPr>
        <w:t xml:space="preserve">  </w:t>
      </w:r>
      <w:r w:rsidR="006F2FD7">
        <w:rPr>
          <w:rFonts w:hint="eastAsia"/>
        </w:rPr>
        <w:t>工作组向该国政府转交了五起案件</w:t>
      </w:r>
      <w:r>
        <w:rPr>
          <w:rFonts w:hint="eastAsia"/>
        </w:rPr>
        <w:t>，</w:t>
      </w:r>
      <w:r w:rsidR="006F2FD7">
        <w:rPr>
          <w:rFonts w:hint="eastAsia"/>
        </w:rPr>
        <w:t>这些案件涉及以下人员</w:t>
      </w:r>
      <w:r>
        <w:rPr>
          <w:rFonts w:hint="eastAsia"/>
        </w:rPr>
        <w:t>：</w:t>
      </w:r>
    </w:p>
    <w:p w:rsidR="006F2FD7" w:rsidRDefault="0006431D" w:rsidP="0006431D">
      <w:pPr>
        <w:pStyle w:val="SingleTxt"/>
        <w:ind w:left="1695"/>
        <w:rPr>
          <w:lang w:val="en-GB"/>
        </w:rPr>
      </w:pPr>
      <w:r>
        <w:rPr>
          <w:rFonts w:hint="eastAsia"/>
        </w:rPr>
        <w:tab/>
      </w:r>
      <w:r w:rsidR="00096703">
        <w:t>(</w:t>
      </w:r>
      <w:proofErr w:type="gramStart"/>
      <w:r w:rsidR="00096703">
        <w:t>a</w:t>
      </w:r>
      <w:proofErr w:type="gramEnd"/>
      <w:r w:rsidR="00096703">
        <w:t>)</w:t>
      </w:r>
      <w:r w:rsidR="006F2FD7">
        <w:tab/>
      </w:r>
      <w:r w:rsidR="00096703">
        <w:t>El</w:t>
      </w:r>
      <w:r w:rsidR="006F2FD7">
        <w:t xml:space="preserve"> </w:t>
      </w:r>
      <w:r w:rsidR="00096703">
        <w:t>Mustapha</w:t>
      </w:r>
      <w:r w:rsidR="006F2FD7">
        <w:t xml:space="preserve"> </w:t>
      </w:r>
      <w:r w:rsidR="00096703">
        <w:t>El</w:t>
      </w:r>
      <w:r w:rsidR="006F2FD7">
        <w:t xml:space="preserve"> </w:t>
      </w:r>
      <w:r w:rsidR="00096703">
        <w:t>Bellal</w:t>
      </w:r>
      <w:r w:rsidR="006F2FD7">
        <w:rPr>
          <w:rFonts w:hint="eastAsia"/>
        </w:rPr>
        <w:t>先生</w:t>
      </w:r>
      <w:r w:rsidR="00096703">
        <w:rPr>
          <w:rFonts w:hint="eastAsia"/>
        </w:rPr>
        <w:t>，</w:t>
      </w:r>
      <w:r w:rsidR="006F2FD7">
        <w:rPr>
          <w:rFonts w:hint="eastAsia"/>
        </w:rPr>
        <w:t>据称他于</w:t>
      </w:r>
      <w:r w:rsidR="00096703">
        <w:t>1993</w:t>
      </w:r>
      <w:r w:rsidR="006F2FD7">
        <w:rPr>
          <w:rFonts w:hint="eastAsia"/>
        </w:rPr>
        <w:t>年</w:t>
      </w:r>
      <w:r w:rsidR="00096703">
        <w:t>9</w:t>
      </w:r>
      <w:r w:rsidR="006F2FD7">
        <w:rPr>
          <w:rFonts w:hint="eastAsia"/>
        </w:rPr>
        <w:t>月</w:t>
      </w:r>
      <w:r w:rsidR="00096703">
        <w:t>3</w:t>
      </w:r>
      <w:r w:rsidR="006F2FD7">
        <w:t>0</w:t>
      </w:r>
      <w:r w:rsidR="006F2FD7">
        <w:rPr>
          <w:rFonts w:hint="eastAsia"/>
        </w:rPr>
        <w:t>日在阿加迪尔</w:t>
      </w:r>
      <w:r w:rsidR="00096703">
        <w:t>d</w:t>
      </w:r>
      <w:r w:rsidR="006F2FD7">
        <w:t>’</w:t>
      </w:r>
      <w:r w:rsidR="00096703">
        <w:t>armes</w:t>
      </w:r>
      <w:r w:rsidR="006F2FD7">
        <w:rPr>
          <w:rFonts w:hint="eastAsia"/>
        </w:rPr>
        <w:t>广场被皇家武装力量秘密特工人员绑架</w:t>
      </w:r>
      <w:r w:rsidR="00096703">
        <w:rPr>
          <w:rFonts w:hint="eastAsia"/>
        </w:rPr>
        <w:t>；</w:t>
      </w:r>
    </w:p>
    <w:p w:rsidR="006F2FD7" w:rsidRDefault="0006431D" w:rsidP="0006431D">
      <w:pPr>
        <w:pStyle w:val="SingleTxt"/>
        <w:ind w:left="1695"/>
        <w:rPr>
          <w:lang w:val="en-GB"/>
        </w:rPr>
      </w:pPr>
      <w:r>
        <w:rPr>
          <w:rFonts w:hint="eastAsia"/>
        </w:rPr>
        <w:tab/>
      </w:r>
      <w:r w:rsidR="00096703">
        <w:t>(b)</w:t>
      </w:r>
      <w:r w:rsidR="006F2FD7">
        <w:tab/>
      </w:r>
      <w:r w:rsidR="00096703">
        <w:t>Abdel</w:t>
      </w:r>
      <w:r w:rsidR="006F2FD7">
        <w:t xml:space="preserve"> </w:t>
      </w:r>
      <w:r w:rsidR="00096703">
        <w:t>Aziz</w:t>
      </w:r>
      <w:r w:rsidR="006F2FD7">
        <w:t xml:space="preserve"> </w:t>
      </w:r>
      <w:r w:rsidR="00096703">
        <w:t>Erradi</w:t>
      </w:r>
      <w:r w:rsidR="006F2FD7">
        <w:rPr>
          <w:rFonts w:hint="eastAsia"/>
        </w:rPr>
        <w:t>先生</w:t>
      </w:r>
      <w:r w:rsidR="00096703">
        <w:rPr>
          <w:rFonts w:hint="eastAsia"/>
        </w:rPr>
        <w:t>，</w:t>
      </w:r>
      <w:r w:rsidR="006F2FD7">
        <w:rPr>
          <w:rFonts w:hint="eastAsia"/>
        </w:rPr>
        <w:t>据称他于</w:t>
      </w:r>
      <w:r w:rsidR="00096703">
        <w:t>1984</w:t>
      </w:r>
      <w:r w:rsidR="006F2FD7">
        <w:rPr>
          <w:rFonts w:hint="eastAsia"/>
        </w:rPr>
        <w:t>年</w:t>
      </w:r>
      <w:r w:rsidR="00096703">
        <w:t>11</w:t>
      </w:r>
      <w:r w:rsidR="006F2FD7">
        <w:rPr>
          <w:rFonts w:hint="eastAsia"/>
        </w:rPr>
        <w:t>月在</w:t>
      </w:r>
      <w:r w:rsidR="00096703">
        <w:t>Rabat</w:t>
      </w:r>
      <w:r w:rsidR="006F2FD7">
        <w:rPr>
          <w:rFonts w:hint="eastAsia"/>
        </w:rPr>
        <w:t>皇家宪兵营被皇家宪兵官员绑架</w:t>
      </w:r>
      <w:r w:rsidR="00096703">
        <w:rPr>
          <w:rFonts w:hint="eastAsia"/>
        </w:rPr>
        <w:t>；</w:t>
      </w:r>
    </w:p>
    <w:p w:rsidR="006F2FD7" w:rsidRDefault="0006431D" w:rsidP="0006431D">
      <w:pPr>
        <w:pStyle w:val="SingleTxt"/>
        <w:ind w:left="1695"/>
      </w:pPr>
      <w:r>
        <w:rPr>
          <w:rFonts w:hint="eastAsia"/>
        </w:rPr>
        <w:tab/>
      </w:r>
      <w:r w:rsidR="00096703">
        <w:t>(c)</w:t>
      </w:r>
      <w:r w:rsidR="006F2FD7">
        <w:tab/>
      </w:r>
      <w:r w:rsidR="00096703">
        <w:t>Hassan</w:t>
      </w:r>
      <w:r w:rsidR="006F2FD7">
        <w:t xml:space="preserve"> </w:t>
      </w:r>
      <w:r w:rsidR="00096703">
        <w:t>Albansir</w:t>
      </w:r>
      <w:r w:rsidR="006F2FD7">
        <w:rPr>
          <w:rFonts w:hint="eastAsia"/>
        </w:rPr>
        <w:t>先生</w:t>
      </w:r>
      <w:r w:rsidR="00096703">
        <w:rPr>
          <w:rFonts w:hint="eastAsia"/>
        </w:rPr>
        <w:t>，</w:t>
      </w:r>
      <w:proofErr w:type="gramStart"/>
      <w:r w:rsidR="006F2FD7">
        <w:rPr>
          <w:rFonts w:hint="eastAsia"/>
        </w:rPr>
        <w:t>据称他于</w:t>
      </w:r>
      <w:r w:rsidR="00096703">
        <w:t>1981</w:t>
      </w:r>
      <w:r w:rsidR="006F2FD7">
        <w:rPr>
          <w:rFonts w:hint="eastAsia"/>
        </w:rPr>
        <w:t>年</w:t>
      </w:r>
      <w:r w:rsidR="00096703">
        <w:t>6</w:t>
      </w:r>
      <w:r w:rsidR="006F2FD7">
        <w:rPr>
          <w:rFonts w:hint="eastAsia"/>
        </w:rPr>
        <w:t>月</w:t>
      </w:r>
      <w:r w:rsidR="00096703">
        <w:t>2</w:t>
      </w:r>
      <w:r w:rsidR="006F2FD7">
        <w:t>0</w:t>
      </w:r>
      <w:r w:rsidR="006F2FD7">
        <w:rPr>
          <w:rFonts w:hint="eastAsia"/>
        </w:rPr>
        <w:t>日大罢工期间在卡萨布兰卡</w:t>
      </w:r>
      <w:r w:rsidR="00096703">
        <w:rPr>
          <w:rFonts w:hint="eastAsia"/>
        </w:rPr>
        <w:t>(</w:t>
      </w:r>
      <w:proofErr w:type="gramEnd"/>
      <w:r w:rsidR="006F2FD7">
        <w:rPr>
          <w:rFonts w:hint="eastAsia"/>
        </w:rPr>
        <w:t>老麦地那</w:t>
      </w:r>
      <w:r w:rsidR="00096703">
        <w:rPr>
          <w:rFonts w:hint="eastAsia"/>
        </w:rPr>
        <w:t>)</w:t>
      </w:r>
      <w:r w:rsidR="006F2FD7">
        <w:rPr>
          <w:rFonts w:hint="eastAsia"/>
        </w:rPr>
        <w:t>的</w:t>
      </w:r>
      <w:r w:rsidR="00096703">
        <w:t>Aras</w:t>
      </w:r>
      <w:r w:rsidR="006F2FD7">
        <w:t>â</w:t>
      </w:r>
      <w:r w:rsidR="00096703">
        <w:t>t</w:t>
      </w:r>
      <w:r w:rsidR="006F2FD7">
        <w:t xml:space="preserve"> </w:t>
      </w:r>
      <w:r w:rsidR="00096703">
        <w:t>Ben</w:t>
      </w:r>
      <w:r w:rsidR="006F2FD7">
        <w:t xml:space="preserve"> </w:t>
      </w:r>
      <w:r w:rsidR="00096703">
        <w:t>Slama</w:t>
      </w:r>
      <w:r w:rsidR="006F2FD7">
        <w:rPr>
          <w:rFonts w:hint="eastAsia"/>
        </w:rPr>
        <w:t>附近被警察绑架</w:t>
      </w:r>
      <w:r w:rsidR="00096703">
        <w:rPr>
          <w:rFonts w:hint="eastAsia"/>
        </w:rPr>
        <w:t>；</w:t>
      </w:r>
    </w:p>
    <w:p w:rsidR="006F2FD7" w:rsidRDefault="0006431D" w:rsidP="0006431D">
      <w:pPr>
        <w:pStyle w:val="SingleTxt"/>
        <w:ind w:left="1695"/>
        <w:rPr>
          <w:lang w:val="en-GB"/>
        </w:rPr>
      </w:pPr>
      <w:r>
        <w:rPr>
          <w:rFonts w:hint="eastAsia"/>
        </w:rPr>
        <w:tab/>
      </w:r>
      <w:r w:rsidR="00096703">
        <w:t>(d)</w:t>
      </w:r>
      <w:r w:rsidR="006F2FD7">
        <w:tab/>
      </w:r>
      <w:r w:rsidR="00096703">
        <w:t>Lahrach</w:t>
      </w:r>
      <w:r w:rsidR="006F2FD7">
        <w:t xml:space="preserve"> </w:t>
      </w:r>
      <w:r w:rsidR="00096703">
        <w:t>Adlani</w:t>
      </w:r>
      <w:r w:rsidR="006F2FD7">
        <w:rPr>
          <w:rFonts w:hint="eastAsia"/>
        </w:rPr>
        <w:t>先生</w:t>
      </w:r>
      <w:r w:rsidR="00096703">
        <w:rPr>
          <w:rFonts w:hint="eastAsia"/>
        </w:rPr>
        <w:t>，</w:t>
      </w:r>
      <w:r w:rsidR="006F2FD7">
        <w:rPr>
          <w:rFonts w:hint="eastAsia"/>
        </w:rPr>
        <w:t>据称他于</w:t>
      </w:r>
      <w:r w:rsidR="00096703">
        <w:t>1975</w:t>
      </w:r>
      <w:r w:rsidR="006F2FD7">
        <w:rPr>
          <w:rFonts w:hint="eastAsia"/>
        </w:rPr>
        <w:t>年</w:t>
      </w:r>
      <w:r w:rsidR="00096703">
        <w:t>7</w:t>
      </w:r>
      <w:r w:rsidR="006F2FD7">
        <w:rPr>
          <w:rFonts w:hint="eastAsia"/>
        </w:rPr>
        <w:t>月</w:t>
      </w:r>
      <w:r w:rsidR="00096703">
        <w:t>14</w:t>
      </w:r>
      <w:r w:rsidR="006F2FD7">
        <w:rPr>
          <w:rFonts w:hint="eastAsia"/>
        </w:rPr>
        <w:t>日在</w:t>
      </w:r>
      <w:r w:rsidR="00096703">
        <w:t>Za</w:t>
      </w:r>
      <w:r w:rsidR="006F2FD7">
        <w:t>ï</w:t>
      </w:r>
      <w:r w:rsidR="00096703">
        <w:t>r</w:t>
      </w:r>
      <w:r w:rsidR="006F2FD7">
        <w:t xml:space="preserve"> </w:t>
      </w:r>
      <w:r w:rsidR="00096703">
        <w:t>Rabat</w:t>
      </w:r>
      <w:r w:rsidR="006F2FD7">
        <w:rPr>
          <w:rFonts w:hint="eastAsia"/>
        </w:rPr>
        <w:t>被警察逮捕</w:t>
      </w:r>
      <w:r w:rsidR="00096703">
        <w:rPr>
          <w:rFonts w:hint="eastAsia"/>
        </w:rPr>
        <w:t>；</w:t>
      </w:r>
    </w:p>
    <w:p w:rsidR="006F2FD7" w:rsidRDefault="0006431D" w:rsidP="0006431D">
      <w:pPr>
        <w:pStyle w:val="SingleTxt"/>
        <w:ind w:left="1695"/>
      </w:pPr>
      <w:r>
        <w:rPr>
          <w:rFonts w:hint="eastAsia"/>
        </w:rPr>
        <w:tab/>
      </w:r>
      <w:r w:rsidR="00096703">
        <w:t>(e)</w:t>
      </w:r>
      <w:r w:rsidR="006F2FD7">
        <w:tab/>
      </w:r>
      <w:r w:rsidR="00096703">
        <w:t>Abderrahmane</w:t>
      </w:r>
      <w:r w:rsidR="006F2FD7">
        <w:t xml:space="preserve"> </w:t>
      </w:r>
      <w:r w:rsidR="00096703">
        <w:t>Derouich</w:t>
      </w:r>
      <w:r w:rsidR="006F2FD7">
        <w:rPr>
          <w:rFonts w:hint="eastAsia"/>
        </w:rPr>
        <w:t>先生</w:t>
      </w:r>
      <w:r w:rsidR="00096703">
        <w:rPr>
          <w:rFonts w:hint="eastAsia"/>
        </w:rPr>
        <w:t>，</w:t>
      </w:r>
      <w:r w:rsidR="006F2FD7">
        <w:rPr>
          <w:rFonts w:hint="eastAsia"/>
        </w:rPr>
        <w:t>据称他于</w:t>
      </w:r>
      <w:r w:rsidR="00096703">
        <w:t>1999</w:t>
      </w:r>
      <w:r w:rsidR="006F2FD7">
        <w:rPr>
          <w:rFonts w:hint="eastAsia"/>
        </w:rPr>
        <w:t>年</w:t>
      </w:r>
      <w:r w:rsidR="00096703">
        <w:t>7</w:t>
      </w:r>
      <w:r w:rsidR="006F2FD7">
        <w:rPr>
          <w:rFonts w:hint="eastAsia"/>
        </w:rPr>
        <w:t>月</w:t>
      </w:r>
      <w:r w:rsidR="00096703">
        <w:t>4</w:t>
      </w:r>
      <w:r w:rsidR="006F2FD7">
        <w:rPr>
          <w:rFonts w:hint="eastAsia"/>
        </w:rPr>
        <w:t>日在</w:t>
      </w:r>
      <w:r w:rsidR="00096703">
        <w:t>Oujda, Allal</w:t>
      </w:r>
      <w:r w:rsidR="006F2FD7">
        <w:t xml:space="preserve"> </w:t>
      </w:r>
      <w:r w:rsidR="00096703">
        <w:t>El</w:t>
      </w:r>
      <w:r w:rsidR="006F2FD7">
        <w:t xml:space="preserve"> </w:t>
      </w:r>
      <w:r w:rsidR="00096703">
        <w:t>Fassi</w:t>
      </w:r>
      <w:r w:rsidR="006F2FD7">
        <w:rPr>
          <w:rFonts w:hint="eastAsia"/>
        </w:rPr>
        <w:t>大道被恐怖监督总局的警官逮捕。</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其他来文</w:t>
      </w:r>
    </w:p>
    <w:p w:rsidR="006F2FD7" w:rsidRDefault="00096703" w:rsidP="0006431D">
      <w:pPr>
        <w:pStyle w:val="SingleTxt"/>
      </w:pPr>
      <w:r>
        <w:t>57.</w:t>
      </w:r>
      <w:r w:rsidR="0006431D">
        <w:rPr>
          <w:rFonts w:hint="eastAsia"/>
        </w:rPr>
        <w:t xml:space="preserve">  </w:t>
      </w:r>
      <w:r>
        <w:rPr>
          <w:szCs w:val="24"/>
        </w:rPr>
        <w:t>2</w:t>
      </w:r>
      <w:r w:rsidR="006F2FD7">
        <w:rPr>
          <w:szCs w:val="24"/>
        </w:rPr>
        <w:t>0</w:t>
      </w:r>
      <w:r>
        <w:rPr>
          <w:szCs w:val="24"/>
        </w:rPr>
        <w:t>15</w:t>
      </w:r>
      <w:r w:rsidR="006F2FD7">
        <w:rPr>
          <w:rFonts w:hint="eastAsia"/>
          <w:szCs w:val="24"/>
        </w:rPr>
        <w:t>年</w:t>
      </w:r>
      <w:r>
        <w:rPr>
          <w:szCs w:val="24"/>
        </w:rPr>
        <w:t>4</w:t>
      </w:r>
      <w:r w:rsidR="006F2FD7">
        <w:rPr>
          <w:rFonts w:hint="eastAsia"/>
          <w:szCs w:val="24"/>
        </w:rPr>
        <w:t>月</w:t>
      </w:r>
      <w:r>
        <w:rPr>
          <w:szCs w:val="24"/>
        </w:rPr>
        <w:t>24</w:t>
      </w:r>
      <w:r w:rsidR="006F2FD7">
        <w:rPr>
          <w:rFonts w:hint="eastAsia"/>
          <w:szCs w:val="24"/>
        </w:rPr>
        <w:t>日</w:t>
      </w:r>
      <w:r>
        <w:rPr>
          <w:rFonts w:hint="eastAsia"/>
          <w:szCs w:val="24"/>
        </w:rPr>
        <w:t>，</w:t>
      </w:r>
      <w:r w:rsidR="006F2FD7">
        <w:rPr>
          <w:rFonts w:hint="eastAsia"/>
          <w:szCs w:val="24"/>
        </w:rPr>
        <w:t>工作组转交了另一函件</w:t>
      </w:r>
      <w:r>
        <w:rPr>
          <w:rFonts w:hint="eastAsia"/>
          <w:szCs w:val="24"/>
        </w:rPr>
        <w:t>，</w:t>
      </w:r>
      <w:r w:rsidR="006F2FD7">
        <w:rPr>
          <w:rFonts w:hint="eastAsia"/>
          <w:szCs w:val="24"/>
        </w:rPr>
        <w:t>该函件涉及由平等与和解委员会和人权咨询理事会进行的调查。</w:t>
      </w:r>
      <w:r w:rsidR="006F2FD7">
        <w:rPr>
          <w:rFonts w:hint="eastAsia"/>
        </w:rPr>
        <w:t>据称在该份报告内</w:t>
      </w:r>
      <w:r>
        <w:rPr>
          <w:rFonts w:hint="eastAsia"/>
        </w:rPr>
        <w:t>，</w:t>
      </w:r>
      <w:r w:rsidR="006F2FD7">
        <w:rPr>
          <w:rFonts w:hint="eastAsia"/>
        </w:rPr>
        <w:t>理事会仅承认失踪人员的死亡而没有提供任何具体的证据</w:t>
      </w:r>
      <w:r>
        <w:rPr>
          <w:rFonts w:hint="eastAsia"/>
        </w:rPr>
        <w:t>，</w:t>
      </w:r>
      <w:r w:rsidR="006F2FD7">
        <w:rPr>
          <w:rFonts w:hint="eastAsia"/>
        </w:rPr>
        <w:t>摩洛哥当局所提供的答复是千篇一律</w:t>
      </w:r>
      <w:r>
        <w:rPr>
          <w:rFonts w:hint="eastAsia"/>
        </w:rPr>
        <w:t>，</w:t>
      </w:r>
      <w:r w:rsidR="006F2FD7">
        <w:rPr>
          <w:rFonts w:hint="eastAsia"/>
        </w:rPr>
        <w:t>零零碎碎</w:t>
      </w:r>
      <w:r>
        <w:rPr>
          <w:rFonts w:hint="eastAsia"/>
        </w:rPr>
        <w:t>，</w:t>
      </w:r>
      <w:r w:rsidR="006F2FD7">
        <w:rPr>
          <w:rFonts w:hint="eastAsia"/>
        </w:rPr>
        <w:t>没有所涉案件的具体分析资料</w:t>
      </w:r>
      <w:r>
        <w:rPr>
          <w:rFonts w:hint="eastAsia"/>
        </w:rPr>
        <w:t>，</w:t>
      </w:r>
      <w:r w:rsidR="006F2FD7">
        <w:rPr>
          <w:rFonts w:hint="eastAsia"/>
        </w:rPr>
        <w:t>在一些案件内</w:t>
      </w:r>
      <w:r>
        <w:rPr>
          <w:rFonts w:hint="eastAsia"/>
        </w:rPr>
        <w:t>，</w:t>
      </w:r>
      <w:r w:rsidR="006F2FD7">
        <w:rPr>
          <w:rFonts w:hint="eastAsia"/>
        </w:rPr>
        <w:t>甚至只有部分资料是正确的。</w:t>
      </w:r>
      <w:r w:rsidR="006F2FD7">
        <w:t xml:space="preserve"> </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巴基斯坦</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06431D">
      <w:pPr>
        <w:pStyle w:val="SingleTxt"/>
      </w:pPr>
      <w:r>
        <w:t>58.</w:t>
      </w:r>
      <w:r w:rsidR="0006431D">
        <w:rPr>
          <w:rFonts w:hint="eastAsia"/>
        </w:rPr>
        <w:t xml:space="preserve">  </w:t>
      </w:r>
      <w:r w:rsidR="006F2FD7">
        <w:rPr>
          <w:rFonts w:hint="eastAsia"/>
        </w:rPr>
        <w:t>在审议阶段</w:t>
      </w:r>
      <w:r>
        <w:rPr>
          <w:rFonts w:hint="eastAsia"/>
        </w:rPr>
        <w:t>，</w:t>
      </w:r>
      <w:r w:rsidR="006F2FD7">
        <w:rPr>
          <w:rFonts w:hint="eastAsia"/>
        </w:rPr>
        <w:t>工作组根据其紧急行动程序向该国政府转交了</w:t>
      </w:r>
      <w:r>
        <w:t>21</w:t>
      </w:r>
      <w:r w:rsidR="006F2FD7">
        <w:rPr>
          <w:rFonts w:hint="eastAsia"/>
        </w:rPr>
        <w:t>起案件。</w:t>
      </w:r>
    </w:p>
    <w:p w:rsidR="006F2FD7" w:rsidRDefault="00096703" w:rsidP="0006431D">
      <w:pPr>
        <w:pStyle w:val="SingleTxt"/>
      </w:pPr>
      <w:r>
        <w:t>59.</w:t>
      </w:r>
      <w:r w:rsidR="0006431D">
        <w:rPr>
          <w:rFonts w:hint="eastAsia"/>
        </w:rPr>
        <w:t xml:space="preserve">  </w:t>
      </w:r>
      <w:r>
        <w:t>2</w:t>
      </w:r>
      <w:r w:rsidR="006F2FD7">
        <w:t>0</w:t>
      </w:r>
      <w:r>
        <w:t>15</w:t>
      </w:r>
      <w:r w:rsidR="006F2FD7">
        <w:rPr>
          <w:rFonts w:hint="eastAsia"/>
        </w:rPr>
        <w:t>年</w:t>
      </w:r>
      <w:r>
        <w:t>3</w:t>
      </w:r>
      <w:r w:rsidR="006F2FD7">
        <w:rPr>
          <w:rFonts w:hint="eastAsia"/>
        </w:rPr>
        <w:t>月</w:t>
      </w:r>
      <w:r>
        <w:t>9</w:t>
      </w:r>
      <w:r w:rsidR="006F2FD7">
        <w:rPr>
          <w:rFonts w:hint="eastAsia"/>
        </w:rPr>
        <w:t>日</w:t>
      </w:r>
      <w:r>
        <w:rPr>
          <w:rFonts w:hint="eastAsia"/>
        </w:rPr>
        <w:t>，</w:t>
      </w:r>
      <w:r w:rsidR="006F2FD7">
        <w:rPr>
          <w:rFonts w:hint="eastAsia"/>
        </w:rPr>
        <w:t>工作组根据其紧急行动程序转交了</w:t>
      </w:r>
      <w:r>
        <w:t>1</w:t>
      </w:r>
      <w:r w:rsidR="006F2FD7">
        <w:t>0</w:t>
      </w:r>
      <w:r w:rsidR="006F2FD7">
        <w:rPr>
          <w:rFonts w:hint="eastAsia"/>
        </w:rPr>
        <w:t>起案件</w:t>
      </w:r>
      <w:r>
        <w:rPr>
          <w:rFonts w:hint="eastAsia"/>
        </w:rPr>
        <w:t>，</w:t>
      </w:r>
      <w:r w:rsidR="006F2FD7">
        <w:rPr>
          <w:rFonts w:hint="eastAsia"/>
        </w:rPr>
        <w:t>这些案件涉及以下人员</w:t>
      </w:r>
      <w:r>
        <w:rPr>
          <w:rFonts w:hint="eastAsia"/>
        </w:rPr>
        <w:t>：</w:t>
      </w:r>
    </w:p>
    <w:p w:rsidR="006F2FD7" w:rsidRDefault="0006431D" w:rsidP="0006431D">
      <w:pPr>
        <w:pStyle w:val="SingleTxt"/>
        <w:ind w:left="1695"/>
      </w:pPr>
      <w:r>
        <w:rPr>
          <w:rFonts w:hint="eastAsia"/>
        </w:rPr>
        <w:tab/>
      </w:r>
      <w:r w:rsidR="00096703">
        <w:t>(a)</w:t>
      </w:r>
      <w:r w:rsidR="006F2FD7">
        <w:tab/>
      </w:r>
      <w:r w:rsidR="00096703">
        <w:t>Syed</w:t>
      </w:r>
      <w:r w:rsidR="006F2FD7">
        <w:t xml:space="preserve"> </w:t>
      </w:r>
      <w:r w:rsidR="00096703">
        <w:t>Sabih</w:t>
      </w:r>
      <w:r w:rsidR="006F2FD7">
        <w:t xml:space="preserve"> </w:t>
      </w:r>
      <w:r w:rsidR="00096703">
        <w:t>Ahmed</w:t>
      </w:r>
      <w:r w:rsidR="006F2FD7">
        <w:t xml:space="preserve"> </w:t>
      </w:r>
      <w:r w:rsidR="00096703">
        <w:t>Rizvi</w:t>
      </w:r>
      <w:r w:rsidR="006F2FD7">
        <w:t xml:space="preserve"> </w:t>
      </w:r>
      <w:r w:rsidR="00096703">
        <w:t>Syed</w:t>
      </w:r>
      <w:r w:rsidR="006F2FD7">
        <w:t xml:space="preserve"> </w:t>
      </w:r>
      <w:r w:rsidR="00096703">
        <w:t>Ahmed</w:t>
      </w:r>
      <w:r w:rsidR="006F2FD7">
        <w:t xml:space="preserve"> </w:t>
      </w:r>
      <w:r w:rsidR="00096703">
        <w:t>Abbas</w:t>
      </w:r>
      <w:r w:rsidR="006F2FD7">
        <w:t xml:space="preserve"> </w:t>
      </w:r>
      <w:r w:rsidR="00096703">
        <w:t>Rizvi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26</w:t>
      </w:r>
      <w:r w:rsidR="006F2FD7">
        <w:rPr>
          <w:rFonts w:hint="eastAsia"/>
        </w:rPr>
        <w:t>日在卡拉奇居所被巴基斯坦巡逻队员逮捕</w:t>
      </w:r>
      <w:r w:rsidR="00096703">
        <w:rPr>
          <w:rFonts w:hint="eastAsia"/>
        </w:rPr>
        <w:t>；</w:t>
      </w:r>
    </w:p>
    <w:p w:rsidR="006F2FD7" w:rsidRDefault="0006431D" w:rsidP="0006431D">
      <w:pPr>
        <w:pStyle w:val="SingleTxt"/>
        <w:ind w:left="1695"/>
      </w:pPr>
      <w:r>
        <w:rPr>
          <w:rFonts w:hint="eastAsia"/>
        </w:rPr>
        <w:tab/>
      </w:r>
      <w:r w:rsidR="00096703">
        <w:t>(b)</w:t>
      </w:r>
      <w:r w:rsidR="006F2FD7">
        <w:tab/>
      </w:r>
      <w:r w:rsidR="00096703">
        <w:t>Muhammad</w:t>
      </w:r>
      <w:r w:rsidR="006F2FD7">
        <w:t xml:space="preserve"> </w:t>
      </w:r>
      <w:r w:rsidR="00096703">
        <w:t>Tahir</w:t>
      </w:r>
      <w:r w:rsidR="006F2FD7">
        <w:t xml:space="preserve"> </w:t>
      </w:r>
      <w:r w:rsidR="00096703">
        <w:t>Rehan</w:t>
      </w:r>
      <w:r w:rsidR="006F2FD7">
        <w:t xml:space="preserve"> </w:t>
      </w:r>
      <w:r w:rsidR="00096703">
        <w:t>Muhammad</w:t>
      </w:r>
      <w:r w:rsidR="006F2FD7">
        <w:t xml:space="preserve"> </w:t>
      </w:r>
      <w:r w:rsidR="00096703">
        <w:t>Anwar</w:t>
      </w:r>
      <w:r w:rsidR="006F2FD7">
        <w:rPr>
          <w:rFonts w:hint="eastAsia"/>
        </w:rPr>
        <w:t>先生</w:t>
      </w:r>
      <w:r w:rsidR="00096703">
        <w:rPr>
          <w:rFonts w:hint="eastAsia"/>
        </w:rPr>
        <w:t>，</w:t>
      </w:r>
      <w:r w:rsidR="006F2FD7">
        <w:rPr>
          <w:rFonts w:hint="eastAsia"/>
        </w:rPr>
        <w:t>据说他于</w:t>
      </w:r>
      <w:r w:rsidR="00096703">
        <w:t>2</w:t>
      </w:r>
      <w:r w:rsidR="006F2FD7">
        <w:t>0</w:t>
      </w:r>
      <w:r w:rsidR="00096703">
        <w:t>15</w:t>
      </w:r>
      <w:r w:rsidR="006F2FD7">
        <w:rPr>
          <w:rFonts w:hint="eastAsia"/>
        </w:rPr>
        <w:t>年</w:t>
      </w:r>
      <w:r w:rsidR="00096703">
        <w:t>2</w:t>
      </w:r>
      <w:r w:rsidR="006F2FD7">
        <w:rPr>
          <w:rFonts w:hint="eastAsia"/>
        </w:rPr>
        <w:t>月</w:t>
      </w:r>
      <w:r w:rsidR="00096703">
        <w:t>26</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w:t>
      </w:r>
      <w:proofErr w:type="gramStart"/>
      <w:r w:rsidR="00096703">
        <w:t>c</w:t>
      </w:r>
      <w:proofErr w:type="gramEnd"/>
      <w:r w:rsidR="00096703">
        <w:t>)</w:t>
      </w:r>
      <w:r w:rsidR="006F2FD7">
        <w:tab/>
      </w:r>
      <w:r w:rsidR="00096703">
        <w:t>Amjad</w:t>
      </w:r>
      <w:r w:rsidR="006F2FD7">
        <w:t xml:space="preserve"> </w:t>
      </w:r>
      <w:r w:rsidR="00096703">
        <w:t>Khan</w:t>
      </w:r>
      <w:r w:rsidR="006F2FD7">
        <w:t xml:space="preserve"> </w:t>
      </w:r>
      <w:r w:rsidR="00096703">
        <w:t>Sher</w:t>
      </w:r>
      <w:r w:rsidR="006F2FD7">
        <w:t xml:space="preserve"> </w:t>
      </w:r>
      <w:r w:rsidR="00096703">
        <w:t>Rehman</w:t>
      </w:r>
      <w:r w:rsidR="006F2FD7">
        <w:rPr>
          <w:rFonts w:hint="eastAsia"/>
        </w:rPr>
        <w:t>先生</w:t>
      </w:r>
      <w:r w:rsidR="00096703">
        <w:rPr>
          <w:rFonts w:hint="eastAsia"/>
        </w:rPr>
        <w:t>，</w:t>
      </w:r>
      <w:r w:rsidR="006F2FD7">
        <w:rPr>
          <w:rFonts w:hint="eastAsia"/>
        </w:rPr>
        <w:t>据说他于</w:t>
      </w:r>
      <w:r w:rsidR="00096703">
        <w:t>2</w:t>
      </w:r>
      <w:r w:rsidR="006F2FD7">
        <w:t>0</w:t>
      </w:r>
      <w:r w:rsidR="00096703">
        <w:t>15</w:t>
      </w:r>
      <w:r w:rsidR="006F2FD7">
        <w:rPr>
          <w:rFonts w:hint="eastAsia"/>
        </w:rPr>
        <w:t>年</w:t>
      </w:r>
      <w:r w:rsidR="00096703">
        <w:t>2</w:t>
      </w:r>
      <w:r w:rsidR="006F2FD7">
        <w:rPr>
          <w:rFonts w:hint="eastAsia"/>
        </w:rPr>
        <w:t>月</w:t>
      </w:r>
      <w:r w:rsidR="00096703">
        <w:t>26</w:t>
      </w:r>
      <w:r w:rsidR="006F2FD7">
        <w:rPr>
          <w:rFonts w:hint="eastAsia"/>
        </w:rPr>
        <w:t>日在北卡拉奇的一个婚礼上身着制服的巴基斯坦巡逻队员逮捕</w:t>
      </w:r>
      <w:r w:rsidR="00096703">
        <w:rPr>
          <w:rFonts w:hint="eastAsia"/>
        </w:rPr>
        <w:t>；</w:t>
      </w:r>
      <w:r w:rsidR="006F2FD7">
        <w:t xml:space="preserve"> </w:t>
      </w:r>
    </w:p>
    <w:p w:rsidR="006F2FD7" w:rsidRDefault="0006431D" w:rsidP="0006431D">
      <w:pPr>
        <w:pStyle w:val="SingleTxt"/>
        <w:ind w:left="1695"/>
      </w:pPr>
      <w:r>
        <w:rPr>
          <w:rFonts w:hint="eastAsia"/>
        </w:rPr>
        <w:tab/>
      </w:r>
      <w:r w:rsidR="00096703">
        <w:t>(d)</w:t>
      </w:r>
      <w:r w:rsidR="006F2FD7">
        <w:tab/>
      </w:r>
      <w:r w:rsidR="00096703">
        <w:t>Abdul</w:t>
      </w:r>
      <w:r w:rsidR="006F2FD7">
        <w:t xml:space="preserve"> </w:t>
      </w:r>
      <w:r w:rsidR="00096703">
        <w:t>Kaleem</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25</w:t>
      </w:r>
      <w:r w:rsidR="006F2FD7">
        <w:rPr>
          <w:rFonts w:hint="eastAsia"/>
        </w:rPr>
        <w:t>日在卡拉奇其工作场所被身着制服的巴基斯坦巡逻队逮捕</w:t>
      </w:r>
      <w:r w:rsidR="00096703">
        <w:rPr>
          <w:rFonts w:hint="eastAsia"/>
        </w:rPr>
        <w:t>；</w:t>
      </w:r>
    </w:p>
    <w:p w:rsidR="006F2FD7" w:rsidRDefault="0006431D" w:rsidP="0006431D">
      <w:pPr>
        <w:pStyle w:val="SingleTxt"/>
        <w:ind w:left="1695"/>
      </w:pPr>
      <w:r>
        <w:rPr>
          <w:rFonts w:hint="eastAsia"/>
        </w:rPr>
        <w:tab/>
      </w:r>
      <w:r w:rsidR="00096703">
        <w:t>(e)</w:t>
      </w:r>
      <w:r w:rsidR="006F2FD7">
        <w:tab/>
      </w:r>
      <w:r w:rsidR="00096703">
        <w:t>Naeem</w:t>
      </w:r>
      <w:r w:rsidR="006F2FD7">
        <w:t xml:space="preserve"> </w:t>
      </w:r>
      <w:r w:rsidR="00096703">
        <w:t>Ahmed</w:t>
      </w:r>
      <w:r w:rsidR="006F2FD7">
        <w:t xml:space="preserve"> </w:t>
      </w:r>
      <w:r w:rsidR="00096703">
        <w:t>Qureshi</w:t>
      </w:r>
      <w:r w:rsidR="006F2FD7">
        <w:t xml:space="preserve"> </w:t>
      </w:r>
      <w:r w:rsidR="00096703">
        <w:t>Bashir</w:t>
      </w:r>
      <w:r w:rsidR="006F2FD7">
        <w:t xml:space="preserve"> </w:t>
      </w:r>
      <w:r w:rsidR="00096703">
        <w:t>Ahmed</w:t>
      </w:r>
      <w:r w:rsidR="006F2FD7">
        <w:t xml:space="preserve"> </w:t>
      </w:r>
      <w:r w:rsidR="00096703">
        <w:t>Qureshi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24</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(f)</w:t>
      </w:r>
      <w:r w:rsidR="006F2FD7">
        <w:tab/>
      </w:r>
      <w:r w:rsidR="00096703">
        <w:t>Muhammad</w:t>
      </w:r>
      <w:r w:rsidR="006F2FD7">
        <w:t xml:space="preserve"> </w:t>
      </w:r>
      <w:r w:rsidR="00096703">
        <w:t>Ashraf</w:t>
      </w:r>
      <w:r w:rsidR="006F2FD7">
        <w:t xml:space="preserve"> </w:t>
      </w:r>
      <w:r w:rsidR="00096703">
        <w:t>Ali</w:t>
      </w:r>
      <w:r w:rsidR="006F2FD7">
        <w:t xml:space="preserve"> </w:t>
      </w:r>
      <w:r w:rsidR="00096703">
        <w:t>Muhammad</w:t>
      </w:r>
      <w:r w:rsidR="006F2FD7">
        <w:t xml:space="preserve"> </w:t>
      </w:r>
      <w:r w:rsidR="00096703">
        <w:t>Asghar</w:t>
      </w:r>
      <w:r w:rsidR="006F2FD7">
        <w:t xml:space="preserve"> </w:t>
      </w:r>
      <w:r w:rsidR="00096703">
        <w:t>Ali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12</w:t>
      </w:r>
      <w:r w:rsidR="006F2FD7">
        <w:rPr>
          <w:rFonts w:hint="eastAsia"/>
        </w:rPr>
        <w:t>日在卡拉奇居所内被身着制服的巴基斯坦巡逻队员逮捕</w:t>
      </w:r>
      <w:r w:rsidR="00096703">
        <w:rPr>
          <w:rFonts w:hint="eastAsia"/>
        </w:rPr>
        <w:t>；</w:t>
      </w:r>
      <w:r w:rsidR="006F2FD7">
        <w:t xml:space="preserve"> </w:t>
      </w:r>
    </w:p>
    <w:p w:rsidR="006F2FD7" w:rsidRDefault="0006431D" w:rsidP="0006431D">
      <w:pPr>
        <w:pStyle w:val="SingleTxt"/>
        <w:ind w:left="1695"/>
      </w:pPr>
      <w:r>
        <w:rPr>
          <w:rFonts w:hint="eastAsia"/>
        </w:rPr>
        <w:tab/>
      </w:r>
      <w:r w:rsidR="00096703">
        <w:t>(g)</w:t>
      </w:r>
      <w:r w:rsidR="006F2FD7">
        <w:tab/>
      </w:r>
      <w:r w:rsidR="00096703">
        <w:t>Syed</w:t>
      </w:r>
      <w:r w:rsidR="006F2FD7">
        <w:t xml:space="preserve"> </w:t>
      </w:r>
      <w:r w:rsidR="00096703">
        <w:t>Abdul</w:t>
      </w:r>
      <w:r w:rsidR="006F2FD7">
        <w:t xml:space="preserve"> </w:t>
      </w:r>
      <w:r w:rsidR="00096703">
        <w:t>Naved</w:t>
      </w:r>
      <w:r w:rsidR="006F2FD7">
        <w:t xml:space="preserve"> </w:t>
      </w:r>
      <w:r w:rsidR="00096703">
        <w:t>Syed</w:t>
      </w:r>
      <w:r w:rsidR="006F2FD7">
        <w:t xml:space="preserve"> </w:t>
      </w:r>
      <w:r w:rsidR="00096703">
        <w:t>Abdul</w:t>
      </w:r>
      <w:r w:rsidR="006F2FD7">
        <w:t xml:space="preserve"> </w:t>
      </w:r>
      <w:r w:rsidR="00096703">
        <w:t>Saeed</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1</w:t>
      </w:r>
      <w:r w:rsidR="006F2FD7">
        <w:rPr>
          <w:rFonts w:hint="eastAsia"/>
        </w:rPr>
        <w:t>月</w:t>
      </w:r>
      <w:r w:rsidR="00096703">
        <w:t>31</w:t>
      </w:r>
      <w:r w:rsidR="006F2FD7">
        <w:rPr>
          <w:rFonts w:hint="eastAsia"/>
        </w:rPr>
        <w:t>日在卡拉奇居所被身着制服的巴基斯坦巡逻队员逮捕</w:t>
      </w:r>
      <w:r w:rsidR="00096703">
        <w:rPr>
          <w:rFonts w:hint="eastAsia"/>
        </w:rPr>
        <w:t>；</w:t>
      </w:r>
    </w:p>
    <w:p w:rsidR="006F2FD7" w:rsidRDefault="0006431D" w:rsidP="0006431D">
      <w:pPr>
        <w:pStyle w:val="SingleTxt"/>
        <w:ind w:left="1695"/>
        <w:rPr>
          <w:b/>
          <w:bCs/>
        </w:rPr>
      </w:pPr>
      <w:r>
        <w:rPr>
          <w:rFonts w:hint="eastAsia"/>
        </w:rPr>
        <w:tab/>
      </w:r>
      <w:r w:rsidR="00096703">
        <w:t>(h)</w:t>
      </w:r>
      <w:r w:rsidR="006F2FD7">
        <w:tab/>
      </w:r>
      <w:r w:rsidR="00096703">
        <w:t>Abrar</w:t>
      </w:r>
      <w:r w:rsidR="006F2FD7">
        <w:t xml:space="preserve"> </w:t>
      </w:r>
      <w:r w:rsidR="00096703">
        <w:t>Ismail</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1</w:t>
      </w:r>
      <w:r w:rsidR="006F2FD7">
        <w:rPr>
          <w:rFonts w:hint="eastAsia"/>
        </w:rPr>
        <w:t>月</w:t>
      </w:r>
      <w:r w:rsidR="00096703">
        <w:t>21</w:t>
      </w:r>
      <w:r w:rsidR="006F2FD7">
        <w:rPr>
          <w:rFonts w:hint="eastAsia"/>
        </w:rPr>
        <w:t>日在卡拉奇寓所被巴基斯坦巡逻队员逮捕</w:t>
      </w:r>
      <w:r w:rsidR="00096703">
        <w:rPr>
          <w:rFonts w:hint="eastAsia"/>
        </w:rPr>
        <w:t>；</w:t>
      </w:r>
    </w:p>
    <w:p w:rsidR="006F2FD7" w:rsidRDefault="0006431D" w:rsidP="0006431D">
      <w:pPr>
        <w:pStyle w:val="SingleTxt"/>
        <w:ind w:left="1695"/>
      </w:pPr>
      <w:r>
        <w:rPr>
          <w:rFonts w:hint="eastAsia"/>
        </w:rPr>
        <w:tab/>
      </w:r>
      <w:r w:rsidR="00096703">
        <w:t>(i)</w:t>
      </w:r>
      <w:r w:rsidR="006F2FD7">
        <w:tab/>
      </w:r>
      <w:r w:rsidR="00096703">
        <w:t>Rana</w:t>
      </w:r>
      <w:r w:rsidR="006F2FD7">
        <w:t xml:space="preserve"> </w:t>
      </w:r>
      <w:r w:rsidR="00096703">
        <w:t>Umair</w:t>
      </w:r>
      <w:r w:rsidR="006F2FD7">
        <w:t xml:space="preserve"> </w:t>
      </w:r>
      <w:r w:rsidR="00096703">
        <w:t>Sharafat</w:t>
      </w:r>
      <w:r w:rsidR="006F2FD7">
        <w:t xml:space="preserve"> </w:t>
      </w:r>
      <w:r w:rsidR="00096703">
        <w:t>Ali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1</w:t>
      </w:r>
      <w:r w:rsidR="006F2FD7">
        <w:rPr>
          <w:rFonts w:hint="eastAsia"/>
        </w:rPr>
        <w:t>月</w:t>
      </w:r>
      <w:r w:rsidR="00096703">
        <w:t>2</w:t>
      </w:r>
      <w:r w:rsidR="006F2FD7">
        <w:t>0</w:t>
      </w:r>
      <w:r w:rsidR="006F2FD7">
        <w:rPr>
          <w:rFonts w:hint="eastAsia"/>
        </w:rPr>
        <w:t>日在卡拉奇居所被巴基斯坦巡逻队员逮捕</w:t>
      </w:r>
      <w:r w:rsidR="00096703">
        <w:rPr>
          <w:rFonts w:hint="eastAsia"/>
        </w:rPr>
        <w:t>；</w:t>
      </w:r>
    </w:p>
    <w:p w:rsidR="006F2FD7" w:rsidRDefault="0006431D" w:rsidP="0006431D">
      <w:pPr>
        <w:pStyle w:val="SingleTxt"/>
        <w:ind w:left="1695"/>
      </w:pPr>
      <w:r>
        <w:rPr>
          <w:rFonts w:hint="eastAsia"/>
        </w:rPr>
        <w:tab/>
      </w:r>
      <w:r w:rsidR="00096703">
        <w:t>(j)</w:t>
      </w:r>
      <w:r w:rsidR="006F2FD7">
        <w:tab/>
      </w:r>
      <w:r w:rsidR="00096703">
        <w:t>Zaheer</w:t>
      </w:r>
      <w:r w:rsidR="006F2FD7">
        <w:t xml:space="preserve"> </w:t>
      </w:r>
      <w:r w:rsidR="00096703">
        <w:t>Shah</w:t>
      </w:r>
      <w:r w:rsidR="006F2FD7">
        <w:t xml:space="preserve"> </w:t>
      </w:r>
      <w:r w:rsidR="00096703">
        <w:t>Jannat</w:t>
      </w:r>
      <w:r w:rsidR="006F2FD7">
        <w:t xml:space="preserve"> </w:t>
      </w:r>
      <w:r w:rsidR="00096703">
        <w:t>Gul</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1</w:t>
      </w:r>
      <w:r w:rsidR="006F2FD7">
        <w:rPr>
          <w:rFonts w:hint="eastAsia"/>
        </w:rPr>
        <w:t>月</w:t>
      </w:r>
      <w:r w:rsidR="00096703">
        <w:t>2</w:t>
      </w:r>
      <w:r w:rsidR="006F2FD7">
        <w:t>0</w:t>
      </w:r>
      <w:r w:rsidR="006F2FD7">
        <w:rPr>
          <w:rFonts w:hint="eastAsia"/>
        </w:rPr>
        <w:t>日在卡拉奇居所被巴基斯坦巡逻队员逮捕。</w:t>
      </w:r>
    </w:p>
    <w:p w:rsidR="006F2FD7" w:rsidRDefault="00096703" w:rsidP="0006431D">
      <w:pPr>
        <w:pStyle w:val="SingleTxt"/>
      </w:pPr>
      <w:r>
        <w:t>60.</w:t>
      </w:r>
      <w:r w:rsidR="0006431D">
        <w:rPr>
          <w:rFonts w:hint="eastAsia"/>
        </w:rPr>
        <w:t xml:space="preserve">  </w:t>
      </w:r>
      <w:r>
        <w:t>2</w:t>
      </w:r>
      <w:r w:rsidR="006F2FD7">
        <w:t>0</w:t>
      </w:r>
      <w:r>
        <w:t>15</w:t>
      </w:r>
      <w:r w:rsidR="006F2FD7">
        <w:rPr>
          <w:rFonts w:hint="eastAsia"/>
        </w:rPr>
        <w:t>年</w:t>
      </w:r>
      <w:r>
        <w:t>3</w:t>
      </w:r>
      <w:r w:rsidR="006F2FD7">
        <w:rPr>
          <w:rFonts w:hint="eastAsia"/>
        </w:rPr>
        <w:t>月</w:t>
      </w:r>
      <w:r>
        <w:t>26</w:t>
      </w:r>
      <w:r w:rsidR="006F2FD7">
        <w:rPr>
          <w:rFonts w:hint="eastAsia"/>
        </w:rPr>
        <w:t>日</w:t>
      </w:r>
      <w:r>
        <w:rPr>
          <w:rFonts w:hint="eastAsia"/>
        </w:rPr>
        <w:t>，</w:t>
      </w:r>
      <w:r w:rsidR="006F2FD7">
        <w:rPr>
          <w:rFonts w:hint="eastAsia"/>
        </w:rPr>
        <w:t>工作组根据其紧急行动程序转交了一起案件</w:t>
      </w:r>
      <w:r>
        <w:rPr>
          <w:rFonts w:hint="eastAsia"/>
        </w:rPr>
        <w:t>，</w:t>
      </w:r>
      <w:r w:rsidR="006F2FD7">
        <w:rPr>
          <w:rFonts w:hint="eastAsia"/>
        </w:rPr>
        <w:t>该起案件涉及</w:t>
      </w:r>
      <w:r>
        <w:t>Abdul</w:t>
      </w:r>
      <w:r w:rsidR="006F2FD7">
        <w:t xml:space="preserve"> </w:t>
      </w:r>
      <w:r>
        <w:t>Hayat</w:t>
      </w:r>
      <w:r w:rsidR="006F2FD7">
        <w:rPr>
          <w:rFonts w:hint="eastAsia"/>
        </w:rPr>
        <w:t>先生</w:t>
      </w:r>
      <w:r>
        <w:rPr>
          <w:rFonts w:hint="eastAsia"/>
        </w:rPr>
        <w:t>，</w:t>
      </w:r>
      <w:r w:rsidR="006F2FD7">
        <w:rPr>
          <w:rFonts w:hint="eastAsia"/>
        </w:rPr>
        <w:t>据称他于</w:t>
      </w:r>
      <w:r>
        <w:t>2</w:t>
      </w:r>
      <w:r w:rsidR="006F2FD7">
        <w:t>0</w:t>
      </w:r>
      <w:r>
        <w:t>15</w:t>
      </w:r>
      <w:r w:rsidR="006F2FD7">
        <w:rPr>
          <w:rFonts w:hint="eastAsia"/>
        </w:rPr>
        <w:t>年</w:t>
      </w:r>
      <w:r>
        <w:t>2</w:t>
      </w:r>
      <w:r w:rsidR="006F2FD7">
        <w:rPr>
          <w:rFonts w:hint="eastAsia"/>
        </w:rPr>
        <w:t>月</w:t>
      </w:r>
      <w:r>
        <w:t>5</w:t>
      </w:r>
      <w:r w:rsidR="006F2FD7">
        <w:rPr>
          <w:rFonts w:hint="eastAsia"/>
        </w:rPr>
        <w:t>日在</w:t>
      </w:r>
      <w:r>
        <w:t>Balochistan</w:t>
      </w:r>
      <w:r w:rsidR="006F2FD7">
        <w:t xml:space="preserve"> </w:t>
      </w:r>
      <w:r>
        <w:t>Quetta</w:t>
      </w:r>
      <w:r w:rsidR="006F2FD7">
        <w:rPr>
          <w:rFonts w:hint="eastAsia"/>
        </w:rPr>
        <w:t>家中被边防总队成员逮捕。</w:t>
      </w:r>
      <w:r w:rsidR="006F2FD7">
        <w:t xml:space="preserve"> </w:t>
      </w:r>
    </w:p>
    <w:p w:rsidR="006F2FD7" w:rsidRDefault="00096703" w:rsidP="0006431D">
      <w:pPr>
        <w:pStyle w:val="SingleTxt"/>
      </w:pPr>
      <w:r>
        <w:t>61.</w:t>
      </w:r>
      <w:r w:rsidR="0006431D">
        <w:rPr>
          <w:rFonts w:hint="eastAsia"/>
        </w:rPr>
        <w:t xml:space="preserve">  </w:t>
      </w:r>
      <w:r>
        <w:t>2</w:t>
      </w:r>
      <w:r w:rsidR="006F2FD7">
        <w:t>0</w:t>
      </w:r>
      <w:r>
        <w:t>15</w:t>
      </w:r>
      <w:r w:rsidR="006F2FD7">
        <w:rPr>
          <w:rFonts w:hint="eastAsia"/>
        </w:rPr>
        <w:t>年</w:t>
      </w:r>
      <w:r>
        <w:t>4</w:t>
      </w:r>
      <w:r w:rsidR="006F2FD7">
        <w:rPr>
          <w:rFonts w:hint="eastAsia"/>
        </w:rPr>
        <w:t>月</w:t>
      </w:r>
      <w:r>
        <w:t>2</w:t>
      </w:r>
      <w:r w:rsidR="006F2FD7">
        <w:rPr>
          <w:rFonts w:hint="eastAsia"/>
        </w:rPr>
        <w:t>日</w:t>
      </w:r>
      <w:r>
        <w:rPr>
          <w:rFonts w:hint="eastAsia"/>
        </w:rPr>
        <w:t>，</w:t>
      </w:r>
      <w:r w:rsidR="006F2FD7">
        <w:rPr>
          <w:rFonts w:hint="eastAsia"/>
        </w:rPr>
        <w:t>工作组根据其紧急行动程序转交了</w:t>
      </w:r>
      <w:r>
        <w:t>1</w:t>
      </w:r>
      <w:r w:rsidR="006F2FD7">
        <w:t>0</w:t>
      </w:r>
      <w:r w:rsidR="006F2FD7">
        <w:rPr>
          <w:rFonts w:hint="eastAsia"/>
        </w:rPr>
        <w:t>起案件</w:t>
      </w:r>
      <w:r>
        <w:rPr>
          <w:rFonts w:hint="eastAsia"/>
        </w:rPr>
        <w:t>，</w:t>
      </w:r>
      <w:r w:rsidR="006F2FD7">
        <w:rPr>
          <w:rFonts w:hint="eastAsia"/>
        </w:rPr>
        <w:t>这些案件涉及以下人员</w:t>
      </w:r>
      <w:r>
        <w:rPr>
          <w:rFonts w:hint="eastAsia"/>
        </w:rPr>
        <w:t>：</w:t>
      </w:r>
    </w:p>
    <w:p w:rsidR="006F2FD7" w:rsidRDefault="0006431D" w:rsidP="0006431D">
      <w:pPr>
        <w:pStyle w:val="SingleTxt"/>
        <w:ind w:left="1695"/>
      </w:pPr>
      <w:r>
        <w:rPr>
          <w:rFonts w:hint="eastAsia"/>
        </w:rPr>
        <w:tab/>
      </w:r>
      <w:r w:rsidR="00096703">
        <w:t>(a)</w:t>
      </w:r>
      <w:r w:rsidR="006F2FD7">
        <w:tab/>
      </w:r>
      <w:r w:rsidR="00096703">
        <w:t>Nabeelur</w:t>
      </w:r>
      <w:r w:rsidR="006F2FD7">
        <w:t xml:space="preserve"> </w:t>
      </w:r>
      <w:r w:rsidR="00096703">
        <w:t>Rehman</w:t>
      </w:r>
      <w:r w:rsidR="006F2FD7">
        <w:t xml:space="preserve"> </w:t>
      </w:r>
      <w:r w:rsidR="00096703">
        <w:t>Habibur</w:t>
      </w:r>
      <w:r w:rsidR="006F2FD7">
        <w:t xml:space="preserve"> </w:t>
      </w:r>
      <w:r w:rsidR="00096703">
        <w:t>Rehman</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3</w:t>
      </w:r>
      <w:r w:rsidR="006F2FD7">
        <w:rPr>
          <w:rFonts w:hint="eastAsia"/>
        </w:rPr>
        <w:t>月</w:t>
      </w:r>
      <w:r w:rsidR="00096703">
        <w:t>4</w:t>
      </w:r>
      <w:r w:rsidR="006F2FD7">
        <w:rPr>
          <w:rFonts w:hint="eastAsia"/>
        </w:rPr>
        <w:t>日在卡拉奇寓所被身着制服的巴基斯坦巡逻队员逮捕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(b)</w:t>
      </w:r>
      <w:r w:rsidR="006F2FD7">
        <w:tab/>
      </w:r>
      <w:r w:rsidR="00096703">
        <w:t>Farhan</w:t>
      </w:r>
      <w:r w:rsidR="006F2FD7">
        <w:t xml:space="preserve"> </w:t>
      </w:r>
      <w:r w:rsidR="00096703">
        <w:t>Rafique</w:t>
      </w:r>
      <w:r w:rsidR="006F2FD7">
        <w:t xml:space="preserve"> </w:t>
      </w:r>
      <w:r w:rsidR="00096703">
        <w:t>Muhammad</w:t>
      </w:r>
      <w:r w:rsidR="006F2FD7">
        <w:t xml:space="preserve"> </w:t>
      </w:r>
      <w:r w:rsidR="00096703">
        <w:t>Mehtab</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3</w:t>
      </w:r>
      <w:r w:rsidR="006F2FD7">
        <w:rPr>
          <w:rFonts w:hint="eastAsia"/>
        </w:rPr>
        <w:t>月</w:t>
      </w:r>
      <w:r w:rsidR="00096703">
        <w:t>4</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(c)</w:t>
      </w:r>
      <w:r w:rsidR="006F2FD7">
        <w:tab/>
      </w:r>
      <w:r w:rsidR="00096703">
        <w:t>Muhammad</w:t>
      </w:r>
      <w:r w:rsidR="006F2FD7">
        <w:t xml:space="preserve"> </w:t>
      </w:r>
      <w:r w:rsidR="00096703">
        <w:t>Danish</w:t>
      </w:r>
      <w:r w:rsidR="006F2FD7">
        <w:t xml:space="preserve"> </w:t>
      </w:r>
      <w:r w:rsidR="00096703">
        <w:t>Muhammad</w:t>
      </w:r>
      <w:r w:rsidR="006F2FD7">
        <w:t xml:space="preserve"> </w:t>
      </w:r>
      <w:r w:rsidR="00096703">
        <w:t>Ali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3</w:t>
      </w:r>
      <w:r w:rsidR="006F2FD7">
        <w:rPr>
          <w:rFonts w:hint="eastAsia"/>
        </w:rPr>
        <w:t>月</w:t>
      </w:r>
      <w:r w:rsidR="00096703">
        <w:t>2</w:t>
      </w:r>
      <w:r w:rsidR="006F2FD7">
        <w:rPr>
          <w:rFonts w:hint="eastAsia"/>
        </w:rPr>
        <w:t>日在卡拉奇被巴基斯坦巡逻队员逮捕</w:t>
      </w:r>
      <w:r w:rsidR="00096703">
        <w:rPr>
          <w:rFonts w:hint="eastAsia"/>
        </w:rPr>
        <w:t>；</w:t>
      </w:r>
      <w:r w:rsidR="006F2FD7">
        <w:t xml:space="preserve"> </w:t>
      </w:r>
    </w:p>
    <w:p w:rsidR="006F2FD7" w:rsidRDefault="0006431D" w:rsidP="0006431D">
      <w:pPr>
        <w:pStyle w:val="SingleTxt"/>
        <w:ind w:left="1695"/>
      </w:pPr>
      <w:r>
        <w:rPr>
          <w:rFonts w:hint="eastAsia"/>
        </w:rPr>
        <w:tab/>
      </w:r>
      <w:r w:rsidR="00096703">
        <w:t>(d)</w:t>
      </w:r>
      <w:r w:rsidR="006F2FD7">
        <w:tab/>
      </w:r>
      <w:r w:rsidR="00096703">
        <w:t>Fahad</w:t>
      </w:r>
      <w:r w:rsidR="006F2FD7">
        <w:t xml:space="preserve"> </w:t>
      </w:r>
      <w:r w:rsidR="00096703">
        <w:t>Iqbal</w:t>
      </w:r>
      <w:r w:rsidR="006F2FD7">
        <w:t xml:space="preserve"> </w:t>
      </w:r>
      <w:r w:rsidR="00096703">
        <w:t>Muhammad</w:t>
      </w:r>
      <w:r w:rsidR="006F2FD7">
        <w:t xml:space="preserve"> </w:t>
      </w:r>
      <w:r w:rsidR="00096703">
        <w:t>Iqbal</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3</w:t>
      </w:r>
      <w:r w:rsidR="006F2FD7">
        <w:rPr>
          <w:rFonts w:hint="eastAsia"/>
        </w:rPr>
        <w:t>月</w:t>
      </w:r>
      <w:r w:rsidR="00096703">
        <w:t>1</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(e)</w:t>
      </w:r>
      <w:r w:rsidR="006F2FD7">
        <w:tab/>
      </w:r>
      <w:r w:rsidR="00096703">
        <w:t>Imran</w:t>
      </w:r>
      <w:r w:rsidR="006F2FD7">
        <w:t xml:space="preserve"> </w:t>
      </w:r>
      <w:r w:rsidR="00096703">
        <w:t>Mehtab</w:t>
      </w:r>
      <w:r w:rsidR="006F2FD7">
        <w:t xml:space="preserve"> </w:t>
      </w:r>
      <w:r w:rsidR="00096703">
        <w:t>Mehtabuddin</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27</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(f)</w:t>
      </w:r>
      <w:r w:rsidR="006F2FD7">
        <w:tab/>
      </w:r>
      <w:r w:rsidR="00096703">
        <w:t>Syed</w:t>
      </w:r>
      <w:r w:rsidR="006F2FD7">
        <w:t xml:space="preserve"> </w:t>
      </w:r>
      <w:r w:rsidR="00096703">
        <w:t>Mukhtar</w:t>
      </w:r>
      <w:r w:rsidR="006F2FD7">
        <w:t xml:space="preserve"> </w:t>
      </w:r>
      <w:r w:rsidR="00096703">
        <w:t>Hussain</w:t>
      </w:r>
      <w:r w:rsidR="006F2FD7">
        <w:t xml:space="preserve"> </w:t>
      </w:r>
      <w:r w:rsidR="00096703">
        <w:t>Rizvi</w:t>
      </w:r>
      <w:r w:rsidR="006F2FD7">
        <w:t xml:space="preserve"> </w:t>
      </w:r>
      <w:r w:rsidR="00096703">
        <w:t>Syed</w:t>
      </w:r>
      <w:r w:rsidR="006F2FD7">
        <w:t xml:space="preserve"> </w:t>
      </w:r>
      <w:r w:rsidR="00096703">
        <w:t>Munnawar</w:t>
      </w:r>
      <w:r w:rsidR="006F2FD7">
        <w:t xml:space="preserve"> </w:t>
      </w:r>
      <w:r w:rsidR="00096703">
        <w:t>Hussain</w:t>
      </w:r>
      <w:r w:rsidR="006F2FD7">
        <w:t xml:space="preserve"> </w:t>
      </w:r>
      <w:r w:rsidR="00096703">
        <w:t>Rizvi</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23</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(g)</w:t>
      </w:r>
      <w:r w:rsidR="006F2FD7">
        <w:tab/>
      </w:r>
      <w:r w:rsidR="00096703">
        <w:t>Zaheer</w:t>
      </w:r>
      <w:r w:rsidR="006F2FD7">
        <w:t xml:space="preserve"> </w:t>
      </w:r>
      <w:r w:rsidR="00096703">
        <w:t>Rajput</w:t>
      </w:r>
      <w:r w:rsidR="006F2FD7">
        <w:t xml:space="preserve"> </w:t>
      </w:r>
      <w:r w:rsidR="00096703">
        <w:t>Shabbir</w:t>
      </w:r>
      <w:r w:rsidR="006F2FD7">
        <w:t xml:space="preserve"> </w:t>
      </w:r>
      <w:r w:rsidR="00096703">
        <w:t>Rajput</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22</w:t>
      </w:r>
      <w:r w:rsidR="006F2FD7">
        <w:rPr>
          <w:rFonts w:hint="eastAsia"/>
        </w:rPr>
        <w:t>日在卡拉奇被身着制服的巴基斯坦巡逻队员逮捕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(h)</w:t>
      </w:r>
      <w:r w:rsidR="006F2FD7">
        <w:tab/>
      </w:r>
      <w:r w:rsidR="00096703">
        <w:t>Muhammad</w:t>
      </w:r>
      <w:r w:rsidR="006F2FD7">
        <w:t xml:space="preserve"> </w:t>
      </w:r>
      <w:r w:rsidR="00096703">
        <w:t>Hamid</w:t>
      </w:r>
      <w:r w:rsidR="006F2FD7">
        <w:t xml:space="preserve"> </w:t>
      </w:r>
      <w:r w:rsidR="00096703">
        <w:t>Muhammad</w:t>
      </w:r>
      <w:r w:rsidR="006F2FD7">
        <w:t xml:space="preserve"> </w:t>
      </w:r>
      <w:r w:rsidR="00096703">
        <w:t>Shabbir</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22</w:t>
      </w:r>
      <w:r w:rsidR="006F2FD7">
        <w:rPr>
          <w:rFonts w:hint="eastAsia"/>
        </w:rPr>
        <w:t>日在卡拉奇寓所被身着制服的巴基斯坦巡逻队员逮捕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(i)</w:t>
      </w:r>
      <w:r w:rsidR="006F2FD7">
        <w:tab/>
      </w:r>
      <w:r w:rsidR="00096703">
        <w:t>Muhammad</w:t>
      </w:r>
      <w:r w:rsidR="006F2FD7">
        <w:t xml:space="preserve"> </w:t>
      </w:r>
      <w:r w:rsidR="00096703">
        <w:t>Umair</w:t>
      </w:r>
      <w:r w:rsidR="006F2FD7">
        <w:t xml:space="preserve"> </w:t>
      </w:r>
      <w:r w:rsidR="00096703">
        <w:t>Siddiqui</w:t>
      </w:r>
      <w:r w:rsidR="006F2FD7">
        <w:t xml:space="preserve"> </w:t>
      </w:r>
      <w:r w:rsidR="00096703">
        <w:t>Abdul</w:t>
      </w:r>
      <w:r w:rsidR="006F2FD7">
        <w:t xml:space="preserve"> </w:t>
      </w:r>
      <w:r w:rsidR="00096703">
        <w:t>Sami</w:t>
      </w:r>
      <w:r w:rsidR="006F2FD7">
        <w:rPr>
          <w:rFonts w:hint="eastAsia"/>
        </w:rPr>
        <w:t>先生</w:t>
      </w:r>
      <w:r w:rsidR="00096703">
        <w:rPr>
          <w:rFonts w:hint="eastAsia"/>
        </w:rPr>
        <w:t>，</w:t>
      </w:r>
      <w:r w:rsidR="00096703">
        <w:t>37</w:t>
      </w:r>
      <w:r w:rsidR="006F2FD7">
        <w:rPr>
          <w:rFonts w:hint="eastAsia"/>
        </w:rPr>
        <w:t>岁</w:t>
      </w:r>
      <w:r w:rsidR="00096703">
        <w:rPr>
          <w:rFonts w:hint="eastAsia"/>
        </w:rPr>
        <w:t>，</w:t>
      </w:r>
      <w:r w:rsidR="006F2FD7">
        <w:rPr>
          <w:rFonts w:hint="eastAsia"/>
        </w:rPr>
        <w:t>是</w:t>
      </w:r>
      <w:r w:rsidR="00096703">
        <w:t>Sami</w:t>
      </w:r>
      <w:r w:rsidR="006F2FD7">
        <w:rPr>
          <w:rFonts w:hint="eastAsia"/>
        </w:rPr>
        <w:t>先生的儿子</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15</w:t>
      </w:r>
      <w:r w:rsidR="006F2FD7">
        <w:rPr>
          <w:rFonts w:hint="eastAsia"/>
        </w:rPr>
        <w:t>日在卡拉奇寓所被身着制服的巴基斯坦巡逻队员逮捕</w:t>
      </w:r>
      <w:r w:rsidR="00096703">
        <w:rPr>
          <w:rFonts w:hint="eastAsia"/>
        </w:rPr>
        <w:t>；</w:t>
      </w:r>
    </w:p>
    <w:p w:rsidR="006F2FD7" w:rsidRDefault="0006431D" w:rsidP="0006431D">
      <w:pPr>
        <w:pStyle w:val="SingleTxt"/>
        <w:ind w:left="1695"/>
      </w:pPr>
      <w:r>
        <w:rPr>
          <w:rFonts w:hint="eastAsia"/>
        </w:rPr>
        <w:tab/>
      </w:r>
      <w:r w:rsidR="00096703">
        <w:t>(j)</w:t>
      </w:r>
      <w:r w:rsidR="006F2FD7">
        <w:tab/>
      </w:r>
      <w:r w:rsidR="00096703">
        <w:t>Muhammad</w:t>
      </w:r>
      <w:r w:rsidR="006F2FD7">
        <w:t xml:space="preserve"> </w:t>
      </w:r>
      <w:r w:rsidR="00096703">
        <w:t>Ali</w:t>
      </w:r>
      <w:r w:rsidR="006F2FD7">
        <w:t xml:space="preserve"> </w:t>
      </w:r>
      <w:r w:rsidR="00096703">
        <w:t>Muhammad</w:t>
      </w:r>
      <w:r w:rsidR="006F2FD7">
        <w:t xml:space="preserve"> </w:t>
      </w:r>
      <w:r w:rsidR="00096703">
        <w:t>Yousuf</w:t>
      </w:r>
      <w:r w:rsidR="006F2FD7">
        <w:rPr>
          <w:rFonts w:hint="eastAsia"/>
        </w:rPr>
        <w:t>先生</w:t>
      </w:r>
      <w:r w:rsidR="00096703">
        <w:rPr>
          <w:rFonts w:hint="eastAsia"/>
        </w:rPr>
        <w:t>，</w:t>
      </w:r>
      <w:r w:rsidR="006F2FD7">
        <w:rPr>
          <w:rFonts w:hint="eastAsia"/>
        </w:rPr>
        <w:t>据称他于</w:t>
      </w:r>
      <w:r w:rsidR="00096703">
        <w:t>2</w:t>
      </w:r>
      <w:r w:rsidR="006F2FD7">
        <w:t>0</w:t>
      </w:r>
      <w:r w:rsidR="00096703">
        <w:t>15</w:t>
      </w:r>
      <w:r w:rsidR="006F2FD7">
        <w:rPr>
          <w:rFonts w:hint="eastAsia"/>
        </w:rPr>
        <w:t>年</w:t>
      </w:r>
      <w:r w:rsidR="00096703">
        <w:t>2</w:t>
      </w:r>
      <w:r w:rsidR="006F2FD7">
        <w:rPr>
          <w:rFonts w:hint="eastAsia"/>
        </w:rPr>
        <w:t>月</w:t>
      </w:r>
      <w:r w:rsidR="00096703">
        <w:t>4</w:t>
      </w:r>
      <w:r w:rsidR="006F2FD7">
        <w:rPr>
          <w:rFonts w:hint="eastAsia"/>
        </w:rPr>
        <w:t>日在卡拉奇寓所被身着制服的巴基斯坦巡逻队员逮捕。</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6F2FD7" w:rsidRDefault="00096703" w:rsidP="00762100">
      <w:pPr>
        <w:pStyle w:val="SingleTxt"/>
      </w:pPr>
      <w:r>
        <w:t>62.</w:t>
      </w:r>
      <w:r w:rsidR="006F2FD7">
        <w:t xml:space="preserve">  </w:t>
      </w:r>
      <w:r w:rsidR="006F2FD7">
        <w:rPr>
          <w:rFonts w:hint="eastAsia"/>
        </w:rPr>
        <w:t>来文方提供了有关</w:t>
      </w:r>
      <w:r w:rsidR="00762100">
        <w:rPr>
          <w:rFonts w:hint="eastAsia"/>
        </w:rPr>
        <w:t>九</w:t>
      </w:r>
      <w:r w:rsidR="006F2FD7">
        <w:rPr>
          <w:rFonts w:hint="eastAsia"/>
        </w:rPr>
        <w:t>起未决案件的信息。</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762100">
      <w:pPr>
        <w:pStyle w:val="SingleTxt"/>
      </w:pPr>
      <w:r>
        <w:t>63.</w:t>
      </w:r>
      <w:r w:rsidR="006F2FD7">
        <w:t xml:space="preserve">  </w:t>
      </w:r>
      <w:r w:rsidR="006F2FD7">
        <w:rPr>
          <w:rFonts w:hint="eastAsia"/>
        </w:rPr>
        <w:t>根据来文方所提供的资料</w:t>
      </w:r>
      <w:r>
        <w:rPr>
          <w:rFonts w:hint="eastAsia"/>
        </w:rPr>
        <w:t>，</w:t>
      </w:r>
      <w:r w:rsidR="006F2FD7">
        <w:rPr>
          <w:rFonts w:hint="eastAsia"/>
        </w:rPr>
        <w:t>工作组决定澄清</w:t>
      </w:r>
      <w:r>
        <w:t>7</w:t>
      </w:r>
      <w:r w:rsidR="006F2FD7">
        <w:rPr>
          <w:rFonts w:hint="eastAsia"/>
        </w:rPr>
        <w:t>起案件。据报告</w:t>
      </w:r>
      <w:r>
        <w:t>5</w:t>
      </w:r>
      <w:r w:rsidR="006F2FD7">
        <w:rPr>
          <w:rFonts w:hint="eastAsia"/>
        </w:rPr>
        <w:t>人已释放</w:t>
      </w:r>
      <w:r>
        <w:rPr>
          <w:rFonts w:hint="eastAsia"/>
        </w:rPr>
        <w:t>，</w:t>
      </w:r>
      <w:r w:rsidR="006F2FD7">
        <w:rPr>
          <w:rFonts w:hint="eastAsia"/>
        </w:rPr>
        <w:t>其他</w:t>
      </w:r>
      <w:r>
        <w:t>2</w:t>
      </w:r>
      <w:r w:rsidR="006F2FD7">
        <w:rPr>
          <w:rFonts w:hint="eastAsia"/>
        </w:rPr>
        <w:t>名据报告已死亡。</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意见</w:t>
      </w:r>
    </w:p>
    <w:p w:rsidR="006F2FD7" w:rsidRDefault="00096703" w:rsidP="00762100">
      <w:pPr>
        <w:pStyle w:val="SingleTxt"/>
      </w:pPr>
      <w:r>
        <w:t>64.</w:t>
      </w:r>
      <w:r w:rsidR="006F2FD7">
        <w:t xml:space="preserve">  </w:t>
      </w:r>
      <w:r w:rsidR="006F2FD7">
        <w:rPr>
          <w:rFonts w:hint="eastAsia"/>
        </w:rPr>
        <w:t>工作组关注的是在审查期间</w:t>
      </w:r>
      <w:r>
        <w:rPr>
          <w:rFonts w:hint="eastAsia"/>
        </w:rPr>
        <w:t>，</w:t>
      </w:r>
      <w:r w:rsidR="006F2FD7">
        <w:rPr>
          <w:rFonts w:hint="eastAsia"/>
        </w:rPr>
        <w:t>工作组根据其紧急行动程序向该国政府转发了</w:t>
      </w:r>
      <w:r>
        <w:t>21</w:t>
      </w:r>
      <w:r w:rsidR="006F2FD7">
        <w:rPr>
          <w:rFonts w:hint="eastAsia"/>
        </w:rPr>
        <w:t>起新近报告的强迫失踪案。在这方面</w:t>
      </w:r>
      <w:r>
        <w:rPr>
          <w:rFonts w:hint="eastAsia"/>
        </w:rPr>
        <w:t>，</w:t>
      </w:r>
      <w:r w:rsidR="006F2FD7">
        <w:rPr>
          <w:rFonts w:hint="eastAsia"/>
        </w:rPr>
        <w:t>工作组强调</w:t>
      </w:r>
      <w:r>
        <w:rPr>
          <w:rFonts w:hint="eastAsia"/>
        </w:rPr>
        <w:t>，</w:t>
      </w:r>
      <w:r w:rsidR="006F2FD7">
        <w:rPr>
          <w:rFonts w:hint="eastAsia"/>
        </w:rPr>
        <w:t>如《宣言》第</w:t>
      </w:r>
      <w:r>
        <w:t>7</w:t>
      </w:r>
      <w:r w:rsidR="006F2FD7">
        <w:rPr>
          <w:rFonts w:hint="eastAsia"/>
        </w:rPr>
        <w:t>条所规定的那样</w:t>
      </w:r>
      <w:r>
        <w:rPr>
          <w:rFonts w:hint="eastAsia"/>
        </w:rPr>
        <w:t>，</w:t>
      </w:r>
      <w:r w:rsidR="006F2FD7">
        <w:rPr>
          <w:rFonts w:hint="eastAsia"/>
        </w:rPr>
        <w:t>不得援引任特殊情况作为造成被迫失踪的理由。工作组承认在会议期间收到了该国政府转发的来文。该来文将在第</w:t>
      </w:r>
      <w:r>
        <w:t>1</w:t>
      </w:r>
      <w:r w:rsidR="006F2FD7">
        <w:t>0</w:t>
      </w:r>
      <w:r>
        <w:t>7</w:t>
      </w:r>
      <w:r w:rsidR="006F2FD7">
        <w:rPr>
          <w:rFonts w:hint="eastAsia"/>
        </w:rPr>
        <w:t>届会议上审查。</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秘鲁</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来文方收到的资料</w:t>
      </w:r>
    </w:p>
    <w:p w:rsidR="006F2FD7" w:rsidRDefault="00096703" w:rsidP="00762100">
      <w:pPr>
        <w:pStyle w:val="SingleTxt"/>
      </w:pPr>
      <w:r>
        <w:t>65.</w:t>
      </w:r>
      <w:r w:rsidR="006F2FD7">
        <w:t xml:space="preserve">  </w:t>
      </w:r>
      <w:r w:rsidR="006F2FD7">
        <w:rPr>
          <w:rFonts w:hint="eastAsia"/>
        </w:rPr>
        <w:t>来文方提供了有关</w:t>
      </w:r>
      <w:r>
        <w:t>2</w:t>
      </w:r>
      <w:r w:rsidR="006F2FD7">
        <w:rPr>
          <w:rFonts w:hint="eastAsia"/>
        </w:rPr>
        <w:t>起未决案件的资料。</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沙特阿拉伯</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762100">
      <w:pPr>
        <w:pStyle w:val="SingleTxt"/>
      </w:pPr>
      <w:r>
        <w:t>66.</w:t>
      </w:r>
      <w:r w:rsidR="006F2FD7">
        <w:t xml:space="preserve">  </w:t>
      </w:r>
      <w:r w:rsidR="006F2FD7">
        <w:rPr>
          <w:rFonts w:hint="eastAsia"/>
        </w:rPr>
        <w:t>根据该国政府所提供的信息</w:t>
      </w:r>
      <w:r>
        <w:rPr>
          <w:rFonts w:hint="eastAsia"/>
        </w:rPr>
        <w:t>，</w:t>
      </w:r>
      <w:proofErr w:type="gramStart"/>
      <w:r w:rsidR="006F2FD7">
        <w:rPr>
          <w:rFonts w:hint="eastAsia"/>
        </w:rPr>
        <w:t>工作组决定在</w:t>
      </w:r>
      <w:r>
        <w:t>6</w:t>
      </w:r>
      <w:r w:rsidR="006F2FD7">
        <w:rPr>
          <w:rFonts w:hint="eastAsia"/>
        </w:rPr>
        <w:t>个月规则期限到期后澄清</w:t>
      </w:r>
      <w:r>
        <w:t>2</w:t>
      </w:r>
      <w:r w:rsidR="006F2FD7">
        <w:rPr>
          <w:rFonts w:hint="eastAsia"/>
        </w:rPr>
        <w:t>起未决案件</w:t>
      </w:r>
      <w:r>
        <w:t>(</w:t>
      </w:r>
      <w:proofErr w:type="gramEnd"/>
      <w:r w:rsidR="006F2FD7">
        <w:rPr>
          <w:rFonts w:hint="eastAsia"/>
        </w:rPr>
        <w:t>见</w:t>
      </w:r>
      <w:r>
        <w:rPr>
          <w:lang w:val="en-GB"/>
        </w:rPr>
        <w:t>A/HRC/WGEID/1</w:t>
      </w:r>
      <w:r w:rsidR="006F2FD7">
        <w:rPr>
          <w:lang w:val="en-GB"/>
        </w:rPr>
        <w:t>0</w:t>
      </w:r>
      <w:r>
        <w:rPr>
          <w:lang w:val="en-GB"/>
        </w:rPr>
        <w:t>4/1,</w:t>
      </w:r>
      <w:r w:rsidR="00762100">
        <w:rPr>
          <w:rFonts w:hint="eastAsia"/>
          <w:lang w:val="en-GB"/>
        </w:rPr>
        <w:t xml:space="preserve"> </w:t>
      </w:r>
      <w:r w:rsidR="006F2FD7">
        <w:rPr>
          <w:rFonts w:hint="eastAsia"/>
          <w:lang w:val="en-GB"/>
        </w:rPr>
        <w:t>第</w:t>
      </w:r>
      <w:r>
        <w:rPr>
          <w:lang w:val="en-GB"/>
        </w:rPr>
        <w:t>113</w:t>
      </w:r>
      <w:r w:rsidR="006F2FD7">
        <w:rPr>
          <w:rFonts w:hint="eastAsia"/>
          <w:lang w:val="en-GB"/>
        </w:rPr>
        <w:t>段</w:t>
      </w:r>
      <w:r>
        <w:rPr>
          <w:lang w:val="en-GB"/>
        </w:rPr>
        <w:t>)</w:t>
      </w:r>
      <w:r w:rsidR="006F2FD7">
        <w:rPr>
          <w:rFonts w:hint="eastAsia"/>
        </w:rPr>
        <w:t>。据报告</w:t>
      </w:r>
      <w:r>
        <w:t>1</w:t>
      </w:r>
      <w:r w:rsidR="006F2FD7">
        <w:rPr>
          <w:rFonts w:hint="eastAsia"/>
        </w:rPr>
        <w:t>人已死亡</w:t>
      </w:r>
      <w:r>
        <w:rPr>
          <w:rFonts w:hint="eastAsia"/>
        </w:rPr>
        <w:t>，</w:t>
      </w:r>
      <w:r w:rsidR="006F2FD7">
        <w:rPr>
          <w:rFonts w:hint="eastAsia"/>
        </w:rPr>
        <w:t>另</w:t>
      </w:r>
      <w:r>
        <w:t>1</w:t>
      </w:r>
      <w:r w:rsidR="006F2FD7">
        <w:rPr>
          <w:rFonts w:hint="eastAsia"/>
        </w:rPr>
        <w:t>人已释放。</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西班牙</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函件和新闻稿</w:t>
      </w:r>
    </w:p>
    <w:p w:rsidR="006F2FD7" w:rsidRDefault="00096703" w:rsidP="00762100">
      <w:pPr>
        <w:pStyle w:val="SingleTxt"/>
      </w:pPr>
      <w:r>
        <w:t>67.</w:t>
      </w:r>
      <w:r w:rsidR="006F2FD7">
        <w:t xml:space="preserve">  </w:t>
      </w:r>
      <w:r>
        <w:t>2</w:t>
      </w:r>
      <w:r w:rsidR="006F2FD7">
        <w:t>0</w:t>
      </w:r>
      <w:r>
        <w:t>15</w:t>
      </w:r>
      <w:r w:rsidR="006F2FD7">
        <w:rPr>
          <w:rFonts w:hint="eastAsia"/>
        </w:rPr>
        <w:t>年</w:t>
      </w:r>
      <w:r>
        <w:t>3</w:t>
      </w:r>
      <w:r w:rsidR="006F2FD7">
        <w:rPr>
          <w:rFonts w:hint="eastAsia"/>
        </w:rPr>
        <w:t>月</w:t>
      </w:r>
      <w:r>
        <w:t>25</w:t>
      </w:r>
      <w:r w:rsidR="006F2FD7">
        <w:rPr>
          <w:rFonts w:hint="eastAsia"/>
        </w:rPr>
        <w:t>日</w:t>
      </w:r>
      <w:r>
        <w:rPr>
          <w:rFonts w:hint="eastAsia"/>
        </w:rPr>
        <w:t>，</w:t>
      </w:r>
      <w:r w:rsidR="006F2FD7">
        <w:rPr>
          <w:rFonts w:hint="eastAsia"/>
        </w:rPr>
        <w:t>工作组与另一个特殊程序机制一起转交了一份函件</w:t>
      </w:r>
      <w:r>
        <w:rPr>
          <w:rFonts w:hint="eastAsia"/>
        </w:rPr>
        <w:t>，</w:t>
      </w:r>
      <w:r w:rsidR="006F2FD7">
        <w:rPr>
          <w:rFonts w:hint="eastAsia"/>
        </w:rPr>
        <w:t>该函件涉及部长理事会关于不延续引渡程序的决定。阿根廷当局要求引渡</w:t>
      </w:r>
      <w:r>
        <w:t>17</w:t>
      </w:r>
      <w:r w:rsidR="006F2FD7">
        <w:rPr>
          <w:rFonts w:hint="eastAsia"/>
        </w:rPr>
        <w:t>名西班牙公民</w:t>
      </w:r>
      <w:r>
        <w:rPr>
          <w:rFonts w:hint="eastAsia"/>
        </w:rPr>
        <w:t>，</w:t>
      </w:r>
      <w:r w:rsidR="006F2FD7">
        <w:rPr>
          <w:rFonts w:hint="eastAsia"/>
        </w:rPr>
        <w:t>因为这些公民在佛朗哥统治期间犯下了包括严重侵犯人权和反人类罪等罪行。</w:t>
      </w:r>
      <w:r>
        <w:t>2</w:t>
      </w:r>
      <w:r w:rsidR="006F2FD7">
        <w:t>0</w:t>
      </w:r>
      <w:r>
        <w:t>15</w:t>
      </w:r>
      <w:r w:rsidR="006F2FD7">
        <w:rPr>
          <w:rFonts w:hint="eastAsia"/>
        </w:rPr>
        <w:t>年</w:t>
      </w:r>
      <w:r>
        <w:t>3</w:t>
      </w:r>
      <w:r w:rsidR="006F2FD7">
        <w:rPr>
          <w:rFonts w:hint="eastAsia"/>
        </w:rPr>
        <w:t>月</w:t>
      </w:r>
      <w:r>
        <w:t>26</w:t>
      </w:r>
      <w:r w:rsidR="006F2FD7">
        <w:rPr>
          <w:rFonts w:hint="eastAsia"/>
        </w:rPr>
        <w:t>日</w:t>
      </w:r>
      <w:r>
        <w:rPr>
          <w:rFonts w:hint="eastAsia"/>
        </w:rPr>
        <w:t>，</w:t>
      </w:r>
      <w:r w:rsidR="006F2FD7">
        <w:rPr>
          <w:rFonts w:hint="eastAsia"/>
        </w:rPr>
        <w:t>就同一问题发布了一份新闻稿。</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来自来文方的信息</w:t>
      </w:r>
    </w:p>
    <w:p w:rsidR="006F2FD7" w:rsidRDefault="00096703" w:rsidP="00762100">
      <w:pPr>
        <w:pStyle w:val="SingleTxt"/>
      </w:pPr>
      <w:r>
        <w:t>68.</w:t>
      </w:r>
      <w:r w:rsidR="006F2FD7">
        <w:t xml:space="preserve">  </w:t>
      </w:r>
      <w:r w:rsidR="006F2FD7">
        <w:rPr>
          <w:rFonts w:hint="eastAsia"/>
        </w:rPr>
        <w:t>来文方提供提供了</w:t>
      </w:r>
      <w:r>
        <w:t>1</w:t>
      </w:r>
      <w:r w:rsidR="006F2FD7">
        <w:rPr>
          <w:rFonts w:hint="eastAsia"/>
        </w:rPr>
        <w:t>起未决案件的信息。根据工作组的工作方式</w:t>
      </w:r>
      <w:r>
        <w:rPr>
          <w:rFonts w:hint="eastAsia"/>
        </w:rPr>
        <w:t>，</w:t>
      </w:r>
      <w:r w:rsidR="006F2FD7">
        <w:rPr>
          <w:rFonts w:hint="eastAsia"/>
        </w:rPr>
        <w:t>向法国政府发出了该案件的副本。</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斯里兰卡</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762100">
      <w:pPr>
        <w:pStyle w:val="SingleTxt"/>
      </w:pPr>
      <w:r>
        <w:t>69.</w:t>
      </w:r>
      <w:r w:rsidR="006F2FD7">
        <w:t xml:space="preserve">  </w:t>
      </w:r>
      <w:r w:rsidR="006F2FD7">
        <w:rPr>
          <w:rFonts w:hint="eastAsia"/>
        </w:rPr>
        <w:t>工作组向该国政府转发了</w:t>
      </w:r>
      <w:r>
        <w:t>1</w:t>
      </w:r>
      <w:r w:rsidR="006F2FD7">
        <w:t>0</w:t>
      </w:r>
      <w:r w:rsidR="006F2FD7">
        <w:rPr>
          <w:rFonts w:hint="eastAsia"/>
        </w:rPr>
        <w:t>起案件</w:t>
      </w:r>
      <w:r>
        <w:rPr>
          <w:rFonts w:hint="eastAsia"/>
        </w:rPr>
        <w:t>，</w:t>
      </w:r>
      <w:r w:rsidR="006F2FD7">
        <w:rPr>
          <w:rFonts w:hint="eastAsia"/>
        </w:rPr>
        <w:t>这些案件涉及以下人员</w:t>
      </w:r>
      <w:r>
        <w:rPr>
          <w:rFonts w:hint="eastAsia"/>
        </w:rPr>
        <w:t>：</w:t>
      </w:r>
    </w:p>
    <w:p w:rsidR="006F2FD7" w:rsidRDefault="00762100" w:rsidP="00762100">
      <w:pPr>
        <w:pStyle w:val="SingleTxt"/>
        <w:ind w:left="1695"/>
      </w:pPr>
      <w:r>
        <w:rPr>
          <w:rFonts w:hint="eastAsia"/>
        </w:rPr>
        <w:tab/>
      </w:r>
      <w:r w:rsidR="00096703">
        <w:t>(a)</w:t>
      </w:r>
      <w:r w:rsidR="006F2FD7">
        <w:tab/>
      </w:r>
      <w:r w:rsidR="00096703">
        <w:t>Vamathevan</w:t>
      </w:r>
      <w:r w:rsidR="006F2FD7">
        <w:t xml:space="preserve"> </w:t>
      </w:r>
      <w:r w:rsidR="00096703">
        <w:t>Anantham</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t>16</w:t>
      </w:r>
      <w:r w:rsidR="006F2FD7">
        <w:rPr>
          <w:rFonts w:hint="eastAsia"/>
        </w:rPr>
        <w:t>日</w:t>
      </w:r>
      <w:r w:rsidR="00096703">
        <w:rPr>
          <w:rFonts w:hint="eastAsia"/>
        </w:rPr>
        <w:t>，</w:t>
      </w:r>
      <w:r w:rsidR="006F2FD7">
        <w:rPr>
          <w:rFonts w:hint="eastAsia"/>
        </w:rPr>
        <w:t>在北部省</w:t>
      </w:r>
      <w:r w:rsidR="00096703">
        <w:rPr>
          <w:rFonts w:hint="eastAsia"/>
        </w:rPr>
        <w:t>，</w:t>
      </w:r>
      <w:r w:rsidR="00096703">
        <w:t>Mulliwaikkal, Mullaitivu</w:t>
      </w:r>
      <w:r w:rsidR="006F2FD7">
        <w:rPr>
          <w:rFonts w:hint="eastAsia"/>
        </w:rPr>
        <w:t>部队控制地区</w:t>
      </w:r>
      <w:r w:rsidR="00096703">
        <w:rPr>
          <w:rFonts w:hint="eastAsia"/>
        </w:rPr>
        <w:t>；</w:t>
      </w:r>
    </w:p>
    <w:p w:rsidR="006F2FD7" w:rsidRDefault="00762100" w:rsidP="00762100">
      <w:pPr>
        <w:pStyle w:val="SingleTxt"/>
        <w:ind w:left="1695"/>
      </w:pPr>
      <w:r>
        <w:rPr>
          <w:rFonts w:hint="eastAsia"/>
        </w:rPr>
        <w:tab/>
      </w:r>
      <w:r w:rsidR="00096703">
        <w:t>(b)</w:t>
      </w:r>
      <w:r w:rsidR="006F2FD7">
        <w:tab/>
      </w:r>
      <w:r w:rsidR="00096703">
        <w:t>Pratheepan</w:t>
      </w:r>
      <w:r w:rsidR="006F2FD7">
        <w:t xml:space="preserve"> </w:t>
      </w:r>
      <w:r w:rsidR="00096703">
        <w:t>Sandiya</w:t>
      </w:r>
      <w:r w:rsidR="006F2FD7">
        <w:t xml:space="preserve"> </w:t>
      </w:r>
      <w:r w:rsidR="00096703">
        <w:t>Francis</w:t>
      </w:r>
      <w:r w:rsidR="006F2FD7">
        <w:t xml:space="preserve"> </w:t>
      </w:r>
      <w:r w:rsidR="00096703">
        <w:t>Posia</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rPr>
          <w:rFonts w:hint="eastAsia"/>
        </w:rPr>
        <w:t>，</w:t>
      </w:r>
      <w:r w:rsidR="006F2FD7">
        <w:rPr>
          <w:rFonts w:hint="eastAsia"/>
        </w:rPr>
        <w:t>在北方省</w:t>
      </w:r>
      <w:r w:rsidR="00096703">
        <w:rPr>
          <w:rFonts w:hint="eastAsia"/>
        </w:rPr>
        <w:t>，</w:t>
      </w:r>
      <w:r w:rsidR="006F2FD7">
        <w:rPr>
          <w:rFonts w:hint="eastAsia"/>
        </w:rPr>
        <w:t>与</w:t>
      </w:r>
      <w:r w:rsidR="00096703">
        <w:t>Omanthai</w:t>
      </w:r>
      <w:r w:rsidR="006F2FD7">
        <w:rPr>
          <w:rFonts w:hint="eastAsia"/>
        </w:rPr>
        <w:t>军事哨岗和斯里兰卡军队在一起</w:t>
      </w:r>
      <w:r w:rsidR="00096703">
        <w:rPr>
          <w:rFonts w:hint="eastAsia"/>
        </w:rPr>
        <w:t>；</w:t>
      </w:r>
    </w:p>
    <w:p w:rsidR="006F2FD7" w:rsidRDefault="00762100" w:rsidP="00762100">
      <w:pPr>
        <w:pStyle w:val="SingleTxt"/>
        <w:ind w:left="1695"/>
      </w:pPr>
      <w:r>
        <w:rPr>
          <w:rFonts w:hint="eastAsia"/>
        </w:rPr>
        <w:tab/>
      </w:r>
      <w:r w:rsidR="00096703">
        <w:t>(c)</w:t>
      </w:r>
      <w:r w:rsidR="006F2FD7">
        <w:tab/>
      </w:r>
      <w:r w:rsidR="00096703">
        <w:t>Jegaraj</w:t>
      </w:r>
      <w:r w:rsidR="006F2FD7">
        <w:t xml:space="preserve"> </w:t>
      </w:r>
      <w:r w:rsidR="00096703">
        <w:t>Jesurajah</w:t>
      </w:r>
      <w:r w:rsidR="006F2FD7">
        <w:rPr>
          <w:rFonts w:hint="eastAsia"/>
        </w:rPr>
        <w:t>先生</w:t>
      </w:r>
      <w:r w:rsidR="00096703">
        <w:rPr>
          <w:rFonts w:hint="eastAsia"/>
        </w:rPr>
        <w:t>，</w:t>
      </w:r>
      <w:r w:rsidR="006F2FD7">
        <w:rPr>
          <w:rFonts w:hint="eastAsia"/>
        </w:rPr>
        <w:t>据称最后见到他是</w:t>
      </w:r>
      <w:r w:rsidR="00096703">
        <w:t>2</w:t>
      </w:r>
      <w:r w:rsidR="006F2FD7">
        <w:t>00</w:t>
      </w:r>
      <w:r w:rsidR="00096703">
        <w:t>9</w:t>
      </w:r>
      <w:r w:rsidR="006F2FD7">
        <w:rPr>
          <w:rFonts w:hint="eastAsia"/>
        </w:rPr>
        <w:t>年</w:t>
      </w:r>
      <w:r w:rsidR="00096703">
        <w:t>4</w:t>
      </w:r>
      <w:r w:rsidR="006F2FD7">
        <w:rPr>
          <w:rFonts w:hint="eastAsia"/>
        </w:rPr>
        <w:t>月</w:t>
      </w:r>
      <w:r w:rsidR="00096703">
        <w:t>28</w:t>
      </w:r>
      <w:r w:rsidR="006F2FD7">
        <w:rPr>
          <w:rFonts w:hint="eastAsia"/>
        </w:rPr>
        <w:t>日</w:t>
      </w:r>
      <w:r w:rsidR="00096703">
        <w:rPr>
          <w:rFonts w:hint="eastAsia"/>
        </w:rPr>
        <w:t>，</w:t>
      </w:r>
      <w:r w:rsidR="006F2FD7">
        <w:rPr>
          <w:rFonts w:hint="eastAsia"/>
        </w:rPr>
        <w:t>在北方省</w:t>
      </w:r>
      <w:r w:rsidR="00096703">
        <w:rPr>
          <w:rFonts w:hint="eastAsia"/>
        </w:rPr>
        <w:t>，</w:t>
      </w:r>
      <w:r w:rsidR="00096703">
        <w:t>Valaigarmadam</w:t>
      </w:r>
      <w:r w:rsidR="006F2FD7">
        <w:rPr>
          <w:rFonts w:hint="eastAsia"/>
        </w:rPr>
        <w:t>军队控制地区流离失所</w:t>
      </w:r>
      <w:r w:rsidR="00096703">
        <w:rPr>
          <w:rFonts w:hint="eastAsia"/>
        </w:rPr>
        <w:t>；</w:t>
      </w:r>
    </w:p>
    <w:p w:rsidR="006F2FD7" w:rsidRDefault="00762100" w:rsidP="00762100">
      <w:pPr>
        <w:pStyle w:val="SingleTxt"/>
        <w:ind w:left="1695"/>
      </w:pPr>
      <w:r>
        <w:rPr>
          <w:rFonts w:hint="eastAsia"/>
        </w:rPr>
        <w:tab/>
      </w:r>
      <w:r w:rsidR="00096703">
        <w:t>(d)</w:t>
      </w:r>
      <w:r w:rsidR="006F2FD7">
        <w:tab/>
      </w:r>
      <w:r w:rsidR="00096703">
        <w:t>Kajeenthan</w:t>
      </w:r>
      <w:r w:rsidR="006F2FD7">
        <w:t xml:space="preserve"> </w:t>
      </w:r>
      <w:r w:rsidR="00096703">
        <w:t>Kanthasamy</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4</w:t>
      </w:r>
      <w:r w:rsidR="006F2FD7">
        <w:rPr>
          <w:rFonts w:hint="eastAsia"/>
        </w:rPr>
        <w:t>月</w:t>
      </w:r>
      <w:r w:rsidR="00096703">
        <w:t>4</w:t>
      </w:r>
      <w:r w:rsidR="006F2FD7">
        <w:rPr>
          <w:rFonts w:hint="eastAsia"/>
        </w:rPr>
        <w:t>日</w:t>
      </w:r>
      <w:r w:rsidR="00096703">
        <w:rPr>
          <w:rFonts w:hint="eastAsia"/>
        </w:rPr>
        <w:t>，</w:t>
      </w:r>
      <w:r w:rsidR="006F2FD7">
        <w:rPr>
          <w:rFonts w:hint="eastAsia"/>
        </w:rPr>
        <w:t>在北方省</w:t>
      </w:r>
      <w:r w:rsidR="00096703">
        <w:rPr>
          <w:rFonts w:hint="eastAsia"/>
        </w:rPr>
        <w:t>，</w:t>
      </w:r>
      <w:r w:rsidR="00096703">
        <w:t>Vadduvagal</w:t>
      </w:r>
      <w:r w:rsidR="006F2FD7">
        <w:rPr>
          <w:rFonts w:hint="eastAsia"/>
        </w:rPr>
        <w:t>军队控制地区</w:t>
      </w:r>
      <w:r w:rsidR="00096703">
        <w:rPr>
          <w:rFonts w:hint="eastAsia"/>
        </w:rPr>
        <w:t>；</w:t>
      </w:r>
    </w:p>
    <w:p w:rsidR="006F2FD7" w:rsidRDefault="00762100" w:rsidP="00762100">
      <w:pPr>
        <w:pStyle w:val="SingleTxt"/>
        <w:ind w:left="1695"/>
      </w:pPr>
      <w:r>
        <w:rPr>
          <w:rFonts w:hint="eastAsia"/>
        </w:rPr>
        <w:tab/>
      </w:r>
      <w:r w:rsidR="00096703">
        <w:t>(e)</w:t>
      </w:r>
      <w:r w:rsidR="006F2FD7">
        <w:tab/>
      </w:r>
      <w:r w:rsidR="00096703">
        <w:t>Rajapulenthiran</w:t>
      </w:r>
      <w:r w:rsidR="006F2FD7">
        <w:t xml:space="preserve"> </w:t>
      </w:r>
      <w:r w:rsidR="00096703">
        <w:t>Murugesu</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t>17</w:t>
      </w:r>
      <w:r w:rsidR="006F2FD7">
        <w:rPr>
          <w:rFonts w:hint="eastAsia"/>
        </w:rPr>
        <w:t>日</w:t>
      </w:r>
      <w:r w:rsidR="00096703">
        <w:rPr>
          <w:rFonts w:hint="eastAsia"/>
        </w:rPr>
        <w:t>，</w:t>
      </w:r>
      <w:r w:rsidR="006F2FD7">
        <w:rPr>
          <w:rFonts w:hint="eastAsia"/>
        </w:rPr>
        <w:t>在北方省</w:t>
      </w:r>
      <w:r w:rsidR="00096703">
        <w:rPr>
          <w:rFonts w:hint="eastAsia"/>
        </w:rPr>
        <w:t>，</w:t>
      </w:r>
      <w:r w:rsidR="00096703">
        <w:t>Mullaitivu, Sinnathangadu</w:t>
      </w:r>
      <w:r w:rsidR="006F2FD7">
        <w:rPr>
          <w:rFonts w:hint="eastAsia"/>
        </w:rPr>
        <w:t>军事控制地区</w:t>
      </w:r>
      <w:r w:rsidR="00096703">
        <w:rPr>
          <w:rFonts w:hint="eastAsia"/>
        </w:rPr>
        <w:t>；</w:t>
      </w:r>
    </w:p>
    <w:p w:rsidR="006F2FD7" w:rsidRDefault="00762100" w:rsidP="00762100">
      <w:pPr>
        <w:pStyle w:val="SingleTxt"/>
        <w:ind w:left="1695"/>
      </w:pPr>
      <w:r>
        <w:rPr>
          <w:rFonts w:hint="eastAsia"/>
        </w:rPr>
        <w:tab/>
      </w:r>
      <w:r w:rsidR="00096703">
        <w:t>(f)</w:t>
      </w:r>
      <w:r w:rsidR="006F2FD7">
        <w:tab/>
      </w:r>
      <w:r w:rsidR="00096703">
        <w:t>Satsuthan</w:t>
      </w:r>
      <w:r w:rsidR="006F2FD7">
        <w:t xml:space="preserve"> </w:t>
      </w:r>
      <w:r w:rsidR="00096703">
        <w:t>Ealilnila</w:t>
      </w:r>
      <w:r w:rsidR="006F2FD7">
        <w:rPr>
          <w:rFonts w:hint="eastAsia"/>
        </w:rPr>
        <w:t>女士</w:t>
      </w:r>
      <w:r w:rsidR="00096703">
        <w:rPr>
          <w:rFonts w:hint="eastAsia"/>
        </w:rPr>
        <w:t>，</w:t>
      </w:r>
      <w:r w:rsidR="006F2FD7">
        <w:rPr>
          <w:rFonts w:hint="eastAsia"/>
        </w:rPr>
        <w:t>据称最后看到她</w:t>
      </w:r>
      <w:r w:rsidR="00096703">
        <w:t>2</w:t>
      </w:r>
      <w:r w:rsidR="006F2FD7">
        <w:t>00</w:t>
      </w:r>
      <w:r w:rsidR="00096703">
        <w:t>9</w:t>
      </w:r>
      <w:r w:rsidR="006F2FD7">
        <w:rPr>
          <w:rFonts w:hint="eastAsia"/>
        </w:rPr>
        <w:t>年</w:t>
      </w:r>
      <w:r w:rsidR="00096703">
        <w:t>5</w:t>
      </w:r>
      <w:r w:rsidR="006F2FD7">
        <w:rPr>
          <w:rFonts w:hint="eastAsia"/>
        </w:rPr>
        <w:t>月</w:t>
      </w:r>
      <w:r w:rsidR="00096703">
        <w:t>17</w:t>
      </w:r>
      <w:r w:rsidR="006F2FD7">
        <w:rPr>
          <w:rFonts w:hint="eastAsia"/>
        </w:rPr>
        <w:t>日</w:t>
      </w:r>
      <w:r w:rsidR="00096703">
        <w:rPr>
          <w:rFonts w:hint="eastAsia"/>
        </w:rPr>
        <w:t>，</w:t>
      </w:r>
      <w:r w:rsidR="006F2FD7">
        <w:rPr>
          <w:rFonts w:hint="eastAsia"/>
        </w:rPr>
        <w:t>在北方省</w:t>
      </w:r>
      <w:r w:rsidR="00096703">
        <w:rPr>
          <w:rFonts w:hint="eastAsia"/>
        </w:rPr>
        <w:t>，</w:t>
      </w:r>
      <w:r w:rsidR="00096703">
        <w:t>Mullaitivu</w:t>
      </w:r>
      <w:r w:rsidR="006F2FD7">
        <w:t xml:space="preserve"> </w:t>
      </w:r>
      <w:r w:rsidR="00096703">
        <w:t xml:space="preserve">Eradaiwakkal, </w:t>
      </w:r>
      <w:r w:rsidR="006F2FD7">
        <w:rPr>
          <w:rFonts w:hint="eastAsia"/>
        </w:rPr>
        <w:t>她被斯里兰卡军队抓获</w:t>
      </w:r>
      <w:r w:rsidR="00096703">
        <w:rPr>
          <w:rFonts w:hint="eastAsia"/>
        </w:rPr>
        <w:t>；</w:t>
      </w:r>
    </w:p>
    <w:p w:rsidR="006F2FD7" w:rsidRDefault="00762100" w:rsidP="00762100">
      <w:pPr>
        <w:pStyle w:val="SingleTxt"/>
        <w:ind w:left="1695"/>
      </w:pPr>
      <w:r>
        <w:rPr>
          <w:rFonts w:hint="eastAsia"/>
        </w:rPr>
        <w:tab/>
      </w:r>
      <w:r w:rsidR="00096703">
        <w:t>(g)</w:t>
      </w:r>
      <w:r w:rsidR="006F2FD7">
        <w:tab/>
      </w:r>
      <w:r w:rsidR="00096703">
        <w:t>Atulananthan</w:t>
      </w:r>
      <w:r w:rsidR="006F2FD7">
        <w:t xml:space="preserve"> </w:t>
      </w:r>
      <w:r>
        <w:t>Sivaneswaran,</w:t>
      </w:r>
      <w:r>
        <w:rPr>
          <w:rFonts w:hint="eastAsia"/>
        </w:rPr>
        <w:t xml:space="preserve"> </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4</w:t>
      </w:r>
      <w:r w:rsidR="006F2FD7">
        <w:rPr>
          <w:rFonts w:hint="eastAsia"/>
        </w:rPr>
        <w:t>月</w:t>
      </w:r>
      <w:r w:rsidR="00096703">
        <w:t>1</w:t>
      </w:r>
      <w:r w:rsidR="006F2FD7">
        <w:t>0</w:t>
      </w:r>
      <w:r w:rsidR="006F2FD7">
        <w:rPr>
          <w:rFonts w:hint="eastAsia"/>
        </w:rPr>
        <w:t>日</w:t>
      </w:r>
      <w:r w:rsidR="00096703">
        <w:rPr>
          <w:rFonts w:hint="eastAsia"/>
        </w:rPr>
        <w:t>，</w:t>
      </w:r>
      <w:r w:rsidR="006F2FD7">
        <w:rPr>
          <w:rFonts w:hint="eastAsia"/>
        </w:rPr>
        <w:t>在北方省的</w:t>
      </w:r>
      <w:r w:rsidR="00096703">
        <w:t xml:space="preserve">Puthumaththalan, </w:t>
      </w:r>
      <w:r w:rsidR="006F2FD7">
        <w:rPr>
          <w:rFonts w:hint="eastAsia"/>
        </w:rPr>
        <w:t>据称斯里兰卡军队对其失踪负有责任</w:t>
      </w:r>
      <w:r w:rsidR="00096703">
        <w:rPr>
          <w:rFonts w:hint="eastAsia"/>
        </w:rPr>
        <w:t>；</w:t>
      </w:r>
    </w:p>
    <w:p w:rsidR="006F2FD7" w:rsidRDefault="00762100" w:rsidP="00762100">
      <w:pPr>
        <w:pStyle w:val="SingleTxt"/>
        <w:ind w:left="1695"/>
      </w:pPr>
      <w:r>
        <w:rPr>
          <w:rFonts w:hint="eastAsia"/>
        </w:rPr>
        <w:tab/>
      </w:r>
      <w:r w:rsidR="00096703">
        <w:t>(h)</w:t>
      </w:r>
      <w:r w:rsidR="006F2FD7">
        <w:tab/>
      </w:r>
      <w:r w:rsidR="00096703">
        <w:t>Kirubakaran</w:t>
      </w:r>
      <w:r w:rsidR="006F2FD7">
        <w:t xml:space="preserve"> </w:t>
      </w:r>
      <w:r w:rsidR="00096703">
        <w:t>Thavarasa</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t>18</w:t>
      </w:r>
      <w:r w:rsidR="006F2FD7">
        <w:rPr>
          <w:rFonts w:hint="eastAsia"/>
        </w:rPr>
        <w:t>日</w:t>
      </w:r>
      <w:r w:rsidR="00096703">
        <w:rPr>
          <w:rFonts w:hint="eastAsia"/>
        </w:rPr>
        <w:t>，</w:t>
      </w:r>
      <w:r w:rsidR="006F2FD7">
        <w:rPr>
          <w:rFonts w:hint="eastAsia"/>
        </w:rPr>
        <w:t>在北方省</w:t>
      </w:r>
      <w:r w:rsidR="00096703">
        <w:t>Omanthai</w:t>
      </w:r>
      <w:r w:rsidR="006F2FD7">
        <w:rPr>
          <w:rFonts w:hint="eastAsia"/>
        </w:rPr>
        <w:t>部队哨岗</w:t>
      </w:r>
      <w:r w:rsidR="00096703">
        <w:rPr>
          <w:rFonts w:hint="eastAsia"/>
        </w:rPr>
        <w:t>，</w:t>
      </w:r>
      <w:r w:rsidR="006F2FD7">
        <w:rPr>
          <w:rFonts w:hint="eastAsia"/>
        </w:rPr>
        <w:t>他被装入一辆军用车</w:t>
      </w:r>
      <w:r w:rsidR="00096703">
        <w:rPr>
          <w:rFonts w:hint="eastAsia"/>
        </w:rPr>
        <w:t>；</w:t>
      </w:r>
    </w:p>
    <w:p w:rsidR="006F2FD7" w:rsidRDefault="00762100" w:rsidP="00762100">
      <w:pPr>
        <w:pStyle w:val="SingleTxt"/>
        <w:ind w:left="1695"/>
      </w:pPr>
      <w:r>
        <w:rPr>
          <w:rFonts w:hint="eastAsia"/>
        </w:rPr>
        <w:tab/>
      </w:r>
      <w:r w:rsidR="00096703">
        <w:t>(i)</w:t>
      </w:r>
      <w:r w:rsidR="006F2FD7">
        <w:tab/>
      </w:r>
      <w:r w:rsidR="00096703">
        <w:t>Mayilvagunam</w:t>
      </w:r>
      <w:r w:rsidR="006F2FD7">
        <w:t xml:space="preserve"> </w:t>
      </w:r>
      <w:r w:rsidR="00096703">
        <w:t>Thiruchelvam</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t>19</w:t>
      </w:r>
      <w:r w:rsidR="006F2FD7">
        <w:rPr>
          <w:rFonts w:hint="eastAsia"/>
        </w:rPr>
        <w:t>日</w:t>
      </w:r>
      <w:r w:rsidR="00096703">
        <w:rPr>
          <w:rFonts w:hint="eastAsia"/>
        </w:rPr>
        <w:t>，</w:t>
      </w:r>
      <w:r w:rsidR="006F2FD7">
        <w:rPr>
          <w:rFonts w:hint="eastAsia"/>
        </w:rPr>
        <w:t>在北方省</w:t>
      </w:r>
      <w:r w:rsidR="00096703">
        <w:rPr>
          <w:rFonts w:hint="eastAsia"/>
        </w:rPr>
        <w:t>，</w:t>
      </w:r>
      <w:r w:rsidR="00096703">
        <w:t>Mullaitivu</w:t>
      </w:r>
      <w:r w:rsidR="006F2FD7">
        <w:rPr>
          <w:rFonts w:hint="eastAsia"/>
        </w:rPr>
        <w:t>区</w:t>
      </w:r>
      <w:r w:rsidR="00096703">
        <w:t>Vadduvagal</w:t>
      </w:r>
      <w:r w:rsidR="006F2FD7">
        <w:rPr>
          <w:rFonts w:hint="eastAsia"/>
        </w:rPr>
        <w:t>的军事控制地区</w:t>
      </w:r>
      <w:r w:rsidR="00096703">
        <w:rPr>
          <w:rFonts w:hint="eastAsia"/>
        </w:rPr>
        <w:t>；</w:t>
      </w:r>
    </w:p>
    <w:p w:rsidR="006F2FD7" w:rsidRDefault="00762100" w:rsidP="00762100">
      <w:pPr>
        <w:pStyle w:val="SingleTxt"/>
        <w:ind w:left="1695"/>
      </w:pPr>
      <w:r>
        <w:rPr>
          <w:rFonts w:hint="eastAsia"/>
        </w:rPr>
        <w:tab/>
      </w:r>
      <w:r w:rsidR="00096703">
        <w:t>(j)</w:t>
      </w:r>
      <w:r w:rsidR="006F2FD7">
        <w:tab/>
      </w:r>
      <w:r w:rsidR="00096703">
        <w:t>Ratheeshwaran</w:t>
      </w:r>
      <w:r w:rsidR="006F2FD7">
        <w:t xml:space="preserve"> </w:t>
      </w:r>
      <w:r w:rsidR="00096703">
        <w:t>Vairamuththu</w:t>
      </w:r>
      <w:r w:rsidR="006F2FD7">
        <w:rPr>
          <w:rFonts w:hint="eastAsia"/>
        </w:rPr>
        <w:t>先生</w:t>
      </w:r>
      <w:r w:rsidR="00096703">
        <w:rPr>
          <w:rFonts w:hint="eastAsia"/>
        </w:rPr>
        <w:t>，</w:t>
      </w:r>
      <w:r w:rsidR="006F2FD7">
        <w:rPr>
          <w:rFonts w:hint="eastAsia"/>
        </w:rPr>
        <w:t>据称最后看到他是</w:t>
      </w:r>
      <w:r w:rsidR="00096703">
        <w:t>2</w:t>
      </w:r>
      <w:r w:rsidR="006F2FD7">
        <w:t>00</w:t>
      </w:r>
      <w:r w:rsidR="00096703">
        <w:t>9</w:t>
      </w:r>
      <w:r w:rsidR="006F2FD7">
        <w:rPr>
          <w:rFonts w:hint="eastAsia"/>
        </w:rPr>
        <w:t>年</w:t>
      </w:r>
      <w:r w:rsidR="00096703">
        <w:t>5</w:t>
      </w:r>
      <w:r w:rsidR="006F2FD7">
        <w:rPr>
          <w:rFonts w:hint="eastAsia"/>
        </w:rPr>
        <w:t>月</w:t>
      </w:r>
      <w:r w:rsidR="00096703">
        <w:t>18</w:t>
      </w:r>
      <w:r w:rsidR="006F2FD7">
        <w:rPr>
          <w:rFonts w:hint="eastAsia"/>
        </w:rPr>
        <w:t>日</w:t>
      </w:r>
      <w:r w:rsidR="00096703">
        <w:rPr>
          <w:rFonts w:hint="eastAsia"/>
        </w:rPr>
        <w:t>，</w:t>
      </w:r>
      <w:r w:rsidR="006F2FD7">
        <w:rPr>
          <w:rFonts w:hint="eastAsia"/>
        </w:rPr>
        <w:t>在北方省的</w:t>
      </w:r>
      <w:r w:rsidR="00096703">
        <w:t>Vadduvagal</w:t>
      </w:r>
      <w:r w:rsidR="006F2FD7">
        <w:rPr>
          <w:rFonts w:hint="eastAsia"/>
        </w:rPr>
        <w:t>村他向斯里兰卡军队投降。</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来自政府的信息</w:t>
      </w:r>
    </w:p>
    <w:p w:rsidR="006F2FD7" w:rsidRDefault="00096703" w:rsidP="00762100">
      <w:pPr>
        <w:pStyle w:val="SingleTxt"/>
      </w:pPr>
      <w:r>
        <w:t>70.</w:t>
      </w:r>
      <w:r w:rsidR="006F2FD7">
        <w:t xml:space="preserve">  </w:t>
      </w:r>
      <w:r>
        <w:t>2</w:t>
      </w:r>
      <w:r w:rsidR="006F2FD7">
        <w:t>0</w:t>
      </w:r>
      <w:r>
        <w:t>15</w:t>
      </w:r>
      <w:r w:rsidR="006F2FD7">
        <w:rPr>
          <w:rFonts w:hint="eastAsia"/>
        </w:rPr>
        <w:t>年</w:t>
      </w:r>
      <w:r>
        <w:t>2</w:t>
      </w:r>
      <w:r w:rsidR="006F2FD7">
        <w:rPr>
          <w:rFonts w:hint="eastAsia"/>
        </w:rPr>
        <w:t>月</w:t>
      </w:r>
      <w:r>
        <w:t>24</w:t>
      </w:r>
      <w:r w:rsidR="006F2FD7">
        <w:rPr>
          <w:rFonts w:hint="eastAsia"/>
        </w:rPr>
        <w:t>日</w:t>
      </w:r>
      <w:r>
        <w:rPr>
          <w:rFonts w:hint="eastAsia"/>
        </w:rPr>
        <w:t>，</w:t>
      </w:r>
      <w:r w:rsidR="006F2FD7">
        <w:rPr>
          <w:rFonts w:hint="eastAsia"/>
        </w:rPr>
        <w:t>政府转交了未决案件的资料。根据所收到的资料</w:t>
      </w:r>
      <w:r>
        <w:rPr>
          <w:rFonts w:hint="eastAsia"/>
        </w:rPr>
        <w:t>，</w:t>
      </w:r>
      <w:r w:rsidR="006F2FD7">
        <w:rPr>
          <w:rFonts w:hint="eastAsia"/>
        </w:rPr>
        <w:t>工作组决定在第</w:t>
      </w:r>
      <w:r>
        <w:t>1</w:t>
      </w:r>
      <w:r w:rsidR="006F2FD7">
        <w:t>0</w:t>
      </w:r>
      <w:r>
        <w:t>6</w:t>
      </w:r>
      <w:r w:rsidR="006F2FD7">
        <w:rPr>
          <w:rFonts w:hint="eastAsia"/>
        </w:rPr>
        <w:t>届会议上对这</w:t>
      </w:r>
      <w:r>
        <w:t>7</w:t>
      </w:r>
      <w:r w:rsidR="006F2FD7">
        <w:rPr>
          <w:rFonts w:hint="eastAsia"/>
        </w:rPr>
        <w:t>起案件执行</w:t>
      </w:r>
      <w:r>
        <w:t>6</w:t>
      </w:r>
      <w:r w:rsidR="006F2FD7">
        <w:rPr>
          <w:rFonts w:hint="eastAsia"/>
        </w:rPr>
        <w:t>个月规则。所提供的有关另外</w:t>
      </w:r>
      <w:r>
        <w:t>187</w:t>
      </w:r>
      <w:r w:rsidR="006F2FD7">
        <w:rPr>
          <w:rFonts w:hint="eastAsia"/>
        </w:rPr>
        <w:t>起案件的资料被认为不足以澄清。</w:t>
      </w:r>
    </w:p>
    <w:p w:rsidR="006F2FD7" w:rsidRDefault="00096703" w:rsidP="00762100">
      <w:pPr>
        <w:pStyle w:val="SingleTxt"/>
      </w:pPr>
      <w:r>
        <w:t>71.</w:t>
      </w:r>
      <w:r w:rsidR="006F2FD7">
        <w:t xml:space="preserve">  </w:t>
      </w:r>
      <w:r w:rsidR="006F2FD7">
        <w:rPr>
          <w:rFonts w:hint="eastAsia"/>
        </w:rPr>
        <w:t>根据该国政府所提供的资料</w:t>
      </w:r>
      <w:r>
        <w:rPr>
          <w:rFonts w:hint="eastAsia"/>
        </w:rPr>
        <w:t>，</w:t>
      </w:r>
      <w:proofErr w:type="gramStart"/>
      <w:r w:rsidR="006F2FD7">
        <w:rPr>
          <w:rFonts w:hint="eastAsia"/>
        </w:rPr>
        <w:t>工作组决定根据</w:t>
      </w:r>
      <w:r>
        <w:t>6</w:t>
      </w:r>
      <w:r w:rsidR="006F2FD7">
        <w:rPr>
          <w:rFonts w:hint="eastAsia"/>
        </w:rPr>
        <w:t>个月规则期限到期后澄清</w:t>
      </w:r>
      <w:r>
        <w:t>6</w:t>
      </w:r>
      <w:r w:rsidR="006F2FD7">
        <w:rPr>
          <w:rFonts w:hint="eastAsia"/>
        </w:rPr>
        <w:t>起未决案件</w:t>
      </w:r>
      <w:r>
        <w:t>(</w:t>
      </w:r>
      <w:proofErr w:type="gramEnd"/>
      <w:r w:rsidR="006F2FD7">
        <w:rPr>
          <w:rFonts w:hint="eastAsia"/>
        </w:rPr>
        <w:t>见</w:t>
      </w:r>
      <w:r>
        <w:rPr>
          <w:lang w:val="en-GB"/>
        </w:rPr>
        <w:t>A/HRC/WGEID/1</w:t>
      </w:r>
      <w:r w:rsidR="006F2FD7">
        <w:rPr>
          <w:lang w:val="en-GB"/>
        </w:rPr>
        <w:t>0</w:t>
      </w:r>
      <w:r>
        <w:rPr>
          <w:lang w:val="en-GB"/>
        </w:rPr>
        <w:t>4/1,</w:t>
      </w:r>
      <w:r w:rsidR="00762100">
        <w:rPr>
          <w:rFonts w:hint="eastAsia"/>
          <w:lang w:val="en-GB"/>
        </w:rPr>
        <w:t xml:space="preserve"> </w:t>
      </w:r>
      <w:r w:rsidR="006F2FD7">
        <w:rPr>
          <w:rFonts w:hint="eastAsia"/>
          <w:lang w:val="en-GB"/>
        </w:rPr>
        <w:t>第</w:t>
      </w:r>
      <w:r>
        <w:rPr>
          <w:lang w:val="en-GB"/>
        </w:rPr>
        <w:t>118</w:t>
      </w:r>
      <w:r w:rsidR="006F2FD7">
        <w:rPr>
          <w:rFonts w:hint="eastAsia"/>
          <w:lang w:val="en-GB"/>
        </w:rPr>
        <w:t>段</w:t>
      </w:r>
      <w:r>
        <w:rPr>
          <w:lang w:val="en-GB"/>
        </w:rPr>
        <w:t>)</w:t>
      </w:r>
      <w:r w:rsidR="006F2FD7">
        <w:rPr>
          <w:rFonts w:hint="eastAsia"/>
        </w:rPr>
        <w:t>。据报告</w:t>
      </w:r>
      <w:r>
        <w:rPr>
          <w:rFonts w:hint="eastAsia"/>
        </w:rPr>
        <w:t>，</w:t>
      </w:r>
      <w:r>
        <w:t>5</w:t>
      </w:r>
      <w:r w:rsidR="006F2FD7">
        <w:rPr>
          <w:rFonts w:hint="eastAsia"/>
        </w:rPr>
        <w:t>人已释放</w:t>
      </w:r>
      <w:r>
        <w:rPr>
          <w:rFonts w:hint="eastAsia"/>
        </w:rPr>
        <w:t>，</w:t>
      </w:r>
      <w:r>
        <w:t>1</w:t>
      </w:r>
      <w:r w:rsidR="006F2FD7">
        <w:rPr>
          <w:rFonts w:hint="eastAsia"/>
        </w:rPr>
        <w:t>人已死亡。</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意见</w:t>
      </w:r>
    </w:p>
    <w:p w:rsidR="006F2FD7" w:rsidRDefault="00096703" w:rsidP="00762100">
      <w:pPr>
        <w:pStyle w:val="SingleTxt"/>
      </w:pPr>
      <w:r>
        <w:t>72.</w:t>
      </w:r>
      <w:r w:rsidR="006F2FD7">
        <w:t xml:space="preserve">  </w:t>
      </w:r>
      <w:r w:rsidR="006F2FD7">
        <w:rPr>
          <w:rFonts w:hint="eastAsia"/>
        </w:rPr>
        <w:t>工作组感谢该国政府的邀请</w:t>
      </w:r>
      <w:r>
        <w:rPr>
          <w:rFonts w:hint="eastAsia"/>
        </w:rPr>
        <w:t>，</w:t>
      </w:r>
      <w:r w:rsidR="006F2FD7">
        <w:rPr>
          <w:rFonts w:hint="eastAsia"/>
        </w:rPr>
        <w:t>并期盼于</w:t>
      </w:r>
      <w:r>
        <w:t>2</w:t>
      </w:r>
      <w:r w:rsidR="006F2FD7">
        <w:t>0</w:t>
      </w:r>
      <w:r>
        <w:t>15</w:t>
      </w:r>
      <w:r w:rsidR="006F2FD7">
        <w:rPr>
          <w:rFonts w:hint="eastAsia"/>
        </w:rPr>
        <w:t>年</w:t>
      </w:r>
      <w:r>
        <w:t>8</w:t>
      </w:r>
      <w:r w:rsidR="006F2FD7">
        <w:rPr>
          <w:rFonts w:hint="eastAsia"/>
        </w:rPr>
        <w:t>月对该国进行访问。</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阿拉伯叙利亚共和国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6F2FD7">
      <w:pPr>
        <w:pStyle w:val="SingleTxt"/>
      </w:pPr>
      <w:r>
        <w:t>73.</w:t>
      </w:r>
      <w:r w:rsidR="006F2FD7">
        <w:t xml:space="preserve">  </w:t>
      </w:r>
      <w:r w:rsidR="006F2FD7">
        <w:rPr>
          <w:rFonts w:hint="eastAsia"/>
        </w:rPr>
        <w:t>工作组向该国政府转发了</w:t>
      </w:r>
      <w:r>
        <w:t>5</w:t>
      </w:r>
      <w:r w:rsidR="006F2FD7">
        <w:rPr>
          <w:rFonts w:hint="eastAsia"/>
        </w:rPr>
        <w:t>起案件</w:t>
      </w:r>
      <w:r w:rsidR="006F2FD7">
        <w:t>.</w:t>
      </w:r>
      <w:r w:rsidR="006F2FD7">
        <w:rPr>
          <w:rFonts w:hint="eastAsia"/>
        </w:rPr>
        <w:t>这些案件涉及以下人员</w:t>
      </w:r>
      <w:r>
        <w:rPr>
          <w:rFonts w:hint="eastAsia"/>
        </w:rPr>
        <w:t>：</w:t>
      </w:r>
    </w:p>
    <w:p w:rsidR="006F2FD7" w:rsidRDefault="00762100" w:rsidP="00762100">
      <w:pPr>
        <w:pStyle w:val="SingleTxt"/>
        <w:ind w:left="1695"/>
      </w:pPr>
      <w:r>
        <w:rPr>
          <w:rFonts w:hint="eastAsia"/>
        </w:rPr>
        <w:tab/>
      </w:r>
      <w:r w:rsidR="00096703">
        <w:t>(a)</w:t>
      </w:r>
      <w:r w:rsidR="006F2FD7">
        <w:tab/>
      </w:r>
      <w:r w:rsidR="00096703">
        <w:t>Samir</w:t>
      </w:r>
      <w:r w:rsidR="006F2FD7">
        <w:t xml:space="preserve"> </w:t>
      </w:r>
      <w:r w:rsidR="00096703">
        <w:t>Obaid</w:t>
      </w:r>
      <w:r w:rsidR="006F2FD7">
        <w:rPr>
          <w:rFonts w:hint="eastAsia"/>
        </w:rPr>
        <w:t>先生</w:t>
      </w:r>
      <w:r w:rsidR="00096703">
        <w:rPr>
          <w:rFonts w:hint="eastAsia"/>
        </w:rPr>
        <w:t>，</w:t>
      </w:r>
      <w:r w:rsidR="006F2FD7">
        <w:rPr>
          <w:rFonts w:hint="eastAsia"/>
        </w:rPr>
        <w:t>据称于</w:t>
      </w:r>
      <w:r w:rsidR="00096703">
        <w:t>2</w:t>
      </w:r>
      <w:r w:rsidR="006F2FD7">
        <w:t>0</w:t>
      </w:r>
      <w:r w:rsidR="00096703">
        <w:t>12</w:t>
      </w:r>
      <w:r w:rsidR="006F2FD7">
        <w:rPr>
          <w:rFonts w:hint="eastAsia"/>
        </w:rPr>
        <w:t>年</w:t>
      </w:r>
      <w:r w:rsidR="00096703">
        <w:t>12</w:t>
      </w:r>
      <w:r w:rsidR="006F2FD7">
        <w:rPr>
          <w:rFonts w:hint="eastAsia"/>
        </w:rPr>
        <w:t>月</w:t>
      </w:r>
      <w:r w:rsidR="00096703">
        <w:t>22</w:t>
      </w:r>
      <w:r w:rsidR="006F2FD7">
        <w:rPr>
          <w:rFonts w:hint="eastAsia"/>
        </w:rPr>
        <w:t>日在</w:t>
      </w:r>
      <w:r w:rsidR="00096703">
        <w:t>Jabla</w:t>
      </w:r>
      <w:r w:rsidR="006F2FD7">
        <w:rPr>
          <w:rFonts w:hint="eastAsia"/>
        </w:rPr>
        <w:t>被与国防军有联系的亲政府武装集团的</w:t>
      </w:r>
      <w:r w:rsidR="00096703">
        <w:t>Hilal</w:t>
      </w:r>
      <w:r w:rsidR="006F2FD7">
        <w:t xml:space="preserve"> </w:t>
      </w:r>
      <w:r w:rsidR="00096703">
        <w:t>Al</w:t>
      </w:r>
      <w:r w:rsidR="006F2FD7">
        <w:t xml:space="preserve"> </w:t>
      </w:r>
      <w:r w:rsidR="00096703">
        <w:t>Assad</w:t>
      </w:r>
      <w:r w:rsidR="006F2FD7">
        <w:t xml:space="preserve"> </w:t>
      </w:r>
      <w:r w:rsidR="00096703">
        <w:t>Shabiha</w:t>
      </w:r>
      <w:r w:rsidR="006F2FD7">
        <w:rPr>
          <w:rFonts w:hint="eastAsia"/>
        </w:rPr>
        <w:t>成员逮捕</w:t>
      </w:r>
      <w:r w:rsidR="00096703">
        <w:rPr>
          <w:rFonts w:hint="eastAsia"/>
        </w:rPr>
        <w:t>；</w:t>
      </w:r>
    </w:p>
    <w:p w:rsidR="006F2FD7" w:rsidRDefault="00762100" w:rsidP="00762100">
      <w:pPr>
        <w:pStyle w:val="SingleTxt"/>
        <w:ind w:left="1695"/>
      </w:pPr>
      <w:r>
        <w:rPr>
          <w:rFonts w:hint="eastAsia"/>
        </w:rPr>
        <w:tab/>
      </w:r>
      <w:r w:rsidR="00096703">
        <w:t>(b)</w:t>
      </w:r>
      <w:r w:rsidR="006F2FD7">
        <w:tab/>
      </w:r>
      <w:r w:rsidR="00096703">
        <w:t>Ammar</w:t>
      </w:r>
      <w:r w:rsidR="006F2FD7">
        <w:t xml:space="preserve"> </w:t>
      </w:r>
      <w:r w:rsidR="00096703">
        <w:t>Faraj</w:t>
      </w:r>
      <w:r w:rsidR="006F2FD7">
        <w:rPr>
          <w:rFonts w:hint="eastAsia"/>
        </w:rPr>
        <w:t>先生</w:t>
      </w:r>
      <w:r w:rsidR="00096703">
        <w:rPr>
          <w:rFonts w:hint="eastAsia"/>
        </w:rPr>
        <w:t>，</w:t>
      </w:r>
      <w:r w:rsidR="006F2FD7">
        <w:rPr>
          <w:rFonts w:hint="eastAsia"/>
        </w:rPr>
        <w:t>称最后看到他是</w:t>
      </w:r>
      <w:r w:rsidR="00096703">
        <w:t>2</w:t>
      </w:r>
      <w:r w:rsidR="006F2FD7">
        <w:t>0</w:t>
      </w:r>
      <w:r w:rsidR="00096703">
        <w:t>12</w:t>
      </w:r>
      <w:r w:rsidR="006F2FD7">
        <w:rPr>
          <w:rFonts w:hint="eastAsia"/>
        </w:rPr>
        <w:t>年</w:t>
      </w:r>
      <w:r w:rsidR="00096703">
        <w:t>12</w:t>
      </w:r>
      <w:r w:rsidR="006F2FD7">
        <w:rPr>
          <w:rFonts w:hint="eastAsia"/>
        </w:rPr>
        <w:t>月在大马士革国内治安部队第</w:t>
      </w:r>
      <w:r w:rsidR="00096703">
        <w:t>251</w:t>
      </w:r>
      <w:r w:rsidR="006F2FD7">
        <w:rPr>
          <w:rFonts w:hint="eastAsia"/>
        </w:rPr>
        <w:t>大队</w:t>
      </w:r>
      <w:r w:rsidR="00096703">
        <w:rPr>
          <w:rFonts w:hint="eastAsia"/>
        </w:rPr>
        <w:t>；</w:t>
      </w:r>
    </w:p>
    <w:p w:rsidR="006F2FD7" w:rsidRDefault="00762100" w:rsidP="00762100">
      <w:pPr>
        <w:pStyle w:val="SingleTxt"/>
        <w:ind w:left="1695"/>
      </w:pPr>
      <w:r>
        <w:rPr>
          <w:rFonts w:hint="eastAsia"/>
        </w:rPr>
        <w:tab/>
      </w:r>
      <w:r w:rsidR="00096703">
        <w:t>(c)</w:t>
      </w:r>
      <w:r w:rsidR="006F2FD7">
        <w:tab/>
      </w:r>
      <w:r w:rsidR="00096703">
        <w:t>Ward</w:t>
      </w:r>
      <w:r w:rsidR="006F2FD7">
        <w:t xml:space="preserve"> </w:t>
      </w:r>
      <w:r w:rsidR="00096703">
        <w:t>Raad</w:t>
      </w:r>
      <w:r w:rsidR="006F2FD7">
        <w:rPr>
          <w:rFonts w:hint="eastAsia"/>
        </w:rPr>
        <w:t>先生</w:t>
      </w:r>
      <w:r w:rsidR="00096703">
        <w:rPr>
          <w:rFonts w:hint="eastAsia"/>
        </w:rPr>
        <w:t>，</w:t>
      </w:r>
      <w:r w:rsidR="006F2FD7">
        <w:rPr>
          <w:rFonts w:hint="eastAsia"/>
        </w:rPr>
        <w:t>据称最后看到他是</w:t>
      </w:r>
      <w:r w:rsidR="00096703">
        <w:t>2</w:t>
      </w:r>
      <w:r w:rsidR="006F2FD7">
        <w:t>0</w:t>
      </w:r>
      <w:r w:rsidR="00096703">
        <w:t>14</w:t>
      </w:r>
      <w:r w:rsidR="006F2FD7">
        <w:rPr>
          <w:rFonts w:hint="eastAsia"/>
        </w:rPr>
        <w:t>年</w:t>
      </w:r>
      <w:r w:rsidR="00096703">
        <w:t>12</w:t>
      </w:r>
      <w:r w:rsidR="006F2FD7">
        <w:rPr>
          <w:rFonts w:hint="eastAsia"/>
        </w:rPr>
        <w:t>月</w:t>
      </w:r>
      <w:r w:rsidR="00096703">
        <w:t>5</w:t>
      </w:r>
      <w:r w:rsidR="006F2FD7">
        <w:rPr>
          <w:rFonts w:hint="eastAsia"/>
        </w:rPr>
        <w:t>日</w:t>
      </w:r>
      <w:r w:rsidR="00096703">
        <w:rPr>
          <w:rFonts w:hint="eastAsia"/>
        </w:rPr>
        <w:t>，</w:t>
      </w:r>
      <w:r w:rsidR="006F2FD7">
        <w:rPr>
          <w:rFonts w:hint="eastAsia"/>
        </w:rPr>
        <w:t>在大马士革东北部</w:t>
      </w:r>
      <w:r w:rsidR="00096703">
        <w:t>Al</w:t>
      </w:r>
      <w:r w:rsidR="006F2FD7">
        <w:t>-</w:t>
      </w:r>
      <w:r w:rsidR="00096703">
        <w:t>Qabun</w:t>
      </w:r>
      <w:r w:rsidR="006F2FD7">
        <w:rPr>
          <w:rFonts w:hint="eastAsia"/>
        </w:rPr>
        <w:t>市的军事警察部门</w:t>
      </w:r>
      <w:r w:rsidR="00096703">
        <w:rPr>
          <w:rFonts w:hint="eastAsia"/>
        </w:rPr>
        <w:t>，</w:t>
      </w:r>
      <w:r w:rsidR="006F2FD7">
        <w:rPr>
          <w:rFonts w:hint="eastAsia"/>
        </w:rPr>
        <w:t>当时他的身体状况极差</w:t>
      </w:r>
      <w:r w:rsidR="00096703">
        <w:rPr>
          <w:rFonts w:hint="eastAsia"/>
        </w:rPr>
        <w:t>；</w:t>
      </w:r>
    </w:p>
    <w:p w:rsidR="006F2FD7" w:rsidRDefault="00762100" w:rsidP="00762100">
      <w:pPr>
        <w:pStyle w:val="SingleTxt"/>
        <w:ind w:left="1695"/>
      </w:pPr>
      <w:r>
        <w:rPr>
          <w:rFonts w:hint="eastAsia"/>
        </w:rPr>
        <w:tab/>
      </w:r>
      <w:r w:rsidR="00096703">
        <w:t>(d)</w:t>
      </w:r>
      <w:r w:rsidR="006F2FD7">
        <w:tab/>
      </w:r>
      <w:r w:rsidR="00096703">
        <w:t>Bader</w:t>
      </w:r>
      <w:r w:rsidR="006F2FD7">
        <w:t xml:space="preserve"> </w:t>
      </w:r>
      <w:r w:rsidR="00096703">
        <w:t>Saleh</w:t>
      </w:r>
      <w:r w:rsidR="006F2FD7">
        <w:rPr>
          <w:rFonts w:hint="eastAsia"/>
        </w:rPr>
        <w:t>先生</w:t>
      </w:r>
      <w:r w:rsidR="00096703">
        <w:rPr>
          <w:rFonts w:hint="eastAsia"/>
        </w:rPr>
        <w:t>，</w:t>
      </w:r>
      <w:r w:rsidR="006F2FD7">
        <w:rPr>
          <w:rFonts w:hint="eastAsia"/>
        </w:rPr>
        <w:t>称他于</w:t>
      </w:r>
      <w:r w:rsidR="00096703">
        <w:t>2</w:t>
      </w:r>
      <w:r w:rsidR="006F2FD7">
        <w:t>0</w:t>
      </w:r>
      <w:r w:rsidR="00096703">
        <w:t>13</w:t>
      </w:r>
      <w:r w:rsidR="006F2FD7">
        <w:rPr>
          <w:rFonts w:hint="eastAsia"/>
        </w:rPr>
        <w:t>年</w:t>
      </w:r>
      <w:r w:rsidR="00096703">
        <w:t>12</w:t>
      </w:r>
      <w:r w:rsidR="006F2FD7">
        <w:rPr>
          <w:rFonts w:hint="eastAsia"/>
        </w:rPr>
        <w:t>月</w:t>
      </w:r>
      <w:r w:rsidR="00096703">
        <w:t>2</w:t>
      </w:r>
      <w:r w:rsidR="006F2FD7">
        <w:rPr>
          <w:rFonts w:hint="eastAsia"/>
        </w:rPr>
        <w:t>日</w:t>
      </w:r>
      <w:r w:rsidR="00096703">
        <w:rPr>
          <w:rFonts w:hint="eastAsia"/>
        </w:rPr>
        <w:t>，</w:t>
      </w:r>
      <w:r w:rsidR="006F2FD7">
        <w:rPr>
          <w:rFonts w:hint="eastAsia"/>
        </w:rPr>
        <w:t>在</w:t>
      </w:r>
      <w:r w:rsidR="00096703">
        <w:t>Al</w:t>
      </w:r>
      <w:r w:rsidR="006F2FD7">
        <w:t xml:space="preserve"> </w:t>
      </w:r>
      <w:r w:rsidR="00096703">
        <w:t>Lataminah</w:t>
      </w:r>
      <w:r w:rsidR="006F2FD7">
        <w:rPr>
          <w:rFonts w:hint="eastAsia"/>
        </w:rPr>
        <w:t>村的主要街道的公共汽车上被军事治安部队巡逻队逮捕</w:t>
      </w:r>
      <w:r w:rsidR="00096703">
        <w:rPr>
          <w:rFonts w:hint="eastAsia"/>
        </w:rPr>
        <w:t>；</w:t>
      </w:r>
    </w:p>
    <w:p w:rsidR="006F2FD7" w:rsidRDefault="00762100" w:rsidP="00762100">
      <w:pPr>
        <w:pStyle w:val="SingleTxt"/>
        <w:ind w:left="1695"/>
      </w:pPr>
      <w:r>
        <w:rPr>
          <w:rFonts w:hint="eastAsia"/>
        </w:rPr>
        <w:tab/>
      </w:r>
      <w:r w:rsidR="00096703">
        <w:t>(e)</w:t>
      </w:r>
      <w:r w:rsidR="006F2FD7">
        <w:tab/>
      </w:r>
      <w:r w:rsidR="00096703">
        <w:t>Abdel</w:t>
      </w:r>
      <w:r w:rsidR="006F2FD7">
        <w:t>-</w:t>
      </w:r>
      <w:r w:rsidR="00096703">
        <w:t>Qader</w:t>
      </w:r>
      <w:r w:rsidR="006F2FD7">
        <w:t xml:space="preserve"> </w:t>
      </w:r>
      <w:r w:rsidR="00096703">
        <w:t>Ali</w:t>
      </w:r>
      <w:r w:rsidR="006F2FD7">
        <w:t xml:space="preserve"> </w:t>
      </w:r>
      <w:r w:rsidR="00096703">
        <w:t>Deib</w:t>
      </w:r>
      <w:r w:rsidR="006F2FD7">
        <w:rPr>
          <w:rFonts w:hint="eastAsia"/>
        </w:rPr>
        <w:t>先生</w:t>
      </w:r>
      <w:r w:rsidR="00096703">
        <w:rPr>
          <w:rFonts w:hint="eastAsia"/>
        </w:rPr>
        <w:t>，</w:t>
      </w:r>
      <w:r w:rsidR="006F2FD7">
        <w:rPr>
          <w:rFonts w:hint="eastAsia"/>
        </w:rPr>
        <w:t>据称他于</w:t>
      </w:r>
      <w:r w:rsidR="00096703">
        <w:t>2</w:t>
      </w:r>
      <w:r w:rsidR="006F2FD7">
        <w:t>0</w:t>
      </w:r>
      <w:r w:rsidR="00096703">
        <w:t>14</w:t>
      </w:r>
      <w:r w:rsidR="006F2FD7">
        <w:rPr>
          <w:rFonts w:hint="eastAsia"/>
        </w:rPr>
        <w:t>年</w:t>
      </w:r>
      <w:r w:rsidR="00096703">
        <w:t>1</w:t>
      </w:r>
      <w:r w:rsidR="006F2FD7">
        <w:rPr>
          <w:rFonts w:hint="eastAsia"/>
        </w:rPr>
        <w:t>月</w:t>
      </w:r>
      <w:r w:rsidR="00096703">
        <w:t>9</w:t>
      </w:r>
      <w:r w:rsidR="006F2FD7">
        <w:rPr>
          <w:rFonts w:hint="eastAsia"/>
        </w:rPr>
        <w:t>日在大马士革</w:t>
      </w:r>
      <w:r w:rsidR="00096703">
        <w:t>Harsta</w:t>
      </w:r>
      <w:r w:rsidR="006F2FD7">
        <w:rPr>
          <w:rFonts w:hint="eastAsia"/>
        </w:rPr>
        <w:t>哨岗被空军情报部队成员逮捕。</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根据来文方提供的信息的澄清</w:t>
      </w:r>
    </w:p>
    <w:p w:rsidR="006F2FD7" w:rsidRDefault="00096703" w:rsidP="00762100">
      <w:pPr>
        <w:pStyle w:val="SingleTxt"/>
      </w:pPr>
      <w:r>
        <w:t>74.</w:t>
      </w:r>
      <w:r w:rsidR="006F2FD7">
        <w:t xml:space="preserve">  </w:t>
      </w:r>
      <w:r w:rsidR="006F2FD7">
        <w:rPr>
          <w:rFonts w:hint="eastAsia"/>
        </w:rPr>
        <w:t>来文方就一起未决案件提供信息。工作组决定最后澄清这一案件。该个人据报告已被释放。</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塔吉克斯坦</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762100">
      <w:pPr>
        <w:pStyle w:val="SingleTxt"/>
      </w:pPr>
      <w:r>
        <w:t>75.</w:t>
      </w:r>
      <w:r w:rsidR="006F2FD7">
        <w:t xml:space="preserve">  </w:t>
      </w:r>
      <w:r w:rsidR="006F2FD7">
        <w:rPr>
          <w:rFonts w:hint="eastAsia"/>
        </w:rPr>
        <w:t>根据塔吉克斯坦政府所提供的资料</w:t>
      </w:r>
      <w:r>
        <w:rPr>
          <w:rFonts w:hint="eastAsia"/>
        </w:rPr>
        <w:t>，</w:t>
      </w:r>
      <w:r w:rsidR="006F2FD7">
        <w:rPr>
          <w:rFonts w:hint="eastAsia"/>
        </w:rPr>
        <w:t>工作组决定按照</w:t>
      </w:r>
      <w:r>
        <w:t>6</w:t>
      </w:r>
      <w:r w:rsidR="006F2FD7">
        <w:rPr>
          <w:rFonts w:hint="eastAsia"/>
        </w:rPr>
        <w:t>个月规则规定的期限到期后澄清未决案件。该人已死亡。</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泰国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来文方提供的信息</w:t>
      </w:r>
    </w:p>
    <w:p w:rsidR="006F2FD7" w:rsidRDefault="00096703" w:rsidP="00762100">
      <w:pPr>
        <w:pStyle w:val="SingleTxt"/>
      </w:pPr>
      <w:r>
        <w:t>76.</w:t>
      </w:r>
      <w:r w:rsidR="006F2FD7">
        <w:t xml:space="preserve">  </w:t>
      </w:r>
      <w:r w:rsidR="006F2FD7">
        <w:rPr>
          <w:rFonts w:hint="eastAsia"/>
        </w:rPr>
        <w:t>来文方提供了</w:t>
      </w:r>
      <w:r>
        <w:t>2</w:t>
      </w:r>
      <w:r w:rsidR="006F2FD7">
        <w:rPr>
          <w:rFonts w:hint="eastAsia"/>
        </w:rPr>
        <w:t>起未决案件的信息。</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土耳其</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762100">
      <w:pPr>
        <w:pStyle w:val="SingleTxt"/>
      </w:pPr>
      <w:r>
        <w:t>77.</w:t>
      </w:r>
      <w:r w:rsidR="006F2FD7">
        <w:t xml:space="preserve">  </w:t>
      </w:r>
      <w:r w:rsidR="006F2FD7">
        <w:rPr>
          <w:rFonts w:hint="eastAsia"/>
        </w:rPr>
        <w:t>工作组向该国政府转交了</w:t>
      </w:r>
      <w:r>
        <w:t>1</w:t>
      </w:r>
      <w:r w:rsidR="006F2FD7">
        <w:t>0</w:t>
      </w:r>
      <w:r w:rsidR="006F2FD7">
        <w:rPr>
          <w:rFonts w:hint="eastAsia"/>
        </w:rPr>
        <w:t>起案件</w:t>
      </w:r>
      <w:r>
        <w:rPr>
          <w:rFonts w:hint="eastAsia"/>
        </w:rPr>
        <w:t>，</w:t>
      </w:r>
      <w:r w:rsidR="006F2FD7">
        <w:rPr>
          <w:rFonts w:hint="eastAsia"/>
        </w:rPr>
        <w:t>这些案件涉及以下人员</w:t>
      </w:r>
      <w:r>
        <w:rPr>
          <w:rFonts w:hint="eastAsia"/>
        </w:rPr>
        <w:t>：</w:t>
      </w:r>
    </w:p>
    <w:p w:rsidR="006F2FD7" w:rsidRDefault="00762100" w:rsidP="00762100">
      <w:pPr>
        <w:pStyle w:val="SingleTxt"/>
        <w:ind w:left="1695"/>
      </w:pPr>
      <w:r>
        <w:rPr>
          <w:rFonts w:hint="eastAsia"/>
        </w:rPr>
        <w:tab/>
      </w:r>
      <w:r w:rsidR="00096703">
        <w:t>(a)</w:t>
      </w:r>
      <w:r w:rsidR="006F2FD7">
        <w:tab/>
      </w:r>
      <w:r w:rsidR="00096703">
        <w:t>Ilyas</w:t>
      </w:r>
      <w:r w:rsidR="006F2FD7">
        <w:t xml:space="preserve"> </w:t>
      </w:r>
      <w:r w:rsidR="00096703">
        <w:t>Eren</w:t>
      </w:r>
      <w:r w:rsidR="006F2FD7">
        <w:rPr>
          <w:rFonts w:hint="eastAsia"/>
        </w:rPr>
        <w:t>先生</w:t>
      </w:r>
      <w:r w:rsidR="00096703">
        <w:rPr>
          <w:rFonts w:hint="eastAsia"/>
        </w:rPr>
        <w:t>，</w:t>
      </w:r>
      <w:r w:rsidR="006F2FD7">
        <w:rPr>
          <w:rFonts w:hint="eastAsia"/>
        </w:rPr>
        <w:t>称他于</w:t>
      </w:r>
      <w:r w:rsidR="00096703">
        <w:t>1997</w:t>
      </w:r>
      <w:r w:rsidR="006F2FD7">
        <w:rPr>
          <w:rFonts w:hint="eastAsia"/>
        </w:rPr>
        <w:t>年</w:t>
      </w:r>
      <w:r w:rsidR="00096703">
        <w:t>3</w:t>
      </w:r>
      <w:r w:rsidR="006F2FD7">
        <w:rPr>
          <w:rFonts w:hint="eastAsia"/>
        </w:rPr>
        <w:t>月</w:t>
      </w:r>
      <w:r w:rsidR="00096703">
        <w:t>11</w:t>
      </w:r>
      <w:r w:rsidR="006F2FD7">
        <w:rPr>
          <w:rFonts w:hint="eastAsia"/>
        </w:rPr>
        <w:t>日在</w:t>
      </w:r>
      <w:r w:rsidR="00096703">
        <w:t>Kulp</w:t>
      </w:r>
      <w:r w:rsidR="006F2FD7">
        <w:t xml:space="preserve"> </w:t>
      </w:r>
      <w:r w:rsidR="00096703">
        <w:t>Bus</w:t>
      </w:r>
      <w:r w:rsidR="006F2FD7">
        <w:rPr>
          <w:rFonts w:hint="eastAsia"/>
        </w:rPr>
        <w:t>省</w:t>
      </w:r>
      <w:r w:rsidR="00096703">
        <w:t>Terminal</w:t>
      </w:r>
      <w:r w:rsidR="006F2FD7">
        <w:rPr>
          <w:rFonts w:hint="eastAsia"/>
        </w:rPr>
        <w:t>公共汽车终点站被</w:t>
      </w:r>
      <w:r w:rsidR="00096703">
        <w:t>4</w:t>
      </w:r>
      <w:r w:rsidR="006F2FD7">
        <w:rPr>
          <w:rFonts w:hint="eastAsia"/>
        </w:rPr>
        <w:t>名民警绑架</w:t>
      </w:r>
      <w:r w:rsidR="00096703">
        <w:rPr>
          <w:rFonts w:hint="eastAsia"/>
        </w:rPr>
        <w:t>，</w:t>
      </w:r>
    </w:p>
    <w:p w:rsidR="006F2FD7" w:rsidRDefault="00762100" w:rsidP="00762100">
      <w:pPr>
        <w:pStyle w:val="SingleTxt"/>
        <w:ind w:left="1695"/>
        <w:rPr>
          <w:lang w:val="en-GB"/>
        </w:rPr>
      </w:pPr>
      <w:r>
        <w:rPr>
          <w:rFonts w:hint="eastAsia"/>
        </w:rPr>
        <w:tab/>
      </w:r>
      <w:r w:rsidR="00096703">
        <w:t>(b)</w:t>
      </w:r>
      <w:r w:rsidR="006F2FD7">
        <w:tab/>
      </w:r>
      <w:r w:rsidR="00096703">
        <w:t>Aydin</w:t>
      </w:r>
      <w:r w:rsidR="006F2FD7">
        <w:t xml:space="preserve"> </w:t>
      </w:r>
      <w:r w:rsidR="00096703">
        <w:t>Esmer</w:t>
      </w:r>
      <w:r w:rsidR="006F2FD7">
        <w:rPr>
          <w:rFonts w:hint="eastAsia"/>
        </w:rPr>
        <w:t>先生</w:t>
      </w:r>
      <w:r w:rsidR="00096703">
        <w:rPr>
          <w:rFonts w:hint="eastAsia"/>
        </w:rPr>
        <w:t>，</w:t>
      </w:r>
      <w:r w:rsidR="006F2FD7">
        <w:rPr>
          <w:rFonts w:hint="eastAsia"/>
        </w:rPr>
        <w:t>据称他于</w:t>
      </w:r>
      <w:r w:rsidR="00096703">
        <w:t>1999</w:t>
      </w:r>
      <w:r w:rsidR="006F2FD7">
        <w:rPr>
          <w:rFonts w:hint="eastAsia"/>
        </w:rPr>
        <w:t>年</w:t>
      </w:r>
      <w:r w:rsidR="00096703">
        <w:t>9</w:t>
      </w:r>
      <w:r w:rsidR="006F2FD7">
        <w:rPr>
          <w:rFonts w:hint="eastAsia"/>
        </w:rPr>
        <w:t>月</w:t>
      </w:r>
      <w:r w:rsidR="00096703">
        <w:t>14</w:t>
      </w:r>
      <w:r w:rsidR="006F2FD7">
        <w:rPr>
          <w:rFonts w:hint="eastAsia"/>
        </w:rPr>
        <w:t>日在</w:t>
      </w:r>
      <w:r w:rsidR="00096703">
        <w:t>Mus</w:t>
      </w:r>
      <w:r w:rsidR="006F2FD7">
        <w:rPr>
          <w:rFonts w:hint="eastAsia"/>
        </w:rPr>
        <w:t>省</w:t>
      </w:r>
      <w:r w:rsidR="00096703">
        <w:t>Kizilaga</w:t>
      </w:r>
      <w:r w:rsidR="006F2FD7">
        <w:t>ç</w:t>
      </w:r>
      <w:r w:rsidR="00096703">
        <w:rPr>
          <w:rFonts w:hint="eastAsia"/>
        </w:rPr>
        <w:t>，</w:t>
      </w:r>
      <w:r w:rsidR="006F2FD7">
        <w:t xml:space="preserve"> </w:t>
      </w:r>
      <w:r w:rsidR="006F2FD7">
        <w:rPr>
          <w:rFonts w:hint="eastAsia"/>
        </w:rPr>
        <w:t>被宪兵队绑架</w:t>
      </w:r>
      <w:r w:rsidR="00096703">
        <w:rPr>
          <w:rFonts w:hint="eastAsia"/>
        </w:rPr>
        <w:t>；</w:t>
      </w:r>
    </w:p>
    <w:p w:rsidR="006F2FD7" w:rsidRDefault="00762100" w:rsidP="00762100">
      <w:pPr>
        <w:pStyle w:val="SingleTxt"/>
        <w:ind w:left="1695"/>
      </w:pPr>
      <w:r>
        <w:rPr>
          <w:rFonts w:hint="eastAsia"/>
        </w:rPr>
        <w:tab/>
      </w:r>
      <w:r w:rsidR="00096703">
        <w:t>(c)</w:t>
      </w:r>
      <w:r w:rsidR="006F2FD7">
        <w:tab/>
      </w:r>
      <w:r w:rsidR="00096703">
        <w:t>Fikri</w:t>
      </w:r>
      <w:r w:rsidR="006F2FD7">
        <w:t xml:space="preserve"> Ö</w:t>
      </w:r>
      <w:r w:rsidR="00096703">
        <w:t>zgen</w:t>
      </w:r>
      <w:r w:rsidR="006F2FD7">
        <w:rPr>
          <w:rFonts w:hint="eastAsia"/>
        </w:rPr>
        <w:t>先生</w:t>
      </w:r>
      <w:r w:rsidR="00096703">
        <w:rPr>
          <w:rFonts w:hint="eastAsia"/>
        </w:rPr>
        <w:t>，</w:t>
      </w:r>
      <w:r w:rsidR="006F2FD7">
        <w:rPr>
          <w:rFonts w:hint="eastAsia"/>
        </w:rPr>
        <w:t>据称他于</w:t>
      </w:r>
      <w:r w:rsidR="00096703">
        <w:t>1997</w:t>
      </w:r>
      <w:r w:rsidR="006F2FD7">
        <w:rPr>
          <w:rFonts w:hint="eastAsia"/>
        </w:rPr>
        <w:t>年</w:t>
      </w:r>
      <w:r w:rsidR="00096703">
        <w:t>2</w:t>
      </w:r>
      <w:r w:rsidR="006F2FD7">
        <w:rPr>
          <w:rFonts w:hint="eastAsia"/>
        </w:rPr>
        <w:t>月</w:t>
      </w:r>
      <w:r w:rsidR="00096703">
        <w:t>27</w:t>
      </w:r>
      <w:r w:rsidR="006F2FD7">
        <w:rPr>
          <w:rFonts w:hint="eastAsia"/>
        </w:rPr>
        <w:t>日在</w:t>
      </w:r>
      <w:r w:rsidR="00096703">
        <w:t>Diyarbakir</w:t>
      </w:r>
      <w:r w:rsidR="006F2FD7">
        <w:t xml:space="preserve"> </w:t>
      </w:r>
      <w:r w:rsidR="00096703">
        <w:t>1</w:t>
      </w:r>
      <w:r w:rsidR="006F2FD7">
        <w:t>00</w:t>
      </w:r>
      <w:r w:rsidR="006F2FD7">
        <w:rPr>
          <w:rFonts w:hint="eastAsia"/>
        </w:rPr>
        <w:t>米左右的地方被</w:t>
      </w:r>
      <w:r w:rsidR="00096703">
        <w:t>4</w:t>
      </w:r>
      <w:r w:rsidR="006F2FD7">
        <w:rPr>
          <w:rFonts w:hint="eastAsia"/>
        </w:rPr>
        <w:t>名便衣警察绑架</w:t>
      </w:r>
      <w:r w:rsidR="00096703">
        <w:rPr>
          <w:rFonts w:hint="eastAsia"/>
        </w:rPr>
        <w:t>；</w:t>
      </w:r>
    </w:p>
    <w:p w:rsidR="006F2FD7" w:rsidRDefault="00762100" w:rsidP="00762100">
      <w:pPr>
        <w:pStyle w:val="SingleTxt"/>
        <w:ind w:left="1695"/>
      </w:pPr>
      <w:r>
        <w:rPr>
          <w:rFonts w:hint="eastAsia"/>
        </w:rPr>
        <w:tab/>
      </w:r>
      <w:r w:rsidR="00096703">
        <w:t>(d)</w:t>
      </w:r>
      <w:r w:rsidR="006F2FD7">
        <w:tab/>
      </w:r>
      <w:r w:rsidR="00096703">
        <w:t>Abdurrahim</w:t>
      </w:r>
      <w:r w:rsidR="006F2FD7">
        <w:t xml:space="preserve"> </w:t>
      </w:r>
      <w:r w:rsidR="00096703">
        <w:t>Demir</w:t>
      </w:r>
      <w:r w:rsidR="006F2FD7">
        <w:rPr>
          <w:rFonts w:hint="eastAsia"/>
        </w:rPr>
        <w:t>先生</w:t>
      </w:r>
      <w:r w:rsidR="00096703">
        <w:rPr>
          <w:rFonts w:hint="eastAsia"/>
        </w:rPr>
        <w:t>，</w:t>
      </w:r>
      <w:r w:rsidR="006F2FD7">
        <w:rPr>
          <w:rFonts w:hint="eastAsia"/>
        </w:rPr>
        <w:t>据称他于</w:t>
      </w:r>
      <w:r w:rsidR="00096703">
        <w:t>1995</w:t>
      </w:r>
      <w:r w:rsidR="006F2FD7">
        <w:rPr>
          <w:rFonts w:hint="eastAsia"/>
        </w:rPr>
        <w:t>年</w:t>
      </w:r>
      <w:r w:rsidR="00096703">
        <w:t>8</w:t>
      </w:r>
      <w:r w:rsidR="006F2FD7">
        <w:rPr>
          <w:rFonts w:hint="eastAsia"/>
        </w:rPr>
        <w:t>月</w:t>
      </w:r>
      <w:r w:rsidR="00096703">
        <w:t>17</w:t>
      </w:r>
      <w:r w:rsidR="006F2FD7">
        <w:rPr>
          <w:rFonts w:hint="eastAsia"/>
        </w:rPr>
        <w:t>日在</w:t>
      </w:r>
      <w:r w:rsidR="00096703">
        <w:t>Kiziltepe</w:t>
      </w:r>
      <w:r w:rsidR="006F2FD7">
        <w:rPr>
          <w:rFonts w:hint="eastAsia"/>
        </w:rPr>
        <w:t>的</w:t>
      </w:r>
      <w:r w:rsidR="00096703">
        <w:t>Savalet</w:t>
      </w:r>
      <w:r w:rsidR="006F2FD7">
        <w:rPr>
          <w:rFonts w:hint="eastAsia"/>
        </w:rPr>
        <w:t>桥被宪兵逮捕</w:t>
      </w:r>
      <w:r w:rsidR="00096703">
        <w:rPr>
          <w:rFonts w:hint="eastAsia"/>
        </w:rPr>
        <w:t>；</w:t>
      </w:r>
    </w:p>
    <w:p w:rsidR="006F2FD7" w:rsidRDefault="00762100" w:rsidP="00762100">
      <w:pPr>
        <w:pStyle w:val="SingleTxt"/>
        <w:ind w:left="1695"/>
      </w:pPr>
      <w:r>
        <w:rPr>
          <w:rFonts w:hint="eastAsia"/>
        </w:rPr>
        <w:tab/>
      </w:r>
      <w:r w:rsidR="00096703">
        <w:t>(e)</w:t>
      </w:r>
      <w:r w:rsidR="006F2FD7">
        <w:tab/>
      </w:r>
      <w:r w:rsidR="00096703">
        <w:t>Haci</w:t>
      </w:r>
      <w:r w:rsidR="006F2FD7">
        <w:t xml:space="preserve"> </w:t>
      </w:r>
      <w:proofErr w:type="gramStart"/>
      <w:r w:rsidR="00096703">
        <w:t>Sili</w:t>
      </w:r>
      <w:r w:rsidR="006F2FD7">
        <w:rPr>
          <w:rFonts w:hint="eastAsia"/>
        </w:rPr>
        <w:t>先生</w:t>
      </w:r>
      <w:r w:rsidR="00096703">
        <w:t>(</w:t>
      </w:r>
      <w:proofErr w:type="gramEnd"/>
      <w:r w:rsidR="00096703">
        <w:t>197</w:t>
      </w:r>
      <w:r w:rsidR="006F2FD7">
        <w:t>0</w:t>
      </w:r>
      <w:r w:rsidR="006F2FD7">
        <w:rPr>
          <w:rFonts w:hint="eastAsia"/>
        </w:rPr>
        <w:t>年出生</w:t>
      </w:r>
      <w:r w:rsidR="00096703">
        <w:t>)</w:t>
      </w:r>
      <w:r w:rsidR="006F2FD7">
        <w:rPr>
          <w:rFonts w:hint="eastAsia"/>
        </w:rPr>
        <w:t>据称他于</w:t>
      </w:r>
      <w:r w:rsidR="00096703">
        <w:rPr>
          <w:rFonts w:hint="eastAsia"/>
        </w:rPr>
        <w:t>，</w:t>
      </w:r>
      <w:r w:rsidR="00096703">
        <w:t>1994</w:t>
      </w:r>
      <w:r w:rsidR="006F2FD7">
        <w:rPr>
          <w:rFonts w:hint="eastAsia"/>
        </w:rPr>
        <w:t>年</w:t>
      </w:r>
      <w:r w:rsidR="00096703">
        <w:t>3</w:t>
      </w:r>
      <w:r w:rsidR="006F2FD7">
        <w:rPr>
          <w:rFonts w:hint="eastAsia"/>
        </w:rPr>
        <w:t>月</w:t>
      </w:r>
      <w:r w:rsidR="00096703">
        <w:t>2</w:t>
      </w:r>
      <w:r w:rsidR="006F2FD7">
        <w:rPr>
          <w:rFonts w:hint="eastAsia"/>
        </w:rPr>
        <w:t>日在</w:t>
      </w:r>
      <w:r w:rsidR="00096703">
        <w:t>Sirnak</w:t>
      </w:r>
      <w:r w:rsidR="006F2FD7">
        <w:t xml:space="preserve"> </w:t>
      </w:r>
      <w:r w:rsidR="00096703">
        <w:t>G</w:t>
      </w:r>
      <w:r w:rsidR="006F2FD7">
        <w:t>üç</w:t>
      </w:r>
      <w:r w:rsidR="00096703">
        <w:t>l</w:t>
      </w:r>
      <w:r w:rsidR="006F2FD7">
        <w:t>ü</w:t>
      </w:r>
      <w:r w:rsidR="00096703">
        <w:t>konak</w:t>
      </w:r>
      <w:r w:rsidR="006F2FD7">
        <w:rPr>
          <w:rFonts w:hint="eastAsia"/>
        </w:rPr>
        <w:t>被履行军事行动回来的士兵绑架</w:t>
      </w:r>
    </w:p>
    <w:p w:rsidR="006F2FD7" w:rsidRDefault="00762100" w:rsidP="00762100">
      <w:pPr>
        <w:pStyle w:val="SingleTxt"/>
        <w:ind w:left="1695"/>
      </w:pPr>
      <w:r>
        <w:rPr>
          <w:rFonts w:hint="eastAsia"/>
        </w:rPr>
        <w:tab/>
      </w:r>
      <w:r w:rsidR="00096703">
        <w:t>(f)</w:t>
      </w:r>
      <w:r w:rsidR="006F2FD7">
        <w:tab/>
      </w:r>
      <w:r w:rsidR="00096703">
        <w:t>Tahsin</w:t>
      </w:r>
      <w:r w:rsidR="006F2FD7">
        <w:t xml:space="preserve"> Ç</w:t>
      </w:r>
      <w:r w:rsidR="00096703">
        <w:t>i</w:t>
      </w:r>
      <w:r w:rsidR="006F2FD7">
        <w:t>ç</w:t>
      </w:r>
      <w:r w:rsidR="00096703">
        <w:t>ek</w:t>
      </w:r>
      <w:r w:rsidR="006F2FD7">
        <w:rPr>
          <w:rFonts w:hint="eastAsia"/>
        </w:rPr>
        <w:t>先生</w:t>
      </w:r>
      <w:r w:rsidR="00096703">
        <w:rPr>
          <w:rFonts w:hint="eastAsia"/>
        </w:rPr>
        <w:t>，</w:t>
      </w:r>
      <w:r w:rsidR="006F2FD7">
        <w:rPr>
          <w:rFonts w:hint="eastAsia"/>
        </w:rPr>
        <w:t>据称他于</w:t>
      </w:r>
      <w:r w:rsidR="00096703">
        <w:t>1994</w:t>
      </w:r>
      <w:r w:rsidR="006F2FD7">
        <w:rPr>
          <w:rFonts w:hint="eastAsia"/>
        </w:rPr>
        <w:t>年</w:t>
      </w:r>
      <w:r w:rsidR="00096703">
        <w:t>5</w:t>
      </w:r>
      <w:r w:rsidR="006F2FD7">
        <w:rPr>
          <w:rFonts w:hint="eastAsia"/>
        </w:rPr>
        <w:t>月</w:t>
      </w:r>
      <w:r w:rsidR="00096703">
        <w:t>1</w:t>
      </w:r>
      <w:r w:rsidR="006F2FD7">
        <w:t>0</w:t>
      </w:r>
      <w:r w:rsidR="006F2FD7">
        <w:rPr>
          <w:rFonts w:hint="eastAsia"/>
        </w:rPr>
        <w:t>日在</w:t>
      </w:r>
      <w:r w:rsidR="00096703">
        <w:t>Diyarbakir</w:t>
      </w:r>
      <w:r w:rsidR="006F2FD7">
        <w:t xml:space="preserve"> </w:t>
      </w:r>
      <w:r w:rsidR="00096703">
        <w:t>District</w:t>
      </w:r>
      <w:r w:rsidR="006F2FD7">
        <w:t xml:space="preserve"> </w:t>
      </w:r>
      <w:r w:rsidR="00096703">
        <w:t>Lice</w:t>
      </w:r>
      <w:r w:rsidR="006F2FD7">
        <w:rPr>
          <w:rFonts w:hint="eastAsia"/>
        </w:rPr>
        <w:t>被</w:t>
      </w:r>
      <w:r w:rsidR="00096703">
        <w:t>Lice</w:t>
      </w:r>
      <w:r w:rsidR="006F2FD7">
        <w:rPr>
          <w:rFonts w:hint="eastAsia"/>
        </w:rPr>
        <w:t>区宪兵队绑架</w:t>
      </w:r>
      <w:r w:rsidR="00096703">
        <w:rPr>
          <w:rFonts w:hint="eastAsia"/>
        </w:rPr>
        <w:t>；</w:t>
      </w:r>
    </w:p>
    <w:p w:rsidR="006F2FD7" w:rsidRDefault="00762100" w:rsidP="00762100">
      <w:pPr>
        <w:pStyle w:val="SingleTxt"/>
        <w:ind w:left="1695"/>
      </w:pPr>
      <w:r>
        <w:rPr>
          <w:rFonts w:hint="eastAsia"/>
        </w:rPr>
        <w:tab/>
      </w:r>
      <w:r w:rsidR="00096703">
        <w:t>(g)</w:t>
      </w:r>
      <w:r w:rsidR="006F2FD7">
        <w:tab/>
      </w:r>
      <w:r w:rsidR="00096703">
        <w:t>Ali</w:t>
      </w:r>
      <w:r w:rsidR="006F2FD7">
        <w:t xml:space="preserve"> </w:t>
      </w:r>
      <w:r w:rsidR="00096703">
        <w:t>Ihsan</w:t>
      </w:r>
      <w:r w:rsidR="006F2FD7">
        <w:t xml:space="preserve"> Ç</w:t>
      </w:r>
      <w:r w:rsidR="00096703">
        <w:t>i</w:t>
      </w:r>
      <w:r w:rsidR="006F2FD7">
        <w:t>ç</w:t>
      </w:r>
      <w:r w:rsidR="00096703">
        <w:t>ek</w:t>
      </w:r>
      <w:r w:rsidR="006F2FD7">
        <w:rPr>
          <w:rFonts w:hint="eastAsia"/>
        </w:rPr>
        <w:t>先生</w:t>
      </w:r>
      <w:r w:rsidR="00096703">
        <w:rPr>
          <w:rFonts w:hint="eastAsia"/>
        </w:rPr>
        <w:t>，</w:t>
      </w:r>
      <w:r w:rsidR="006F2FD7">
        <w:rPr>
          <w:rFonts w:hint="eastAsia"/>
        </w:rPr>
        <w:t>据称他于</w:t>
      </w:r>
      <w:r w:rsidR="00096703">
        <w:t>1994</w:t>
      </w:r>
      <w:r w:rsidR="006F2FD7">
        <w:rPr>
          <w:rFonts w:hint="eastAsia"/>
        </w:rPr>
        <w:t>年</w:t>
      </w:r>
      <w:r w:rsidR="00096703">
        <w:t>5</w:t>
      </w:r>
      <w:r w:rsidR="006F2FD7">
        <w:rPr>
          <w:rFonts w:hint="eastAsia"/>
        </w:rPr>
        <w:t>月</w:t>
      </w:r>
      <w:r w:rsidR="00096703">
        <w:t>1</w:t>
      </w:r>
      <w:r w:rsidR="006F2FD7">
        <w:t>0</w:t>
      </w:r>
      <w:r w:rsidR="006F2FD7">
        <w:rPr>
          <w:rFonts w:hint="eastAsia"/>
        </w:rPr>
        <w:t>日在</w:t>
      </w:r>
      <w:r w:rsidR="00096703">
        <w:t>Lice</w:t>
      </w:r>
      <w:r w:rsidR="006F2FD7">
        <w:rPr>
          <w:rFonts w:hint="eastAsia"/>
        </w:rPr>
        <w:t>区被宪兵绑架</w:t>
      </w:r>
      <w:r w:rsidR="00096703">
        <w:rPr>
          <w:rFonts w:hint="eastAsia"/>
        </w:rPr>
        <w:t>；</w:t>
      </w:r>
    </w:p>
    <w:p w:rsidR="006F2FD7" w:rsidRDefault="00762100" w:rsidP="00762100">
      <w:pPr>
        <w:pStyle w:val="SingleTxt"/>
        <w:ind w:left="1695"/>
      </w:pPr>
      <w:r>
        <w:rPr>
          <w:rFonts w:hint="eastAsia"/>
        </w:rPr>
        <w:tab/>
      </w:r>
      <w:r w:rsidR="00096703">
        <w:t>(h)</w:t>
      </w:r>
      <w:r w:rsidR="006F2FD7">
        <w:tab/>
      </w:r>
      <w:r w:rsidR="00096703">
        <w:t>Ahmet</w:t>
      </w:r>
      <w:r w:rsidR="006F2FD7">
        <w:t xml:space="preserve"> </w:t>
      </w:r>
      <w:r w:rsidR="00096703">
        <w:t>Sahin</w:t>
      </w:r>
      <w:r w:rsidR="006F2FD7">
        <w:rPr>
          <w:rFonts w:hint="eastAsia"/>
        </w:rPr>
        <w:t>先生</w:t>
      </w:r>
      <w:r w:rsidR="00096703">
        <w:rPr>
          <w:rFonts w:hint="eastAsia"/>
        </w:rPr>
        <w:t>，</w:t>
      </w:r>
      <w:r w:rsidR="006F2FD7">
        <w:rPr>
          <w:rFonts w:hint="eastAsia"/>
        </w:rPr>
        <w:t>称他于</w:t>
      </w:r>
      <w:r w:rsidR="00096703">
        <w:t>1993</w:t>
      </w:r>
      <w:r w:rsidR="006F2FD7">
        <w:rPr>
          <w:rFonts w:hint="eastAsia"/>
        </w:rPr>
        <w:t>年</w:t>
      </w:r>
      <w:r w:rsidR="00096703">
        <w:t>3</w:t>
      </w:r>
      <w:r w:rsidR="006F2FD7">
        <w:rPr>
          <w:rFonts w:hint="eastAsia"/>
        </w:rPr>
        <w:t>月</w:t>
      </w:r>
      <w:r w:rsidR="00096703">
        <w:t>18</w:t>
      </w:r>
      <w:r w:rsidR="006F2FD7">
        <w:rPr>
          <w:rFonts w:hint="eastAsia"/>
        </w:rPr>
        <w:t>日在</w:t>
      </w:r>
      <w:r w:rsidR="00096703">
        <w:t>Lice</w:t>
      </w:r>
      <w:r w:rsidR="006F2FD7">
        <w:rPr>
          <w:rFonts w:hint="eastAsia"/>
        </w:rPr>
        <w:t>街被宪兵逮捕</w:t>
      </w:r>
      <w:r w:rsidR="00096703">
        <w:rPr>
          <w:rFonts w:hint="eastAsia"/>
        </w:rPr>
        <w:t>；</w:t>
      </w:r>
    </w:p>
    <w:p w:rsidR="006F2FD7" w:rsidRDefault="00762100" w:rsidP="00762100">
      <w:pPr>
        <w:pStyle w:val="SingleTxt"/>
        <w:ind w:left="1695"/>
      </w:pPr>
      <w:r>
        <w:rPr>
          <w:rFonts w:hint="eastAsia"/>
        </w:rPr>
        <w:tab/>
      </w:r>
      <w:r w:rsidR="00096703">
        <w:t>(i)</w:t>
      </w:r>
      <w:r w:rsidR="006F2FD7">
        <w:tab/>
      </w:r>
      <w:r w:rsidR="00096703">
        <w:t>Bekir</w:t>
      </w:r>
      <w:r w:rsidR="006F2FD7">
        <w:t xml:space="preserve"> </w:t>
      </w:r>
      <w:r w:rsidR="00096703">
        <w:t>Demir</w:t>
      </w:r>
      <w:r w:rsidR="006F2FD7">
        <w:rPr>
          <w:rFonts w:hint="eastAsia"/>
        </w:rPr>
        <w:t>先生</w:t>
      </w:r>
      <w:r w:rsidR="00096703">
        <w:rPr>
          <w:rFonts w:hint="eastAsia"/>
        </w:rPr>
        <w:t>，</w:t>
      </w:r>
      <w:r w:rsidR="006F2FD7">
        <w:rPr>
          <w:rFonts w:hint="eastAsia"/>
        </w:rPr>
        <w:t>据称他于</w:t>
      </w:r>
      <w:r w:rsidR="00096703">
        <w:t>1993</w:t>
      </w:r>
      <w:r w:rsidR="006F2FD7">
        <w:rPr>
          <w:rFonts w:hint="eastAsia"/>
        </w:rPr>
        <w:t>年</w:t>
      </w:r>
      <w:r w:rsidR="00096703">
        <w:t>1</w:t>
      </w:r>
      <w:r w:rsidR="006F2FD7">
        <w:t>0</w:t>
      </w:r>
      <w:r w:rsidR="006F2FD7">
        <w:rPr>
          <w:rFonts w:hint="eastAsia"/>
        </w:rPr>
        <w:t>月</w:t>
      </w:r>
      <w:r w:rsidR="00096703">
        <w:t>13</w:t>
      </w:r>
      <w:r w:rsidR="006F2FD7">
        <w:rPr>
          <w:rFonts w:hint="eastAsia"/>
        </w:rPr>
        <w:t>日在</w:t>
      </w:r>
      <w:r w:rsidR="00096703">
        <w:t>Mus, Kizilagac</w:t>
      </w:r>
      <w:r w:rsidR="006F2FD7">
        <w:t xml:space="preserve"> </w:t>
      </w:r>
      <w:r w:rsidR="00096703">
        <w:t>Egrimec</w:t>
      </w:r>
      <w:r w:rsidR="006F2FD7">
        <w:t xml:space="preserve"> </w:t>
      </w:r>
      <w:r w:rsidR="00096703">
        <w:t>Hamlet</w:t>
      </w:r>
      <w:r w:rsidR="006F2FD7">
        <w:rPr>
          <w:rFonts w:hint="eastAsia"/>
        </w:rPr>
        <w:t>被</w:t>
      </w:r>
      <w:r w:rsidR="00096703">
        <w:t>Bolu</w:t>
      </w:r>
      <w:r w:rsidR="006F2FD7">
        <w:t xml:space="preserve"> </w:t>
      </w:r>
      <w:r w:rsidR="00096703">
        <w:t>Alpine</w:t>
      </w:r>
      <w:r w:rsidR="006F2FD7">
        <w:rPr>
          <w:rFonts w:hint="eastAsia"/>
        </w:rPr>
        <w:t>指挥股的军官绑架</w:t>
      </w:r>
      <w:r w:rsidR="00096703">
        <w:rPr>
          <w:rFonts w:hint="eastAsia"/>
        </w:rPr>
        <w:t>；</w:t>
      </w:r>
    </w:p>
    <w:p w:rsidR="006F2FD7" w:rsidRDefault="00762100" w:rsidP="00762100">
      <w:pPr>
        <w:pStyle w:val="SingleTxt"/>
        <w:ind w:left="1695"/>
        <w:rPr>
          <w:b/>
          <w:highlight w:val="green"/>
        </w:rPr>
      </w:pPr>
      <w:r>
        <w:rPr>
          <w:rFonts w:hint="eastAsia"/>
        </w:rPr>
        <w:tab/>
      </w:r>
      <w:r w:rsidR="00096703">
        <w:t>(j)</w:t>
      </w:r>
      <w:r w:rsidR="006F2FD7">
        <w:tab/>
      </w:r>
      <w:r w:rsidR="00096703">
        <w:t>Bahri</w:t>
      </w:r>
      <w:r w:rsidR="006F2FD7">
        <w:t xml:space="preserve"> </w:t>
      </w:r>
      <w:r w:rsidR="00096703">
        <w:t>Esenboga</w:t>
      </w:r>
      <w:r w:rsidR="006F2FD7">
        <w:rPr>
          <w:rFonts w:hint="eastAsia"/>
        </w:rPr>
        <w:t>先生</w:t>
      </w:r>
      <w:r w:rsidR="00096703">
        <w:rPr>
          <w:rFonts w:hint="eastAsia"/>
        </w:rPr>
        <w:t>，</w:t>
      </w:r>
      <w:r w:rsidR="006F2FD7">
        <w:rPr>
          <w:rFonts w:hint="eastAsia"/>
        </w:rPr>
        <w:t>称他于</w:t>
      </w:r>
      <w:r w:rsidR="00096703">
        <w:t>1994</w:t>
      </w:r>
      <w:r w:rsidR="006F2FD7">
        <w:rPr>
          <w:rFonts w:hint="eastAsia"/>
        </w:rPr>
        <w:t>年</w:t>
      </w:r>
      <w:r w:rsidR="00096703">
        <w:t>8</w:t>
      </w:r>
      <w:r w:rsidR="006F2FD7">
        <w:rPr>
          <w:rFonts w:hint="eastAsia"/>
        </w:rPr>
        <w:t>月</w:t>
      </w:r>
      <w:r w:rsidR="00096703">
        <w:t>13</w:t>
      </w:r>
      <w:r w:rsidR="006F2FD7">
        <w:rPr>
          <w:rFonts w:hint="eastAsia"/>
        </w:rPr>
        <w:t>日在</w:t>
      </w:r>
      <w:r w:rsidR="00096703">
        <w:t>Findik</w:t>
      </w:r>
      <w:r w:rsidR="006F2FD7">
        <w:rPr>
          <w:rFonts w:hint="eastAsia"/>
        </w:rPr>
        <w:t>村与其他</w:t>
      </w:r>
      <w:r w:rsidR="00096703">
        <w:t>5</w:t>
      </w:r>
      <w:r w:rsidR="006F2FD7">
        <w:rPr>
          <w:rFonts w:hint="eastAsia"/>
        </w:rPr>
        <w:t>名农民一起被</w:t>
      </w:r>
      <w:r w:rsidR="00096703">
        <w:t>Findik</w:t>
      </w:r>
      <w:r w:rsidR="006F2FD7">
        <w:rPr>
          <w:rFonts w:hint="eastAsia"/>
        </w:rPr>
        <w:t>区域指挥官绑架。</w:t>
      </w:r>
    </w:p>
    <w:p w:rsidR="006F2FD7" w:rsidRDefault="00096703" w:rsidP="001D13DB">
      <w:pPr>
        <w:pStyle w:val="SingleTxt"/>
      </w:pPr>
      <w:r>
        <w:t>78.</w:t>
      </w:r>
      <w:r w:rsidR="006F2FD7">
        <w:t xml:space="preserve">  </w:t>
      </w:r>
      <w:r w:rsidR="006F2FD7">
        <w:rPr>
          <w:rFonts w:hint="eastAsia"/>
        </w:rPr>
        <w:t>工作组感谢该国政府的邀请并期盼于</w:t>
      </w:r>
      <w:r>
        <w:t>2</w:t>
      </w:r>
      <w:r w:rsidR="006F2FD7">
        <w:t>0</w:t>
      </w:r>
      <w:r>
        <w:t>15</w:t>
      </w:r>
      <w:r w:rsidR="006F2FD7">
        <w:rPr>
          <w:rFonts w:hint="eastAsia"/>
        </w:rPr>
        <w:t>年</w:t>
      </w:r>
      <w:r>
        <w:t>11</w:t>
      </w:r>
      <w:r w:rsidR="006F2FD7">
        <w:rPr>
          <w:rFonts w:hint="eastAsia"/>
        </w:rPr>
        <w:t>月访问该国。</w:t>
      </w:r>
    </w:p>
    <w:p w:rsidR="006F2FD7" w:rsidRDefault="006F2FD7" w:rsidP="001D13DB">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土库曼斯坦</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标准程序</w:t>
      </w:r>
    </w:p>
    <w:p w:rsidR="006F2FD7" w:rsidRDefault="00096703" w:rsidP="00762100">
      <w:pPr>
        <w:pStyle w:val="SingleTxt"/>
      </w:pPr>
      <w:r>
        <w:t>79.</w:t>
      </w:r>
      <w:r w:rsidR="006F2FD7">
        <w:t xml:space="preserve">  </w:t>
      </w:r>
      <w:r w:rsidR="006F2FD7">
        <w:rPr>
          <w:rFonts w:hint="eastAsia"/>
        </w:rPr>
        <w:t>工作组向该国政府转交了一起案件</w:t>
      </w:r>
      <w:r>
        <w:rPr>
          <w:rFonts w:hint="eastAsia"/>
        </w:rPr>
        <w:t>，</w:t>
      </w:r>
      <w:r w:rsidR="006F2FD7">
        <w:rPr>
          <w:rFonts w:hint="eastAsia"/>
        </w:rPr>
        <w:t>该起案件涉及</w:t>
      </w:r>
      <w:r>
        <w:t>Tirkish</w:t>
      </w:r>
      <w:r w:rsidR="006F2FD7">
        <w:t xml:space="preserve"> </w:t>
      </w:r>
      <w:r>
        <w:t>Tyrmyev</w:t>
      </w:r>
      <w:r w:rsidR="006F2FD7">
        <w:rPr>
          <w:rFonts w:hint="eastAsia"/>
        </w:rPr>
        <w:t>先生</w:t>
      </w:r>
      <w:r>
        <w:rPr>
          <w:rFonts w:hint="eastAsia"/>
        </w:rPr>
        <w:t>，</w:t>
      </w:r>
      <w:r w:rsidR="006F2FD7">
        <w:rPr>
          <w:rFonts w:hint="eastAsia"/>
        </w:rPr>
        <w:t>据称最后看到他是</w:t>
      </w:r>
      <w:r>
        <w:t>2</w:t>
      </w:r>
      <w:r w:rsidR="006F2FD7">
        <w:t>00</w:t>
      </w:r>
      <w:r>
        <w:t>2</w:t>
      </w:r>
      <w:r w:rsidR="006F2FD7">
        <w:rPr>
          <w:rFonts w:hint="eastAsia"/>
        </w:rPr>
        <w:t>年</w:t>
      </w:r>
      <w:r>
        <w:t>5</w:t>
      </w:r>
      <w:r w:rsidR="006F2FD7">
        <w:rPr>
          <w:rFonts w:hint="eastAsia"/>
        </w:rPr>
        <w:t>月</w:t>
      </w:r>
      <w:r>
        <w:t>6</w:t>
      </w:r>
      <w:r w:rsidR="006F2FD7">
        <w:rPr>
          <w:rFonts w:hint="eastAsia"/>
        </w:rPr>
        <w:t>日</w:t>
      </w:r>
      <w:r>
        <w:rPr>
          <w:rFonts w:hint="eastAsia"/>
        </w:rPr>
        <w:t>，</w:t>
      </w:r>
      <w:r w:rsidR="006F2FD7">
        <w:rPr>
          <w:rFonts w:hint="eastAsia"/>
        </w:rPr>
        <w:t>他在</w:t>
      </w:r>
      <w:r>
        <w:t>Ashgabat</w:t>
      </w:r>
      <w:r w:rsidR="006F2FD7">
        <w:rPr>
          <w:rFonts w:hint="eastAsia"/>
        </w:rPr>
        <w:t>法院受审讯。</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阿拉伯联合酋长国</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从该国政府获得的信息</w:t>
      </w:r>
    </w:p>
    <w:p w:rsidR="006F2FD7" w:rsidRDefault="00096703" w:rsidP="00762100">
      <w:pPr>
        <w:pStyle w:val="SingleTxt"/>
      </w:pPr>
      <w:r>
        <w:t>80.</w:t>
      </w:r>
      <w:r w:rsidR="006F2FD7">
        <w:t xml:space="preserve">  </w:t>
      </w:r>
      <w:r>
        <w:t>2</w:t>
      </w:r>
      <w:r w:rsidR="006F2FD7">
        <w:t>0</w:t>
      </w:r>
      <w:r>
        <w:t>15</w:t>
      </w:r>
      <w:r w:rsidR="006F2FD7">
        <w:rPr>
          <w:rFonts w:hint="eastAsia"/>
        </w:rPr>
        <w:t>年</w:t>
      </w:r>
      <w:r>
        <w:t>3</w:t>
      </w:r>
      <w:r w:rsidR="006F2FD7">
        <w:rPr>
          <w:rFonts w:hint="eastAsia"/>
        </w:rPr>
        <w:t>月</w:t>
      </w:r>
      <w:r>
        <w:t>3</w:t>
      </w:r>
      <w:r w:rsidR="006F2FD7">
        <w:rPr>
          <w:rFonts w:hint="eastAsia"/>
        </w:rPr>
        <w:t>日与</w:t>
      </w:r>
      <w:r>
        <w:t>23</w:t>
      </w:r>
      <w:r w:rsidR="006F2FD7">
        <w:rPr>
          <w:rFonts w:hint="eastAsia"/>
        </w:rPr>
        <w:t>日和</w:t>
      </w:r>
      <w:r>
        <w:t>4</w:t>
      </w:r>
      <w:r w:rsidR="006F2FD7">
        <w:rPr>
          <w:rFonts w:hint="eastAsia"/>
        </w:rPr>
        <w:t>月</w:t>
      </w:r>
      <w:r>
        <w:t>24</w:t>
      </w:r>
      <w:r w:rsidR="006F2FD7">
        <w:rPr>
          <w:rFonts w:hint="eastAsia"/>
        </w:rPr>
        <w:t>日</w:t>
      </w:r>
      <w:r>
        <w:rPr>
          <w:rFonts w:hint="eastAsia"/>
        </w:rPr>
        <w:t>，</w:t>
      </w:r>
      <w:r w:rsidR="006F2FD7">
        <w:rPr>
          <w:rFonts w:hint="eastAsia"/>
        </w:rPr>
        <w:t>该国政府转交了有关</w:t>
      </w:r>
      <w:r>
        <w:t>6</w:t>
      </w:r>
      <w:r w:rsidR="006F2FD7">
        <w:rPr>
          <w:rFonts w:hint="eastAsia"/>
        </w:rPr>
        <w:t>起未决案件的信息。据所收到的信息</w:t>
      </w:r>
      <w:r>
        <w:rPr>
          <w:rFonts w:hint="eastAsia"/>
        </w:rPr>
        <w:t>，</w:t>
      </w:r>
      <w:r w:rsidR="006F2FD7">
        <w:rPr>
          <w:rFonts w:hint="eastAsia"/>
        </w:rPr>
        <w:t>工作组决定在第</w:t>
      </w:r>
      <w:r>
        <w:t>1</w:t>
      </w:r>
      <w:r w:rsidR="006F2FD7">
        <w:t>0</w:t>
      </w:r>
      <w:r>
        <w:t>6</w:t>
      </w:r>
      <w:r w:rsidR="006F2FD7">
        <w:rPr>
          <w:rFonts w:hint="eastAsia"/>
        </w:rPr>
        <w:t>届会议上对</w:t>
      </w:r>
      <w:r>
        <w:t>2</w:t>
      </w:r>
      <w:r w:rsidR="006F2FD7">
        <w:rPr>
          <w:rFonts w:hint="eastAsia"/>
        </w:rPr>
        <w:t>起案件采用</w:t>
      </w:r>
      <w:r>
        <w:t>6</w:t>
      </w:r>
      <w:r w:rsidR="006F2FD7">
        <w:rPr>
          <w:rFonts w:hint="eastAsia"/>
        </w:rPr>
        <w:t>个月规则。其他</w:t>
      </w:r>
      <w:r>
        <w:t>4</w:t>
      </w:r>
      <w:r w:rsidR="006F2FD7">
        <w:rPr>
          <w:rFonts w:hint="eastAsia"/>
        </w:rPr>
        <w:t>起案件所提供的信息被认为不足以澄清。</w:t>
      </w:r>
    </w:p>
    <w:p w:rsidR="006F2FD7" w:rsidRDefault="00096703" w:rsidP="00762100">
      <w:pPr>
        <w:pStyle w:val="SingleTxt"/>
      </w:pPr>
      <w:r>
        <w:t>81.</w:t>
      </w:r>
      <w:r w:rsidR="006F2FD7">
        <w:t xml:space="preserve">  </w:t>
      </w:r>
      <w:r>
        <w:t>2</w:t>
      </w:r>
      <w:r w:rsidR="006F2FD7">
        <w:t>0</w:t>
      </w:r>
      <w:r>
        <w:t>15</w:t>
      </w:r>
      <w:r w:rsidR="006F2FD7">
        <w:rPr>
          <w:rFonts w:hint="eastAsia"/>
        </w:rPr>
        <w:t>年</w:t>
      </w:r>
      <w:r>
        <w:t>3</w:t>
      </w:r>
      <w:r w:rsidR="006F2FD7">
        <w:rPr>
          <w:rFonts w:hint="eastAsia"/>
        </w:rPr>
        <w:t>月</w:t>
      </w:r>
      <w:r>
        <w:t>3</w:t>
      </w:r>
      <w:r w:rsidR="006F2FD7">
        <w:rPr>
          <w:rFonts w:hint="eastAsia"/>
        </w:rPr>
        <w:t>日</w:t>
      </w:r>
      <w:r>
        <w:rPr>
          <w:rFonts w:hint="eastAsia"/>
        </w:rPr>
        <w:t>，</w:t>
      </w:r>
      <w:r w:rsidR="006F2FD7">
        <w:rPr>
          <w:rFonts w:hint="eastAsia"/>
        </w:rPr>
        <w:t>该国政府对</w:t>
      </w:r>
      <w:r>
        <w:t>2</w:t>
      </w:r>
      <w:r w:rsidR="006F2FD7">
        <w:t>0</w:t>
      </w:r>
      <w:r>
        <w:t>15</w:t>
      </w:r>
      <w:r w:rsidR="006F2FD7">
        <w:rPr>
          <w:rFonts w:hint="eastAsia"/>
        </w:rPr>
        <w:t>年</w:t>
      </w:r>
      <w:r>
        <w:t>2</w:t>
      </w:r>
      <w:r w:rsidR="006F2FD7">
        <w:rPr>
          <w:rFonts w:hint="eastAsia"/>
        </w:rPr>
        <w:t>月</w:t>
      </w:r>
      <w:r>
        <w:t>2</w:t>
      </w:r>
      <w:r w:rsidR="006F2FD7">
        <w:t>0</w:t>
      </w:r>
      <w:r w:rsidR="006F2FD7">
        <w:rPr>
          <w:rFonts w:hint="eastAsia"/>
        </w:rPr>
        <w:t>日的联合紧急呼吁作出答复。在答复中</w:t>
      </w:r>
      <w:r>
        <w:rPr>
          <w:rFonts w:hint="eastAsia"/>
        </w:rPr>
        <w:t>，</w:t>
      </w:r>
      <w:r w:rsidR="006F2FD7">
        <w:rPr>
          <w:rFonts w:hint="eastAsia"/>
        </w:rPr>
        <w:t>该国政府声明</w:t>
      </w:r>
      <w:r>
        <w:rPr>
          <w:rFonts w:hint="eastAsia"/>
        </w:rPr>
        <w:t>，</w:t>
      </w:r>
      <w:r w:rsidR="006F2FD7">
        <w:rPr>
          <w:rFonts w:hint="eastAsia"/>
        </w:rPr>
        <w:t>三姐妹</w:t>
      </w:r>
      <w:r w:rsidR="006F2FD7">
        <w:rPr>
          <w:rFonts w:ascii="SimSun" w:hAnsi="SimSun" w:hint="eastAsia"/>
        </w:rPr>
        <w:t>—</w:t>
      </w:r>
      <w:r>
        <w:t>Asma</w:t>
      </w:r>
      <w:r w:rsidR="006F2FD7">
        <w:t xml:space="preserve"> </w:t>
      </w:r>
      <w:r>
        <w:t>Khalifa</w:t>
      </w:r>
      <w:r w:rsidR="006F2FD7">
        <w:t xml:space="preserve"> </w:t>
      </w:r>
      <w:r>
        <w:t>Al</w:t>
      </w:r>
      <w:r w:rsidR="006F2FD7">
        <w:t xml:space="preserve"> </w:t>
      </w:r>
      <w:r>
        <w:t>Suwaidi</w:t>
      </w:r>
      <w:r w:rsidR="006F2FD7">
        <w:rPr>
          <w:rFonts w:hint="eastAsia"/>
        </w:rPr>
        <w:t>女士</w:t>
      </w:r>
      <w:r w:rsidR="006F2FD7">
        <w:rPr>
          <w:rFonts w:ascii="SimSun" w:hAnsi="SimSun" w:hint="eastAsia"/>
        </w:rPr>
        <w:t>、</w:t>
      </w:r>
      <w:r w:rsidR="00762100">
        <w:rPr>
          <w:rFonts w:hint="eastAsia"/>
        </w:rPr>
        <w:t xml:space="preserve"> </w:t>
      </w:r>
      <w:r>
        <w:t>Al</w:t>
      </w:r>
      <w:r w:rsidR="006F2FD7">
        <w:t xml:space="preserve"> </w:t>
      </w:r>
      <w:r>
        <w:t>Yazyeh</w:t>
      </w:r>
      <w:r w:rsidR="006F2FD7">
        <w:t xml:space="preserve"> </w:t>
      </w:r>
      <w:r>
        <w:t>Khalifa</w:t>
      </w:r>
      <w:r w:rsidR="006F2FD7">
        <w:t xml:space="preserve"> </w:t>
      </w:r>
      <w:r>
        <w:t>Al</w:t>
      </w:r>
      <w:r w:rsidR="006F2FD7">
        <w:t xml:space="preserve"> </w:t>
      </w:r>
      <w:r>
        <w:t>Suwaidi</w:t>
      </w:r>
      <w:r w:rsidR="006F2FD7">
        <w:rPr>
          <w:rFonts w:hint="eastAsia"/>
        </w:rPr>
        <w:t>女士</w:t>
      </w:r>
      <w:r w:rsidR="006F2FD7">
        <w:rPr>
          <w:rFonts w:ascii="SimSun" w:hAnsi="SimSun" w:hint="eastAsia"/>
        </w:rPr>
        <w:t>和</w:t>
      </w:r>
      <w:r>
        <w:t>Meriem</w:t>
      </w:r>
      <w:r w:rsidR="006F2FD7">
        <w:t xml:space="preserve"> </w:t>
      </w:r>
      <w:r>
        <w:t>Khalifa</w:t>
      </w:r>
      <w:r w:rsidR="006F2FD7">
        <w:t xml:space="preserve"> </w:t>
      </w:r>
      <w:r>
        <w:t>Al</w:t>
      </w:r>
      <w:r w:rsidR="006F2FD7">
        <w:t xml:space="preserve"> </w:t>
      </w:r>
      <w:r>
        <w:t>Suwaidi</w:t>
      </w:r>
      <w:r w:rsidR="006F2FD7">
        <w:rPr>
          <w:rFonts w:hint="eastAsia"/>
        </w:rPr>
        <w:t>女士</w:t>
      </w:r>
      <w:r w:rsidR="006F2FD7">
        <w:rPr>
          <w:rFonts w:ascii="SimSun" w:hAnsi="SimSun" w:hint="eastAsia"/>
        </w:rPr>
        <w:t>—均被指控为恐怖主义组织的成员而被逮捕</w:t>
      </w:r>
      <w:r>
        <w:rPr>
          <w:rFonts w:hint="eastAsia"/>
        </w:rPr>
        <w:t>，</w:t>
      </w:r>
      <w:r w:rsidR="006F2FD7">
        <w:rPr>
          <w:rFonts w:hint="eastAsia"/>
        </w:rPr>
        <w:t>已向她们委任了一名律师。</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乌拉圭</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从该国政府获得的信息</w:t>
      </w:r>
    </w:p>
    <w:p w:rsidR="006F2FD7" w:rsidRDefault="00096703" w:rsidP="00762100">
      <w:pPr>
        <w:pStyle w:val="SingleTxt"/>
      </w:pPr>
      <w:r>
        <w:t>82.</w:t>
      </w:r>
      <w:r w:rsidR="006F2FD7">
        <w:t xml:space="preserve">  </w:t>
      </w:r>
      <w:r>
        <w:t>2</w:t>
      </w:r>
      <w:r w:rsidR="006F2FD7">
        <w:t>0</w:t>
      </w:r>
      <w:r>
        <w:t>15</w:t>
      </w:r>
      <w:r w:rsidR="006F2FD7">
        <w:rPr>
          <w:rFonts w:hint="eastAsia"/>
        </w:rPr>
        <w:t>年</w:t>
      </w:r>
      <w:r>
        <w:t>2</w:t>
      </w:r>
      <w:r w:rsidR="006F2FD7">
        <w:rPr>
          <w:rFonts w:hint="eastAsia"/>
        </w:rPr>
        <w:t>月</w:t>
      </w:r>
      <w:r>
        <w:t>25</w:t>
      </w:r>
      <w:r w:rsidR="006F2FD7">
        <w:rPr>
          <w:rFonts w:hint="eastAsia"/>
        </w:rPr>
        <w:t>日</w:t>
      </w:r>
      <w:r>
        <w:rPr>
          <w:rFonts w:hint="eastAsia"/>
        </w:rPr>
        <w:t>，</w:t>
      </w:r>
      <w:r w:rsidR="006F2FD7">
        <w:rPr>
          <w:rFonts w:hint="eastAsia"/>
        </w:rPr>
        <w:t>该国政府转交了有关一起未决案件的信息。提供的信息被认为不足以澄清。</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6F2FD7" w:rsidRDefault="00096703" w:rsidP="00762100">
      <w:pPr>
        <w:pStyle w:val="SingleTxt"/>
      </w:pPr>
      <w:r>
        <w:t>83.</w:t>
      </w:r>
      <w:r w:rsidR="006F2FD7">
        <w:t xml:space="preserve"> </w:t>
      </w:r>
      <w:r w:rsidR="00762100">
        <w:rPr>
          <w:rFonts w:hint="eastAsia"/>
        </w:rPr>
        <w:t xml:space="preserve"> </w:t>
      </w:r>
      <w:r w:rsidR="006F2FD7">
        <w:rPr>
          <w:rFonts w:hint="eastAsia"/>
        </w:rPr>
        <w:t>来文方提供了一起未决案件的信息。</w:t>
      </w:r>
    </w:p>
    <w:p w:rsidR="001D13DB" w:rsidRDefault="001D13DB">
      <w:pPr>
        <w:spacing w:line="240" w:lineRule="auto"/>
        <w:jc w:val="left"/>
        <w:rPr>
          <w:rFonts w:ascii="SimHei" w:eastAsia="SimHei"/>
          <w:spacing w:val="2"/>
        </w:rPr>
      </w:pPr>
      <w:r>
        <w:br w:type="page"/>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澄清</w:t>
      </w:r>
    </w:p>
    <w:p w:rsidR="006F2FD7" w:rsidRDefault="00096703" w:rsidP="001D13DB">
      <w:pPr>
        <w:pStyle w:val="SingleTxt"/>
      </w:pPr>
      <w:r>
        <w:t>84.</w:t>
      </w:r>
      <w:r w:rsidR="006F2FD7">
        <w:t xml:space="preserve">  </w:t>
      </w:r>
      <w:r w:rsidR="006F2FD7">
        <w:rPr>
          <w:rFonts w:hint="eastAsia"/>
        </w:rPr>
        <w:t>根据政府所提供的信息</w:t>
      </w:r>
      <w:r>
        <w:rPr>
          <w:rFonts w:hint="eastAsia"/>
        </w:rPr>
        <w:t>，</w:t>
      </w:r>
      <w:proofErr w:type="gramStart"/>
      <w:r w:rsidR="006F2FD7">
        <w:rPr>
          <w:rFonts w:hint="eastAsia"/>
        </w:rPr>
        <w:t>工作组决定根据</w:t>
      </w:r>
      <w:r>
        <w:t>6</w:t>
      </w:r>
      <w:r w:rsidR="006F2FD7">
        <w:rPr>
          <w:rFonts w:hint="eastAsia"/>
        </w:rPr>
        <w:t>个月规则期限到期后澄清未决案件</w:t>
      </w:r>
      <w:r>
        <w:t>(</w:t>
      </w:r>
      <w:proofErr w:type="gramEnd"/>
      <w:r w:rsidR="006F2FD7">
        <w:rPr>
          <w:rFonts w:hint="eastAsia"/>
        </w:rPr>
        <w:t>见</w:t>
      </w:r>
      <w:r>
        <w:t>A/HRC/WGEID/1</w:t>
      </w:r>
      <w:r w:rsidR="006F2FD7">
        <w:t>0</w:t>
      </w:r>
      <w:r>
        <w:t>4/1,</w:t>
      </w:r>
      <w:r w:rsidR="00762100">
        <w:rPr>
          <w:rFonts w:hint="eastAsia"/>
        </w:rPr>
        <w:t xml:space="preserve"> </w:t>
      </w:r>
      <w:r w:rsidR="006F2FD7">
        <w:rPr>
          <w:rFonts w:hint="eastAsia"/>
        </w:rPr>
        <w:t>第</w:t>
      </w:r>
      <w:r>
        <w:t>148</w:t>
      </w:r>
      <w:r w:rsidR="006F2FD7">
        <w:rPr>
          <w:rFonts w:hint="eastAsia"/>
        </w:rPr>
        <w:t>段</w:t>
      </w:r>
      <w:r>
        <w:t>)</w:t>
      </w:r>
      <w:r w:rsidR="006F2FD7">
        <w:rPr>
          <w:rFonts w:hint="eastAsia"/>
        </w:rPr>
        <w:t>。据报告</w:t>
      </w:r>
      <w:r>
        <w:rPr>
          <w:rFonts w:hint="eastAsia"/>
        </w:rPr>
        <w:t>，</w:t>
      </w:r>
      <w:r w:rsidR="006F2FD7">
        <w:rPr>
          <w:rFonts w:hint="eastAsia"/>
        </w:rPr>
        <w:t>该人已死亡。</w:t>
      </w:r>
    </w:p>
    <w:p w:rsidR="006F2FD7" w:rsidRDefault="006F2FD7" w:rsidP="001D13DB">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也门</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6F2FD7" w:rsidRDefault="00096703" w:rsidP="006F2FD7">
      <w:pPr>
        <w:pStyle w:val="SingleTxt"/>
      </w:pPr>
      <w:r>
        <w:t>85.</w:t>
      </w:r>
      <w:r w:rsidR="006F2FD7">
        <w:t xml:space="preserve">  </w:t>
      </w:r>
      <w:r w:rsidR="006F2FD7">
        <w:rPr>
          <w:rFonts w:hint="eastAsia"/>
        </w:rPr>
        <w:t>来文方提供了一起未决案件的信息。</w:t>
      </w:r>
    </w:p>
    <w:p w:rsidR="006F2FD7" w:rsidRDefault="006F2FD7" w:rsidP="00FA046C">
      <w:pPr>
        <w:pStyle w:val="H1"/>
        <w:tabs>
          <w:tab w:val="right" w:pos="1020"/>
          <w:tab w:val="left" w:pos="1264"/>
          <w:tab w:val="left" w:pos="1695"/>
          <w:tab w:val="left" w:pos="2126"/>
          <w:tab w:val="left" w:pos="2557"/>
          <w:tab w:val="left" w:pos="2988"/>
          <w:tab w:val="left" w:pos="3419"/>
          <w:tab w:val="left" w:pos="3849"/>
        </w:tabs>
        <w:spacing w:before="240" w:after="240"/>
        <w:ind w:right="1259"/>
      </w:pPr>
      <w:r>
        <w:rPr>
          <w:rFonts w:hint="eastAsia"/>
        </w:rPr>
        <w:tab/>
      </w:r>
      <w:r>
        <w:rPr>
          <w:rFonts w:hint="eastAsia"/>
        </w:rPr>
        <w:tab/>
        <w:t>津巴布韦</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紧急行动</w:t>
      </w:r>
    </w:p>
    <w:p w:rsidR="006F2FD7" w:rsidRDefault="00096703" w:rsidP="00762100">
      <w:pPr>
        <w:pStyle w:val="SingleTxt"/>
      </w:pPr>
      <w:r>
        <w:t>86.</w:t>
      </w:r>
      <w:r w:rsidR="006F2FD7">
        <w:t xml:space="preserve">  </w:t>
      </w:r>
      <w:r>
        <w:t>2</w:t>
      </w:r>
      <w:r w:rsidR="006F2FD7">
        <w:t>0</w:t>
      </w:r>
      <w:r>
        <w:t>15</w:t>
      </w:r>
      <w:r w:rsidR="006F2FD7">
        <w:rPr>
          <w:rFonts w:hint="eastAsia"/>
        </w:rPr>
        <w:t>年</w:t>
      </w:r>
      <w:r>
        <w:t>3</w:t>
      </w:r>
      <w:r w:rsidR="006F2FD7">
        <w:rPr>
          <w:rFonts w:hint="eastAsia"/>
        </w:rPr>
        <w:t>月</w:t>
      </w:r>
      <w:r>
        <w:t>16</w:t>
      </w:r>
      <w:r w:rsidR="006F2FD7">
        <w:rPr>
          <w:rFonts w:hint="eastAsia"/>
        </w:rPr>
        <w:t>日</w:t>
      </w:r>
      <w:r>
        <w:rPr>
          <w:rFonts w:hint="eastAsia"/>
        </w:rPr>
        <w:t>，</w:t>
      </w:r>
      <w:r w:rsidR="006F2FD7">
        <w:rPr>
          <w:rFonts w:hint="eastAsia"/>
        </w:rPr>
        <w:t>工作组根据其紧急行动程序向该国政府转交了一起案件</w:t>
      </w:r>
      <w:r>
        <w:rPr>
          <w:rFonts w:hint="eastAsia"/>
        </w:rPr>
        <w:t>，</w:t>
      </w:r>
      <w:r w:rsidR="006F2FD7">
        <w:rPr>
          <w:rFonts w:hint="eastAsia"/>
        </w:rPr>
        <w:t>该案件涉及</w:t>
      </w:r>
      <w:r>
        <w:t>Itai</w:t>
      </w:r>
      <w:r w:rsidR="006F2FD7">
        <w:t xml:space="preserve"> </w:t>
      </w:r>
      <w:r>
        <w:t>Peace</w:t>
      </w:r>
      <w:r w:rsidR="006F2FD7">
        <w:t xml:space="preserve"> </w:t>
      </w:r>
      <w:r>
        <w:t>Kadiki</w:t>
      </w:r>
      <w:r w:rsidR="006F2FD7">
        <w:t xml:space="preserve"> </w:t>
      </w:r>
      <w:r>
        <w:t xml:space="preserve">Dzamara, </w:t>
      </w:r>
      <w:r w:rsidR="006F2FD7">
        <w:rPr>
          <w:rFonts w:hint="eastAsia"/>
        </w:rPr>
        <w:t>先生</w:t>
      </w:r>
      <w:r>
        <w:rPr>
          <w:rFonts w:hint="eastAsia"/>
        </w:rPr>
        <w:t>，</w:t>
      </w:r>
      <w:r w:rsidR="006F2FD7">
        <w:rPr>
          <w:rFonts w:hint="eastAsia"/>
        </w:rPr>
        <w:t>据称他于</w:t>
      </w:r>
      <w:r>
        <w:t>2</w:t>
      </w:r>
      <w:r w:rsidR="006F2FD7">
        <w:t>0</w:t>
      </w:r>
      <w:r>
        <w:t>15</w:t>
      </w:r>
      <w:r w:rsidR="006F2FD7">
        <w:rPr>
          <w:rFonts w:hint="eastAsia"/>
        </w:rPr>
        <w:t>年</w:t>
      </w:r>
      <w:r>
        <w:t>3</w:t>
      </w:r>
      <w:r w:rsidR="006F2FD7">
        <w:rPr>
          <w:rFonts w:hint="eastAsia"/>
        </w:rPr>
        <w:t>月</w:t>
      </w:r>
      <w:r>
        <w:t>9</w:t>
      </w:r>
      <w:r w:rsidR="006F2FD7">
        <w:rPr>
          <w:rFonts w:hint="eastAsia"/>
        </w:rPr>
        <w:t>日在</w:t>
      </w:r>
      <w:r>
        <w:t>Harare</w:t>
      </w:r>
      <w:r w:rsidR="006F2FD7">
        <w:rPr>
          <w:rFonts w:hint="eastAsia"/>
        </w:rPr>
        <w:t>被国家治安人员绑架。</w:t>
      </w:r>
    </w:p>
    <w:p w:rsidR="006F2FD7" w:rsidRDefault="006F2FD7" w:rsidP="006521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pPr>
      <w:r>
        <w:rPr>
          <w:rFonts w:hint="eastAsia"/>
        </w:rPr>
        <w:tab/>
      </w:r>
      <w:r>
        <w:rPr>
          <w:rFonts w:hint="eastAsia"/>
        </w:rPr>
        <w:tab/>
        <w:t>来文方的信息</w:t>
      </w:r>
    </w:p>
    <w:p w:rsidR="00C77B5B" w:rsidRDefault="00096703" w:rsidP="00C77B5B">
      <w:pPr>
        <w:pStyle w:val="SingleTxt"/>
      </w:pPr>
      <w:r>
        <w:t>87.</w:t>
      </w:r>
      <w:r w:rsidR="006F2FD7">
        <w:t xml:space="preserve">  </w:t>
      </w:r>
      <w:r w:rsidR="006F2FD7">
        <w:rPr>
          <w:rFonts w:hint="eastAsia"/>
        </w:rPr>
        <w:t>来文方提供了一起未决案件的信息。</w:t>
      </w:r>
    </w:p>
    <w:p w:rsidR="006F2FD7" w:rsidRPr="00C77B5B" w:rsidRDefault="006F2FD7" w:rsidP="00C77B5B">
      <w:pPr>
        <w:pStyle w:val="SingleTxt"/>
      </w:pPr>
      <w:r>
        <w:rPr>
          <w:noProof/>
          <w:lang w:val="en-GB" w:eastAsia="en-GB"/>
        </w:rPr>
        <mc:AlternateContent>
          <mc:Choice Requires="wps">
            <w:drawing>
              <wp:anchor distT="0" distB="0" distL="114300" distR="114300" simplePos="0" relativeHeight="251659264" behindDoc="0" locked="0" layoutInCell="1" allowOverlap="1" wp14:anchorId="685022AC" wp14:editId="654F0D47">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6F2FD7" w:rsidRPr="006F2FD7" w:rsidRDefault="006F2FD7" w:rsidP="00FC1A25">
      <w:pPr>
        <w:pStyle w:val="SingleTxt"/>
        <w:rPr>
          <w:lang w:val="x-none"/>
        </w:rPr>
      </w:pPr>
    </w:p>
    <w:sectPr w:rsidR="006F2FD7" w:rsidRPr="006F2FD7" w:rsidSect="00FC1A25">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03" w:rsidRDefault="00096703">
      <w:r>
        <w:separator/>
      </w:r>
    </w:p>
  </w:endnote>
  <w:endnote w:type="continuationSeparator" w:id="0">
    <w:p w:rsidR="00096703" w:rsidRDefault="000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6703" w:rsidTr="00FC1A25">
      <w:trPr>
        <w:jc w:val="center"/>
      </w:trPr>
      <w:tc>
        <w:tcPr>
          <w:tcW w:w="5126" w:type="dxa"/>
          <w:shd w:val="clear" w:color="auto" w:fill="auto"/>
        </w:tcPr>
        <w:p w:rsidR="00096703" w:rsidRPr="00FC1A25" w:rsidRDefault="00096703" w:rsidP="00FC1A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BF9">
            <w:rPr>
              <w:b w:val="0"/>
              <w:w w:val="103"/>
              <w:sz w:val="14"/>
            </w:rPr>
            <w:t>GE.15-12356 (C)</w:t>
          </w:r>
          <w:r>
            <w:rPr>
              <w:b w:val="0"/>
              <w:w w:val="103"/>
              <w:sz w:val="14"/>
            </w:rPr>
            <w:fldChar w:fldCharType="end"/>
          </w:r>
        </w:p>
      </w:tc>
      <w:tc>
        <w:tcPr>
          <w:tcW w:w="5127" w:type="dxa"/>
          <w:shd w:val="clear" w:color="auto" w:fill="auto"/>
        </w:tcPr>
        <w:p w:rsidR="00096703" w:rsidRPr="00FC1A25" w:rsidRDefault="00096703" w:rsidP="00FC1A25">
          <w:pPr>
            <w:pStyle w:val="Footer"/>
            <w:jc w:val="left"/>
            <w:rPr>
              <w:w w:val="103"/>
            </w:rPr>
          </w:pPr>
          <w:r>
            <w:rPr>
              <w:w w:val="103"/>
            </w:rPr>
            <w:fldChar w:fldCharType="begin"/>
          </w:r>
          <w:r>
            <w:rPr>
              <w:w w:val="103"/>
            </w:rPr>
            <w:instrText xml:space="preserve"> PAGE  \* Arabic  \* MERGEFORMAT </w:instrText>
          </w:r>
          <w:r>
            <w:rPr>
              <w:w w:val="103"/>
            </w:rPr>
            <w:fldChar w:fldCharType="separate"/>
          </w:r>
          <w:r w:rsidR="00D63745">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3745">
            <w:rPr>
              <w:w w:val="103"/>
            </w:rPr>
            <w:t>16</w:t>
          </w:r>
          <w:r>
            <w:rPr>
              <w:w w:val="103"/>
            </w:rPr>
            <w:fldChar w:fldCharType="end"/>
          </w:r>
        </w:p>
      </w:tc>
    </w:tr>
  </w:tbl>
  <w:p w:rsidR="00096703" w:rsidRPr="00FC1A25" w:rsidRDefault="00096703" w:rsidP="00FC1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96703" w:rsidTr="00FC1A25">
      <w:trPr>
        <w:jc w:val="center"/>
      </w:trPr>
      <w:tc>
        <w:tcPr>
          <w:tcW w:w="5126" w:type="dxa"/>
          <w:shd w:val="clear" w:color="auto" w:fill="auto"/>
        </w:tcPr>
        <w:p w:rsidR="00096703" w:rsidRPr="00FC1A25" w:rsidRDefault="00096703" w:rsidP="00FC1A25">
          <w:pPr>
            <w:pStyle w:val="Footer"/>
            <w:jc w:val="right"/>
          </w:pPr>
          <w:r>
            <w:fldChar w:fldCharType="begin"/>
          </w:r>
          <w:r>
            <w:instrText xml:space="preserve"> PAGE  \* Arabic  \* MERGEFORMAT </w:instrText>
          </w:r>
          <w:r>
            <w:fldChar w:fldCharType="separate"/>
          </w:r>
          <w:r w:rsidR="00D63745">
            <w:t>17</w:t>
          </w:r>
          <w:r>
            <w:fldChar w:fldCharType="end"/>
          </w:r>
          <w:r>
            <w:t>/</w:t>
          </w:r>
          <w:fldSimple w:instr=" NUMPAGES  \* Arabic  \* MERGEFORMAT ">
            <w:r w:rsidR="00D63745">
              <w:t>17</w:t>
            </w:r>
          </w:fldSimple>
        </w:p>
      </w:tc>
      <w:tc>
        <w:tcPr>
          <w:tcW w:w="5127" w:type="dxa"/>
          <w:shd w:val="clear" w:color="auto" w:fill="auto"/>
        </w:tcPr>
        <w:p w:rsidR="00096703" w:rsidRPr="00FC1A25" w:rsidRDefault="00096703" w:rsidP="00FC1A2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BF9">
            <w:rPr>
              <w:b w:val="0"/>
              <w:w w:val="103"/>
              <w:sz w:val="14"/>
            </w:rPr>
            <w:t>GE.15-12356 (C)</w:t>
          </w:r>
          <w:r>
            <w:rPr>
              <w:b w:val="0"/>
              <w:w w:val="103"/>
              <w:sz w:val="14"/>
            </w:rPr>
            <w:fldChar w:fldCharType="end"/>
          </w:r>
        </w:p>
      </w:tc>
    </w:tr>
  </w:tbl>
  <w:p w:rsidR="00096703" w:rsidRPr="00FC1A25" w:rsidRDefault="00096703" w:rsidP="00FC1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96703" w:rsidTr="00FC1A25">
      <w:tc>
        <w:tcPr>
          <w:tcW w:w="3873" w:type="dxa"/>
        </w:tcPr>
        <w:p w:rsidR="00096703" w:rsidRDefault="00096703" w:rsidP="00FC1A25">
          <w:pPr>
            <w:pStyle w:val="Release"/>
          </w:pPr>
          <w:r>
            <w:rPr>
              <w:noProof/>
              <w:lang w:val="en-GB" w:eastAsia="en-GB"/>
            </w:rPr>
            <w:drawing>
              <wp:anchor distT="0" distB="0" distL="114300" distR="114300" simplePos="0" relativeHeight="251658240" behindDoc="0" locked="0" layoutInCell="1" allowOverlap="1" wp14:anchorId="34FF859C" wp14:editId="49B57ACE">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WGEID/106/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6/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50BF9">
              <w:t>GE.15-12356 (C)</w:t>
            </w:r>
          </w:fldSimple>
          <w:r>
            <w:t xml:space="preserve">    1</w:t>
          </w:r>
          <w:r>
            <w:rPr>
              <w:rFonts w:hint="eastAsia"/>
            </w:rPr>
            <w:t>8</w:t>
          </w:r>
          <w:r>
            <w:t>0815    190815</w:t>
          </w:r>
        </w:p>
        <w:p w:rsidR="00096703" w:rsidRPr="00FC1A25" w:rsidRDefault="00096703" w:rsidP="00FC1A25">
          <w:pPr>
            <w:spacing w:before="80" w:line="210" w:lineRule="exact"/>
            <w:rPr>
              <w:rFonts w:ascii="Barcode 3 of 9 by request" w:hAnsi="Barcode 3 of 9 by request"/>
              <w:sz w:val="24"/>
            </w:rPr>
          </w:pPr>
          <w:r>
            <w:rPr>
              <w:rFonts w:ascii="Barcode 3 of 9 by request" w:hAnsi="Barcode 3 of 9 by request" w:hint="eastAsia"/>
              <w:sz w:val="24"/>
            </w:rPr>
            <w:t>*1512356*</w:t>
          </w:r>
        </w:p>
      </w:tc>
      <w:tc>
        <w:tcPr>
          <w:tcW w:w="5127" w:type="dxa"/>
        </w:tcPr>
        <w:p w:rsidR="00096703" w:rsidRDefault="00096703" w:rsidP="00FC1A25">
          <w:pPr>
            <w:pStyle w:val="Footer"/>
            <w:jc w:val="right"/>
            <w:rPr>
              <w:b w:val="0"/>
              <w:sz w:val="21"/>
            </w:rPr>
          </w:pPr>
          <w:r>
            <w:rPr>
              <w:b w:val="0"/>
              <w:sz w:val="21"/>
              <w:lang w:val="en-GB" w:eastAsia="en-GB"/>
            </w:rPr>
            <w:drawing>
              <wp:inline distT="0" distB="0" distL="0" distR="0" wp14:anchorId="5235061B" wp14:editId="5738086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96703" w:rsidRPr="00FC1A25" w:rsidRDefault="00096703" w:rsidP="00FC1A25">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03" w:rsidRDefault="00096703">
      <w:r>
        <w:separator/>
      </w:r>
    </w:p>
  </w:footnote>
  <w:footnote w:type="continuationSeparator" w:id="0">
    <w:p w:rsidR="00096703" w:rsidRDefault="0009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96703" w:rsidTr="00FC1A25">
      <w:trPr>
        <w:trHeight w:hRule="exact" w:val="864"/>
        <w:jc w:val="center"/>
      </w:trPr>
      <w:tc>
        <w:tcPr>
          <w:tcW w:w="4882" w:type="dxa"/>
          <w:shd w:val="clear" w:color="auto" w:fill="auto"/>
          <w:vAlign w:val="bottom"/>
        </w:tcPr>
        <w:p w:rsidR="00096703" w:rsidRPr="00FC1A25" w:rsidRDefault="00096703" w:rsidP="00FC1A2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50BF9">
            <w:rPr>
              <w:b/>
              <w:sz w:val="17"/>
            </w:rPr>
            <w:t>A/HRC/WGEID/106/1</w:t>
          </w:r>
          <w:r>
            <w:rPr>
              <w:b/>
              <w:sz w:val="17"/>
            </w:rPr>
            <w:fldChar w:fldCharType="end"/>
          </w:r>
        </w:p>
      </w:tc>
      <w:tc>
        <w:tcPr>
          <w:tcW w:w="5127" w:type="dxa"/>
          <w:shd w:val="clear" w:color="auto" w:fill="auto"/>
          <w:vAlign w:val="bottom"/>
        </w:tcPr>
        <w:p w:rsidR="00096703" w:rsidRDefault="00096703" w:rsidP="00FC1A25">
          <w:pPr>
            <w:pStyle w:val="Header"/>
          </w:pPr>
        </w:p>
      </w:tc>
    </w:tr>
  </w:tbl>
  <w:p w:rsidR="00096703" w:rsidRPr="00FC1A25" w:rsidRDefault="00096703" w:rsidP="00FC1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96703" w:rsidTr="00FC1A25">
      <w:trPr>
        <w:trHeight w:hRule="exact" w:val="864"/>
        <w:jc w:val="center"/>
      </w:trPr>
      <w:tc>
        <w:tcPr>
          <w:tcW w:w="4882" w:type="dxa"/>
          <w:shd w:val="clear" w:color="auto" w:fill="auto"/>
          <w:vAlign w:val="bottom"/>
        </w:tcPr>
        <w:p w:rsidR="00096703" w:rsidRDefault="00096703" w:rsidP="00FC1A25">
          <w:pPr>
            <w:pStyle w:val="Header"/>
          </w:pPr>
        </w:p>
      </w:tc>
      <w:tc>
        <w:tcPr>
          <w:tcW w:w="5127" w:type="dxa"/>
          <w:shd w:val="clear" w:color="auto" w:fill="auto"/>
          <w:vAlign w:val="bottom"/>
        </w:tcPr>
        <w:p w:rsidR="00096703" w:rsidRPr="00FC1A25" w:rsidRDefault="00096703" w:rsidP="00FC1A2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50BF9">
            <w:rPr>
              <w:b/>
              <w:sz w:val="17"/>
            </w:rPr>
            <w:t>A/HRC/WGEID/106/1</w:t>
          </w:r>
          <w:r>
            <w:rPr>
              <w:b/>
              <w:sz w:val="17"/>
            </w:rPr>
            <w:fldChar w:fldCharType="end"/>
          </w:r>
        </w:p>
      </w:tc>
    </w:tr>
  </w:tbl>
  <w:p w:rsidR="00096703" w:rsidRPr="00FC1A25" w:rsidRDefault="00096703" w:rsidP="00FC1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96703" w:rsidTr="00FC1A25">
      <w:trPr>
        <w:trHeight w:hRule="exact" w:val="864"/>
      </w:trPr>
      <w:tc>
        <w:tcPr>
          <w:tcW w:w="1267" w:type="dxa"/>
          <w:tcBorders>
            <w:bottom w:val="single" w:sz="4" w:space="0" w:color="auto"/>
          </w:tcBorders>
          <w:shd w:val="clear" w:color="auto" w:fill="auto"/>
          <w:vAlign w:val="bottom"/>
        </w:tcPr>
        <w:p w:rsidR="00096703" w:rsidRDefault="00096703" w:rsidP="00FC1A25">
          <w:pPr>
            <w:pStyle w:val="Header"/>
            <w:spacing w:after="120"/>
          </w:pPr>
        </w:p>
      </w:tc>
      <w:tc>
        <w:tcPr>
          <w:tcW w:w="1872" w:type="dxa"/>
          <w:tcBorders>
            <w:bottom w:val="single" w:sz="4" w:space="0" w:color="auto"/>
          </w:tcBorders>
          <w:shd w:val="clear" w:color="auto" w:fill="auto"/>
          <w:vAlign w:val="bottom"/>
        </w:tcPr>
        <w:p w:rsidR="00096703" w:rsidRPr="00FC1A25" w:rsidRDefault="00096703" w:rsidP="00FC1A2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96703" w:rsidRDefault="00096703" w:rsidP="00FC1A25">
          <w:pPr>
            <w:pStyle w:val="Header"/>
            <w:spacing w:after="120"/>
          </w:pPr>
        </w:p>
      </w:tc>
      <w:tc>
        <w:tcPr>
          <w:tcW w:w="6653" w:type="dxa"/>
          <w:gridSpan w:val="4"/>
          <w:tcBorders>
            <w:bottom w:val="single" w:sz="4" w:space="0" w:color="auto"/>
          </w:tcBorders>
          <w:shd w:val="clear" w:color="auto" w:fill="auto"/>
          <w:vAlign w:val="bottom"/>
        </w:tcPr>
        <w:p w:rsidR="00096703" w:rsidRPr="00FC1A25" w:rsidRDefault="00096703" w:rsidP="00FC1A25">
          <w:pPr>
            <w:spacing w:after="80" w:line="240" w:lineRule="auto"/>
            <w:jc w:val="right"/>
            <w:rPr>
              <w:position w:val="-4"/>
            </w:rPr>
          </w:pPr>
          <w:r>
            <w:rPr>
              <w:position w:val="-4"/>
              <w:sz w:val="40"/>
            </w:rPr>
            <w:t>A</w:t>
          </w:r>
          <w:r>
            <w:rPr>
              <w:position w:val="-4"/>
            </w:rPr>
            <w:t>/HRC/WGEID/106/1</w:t>
          </w:r>
        </w:p>
      </w:tc>
    </w:tr>
    <w:tr w:rsidR="00096703" w:rsidRPr="00FC1A25" w:rsidTr="00FC1A25">
      <w:trPr>
        <w:gridAfter w:val="1"/>
        <w:wAfter w:w="18" w:type="dxa"/>
        <w:trHeight w:hRule="exact" w:val="2880"/>
      </w:trPr>
      <w:tc>
        <w:tcPr>
          <w:tcW w:w="1267" w:type="dxa"/>
          <w:tcBorders>
            <w:top w:val="single" w:sz="4" w:space="0" w:color="auto"/>
            <w:bottom w:val="single" w:sz="12" w:space="0" w:color="auto"/>
          </w:tcBorders>
          <w:shd w:val="clear" w:color="auto" w:fill="auto"/>
        </w:tcPr>
        <w:p w:rsidR="00096703" w:rsidRPr="00FC1A25" w:rsidRDefault="00096703" w:rsidP="00FC1A25">
          <w:pPr>
            <w:pStyle w:val="Header"/>
            <w:spacing w:before="109"/>
            <w:ind w:left="-72"/>
          </w:pPr>
          <w:r>
            <w:t xml:space="preserve"> </w:t>
          </w:r>
          <w:r>
            <w:rPr>
              <w:lang w:val="en-GB" w:eastAsia="en-GB"/>
            </w:rPr>
            <w:drawing>
              <wp:inline distT="0" distB="0" distL="0" distR="0" wp14:anchorId="05434D75" wp14:editId="01FF2A1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96703" w:rsidRPr="00FC1A25" w:rsidRDefault="00096703" w:rsidP="00FC1A25">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096703" w:rsidRPr="00FC1A25" w:rsidRDefault="00096703" w:rsidP="00FC1A25">
          <w:pPr>
            <w:pStyle w:val="Header"/>
            <w:spacing w:before="109"/>
          </w:pPr>
        </w:p>
      </w:tc>
      <w:tc>
        <w:tcPr>
          <w:tcW w:w="3280" w:type="dxa"/>
          <w:tcBorders>
            <w:top w:val="single" w:sz="4" w:space="0" w:color="auto"/>
            <w:bottom w:val="single" w:sz="12" w:space="0" w:color="auto"/>
          </w:tcBorders>
          <w:shd w:val="clear" w:color="auto" w:fill="auto"/>
        </w:tcPr>
        <w:p w:rsidR="00096703" w:rsidRDefault="00096703" w:rsidP="00FC1A25">
          <w:pPr>
            <w:pStyle w:val="Distr"/>
          </w:pPr>
          <w:r>
            <w:t>Distr.: General</w:t>
          </w:r>
        </w:p>
        <w:p w:rsidR="00096703" w:rsidRDefault="00096703" w:rsidP="00FC1A25">
          <w:pPr>
            <w:pStyle w:val="Publication"/>
          </w:pPr>
          <w:r>
            <w:t>22 July 2015</w:t>
          </w:r>
        </w:p>
        <w:p w:rsidR="00096703" w:rsidRDefault="00096703" w:rsidP="00FC1A25">
          <w:pPr>
            <w:spacing w:line="240" w:lineRule="exact"/>
          </w:pPr>
          <w:r>
            <w:t>Chinese</w:t>
          </w:r>
        </w:p>
        <w:p w:rsidR="00096703" w:rsidRDefault="00096703" w:rsidP="00FC1A25">
          <w:pPr>
            <w:pStyle w:val="Original"/>
          </w:pPr>
          <w:r>
            <w:t>Original: English</w:t>
          </w:r>
        </w:p>
        <w:p w:rsidR="00096703" w:rsidRPr="00FC1A25" w:rsidRDefault="00096703" w:rsidP="00FC1A25"/>
      </w:tc>
    </w:tr>
  </w:tbl>
  <w:p w:rsidR="00096703" w:rsidRPr="00FC1A25" w:rsidRDefault="00096703" w:rsidP="00FC1A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10C49F8"/>
    <w:multiLevelType w:val="hybridMultilevel"/>
    <w:tmpl w:val="192AB9E2"/>
    <w:lvl w:ilvl="0" w:tplc="0B66BFBA">
      <w:start w:val="1"/>
      <w:numFmt w:val="decimal"/>
      <w:pStyle w:val="ParaNoG"/>
      <w:lvlText w:val="%1."/>
      <w:lvlJc w:val="left"/>
      <w:pPr>
        <w:tabs>
          <w:tab w:val="num" w:pos="1"/>
        </w:tabs>
        <w:ind w:left="1135" w:firstLine="0"/>
      </w:pPr>
      <w:rPr>
        <w:rFonts w:ascii="Times New Roman" w:hAnsi="Times New Roman" w:cs="Times New Roman" w:hint="default"/>
        <w:b w:val="0"/>
        <w:i w:val="0"/>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356*"/>
    <w:docVar w:name="CreationDt" w:val="19/08/2015 11:03:40"/>
    <w:docVar w:name="DocCategory" w:val="Doc"/>
    <w:docVar w:name="DocType" w:val="Final"/>
    <w:docVar w:name="DutyStation" w:val="Geneva"/>
    <w:docVar w:name="FooterJN" w:val="GE.15-12356 (C)"/>
    <w:docVar w:name="jobn" w:val="GE.15-12356 (C)"/>
    <w:docVar w:name="jobnDT" w:val="15-12356 (C)   190815"/>
    <w:docVar w:name="jobnDTDT" w:val="15-12356 (C)   190815   190815"/>
    <w:docVar w:name="JobNo" w:val="GE.1512356C"/>
    <w:docVar w:name="LocalDrive" w:val="0"/>
    <w:docVar w:name="OandT" w:val="rnie"/>
    <w:docVar w:name="PaperSize" w:val="A4"/>
    <w:docVar w:name="sss1" w:val="A/HRC/WGEID/106/1"/>
    <w:docVar w:name="sss2" w:val="-"/>
    <w:docVar w:name="Symbol1" w:val="A/HRC/WGEID/106/1"/>
    <w:docVar w:name="Symbol2" w:val="-"/>
  </w:docVars>
  <w:rsids>
    <w:rsidRoot w:val="00BA4BD5"/>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431D"/>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96703"/>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34334"/>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13DB"/>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2922"/>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365C"/>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03E8"/>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04E4A"/>
    <w:rsid w:val="006107DE"/>
    <w:rsid w:val="00610CF2"/>
    <w:rsid w:val="00615A9C"/>
    <w:rsid w:val="00617802"/>
    <w:rsid w:val="006328DE"/>
    <w:rsid w:val="006353DE"/>
    <w:rsid w:val="00640671"/>
    <w:rsid w:val="006432CB"/>
    <w:rsid w:val="006479F1"/>
    <w:rsid w:val="0065055D"/>
    <w:rsid w:val="00650BEE"/>
    <w:rsid w:val="006520FA"/>
    <w:rsid w:val="006521F6"/>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2FD7"/>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210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78"/>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0939"/>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4BD5"/>
    <w:rsid w:val="00BB23A4"/>
    <w:rsid w:val="00BB6332"/>
    <w:rsid w:val="00BC0F5C"/>
    <w:rsid w:val="00BC2276"/>
    <w:rsid w:val="00BD1B08"/>
    <w:rsid w:val="00BD1BFF"/>
    <w:rsid w:val="00BD2150"/>
    <w:rsid w:val="00BD6C8E"/>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77B5B"/>
    <w:rsid w:val="00C847BD"/>
    <w:rsid w:val="00C900C5"/>
    <w:rsid w:val="00C92AE0"/>
    <w:rsid w:val="00C93BC6"/>
    <w:rsid w:val="00C943B4"/>
    <w:rsid w:val="00C97C0D"/>
    <w:rsid w:val="00CA25A4"/>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3745"/>
    <w:rsid w:val="00D676D7"/>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1BFB"/>
    <w:rsid w:val="00E16655"/>
    <w:rsid w:val="00E16A6B"/>
    <w:rsid w:val="00E21275"/>
    <w:rsid w:val="00E25442"/>
    <w:rsid w:val="00E25A1F"/>
    <w:rsid w:val="00E3288B"/>
    <w:rsid w:val="00E34E6A"/>
    <w:rsid w:val="00E35B72"/>
    <w:rsid w:val="00E37B54"/>
    <w:rsid w:val="00E37EEB"/>
    <w:rsid w:val="00E440B3"/>
    <w:rsid w:val="00E50BF9"/>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046C"/>
    <w:rsid w:val="00FA7A95"/>
    <w:rsid w:val="00FB089D"/>
    <w:rsid w:val="00FB282B"/>
    <w:rsid w:val="00FC1A25"/>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val="en-US"/>
    </w:rPr>
  </w:style>
  <w:style w:type="paragraph" w:styleId="Footer">
    <w:name w:val="footer"/>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basedOn w:val="DefaultParagraphFont"/>
    <w:link w:val="FootnoteText"/>
    <w:semiHidden/>
    <w:rsid w:val="006F2FD7"/>
    <w:rPr>
      <w:rFonts w:eastAsia="SimSun"/>
      <w:noProof/>
      <w:kern w:val="14"/>
      <w:sz w:val="18"/>
      <w:lang w:val="en-US"/>
    </w:rPr>
  </w:style>
  <w:style w:type="character" w:customStyle="1" w:styleId="CommentTextChar">
    <w:name w:val="Comment Text Char"/>
    <w:basedOn w:val="DefaultParagraphFont"/>
    <w:link w:val="CommentText"/>
    <w:semiHidden/>
    <w:rsid w:val="006F2FD7"/>
    <w:rPr>
      <w:rFonts w:eastAsia="SimSun"/>
      <w:kern w:val="14"/>
      <w:sz w:val="21"/>
      <w:lang w:val="en-US"/>
    </w:rPr>
  </w:style>
  <w:style w:type="character" w:customStyle="1" w:styleId="HeaderChar">
    <w:name w:val="Header Char"/>
    <w:basedOn w:val="DefaultParagraphFont"/>
    <w:link w:val="Header"/>
    <w:rsid w:val="006F2FD7"/>
    <w:rPr>
      <w:noProof/>
      <w:sz w:val="18"/>
      <w:lang w:val="en-US"/>
    </w:rPr>
  </w:style>
  <w:style w:type="character" w:customStyle="1" w:styleId="FooterChar">
    <w:name w:val="Footer Char"/>
    <w:basedOn w:val="DefaultParagraphFont"/>
    <w:link w:val="Footer"/>
    <w:rsid w:val="006F2FD7"/>
    <w:rPr>
      <w:b/>
      <w:noProof/>
      <w:sz w:val="18"/>
      <w:szCs w:val="18"/>
      <w:lang w:val="en-US"/>
    </w:rPr>
  </w:style>
  <w:style w:type="character" w:customStyle="1" w:styleId="EndnoteTextChar">
    <w:name w:val="Endnote Text Char"/>
    <w:basedOn w:val="DefaultParagraphFont"/>
    <w:link w:val="EndnoteText"/>
    <w:semiHidden/>
    <w:rsid w:val="006F2FD7"/>
    <w:rPr>
      <w:rFonts w:eastAsia="SimSun"/>
      <w:noProof/>
      <w:kern w:val="14"/>
      <w:sz w:val="18"/>
      <w:lang w:val="en-US"/>
    </w:rPr>
  </w:style>
  <w:style w:type="character" w:customStyle="1" w:styleId="CommentSubjectChar">
    <w:name w:val="Comment Subject Char"/>
    <w:basedOn w:val="CommentTextChar"/>
    <w:link w:val="CommentSubject"/>
    <w:semiHidden/>
    <w:rsid w:val="006F2FD7"/>
    <w:rPr>
      <w:rFonts w:eastAsia="SimSun"/>
      <w:b/>
      <w:bCs/>
      <w:kern w:val="14"/>
      <w:sz w:val="21"/>
      <w:lang w:val="en-US"/>
    </w:rPr>
  </w:style>
  <w:style w:type="character" w:customStyle="1" w:styleId="BalloonTextChar">
    <w:name w:val="Balloon Text Char"/>
    <w:basedOn w:val="DefaultParagraphFont"/>
    <w:link w:val="BalloonText"/>
    <w:semiHidden/>
    <w:rsid w:val="006F2FD7"/>
    <w:rPr>
      <w:rFonts w:eastAsia="SimSun"/>
      <w:kern w:val="14"/>
      <w:sz w:val="18"/>
      <w:szCs w:val="18"/>
      <w:lang w:val="en-US"/>
    </w:rPr>
  </w:style>
  <w:style w:type="character" w:customStyle="1" w:styleId="ParaNoGChar">
    <w:name w:val="_ParaNo._G Char"/>
    <w:link w:val="ParaNoG"/>
    <w:locked/>
    <w:rsid w:val="006F2FD7"/>
    <w:rPr>
      <w:lang w:val="x-none" w:eastAsia="en-US"/>
    </w:rPr>
  </w:style>
  <w:style w:type="paragraph" w:customStyle="1" w:styleId="ParaNoG">
    <w:name w:val="_ParaNo._G"/>
    <w:basedOn w:val="Normal"/>
    <w:link w:val="ParaNoGChar"/>
    <w:rsid w:val="006F2FD7"/>
    <w:pPr>
      <w:numPr>
        <w:numId w:val="8"/>
      </w:numPr>
      <w:suppressAutoHyphens/>
      <w:spacing w:after="120" w:line="240" w:lineRule="exact"/>
      <w:ind w:right="1134"/>
    </w:pPr>
    <w:rPr>
      <w:rFonts w:eastAsiaTheme="minorEastAsia"/>
      <w:kern w:val="0"/>
      <w:sz w:val="20"/>
      <w:lang w:val="x-none" w:eastAsia="en-US"/>
    </w:rPr>
  </w:style>
  <w:style w:type="character" w:customStyle="1" w:styleId="hps">
    <w:name w:val="hps"/>
    <w:rsid w:val="006F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rsid w:val="001E5A51"/>
    <w:pPr>
      <w:tabs>
        <w:tab w:val="center" w:pos="4320"/>
        <w:tab w:val="right" w:pos="8640"/>
      </w:tabs>
      <w:jc w:val="both"/>
    </w:pPr>
    <w:rPr>
      <w:noProof/>
      <w:sz w:val="18"/>
      <w:lang w:val="en-US"/>
    </w:rPr>
  </w:style>
  <w:style w:type="paragraph" w:styleId="Footer">
    <w:name w:val="footer"/>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basedOn w:val="DefaultParagraphFont"/>
    <w:link w:val="FootnoteText"/>
    <w:semiHidden/>
    <w:rsid w:val="006F2FD7"/>
    <w:rPr>
      <w:rFonts w:eastAsia="SimSun"/>
      <w:noProof/>
      <w:kern w:val="14"/>
      <w:sz w:val="18"/>
      <w:lang w:val="en-US"/>
    </w:rPr>
  </w:style>
  <w:style w:type="character" w:customStyle="1" w:styleId="CommentTextChar">
    <w:name w:val="Comment Text Char"/>
    <w:basedOn w:val="DefaultParagraphFont"/>
    <w:link w:val="CommentText"/>
    <w:semiHidden/>
    <w:rsid w:val="006F2FD7"/>
    <w:rPr>
      <w:rFonts w:eastAsia="SimSun"/>
      <w:kern w:val="14"/>
      <w:sz w:val="21"/>
      <w:lang w:val="en-US"/>
    </w:rPr>
  </w:style>
  <w:style w:type="character" w:customStyle="1" w:styleId="HeaderChar">
    <w:name w:val="Header Char"/>
    <w:basedOn w:val="DefaultParagraphFont"/>
    <w:link w:val="Header"/>
    <w:rsid w:val="006F2FD7"/>
    <w:rPr>
      <w:noProof/>
      <w:sz w:val="18"/>
      <w:lang w:val="en-US"/>
    </w:rPr>
  </w:style>
  <w:style w:type="character" w:customStyle="1" w:styleId="FooterChar">
    <w:name w:val="Footer Char"/>
    <w:basedOn w:val="DefaultParagraphFont"/>
    <w:link w:val="Footer"/>
    <w:rsid w:val="006F2FD7"/>
    <w:rPr>
      <w:b/>
      <w:noProof/>
      <w:sz w:val="18"/>
      <w:szCs w:val="18"/>
      <w:lang w:val="en-US"/>
    </w:rPr>
  </w:style>
  <w:style w:type="character" w:customStyle="1" w:styleId="EndnoteTextChar">
    <w:name w:val="Endnote Text Char"/>
    <w:basedOn w:val="DefaultParagraphFont"/>
    <w:link w:val="EndnoteText"/>
    <w:semiHidden/>
    <w:rsid w:val="006F2FD7"/>
    <w:rPr>
      <w:rFonts w:eastAsia="SimSun"/>
      <w:noProof/>
      <w:kern w:val="14"/>
      <w:sz w:val="18"/>
      <w:lang w:val="en-US"/>
    </w:rPr>
  </w:style>
  <w:style w:type="character" w:customStyle="1" w:styleId="CommentSubjectChar">
    <w:name w:val="Comment Subject Char"/>
    <w:basedOn w:val="CommentTextChar"/>
    <w:link w:val="CommentSubject"/>
    <w:semiHidden/>
    <w:rsid w:val="006F2FD7"/>
    <w:rPr>
      <w:rFonts w:eastAsia="SimSun"/>
      <w:b/>
      <w:bCs/>
      <w:kern w:val="14"/>
      <w:sz w:val="21"/>
      <w:lang w:val="en-US"/>
    </w:rPr>
  </w:style>
  <w:style w:type="character" w:customStyle="1" w:styleId="BalloonTextChar">
    <w:name w:val="Balloon Text Char"/>
    <w:basedOn w:val="DefaultParagraphFont"/>
    <w:link w:val="BalloonText"/>
    <w:semiHidden/>
    <w:rsid w:val="006F2FD7"/>
    <w:rPr>
      <w:rFonts w:eastAsia="SimSun"/>
      <w:kern w:val="14"/>
      <w:sz w:val="18"/>
      <w:szCs w:val="18"/>
      <w:lang w:val="en-US"/>
    </w:rPr>
  </w:style>
  <w:style w:type="character" w:customStyle="1" w:styleId="ParaNoGChar">
    <w:name w:val="_ParaNo._G Char"/>
    <w:link w:val="ParaNoG"/>
    <w:locked/>
    <w:rsid w:val="006F2FD7"/>
    <w:rPr>
      <w:lang w:val="x-none" w:eastAsia="en-US"/>
    </w:rPr>
  </w:style>
  <w:style w:type="paragraph" w:customStyle="1" w:styleId="ParaNoG">
    <w:name w:val="_ParaNo._G"/>
    <w:basedOn w:val="Normal"/>
    <w:link w:val="ParaNoGChar"/>
    <w:rsid w:val="006F2FD7"/>
    <w:pPr>
      <w:numPr>
        <w:numId w:val="8"/>
      </w:numPr>
      <w:suppressAutoHyphens/>
      <w:spacing w:after="120" w:line="240" w:lineRule="exact"/>
      <w:ind w:right="1134"/>
    </w:pPr>
    <w:rPr>
      <w:rFonts w:eastAsiaTheme="minorEastAsia"/>
      <w:kern w:val="0"/>
      <w:sz w:val="20"/>
      <w:lang w:val="x-none" w:eastAsia="en-US"/>
    </w:rPr>
  </w:style>
  <w:style w:type="character" w:customStyle="1" w:styleId="hps">
    <w:name w:val="hps"/>
    <w:rsid w:val="006F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9487">
      <w:bodyDiv w:val="1"/>
      <w:marLeft w:val="0"/>
      <w:marRight w:val="0"/>
      <w:marTop w:val="0"/>
      <w:marBottom w:val="0"/>
      <w:divBdr>
        <w:top w:val="none" w:sz="0" w:space="0" w:color="auto"/>
        <w:left w:val="none" w:sz="0" w:space="0" w:color="auto"/>
        <w:bottom w:val="none" w:sz="0" w:space="0" w:color="auto"/>
        <w:right w:val="none" w:sz="0" w:space="0" w:color="auto"/>
      </w:divBdr>
    </w:div>
    <w:div w:id="533542670">
      <w:bodyDiv w:val="1"/>
      <w:marLeft w:val="0"/>
      <w:marRight w:val="0"/>
      <w:marTop w:val="0"/>
      <w:marBottom w:val="0"/>
      <w:divBdr>
        <w:top w:val="none" w:sz="0" w:space="0" w:color="auto"/>
        <w:left w:val="none" w:sz="0" w:space="0" w:color="auto"/>
        <w:bottom w:val="none" w:sz="0" w:space="0" w:color="auto"/>
        <w:right w:val="none" w:sz="0" w:space="0" w:color="auto"/>
      </w:divBdr>
    </w:div>
    <w:div w:id="1120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83DE5-3247-4FD3-B935-7B45D786EA1A}"/>
</file>

<file path=customXml/itemProps2.xml><?xml version="1.0" encoding="utf-8"?>
<ds:datastoreItem xmlns:ds="http://schemas.openxmlformats.org/officeDocument/2006/customXml" ds:itemID="{7C4E78F1-5F73-43F5-B0AB-CE2709D8DDE8}"/>
</file>

<file path=customXml/itemProps3.xml><?xml version="1.0" encoding="utf-8"?>
<ds:datastoreItem xmlns:ds="http://schemas.openxmlformats.org/officeDocument/2006/customXml" ds:itemID="{40F40A90-B397-4EF9-A365-E2EE7C95F0D5}"/>
</file>

<file path=customXml/itemProps4.xml><?xml version="1.0" encoding="utf-8"?>
<ds:datastoreItem xmlns:ds="http://schemas.openxmlformats.org/officeDocument/2006/customXml" ds:itemID="{75B72AFC-55BE-4C54-9375-437CA8F6EF8C}"/>
</file>

<file path=docProps/app.xml><?xml version="1.0" encoding="utf-8"?>
<Properties xmlns="http://schemas.openxmlformats.org/officeDocument/2006/extended-properties" xmlns:vt="http://schemas.openxmlformats.org/officeDocument/2006/docPropsVTypes">
  <Template>Normal.dotm</Template>
  <TotalTime>0</TotalTime>
  <Pages>17</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report in Chinese</dc:title>
  <dc:creator>NIE R.Z</dc:creator>
  <cp:lastModifiedBy>veronique lanz</cp:lastModifiedBy>
  <cp:revision>2</cp:revision>
  <cp:lastPrinted>2015-08-19T12:52:00Z</cp:lastPrinted>
  <dcterms:created xsi:type="dcterms:W3CDTF">2015-08-27T08:51:00Z</dcterms:created>
  <dcterms:modified xsi:type="dcterms:W3CDTF">2015-08-27T08:51:00Z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1512356</vt:lpwstr>
  </property>
  <property fmtid="{D5CDD505-2E9C-101B-9397-08002B2CF9AE}" pid="3" name="ODSRefJobNo">
    <vt:lpwstr>1516514C</vt:lpwstr>
  </property>
  <property fmtid="{D5CDD505-2E9C-101B-9397-08002B2CF9AE}" pid="4" name="Symbol1">
    <vt:lpwstr>A/HRC/WGEID/106/1</vt:lpwstr>
  </property>
  <property fmtid="{D5CDD505-2E9C-101B-9397-08002B2CF9AE}" pid="5" name="Symbol2">
    <vt:lpwstr/>
  </property>
  <property fmtid="{D5CDD505-2E9C-101B-9397-08002B2CF9AE}" pid="6" name="Translator">
    <vt:lpwstr/>
  </property>
  <property fmtid="{D5CDD505-2E9C-101B-9397-08002B2CF9AE}" pid="7" name="Operator">
    <vt:lpwstr>rnie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July 2015</vt:lpwstr>
  </property>
  <property fmtid="{D5CDD505-2E9C-101B-9397-08002B2CF9AE}" pid="12" name="Original">
    <vt:lpwstr>English</vt:lpwstr>
  </property>
  <property fmtid="{D5CDD505-2E9C-101B-9397-08002B2CF9AE}" pid="13" name="Release Date">
    <vt:lpwstr>190815</vt:lpwstr>
  </property>
  <property fmtid="{D5CDD505-2E9C-101B-9397-08002B2CF9AE}" pid="14" name="ContentTypeId">
    <vt:lpwstr>0x0101008822B9E06671B54FA89F14538B9B0FEA</vt:lpwstr>
  </property>
  <property fmtid="{D5CDD505-2E9C-101B-9397-08002B2CF9AE}" pid="15" name="Order">
    <vt:r8>3089200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