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62" w:rsidRDefault="00656762" w:rsidP="0059095E">
      <w:pPr>
        <w:spacing w:after="120"/>
        <w:jc w:val="both"/>
        <w:rPr>
          <w:b/>
          <w:smallCaps/>
        </w:rPr>
      </w:pPr>
      <w:bookmarkStart w:id="0" w:name="_GoBack"/>
      <w:bookmarkEnd w:id="0"/>
      <w:r>
        <w:rPr>
          <w:b/>
          <w:smallCaps/>
        </w:rPr>
        <w:t>Annex I</w:t>
      </w:r>
    </w:p>
    <w:p w:rsidR="00656762" w:rsidRPr="00436787" w:rsidRDefault="00656762" w:rsidP="0059095E">
      <w:pPr>
        <w:pStyle w:val="Title"/>
        <w:spacing w:before="120"/>
        <w:rPr>
          <w:caps/>
          <w:color w:val="000000"/>
          <w:shd w:val="clear" w:color="auto" w:fill="FFFFFF"/>
        </w:rPr>
      </w:pPr>
      <w:r w:rsidRPr="00436787">
        <w:rPr>
          <w:caps/>
        </w:rPr>
        <w:t xml:space="preserve">the </w:t>
      </w:r>
      <w:r w:rsidRPr="00436787">
        <w:rPr>
          <w:caps/>
          <w:color w:val="000000"/>
          <w:shd w:val="clear" w:color="auto" w:fill="FFFFFF"/>
        </w:rPr>
        <w:t>Convention on</w:t>
      </w:r>
      <w:r w:rsidR="00DC0783">
        <w:rPr>
          <w:caps/>
          <w:color w:val="000000"/>
          <w:shd w:val="clear" w:color="auto" w:fill="FFFFFF"/>
        </w:rPr>
        <w:t xml:space="preserve"> </w:t>
      </w:r>
      <w:r w:rsidRPr="00436787">
        <w:rPr>
          <w:caps/>
          <w:color w:val="000000"/>
          <w:shd w:val="clear" w:color="auto" w:fill="FFFFFF"/>
        </w:rPr>
        <w:t>Access to Information, Public Participation in Decision-making and</w:t>
      </w:r>
      <w:r w:rsidRPr="00436787">
        <w:rPr>
          <w:rStyle w:val="apple-converted-space"/>
          <w:caps/>
          <w:color w:val="000000"/>
          <w:shd w:val="clear" w:color="auto" w:fill="FFFFFF"/>
        </w:rPr>
        <w:t> </w:t>
      </w:r>
      <w:r w:rsidRPr="00436787">
        <w:rPr>
          <w:caps/>
          <w:color w:val="000000"/>
          <w:shd w:val="clear" w:color="auto" w:fill="FFFFFF"/>
        </w:rPr>
        <w:t xml:space="preserve">Access to Justice in Environmental Matters </w:t>
      </w:r>
      <w:r>
        <w:rPr>
          <w:caps/>
          <w:color w:val="000000"/>
          <w:shd w:val="clear" w:color="auto" w:fill="FFFFFF"/>
        </w:rPr>
        <w:t xml:space="preserve">and ITS </w:t>
      </w:r>
      <w:r w:rsidRPr="00436787">
        <w:rPr>
          <w:caps/>
          <w:color w:val="000000"/>
          <w:shd w:val="clear" w:color="auto" w:fill="FFFFFF"/>
        </w:rPr>
        <w:t>Protocol on Pollutant Release and T</w:t>
      </w:r>
      <w:r>
        <w:rPr>
          <w:caps/>
          <w:color w:val="000000"/>
          <w:shd w:val="clear" w:color="auto" w:fill="FFFFFF"/>
        </w:rPr>
        <w:t xml:space="preserve">ransfer Registers </w:t>
      </w:r>
      <w:r w:rsidRPr="002A0FFC">
        <w:rPr>
          <w:caps/>
          <w:color w:val="000000"/>
          <w:shd w:val="clear" w:color="auto" w:fill="FFFFFF"/>
        </w:rPr>
        <w:t>AS TOOL</w:t>
      </w:r>
      <w:r>
        <w:rPr>
          <w:caps/>
          <w:color w:val="000000"/>
          <w:shd w:val="clear" w:color="auto" w:fill="FFFFFF"/>
        </w:rPr>
        <w:t>s</w:t>
      </w:r>
      <w:r w:rsidRPr="002A0FFC">
        <w:rPr>
          <w:caps/>
          <w:color w:val="000000"/>
          <w:shd w:val="clear" w:color="auto" w:fill="FFFFFF"/>
        </w:rPr>
        <w:t xml:space="preserve"> FOR </w:t>
      </w:r>
      <w:r w:rsidR="00BE5543">
        <w:rPr>
          <w:caps/>
          <w:color w:val="000000"/>
          <w:shd w:val="clear" w:color="auto" w:fill="FFFFFF"/>
        </w:rPr>
        <w:t>empowering the public to protect biodiversity</w:t>
      </w:r>
      <w:r w:rsidRPr="002A0FFC">
        <w:rPr>
          <w:caps/>
          <w:color w:val="000000"/>
          <w:shd w:val="clear" w:color="auto" w:fill="FFFFFF"/>
        </w:rPr>
        <w:t xml:space="preserve"> </w:t>
      </w:r>
    </w:p>
    <w:p w:rsidR="00656762" w:rsidRPr="006C2061" w:rsidRDefault="00656762" w:rsidP="0059095E">
      <w:pPr>
        <w:spacing w:after="120"/>
        <w:jc w:val="both"/>
        <w:rPr>
          <w:rFonts w:ascii="Times New Roman" w:hAnsi="Times New Roman" w:cs="Times New Roman"/>
          <w:b/>
        </w:rPr>
      </w:pPr>
      <w:r>
        <w:rPr>
          <w:b/>
        </w:rPr>
        <w:br/>
      </w:r>
      <w:r w:rsidRPr="006C2061">
        <w:rPr>
          <w:rFonts w:ascii="Times New Roman" w:hAnsi="Times New Roman" w:cs="Times New Roman"/>
          <w:b/>
        </w:rPr>
        <w:t>Briefing note</w:t>
      </w:r>
    </w:p>
    <w:p w:rsidR="00656762" w:rsidRPr="006C2061" w:rsidRDefault="00656762" w:rsidP="0059095E">
      <w:pPr>
        <w:spacing w:after="120"/>
        <w:jc w:val="both"/>
        <w:rPr>
          <w:rFonts w:ascii="Times New Roman" w:hAnsi="Times New Roman" w:cs="Times New Roman"/>
          <w:u w:val="single"/>
        </w:rPr>
      </w:pPr>
      <w:r w:rsidRPr="006C2061">
        <w:rPr>
          <w:rFonts w:ascii="Times New Roman" w:hAnsi="Times New Roman" w:cs="Times New Roman"/>
          <w:u w:val="single"/>
        </w:rPr>
        <w:t>Prepared by the ECE secretariat of the</w:t>
      </w:r>
      <w:r w:rsidR="000C7E37">
        <w:rPr>
          <w:rFonts w:ascii="Times New Roman" w:hAnsi="Times New Roman" w:cs="Times New Roman"/>
          <w:u w:val="single"/>
        </w:rPr>
        <w:t xml:space="preserve"> Aarhus</w:t>
      </w:r>
      <w:r w:rsidRPr="006C2061">
        <w:rPr>
          <w:rFonts w:ascii="Times New Roman" w:hAnsi="Times New Roman" w:cs="Times New Roman"/>
          <w:u w:val="single"/>
        </w:rPr>
        <w:t xml:space="preserve"> Convention and the Protocol</w:t>
      </w:r>
      <w:r w:rsidR="000C7E37">
        <w:rPr>
          <w:rFonts w:ascii="Times New Roman" w:hAnsi="Times New Roman" w:cs="Times New Roman"/>
          <w:u w:val="single"/>
        </w:rPr>
        <w:t xml:space="preserve"> on </w:t>
      </w:r>
      <w:proofErr w:type="spellStart"/>
      <w:r w:rsidR="000C7E37">
        <w:rPr>
          <w:rFonts w:ascii="Times New Roman" w:hAnsi="Times New Roman" w:cs="Times New Roman"/>
          <w:u w:val="single"/>
        </w:rPr>
        <w:t>PRTRs</w:t>
      </w:r>
      <w:proofErr w:type="spellEnd"/>
    </w:p>
    <w:p w:rsidR="00656762" w:rsidRPr="006C2061" w:rsidRDefault="00656762" w:rsidP="0059095E">
      <w:pPr>
        <w:spacing w:before="120"/>
        <w:rPr>
          <w:rFonts w:ascii="Times New Roman" w:hAnsi="Times New Roman" w:cs="Times New Roman"/>
        </w:rPr>
      </w:pPr>
    </w:p>
    <w:p w:rsidR="00656762" w:rsidRDefault="00656762" w:rsidP="0059095E">
      <w:pPr>
        <w:spacing w:before="120"/>
        <w:rPr>
          <w:rFonts w:ascii="Times New Roman" w:hAnsi="Times New Roman" w:cs="Times New Roman"/>
          <w:b/>
        </w:rPr>
      </w:pPr>
      <w:r w:rsidRPr="006C2061">
        <w:rPr>
          <w:rFonts w:ascii="Times New Roman" w:hAnsi="Times New Roman" w:cs="Times New Roman"/>
          <w:b/>
        </w:rPr>
        <w:t>Introduction</w:t>
      </w:r>
      <w:r w:rsidR="00860609">
        <w:rPr>
          <w:rFonts w:ascii="Times New Roman" w:hAnsi="Times New Roman" w:cs="Times New Roman"/>
          <w:b/>
        </w:rPr>
        <w:t xml:space="preserve"> </w:t>
      </w:r>
    </w:p>
    <w:p w:rsidR="00806042" w:rsidRDefault="00E152D8" w:rsidP="0059095E">
      <w:pPr>
        <w:numPr>
          <w:ilvl w:val="0"/>
          <w:numId w:val="12"/>
        </w:numPr>
        <w:ind w:left="357" w:firstLine="0"/>
        <w:jc w:val="both"/>
        <w:rPr>
          <w:rFonts w:ascii="Times New Roman" w:hAnsi="Times New Roman" w:cs="Times New Roman"/>
        </w:rPr>
      </w:pPr>
      <w:r w:rsidRPr="009E059F">
        <w:rPr>
          <w:rFonts w:ascii="Times New Roman" w:hAnsi="Times New Roman" w:cs="Times New Roman"/>
        </w:rPr>
        <w:t xml:space="preserve">Biodiversity is </w:t>
      </w:r>
      <w:r>
        <w:rPr>
          <w:rFonts w:ascii="Times New Roman" w:hAnsi="Times New Roman" w:cs="Times New Roman"/>
        </w:rPr>
        <w:t>a</w:t>
      </w:r>
      <w:r w:rsidR="00806042">
        <w:rPr>
          <w:rFonts w:ascii="Times New Roman" w:hAnsi="Times New Roman" w:cs="Times New Roman"/>
        </w:rPr>
        <w:t xml:space="preserve"> crucial</w:t>
      </w:r>
      <w:r>
        <w:rPr>
          <w:rFonts w:ascii="Times New Roman" w:hAnsi="Times New Roman" w:cs="Times New Roman"/>
        </w:rPr>
        <w:t xml:space="preserve"> </w:t>
      </w:r>
      <w:r w:rsidR="00806042">
        <w:rPr>
          <w:rFonts w:ascii="Times New Roman" w:hAnsi="Times New Roman" w:cs="Times New Roman"/>
        </w:rPr>
        <w:t xml:space="preserve">integral </w:t>
      </w:r>
      <w:r>
        <w:rPr>
          <w:rFonts w:ascii="Times New Roman" w:hAnsi="Times New Roman" w:cs="Times New Roman"/>
        </w:rPr>
        <w:t xml:space="preserve">part of the environment </w:t>
      </w:r>
      <w:r w:rsidR="00806042">
        <w:rPr>
          <w:rFonts w:ascii="Times New Roman" w:hAnsi="Times New Roman" w:cs="Times New Roman"/>
        </w:rPr>
        <w:t>wh</w:t>
      </w:r>
      <w:r w:rsidR="00BF12F5">
        <w:rPr>
          <w:rFonts w:ascii="Times New Roman" w:hAnsi="Times New Roman" w:cs="Times New Roman"/>
        </w:rPr>
        <w:t>ose</w:t>
      </w:r>
      <w:r w:rsidR="00806042">
        <w:rPr>
          <w:rFonts w:ascii="Times New Roman" w:hAnsi="Times New Roman" w:cs="Times New Roman"/>
        </w:rPr>
        <w:t xml:space="preserve"> favourable state is fundamentally important for ensuring human </w:t>
      </w:r>
      <w:proofErr w:type="gramStart"/>
      <w:r w:rsidR="00806042">
        <w:rPr>
          <w:rFonts w:ascii="Times New Roman" w:hAnsi="Times New Roman" w:cs="Times New Roman"/>
        </w:rPr>
        <w:t>well-being</w:t>
      </w:r>
      <w:proofErr w:type="gramEnd"/>
      <w:r w:rsidR="00D56C4D">
        <w:rPr>
          <w:rFonts w:ascii="Times New Roman" w:hAnsi="Times New Roman" w:cs="Times New Roman"/>
        </w:rPr>
        <w:t>,</w:t>
      </w:r>
      <w:r w:rsidR="00806042">
        <w:rPr>
          <w:rFonts w:ascii="Times New Roman" w:hAnsi="Times New Roman" w:cs="Times New Roman"/>
        </w:rPr>
        <w:t xml:space="preserve"> </w:t>
      </w:r>
      <w:r w:rsidR="00D56C4D">
        <w:rPr>
          <w:rFonts w:ascii="Times New Roman" w:hAnsi="Times New Roman" w:cs="Times New Roman"/>
        </w:rPr>
        <w:t xml:space="preserve">health </w:t>
      </w:r>
      <w:r w:rsidR="00806042">
        <w:rPr>
          <w:rFonts w:ascii="Times New Roman" w:hAnsi="Times New Roman" w:cs="Times New Roman"/>
        </w:rPr>
        <w:t xml:space="preserve">and sustainable development. The biodiversity is under increasing threat not </w:t>
      </w:r>
      <w:r w:rsidR="00806042" w:rsidRPr="004748AB">
        <w:rPr>
          <w:rFonts w:ascii="Times New Roman" w:hAnsi="Times New Roman" w:cs="Times New Roman"/>
        </w:rPr>
        <w:t xml:space="preserve">only </w:t>
      </w:r>
      <w:r w:rsidR="00806042">
        <w:rPr>
          <w:rFonts w:ascii="Times New Roman" w:hAnsi="Times New Roman" w:cs="Times New Roman"/>
        </w:rPr>
        <w:t xml:space="preserve">as </w:t>
      </w:r>
      <w:r w:rsidR="00806042" w:rsidRPr="004748AB">
        <w:rPr>
          <w:rFonts w:ascii="Times New Roman" w:hAnsi="Times New Roman" w:cs="Times New Roman"/>
        </w:rPr>
        <w:t>a consequen</w:t>
      </w:r>
      <w:r w:rsidR="00806042" w:rsidRPr="00B151A3">
        <w:rPr>
          <w:rFonts w:ascii="Times New Roman" w:hAnsi="Times New Roman" w:cs="Times New Roman"/>
        </w:rPr>
        <w:t xml:space="preserve">ce of the changing climate, but also </w:t>
      </w:r>
      <w:r w:rsidR="00806042">
        <w:rPr>
          <w:rFonts w:ascii="Times New Roman" w:hAnsi="Times New Roman" w:cs="Times New Roman"/>
        </w:rPr>
        <w:t>as a result of</w:t>
      </w:r>
      <w:r w:rsidR="00806042" w:rsidRPr="00B151A3">
        <w:rPr>
          <w:rFonts w:ascii="Times New Roman" w:hAnsi="Times New Roman" w:cs="Times New Roman"/>
        </w:rPr>
        <w:t xml:space="preserve"> growing populations</w:t>
      </w:r>
      <w:r w:rsidR="00806042" w:rsidRPr="00E152D8">
        <w:rPr>
          <w:rFonts w:ascii="Times New Roman" w:hAnsi="Times New Roman" w:cs="Times New Roman"/>
        </w:rPr>
        <w:t xml:space="preserve">, </w:t>
      </w:r>
      <w:r w:rsidR="00806042">
        <w:rPr>
          <w:rFonts w:ascii="Times New Roman" w:hAnsi="Times New Roman" w:cs="Times New Roman"/>
        </w:rPr>
        <w:t xml:space="preserve">industrialization, </w:t>
      </w:r>
      <w:r w:rsidR="00806042" w:rsidRPr="00B151A3">
        <w:rPr>
          <w:rFonts w:ascii="Times New Roman" w:hAnsi="Times New Roman" w:cs="Times New Roman"/>
        </w:rPr>
        <w:t>urbanization and agriculture.</w:t>
      </w:r>
      <w:r w:rsidR="00806042">
        <w:rPr>
          <w:rFonts w:ascii="Times New Roman" w:hAnsi="Times New Roman" w:cs="Times New Roman"/>
        </w:rPr>
        <w:t xml:space="preserve"> </w:t>
      </w:r>
      <w:r w:rsidR="00F720FA">
        <w:rPr>
          <w:rFonts w:ascii="Times New Roman" w:hAnsi="Times New Roman" w:cs="Times New Roman"/>
        </w:rPr>
        <w:t xml:space="preserve">The existed threats to biodiversity negatively affect </w:t>
      </w:r>
      <w:r w:rsidR="00DD54D9">
        <w:rPr>
          <w:rFonts w:ascii="Times New Roman" w:hAnsi="Times New Roman" w:cs="Times New Roman"/>
        </w:rPr>
        <w:t xml:space="preserve">the environment but also </w:t>
      </w:r>
      <w:r w:rsidR="00F720FA">
        <w:rPr>
          <w:rFonts w:ascii="Times New Roman" w:hAnsi="Times New Roman" w:cs="Times New Roman"/>
        </w:rPr>
        <w:t>rights of</w:t>
      </w:r>
      <w:r w:rsidR="00BF12F5">
        <w:rPr>
          <w:rFonts w:ascii="Times New Roman" w:hAnsi="Times New Roman" w:cs="Times New Roman"/>
        </w:rPr>
        <w:t xml:space="preserve"> the public</w:t>
      </w:r>
      <w:r w:rsidR="00F35E68">
        <w:rPr>
          <w:rStyle w:val="FootnoteReference"/>
          <w:rFonts w:ascii="Times New Roman" w:hAnsi="Times New Roman" w:cs="Times New Roman"/>
        </w:rPr>
        <w:footnoteReference w:id="1"/>
      </w:r>
      <w:r w:rsidR="00BF12F5">
        <w:rPr>
          <w:rFonts w:ascii="Times New Roman" w:hAnsi="Times New Roman" w:cs="Times New Roman"/>
        </w:rPr>
        <w:t>, in particular</w:t>
      </w:r>
      <w:r w:rsidR="00F720FA">
        <w:rPr>
          <w:rFonts w:ascii="Times New Roman" w:hAnsi="Times New Roman" w:cs="Times New Roman"/>
        </w:rPr>
        <w:t xml:space="preserve"> local communities and indigenous people. </w:t>
      </w:r>
      <w:r w:rsidR="00AA7BA2">
        <w:rPr>
          <w:rFonts w:ascii="Times New Roman" w:hAnsi="Times New Roman" w:cs="Times New Roman"/>
        </w:rPr>
        <w:t>Its conservation and protection is equally important not only for present but also future generations</w:t>
      </w:r>
      <w:r w:rsidR="00F720FA">
        <w:rPr>
          <w:rFonts w:ascii="Times New Roman" w:hAnsi="Times New Roman" w:cs="Times New Roman"/>
        </w:rPr>
        <w:t xml:space="preserve">. Biodiversity </w:t>
      </w:r>
      <w:r w:rsidR="00B70C46">
        <w:rPr>
          <w:rFonts w:ascii="Times New Roman" w:hAnsi="Times New Roman" w:cs="Times New Roman"/>
        </w:rPr>
        <w:t>protection</w:t>
      </w:r>
      <w:r w:rsidR="00F720FA">
        <w:rPr>
          <w:rFonts w:ascii="Times New Roman" w:hAnsi="Times New Roman" w:cs="Times New Roman"/>
        </w:rPr>
        <w:t xml:space="preserve"> </w:t>
      </w:r>
      <w:r w:rsidR="00AA7BA2">
        <w:rPr>
          <w:rFonts w:ascii="Times New Roman" w:hAnsi="Times New Roman" w:cs="Times New Roman"/>
        </w:rPr>
        <w:t>linked not only with right to favourable and healthy environment but also right to life, right to property and right to adequate living standards</w:t>
      </w:r>
      <w:r w:rsidR="00BF12F5">
        <w:rPr>
          <w:rFonts w:ascii="Times New Roman" w:hAnsi="Times New Roman" w:cs="Times New Roman"/>
        </w:rPr>
        <w:t>.</w:t>
      </w:r>
      <w:r w:rsidR="00F8211E">
        <w:rPr>
          <w:rFonts w:ascii="Times New Roman" w:hAnsi="Times New Roman" w:cs="Times New Roman"/>
        </w:rPr>
        <w:t xml:space="preserve"> </w:t>
      </w:r>
    </w:p>
    <w:p w:rsidR="00F8211E" w:rsidRPr="002D26A0" w:rsidRDefault="00F720FA" w:rsidP="0059095E">
      <w:pPr>
        <w:numPr>
          <w:ilvl w:val="0"/>
          <w:numId w:val="12"/>
        </w:numPr>
        <w:ind w:left="357" w:firstLine="0"/>
        <w:jc w:val="both"/>
        <w:rPr>
          <w:rFonts w:ascii="Times New Roman" w:hAnsi="Times New Roman" w:cs="Times New Roman"/>
        </w:rPr>
      </w:pPr>
      <w:r>
        <w:rPr>
          <w:rFonts w:ascii="Times New Roman" w:hAnsi="Times New Roman" w:cs="Times New Roman"/>
        </w:rPr>
        <w:t>Good</w:t>
      </w:r>
      <w:r w:rsidR="002D26A0" w:rsidRPr="002D26A0">
        <w:rPr>
          <w:rFonts w:ascii="Times New Roman" w:hAnsi="Times New Roman" w:cs="Times New Roman"/>
        </w:rPr>
        <w:t xml:space="preserve"> and inclusive governance</w:t>
      </w:r>
      <w:r w:rsidR="00177597">
        <w:rPr>
          <w:rFonts w:ascii="Times New Roman" w:hAnsi="Times New Roman" w:cs="Times New Roman"/>
        </w:rPr>
        <w:t xml:space="preserve"> and decision-making at all levels</w:t>
      </w:r>
      <w:r w:rsidR="002D26A0" w:rsidRPr="002D26A0">
        <w:rPr>
          <w:rFonts w:ascii="Times New Roman" w:hAnsi="Times New Roman" w:cs="Times New Roman"/>
        </w:rPr>
        <w:t xml:space="preserve">, increasing transparency, data collection and sharing and effective remedies </w:t>
      </w:r>
      <w:r w:rsidR="002D26A0">
        <w:rPr>
          <w:rFonts w:ascii="Times New Roman" w:hAnsi="Times New Roman" w:cs="Times New Roman"/>
        </w:rPr>
        <w:t xml:space="preserve">to ensure proper law enforcement and compliance </w:t>
      </w:r>
      <w:r w:rsidR="002D26A0" w:rsidRPr="002D26A0">
        <w:rPr>
          <w:rFonts w:ascii="Times New Roman" w:hAnsi="Times New Roman" w:cs="Times New Roman"/>
        </w:rPr>
        <w:t>c</w:t>
      </w:r>
      <w:r w:rsidR="00BF12F5">
        <w:rPr>
          <w:rFonts w:ascii="Times New Roman" w:hAnsi="Times New Roman" w:cs="Times New Roman"/>
        </w:rPr>
        <w:t>an</w:t>
      </w:r>
      <w:r w:rsidR="002D26A0" w:rsidRPr="002D26A0">
        <w:rPr>
          <w:rFonts w:ascii="Times New Roman" w:hAnsi="Times New Roman" w:cs="Times New Roman"/>
        </w:rPr>
        <w:t xml:space="preserve"> provide a</w:t>
      </w:r>
      <w:r>
        <w:rPr>
          <w:rFonts w:ascii="Times New Roman" w:hAnsi="Times New Roman" w:cs="Times New Roman"/>
        </w:rPr>
        <w:t>n effective</w:t>
      </w:r>
      <w:r w:rsidR="002D26A0" w:rsidRPr="002D26A0">
        <w:rPr>
          <w:rFonts w:ascii="Times New Roman" w:hAnsi="Times New Roman" w:cs="Times New Roman"/>
        </w:rPr>
        <w:t xml:space="preserve"> response to m</w:t>
      </w:r>
      <w:r w:rsidR="00FE6D10" w:rsidRPr="002D26A0">
        <w:rPr>
          <w:rFonts w:ascii="Times New Roman" w:hAnsi="Times New Roman" w:cs="Times New Roman"/>
        </w:rPr>
        <w:t>itigat</w:t>
      </w:r>
      <w:r w:rsidR="002D26A0" w:rsidRPr="002D26A0">
        <w:rPr>
          <w:rFonts w:ascii="Times New Roman" w:hAnsi="Times New Roman" w:cs="Times New Roman"/>
        </w:rPr>
        <w:t>e</w:t>
      </w:r>
      <w:r w:rsidR="00FE6D10" w:rsidRPr="002D26A0">
        <w:rPr>
          <w:rFonts w:ascii="Times New Roman" w:hAnsi="Times New Roman" w:cs="Times New Roman"/>
        </w:rPr>
        <w:t xml:space="preserve"> biodiversity loss and </w:t>
      </w:r>
      <w:r w:rsidR="002D26A0" w:rsidRPr="002D26A0">
        <w:rPr>
          <w:rFonts w:ascii="Times New Roman" w:hAnsi="Times New Roman" w:cs="Times New Roman"/>
        </w:rPr>
        <w:t>protect</w:t>
      </w:r>
      <w:r w:rsidR="00FE6D10" w:rsidRPr="002D26A0">
        <w:rPr>
          <w:rFonts w:ascii="Times New Roman" w:hAnsi="Times New Roman" w:cs="Times New Roman"/>
        </w:rPr>
        <w:t xml:space="preserve"> ecosystem</w:t>
      </w:r>
      <w:r w:rsidR="00B70C46">
        <w:rPr>
          <w:rFonts w:ascii="Times New Roman" w:hAnsi="Times New Roman" w:cs="Times New Roman"/>
        </w:rPr>
        <w:t>s and their</w:t>
      </w:r>
      <w:r w:rsidR="00FE6D10" w:rsidRPr="002D26A0">
        <w:rPr>
          <w:rFonts w:ascii="Times New Roman" w:hAnsi="Times New Roman" w:cs="Times New Roman"/>
        </w:rPr>
        <w:t xml:space="preserve"> services</w:t>
      </w:r>
      <w:r w:rsidR="002D26A0" w:rsidRPr="002D26A0">
        <w:rPr>
          <w:rFonts w:ascii="Times New Roman" w:hAnsi="Times New Roman" w:cs="Times New Roman"/>
        </w:rPr>
        <w:t xml:space="preserve">. </w:t>
      </w:r>
      <w:r w:rsidR="00177597">
        <w:rPr>
          <w:rFonts w:ascii="Times New Roman" w:hAnsi="Times New Roman" w:cs="Times New Roman"/>
        </w:rPr>
        <w:t>Enabling individuals, NGOs</w:t>
      </w:r>
      <w:r w:rsidR="00BF12F5">
        <w:rPr>
          <w:rFonts w:ascii="Times New Roman" w:hAnsi="Times New Roman" w:cs="Times New Roman"/>
        </w:rPr>
        <w:t>,</w:t>
      </w:r>
      <w:r w:rsidR="00177597">
        <w:rPr>
          <w:rFonts w:ascii="Times New Roman" w:hAnsi="Times New Roman" w:cs="Times New Roman"/>
        </w:rPr>
        <w:t xml:space="preserve"> local communities and other stakeholders to support this response through </w:t>
      </w:r>
      <w:r w:rsidR="007E0332">
        <w:rPr>
          <w:rFonts w:ascii="Times New Roman" w:hAnsi="Times New Roman" w:cs="Times New Roman"/>
        </w:rPr>
        <w:t>guarantee</w:t>
      </w:r>
      <w:r w:rsidR="001967AF">
        <w:rPr>
          <w:rFonts w:ascii="Times New Roman" w:hAnsi="Times New Roman" w:cs="Times New Roman"/>
        </w:rPr>
        <w:t>ing</w:t>
      </w:r>
      <w:r w:rsidR="007E0332">
        <w:rPr>
          <w:rFonts w:ascii="Times New Roman" w:hAnsi="Times New Roman" w:cs="Times New Roman"/>
        </w:rPr>
        <w:t xml:space="preserve"> their</w:t>
      </w:r>
      <w:r w:rsidR="00177597">
        <w:rPr>
          <w:rFonts w:ascii="Times New Roman" w:hAnsi="Times New Roman" w:cs="Times New Roman"/>
        </w:rPr>
        <w:t xml:space="preserve"> </w:t>
      </w:r>
      <w:r w:rsidR="002D26A0">
        <w:rPr>
          <w:rFonts w:ascii="Times New Roman" w:hAnsi="Times New Roman" w:cs="Times New Roman"/>
        </w:rPr>
        <w:t>r</w:t>
      </w:r>
      <w:r w:rsidR="00F4305D" w:rsidRPr="002D26A0">
        <w:rPr>
          <w:rFonts w:ascii="Times New Roman" w:hAnsi="Times New Roman" w:cs="Times New Roman"/>
        </w:rPr>
        <w:t>ight</w:t>
      </w:r>
      <w:r w:rsidR="002D26A0">
        <w:rPr>
          <w:rFonts w:ascii="Times New Roman" w:hAnsi="Times New Roman" w:cs="Times New Roman"/>
        </w:rPr>
        <w:t>s</w:t>
      </w:r>
      <w:r w:rsidR="00F4305D" w:rsidRPr="002D26A0">
        <w:rPr>
          <w:rFonts w:ascii="Times New Roman" w:hAnsi="Times New Roman" w:cs="Times New Roman"/>
        </w:rPr>
        <w:t xml:space="preserve"> to </w:t>
      </w:r>
      <w:r w:rsidR="00BF12F5">
        <w:rPr>
          <w:rFonts w:ascii="Times New Roman" w:hAnsi="Times New Roman" w:cs="Times New Roman"/>
        </w:rPr>
        <w:t xml:space="preserve">access to </w:t>
      </w:r>
      <w:r w:rsidR="00F4305D" w:rsidRPr="002D26A0">
        <w:rPr>
          <w:rFonts w:ascii="Times New Roman" w:hAnsi="Times New Roman" w:cs="Times New Roman"/>
        </w:rPr>
        <w:t>information</w:t>
      </w:r>
      <w:r w:rsidR="00F8211E" w:rsidRPr="002D26A0">
        <w:rPr>
          <w:rFonts w:ascii="Times New Roman" w:hAnsi="Times New Roman" w:cs="Times New Roman"/>
        </w:rPr>
        <w:t>,</w:t>
      </w:r>
      <w:r w:rsidR="00F4305D" w:rsidRPr="002D26A0">
        <w:rPr>
          <w:rFonts w:ascii="Times New Roman" w:hAnsi="Times New Roman" w:cs="Times New Roman"/>
        </w:rPr>
        <w:t xml:space="preserve"> participat</w:t>
      </w:r>
      <w:r w:rsidR="00BF12F5">
        <w:rPr>
          <w:rFonts w:ascii="Times New Roman" w:hAnsi="Times New Roman" w:cs="Times New Roman"/>
        </w:rPr>
        <w:t>e</w:t>
      </w:r>
      <w:r w:rsidR="00F4305D" w:rsidRPr="002D26A0">
        <w:rPr>
          <w:rFonts w:ascii="Times New Roman" w:hAnsi="Times New Roman" w:cs="Times New Roman"/>
        </w:rPr>
        <w:t xml:space="preserve"> </w:t>
      </w:r>
      <w:r w:rsidR="00F8211E" w:rsidRPr="002D26A0">
        <w:rPr>
          <w:rFonts w:ascii="Times New Roman" w:hAnsi="Times New Roman" w:cs="Times New Roman"/>
        </w:rPr>
        <w:t xml:space="preserve">in decision-making and access to justice </w:t>
      </w:r>
      <w:r w:rsidR="00177597">
        <w:rPr>
          <w:rFonts w:ascii="Times New Roman" w:hAnsi="Times New Roman" w:cs="Times New Roman"/>
        </w:rPr>
        <w:t xml:space="preserve">proved to be effective </w:t>
      </w:r>
      <w:r w:rsidR="001967AF">
        <w:rPr>
          <w:rFonts w:ascii="Times New Roman" w:hAnsi="Times New Roman" w:cs="Times New Roman"/>
        </w:rPr>
        <w:t xml:space="preserve">way </w:t>
      </w:r>
      <w:r w:rsidR="00177597">
        <w:rPr>
          <w:rFonts w:ascii="Times New Roman" w:hAnsi="Times New Roman" w:cs="Times New Roman"/>
        </w:rPr>
        <w:t>to address biodiversity-related matters.</w:t>
      </w:r>
    </w:p>
    <w:p w:rsidR="003C7090" w:rsidRPr="00E152D8" w:rsidRDefault="002166F8" w:rsidP="0059095E">
      <w:pPr>
        <w:numPr>
          <w:ilvl w:val="0"/>
          <w:numId w:val="12"/>
        </w:numPr>
        <w:ind w:left="357" w:firstLine="0"/>
        <w:jc w:val="both"/>
        <w:rPr>
          <w:rFonts w:ascii="Times New Roman" w:hAnsi="Times New Roman" w:cs="Times New Roman"/>
        </w:rPr>
      </w:pPr>
      <w:r w:rsidRPr="00B151A3">
        <w:rPr>
          <w:rFonts w:ascii="Times New Roman" w:hAnsi="Times New Roman" w:cs="Times New Roman"/>
        </w:rPr>
        <w:t xml:space="preserve">The </w:t>
      </w:r>
      <w:r w:rsidRPr="00E152D8">
        <w:rPr>
          <w:rFonts w:ascii="Times New Roman" w:hAnsi="Times New Roman" w:cs="Times New Roman"/>
        </w:rPr>
        <w:t xml:space="preserve">Convention on Access to Information, Public Participation in Decision-making and Access to Justice in Environmental Matters, in short </w:t>
      </w:r>
      <w:r w:rsidRPr="0059095E">
        <w:rPr>
          <w:rFonts w:ascii="Times New Roman" w:hAnsi="Times New Roman" w:cs="Times New Roman"/>
        </w:rPr>
        <w:t>Aarhus Convention,</w:t>
      </w:r>
      <w:r w:rsidR="003C7090" w:rsidRPr="0059095E">
        <w:rPr>
          <w:rFonts w:ascii="Times New Roman" w:hAnsi="Times New Roman" w:cs="Times New Roman"/>
        </w:rPr>
        <w:t xml:space="preserve"> </w:t>
      </w:r>
      <w:r w:rsidR="00F720FA" w:rsidRPr="0059095E">
        <w:rPr>
          <w:rFonts w:ascii="Times New Roman" w:hAnsi="Times New Roman" w:cs="Times New Roman"/>
        </w:rPr>
        <w:t xml:space="preserve">recognizes the right to a healthy environment and </w:t>
      </w:r>
      <w:r w:rsidR="003C7090" w:rsidRPr="0059095E">
        <w:rPr>
          <w:rFonts w:ascii="Times New Roman" w:hAnsi="Times New Roman" w:cs="Times New Roman"/>
        </w:rPr>
        <w:t>guarantees the</w:t>
      </w:r>
      <w:r w:rsidRPr="0059095E">
        <w:rPr>
          <w:rFonts w:ascii="Times New Roman" w:hAnsi="Times New Roman" w:cs="Times New Roman"/>
        </w:rPr>
        <w:t xml:space="preserve"> </w:t>
      </w:r>
      <w:r w:rsidR="003C7090" w:rsidRPr="0059095E">
        <w:rPr>
          <w:rFonts w:ascii="Times New Roman" w:hAnsi="Times New Roman" w:cs="Times New Roman"/>
        </w:rPr>
        <w:t>interlinked rights of access to information, public participation and access to justice in a single international treaty</w:t>
      </w:r>
      <w:r w:rsidR="001967AF" w:rsidRPr="0059095E">
        <w:rPr>
          <w:rFonts w:ascii="Times New Roman" w:hAnsi="Times New Roman" w:cs="Times New Roman"/>
        </w:rPr>
        <w:t>. It</w:t>
      </w:r>
      <w:r w:rsidR="00DD54D9" w:rsidRPr="0059095E">
        <w:rPr>
          <w:rFonts w:ascii="Times New Roman" w:hAnsi="Times New Roman" w:cs="Times New Roman"/>
        </w:rPr>
        <w:t xml:space="preserve"> imposes corresponding obligations on public authorities which are broadly defined</w:t>
      </w:r>
      <w:r w:rsidR="001967AF" w:rsidRPr="0059095E">
        <w:rPr>
          <w:rFonts w:ascii="Times New Roman" w:hAnsi="Times New Roman" w:cs="Times New Roman"/>
        </w:rPr>
        <w:t xml:space="preserve"> in the Convention</w:t>
      </w:r>
      <w:r w:rsidR="00DD54D9" w:rsidRPr="0059095E">
        <w:rPr>
          <w:rFonts w:ascii="Times New Roman" w:hAnsi="Times New Roman" w:cs="Times New Roman"/>
        </w:rPr>
        <w:t xml:space="preserve"> so as to cover governmental bodies from all sectors and at all levels and bodies performing public administrative functions. The definition of “public authority” also covers the institutions of regional economic integration </w:t>
      </w:r>
      <w:proofErr w:type="gramStart"/>
      <w:r w:rsidR="00DD54D9" w:rsidRPr="0059095E">
        <w:rPr>
          <w:rFonts w:ascii="Times New Roman" w:hAnsi="Times New Roman" w:cs="Times New Roman"/>
        </w:rPr>
        <w:t>organizations which</w:t>
      </w:r>
      <w:proofErr w:type="gramEnd"/>
      <w:r w:rsidR="00DD54D9" w:rsidRPr="0059095E">
        <w:rPr>
          <w:rFonts w:ascii="Times New Roman" w:hAnsi="Times New Roman" w:cs="Times New Roman"/>
        </w:rPr>
        <w:t xml:space="preserve"> become Party to the Convention (e.g. the institutions of the European Union).</w:t>
      </w:r>
      <w:r w:rsidR="001967AF">
        <w:rPr>
          <w:rFonts w:ascii="Times New Roman" w:hAnsi="Times New Roman" w:cs="Times New Roman"/>
        </w:rPr>
        <w:t xml:space="preserve"> </w:t>
      </w:r>
      <w:r w:rsidR="001967AF" w:rsidRPr="00981726">
        <w:rPr>
          <w:rFonts w:ascii="Times New Roman" w:hAnsi="Times New Roman" w:cs="Times New Roman"/>
        </w:rPr>
        <w:t xml:space="preserve">Bodies acting in a judicial or legislative capacity are excluded.  </w:t>
      </w:r>
    </w:p>
    <w:p w:rsidR="005F2DF2" w:rsidRDefault="00C71F4A"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Adopted in 1998</w:t>
      </w:r>
      <w:r>
        <w:rPr>
          <w:rFonts w:ascii="Times New Roman" w:hAnsi="Times New Roman" w:cs="Times New Roman"/>
        </w:rPr>
        <w:t>, t</w:t>
      </w:r>
      <w:r w:rsidR="00177597" w:rsidRPr="00F720FA">
        <w:rPr>
          <w:rFonts w:ascii="Times New Roman" w:hAnsi="Times New Roman" w:cs="Times New Roman"/>
        </w:rPr>
        <w:t>he Aarhus Convention is an unprecedented instrument of international environmental law, representing a significant step forward both for the protection of the environment</w:t>
      </w:r>
      <w:r w:rsidR="00D12B45">
        <w:rPr>
          <w:rFonts w:ascii="Times New Roman" w:hAnsi="Times New Roman" w:cs="Times New Roman"/>
        </w:rPr>
        <w:t>, including biodiversity,</w:t>
      </w:r>
      <w:r w:rsidR="00177597" w:rsidRPr="00F720FA">
        <w:rPr>
          <w:rFonts w:ascii="Times New Roman" w:hAnsi="Times New Roman" w:cs="Times New Roman"/>
        </w:rPr>
        <w:t xml:space="preserve"> and </w:t>
      </w:r>
      <w:r w:rsidR="005F2DF2">
        <w:rPr>
          <w:rFonts w:ascii="Times New Roman" w:hAnsi="Times New Roman" w:cs="Times New Roman"/>
        </w:rPr>
        <w:t>implementing human rights standards</w:t>
      </w:r>
      <w:r w:rsidR="00177597" w:rsidRPr="00F720FA">
        <w:rPr>
          <w:rFonts w:ascii="Times New Roman" w:hAnsi="Times New Roman" w:cs="Times New Roman"/>
        </w:rPr>
        <w:t xml:space="preserve">. As </w:t>
      </w:r>
      <w:r w:rsidR="00177597" w:rsidRPr="0059095E">
        <w:rPr>
          <w:rFonts w:ascii="Times New Roman" w:hAnsi="Times New Roman" w:cs="Times New Roman"/>
        </w:rPr>
        <w:t xml:space="preserve">the only existing legally binding instrument to implement </w:t>
      </w:r>
      <w:r w:rsidRPr="0059095E">
        <w:rPr>
          <w:rFonts w:ascii="Times New Roman" w:hAnsi="Times New Roman" w:cs="Times New Roman"/>
        </w:rPr>
        <w:t xml:space="preserve">Principle </w:t>
      </w:r>
      <w:r w:rsidR="00177597" w:rsidRPr="0059095E">
        <w:rPr>
          <w:rFonts w:ascii="Times New Roman" w:hAnsi="Times New Roman" w:cs="Times New Roman"/>
        </w:rPr>
        <w:t>10</w:t>
      </w:r>
      <w:r w:rsidRPr="0059095E">
        <w:rPr>
          <w:rFonts w:ascii="Times New Roman" w:hAnsi="Times New Roman" w:cs="Times New Roman"/>
        </w:rPr>
        <w:t xml:space="preserve"> of the Rio Declaration</w:t>
      </w:r>
      <w:r w:rsidR="00177597" w:rsidRPr="0059095E">
        <w:rPr>
          <w:rFonts w:ascii="Times New Roman" w:hAnsi="Times New Roman" w:cs="Times New Roman"/>
        </w:rPr>
        <w:t>, it has drawn</w:t>
      </w:r>
      <w:r w:rsidR="00177597" w:rsidRPr="00061275">
        <w:rPr>
          <w:rFonts w:ascii="Times New Roman" w:hAnsi="Times New Roman" w:cs="Times New Roman"/>
          <w:shd w:val="clear" w:color="auto" w:fill="FFFF00"/>
        </w:rPr>
        <w:t xml:space="preserve"> </w:t>
      </w:r>
      <w:proofErr w:type="gramStart"/>
      <w:r w:rsidR="00177597" w:rsidRPr="0059095E">
        <w:rPr>
          <w:rFonts w:ascii="Times New Roman" w:hAnsi="Times New Roman" w:cs="Times New Roman"/>
        </w:rPr>
        <w:t>global</w:t>
      </w:r>
      <w:proofErr w:type="gramEnd"/>
      <w:r w:rsidR="00177597" w:rsidRPr="0059095E">
        <w:rPr>
          <w:rFonts w:ascii="Times New Roman" w:hAnsi="Times New Roman" w:cs="Times New Roman"/>
        </w:rPr>
        <w:t xml:space="preserve"> attention and has inspired the development of similar processes and instruments in other regions.</w:t>
      </w:r>
      <w:r w:rsidR="00177597" w:rsidRPr="00F720FA">
        <w:rPr>
          <w:rFonts w:ascii="Times New Roman" w:hAnsi="Times New Roman" w:cs="Times New Roman"/>
        </w:rPr>
        <w:t xml:space="preserve">  </w:t>
      </w:r>
    </w:p>
    <w:p w:rsidR="00D12B45" w:rsidRDefault="00D12B45"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With forty six States and the European Union now Parties to the Convention</w:t>
      </w:r>
      <w:r w:rsidRPr="00F720FA">
        <w:rPr>
          <w:rFonts w:ascii="Times New Roman" w:hAnsi="Times New Roman" w:cs="Times New Roman"/>
        </w:rPr>
        <w:t>, the Convention “remains the most ambitious venture in the field of environmental democracy under the auspices of the United Nations”</w:t>
      </w:r>
      <w:r w:rsidRPr="00981726">
        <w:rPr>
          <w:rFonts w:ascii="Times New Roman" w:hAnsi="Times New Roman" w:cs="Times New Roman"/>
          <w:vertAlign w:val="superscript"/>
        </w:rPr>
        <w:footnoteReference w:id="2"/>
      </w:r>
      <w:r w:rsidRPr="00F720FA">
        <w:rPr>
          <w:rFonts w:ascii="Times New Roman" w:hAnsi="Times New Roman" w:cs="Times New Roman"/>
        </w:rPr>
        <w:t xml:space="preserve"> and is widely accepted as the leading example of the implementation of </w:t>
      </w:r>
      <w:r w:rsidR="00C71F4A" w:rsidRPr="00F720FA">
        <w:rPr>
          <w:rFonts w:ascii="Times New Roman" w:hAnsi="Times New Roman" w:cs="Times New Roman"/>
        </w:rPr>
        <w:t xml:space="preserve">Principle </w:t>
      </w:r>
      <w:r w:rsidRPr="00F720FA">
        <w:rPr>
          <w:rFonts w:ascii="Times New Roman" w:hAnsi="Times New Roman" w:cs="Times New Roman"/>
        </w:rPr>
        <w:t>10 of the Rio Declaration on Environment and Development.</w:t>
      </w:r>
      <w:r w:rsidRPr="00981726">
        <w:rPr>
          <w:rFonts w:ascii="Times New Roman" w:hAnsi="Times New Roman" w:cs="Times New Roman"/>
          <w:vertAlign w:val="superscript"/>
        </w:rPr>
        <w:footnoteReference w:id="3"/>
      </w:r>
      <w:r w:rsidRPr="00981726">
        <w:rPr>
          <w:rFonts w:ascii="Times New Roman" w:hAnsi="Times New Roman" w:cs="Times New Roman"/>
          <w:vertAlign w:val="superscript"/>
        </w:rPr>
        <w:t xml:space="preserve"> </w:t>
      </w:r>
      <w:r w:rsidRPr="00F720FA">
        <w:rPr>
          <w:rFonts w:ascii="Times New Roman" w:hAnsi="Times New Roman" w:cs="Times New Roman"/>
        </w:rPr>
        <w:t xml:space="preserve">It is </w:t>
      </w:r>
      <w:r>
        <w:rPr>
          <w:rFonts w:ascii="Times New Roman" w:hAnsi="Times New Roman" w:cs="Times New Roman"/>
        </w:rPr>
        <w:t xml:space="preserve">also </w:t>
      </w:r>
      <w:r w:rsidRPr="00F720FA">
        <w:rPr>
          <w:rFonts w:ascii="Times New Roman" w:hAnsi="Times New Roman" w:cs="Times New Roman"/>
        </w:rPr>
        <w:t xml:space="preserve">open to accession by non-ECE countries, subject to approval </w:t>
      </w:r>
      <w:r w:rsidR="00BF12F5">
        <w:rPr>
          <w:rFonts w:ascii="Times New Roman" w:hAnsi="Times New Roman" w:cs="Times New Roman"/>
        </w:rPr>
        <w:t>by</w:t>
      </w:r>
      <w:r w:rsidR="00BF12F5" w:rsidRPr="00F720FA">
        <w:rPr>
          <w:rFonts w:ascii="Times New Roman" w:hAnsi="Times New Roman" w:cs="Times New Roman"/>
        </w:rPr>
        <w:t xml:space="preserve"> </w:t>
      </w:r>
      <w:r w:rsidRPr="00F720FA">
        <w:rPr>
          <w:rFonts w:ascii="Times New Roman" w:hAnsi="Times New Roman" w:cs="Times New Roman"/>
        </w:rPr>
        <w:t xml:space="preserve">the </w:t>
      </w:r>
      <w:r w:rsidR="00BF12F5">
        <w:rPr>
          <w:rFonts w:ascii="Times New Roman" w:hAnsi="Times New Roman" w:cs="Times New Roman"/>
        </w:rPr>
        <w:t xml:space="preserve">Meeting of the </w:t>
      </w:r>
      <w:r w:rsidRPr="00F720FA">
        <w:rPr>
          <w:rFonts w:ascii="Times New Roman" w:hAnsi="Times New Roman" w:cs="Times New Roman"/>
        </w:rPr>
        <w:t xml:space="preserve">Parties. </w:t>
      </w:r>
    </w:p>
    <w:p w:rsidR="000C7973" w:rsidRPr="000C7973" w:rsidRDefault="000C7973"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Importantly, </w:t>
      </w:r>
      <w:r w:rsidR="00284DA6" w:rsidRPr="00136DCB">
        <w:rPr>
          <w:rFonts w:ascii="Times New Roman" w:hAnsi="Times New Roman" w:cs="Times New Roman"/>
        </w:rPr>
        <w:t xml:space="preserve">article </w:t>
      </w:r>
      <w:r w:rsidRPr="0084338D">
        <w:rPr>
          <w:rFonts w:ascii="Times New Roman" w:hAnsi="Times New Roman" w:cs="Times New Roman"/>
        </w:rPr>
        <w:t xml:space="preserve">10 of the Convention established reporting requirements for the Parties in order to continually review the implementation of the Convention. Decision 1/7 the Meeting of the Parties established the Compliance mechanism that has to be of a “non confrontational, non-judicial and consultative” nature and allow for “appropriate public involvement”. The Aarhus compliance mechanism is unprecedented among multilateral environmental agreements in the extent to which it gives the public, including NGOs, a role in triggering a review of a Party’s compliance. </w:t>
      </w:r>
      <w:r w:rsidR="00284DA6">
        <w:rPr>
          <w:rFonts w:ascii="Times New Roman" w:hAnsi="Times New Roman" w:cs="Times New Roman"/>
        </w:rPr>
        <w:t>Until now</w:t>
      </w:r>
      <w:r w:rsidRPr="0084338D">
        <w:rPr>
          <w:rFonts w:ascii="Times New Roman" w:hAnsi="Times New Roman" w:cs="Times New Roman"/>
        </w:rPr>
        <w:t>, the Compliance Committee established under the mechanism has dealt with approximately 1</w:t>
      </w:r>
      <w:r w:rsidR="00E86BD8">
        <w:rPr>
          <w:rFonts w:ascii="Times New Roman" w:hAnsi="Times New Roman" w:cs="Times New Roman"/>
        </w:rPr>
        <w:t>4</w:t>
      </w:r>
      <w:r w:rsidRPr="0084338D">
        <w:rPr>
          <w:rFonts w:ascii="Times New Roman" w:hAnsi="Times New Roman" w:cs="Times New Roman"/>
        </w:rPr>
        <w:t xml:space="preserve">0 communications from NGOs and individuals and two submissions from two governments. The Convention’s compliance and reporting mechanisms, both of which provide a role for the public, have yielded valuable information on the extent and nature of the challenges in implementation. </w:t>
      </w:r>
    </w:p>
    <w:p w:rsidR="00DE5F14" w:rsidRPr="00DE5F14" w:rsidRDefault="005F2DF2"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 xml:space="preserve">The Convention has the Kiev Protocol on Pollutant Release and Transfer </w:t>
      </w:r>
      <w:proofErr w:type="gramStart"/>
      <w:r w:rsidRPr="0059095E">
        <w:rPr>
          <w:rFonts w:ascii="Times New Roman" w:hAnsi="Times New Roman" w:cs="Times New Roman"/>
        </w:rPr>
        <w:t>Registers which</w:t>
      </w:r>
      <w:proofErr w:type="gramEnd"/>
      <w:r w:rsidRPr="0059095E">
        <w:rPr>
          <w:rFonts w:ascii="Times New Roman" w:hAnsi="Times New Roman" w:cs="Times New Roman"/>
        </w:rPr>
        <w:t xml:space="preserve"> entered into force in 2009.</w:t>
      </w:r>
      <w:r w:rsidRPr="0084338D">
        <w:rPr>
          <w:rFonts w:ascii="Times New Roman" w:hAnsi="Times New Roman" w:cs="Times New Roman"/>
        </w:rPr>
        <w:t xml:space="preserve"> It established a new legally binding international benchmark for reporting on emissions of pollutants from a wide range of potentially harmful activities. The Convention’s provisions of access to information, participation and legal redress are mirrored in its Protocol.  The Protocol, </w:t>
      </w:r>
      <w:r w:rsidR="00BF12F5">
        <w:rPr>
          <w:rFonts w:ascii="Times New Roman" w:hAnsi="Times New Roman" w:cs="Times New Roman"/>
        </w:rPr>
        <w:t xml:space="preserve">has currently </w:t>
      </w:r>
      <w:r w:rsidR="007648AF">
        <w:rPr>
          <w:rFonts w:ascii="Times New Roman" w:hAnsi="Times New Roman" w:cs="Times New Roman"/>
        </w:rPr>
        <w:t>36</w:t>
      </w:r>
      <w:r w:rsidR="00BF12F5">
        <w:rPr>
          <w:rFonts w:ascii="Times New Roman" w:hAnsi="Times New Roman" w:cs="Times New Roman"/>
        </w:rPr>
        <w:t xml:space="preserve"> Parties</w:t>
      </w:r>
      <w:r w:rsidRPr="0084338D">
        <w:rPr>
          <w:rFonts w:ascii="Times New Roman" w:hAnsi="Times New Roman" w:cs="Times New Roman"/>
        </w:rPr>
        <w:t>, is open for accession to all UN Member States and regional economic integration organizations.</w:t>
      </w:r>
    </w:p>
    <w:p w:rsidR="00C06F62" w:rsidRPr="0084338D" w:rsidRDefault="000C7E37" w:rsidP="0059095E">
      <w:pPr>
        <w:spacing w:before="120"/>
        <w:rPr>
          <w:rFonts w:ascii="Times New Roman" w:hAnsi="Times New Roman" w:cs="Times New Roman"/>
          <w:b/>
        </w:rPr>
      </w:pPr>
      <w:r w:rsidRPr="0084338D">
        <w:rPr>
          <w:rFonts w:ascii="Times New Roman" w:hAnsi="Times New Roman" w:cs="Times New Roman"/>
          <w:b/>
        </w:rPr>
        <w:t xml:space="preserve">Right to </w:t>
      </w:r>
      <w:r w:rsidR="00591339" w:rsidRPr="0084338D">
        <w:rPr>
          <w:rFonts w:ascii="Times New Roman" w:hAnsi="Times New Roman" w:cs="Times New Roman"/>
          <w:b/>
        </w:rPr>
        <w:t>biodiversity-related</w:t>
      </w:r>
      <w:r w:rsidR="00C06F62" w:rsidRPr="0084338D">
        <w:rPr>
          <w:rFonts w:ascii="Times New Roman" w:hAnsi="Times New Roman" w:cs="Times New Roman"/>
          <w:b/>
        </w:rPr>
        <w:t xml:space="preserve"> information </w:t>
      </w:r>
    </w:p>
    <w:p w:rsidR="00864B68" w:rsidRPr="0084338D" w:rsidRDefault="00EC5882"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The first pillar of the Aarhus Convention guarantees public access to environmental information.</w:t>
      </w:r>
      <w:r w:rsidRPr="00861D26" w:rsidDel="00C62F20">
        <w:rPr>
          <w:rFonts w:ascii="Times New Roman" w:hAnsi="Times New Roman" w:cs="Times New Roman"/>
        </w:rPr>
        <w:t xml:space="preserve"> </w:t>
      </w:r>
      <w:r w:rsidR="000266A2">
        <w:rPr>
          <w:rFonts w:ascii="Times New Roman" w:hAnsi="Times New Roman" w:cs="Times New Roman"/>
        </w:rPr>
        <w:t>Public access</w:t>
      </w:r>
      <w:r w:rsidR="003A7F8D">
        <w:rPr>
          <w:rFonts w:ascii="Times New Roman" w:hAnsi="Times New Roman" w:cs="Times New Roman"/>
        </w:rPr>
        <w:t xml:space="preserve"> to</w:t>
      </w:r>
      <w:r w:rsidR="00C06F62" w:rsidRPr="0084338D">
        <w:rPr>
          <w:rFonts w:ascii="Times New Roman" w:hAnsi="Times New Roman" w:cs="Times New Roman"/>
        </w:rPr>
        <w:t xml:space="preserve"> </w:t>
      </w:r>
      <w:r w:rsidR="003A7F8D" w:rsidRPr="0084338D">
        <w:rPr>
          <w:rFonts w:ascii="Times New Roman" w:hAnsi="Times New Roman" w:cs="Times New Roman"/>
        </w:rPr>
        <w:t>information</w:t>
      </w:r>
      <w:r w:rsidR="003A7F8D">
        <w:rPr>
          <w:rFonts w:ascii="Times New Roman" w:hAnsi="Times New Roman" w:cs="Times New Roman"/>
        </w:rPr>
        <w:t xml:space="preserve"> </w:t>
      </w:r>
      <w:r w:rsidR="000266A2">
        <w:rPr>
          <w:rFonts w:ascii="Times New Roman" w:hAnsi="Times New Roman" w:cs="Times New Roman"/>
        </w:rPr>
        <w:t xml:space="preserve">remains key enabler </w:t>
      </w:r>
      <w:r w:rsidR="00B75F38">
        <w:rPr>
          <w:rFonts w:ascii="Times New Roman" w:hAnsi="Times New Roman" w:cs="Times New Roman"/>
        </w:rPr>
        <w:t>of</w:t>
      </w:r>
      <w:r w:rsidR="000266A2">
        <w:rPr>
          <w:rFonts w:ascii="Times New Roman" w:hAnsi="Times New Roman" w:cs="Times New Roman"/>
        </w:rPr>
        <w:t xml:space="preserve"> greater governmental transparency and accountability, effective public participation an</w:t>
      </w:r>
      <w:r w:rsidR="00B75F38">
        <w:rPr>
          <w:rFonts w:ascii="Times New Roman" w:hAnsi="Times New Roman" w:cs="Times New Roman"/>
        </w:rPr>
        <w:t>d</w:t>
      </w:r>
      <w:r w:rsidR="000266A2">
        <w:rPr>
          <w:rFonts w:ascii="Times New Roman" w:hAnsi="Times New Roman" w:cs="Times New Roman"/>
        </w:rPr>
        <w:t xml:space="preserve"> access to justice </w:t>
      </w:r>
      <w:r>
        <w:rPr>
          <w:rFonts w:ascii="Times New Roman" w:hAnsi="Times New Roman" w:cs="Times New Roman"/>
        </w:rPr>
        <w:t xml:space="preserve">that is crucial for addressing </w:t>
      </w:r>
      <w:r w:rsidR="000266A2">
        <w:rPr>
          <w:rFonts w:ascii="Times New Roman" w:hAnsi="Times New Roman" w:cs="Times New Roman"/>
        </w:rPr>
        <w:t xml:space="preserve">the biodiversity-related matters. </w:t>
      </w:r>
      <w:r>
        <w:rPr>
          <w:rFonts w:ascii="Times New Roman" w:hAnsi="Times New Roman" w:cs="Times New Roman"/>
        </w:rPr>
        <w:t>Various</w:t>
      </w:r>
      <w:r w:rsidR="000266A2">
        <w:rPr>
          <w:rFonts w:ascii="Times New Roman" w:hAnsi="Times New Roman" w:cs="Times New Roman"/>
        </w:rPr>
        <w:t xml:space="preserve"> stakeholders might have interest to different types of biodiversity-related information. While </w:t>
      </w:r>
      <w:r w:rsidR="008878D3">
        <w:rPr>
          <w:rFonts w:ascii="Times New Roman" w:hAnsi="Times New Roman" w:cs="Times New Roman"/>
        </w:rPr>
        <w:t>the</w:t>
      </w:r>
      <w:r w:rsidR="000266A2">
        <w:rPr>
          <w:rFonts w:ascii="Times New Roman" w:hAnsi="Times New Roman" w:cs="Times New Roman"/>
        </w:rPr>
        <w:t xml:space="preserve"> Aarhus Conven</w:t>
      </w:r>
      <w:r w:rsidR="00BF12F5">
        <w:rPr>
          <w:rFonts w:ascii="Times New Roman" w:hAnsi="Times New Roman" w:cs="Times New Roman"/>
        </w:rPr>
        <w:t>t</w:t>
      </w:r>
      <w:r w:rsidR="000266A2">
        <w:rPr>
          <w:rFonts w:ascii="Times New Roman" w:hAnsi="Times New Roman" w:cs="Times New Roman"/>
        </w:rPr>
        <w:t xml:space="preserve">ion requires </w:t>
      </w:r>
      <w:r w:rsidR="00983F9B">
        <w:rPr>
          <w:rFonts w:ascii="Times New Roman" w:hAnsi="Times New Roman" w:cs="Times New Roman"/>
        </w:rPr>
        <w:t>ensur</w:t>
      </w:r>
      <w:r w:rsidR="007648AF">
        <w:rPr>
          <w:rFonts w:ascii="Times New Roman" w:hAnsi="Times New Roman" w:cs="Times New Roman"/>
        </w:rPr>
        <w:t>ing</w:t>
      </w:r>
      <w:r w:rsidR="00983F9B">
        <w:rPr>
          <w:rFonts w:ascii="Times New Roman" w:hAnsi="Times New Roman" w:cs="Times New Roman"/>
        </w:rPr>
        <w:t xml:space="preserve"> that </w:t>
      </w:r>
      <w:r w:rsidR="000266A2">
        <w:rPr>
          <w:rFonts w:ascii="Times New Roman" w:hAnsi="Times New Roman" w:cs="Times New Roman"/>
        </w:rPr>
        <w:t xml:space="preserve">public authorities collect and update environmental information, </w:t>
      </w:r>
      <w:r w:rsidR="00BA59D6">
        <w:rPr>
          <w:rFonts w:ascii="Times New Roman" w:hAnsi="Times New Roman" w:cs="Times New Roman"/>
        </w:rPr>
        <w:t>there is</w:t>
      </w:r>
      <w:r>
        <w:rPr>
          <w:rFonts w:ascii="Times New Roman" w:hAnsi="Times New Roman" w:cs="Times New Roman"/>
        </w:rPr>
        <w:t xml:space="preserve"> also</w:t>
      </w:r>
      <w:r w:rsidR="00BA59D6">
        <w:rPr>
          <w:rFonts w:ascii="Times New Roman" w:hAnsi="Times New Roman" w:cs="Times New Roman"/>
        </w:rPr>
        <w:t xml:space="preserve"> an increas</w:t>
      </w:r>
      <w:r>
        <w:rPr>
          <w:rFonts w:ascii="Times New Roman" w:hAnsi="Times New Roman" w:cs="Times New Roman"/>
        </w:rPr>
        <w:t xml:space="preserve">ing </w:t>
      </w:r>
      <w:r w:rsidR="00BA59D6">
        <w:rPr>
          <w:rFonts w:ascii="Times New Roman" w:hAnsi="Times New Roman" w:cs="Times New Roman"/>
        </w:rPr>
        <w:t xml:space="preserve">attention to </w:t>
      </w:r>
      <w:r w:rsidR="00670001">
        <w:rPr>
          <w:rFonts w:ascii="Times New Roman" w:hAnsi="Times New Roman" w:cs="Times New Roman"/>
        </w:rPr>
        <w:t>the new sources of environmental information</w:t>
      </w:r>
      <w:r w:rsidR="00BF12F5">
        <w:rPr>
          <w:rFonts w:ascii="Times New Roman" w:hAnsi="Times New Roman" w:cs="Times New Roman"/>
        </w:rPr>
        <w:t>, which are collected and shared by the public.</w:t>
      </w:r>
    </w:p>
    <w:p w:rsidR="00864B68" w:rsidRPr="0084338D" w:rsidRDefault="008B2E89" w:rsidP="0059095E">
      <w:pPr>
        <w:numPr>
          <w:ilvl w:val="0"/>
          <w:numId w:val="12"/>
        </w:numPr>
        <w:ind w:left="357" w:firstLine="0"/>
        <w:jc w:val="both"/>
        <w:rPr>
          <w:rFonts w:ascii="Times New Roman" w:hAnsi="Times New Roman" w:cs="Times New Roman"/>
        </w:rPr>
      </w:pPr>
      <w:r>
        <w:rPr>
          <w:rFonts w:ascii="Times New Roman" w:hAnsi="Times New Roman" w:cs="Times New Roman"/>
        </w:rPr>
        <w:t>T</w:t>
      </w:r>
      <w:r w:rsidR="00EC5882">
        <w:rPr>
          <w:rFonts w:ascii="Times New Roman" w:hAnsi="Times New Roman" w:cs="Times New Roman"/>
        </w:rPr>
        <w:t>he Convention</w:t>
      </w:r>
      <w:r>
        <w:rPr>
          <w:rFonts w:ascii="Times New Roman" w:hAnsi="Times New Roman" w:cs="Times New Roman"/>
        </w:rPr>
        <w:t xml:space="preserve"> has not defined</w:t>
      </w:r>
      <w:r w:rsidR="00EC5882">
        <w:rPr>
          <w:rFonts w:ascii="Times New Roman" w:hAnsi="Times New Roman" w:cs="Times New Roman"/>
        </w:rPr>
        <w:t xml:space="preserve"> the scope of environmental information</w:t>
      </w:r>
      <w:r w:rsidR="00A3698F" w:rsidRPr="0084338D">
        <w:rPr>
          <w:rFonts w:ascii="Times New Roman" w:hAnsi="Times New Roman" w:cs="Times New Roman"/>
        </w:rPr>
        <w:t xml:space="preserve"> in an exhaustive manner. </w:t>
      </w:r>
      <w:r w:rsidR="00C62F20" w:rsidRPr="0059095E">
        <w:rPr>
          <w:rFonts w:ascii="Times New Roman" w:hAnsi="Times New Roman" w:cs="Times New Roman"/>
        </w:rPr>
        <w:t xml:space="preserve">Information on the state of biodiversity and factors having (or being likely to have) an impact on it </w:t>
      </w:r>
      <w:r w:rsidR="00864B68" w:rsidRPr="0059095E">
        <w:rPr>
          <w:rFonts w:ascii="Times New Roman" w:hAnsi="Times New Roman" w:cs="Times New Roman"/>
        </w:rPr>
        <w:t xml:space="preserve">are considered as environmental information </w:t>
      </w:r>
      <w:r w:rsidRPr="0059095E">
        <w:rPr>
          <w:rFonts w:ascii="Times New Roman" w:hAnsi="Times New Roman" w:cs="Times New Roman"/>
        </w:rPr>
        <w:t>in accordance with</w:t>
      </w:r>
      <w:r w:rsidR="00864B68" w:rsidRPr="0059095E">
        <w:rPr>
          <w:rFonts w:ascii="Times New Roman" w:hAnsi="Times New Roman" w:cs="Times New Roman"/>
        </w:rPr>
        <w:t xml:space="preserve"> article 2, </w:t>
      </w:r>
      <w:proofErr w:type="spellStart"/>
      <w:r w:rsidR="00864B68" w:rsidRPr="0059095E">
        <w:rPr>
          <w:rFonts w:ascii="Times New Roman" w:hAnsi="Times New Roman" w:cs="Times New Roman"/>
        </w:rPr>
        <w:t>para</w:t>
      </w:r>
      <w:proofErr w:type="spellEnd"/>
      <w:r w:rsidR="00864B68" w:rsidRPr="0059095E">
        <w:rPr>
          <w:rFonts w:ascii="Times New Roman" w:hAnsi="Times New Roman" w:cs="Times New Roman"/>
        </w:rPr>
        <w:t xml:space="preserve">. 3, of the Convention. </w:t>
      </w:r>
      <w:r w:rsidR="00A3698F" w:rsidRPr="0059095E">
        <w:rPr>
          <w:rFonts w:ascii="Times New Roman" w:hAnsi="Times New Roman" w:cs="Times New Roman"/>
        </w:rPr>
        <w:t>For example</w:t>
      </w:r>
      <w:r w:rsidR="007639C7" w:rsidRPr="0059095E">
        <w:rPr>
          <w:rFonts w:ascii="Times New Roman" w:hAnsi="Times New Roman" w:cs="Times New Roman"/>
        </w:rPr>
        <w:t>, the findings and recommendations with regard to communication ACCC/C/2011/63</w:t>
      </w:r>
      <w:r w:rsidR="007648AF" w:rsidRPr="0059095E">
        <w:rPr>
          <w:rStyle w:val="FootnoteReference"/>
          <w:rFonts w:ascii="Times New Roman" w:hAnsi="Times New Roman" w:cs="Times New Roman"/>
        </w:rPr>
        <w:footnoteReference w:id="4"/>
      </w:r>
      <w:r w:rsidR="007639C7" w:rsidRPr="0059095E">
        <w:rPr>
          <w:rFonts w:ascii="Times New Roman" w:hAnsi="Times New Roman" w:cs="Times New Roman"/>
        </w:rPr>
        <w:t xml:space="preserve"> underlined: “The broad understanding of ‘environment’ under the Convention is drawn from the broad definition of ‘environmental information’ under article 2, paragraph 3, which also extends to ‘biodiversity and its components, including genetically modified organisms’. The fact</w:t>
      </w:r>
      <w:r w:rsidR="007639C7" w:rsidRPr="0084338D">
        <w:rPr>
          <w:rFonts w:ascii="Times New Roman" w:hAnsi="Times New Roman" w:cs="Times New Roman"/>
        </w:rPr>
        <w:t xml:space="preserve"> that components of biodiversity have been removed from their habitat does not necessarily mean that they lose their property as biodiversity components” (</w:t>
      </w:r>
      <w:proofErr w:type="spellStart"/>
      <w:r w:rsidR="007639C7" w:rsidRPr="0084338D">
        <w:rPr>
          <w:rFonts w:ascii="Times New Roman" w:hAnsi="Times New Roman" w:cs="Times New Roman"/>
        </w:rPr>
        <w:t>para</w:t>
      </w:r>
      <w:proofErr w:type="spellEnd"/>
      <w:r w:rsidR="007639C7" w:rsidRPr="0084338D">
        <w:rPr>
          <w:rFonts w:ascii="Times New Roman" w:hAnsi="Times New Roman" w:cs="Times New Roman"/>
        </w:rPr>
        <w:t xml:space="preserve"> 54). In the same findings, </w:t>
      </w:r>
      <w:r>
        <w:rPr>
          <w:rFonts w:ascii="Times New Roman" w:hAnsi="Times New Roman" w:cs="Times New Roman"/>
        </w:rPr>
        <w:t>it is further clarified</w:t>
      </w:r>
      <w:r w:rsidR="007639C7" w:rsidRPr="0084338D">
        <w:rPr>
          <w:rFonts w:ascii="Times New Roman" w:hAnsi="Times New Roman" w:cs="Times New Roman"/>
        </w:rPr>
        <w:t>: “Laws on the protection of wildlife species and/or trade in endangered species (including marketing in the domestic market, import and export) are also ‘laws relating to the environment’, because they are not limited to the regulation of trade relations but include obligations on how the animals/species are to be treated and protected. Accordingly, these laws help protect or otherwise impact on the environment” (</w:t>
      </w:r>
      <w:proofErr w:type="spellStart"/>
      <w:r w:rsidR="007639C7" w:rsidRPr="0084338D">
        <w:rPr>
          <w:rFonts w:ascii="Times New Roman" w:hAnsi="Times New Roman" w:cs="Times New Roman"/>
        </w:rPr>
        <w:t>para</w:t>
      </w:r>
      <w:proofErr w:type="spellEnd"/>
      <w:r w:rsidR="007639C7" w:rsidRPr="0084338D">
        <w:rPr>
          <w:rFonts w:ascii="Times New Roman" w:hAnsi="Times New Roman" w:cs="Times New Roman"/>
        </w:rPr>
        <w:t xml:space="preserve">. 55). </w:t>
      </w:r>
      <w:r w:rsidR="00AA14EF" w:rsidRPr="0084338D">
        <w:rPr>
          <w:rFonts w:ascii="Times New Roman" w:hAnsi="Times New Roman" w:cs="Times New Roman"/>
        </w:rPr>
        <w:t xml:space="preserve"> </w:t>
      </w:r>
    </w:p>
    <w:p w:rsidR="00AA14EF" w:rsidRDefault="008B2E89"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The </w:t>
      </w:r>
      <w:r w:rsidR="00AA14EF" w:rsidRPr="0084338D">
        <w:rPr>
          <w:rFonts w:ascii="Times New Roman" w:hAnsi="Times New Roman" w:cs="Times New Roman"/>
        </w:rPr>
        <w:t xml:space="preserve">information pillar </w:t>
      </w:r>
      <w:r w:rsidR="000D651E" w:rsidRPr="0084338D">
        <w:rPr>
          <w:rFonts w:ascii="Times New Roman" w:hAnsi="Times New Roman" w:cs="Times New Roman"/>
        </w:rPr>
        <w:t xml:space="preserve">of the Convention </w:t>
      </w:r>
      <w:r w:rsidR="00AA14EF" w:rsidRPr="0084338D">
        <w:rPr>
          <w:rFonts w:ascii="Times New Roman" w:hAnsi="Times New Roman" w:cs="Times New Roman"/>
        </w:rPr>
        <w:t xml:space="preserve">covers both the 'passive' or reactive </w:t>
      </w:r>
      <w:r>
        <w:rPr>
          <w:rFonts w:ascii="Times New Roman" w:hAnsi="Times New Roman" w:cs="Times New Roman"/>
        </w:rPr>
        <w:t>form</w:t>
      </w:r>
      <w:r w:rsidRPr="0084338D">
        <w:rPr>
          <w:rFonts w:ascii="Times New Roman" w:hAnsi="Times New Roman" w:cs="Times New Roman"/>
        </w:rPr>
        <w:t xml:space="preserve"> </w:t>
      </w:r>
      <w:r w:rsidR="00AA14EF" w:rsidRPr="0084338D">
        <w:rPr>
          <w:rFonts w:ascii="Times New Roman" w:hAnsi="Times New Roman" w:cs="Times New Roman"/>
        </w:rPr>
        <w:t xml:space="preserve">of access to information, i.e. the obligation on public authorities to respond to public requests for information, and the 'active' </w:t>
      </w:r>
      <w:r>
        <w:rPr>
          <w:rFonts w:ascii="Times New Roman" w:hAnsi="Times New Roman" w:cs="Times New Roman"/>
        </w:rPr>
        <w:t>form</w:t>
      </w:r>
      <w:r w:rsidRPr="0084338D">
        <w:rPr>
          <w:rFonts w:ascii="Times New Roman" w:hAnsi="Times New Roman" w:cs="Times New Roman"/>
        </w:rPr>
        <w:t xml:space="preserve"> </w:t>
      </w:r>
      <w:r w:rsidR="00AA14EF" w:rsidRPr="0084338D">
        <w:rPr>
          <w:rFonts w:ascii="Times New Roman" w:hAnsi="Times New Roman" w:cs="Times New Roman"/>
        </w:rPr>
        <w:t xml:space="preserve">dealing with other obligations relating to providing environmental information, such as collection, </w:t>
      </w:r>
      <w:r w:rsidRPr="0084338D">
        <w:rPr>
          <w:rFonts w:ascii="Times New Roman" w:hAnsi="Times New Roman" w:cs="Times New Roman"/>
        </w:rPr>
        <w:t>updat</w:t>
      </w:r>
      <w:r>
        <w:rPr>
          <w:rFonts w:ascii="Times New Roman" w:hAnsi="Times New Roman" w:cs="Times New Roman"/>
        </w:rPr>
        <w:t>e</w:t>
      </w:r>
      <w:r w:rsidR="00AA14EF" w:rsidRPr="0084338D">
        <w:rPr>
          <w:rFonts w:ascii="Times New Roman" w:hAnsi="Times New Roman" w:cs="Times New Roman"/>
        </w:rPr>
        <w:t xml:space="preserve">, public dissemination and so on. </w:t>
      </w:r>
    </w:p>
    <w:p w:rsidR="002F080E" w:rsidRPr="00861D26" w:rsidRDefault="00983F9B"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While passive form of access to information upon request still applies, the current trend under the Convention shifted towards more active dissemination of environmental information and the use of electronic information tools. </w:t>
      </w:r>
      <w:r w:rsidR="002F080E">
        <w:rPr>
          <w:rFonts w:ascii="Times New Roman" w:hAnsi="Times New Roman" w:cs="Times New Roman"/>
        </w:rPr>
        <w:t xml:space="preserve">For example, </w:t>
      </w:r>
      <w:r w:rsidR="000700E3">
        <w:rPr>
          <w:rFonts w:ascii="Times New Roman" w:hAnsi="Times New Roman" w:cs="Times New Roman"/>
        </w:rPr>
        <w:t xml:space="preserve">to facilitate the implementation of the obligations of the Aarhus Convention on active dissemination of environmental information, </w:t>
      </w:r>
      <w:r w:rsidR="002F080E">
        <w:rPr>
          <w:rFonts w:ascii="Times New Roman" w:hAnsi="Times New Roman" w:cs="Times New Roman"/>
        </w:rPr>
        <w:t>t</w:t>
      </w:r>
      <w:r w:rsidR="00883E6B" w:rsidRPr="00861D26">
        <w:rPr>
          <w:rFonts w:ascii="Times New Roman" w:hAnsi="Times New Roman" w:cs="Times New Roman"/>
        </w:rPr>
        <w:t>he practice of a</w:t>
      </w:r>
      <w:r w:rsidR="00061428" w:rsidRPr="0084338D">
        <w:rPr>
          <w:rFonts w:ascii="Times New Roman" w:hAnsi="Times New Roman" w:cs="Times New Roman"/>
        </w:rPr>
        <w:t>ctive dissemination of environmental information in relation to the Birds and Habitats Directive</w:t>
      </w:r>
      <w:r w:rsidR="00F35E68">
        <w:rPr>
          <w:rFonts w:ascii="Times New Roman" w:hAnsi="Times New Roman" w:cs="Times New Roman"/>
        </w:rPr>
        <w:t>s</w:t>
      </w:r>
      <w:r w:rsidR="00883E6B" w:rsidRPr="00861D26">
        <w:rPr>
          <w:rFonts w:ascii="Times New Roman" w:hAnsi="Times New Roman" w:cs="Times New Roman"/>
        </w:rPr>
        <w:t xml:space="preserve"> was analysed in the study ca</w:t>
      </w:r>
      <w:r w:rsidR="002F080E">
        <w:rPr>
          <w:rFonts w:ascii="Times New Roman" w:hAnsi="Times New Roman" w:cs="Times New Roman"/>
        </w:rPr>
        <w:t>rried out by the European Commission.</w:t>
      </w:r>
      <w:r w:rsidR="002F080E">
        <w:rPr>
          <w:rStyle w:val="FootnoteReference"/>
          <w:rFonts w:ascii="Times New Roman" w:hAnsi="Times New Roman" w:cs="Times New Roman"/>
        </w:rPr>
        <w:footnoteReference w:id="5"/>
      </w:r>
      <w:r w:rsidR="002F080E" w:rsidRPr="00861D26">
        <w:rPr>
          <w:rFonts w:ascii="Times New Roman" w:hAnsi="Times New Roman" w:cs="Times New Roman"/>
        </w:rPr>
        <w:t xml:space="preserve"> </w:t>
      </w:r>
    </w:p>
    <w:p w:rsidR="008878D3" w:rsidRPr="007D31B3" w:rsidRDefault="008878D3" w:rsidP="0059095E">
      <w:pPr>
        <w:numPr>
          <w:ilvl w:val="0"/>
          <w:numId w:val="12"/>
        </w:numPr>
        <w:ind w:left="357" w:firstLine="0"/>
        <w:jc w:val="both"/>
        <w:rPr>
          <w:rFonts w:ascii="Times New Roman" w:hAnsi="Times New Roman" w:cs="Times New Roman"/>
        </w:rPr>
      </w:pPr>
      <w:r w:rsidRPr="007D31B3">
        <w:rPr>
          <w:rFonts w:ascii="Times New Roman" w:hAnsi="Times New Roman" w:cs="Times New Roman"/>
        </w:rPr>
        <w:t xml:space="preserve">Public </w:t>
      </w:r>
      <w:r w:rsidR="002F080E" w:rsidRPr="007D31B3">
        <w:rPr>
          <w:rFonts w:ascii="Times New Roman" w:hAnsi="Times New Roman" w:cs="Times New Roman"/>
        </w:rPr>
        <w:t>access to biodiversity-</w:t>
      </w:r>
      <w:r w:rsidR="00492025" w:rsidRPr="00951D17">
        <w:rPr>
          <w:rFonts w:ascii="Times New Roman" w:hAnsi="Times New Roman" w:cs="Times New Roman"/>
        </w:rPr>
        <w:t xml:space="preserve">related </w:t>
      </w:r>
      <w:r w:rsidR="002F080E" w:rsidRPr="00951D17">
        <w:rPr>
          <w:rFonts w:ascii="Times New Roman" w:hAnsi="Times New Roman" w:cs="Times New Roman"/>
        </w:rPr>
        <w:t>information might</w:t>
      </w:r>
      <w:r w:rsidR="008B2E89" w:rsidRPr="00F35E68">
        <w:rPr>
          <w:rFonts w:ascii="Times New Roman" w:hAnsi="Times New Roman" w:cs="Times New Roman"/>
        </w:rPr>
        <w:t xml:space="preserve"> </w:t>
      </w:r>
      <w:r w:rsidR="002F080E" w:rsidRPr="00F35E68">
        <w:rPr>
          <w:rFonts w:ascii="Times New Roman" w:hAnsi="Times New Roman" w:cs="Times New Roman"/>
        </w:rPr>
        <w:t xml:space="preserve">be restricted in accordance with article 4, </w:t>
      </w:r>
      <w:proofErr w:type="spellStart"/>
      <w:r w:rsidR="002F080E" w:rsidRPr="00F35E68">
        <w:rPr>
          <w:rFonts w:ascii="Times New Roman" w:hAnsi="Times New Roman" w:cs="Times New Roman"/>
        </w:rPr>
        <w:t>paras</w:t>
      </w:r>
      <w:proofErr w:type="spellEnd"/>
      <w:r w:rsidR="002F080E" w:rsidRPr="00F35E68">
        <w:rPr>
          <w:rFonts w:ascii="Times New Roman" w:hAnsi="Times New Roman" w:cs="Times New Roman"/>
        </w:rPr>
        <w:t xml:space="preserve">. 3 and 4, of the Aarhus Convention. </w:t>
      </w:r>
      <w:r w:rsidR="00E7686C">
        <w:rPr>
          <w:rFonts w:ascii="Times New Roman" w:hAnsi="Times New Roman" w:cs="Times New Roman"/>
        </w:rPr>
        <w:t xml:space="preserve">For example, </w:t>
      </w:r>
      <w:r w:rsidR="002F080E" w:rsidRPr="00F35E68">
        <w:rPr>
          <w:rFonts w:ascii="Times New Roman" w:hAnsi="Times New Roman" w:cs="Times New Roman"/>
        </w:rPr>
        <w:t xml:space="preserve">a request for environmental information may be refused if </w:t>
      </w:r>
      <w:r w:rsidR="00EF335C" w:rsidRPr="000033B1">
        <w:rPr>
          <w:rFonts w:ascii="Times New Roman" w:hAnsi="Times New Roman" w:cs="Times New Roman"/>
        </w:rPr>
        <w:t>the disclosure would adversely affect the environment to which the information relates</w:t>
      </w:r>
      <w:r w:rsidR="00E7686C">
        <w:rPr>
          <w:rFonts w:ascii="Times New Roman" w:hAnsi="Times New Roman" w:cs="Times New Roman"/>
        </w:rPr>
        <w:t>, such as the breeding sites of rare species</w:t>
      </w:r>
      <w:r w:rsidR="00EF335C" w:rsidRPr="000033B1">
        <w:rPr>
          <w:rFonts w:ascii="Times New Roman" w:hAnsi="Times New Roman" w:cs="Times New Roman"/>
        </w:rPr>
        <w:t xml:space="preserve">. </w:t>
      </w:r>
      <w:r w:rsidR="00E7686C" w:rsidRPr="00190B59">
        <w:rPr>
          <w:rFonts w:ascii="Times New Roman" w:hAnsi="Times New Roman" w:cs="Times New Roman"/>
        </w:rPr>
        <w:t>Th</w:t>
      </w:r>
      <w:r w:rsidR="006B73DC" w:rsidRPr="00190B59">
        <w:rPr>
          <w:rFonts w:ascii="Times New Roman" w:hAnsi="Times New Roman" w:cs="Times New Roman"/>
        </w:rPr>
        <w:t xml:space="preserve">e grounds for refusal </w:t>
      </w:r>
      <w:r w:rsidR="00E7686C" w:rsidRPr="00190B59">
        <w:rPr>
          <w:rFonts w:ascii="Times New Roman" w:hAnsi="Times New Roman" w:cs="Times New Roman"/>
        </w:rPr>
        <w:t>sh</w:t>
      </w:r>
      <w:r w:rsidR="006B73DC" w:rsidRPr="00190B59">
        <w:rPr>
          <w:rFonts w:ascii="Times New Roman" w:hAnsi="Times New Roman" w:cs="Times New Roman"/>
        </w:rPr>
        <w:t>all</w:t>
      </w:r>
      <w:r w:rsidR="00E7686C" w:rsidRPr="00190B59">
        <w:rPr>
          <w:rFonts w:ascii="Times New Roman" w:hAnsi="Times New Roman" w:cs="Times New Roman"/>
        </w:rPr>
        <w:t xml:space="preserve"> be interpreted </w:t>
      </w:r>
      <w:r w:rsidR="00A85BA2" w:rsidRPr="00190B59">
        <w:rPr>
          <w:rFonts w:ascii="Times New Roman" w:hAnsi="Times New Roman" w:cs="Times New Roman"/>
        </w:rPr>
        <w:t xml:space="preserve">in a restrictive way, taking into account the public interest served by </w:t>
      </w:r>
      <w:r w:rsidR="006B73DC" w:rsidRPr="00190B59">
        <w:rPr>
          <w:rFonts w:ascii="Times New Roman" w:hAnsi="Times New Roman" w:cs="Times New Roman"/>
        </w:rPr>
        <w:t>disclosure and whether the information requested relates to emissions into the environment.</w:t>
      </w:r>
      <w:r w:rsidR="00190B59">
        <w:rPr>
          <w:rFonts w:ascii="Times New Roman" w:hAnsi="Times New Roman" w:cs="Times New Roman"/>
        </w:rPr>
        <w:t xml:space="preserve"> </w:t>
      </w:r>
      <w:r w:rsidR="00EF335C" w:rsidRPr="007D31B3">
        <w:rPr>
          <w:rFonts w:ascii="Times New Roman" w:hAnsi="Times New Roman" w:cs="Times New Roman"/>
        </w:rPr>
        <w:t xml:space="preserve">The practice regarding the application of this exemption was discussed at the </w:t>
      </w:r>
      <w:r w:rsidR="00C05ADD" w:rsidRPr="007D31B3">
        <w:rPr>
          <w:rFonts w:ascii="Times New Roman" w:hAnsi="Times New Roman" w:cs="Times New Roman"/>
        </w:rPr>
        <w:t>fourth meeting of the Task Force on Access to Information</w:t>
      </w:r>
      <w:r w:rsidR="00C96634">
        <w:fldChar w:fldCharType="begin"/>
      </w:r>
      <w:r w:rsidR="00A14C54">
        <w:instrText>HYPERLINK "http://www.unece.org/env/pp/aarhus/tfai4.html" \t "_blank" \o "Opens internal link in new window"</w:instrText>
      </w:r>
      <w:r w:rsidR="00C96634">
        <w:fldChar w:fldCharType="separate"/>
      </w:r>
      <w:r w:rsidR="00C05ADD" w:rsidRPr="007D31B3">
        <w:rPr>
          <w:rFonts w:ascii="Times New Roman" w:hAnsi="Times New Roman" w:cs="Times New Roman"/>
        </w:rPr>
        <w:t xml:space="preserve"> (Geneva, 8-10 December 2015)</w:t>
      </w:r>
      <w:r w:rsidR="00C96634">
        <w:fldChar w:fldCharType="end"/>
      </w:r>
      <w:r w:rsidR="008B2E89">
        <w:rPr>
          <w:rStyle w:val="FootnoteReference"/>
          <w:rFonts w:ascii="Times New Roman" w:hAnsi="Times New Roman" w:cs="Times New Roman"/>
        </w:rPr>
        <w:footnoteReference w:id="6"/>
      </w:r>
      <w:r w:rsidRPr="007D31B3">
        <w:rPr>
          <w:rFonts w:ascii="Times New Roman" w:hAnsi="Times New Roman" w:cs="Times New Roman"/>
        </w:rPr>
        <w:t>.</w:t>
      </w:r>
      <w:r w:rsidR="00F35E68" w:rsidRPr="00F35E68">
        <w:rPr>
          <w:rFonts w:ascii="Times New Roman" w:hAnsi="Times New Roman" w:cs="Times New Roman"/>
        </w:rPr>
        <w:t xml:space="preserve"> </w:t>
      </w:r>
    </w:p>
    <w:p w:rsidR="008878D3" w:rsidRPr="008878D3" w:rsidRDefault="008878D3" w:rsidP="0059095E">
      <w:pPr>
        <w:numPr>
          <w:ilvl w:val="0"/>
          <w:numId w:val="12"/>
        </w:numPr>
        <w:ind w:left="357" w:firstLine="0"/>
        <w:jc w:val="both"/>
        <w:rPr>
          <w:rFonts w:ascii="Times New Roman" w:hAnsi="Times New Roman" w:cs="Times New Roman"/>
        </w:rPr>
      </w:pPr>
      <w:r w:rsidRPr="008878D3">
        <w:rPr>
          <w:rFonts w:ascii="Times New Roman" w:hAnsi="Times New Roman" w:cs="Times New Roman"/>
        </w:rPr>
        <w:t>The Convention’s Protocol on Pollutant Release and Transfer Registers also aims to enhance public access to information through the establishment of coherent, nationwide pollutant release and transfer registers (</w:t>
      </w:r>
      <w:proofErr w:type="spellStart"/>
      <w:r w:rsidRPr="008878D3">
        <w:rPr>
          <w:rFonts w:ascii="Times New Roman" w:hAnsi="Times New Roman" w:cs="Times New Roman"/>
        </w:rPr>
        <w:t>PRTRs</w:t>
      </w:r>
      <w:proofErr w:type="spellEnd"/>
      <w:r w:rsidRPr="008878D3">
        <w:rPr>
          <w:rFonts w:ascii="Times New Roman" w:hAnsi="Times New Roman" w:cs="Times New Roman"/>
        </w:rPr>
        <w:t xml:space="preserve">). </w:t>
      </w:r>
    </w:p>
    <w:p w:rsidR="00656762" w:rsidRPr="0084338D" w:rsidRDefault="00064EA3" w:rsidP="0059095E">
      <w:pPr>
        <w:spacing w:before="120"/>
        <w:rPr>
          <w:rFonts w:ascii="Times New Roman" w:hAnsi="Times New Roman" w:cs="Times New Roman"/>
          <w:b/>
        </w:rPr>
      </w:pPr>
      <w:r w:rsidRPr="0084338D">
        <w:rPr>
          <w:rFonts w:ascii="Times New Roman" w:hAnsi="Times New Roman" w:cs="Times New Roman"/>
          <w:b/>
        </w:rPr>
        <w:t>Public participation in biodiversity</w:t>
      </w:r>
      <w:r w:rsidR="00492025">
        <w:rPr>
          <w:rFonts w:ascii="Times New Roman" w:hAnsi="Times New Roman" w:cs="Times New Roman"/>
          <w:b/>
        </w:rPr>
        <w:t>-</w:t>
      </w:r>
      <w:r w:rsidRPr="0084338D">
        <w:rPr>
          <w:rFonts w:ascii="Times New Roman" w:hAnsi="Times New Roman" w:cs="Times New Roman"/>
          <w:b/>
        </w:rPr>
        <w:t>related d</w:t>
      </w:r>
      <w:r w:rsidR="00AA14EF" w:rsidRPr="0084338D">
        <w:rPr>
          <w:rFonts w:ascii="Times New Roman" w:hAnsi="Times New Roman" w:cs="Times New Roman"/>
          <w:b/>
        </w:rPr>
        <w:t xml:space="preserve">ecision-making </w:t>
      </w:r>
    </w:p>
    <w:p w:rsidR="00C44653" w:rsidRPr="0084338D" w:rsidRDefault="00064EA3"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The second pillar of the Convention guarantee</w:t>
      </w:r>
      <w:r w:rsidR="00492025" w:rsidRPr="0059095E">
        <w:rPr>
          <w:rFonts w:ascii="Times New Roman" w:hAnsi="Times New Roman" w:cs="Times New Roman"/>
        </w:rPr>
        <w:t>s</w:t>
      </w:r>
      <w:r w:rsidRPr="0059095E">
        <w:rPr>
          <w:rFonts w:ascii="Times New Roman" w:hAnsi="Times New Roman" w:cs="Times New Roman"/>
        </w:rPr>
        <w:t xml:space="preserve"> public participation in </w:t>
      </w:r>
      <w:r w:rsidR="004C5849" w:rsidRPr="0059095E">
        <w:rPr>
          <w:rFonts w:ascii="Times New Roman" w:hAnsi="Times New Roman" w:cs="Times New Roman"/>
        </w:rPr>
        <w:t xml:space="preserve">decision-making </w:t>
      </w:r>
      <w:r w:rsidR="00492025" w:rsidRPr="0059095E">
        <w:rPr>
          <w:rFonts w:ascii="Times New Roman" w:hAnsi="Times New Roman" w:cs="Times New Roman"/>
        </w:rPr>
        <w:t xml:space="preserve">on </w:t>
      </w:r>
      <w:r w:rsidR="004C5849" w:rsidRPr="0059095E">
        <w:rPr>
          <w:rFonts w:ascii="Times New Roman" w:hAnsi="Times New Roman" w:cs="Times New Roman"/>
        </w:rPr>
        <w:t>activities that may have significant effect on the environment and during the preparation of plans, programmes, policies and legislation relating to the environment</w:t>
      </w:r>
      <w:r w:rsidRPr="0059095E">
        <w:rPr>
          <w:rFonts w:ascii="Times New Roman" w:hAnsi="Times New Roman" w:cs="Times New Roman"/>
        </w:rPr>
        <w:t xml:space="preserve">, </w:t>
      </w:r>
      <w:r w:rsidR="00492025" w:rsidRPr="0059095E">
        <w:rPr>
          <w:rFonts w:ascii="Times New Roman" w:hAnsi="Times New Roman" w:cs="Times New Roman"/>
        </w:rPr>
        <w:t>including</w:t>
      </w:r>
      <w:r w:rsidRPr="0059095E">
        <w:rPr>
          <w:rFonts w:ascii="Times New Roman" w:hAnsi="Times New Roman" w:cs="Times New Roman"/>
        </w:rPr>
        <w:t xml:space="preserve"> biodiversity</w:t>
      </w:r>
      <w:r w:rsidR="00492025" w:rsidRPr="0059095E">
        <w:rPr>
          <w:rFonts w:ascii="Times New Roman" w:hAnsi="Times New Roman" w:cs="Times New Roman"/>
        </w:rPr>
        <w:t xml:space="preserve"> matter</w:t>
      </w:r>
      <w:r w:rsidRPr="0059095E">
        <w:rPr>
          <w:rFonts w:ascii="Times New Roman" w:hAnsi="Times New Roman" w:cs="Times New Roman"/>
        </w:rPr>
        <w:t>.</w:t>
      </w:r>
      <w:r w:rsidRPr="0084338D">
        <w:rPr>
          <w:rFonts w:ascii="Times New Roman" w:hAnsi="Times New Roman" w:cs="Times New Roman"/>
        </w:rPr>
        <w:t xml:space="preserve"> </w:t>
      </w:r>
      <w:r w:rsidR="004C5849" w:rsidRPr="0084338D">
        <w:rPr>
          <w:rFonts w:ascii="Times New Roman" w:hAnsi="Times New Roman" w:cs="Times New Roman"/>
        </w:rPr>
        <w:t xml:space="preserve"> If </w:t>
      </w:r>
      <w:r w:rsidR="008878D3">
        <w:rPr>
          <w:rFonts w:ascii="Times New Roman" w:hAnsi="Times New Roman" w:cs="Times New Roman"/>
        </w:rPr>
        <w:t xml:space="preserve">the </w:t>
      </w:r>
      <w:r w:rsidR="004C5849" w:rsidRPr="0084338D">
        <w:rPr>
          <w:rFonts w:ascii="Times New Roman" w:hAnsi="Times New Roman" w:cs="Times New Roman"/>
        </w:rPr>
        <w:t xml:space="preserve">public </w:t>
      </w:r>
      <w:r w:rsidR="00492025">
        <w:rPr>
          <w:rFonts w:ascii="Times New Roman" w:hAnsi="Times New Roman" w:cs="Times New Roman"/>
        </w:rPr>
        <w:t xml:space="preserve">is </w:t>
      </w:r>
      <w:r w:rsidR="004C5849" w:rsidRPr="0084338D">
        <w:rPr>
          <w:rFonts w:ascii="Times New Roman" w:hAnsi="Times New Roman" w:cs="Times New Roman"/>
        </w:rPr>
        <w:t>able to participate in decision</w:t>
      </w:r>
      <w:r w:rsidR="008878D3">
        <w:rPr>
          <w:rFonts w:ascii="Times New Roman" w:hAnsi="Times New Roman" w:cs="Times New Roman"/>
        </w:rPr>
        <w:t>-making</w:t>
      </w:r>
      <w:r w:rsidR="004C5849" w:rsidRPr="0084338D">
        <w:rPr>
          <w:rFonts w:ascii="Times New Roman" w:hAnsi="Times New Roman" w:cs="Times New Roman"/>
        </w:rPr>
        <w:t xml:space="preserve"> relat</w:t>
      </w:r>
      <w:r w:rsidR="008878D3">
        <w:rPr>
          <w:rFonts w:ascii="Times New Roman" w:hAnsi="Times New Roman" w:cs="Times New Roman"/>
        </w:rPr>
        <w:t>ed</w:t>
      </w:r>
      <w:r w:rsidR="004C5849" w:rsidRPr="0084338D">
        <w:rPr>
          <w:rFonts w:ascii="Times New Roman" w:hAnsi="Times New Roman" w:cs="Times New Roman"/>
        </w:rPr>
        <w:t xml:space="preserve"> to the environment form the outset, it is likely that the final outcome of a project or </w:t>
      </w:r>
      <w:r w:rsidR="008878D3">
        <w:rPr>
          <w:rFonts w:ascii="Times New Roman" w:hAnsi="Times New Roman" w:cs="Times New Roman"/>
        </w:rPr>
        <w:t xml:space="preserve">policy or legislative </w:t>
      </w:r>
      <w:r w:rsidR="008B2E89">
        <w:rPr>
          <w:rFonts w:ascii="Times New Roman" w:hAnsi="Times New Roman" w:cs="Times New Roman"/>
        </w:rPr>
        <w:t>change</w:t>
      </w:r>
      <w:r w:rsidR="004C5849" w:rsidRPr="0084338D">
        <w:rPr>
          <w:rFonts w:ascii="Times New Roman" w:hAnsi="Times New Roman" w:cs="Times New Roman"/>
        </w:rPr>
        <w:t xml:space="preserve"> will be more acceptable to them, more sustainable and less harmful to the environment. It also means that hidden or unexpected aspects of a proposed activity</w:t>
      </w:r>
      <w:r w:rsidR="008B2E89">
        <w:rPr>
          <w:rFonts w:ascii="Times New Roman" w:hAnsi="Times New Roman" w:cs="Times New Roman"/>
        </w:rPr>
        <w:t xml:space="preserve"> or adverse impact on vulnerable groups</w:t>
      </w:r>
      <w:r w:rsidR="004C5849" w:rsidRPr="0084338D">
        <w:rPr>
          <w:rFonts w:ascii="Times New Roman" w:hAnsi="Times New Roman" w:cs="Times New Roman"/>
        </w:rPr>
        <w:t xml:space="preserve"> can be uncovered early, helping to avoid costly mistakes.</w:t>
      </w:r>
      <w:r w:rsidR="008878D3">
        <w:rPr>
          <w:rFonts w:ascii="Times New Roman" w:hAnsi="Times New Roman" w:cs="Times New Roman"/>
        </w:rPr>
        <w:t xml:space="preserve"> </w:t>
      </w:r>
    </w:p>
    <w:p w:rsidR="00B0203F" w:rsidRPr="00190B59" w:rsidRDefault="00B0203F"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For example, </w:t>
      </w:r>
      <w:r>
        <w:rPr>
          <w:rFonts w:ascii="Times New Roman" w:hAnsi="Times New Roman" w:cs="Times New Roman"/>
        </w:rPr>
        <w:t xml:space="preserve">the </w:t>
      </w:r>
      <w:r w:rsidR="00861D26">
        <w:rPr>
          <w:rFonts w:ascii="Times New Roman" w:hAnsi="Times New Roman" w:cs="Times New Roman"/>
        </w:rPr>
        <w:t xml:space="preserve">decision-making </w:t>
      </w:r>
      <w:r w:rsidR="00492025">
        <w:rPr>
          <w:rFonts w:ascii="Times New Roman" w:hAnsi="Times New Roman" w:cs="Times New Roman"/>
        </w:rPr>
        <w:t xml:space="preserve">on </w:t>
      </w:r>
      <w:r w:rsidR="00861D26">
        <w:rPr>
          <w:rFonts w:ascii="Times New Roman" w:hAnsi="Times New Roman" w:cs="Times New Roman"/>
        </w:rPr>
        <w:t xml:space="preserve">the </w:t>
      </w:r>
      <w:r>
        <w:rPr>
          <w:rFonts w:ascii="Times New Roman" w:hAnsi="Times New Roman" w:cs="Times New Roman"/>
        </w:rPr>
        <w:t xml:space="preserve">establishment of the wind farms as a part of </w:t>
      </w:r>
      <w:r w:rsidRPr="0084338D">
        <w:rPr>
          <w:rFonts w:ascii="Times New Roman" w:hAnsi="Times New Roman" w:cs="Times New Roman"/>
        </w:rPr>
        <w:t xml:space="preserve">renewable energy strategies raised public concerns regarding endangering biodiversity, especially (migrant) birds and their impact on the landscape. </w:t>
      </w:r>
      <w:r w:rsidR="00861D26" w:rsidRPr="0084338D">
        <w:rPr>
          <w:rFonts w:ascii="Times New Roman" w:hAnsi="Times New Roman" w:cs="Times New Roman"/>
        </w:rPr>
        <w:t xml:space="preserve">Lack of public access to all relevant information </w:t>
      </w:r>
      <w:r w:rsidR="008B2E89">
        <w:rPr>
          <w:rFonts w:ascii="Times New Roman" w:hAnsi="Times New Roman" w:cs="Times New Roman"/>
        </w:rPr>
        <w:t>or</w:t>
      </w:r>
      <w:r w:rsidR="00861D26" w:rsidRPr="0084338D">
        <w:rPr>
          <w:rFonts w:ascii="Times New Roman" w:hAnsi="Times New Roman" w:cs="Times New Roman"/>
        </w:rPr>
        <w:t xml:space="preserve"> </w:t>
      </w:r>
      <w:r w:rsidR="004A79BB" w:rsidRPr="0084338D">
        <w:rPr>
          <w:rFonts w:ascii="Times New Roman" w:hAnsi="Times New Roman" w:cs="Times New Roman"/>
        </w:rPr>
        <w:t xml:space="preserve">ineffective public participation gave rise to the communication by the members of the public to the Aarhus Convention Compliance </w:t>
      </w:r>
      <w:r w:rsidR="004A79BB" w:rsidRPr="00190B59">
        <w:rPr>
          <w:rFonts w:ascii="Times New Roman" w:hAnsi="Times New Roman" w:cs="Times New Roman"/>
        </w:rPr>
        <w:t>Committee</w:t>
      </w:r>
      <w:r w:rsidR="00190B59">
        <w:rPr>
          <w:rFonts w:ascii="Times New Roman" w:hAnsi="Times New Roman" w:cs="Times New Roman"/>
        </w:rPr>
        <w:t>.</w:t>
      </w:r>
      <w:r w:rsidR="004A79BB" w:rsidRPr="00190B59">
        <w:rPr>
          <w:vertAlign w:val="superscript"/>
        </w:rPr>
        <w:footnoteReference w:id="7"/>
      </w:r>
      <w:r w:rsidR="004A79BB" w:rsidRPr="00190B59">
        <w:rPr>
          <w:rFonts w:ascii="Times New Roman" w:hAnsi="Times New Roman" w:cs="Times New Roman"/>
          <w:vertAlign w:val="superscript"/>
        </w:rPr>
        <w:t>.</w:t>
      </w:r>
      <w:r w:rsidR="004A79BB" w:rsidRPr="00190B59">
        <w:rPr>
          <w:rFonts w:ascii="Times New Roman" w:hAnsi="Times New Roman" w:cs="Times New Roman"/>
        </w:rPr>
        <w:t xml:space="preserve"> </w:t>
      </w:r>
    </w:p>
    <w:p w:rsidR="007639C7" w:rsidRPr="0084338D" w:rsidRDefault="00F35E68" w:rsidP="0059095E">
      <w:pPr>
        <w:numPr>
          <w:ilvl w:val="0"/>
          <w:numId w:val="12"/>
        </w:numPr>
        <w:ind w:left="357" w:firstLine="0"/>
        <w:jc w:val="both"/>
        <w:rPr>
          <w:rFonts w:ascii="Times New Roman" w:hAnsi="Times New Roman" w:cs="Times New Roman"/>
        </w:rPr>
      </w:pPr>
      <w:r>
        <w:rPr>
          <w:rFonts w:ascii="Times New Roman" w:hAnsi="Times New Roman" w:cs="Times New Roman"/>
        </w:rPr>
        <w:t xml:space="preserve">The </w:t>
      </w:r>
      <w:r w:rsidR="000033B1">
        <w:rPr>
          <w:rFonts w:ascii="Times New Roman" w:hAnsi="Times New Roman" w:cs="Times New Roman"/>
        </w:rPr>
        <w:t xml:space="preserve">public has </w:t>
      </w:r>
      <w:r>
        <w:rPr>
          <w:rFonts w:ascii="Times New Roman" w:hAnsi="Times New Roman" w:cs="Times New Roman"/>
        </w:rPr>
        <w:t xml:space="preserve">also raised concerns regarding </w:t>
      </w:r>
      <w:r w:rsidR="00E7686C">
        <w:rPr>
          <w:rFonts w:ascii="Times New Roman" w:hAnsi="Times New Roman" w:cs="Times New Roman"/>
        </w:rPr>
        <w:t xml:space="preserve">its </w:t>
      </w:r>
      <w:r w:rsidR="008E2512">
        <w:rPr>
          <w:rFonts w:ascii="Times New Roman" w:hAnsi="Times New Roman" w:cs="Times New Roman"/>
        </w:rPr>
        <w:t xml:space="preserve">participation during the preparation of executive regulations and legislation </w:t>
      </w:r>
      <w:r w:rsidR="000033B1">
        <w:rPr>
          <w:rFonts w:ascii="Times New Roman" w:hAnsi="Times New Roman" w:cs="Times New Roman"/>
        </w:rPr>
        <w:t>that may have a significant effect on the environment (e.g. with regard to the Forestry legislation</w:t>
      </w:r>
      <w:r w:rsidR="00E7686C">
        <w:rPr>
          <w:rStyle w:val="FootnoteReference"/>
          <w:rFonts w:ascii="Times New Roman" w:hAnsi="Times New Roman" w:cs="Times New Roman"/>
        </w:rPr>
        <w:footnoteReference w:id="8"/>
      </w:r>
      <w:r w:rsidR="000033B1">
        <w:rPr>
          <w:rFonts w:ascii="Times New Roman" w:hAnsi="Times New Roman" w:cs="Times New Roman"/>
        </w:rPr>
        <w:t>)</w:t>
      </w:r>
      <w:r w:rsidR="008E2512">
        <w:rPr>
          <w:rFonts w:ascii="Times New Roman" w:hAnsi="Times New Roman" w:cs="Times New Roman"/>
        </w:rPr>
        <w:t xml:space="preserve">. </w:t>
      </w:r>
    </w:p>
    <w:p w:rsidR="00656762" w:rsidRPr="0084338D" w:rsidRDefault="00760EA4" w:rsidP="0059095E">
      <w:pPr>
        <w:spacing w:before="120"/>
        <w:rPr>
          <w:rFonts w:ascii="Times New Roman" w:hAnsi="Times New Roman" w:cs="Times New Roman"/>
          <w:b/>
        </w:rPr>
      </w:pPr>
      <w:r w:rsidRPr="0084338D">
        <w:rPr>
          <w:rFonts w:ascii="Times New Roman" w:hAnsi="Times New Roman" w:cs="Times New Roman"/>
          <w:b/>
        </w:rPr>
        <w:t xml:space="preserve">Access </w:t>
      </w:r>
      <w:r w:rsidR="00656762" w:rsidRPr="0084338D">
        <w:rPr>
          <w:rFonts w:ascii="Times New Roman" w:hAnsi="Times New Roman" w:cs="Times New Roman"/>
          <w:b/>
        </w:rPr>
        <w:t xml:space="preserve">to justice </w:t>
      </w:r>
      <w:r w:rsidR="00492025">
        <w:rPr>
          <w:rFonts w:ascii="Times New Roman" w:hAnsi="Times New Roman" w:cs="Times New Roman"/>
          <w:b/>
        </w:rPr>
        <w:t>regarding</w:t>
      </w:r>
      <w:r w:rsidR="00492025" w:rsidRPr="0084338D">
        <w:rPr>
          <w:rFonts w:ascii="Times New Roman" w:hAnsi="Times New Roman" w:cs="Times New Roman"/>
          <w:b/>
        </w:rPr>
        <w:t xml:space="preserve"> </w:t>
      </w:r>
      <w:r w:rsidR="00591339" w:rsidRPr="0084338D">
        <w:rPr>
          <w:rFonts w:ascii="Times New Roman" w:hAnsi="Times New Roman" w:cs="Times New Roman"/>
          <w:b/>
        </w:rPr>
        <w:t>biodiversity-related matters</w:t>
      </w:r>
    </w:p>
    <w:p w:rsidR="00D36498" w:rsidRDefault="00D13F53"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 xml:space="preserve">The Convention’s third pillar grants </w:t>
      </w:r>
      <w:r w:rsidR="00200164" w:rsidRPr="0059095E">
        <w:rPr>
          <w:rFonts w:ascii="Times New Roman" w:hAnsi="Times New Roman" w:cs="Times New Roman"/>
        </w:rPr>
        <w:t xml:space="preserve">members of the public a right to </w:t>
      </w:r>
      <w:r w:rsidRPr="0059095E">
        <w:rPr>
          <w:rFonts w:ascii="Times New Roman" w:hAnsi="Times New Roman" w:cs="Times New Roman"/>
        </w:rPr>
        <w:t>access to justice in environmental matters.</w:t>
      </w:r>
      <w:r w:rsidR="007115BE" w:rsidRPr="0059095E">
        <w:rPr>
          <w:rFonts w:ascii="Times New Roman" w:hAnsi="Times New Roman" w:cs="Times New Roman"/>
        </w:rPr>
        <w:t xml:space="preserve"> </w:t>
      </w:r>
      <w:r w:rsidR="00200164" w:rsidRPr="0059095E">
        <w:rPr>
          <w:rFonts w:ascii="Times New Roman" w:hAnsi="Times New Roman" w:cs="Times New Roman"/>
        </w:rPr>
        <w:t>This</w:t>
      </w:r>
      <w:r w:rsidR="007115BE" w:rsidRPr="0059095E">
        <w:rPr>
          <w:rFonts w:ascii="Times New Roman" w:hAnsi="Times New Roman" w:cs="Times New Roman"/>
        </w:rPr>
        <w:t xml:space="preserve"> can be effective </w:t>
      </w:r>
      <w:r w:rsidR="00200164" w:rsidRPr="0059095E">
        <w:rPr>
          <w:rFonts w:ascii="Times New Roman" w:hAnsi="Times New Roman" w:cs="Times New Roman"/>
        </w:rPr>
        <w:t xml:space="preserve">tool </w:t>
      </w:r>
      <w:r w:rsidR="007115BE" w:rsidRPr="0059095E">
        <w:rPr>
          <w:rFonts w:ascii="Times New Roman" w:hAnsi="Times New Roman" w:cs="Times New Roman"/>
        </w:rPr>
        <w:t xml:space="preserve">not only to ensure </w:t>
      </w:r>
      <w:r w:rsidR="000244B8" w:rsidRPr="0059095E">
        <w:rPr>
          <w:rFonts w:ascii="Times New Roman" w:hAnsi="Times New Roman" w:cs="Times New Roman"/>
        </w:rPr>
        <w:t>timely and effective access to information and</w:t>
      </w:r>
      <w:r w:rsidR="00200164" w:rsidRPr="0059095E">
        <w:rPr>
          <w:rFonts w:ascii="Times New Roman" w:hAnsi="Times New Roman" w:cs="Times New Roman"/>
        </w:rPr>
        <w:t xml:space="preserve"> public participation in</w:t>
      </w:r>
      <w:r w:rsidR="000244B8" w:rsidRPr="0059095E">
        <w:rPr>
          <w:rFonts w:ascii="Times New Roman" w:hAnsi="Times New Roman" w:cs="Times New Roman"/>
        </w:rPr>
        <w:t xml:space="preserve"> decision-making</w:t>
      </w:r>
      <w:r w:rsidR="00200164" w:rsidRPr="0059095E">
        <w:rPr>
          <w:rFonts w:ascii="Times New Roman" w:hAnsi="Times New Roman" w:cs="Times New Roman"/>
        </w:rPr>
        <w:t xml:space="preserve"> procedure</w:t>
      </w:r>
      <w:r w:rsidR="000244B8" w:rsidRPr="0059095E">
        <w:rPr>
          <w:rFonts w:ascii="Times New Roman" w:hAnsi="Times New Roman" w:cs="Times New Roman"/>
        </w:rPr>
        <w:t xml:space="preserve"> but also compliance and enforcement of law relating to nature conservation and biodiversity.</w:t>
      </w:r>
      <w:r w:rsidR="006220CF" w:rsidRPr="0059095E">
        <w:rPr>
          <w:rFonts w:ascii="Times New Roman" w:hAnsi="Times New Roman" w:cs="Times New Roman"/>
        </w:rPr>
        <w:t xml:space="preserve"> In particular, article 9, </w:t>
      </w:r>
      <w:proofErr w:type="spellStart"/>
      <w:r w:rsidR="006220CF" w:rsidRPr="0059095E">
        <w:rPr>
          <w:rFonts w:ascii="Times New Roman" w:hAnsi="Times New Roman" w:cs="Times New Roman"/>
        </w:rPr>
        <w:t>para</w:t>
      </w:r>
      <w:proofErr w:type="spellEnd"/>
      <w:r w:rsidR="006220CF" w:rsidRPr="0059095E">
        <w:rPr>
          <w:rFonts w:ascii="Times New Roman" w:hAnsi="Times New Roman" w:cs="Times New Roman"/>
        </w:rPr>
        <w:t xml:space="preserve"> 3, of the Convention, requir</w:t>
      </w:r>
      <w:r w:rsidR="00200164" w:rsidRPr="0059095E">
        <w:rPr>
          <w:rFonts w:ascii="Times New Roman" w:hAnsi="Times New Roman" w:cs="Times New Roman"/>
        </w:rPr>
        <w:t>es</w:t>
      </w:r>
      <w:r w:rsidR="006220CF" w:rsidRPr="0059095E">
        <w:rPr>
          <w:rFonts w:ascii="Times New Roman" w:hAnsi="Times New Roman" w:cs="Times New Roman"/>
        </w:rPr>
        <w:t xml:space="preserve"> to ensure that members of the public have access to administrative or judicial review procedure to challenge acts or omissions by private persons which contravene provisions of </w:t>
      </w:r>
      <w:r w:rsidR="00200164" w:rsidRPr="0059095E">
        <w:rPr>
          <w:rFonts w:ascii="Times New Roman" w:hAnsi="Times New Roman" w:cs="Times New Roman"/>
        </w:rPr>
        <w:t xml:space="preserve">domestic </w:t>
      </w:r>
      <w:r w:rsidR="006220CF" w:rsidRPr="0059095E">
        <w:rPr>
          <w:rFonts w:ascii="Times New Roman" w:hAnsi="Times New Roman" w:cs="Times New Roman"/>
        </w:rPr>
        <w:t>law</w:t>
      </w:r>
      <w:r w:rsidR="00200164" w:rsidRPr="0059095E">
        <w:rPr>
          <w:rFonts w:ascii="Times New Roman" w:hAnsi="Times New Roman" w:cs="Times New Roman"/>
        </w:rPr>
        <w:t xml:space="preserve"> relating to the environment, including</w:t>
      </w:r>
      <w:r w:rsidR="00200164">
        <w:rPr>
          <w:rFonts w:ascii="Times New Roman" w:hAnsi="Times New Roman" w:cs="Times New Roman"/>
        </w:rPr>
        <w:t xml:space="preserve"> </w:t>
      </w:r>
      <w:r w:rsidR="006220CF" w:rsidRPr="00A457BE">
        <w:rPr>
          <w:rFonts w:ascii="Times New Roman" w:hAnsi="Times New Roman" w:cs="Times New Roman"/>
        </w:rPr>
        <w:t>the protection of wildlife species and/or trade in endangered species</w:t>
      </w:r>
      <w:r w:rsidR="00200164">
        <w:rPr>
          <w:rFonts w:ascii="Times New Roman" w:hAnsi="Times New Roman" w:cs="Times New Roman"/>
        </w:rPr>
        <w:t xml:space="preserve"> (see </w:t>
      </w:r>
      <w:r w:rsidR="000033B1">
        <w:rPr>
          <w:rFonts w:ascii="Times New Roman" w:hAnsi="Times New Roman" w:cs="Times New Roman"/>
        </w:rPr>
        <w:t xml:space="preserve">also </w:t>
      </w:r>
      <w:proofErr w:type="spellStart"/>
      <w:r w:rsidR="00200164">
        <w:rPr>
          <w:rFonts w:ascii="Times New Roman" w:hAnsi="Times New Roman" w:cs="Times New Roman"/>
        </w:rPr>
        <w:t>para</w:t>
      </w:r>
      <w:proofErr w:type="spellEnd"/>
      <w:r w:rsidR="00200164">
        <w:rPr>
          <w:rFonts w:ascii="Times New Roman" w:hAnsi="Times New Roman" w:cs="Times New Roman"/>
        </w:rPr>
        <w:t>. 9 above)</w:t>
      </w:r>
      <w:r w:rsidR="00E85072">
        <w:rPr>
          <w:rFonts w:ascii="Times New Roman" w:hAnsi="Times New Roman" w:cs="Times New Roman"/>
        </w:rPr>
        <w:t>.</w:t>
      </w:r>
    </w:p>
    <w:tbl>
      <w:tblPr>
        <w:tblW w:w="0" w:type="auto"/>
        <w:tblBorders>
          <w:top w:val="nil"/>
          <w:left w:val="nil"/>
          <w:bottom w:val="nil"/>
          <w:right w:val="nil"/>
        </w:tblBorders>
        <w:tblLayout w:type="fixed"/>
        <w:tblLook w:val="0000"/>
      </w:tblPr>
      <w:tblGrid>
        <w:gridCol w:w="9242"/>
      </w:tblGrid>
      <w:tr w:rsidR="004A72EF" w:rsidRPr="00E60D93" w:rsidTr="0059095E">
        <w:trPr>
          <w:trHeight w:val="648"/>
        </w:trPr>
        <w:tc>
          <w:tcPr>
            <w:tcW w:w="9242" w:type="dxa"/>
            <w:shd w:val="clear" w:color="auto" w:fill="auto"/>
          </w:tcPr>
          <w:p w:rsidR="006220CF" w:rsidRDefault="00726723" w:rsidP="0059095E">
            <w:pPr>
              <w:numPr>
                <w:ilvl w:val="0"/>
                <w:numId w:val="12"/>
              </w:numPr>
              <w:ind w:left="357" w:firstLine="0"/>
              <w:jc w:val="both"/>
              <w:rPr>
                <w:rFonts w:ascii="Times New Roman" w:hAnsi="Times New Roman" w:cs="Times New Roman"/>
              </w:rPr>
            </w:pPr>
            <w:r>
              <w:rPr>
                <w:rFonts w:ascii="Times New Roman" w:hAnsi="Times New Roman" w:cs="Times New Roman"/>
              </w:rPr>
              <w:t>The human rights law is fundamentally important when it comes to the e</w:t>
            </w:r>
            <w:r w:rsidR="006220CF">
              <w:rPr>
                <w:rFonts w:ascii="Times New Roman" w:hAnsi="Times New Roman" w:cs="Times New Roman"/>
              </w:rPr>
              <w:t xml:space="preserve">ffective legal </w:t>
            </w:r>
            <w:r w:rsidR="006220CF" w:rsidRPr="0059095E">
              <w:rPr>
                <w:rFonts w:ascii="Times New Roman" w:hAnsi="Times New Roman" w:cs="Times New Roman"/>
              </w:rPr>
              <w:t xml:space="preserve">protection </w:t>
            </w:r>
            <w:r w:rsidRPr="0059095E">
              <w:rPr>
                <w:rFonts w:ascii="Times New Roman" w:hAnsi="Times New Roman" w:cs="Times New Roman"/>
              </w:rPr>
              <w:t>in environmental matters that</w:t>
            </w:r>
            <w:r w:rsidR="006220CF" w:rsidRPr="0059095E">
              <w:rPr>
                <w:rFonts w:ascii="Times New Roman" w:hAnsi="Times New Roman" w:cs="Times New Roman"/>
              </w:rPr>
              <w:t xml:space="preserve"> forming </w:t>
            </w:r>
            <w:r w:rsidR="00ED388F" w:rsidRPr="0059095E">
              <w:rPr>
                <w:rFonts w:ascii="Times New Roman" w:hAnsi="Times New Roman" w:cs="Times New Roman"/>
              </w:rPr>
              <w:t xml:space="preserve">the core of </w:t>
            </w:r>
            <w:r w:rsidR="006220CF" w:rsidRPr="0059095E">
              <w:rPr>
                <w:rFonts w:ascii="Times New Roman" w:hAnsi="Times New Roman" w:cs="Times New Roman"/>
              </w:rPr>
              <w:t>a rule of law.</w:t>
            </w:r>
            <w:r w:rsidR="00ED388F" w:rsidRPr="0059095E">
              <w:rPr>
                <w:rFonts w:ascii="Times New Roman" w:hAnsi="Times New Roman" w:cs="Times New Roman"/>
              </w:rPr>
              <w:t xml:space="preserve"> Several landmark court cases </w:t>
            </w:r>
            <w:r w:rsidRPr="0059095E">
              <w:rPr>
                <w:rFonts w:ascii="Times New Roman" w:hAnsi="Times New Roman" w:cs="Times New Roman"/>
              </w:rPr>
              <w:t>on</w:t>
            </w:r>
            <w:r w:rsidR="00ED388F" w:rsidRPr="0059095E">
              <w:rPr>
                <w:rFonts w:ascii="Times New Roman" w:hAnsi="Times New Roman" w:cs="Times New Roman"/>
              </w:rPr>
              <w:t xml:space="preserve"> biodiversity</w:t>
            </w:r>
            <w:r w:rsidRPr="0059095E">
              <w:rPr>
                <w:rFonts w:ascii="Times New Roman" w:hAnsi="Times New Roman" w:cs="Times New Roman"/>
              </w:rPr>
              <w:t>-related matters</w:t>
            </w:r>
            <w:r w:rsidR="00ED388F" w:rsidRPr="0059095E">
              <w:rPr>
                <w:rFonts w:ascii="Times New Roman" w:hAnsi="Times New Roman" w:cs="Times New Roman"/>
              </w:rPr>
              <w:t xml:space="preserve"> were initiated by non-governmental organizations promoting environmental protection.</w:t>
            </w:r>
            <w:r w:rsidR="006220CF">
              <w:rPr>
                <w:rFonts w:ascii="Times New Roman" w:hAnsi="Times New Roman" w:cs="Times New Roman"/>
              </w:rPr>
              <w:t xml:space="preserve"> </w:t>
            </w:r>
          </w:p>
          <w:p w:rsidR="004A72EF" w:rsidRPr="00190B59" w:rsidRDefault="00726788" w:rsidP="0059095E">
            <w:pPr>
              <w:numPr>
                <w:ilvl w:val="0"/>
                <w:numId w:val="12"/>
              </w:numPr>
              <w:ind w:left="357" w:firstLine="0"/>
              <w:jc w:val="both"/>
              <w:rPr>
                <w:rFonts w:ascii="Times New Roman" w:hAnsi="Times New Roman" w:cs="Times New Roman"/>
              </w:rPr>
            </w:pPr>
            <w:r w:rsidRPr="00190B59">
              <w:rPr>
                <w:rFonts w:ascii="Times New Roman" w:hAnsi="Times New Roman" w:cs="Times New Roman"/>
              </w:rPr>
              <w:t xml:space="preserve">One of the most prominent cases </w:t>
            </w:r>
            <w:r w:rsidR="004A72EF" w:rsidRPr="00190B59">
              <w:rPr>
                <w:rFonts w:ascii="Times New Roman" w:hAnsi="Times New Roman" w:cs="Times New Roman"/>
              </w:rPr>
              <w:t xml:space="preserve">in this subject is known as </w:t>
            </w:r>
            <w:r w:rsidR="004A72EF" w:rsidRPr="00190B59">
              <w:rPr>
                <w:rFonts w:ascii="Times New Roman" w:hAnsi="Times New Roman" w:cs="Times New Roman"/>
                <w:i/>
              </w:rPr>
              <w:t xml:space="preserve">the </w:t>
            </w:r>
            <w:r w:rsidRPr="00190B59">
              <w:rPr>
                <w:rFonts w:ascii="Times New Roman" w:hAnsi="Times New Roman" w:cs="Times New Roman"/>
                <w:i/>
              </w:rPr>
              <w:t>Slovak Brown Bear</w:t>
            </w:r>
            <w:r w:rsidRPr="00190B59">
              <w:rPr>
                <w:rFonts w:ascii="Times New Roman" w:hAnsi="Times New Roman" w:cs="Times New Roman"/>
              </w:rPr>
              <w:t xml:space="preserve"> </w:t>
            </w:r>
            <w:r w:rsidR="00726723" w:rsidRPr="00190B59">
              <w:rPr>
                <w:rFonts w:ascii="Times New Roman" w:hAnsi="Times New Roman" w:cs="Times New Roman"/>
              </w:rPr>
              <w:t>case</w:t>
            </w:r>
            <w:r w:rsidR="0009745F" w:rsidRPr="00190B59">
              <w:rPr>
                <w:rFonts w:ascii="Times New Roman" w:hAnsi="Times New Roman" w:cs="Times New Roman"/>
              </w:rPr>
              <w:t xml:space="preserve">. </w:t>
            </w:r>
            <w:r w:rsidR="00CA3D04" w:rsidRPr="00190B59">
              <w:rPr>
                <w:rFonts w:ascii="Times New Roman" w:hAnsi="Times New Roman" w:cs="Times New Roman"/>
              </w:rPr>
              <w:t xml:space="preserve">In this case, </w:t>
            </w:r>
            <w:r w:rsidR="00F11355" w:rsidRPr="00190B59">
              <w:rPr>
                <w:rFonts w:ascii="Times New Roman" w:hAnsi="Times New Roman" w:cs="Times New Roman"/>
              </w:rPr>
              <w:t xml:space="preserve">the Court of Justice of </w:t>
            </w:r>
            <w:r w:rsidR="00E85072" w:rsidRPr="00190B59">
              <w:rPr>
                <w:rFonts w:ascii="Times New Roman" w:hAnsi="Times New Roman" w:cs="Times New Roman"/>
              </w:rPr>
              <w:t xml:space="preserve">the </w:t>
            </w:r>
            <w:r w:rsidR="00F11355" w:rsidRPr="00190B59">
              <w:rPr>
                <w:rFonts w:ascii="Times New Roman" w:hAnsi="Times New Roman" w:cs="Times New Roman"/>
              </w:rPr>
              <w:t xml:space="preserve">European Union </w:t>
            </w:r>
            <w:r w:rsidR="0009745F" w:rsidRPr="00190B59">
              <w:rPr>
                <w:rFonts w:ascii="Times New Roman" w:hAnsi="Times New Roman" w:cs="Times New Roman"/>
              </w:rPr>
              <w:t xml:space="preserve">decided that </w:t>
            </w:r>
            <w:r w:rsidR="003B204E" w:rsidRPr="00190B59">
              <w:rPr>
                <w:rFonts w:ascii="Times New Roman" w:hAnsi="Times New Roman" w:cs="Times New Roman"/>
              </w:rPr>
              <w:t>the do</w:t>
            </w:r>
            <w:r w:rsidR="0009745F" w:rsidRPr="00190B59">
              <w:rPr>
                <w:rFonts w:ascii="Times New Roman" w:hAnsi="Times New Roman" w:cs="Times New Roman"/>
              </w:rPr>
              <w:t xml:space="preserve">mestic law of the </w:t>
            </w:r>
            <w:r w:rsidR="00ED388F" w:rsidRPr="00190B59">
              <w:rPr>
                <w:rFonts w:ascii="Times New Roman" w:hAnsi="Times New Roman" w:cs="Times New Roman"/>
              </w:rPr>
              <w:t>Member States</w:t>
            </w:r>
            <w:r w:rsidR="009B0CBD" w:rsidRPr="00190B59">
              <w:rPr>
                <w:rFonts w:ascii="Times New Roman" w:hAnsi="Times New Roman" w:cs="Times New Roman"/>
              </w:rPr>
              <w:t>,</w:t>
            </w:r>
            <w:r w:rsidR="0009745F" w:rsidRPr="00190B59">
              <w:rPr>
                <w:rFonts w:ascii="Times New Roman" w:hAnsi="Times New Roman" w:cs="Times New Roman"/>
              </w:rPr>
              <w:t xml:space="preserve"> concerning </w:t>
            </w:r>
            <w:r w:rsidR="0009745F" w:rsidRPr="00190B59">
              <w:rPr>
                <w:rFonts w:ascii="Times New Roman" w:hAnsi="Times New Roman" w:cs="Times New Roman"/>
                <w:i/>
              </w:rPr>
              <w:t xml:space="preserve">locus </w:t>
            </w:r>
            <w:proofErr w:type="spellStart"/>
            <w:r w:rsidR="0009745F" w:rsidRPr="00190B59">
              <w:rPr>
                <w:rFonts w:ascii="Times New Roman" w:hAnsi="Times New Roman" w:cs="Times New Roman"/>
                <w:i/>
              </w:rPr>
              <w:t>standi</w:t>
            </w:r>
            <w:proofErr w:type="spellEnd"/>
            <w:r w:rsidR="0009745F" w:rsidRPr="00190B59">
              <w:rPr>
                <w:rFonts w:ascii="Times New Roman" w:hAnsi="Times New Roman" w:cs="Times New Roman"/>
              </w:rPr>
              <w:t xml:space="preserve"> </w:t>
            </w:r>
            <w:r w:rsidR="003B204E" w:rsidRPr="00190B59">
              <w:rPr>
                <w:rFonts w:ascii="Times New Roman" w:hAnsi="Times New Roman" w:cs="Times New Roman"/>
              </w:rPr>
              <w:t xml:space="preserve">has to be interpreted </w:t>
            </w:r>
            <w:r w:rsidR="009B0CBD" w:rsidRPr="00190B59">
              <w:rPr>
                <w:rFonts w:ascii="Times New Roman" w:hAnsi="Times New Roman" w:cs="Times New Roman"/>
              </w:rPr>
              <w:t>to the fullest extent possible and in order to bring administrative or judicial proceedings in accordance with the objectives of article 9</w:t>
            </w:r>
            <w:r w:rsidR="00726723" w:rsidRPr="00190B59">
              <w:rPr>
                <w:rFonts w:ascii="Times New Roman" w:hAnsi="Times New Roman" w:cs="Times New Roman"/>
              </w:rPr>
              <w:t xml:space="preserve">, </w:t>
            </w:r>
            <w:proofErr w:type="spellStart"/>
            <w:r w:rsidR="00726723" w:rsidRPr="00190B59">
              <w:rPr>
                <w:rFonts w:ascii="Times New Roman" w:hAnsi="Times New Roman" w:cs="Times New Roman"/>
              </w:rPr>
              <w:t>para</w:t>
            </w:r>
            <w:proofErr w:type="spellEnd"/>
            <w:r w:rsidR="00726723" w:rsidRPr="00190B59">
              <w:rPr>
                <w:rFonts w:ascii="Times New Roman" w:hAnsi="Times New Roman" w:cs="Times New Roman"/>
              </w:rPr>
              <w:t>.</w:t>
            </w:r>
            <w:r w:rsidR="009B0CBD" w:rsidRPr="00190B59">
              <w:rPr>
                <w:rFonts w:ascii="Times New Roman" w:hAnsi="Times New Roman" w:cs="Times New Roman"/>
              </w:rPr>
              <w:t xml:space="preserve"> 3</w:t>
            </w:r>
            <w:r w:rsidR="00726723" w:rsidRPr="00190B59">
              <w:rPr>
                <w:rFonts w:ascii="Times New Roman" w:hAnsi="Times New Roman" w:cs="Times New Roman"/>
              </w:rPr>
              <w:t>,</w:t>
            </w:r>
            <w:r w:rsidR="009B0CBD" w:rsidRPr="00190B59">
              <w:rPr>
                <w:rFonts w:ascii="Times New Roman" w:hAnsi="Times New Roman" w:cs="Times New Roman"/>
              </w:rPr>
              <w:t xml:space="preserve"> of </w:t>
            </w:r>
            <w:r w:rsidR="00726723" w:rsidRPr="00190B59">
              <w:rPr>
                <w:rFonts w:ascii="Times New Roman" w:hAnsi="Times New Roman" w:cs="Times New Roman"/>
              </w:rPr>
              <w:t xml:space="preserve">the Aarhus </w:t>
            </w:r>
            <w:r w:rsidR="009B0CBD" w:rsidRPr="00190B59">
              <w:rPr>
                <w:rFonts w:ascii="Times New Roman" w:hAnsi="Times New Roman" w:cs="Times New Roman"/>
              </w:rPr>
              <w:t xml:space="preserve">Convention, i.e. </w:t>
            </w:r>
            <w:r w:rsidR="003B204E" w:rsidRPr="00190B59">
              <w:rPr>
                <w:rFonts w:ascii="Times New Roman" w:hAnsi="Times New Roman" w:cs="Times New Roman"/>
              </w:rPr>
              <w:t xml:space="preserve">in a way that it </w:t>
            </w:r>
            <w:r w:rsidR="003E05E7" w:rsidRPr="00190B59">
              <w:rPr>
                <w:rFonts w:ascii="Times New Roman" w:hAnsi="Times New Roman" w:cs="Times New Roman"/>
              </w:rPr>
              <w:t xml:space="preserve">enables </w:t>
            </w:r>
            <w:r w:rsidR="005A18DF" w:rsidRPr="00190B59">
              <w:rPr>
                <w:rFonts w:ascii="Times New Roman" w:hAnsi="Times New Roman" w:cs="Times New Roman"/>
              </w:rPr>
              <w:t>NGOs</w:t>
            </w:r>
            <w:r w:rsidR="003A5F03" w:rsidRPr="00190B59">
              <w:rPr>
                <w:rFonts w:ascii="Times New Roman" w:hAnsi="Times New Roman" w:cs="Times New Roman"/>
              </w:rPr>
              <w:t xml:space="preserve"> promoting environmental protection</w:t>
            </w:r>
            <w:r w:rsidR="003B204E" w:rsidRPr="00190B59">
              <w:rPr>
                <w:rFonts w:ascii="Times New Roman" w:hAnsi="Times New Roman" w:cs="Times New Roman"/>
              </w:rPr>
              <w:t xml:space="preserve"> to</w:t>
            </w:r>
            <w:r w:rsidR="003E05E7" w:rsidRPr="00190B59">
              <w:rPr>
                <w:rFonts w:ascii="Times New Roman" w:hAnsi="Times New Roman" w:cs="Times New Roman"/>
              </w:rPr>
              <w:t xml:space="preserve"> challenge</w:t>
            </w:r>
            <w:r w:rsidR="003B204E" w:rsidRPr="00190B59">
              <w:rPr>
                <w:rFonts w:ascii="Times New Roman" w:hAnsi="Times New Roman" w:cs="Times New Roman"/>
              </w:rPr>
              <w:t xml:space="preserve"> </w:t>
            </w:r>
            <w:r w:rsidR="003E05E7" w:rsidRPr="00190B59">
              <w:rPr>
                <w:rFonts w:ascii="Times New Roman" w:hAnsi="Times New Roman" w:cs="Times New Roman"/>
              </w:rPr>
              <w:t>before a court an environmental decision taken following administrative proceedings.</w:t>
            </w:r>
            <w:r w:rsidR="009B0CBD" w:rsidRPr="00190B59">
              <w:rPr>
                <w:vertAlign w:val="superscript"/>
              </w:rPr>
              <w:footnoteReference w:id="9"/>
            </w:r>
          </w:p>
          <w:p w:rsidR="004A72EF" w:rsidRPr="0084338D" w:rsidRDefault="004A72EF" w:rsidP="0059095E">
            <w:pPr>
              <w:numPr>
                <w:ilvl w:val="0"/>
                <w:numId w:val="12"/>
              </w:numPr>
              <w:ind w:left="357" w:firstLine="0"/>
              <w:jc w:val="both"/>
              <w:rPr>
                <w:rFonts w:ascii="Times New Roman" w:hAnsi="Times New Roman" w:cs="Times New Roman"/>
              </w:rPr>
            </w:pPr>
            <w:r w:rsidRPr="00416F38">
              <w:rPr>
                <w:rFonts w:ascii="Times New Roman" w:hAnsi="Times New Roman" w:cs="Times New Roman"/>
              </w:rPr>
              <w:t>In the light of this interpretation</w:t>
            </w:r>
            <w:r w:rsidRPr="0059095E">
              <w:rPr>
                <w:rFonts w:ascii="Times New Roman" w:hAnsi="Times New Roman" w:cs="Times New Roman"/>
              </w:rPr>
              <w:t>, the Swedish Supreme Administrative Court</w:t>
            </w:r>
            <w:r w:rsidRPr="00416F38">
              <w:rPr>
                <w:rFonts w:ascii="Times New Roman" w:hAnsi="Times New Roman" w:cs="Times New Roman"/>
              </w:rPr>
              <w:t xml:space="preserve"> decided in 2015 that a provision in Swedish national procedural law</w:t>
            </w:r>
            <w:r w:rsidR="00305200" w:rsidRPr="00416F38">
              <w:rPr>
                <w:rFonts w:ascii="Times New Roman" w:hAnsi="Times New Roman" w:cs="Times New Roman"/>
              </w:rPr>
              <w:t>, which</w:t>
            </w:r>
            <w:r w:rsidRPr="00416F38">
              <w:rPr>
                <w:rFonts w:ascii="Times New Roman" w:hAnsi="Times New Roman" w:cs="Times New Roman"/>
              </w:rPr>
              <w:t xml:space="preserve"> </w:t>
            </w:r>
            <w:r w:rsidR="00A348EC" w:rsidRPr="00416F38">
              <w:rPr>
                <w:rFonts w:ascii="Times New Roman" w:hAnsi="Times New Roman" w:cs="Times New Roman"/>
              </w:rPr>
              <w:t xml:space="preserve">provides the </w:t>
            </w:r>
            <w:r w:rsidR="00FA35B6" w:rsidRPr="00416F38">
              <w:rPr>
                <w:rFonts w:ascii="Times New Roman" w:hAnsi="Times New Roman" w:cs="Times New Roman"/>
              </w:rPr>
              <w:t xml:space="preserve">members of </w:t>
            </w:r>
            <w:r w:rsidR="00305200" w:rsidRPr="00416F38">
              <w:rPr>
                <w:rFonts w:ascii="Times New Roman" w:hAnsi="Times New Roman" w:cs="Times New Roman"/>
              </w:rPr>
              <w:t xml:space="preserve">the </w:t>
            </w:r>
            <w:r w:rsidR="00A348EC" w:rsidRPr="00416F38">
              <w:rPr>
                <w:rFonts w:ascii="Times New Roman" w:hAnsi="Times New Roman" w:cs="Times New Roman"/>
              </w:rPr>
              <w:t xml:space="preserve">public </w:t>
            </w:r>
            <w:r w:rsidR="00305200" w:rsidRPr="00416F38">
              <w:rPr>
                <w:rFonts w:ascii="Times New Roman" w:hAnsi="Times New Roman" w:cs="Times New Roman"/>
              </w:rPr>
              <w:t xml:space="preserve">with the </w:t>
            </w:r>
            <w:r w:rsidR="00A348EC" w:rsidRPr="00416F38">
              <w:rPr>
                <w:rFonts w:ascii="Times New Roman" w:hAnsi="Times New Roman" w:cs="Times New Roman"/>
              </w:rPr>
              <w:t>access to</w:t>
            </w:r>
            <w:r w:rsidRPr="00416F38">
              <w:rPr>
                <w:rFonts w:ascii="Times New Roman" w:hAnsi="Times New Roman" w:cs="Times New Roman"/>
              </w:rPr>
              <w:t xml:space="preserve"> administrative </w:t>
            </w:r>
            <w:r w:rsidR="00A348EC" w:rsidRPr="00416F38">
              <w:rPr>
                <w:rFonts w:ascii="Times New Roman" w:hAnsi="Times New Roman" w:cs="Times New Roman"/>
              </w:rPr>
              <w:t>review procedure to challenge public authorities’ decisions permitting hunting</w:t>
            </w:r>
            <w:r w:rsidRPr="00416F38">
              <w:rPr>
                <w:rFonts w:ascii="Times New Roman" w:hAnsi="Times New Roman" w:cs="Times New Roman"/>
              </w:rPr>
              <w:t xml:space="preserve">, but </w:t>
            </w:r>
            <w:r w:rsidR="00FA35B6" w:rsidRPr="00416F38">
              <w:rPr>
                <w:rFonts w:ascii="Times New Roman" w:hAnsi="Times New Roman" w:cs="Times New Roman"/>
              </w:rPr>
              <w:t xml:space="preserve">does </w:t>
            </w:r>
            <w:r w:rsidR="00A348EC" w:rsidRPr="00416F38">
              <w:rPr>
                <w:rFonts w:ascii="Times New Roman" w:hAnsi="Times New Roman" w:cs="Times New Roman"/>
              </w:rPr>
              <w:t xml:space="preserve">not allow </w:t>
            </w:r>
            <w:r w:rsidR="00305200" w:rsidRPr="00416F38">
              <w:rPr>
                <w:rFonts w:ascii="Times New Roman" w:hAnsi="Times New Roman" w:cs="Times New Roman"/>
              </w:rPr>
              <w:t>the public’s</w:t>
            </w:r>
            <w:r w:rsidR="00FA35B6" w:rsidRPr="00416F38">
              <w:rPr>
                <w:rFonts w:ascii="Times New Roman" w:hAnsi="Times New Roman" w:cs="Times New Roman"/>
              </w:rPr>
              <w:t xml:space="preserve"> </w:t>
            </w:r>
            <w:r w:rsidR="00A348EC" w:rsidRPr="00416F38">
              <w:rPr>
                <w:rFonts w:ascii="Times New Roman" w:hAnsi="Times New Roman" w:cs="Times New Roman"/>
              </w:rPr>
              <w:t>access to judicial review</w:t>
            </w:r>
            <w:r w:rsidRPr="00416F38">
              <w:rPr>
                <w:rFonts w:ascii="Times New Roman" w:hAnsi="Times New Roman" w:cs="Times New Roman"/>
              </w:rPr>
              <w:t xml:space="preserve">, is in breach with the principle of legal protection in </w:t>
            </w:r>
            <w:r w:rsidR="00A348EC" w:rsidRPr="00416F38">
              <w:rPr>
                <w:rFonts w:ascii="Times New Roman" w:hAnsi="Times New Roman" w:cs="Times New Roman"/>
              </w:rPr>
              <w:t xml:space="preserve">the </w:t>
            </w:r>
            <w:r w:rsidRPr="00416F38">
              <w:rPr>
                <w:rFonts w:ascii="Times New Roman" w:hAnsi="Times New Roman" w:cs="Times New Roman"/>
              </w:rPr>
              <w:t>E</w:t>
            </w:r>
            <w:r w:rsidR="00A348EC" w:rsidRPr="00416F38">
              <w:rPr>
                <w:rFonts w:ascii="Times New Roman" w:hAnsi="Times New Roman" w:cs="Times New Roman"/>
              </w:rPr>
              <w:t xml:space="preserve">uropean </w:t>
            </w:r>
            <w:r w:rsidRPr="00416F38">
              <w:rPr>
                <w:rFonts w:ascii="Times New Roman" w:hAnsi="Times New Roman" w:cs="Times New Roman"/>
              </w:rPr>
              <w:t>U</w:t>
            </w:r>
            <w:r w:rsidR="00A348EC" w:rsidRPr="00416F38">
              <w:rPr>
                <w:rFonts w:ascii="Times New Roman" w:hAnsi="Times New Roman" w:cs="Times New Roman"/>
              </w:rPr>
              <w:t>nion</w:t>
            </w:r>
            <w:r w:rsidRPr="00416F38">
              <w:rPr>
                <w:rFonts w:ascii="Times New Roman" w:hAnsi="Times New Roman" w:cs="Times New Roman"/>
              </w:rPr>
              <w:t xml:space="preserve"> law and the obligation under article 9</w:t>
            </w:r>
            <w:r w:rsidR="00726723" w:rsidRPr="00416F38">
              <w:rPr>
                <w:rFonts w:ascii="Times New Roman" w:hAnsi="Times New Roman" w:cs="Times New Roman"/>
              </w:rPr>
              <w:t xml:space="preserve">, </w:t>
            </w:r>
            <w:proofErr w:type="spellStart"/>
            <w:r w:rsidR="00726723" w:rsidRPr="00416F38">
              <w:rPr>
                <w:rFonts w:ascii="Times New Roman" w:hAnsi="Times New Roman" w:cs="Times New Roman"/>
              </w:rPr>
              <w:t>para</w:t>
            </w:r>
            <w:proofErr w:type="spellEnd"/>
            <w:r w:rsidR="00726723" w:rsidRPr="00416F38">
              <w:rPr>
                <w:rFonts w:ascii="Times New Roman" w:hAnsi="Times New Roman" w:cs="Times New Roman"/>
              </w:rPr>
              <w:t xml:space="preserve">. </w:t>
            </w:r>
            <w:r w:rsidRPr="00416F38">
              <w:rPr>
                <w:rFonts w:ascii="Times New Roman" w:hAnsi="Times New Roman" w:cs="Times New Roman"/>
              </w:rPr>
              <w:t>3 of the Convention and must therefore be put aside by the national courts.</w:t>
            </w:r>
            <w:r w:rsidRPr="00416F38">
              <w:rPr>
                <w:vertAlign w:val="superscript"/>
              </w:rPr>
              <w:footnoteReference w:id="10"/>
            </w:r>
            <w:r w:rsidRPr="0084338D">
              <w:rPr>
                <w:rFonts w:ascii="Times New Roman" w:hAnsi="Times New Roman" w:cs="Times New Roman"/>
              </w:rPr>
              <w:t xml:space="preserve"> </w:t>
            </w:r>
          </w:p>
        </w:tc>
      </w:tr>
    </w:tbl>
    <w:p w:rsidR="0099284C" w:rsidRPr="00190B59" w:rsidRDefault="005C4886"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 xml:space="preserve">Another case </w:t>
      </w:r>
      <w:r w:rsidR="00726723" w:rsidRPr="0059095E">
        <w:rPr>
          <w:rFonts w:ascii="Times New Roman" w:hAnsi="Times New Roman" w:cs="Times New Roman"/>
        </w:rPr>
        <w:t xml:space="preserve">was </w:t>
      </w:r>
      <w:r w:rsidRPr="0059095E">
        <w:rPr>
          <w:rFonts w:ascii="Times New Roman" w:hAnsi="Times New Roman" w:cs="Times New Roman"/>
        </w:rPr>
        <w:t xml:space="preserve">brought by </w:t>
      </w:r>
      <w:proofErr w:type="spellStart"/>
      <w:r w:rsidRPr="0059095E">
        <w:rPr>
          <w:rFonts w:ascii="Times New Roman" w:hAnsi="Times New Roman" w:cs="Times New Roman"/>
        </w:rPr>
        <w:t>BirdLife</w:t>
      </w:r>
      <w:proofErr w:type="spellEnd"/>
      <w:r w:rsidRPr="0059095E">
        <w:rPr>
          <w:rFonts w:ascii="Times New Roman" w:hAnsi="Times New Roman" w:cs="Times New Roman"/>
        </w:rPr>
        <w:t xml:space="preserve"> Switzerland before the Swiss Supreme Court </w:t>
      </w:r>
      <w:r w:rsidR="00726723" w:rsidRPr="0059095E">
        <w:rPr>
          <w:rFonts w:ascii="Times New Roman" w:hAnsi="Times New Roman" w:cs="Times New Roman"/>
        </w:rPr>
        <w:t>against</w:t>
      </w:r>
      <w:r w:rsidRPr="0059095E">
        <w:rPr>
          <w:rFonts w:ascii="Times New Roman" w:hAnsi="Times New Roman" w:cs="Times New Roman"/>
        </w:rPr>
        <w:t xml:space="preserve"> an appeal of shootings of some protected birds that had not required in practice issuing </w:t>
      </w:r>
      <w:r w:rsidR="00726723" w:rsidRPr="0059095E">
        <w:rPr>
          <w:rFonts w:ascii="Times New Roman" w:hAnsi="Times New Roman" w:cs="Times New Roman"/>
        </w:rPr>
        <w:t xml:space="preserve">by public authorities </w:t>
      </w:r>
      <w:r w:rsidRPr="0059095E">
        <w:rPr>
          <w:rFonts w:ascii="Times New Roman" w:hAnsi="Times New Roman" w:cs="Times New Roman"/>
        </w:rPr>
        <w:t xml:space="preserve">a formal ruling </w:t>
      </w:r>
      <w:r w:rsidR="00726723" w:rsidRPr="0059095E">
        <w:rPr>
          <w:rFonts w:ascii="Times New Roman" w:hAnsi="Times New Roman" w:cs="Times New Roman"/>
        </w:rPr>
        <w:t>on the matter</w:t>
      </w:r>
      <w:r w:rsidRPr="0059095E">
        <w:rPr>
          <w:rFonts w:ascii="Times New Roman" w:hAnsi="Times New Roman" w:cs="Times New Roman"/>
        </w:rPr>
        <w:t xml:space="preserve">. </w:t>
      </w:r>
      <w:r w:rsidR="00FA35B6" w:rsidRPr="0059095E">
        <w:rPr>
          <w:rFonts w:ascii="Times New Roman" w:hAnsi="Times New Roman" w:cs="Times New Roman"/>
        </w:rPr>
        <w:t xml:space="preserve">Referring to article 9, </w:t>
      </w:r>
      <w:proofErr w:type="spellStart"/>
      <w:r w:rsidR="00FA35B6" w:rsidRPr="0059095E">
        <w:rPr>
          <w:rFonts w:ascii="Times New Roman" w:hAnsi="Times New Roman" w:cs="Times New Roman"/>
        </w:rPr>
        <w:t>para</w:t>
      </w:r>
      <w:proofErr w:type="spellEnd"/>
      <w:r w:rsidR="00FA35B6" w:rsidRPr="0059095E">
        <w:rPr>
          <w:rFonts w:ascii="Times New Roman" w:hAnsi="Times New Roman" w:cs="Times New Roman"/>
        </w:rPr>
        <w:t xml:space="preserve">. 3, of the Aarhus Convention, </w:t>
      </w:r>
      <w:r w:rsidR="00E419C2" w:rsidRPr="0059095E">
        <w:rPr>
          <w:rFonts w:ascii="Times New Roman" w:hAnsi="Times New Roman" w:cs="Times New Roman"/>
        </w:rPr>
        <w:t xml:space="preserve">the </w:t>
      </w:r>
      <w:r w:rsidR="0099284C" w:rsidRPr="0059095E">
        <w:rPr>
          <w:rFonts w:ascii="Times New Roman" w:hAnsi="Times New Roman" w:cs="Times New Roman"/>
        </w:rPr>
        <w:t>Supreme Court decided</w:t>
      </w:r>
      <w:r w:rsidR="00ED388F" w:rsidRPr="0059095E">
        <w:rPr>
          <w:rFonts w:ascii="Times New Roman" w:hAnsi="Times New Roman" w:cs="Times New Roman"/>
        </w:rPr>
        <w:t xml:space="preserve"> that </w:t>
      </w:r>
      <w:r w:rsidR="00E419C2" w:rsidRPr="0059095E">
        <w:rPr>
          <w:rFonts w:ascii="Times New Roman" w:hAnsi="Times New Roman" w:cs="Times New Roman"/>
        </w:rPr>
        <w:t xml:space="preserve">a </w:t>
      </w:r>
      <w:r w:rsidR="0099284C" w:rsidRPr="0059095E">
        <w:rPr>
          <w:rFonts w:ascii="Times New Roman" w:hAnsi="Times New Roman" w:cs="Times New Roman"/>
        </w:rPr>
        <w:t>decision</w:t>
      </w:r>
      <w:r w:rsidR="00ED388F" w:rsidRPr="0059095E">
        <w:rPr>
          <w:rFonts w:ascii="Times New Roman" w:hAnsi="Times New Roman" w:cs="Times New Roman"/>
        </w:rPr>
        <w:t xml:space="preserve"> of public </w:t>
      </w:r>
      <w:proofErr w:type="gramStart"/>
      <w:r w:rsidR="00ED388F" w:rsidRPr="0059095E">
        <w:rPr>
          <w:rFonts w:ascii="Times New Roman" w:hAnsi="Times New Roman" w:cs="Times New Roman"/>
        </w:rPr>
        <w:t>authorities</w:t>
      </w:r>
      <w:r w:rsidR="0099284C" w:rsidRPr="0059095E">
        <w:rPr>
          <w:rFonts w:ascii="Times New Roman" w:hAnsi="Times New Roman" w:cs="Times New Roman"/>
        </w:rPr>
        <w:t xml:space="preserve"> which could impact on nature protection concerns</w:t>
      </w:r>
      <w:proofErr w:type="gramEnd"/>
      <w:r w:rsidR="0099284C" w:rsidRPr="0059095E">
        <w:rPr>
          <w:rFonts w:ascii="Times New Roman" w:hAnsi="Times New Roman" w:cs="Times New Roman"/>
        </w:rPr>
        <w:t xml:space="preserve"> cannot be taken </w:t>
      </w:r>
      <w:r w:rsidR="00E419C2" w:rsidRPr="0059095E">
        <w:rPr>
          <w:rFonts w:ascii="Times New Roman" w:hAnsi="Times New Roman" w:cs="Times New Roman"/>
        </w:rPr>
        <w:t xml:space="preserve">in the form of </w:t>
      </w:r>
      <w:r w:rsidR="0099284C" w:rsidRPr="0059095E">
        <w:rPr>
          <w:rFonts w:ascii="Times New Roman" w:hAnsi="Times New Roman" w:cs="Times New Roman"/>
        </w:rPr>
        <w:t xml:space="preserve">simple internal instructions, but must be </w:t>
      </w:r>
      <w:r w:rsidR="00E419C2" w:rsidRPr="0059095E">
        <w:rPr>
          <w:rFonts w:ascii="Times New Roman" w:hAnsi="Times New Roman" w:cs="Times New Roman"/>
        </w:rPr>
        <w:t xml:space="preserve">issued as a </w:t>
      </w:r>
      <w:r w:rsidR="0099284C" w:rsidRPr="0059095E">
        <w:rPr>
          <w:rFonts w:ascii="Times New Roman" w:hAnsi="Times New Roman" w:cs="Times New Roman"/>
        </w:rPr>
        <w:t>formal ruling</w:t>
      </w:r>
      <w:r w:rsidR="00ED388F" w:rsidRPr="0059095E">
        <w:rPr>
          <w:rFonts w:ascii="Times New Roman" w:hAnsi="Times New Roman" w:cs="Times New Roman"/>
        </w:rPr>
        <w:t>.</w:t>
      </w:r>
      <w:r w:rsidR="0099284C" w:rsidRPr="0059095E">
        <w:rPr>
          <w:rFonts w:ascii="Times New Roman" w:hAnsi="Times New Roman" w:cs="Times New Roman"/>
        </w:rPr>
        <w:t xml:space="preserve"> </w:t>
      </w:r>
      <w:r w:rsidRPr="0059095E">
        <w:rPr>
          <w:rFonts w:ascii="Times New Roman" w:hAnsi="Times New Roman" w:cs="Times New Roman"/>
        </w:rPr>
        <w:t xml:space="preserve">The </w:t>
      </w:r>
      <w:r w:rsidR="0099284C" w:rsidRPr="0059095E">
        <w:rPr>
          <w:rFonts w:ascii="Times New Roman" w:hAnsi="Times New Roman" w:cs="Times New Roman"/>
        </w:rPr>
        <w:t>qualification</w:t>
      </w:r>
      <w:r w:rsidR="00E419C2" w:rsidRPr="0059095E">
        <w:rPr>
          <w:rFonts w:ascii="Times New Roman" w:hAnsi="Times New Roman" w:cs="Times New Roman"/>
        </w:rPr>
        <w:t xml:space="preserve"> of such decision</w:t>
      </w:r>
      <w:r w:rsidR="0099284C" w:rsidRPr="0059095E">
        <w:rPr>
          <w:rFonts w:ascii="Times New Roman" w:hAnsi="Times New Roman" w:cs="Times New Roman"/>
        </w:rPr>
        <w:t xml:space="preserve"> as </w:t>
      </w:r>
      <w:r w:rsidRPr="0059095E">
        <w:rPr>
          <w:rFonts w:ascii="Times New Roman" w:hAnsi="Times New Roman" w:cs="Times New Roman"/>
        </w:rPr>
        <w:t xml:space="preserve">a formal ruling </w:t>
      </w:r>
      <w:r w:rsidR="00E419C2" w:rsidRPr="0059095E">
        <w:rPr>
          <w:rFonts w:ascii="Times New Roman" w:hAnsi="Times New Roman" w:cs="Times New Roman"/>
        </w:rPr>
        <w:t xml:space="preserve">also </w:t>
      </w:r>
      <w:r w:rsidR="0099284C" w:rsidRPr="0059095E">
        <w:rPr>
          <w:rFonts w:ascii="Times New Roman" w:hAnsi="Times New Roman" w:cs="Times New Roman"/>
        </w:rPr>
        <w:t xml:space="preserve">cannot depend on a quantity criterion (i.e. measure concerns less than 10% of the local </w:t>
      </w:r>
      <w:r w:rsidR="00E419C2" w:rsidRPr="0059095E">
        <w:rPr>
          <w:rFonts w:ascii="Times New Roman" w:hAnsi="Times New Roman" w:cs="Times New Roman"/>
        </w:rPr>
        <w:t xml:space="preserve">species </w:t>
      </w:r>
      <w:r w:rsidR="0099284C" w:rsidRPr="0059095E">
        <w:rPr>
          <w:rFonts w:ascii="Times New Roman" w:hAnsi="Times New Roman" w:cs="Times New Roman"/>
        </w:rPr>
        <w:t xml:space="preserve">population). As a consequence, NGOs </w:t>
      </w:r>
      <w:r w:rsidR="00E419C2" w:rsidRPr="0059095E">
        <w:rPr>
          <w:rFonts w:ascii="Times New Roman" w:hAnsi="Times New Roman" w:cs="Times New Roman"/>
        </w:rPr>
        <w:t xml:space="preserve">promoting environmental protection </w:t>
      </w:r>
      <w:r w:rsidR="0099284C" w:rsidRPr="0059095E">
        <w:rPr>
          <w:rFonts w:ascii="Times New Roman" w:hAnsi="Times New Roman" w:cs="Times New Roman"/>
        </w:rPr>
        <w:t>have standing to appeal those</w:t>
      </w:r>
      <w:r w:rsidR="0099284C" w:rsidRPr="00190B59">
        <w:rPr>
          <w:rFonts w:ascii="Times New Roman" w:hAnsi="Times New Roman" w:cs="Times New Roman"/>
        </w:rPr>
        <w:t xml:space="preserve"> decisions.</w:t>
      </w:r>
      <w:r w:rsidR="0099284C" w:rsidRPr="00190B59">
        <w:rPr>
          <w:vertAlign w:val="superscript"/>
        </w:rPr>
        <w:footnoteReference w:id="11"/>
      </w:r>
    </w:p>
    <w:p w:rsidR="00656762" w:rsidRPr="0084338D" w:rsidRDefault="00177597" w:rsidP="0059095E">
      <w:pPr>
        <w:spacing w:before="120"/>
        <w:rPr>
          <w:rFonts w:ascii="Times New Roman" w:hAnsi="Times New Roman" w:cs="Times New Roman"/>
          <w:b/>
        </w:rPr>
      </w:pPr>
      <w:proofErr w:type="spellStart"/>
      <w:r w:rsidRPr="0084338D">
        <w:rPr>
          <w:rFonts w:ascii="Times New Roman" w:hAnsi="Times New Roman" w:cs="Times New Roman"/>
          <w:b/>
        </w:rPr>
        <w:t>GMOs</w:t>
      </w:r>
      <w:proofErr w:type="spellEnd"/>
      <w:r w:rsidRPr="0084338D">
        <w:rPr>
          <w:rFonts w:ascii="Times New Roman" w:hAnsi="Times New Roman" w:cs="Times New Roman"/>
          <w:b/>
        </w:rPr>
        <w:t xml:space="preserve"> and Biological Diversity</w:t>
      </w:r>
      <w:r w:rsidR="00A85BA2">
        <w:rPr>
          <w:rStyle w:val="FootnoteReference"/>
          <w:rFonts w:ascii="Times New Roman" w:hAnsi="Times New Roman" w:cs="Times New Roman"/>
          <w:b/>
        </w:rPr>
        <w:footnoteReference w:id="12"/>
      </w:r>
    </w:p>
    <w:p w:rsidR="0083782B" w:rsidRPr="0084338D" w:rsidRDefault="0083782B"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Twenty-seven (27) ratifications by the </w:t>
      </w:r>
      <w:proofErr w:type="gramStart"/>
      <w:r w:rsidRPr="0084338D">
        <w:rPr>
          <w:rFonts w:ascii="Times New Roman" w:hAnsi="Times New Roman" w:cs="Times New Roman"/>
        </w:rPr>
        <w:t>Parties which were Parties to the Convention at the time of adoption of the GMO amendment (27 May 2005)</w:t>
      </w:r>
      <w:proofErr w:type="gramEnd"/>
      <w:r w:rsidRPr="0084338D">
        <w:rPr>
          <w:rFonts w:ascii="Times New Roman" w:hAnsi="Times New Roman" w:cs="Times New Roman"/>
        </w:rPr>
        <w:t xml:space="preserve"> are needed to trigger the amendment's entry into force. At the moment only 24 of those Parties have ratified the GMO amendment, among which the European Union in February 2008.</w:t>
      </w:r>
    </w:p>
    <w:p w:rsidR="005503E4" w:rsidRPr="00A457BE" w:rsidRDefault="007B1881" w:rsidP="0059095E">
      <w:pPr>
        <w:numPr>
          <w:ilvl w:val="0"/>
          <w:numId w:val="12"/>
        </w:numPr>
        <w:ind w:left="357" w:firstLine="0"/>
        <w:jc w:val="both"/>
        <w:rPr>
          <w:rFonts w:ascii="Times New Roman" w:hAnsi="Times New Roman" w:cs="Times New Roman"/>
        </w:rPr>
      </w:pPr>
      <w:r>
        <w:rPr>
          <w:rFonts w:ascii="Times New Roman" w:hAnsi="Times New Roman" w:cs="Times New Roman"/>
        </w:rPr>
        <w:t xml:space="preserve">To support the ratification and implementation of the </w:t>
      </w:r>
      <w:proofErr w:type="spellStart"/>
      <w:r>
        <w:rPr>
          <w:rFonts w:ascii="Times New Roman" w:hAnsi="Times New Roman" w:cs="Times New Roman"/>
        </w:rPr>
        <w:t>GMOs</w:t>
      </w:r>
      <w:proofErr w:type="spellEnd"/>
      <w:r>
        <w:rPr>
          <w:rFonts w:ascii="Times New Roman" w:hAnsi="Times New Roman" w:cs="Times New Roman"/>
        </w:rPr>
        <w:t xml:space="preserve"> </w:t>
      </w:r>
      <w:r w:rsidR="005503E4">
        <w:rPr>
          <w:rFonts w:ascii="Times New Roman" w:hAnsi="Times New Roman" w:cs="Times New Roman"/>
        </w:rPr>
        <w:t xml:space="preserve">Access to information and public participation in decision-making with respect to release into the environment or placing on the market </w:t>
      </w:r>
      <w:r w:rsidR="005503E4" w:rsidRPr="009E059F">
        <w:rPr>
          <w:rFonts w:ascii="Times New Roman" w:hAnsi="Times New Roman" w:cs="Times New Roman"/>
        </w:rPr>
        <w:t xml:space="preserve">genetically modified organisms (GMO) represent another </w:t>
      </w:r>
      <w:r w:rsidR="005503E4">
        <w:rPr>
          <w:rFonts w:ascii="Times New Roman" w:hAnsi="Times New Roman" w:cs="Times New Roman"/>
        </w:rPr>
        <w:t>area</w:t>
      </w:r>
      <w:r w:rsidR="005503E4" w:rsidRPr="009E059F">
        <w:rPr>
          <w:rFonts w:ascii="Times New Roman" w:hAnsi="Times New Roman" w:cs="Times New Roman"/>
        </w:rPr>
        <w:t xml:space="preserve"> </w:t>
      </w:r>
      <w:r w:rsidR="005503E4">
        <w:rPr>
          <w:rFonts w:ascii="Times New Roman" w:hAnsi="Times New Roman" w:cs="Times New Roman"/>
        </w:rPr>
        <w:t>that links human rights and biodiversity</w:t>
      </w:r>
      <w:r w:rsidR="005503E4" w:rsidRPr="009E059F">
        <w:rPr>
          <w:rFonts w:ascii="Times New Roman" w:hAnsi="Times New Roman" w:cs="Times New Roman"/>
        </w:rPr>
        <w:t xml:space="preserve">. </w:t>
      </w:r>
    </w:p>
    <w:p w:rsidR="005503E4" w:rsidRDefault="005503E4" w:rsidP="0059095E">
      <w:pPr>
        <w:numPr>
          <w:ilvl w:val="0"/>
          <w:numId w:val="12"/>
        </w:numPr>
        <w:ind w:left="357" w:firstLine="0"/>
        <w:jc w:val="both"/>
        <w:rPr>
          <w:rFonts w:ascii="Times New Roman" w:hAnsi="Times New Roman" w:cs="Times New Roman"/>
        </w:rPr>
      </w:pPr>
      <w:r>
        <w:rPr>
          <w:rFonts w:ascii="Times New Roman" w:hAnsi="Times New Roman" w:cs="Times New Roman"/>
        </w:rPr>
        <w:t xml:space="preserve">At its first session (Lucca, Italy, 21-23 October 2002), the Meeting of the Parties to the Convention adopted </w:t>
      </w:r>
      <w:r w:rsidRPr="0084338D">
        <w:rPr>
          <w:rFonts w:ascii="Times New Roman" w:hAnsi="Times New Roman" w:cs="Times New Roman"/>
        </w:rPr>
        <w:t>the Guidelines on Access to Information, Public Participation and Access to Justice with respect to Genetically Modified Organisms</w:t>
      </w:r>
      <w:proofErr w:type="gramStart"/>
      <w:r>
        <w:rPr>
          <w:rFonts w:ascii="Times New Roman" w:hAnsi="Times New Roman" w:cs="Times New Roman"/>
        </w:rPr>
        <w:t>.</w:t>
      </w:r>
      <w:r w:rsidRPr="0084338D">
        <w:rPr>
          <w:rFonts w:ascii="Times New Roman" w:hAnsi="Times New Roman" w:cs="Times New Roman"/>
          <w:vertAlign w:val="superscript"/>
        </w:rPr>
        <w:t>.</w:t>
      </w:r>
      <w:proofErr w:type="gramEnd"/>
      <w:r w:rsidRPr="0084338D">
        <w:rPr>
          <w:vertAlign w:val="superscript"/>
        </w:rPr>
        <w:footnoteReference w:id="13"/>
      </w:r>
    </w:p>
    <w:p w:rsidR="005503E4" w:rsidRDefault="005503E4"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Followed by intense discussions on the significance of further progress </w:t>
      </w:r>
      <w:r>
        <w:rPr>
          <w:rFonts w:ascii="Times New Roman" w:hAnsi="Times New Roman" w:cs="Times New Roman"/>
        </w:rPr>
        <w:t>on this matter,</w:t>
      </w:r>
      <w:r w:rsidRPr="0084338D">
        <w:rPr>
          <w:rFonts w:ascii="Times New Roman" w:hAnsi="Times New Roman" w:cs="Times New Roman"/>
        </w:rPr>
        <w:t xml:space="preserve"> </w:t>
      </w:r>
      <w:r>
        <w:rPr>
          <w:rFonts w:ascii="Times New Roman" w:hAnsi="Times New Roman" w:cs="Times New Roman"/>
        </w:rPr>
        <w:t xml:space="preserve">the </w:t>
      </w:r>
      <w:r w:rsidRPr="0084338D">
        <w:rPr>
          <w:rFonts w:ascii="Times New Roman" w:hAnsi="Times New Roman" w:cs="Times New Roman"/>
        </w:rPr>
        <w:t xml:space="preserve">Meeting of the Parties at </w:t>
      </w:r>
      <w:r>
        <w:rPr>
          <w:rFonts w:ascii="Times New Roman" w:hAnsi="Times New Roman" w:cs="Times New Roman"/>
        </w:rPr>
        <w:t xml:space="preserve">its </w:t>
      </w:r>
      <w:r w:rsidRPr="00A457BE">
        <w:rPr>
          <w:rFonts w:ascii="Times New Roman" w:hAnsi="Times New Roman" w:cs="Times New Roman"/>
        </w:rPr>
        <w:t xml:space="preserve">second </w:t>
      </w:r>
      <w:r>
        <w:rPr>
          <w:rFonts w:ascii="Times New Roman" w:hAnsi="Times New Roman" w:cs="Times New Roman"/>
        </w:rPr>
        <w:t>session (</w:t>
      </w:r>
      <w:proofErr w:type="spellStart"/>
      <w:r w:rsidRPr="0084338D">
        <w:rPr>
          <w:rFonts w:ascii="Times New Roman" w:hAnsi="Times New Roman" w:cs="Times New Roman"/>
        </w:rPr>
        <w:t>Almaty</w:t>
      </w:r>
      <w:proofErr w:type="spellEnd"/>
      <w:r w:rsidRPr="0084338D">
        <w:rPr>
          <w:rFonts w:ascii="Times New Roman" w:hAnsi="Times New Roman" w:cs="Times New Roman"/>
        </w:rPr>
        <w:t>, Kazakhstan, 2005</w:t>
      </w:r>
      <w:r>
        <w:rPr>
          <w:rFonts w:ascii="Times New Roman" w:hAnsi="Times New Roman" w:cs="Times New Roman"/>
        </w:rPr>
        <w:t>)</w:t>
      </w:r>
      <w:r w:rsidRPr="0084338D">
        <w:rPr>
          <w:rFonts w:ascii="Times New Roman" w:hAnsi="Times New Roman" w:cs="Times New Roman"/>
        </w:rPr>
        <w:t xml:space="preserve">, adopted the so called GMO Amendment to the Aarhus Convention with a new Article 6 </w:t>
      </w:r>
      <w:proofErr w:type="spellStart"/>
      <w:r w:rsidRPr="0084338D">
        <w:rPr>
          <w:rFonts w:ascii="Times New Roman" w:hAnsi="Times New Roman" w:cs="Times New Roman"/>
        </w:rPr>
        <w:t>bis</w:t>
      </w:r>
      <w:proofErr w:type="spellEnd"/>
      <w:r w:rsidRPr="0084338D">
        <w:rPr>
          <w:rFonts w:ascii="Times New Roman" w:hAnsi="Times New Roman" w:cs="Times New Roman"/>
        </w:rPr>
        <w:t xml:space="preserve"> and Annex I </w:t>
      </w:r>
      <w:proofErr w:type="spellStart"/>
      <w:r w:rsidRPr="0084338D">
        <w:rPr>
          <w:rFonts w:ascii="Times New Roman" w:hAnsi="Times New Roman" w:cs="Times New Roman"/>
        </w:rPr>
        <w:t>bis</w:t>
      </w:r>
      <w:proofErr w:type="spellEnd"/>
      <w:r w:rsidRPr="0084338D">
        <w:rPr>
          <w:rFonts w:ascii="Times New Roman" w:hAnsi="Times New Roman" w:cs="Times New Roman"/>
        </w:rPr>
        <w:t xml:space="preserve"> on genetically modified organisms</w:t>
      </w:r>
      <w:r>
        <w:rPr>
          <w:rFonts w:ascii="Times New Roman" w:hAnsi="Times New Roman" w:cs="Times New Roman"/>
        </w:rPr>
        <w:t>.</w:t>
      </w:r>
      <w:r w:rsidRPr="0084338D">
        <w:rPr>
          <w:rFonts w:ascii="Times New Roman" w:hAnsi="Times New Roman" w:cs="Times New Roman"/>
        </w:rPr>
        <w:t xml:space="preserve"> </w:t>
      </w:r>
    </w:p>
    <w:p w:rsidR="00C64C87" w:rsidRPr="0084338D" w:rsidRDefault="005503E4" w:rsidP="0059095E">
      <w:pPr>
        <w:numPr>
          <w:ilvl w:val="0"/>
          <w:numId w:val="12"/>
        </w:numPr>
        <w:ind w:left="357" w:firstLine="0"/>
        <w:jc w:val="both"/>
        <w:rPr>
          <w:rFonts w:ascii="Times New Roman" w:hAnsi="Times New Roman" w:cs="Times New Roman"/>
        </w:rPr>
      </w:pPr>
      <w:r w:rsidRPr="0059095E">
        <w:rPr>
          <w:rFonts w:ascii="Times New Roman" w:hAnsi="Times New Roman" w:cs="Times New Roman"/>
        </w:rPr>
        <w:t xml:space="preserve">As of September 2016, the GMO Amendment has not entered into force yet. </w:t>
      </w:r>
      <w:proofErr w:type="gramStart"/>
      <w:r w:rsidR="007B1881" w:rsidRPr="0059095E">
        <w:rPr>
          <w:rFonts w:ascii="Times New Roman" w:hAnsi="Times New Roman" w:cs="Times New Roman"/>
        </w:rPr>
        <w:t>amendment</w:t>
      </w:r>
      <w:proofErr w:type="gramEnd"/>
      <w:r w:rsidR="007B1881" w:rsidRPr="0059095E">
        <w:rPr>
          <w:rFonts w:ascii="Times New Roman" w:hAnsi="Times New Roman" w:cs="Times New Roman"/>
        </w:rPr>
        <w:t xml:space="preserve"> to</w:t>
      </w:r>
      <w:r w:rsidR="007B1881">
        <w:rPr>
          <w:rFonts w:ascii="Times New Roman" w:hAnsi="Times New Roman" w:cs="Times New Roman"/>
        </w:rPr>
        <w:t xml:space="preserve"> the Aarhus Convention and the Cartagena Protocol to the Convention on Biodiversity, </w:t>
      </w:r>
      <w:r w:rsidR="00C92C52" w:rsidRPr="009E059F">
        <w:rPr>
          <w:rFonts w:ascii="Times New Roman" w:hAnsi="Times New Roman" w:cs="Times New Roman"/>
        </w:rPr>
        <w:t>a</w:t>
      </w:r>
      <w:r w:rsidR="00C92C52" w:rsidRPr="0084338D">
        <w:rPr>
          <w:rFonts w:ascii="Times New Roman" w:hAnsi="Times New Roman" w:cs="Times New Roman"/>
        </w:rPr>
        <w:t xml:space="preserve"> checklist of key measures to assist Parties in ratifying and implementing them in the context of living modified and genetically modified organisms (</w:t>
      </w:r>
      <w:proofErr w:type="spellStart"/>
      <w:r w:rsidR="00C92C52" w:rsidRPr="0084338D">
        <w:rPr>
          <w:rFonts w:ascii="Times New Roman" w:hAnsi="Times New Roman" w:cs="Times New Roman"/>
        </w:rPr>
        <w:t>LMOs/GMOs</w:t>
      </w:r>
      <w:proofErr w:type="spellEnd"/>
      <w:r w:rsidR="00C92C52" w:rsidRPr="0084338D">
        <w:rPr>
          <w:rFonts w:ascii="Times New Roman" w:hAnsi="Times New Roman" w:cs="Times New Roman"/>
        </w:rPr>
        <w:t>)</w:t>
      </w:r>
      <w:r w:rsidR="00C92C52" w:rsidRPr="0084338D">
        <w:rPr>
          <w:rFonts w:ascii="Times New Roman" w:hAnsi="Times New Roman" w:cs="Times New Roman"/>
          <w:vertAlign w:val="superscript"/>
        </w:rPr>
        <w:footnoteReference w:id="14"/>
      </w:r>
      <w:r w:rsidR="00C92C52" w:rsidRPr="0084338D">
        <w:rPr>
          <w:rFonts w:ascii="Times New Roman" w:hAnsi="Times New Roman" w:cs="Times New Roman"/>
        </w:rPr>
        <w:t xml:space="preserve"> </w:t>
      </w:r>
      <w:r w:rsidR="007B1881" w:rsidRPr="0084338D">
        <w:rPr>
          <w:rFonts w:ascii="Times New Roman" w:hAnsi="Times New Roman" w:cs="Times New Roman"/>
        </w:rPr>
        <w:t>and</w:t>
      </w:r>
      <w:r w:rsidR="00C92C52" w:rsidRPr="0084338D">
        <w:rPr>
          <w:rFonts w:ascii="Times New Roman" w:hAnsi="Times New Roman" w:cs="Times New Roman"/>
        </w:rPr>
        <w:t xml:space="preserve"> a note that describes different tools and resources for the provision of technical assistance to support their both implementation</w:t>
      </w:r>
      <w:r w:rsidR="00C92C52" w:rsidRPr="0084338D">
        <w:rPr>
          <w:rFonts w:ascii="Times New Roman" w:hAnsi="Times New Roman" w:cs="Times New Roman"/>
          <w:vertAlign w:val="superscript"/>
        </w:rPr>
        <w:footnoteReference w:id="15"/>
      </w:r>
      <w:r w:rsidR="007B1881" w:rsidRPr="0084338D">
        <w:rPr>
          <w:rFonts w:ascii="Times New Roman" w:hAnsi="Times New Roman" w:cs="Times New Roman"/>
          <w:vertAlign w:val="superscript"/>
        </w:rPr>
        <w:t xml:space="preserve"> </w:t>
      </w:r>
      <w:r w:rsidR="007B1881" w:rsidRPr="0084338D">
        <w:rPr>
          <w:rFonts w:ascii="Times New Roman" w:hAnsi="Times New Roman" w:cs="Times New Roman"/>
        </w:rPr>
        <w:t>has been developed</w:t>
      </w:r>
      <w:r w:rsidR="00E85072">
        <w:rPr>
          <w:rFonts w:ascii="Times New Roman" w:hAnsi="Times New Roman" w:cs="Times New Roman"/>
        </w:rPr>
        <w:t xml:space="preserve"> jointly by the secretariats of both treaties</w:t>
      </w:r>
      <w:r w:rsidR="007B1881" w:rsidRPr="0084338D">
        <w:rPr>
          <w:rFonts w:ascii="Times New Roman" w:hAnsi="Times New Roman" w:cs="Times New Roman"/>
        </w:rPr>
        <w:t>.</w:t>
      </w:r>
    </w:p>
    <w:p w:rsidR="00656762" w:rsidRPr="0084338D" w:rsidRDefault="008E2512" w:rsidP="0059095E">
      <w:pPr>
        <w:spacing w:before="120"/>
        <w:rPr>
          <w:rFonts w:ascii="Times New Roman" w:hAnsi="Times New Roman" w:cs="Times New Roman"/>
          <w:b/>
        </w:rPr>
      </w:pPr>
      <w:r w:rsidRPr="0084338D">
        <w:rPr>
          <w:rFonts w:ascii="Times New Roman" w:hAnsi="Times New Roman" w:cs="Times New Roman"/>
          <w:b/>
        </w:rPr>
        <w:t>Public participation in biodiversity-related international forums</w:t>
      </w:r>
      <w:r w:rsidR="00A85BA2">
        <w:rPr>
          <w:rStyle w:val="FootnoteReference"/>
          <w:rFonts w:ascii="Times New Roman" w:hAnsi="Times New Roman" w:cs="Times New Roman"/>
          <w:b/>
        </w:rPr>
        <w:footnoteReference w:id="16"/>
      </w:r>
    </w:p>
    <w:p w:rsidR="003403B8" w:rsidRDefault="003403B8" w:rsidP="0059095E">
      <w:pPr>
        <w:numPr>
          <w:ilvl w:val="0"/>
          <w:numId w:val="12"/>
        </w:numPr>
        <w:ind w:left="357" w:firstLine="0"/>
        <w:jc w:val="both"/>
        <w:rPr>
          <w:rFonts w:ascii="Times New Roman" w:hAnsi="Times New Roman" w:cs="Times New Roman"/>
        </w:rPr>
      </w:pPr>
      <w:r>
        <w:rPr>
          <w:rFonts w:ascii="Times New Roman" w:hAnsi="Times New Roman" w:cs="Times New Roman"/>
        </w:rPr>
        <w:t xml:space="preserve">Article 3, </w:t>
      </w:r>
      <w:proofErr w:type="spellStart"/>
      <w:r>
        <w:rPr>
          <w:rFonts w:ascii="Times New Roman" w:hAnsi="Times New Roman" w:cs="Times New Roman"/>
        </w:rPr>
        <w:t>para</w:t>
      </w:r>
      <w:proofErr w:type="spellEnd"/>
      <w:r>
        <w:rPr>
          <w:rFonts w:ascii="Times New Roman" w:hAnsi="Times New Roman" w:cs="Times New Roman"/>
        </w:rPr>
        <w:t xml:space="preserve">. 7, of the </w:t>
      </w:r>
      <w:r w:rsidR="00AD755C">
        <w:rPr>
          <w:rFonts w:ascii="Times New Roman" w:hAnsi="Times New Roman" w:cs="Times New Roman"/>
        </w:rPr>
        <w:t xml:space="preserve">Aarhus </w:t>
      </w:r>
      <w:r>
        <w:rPr>
          <w:rFonts w:ascii="Times New Roman" w:hAnsi="Times New Roman" w:cs="Times New Roman"/>
        </w:rPr>
        <w:t xml:space="preserve">Convention requires Parties to promote the application of the </w:t>
      </w:r>
      <w:r w:rsidR="00E85072">
        <w:rPr>
          <w:rFonts w:ascii="Times New Roman" w:hAnsi="Times New Roman" w:cs="Times New Roman"/>
        </w:rPr>
        <w:t>p</w:t>
      </w:r>
      <w:r>
        <w:rPr>
          <w:rFonts w:ascii="Times New Roman" w:hAnsi="Times New Roman" w:cs="Times New Roman"/>
        </w:rPr>
        <w:t>rinciples of this Convention in international decision-making processes and within the framework of international organizations in matters relating to the environment</w:t>
      </w:r>
      <w:r w:rsidR="00AD755C">
        <w:rPr>
          <w:rFonts w:ascii="Times New Roman" w:hAnsi="Times New Roman" w:cs="Times New Roman"/>
        </w:rPr>
        <w:t>,</w:t>
      </w:r>
      <w:r w:rsidR="00AD755C" w:rsidRPr="00AD755C">
        <w:rPr>
          <w:rFonts w:ascii="Times New Roman" w:hAnsi="Times New Roman" w:cs="Times New Roman"/>
        </w:rPr>
        <w:t xml:space="preserve"> </w:t>
      </w:r>
      <w:r w:rsidR="00AD755C" w:rsidRPr="0084338D">
        <w:rPr>
          <w:rFonts w:ascii="Times New Roman" w:hAnsi="Times New Roman" w:cs="Times New Roman"/>
        </w:rPr>
        <w:t xml:space="preserve">including </w:t>
      </w:r>
      <w:r w:rsidR="00AD755C">
        <w:rPr>
          <w:rFonts w:ascii="Times New Roman" w:hAnsi="Times New Roman" w:cs="Times New Roman"/>
        </w:rPr>
        <w:t>those</w:t>
      </w:r>
      <w:r w:rsidR="00AD755C" w:rsidRPr="0084338D">
        <w:rPr>
          <w:rFonts w:ascii="Times New Roman" w:hAnsi="Times New Roman" w:cs="Times New Roman"/>
        </w:rPr>
        <w:t xml:space="preserve"> </w:t>
      </w:r>
      <w:r w:rsidR="00AD755C">
        <w:rPr>
          <w:rFonts w:ascii="Times New Roman" w:hAnsi="Times New Roman" w:cs="Times New Roman"/>
        </w:rPr>
        <w:t xml:space="preserve">related to </w:t>
      </w:r>
      <w:r w:rsidR="00AD755C" w:rsidRPr="0084338D">
        <w:rPr>
          <w:rFonts w:ascii="Times New Roman" w:hAnsi="Times New Roman" w:cs="Times New Roman"/>
        </w:rPr>
        <w:t>biodiversity</w:t>
      </w:r>
      <w:r>
        <w:rPr>
          <w:rFonts w:ascii="Times New Roman" w:hAnsi="Times New Roman" w:cs="Times New Roman"/>
        </w:rPr>
        <w:t>.</w:t>
      </w:r>
    </w:p>
    <w:p w:rsidR="00767C4C" w:rsidRPr="00767C4C" w:rsidRDefault="008C6BE0"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To facilitate the </w:t>
      </w:r>
      <w:r w:rsidR="00AD755C">
        <w:rPr>
          <w:rFonts w:ascii="Times New Roman" w:hAnsi="Times New Roman" w:cs="Times New Roman"/>
        </w:rPr>
        <w:t>implementation of this provision</w:t>
      </w:r>
      <w:r w:rsidR="00190B59">
        <w:rPr>
          <w:rFonts w:ascii="Times New Roman" w:hAnsi="Times New Roman" w:cs="Times New Roman"/>
        </w:rPr>
        <w:t xml:space="preserve">, </w:t>
      </w:r>
      <w:r w:rsidR="00AD755C">
        <w:rPr>
          <w:rFonts w:ascii="Times New Roman" w:hAnsi="Times New Roman" w:cs="Times New Roman"/>
        </w:rPr>
        <w:t xml:space="preserve">the Convention’s </w:t>
      </w:r>
      <w:r w:rsidRPr="0084338D">
        <w:rPr>
          <w:rFonts w:ascii="Times New Roman" w:hAnsi="Times New Roman" w:cs="Times New Roman"/>
        </w:rPr>
        <w:t xml:space="preserve">Parties adopted the </w:t>
      </w:r>
      <w:proofErr w:type="spellStart"/>
      <w:r w:rsidRPr="0084338D">
        <w:rPr>
          <w:rFonts w:ascii="Times New Roman" w:hAnsi="Times New Roman" w:cs="Times New Roman"/>
        </w:rPr>
        <w:t>Almaty</w:t>
      </w:r>
      <w:proofErr w:type="spellEnd"/>
      <w:r w:rsidRPr="0084338D">
        <w:rPr>
          <w:rFonts w:ascii="Times New Roman" w:hAnsi="Times New Roman" w:cs="Times New Roman"/>
        </w:rPr>
        <w:t xml:space="preserve"> Guidelines on Promoting the Application of the Principles of the Aarhus Convention in International Forums.</w:t>
      </w:r>
      <w:r w:rsidRPr="00767C4C">
        <w:rPr>
          <w:rFonts w:ascii="Times New Roman" w:hAnsi="Times New Roman" w:cs="Times New Roman"/>
          <w:vertAlign w:val="superscript"/>
        </w:rPr>
        <w:footnoteReference w:id="17"/>
      </w:r>
      <w:r w:rsidRPr="0084338D">
        <w:rPr>
          <w:rFonts w:ascii="Times New Roman" w:hAnsi="Times New Roman" w:cs="Times New Roman"/>
        </w:rPr>
        <w:t xml:space="preserve"> </w:t>
      </w:r>
      <w:r w:rsidR="00AD755C">
        <w:rPr>
          <w:rFonts w:ascii="Times New Roman" w:hAnsi="Times New Roman" w:cs="Times New Roman"/>
        </w:rPr>
        <w:t xml:space="preserve">The </w:t>
      </w:r>
      <w:proofErr w:type="spellStart"/>
      <w:r w:rsidR="00AD755C">
        <w:rPr>
          <w:rFonts w:ascii="Times New Roman" w:hAnsi="Times New Roman" w:cs="Times New Roman"/>
        </w:rPr>
        <w:t>Almaty</w:t>
      </w:r>
      <w:proofErr w:type="spellEnd"/>
      <w:r w:rsidR="00AD755C">
        <w:rPr>
          <w:rFonts w:ascii="Times New Roman" w:hAnsi="Times New Roman" w:cs="Times New Roman"/>
        </w:rPr>
        <w:t xml:space="preserve"> Guidelines, f</w:t>
      </w:r>
      <w:r w:rsidR="003D53CD" w:rsidRPr="0084338D">
        <w:rPr>
          <w:rFonts w:ascii="Times New Roman" w:hAnsi="Times New Roman" w:cs="Times New Roman"/>
        </w:rPr>
        <w:t xml:space="preserve">or example, </w:t>
      </w:r>
      <w:r w:rsidR="00AD755C">
        <w:rPr>
          <w:rFonts w:ascii="Times New Roman" w:hAnsi="Times New Roman" w:cs="Times New Roman"/>
        </w:rPr>
        <w:t>are</w:t>
      </w:r>
      <w:r w:rsidR="003D53CD" w:rsidRPr="0084338D">
        <w:rPr>
          <w:rFonts w:ascii="Times New Roman" w:hAnsi="Times New Roman" w:cs="Times New Roman"/>
        </w:rPr>
        <w:t xml:space="preserve"> applicable to </w:t>
      </w:r>
      <w:r w:rsidR="003D53CD" w:rsidRPr="00A457BE">
        <w:rPr>
          <w:rFonts w:ascii="Times New Roman" w:hAnsi="Times New Roman" w:cs="Times New Roman"/>
        </w:rPr>
        <w:t xml:space="preserve">the </w:t>
      </w:r>
      <w:r w:rsidR="00AD755C">
        <w:rPr>
          <w:rFonts w:ascii="Times New Roman" w:hAnsi="Times New Roman" w:cs="Times New Roman"/>
        </w:rPr>
        <w:t xml:space="preserve">processes of the </w:t>
      </w:r>
      <w:r w:rsidR="003D53CD" w:rsidRPr="0084338D">
        <w:rPr>
          <w:rFonts w:ascii="Times New Roman" w:hAnsi="Times New Roman" w:cs="Times New Roman"/>
        </w:rPr>
        <w:t xml:space="preserve">Convention on </w:t>
      </w:r>
      <w:r w:rsidR="00AD755C">
        <w:rPr>
          <w:rFonts w:ascii="Times New Roman" w:hAnsi="Times New Roman" w:cs="Times New Roman"/>
        </w:rPr>
        <w:t>B</w:t>
      </w:r>
      <w:r w:rsidR="003D53CD" w:rsidRPr="0084338D">
        <w:rPr>
          <w:rFonts w:ascii="Times New Roman" w:hAnsi="Times New Roman" w:cs="Times New Roman"/>
        </w:rPr>
        <w:t xml:space="preserve">iological </w:t>
      </w:r>
      <w:r w:rsidR="00AD755C">
        <w:rPr>
          <w:rFonts w:ascii="Times New Roman" w:hAnsi="Times New Roman" w:cs="Times New Roman"/>
        </w:rPr>
        <w:t>D</w:t>
      </w:r>
      <w:r w:rsidR="003D53CD" w:rsidRPr="0084338D">
        <w:rPr>
          <w:rFonts w:ascii="Times New Roman" w:hAnsi="Times New Roman" w:cs="Times New Roman"/>
        </w:rPr>
        <w:t>iversity</w:t>
      </w:r>
      <w:r w:rsidR="0074745D">
        <w:rPr>
          <w:rFonts w:ascii="Times New Roman" w:hAnsi="Times New Roman" w:cs="Times New Roman"/>
        </w:rPr>
        <w:t xml:space="preserve"> and its </w:t>
      </w:r>
      <w:r w:rsidR="00B847E0">
        <w:rPr>
          <w:rFonts w:ascii="Times New Roman" w:hAnsi="Times New Roman" w:cs="Times New Roman"/>
        </w:rPr>
        <w:t>p</w:t>
      </w:r>
      <w:r w:rsidR="0074745D">
        <w:rPr>
          <w:rFonts w:ascii="Times New Roman" w:hAnsi="Times New Roman" w:cs="Times New Roman"/>
        </w:rPr>
        <w:t>rotocol</w:t>
      </w:r>
      <w:r w:rsidR="00B847E0">
        <w:rPr>
          <w:rFonts w:ascii="Times New Roman" w:hAnsi="Times New Roman" w:cs="Times New Roman"/>
        </w:rPr>
        <w:t>s</w:t>
      </w:r>
      <w:r w:rsidR="003D53CD" w:rsidRPr="00A457BE">
        <w:rPr>
          <w:rFonts w:ascii="Times New Roman" w:hAnsi="Times New Roman" w:cs="Times New Roman"/>
        </w:rPr>
        <w:t xml:space="preserve">, </w:t>
      </w:r>
      <w:r w:rsidR="00B847E0" w:rsidRPr="00B847E0">
        <w:rPr>
          <w:rFonts w:ascii="Times New Roman" w:hAnsi="Times New Roman" w:cs="Times New Roman"/>
        </w:rPr>
        <w:t>the Convention on International Trade in Endangered Species of Wild Fauna and Flora (CITES Convention), the Convention on the Conservation of Migratory Species of Wild Animals (</w:t>
      </w:r>
      <w:r w:rsidR="003D53CD" w:rsidRPr="00A457BE">
        <w:rPr>
          <w:rFonts w:ascii="Times New Roman" w:hAnsi="Times New Roman" w:cs="Times New Roman"/>
        </w:rPr>
        <w:t>the Bonn Convention</w:t>
      </w:r>
      <w:r w:rsidR="00B847E0">
        <w:rPr>
          <w:rFonts w:ascii="Times New Roman" w:hAnsi="Times New Roman" w:cs="Times New Roman"/>
        </w:rPr>
        <w:t>)</w:t>
      </w:r>
      <w:r w:rsidR="003D53CD" w:rsidRPr="00A457BE">
        <w:rPr>
          <w:rFonts w:ascii="Times New Roman" w:hAnsi="Times New Roman" w:cs="Times New Roman"/>
        </w:rPr>
        <w:t xml:space="preserve">, the </w:t>
      </w:r>
      <w:r w:rsidR="00B847E0">
        <w:rPr>
          <w:rFonts w:ascii="Times New Roman" w:hAnsi="Times New Roman" w:cs="Times New Roman"/>
        </w:rPr>
        <w:t xml:space="preserve">Convention on Wetlands </w:t>
      </w:r>
      <w:r w:rsidR="00B847E0" w:rsidRPr="00B847E0">
        <w:rPr>
          <w:rFonts w:ascii="Times New Roman" w:hAnsi="Times New Roman" w:cs="Times New Roman"/>
        </w:rPr>
        <w:t>of International Importance especially as Waterfowl Habitat</w:t>
      </w:r>
      <w:r w:rsidR="00B847E0">
        <w:rPr>
          <w:rFonts w:ascii="Times New Roman" w:hAnsi="Times New Roman" w:cs="Times New Roman"/>
        </w:rPr>
        <w:t xml:space="preserve"> (</w:t>
      </w:r>
      <w:proofErr w:type="spellStart"/>
      <w:r w:rsidR="003403B8" w:rsidRPr="0084338D">
        <w:rPr>
          <w:rFonts w:ascii="Times New Roman" w:hAnsi="Times New Roman" w:cs="Times New Roman"/>
        </w:rPr>
        <w:t>Ramsar</w:t>
      </w:r>
      <w:proofErr w:type="spellEnd"/>
      <w:r w:rsidR="003403B8" w:rsidRPr="0084338D">
        <w:rPr>
          <w:rFonts w:ascii="Times New Roman" w:hAnsi="Times New Roman" w:cs="Times New Roman"/>
        </w:rPr>
        <w:t xml:space="preserve"> </w:t>
      </w:r>
      <w:r w:rsidR="003D53CD" w:rsidRPr="0084338D">
        <w:rPr>
          <w:rFonts w:ascii="Times New Roman" w:hAnsi="Times New Roman" w:cs="Times New Roman"/>
        </w:rPr>
        <w:t>Convention</w:t>
      </w:r>
      <w:r w:rsidR="00B847E0">
        <w:rPr>
          <w:rFonts w:ascii="Times New Roman" w:hAnsi="Times New Roman" w:cs="Times New Roman"/>
        </w:rPr>
        <w:t>)</w:t>
      </w:r>
      <w:r w:rsidR="003D53CD" w:rsidRPr="0084338D">
        <w:rPr>
          <w:rFonts w:ascii="Times New Roman" w:hAnsi="Times New Roman" w:cs="Times New Roman"/>
        </w:rPr>
        <w:t>, the</w:t>
      </w:r>
      <w:r w:rsidR="009C6B22">
        <w:rPr>
          <w:rFonts w:ascii="Times New Roman" w:hAnsi="Times New Roman" w:cs="Times New Roman"/>
        </w:rPr>
        <w:t xml:space="preserve"> Convention </w:t>
      </w:r>
      <w:r w:rsidR="009C6B22" w:rsidRPr="00FA0E82">
        <w:rPr>
          <w:rFonts w:ascii="Times New Roman" w:hAnsi="Times New Roman" w:cs="Times New Roman"/>
        </w:rPr>
        <w:t>on the Conservation of European Wildlife and Natural Habitats</w:t>
      </w:r>
      <w:r w:rsidR="003D53CD" w:rsidRPr="0084338D">
        <w:rPr>
          <w:rFonts w:ascii="Times New Roman" w:hAnsi="Times New Roman" w:cs="Times New Roman"/>
        </w:rPr>
        <w:t xml:space="preserve"> </w:t>
      </w:r>
      <w:r w:rsidR="009C6B22">
        <w:rPr>
          <w:rFonts w:ascii="Times New Roman" w:hAnsi="Times New Roman" w:cs="Times New Roman"/>
        </w:rPr>
        <w:t>(</w:t>
      </w:r>
      <w:r w:rsidR="003D53CD" w:rsidRPr="0084338D">
        <w:rPr>
          <w:rFonts w:ascii="Times New Roman" w:hAnsi="Times New Roman" w:cs="Times New Roman"/>
        </w:rPr>
        <w:t xml:space="preserve">Bern </w:t>
      </w:r>
      <w:r w:rsidR="003403B8" w:rsidRPr="0084338D">
        <w:rPr>
          <w:rFonts w:ascii="Times New Roman" w:hAnsi="Times New Roman" w:cs="Times New Roman"/>
        </w:rPr>
        <w:t>Convention</w:t>
      </w:r>
      <w:r w:rsidR="009C6B22">
        <w:rPr>
          <w:rFonts w:ascii="Times New Roman" w:hAnsi="Times New Roman" w:cs="Times New Roman"/>
        </w:rPr>
        <w:t>)</w:t>
      </w:r>
      <w:r w:rsidR="00AD755C">
        <w:rPr>
          <w:rFonts w:ascii="Times New Roman" w:hAnsi="Times New Roman" w:cs="Times New Roman"/>
        </w:rPr>
        <w:t>, U</w:t>
      </w:r>
      <w:r w:rsidR="00FA0E82">
        <w:rPr>
          <w:rFonts w:ascii="Times New Roman" w:hAnsi="Times New Roman" w:cs="Times New Roman"/>
        </w:rPr>
        <w:t xml:space="preserve">nited </w:t>
      </w:r>
      <w:r w:rsidR="00AD755C">
        <w:rPr>
          <w:rFonts w:ascii="Times New Roman" w:hAnsi="Times New Roman" w:cs="Times New Roman"/>
        </w:rPr>
        <w:t>N</w:t>
      </w:r>
      <w:r w:rsidR="00FA0E82">
        <w:rPr>
          <w:rFonts w:ascii="Times New Roman" w:hAnsi="Times New Roman" w:cs="Times New Roman"/>
        </w:rPr>
        <w:t xml:space="preserve">ations </w:t>
      </w:r>
      <w:r w:rsidR="00AD755C">
        <w:rPr>
          <w:rFonts w:ascii="Times New Roman" w:hAnsi="Times New Roman" w:cs="Times New Roman"/>
        </w:rPr>
        <w:t>F</w:t>
      </w:r>
      <w:r w:rsidR="00FA0E82">
        <w:rPr>
          <w:rFonts w:ascii="Times New Roman" w:hAnsi="Times New Roman" w:cs="Times New Roman"/>
        </w:rPr>
        <w:t xml:space="preserve">ramework </w:t>
      </w:r>
      <w:r w:rsidR="00AD755C">
        <w:rPr>
          <w:rFonts w:ascii="Times New Roman" w:hAnsi="Times New Roman" w:cs="Times New Roman"/>
        </w:rPr>
        <w:t>C</w:t>
      </w:r>
      <w:r w:rsidR="00FA0E82">
        <w:rPr>
          <w:rFonts w:ascii="Times New Roman" w:hAnsi="Times New Roman" w:cs="Times New Roman"/>
        </w:rPr>
        <w:t xml:space="preserve">onvention on </w:t>
      </w:r>
      <w:r w:rsidR="00AD755C">
        <w:rPr>
          <w:rFonts w:ascii="Times New Roman" w:hAnsi="Times New Roman" w:cs="Times New Roman"/>
        </w:rPr>
        <w:t>C</w:t>
      </w:r>
      <w:r w:rsidR="00FA0E82">
        <w:rPr>
          <w:rFonts w:ascii="Times New Roman" w:hAnsi="Times New Roman" w:cs="Times New Roman"/>
        </w:rPr>
        <w:t xml:space="preserve">limate </w:t>
      </w:r>
      <w:r w:rsidR="00AD755C">
        <w:rPr>
          <w:rFonts w:ascii="Times New Roman" w:hAnsi="Times New Roman" w:cs="Times New Roman"/>
        </w:rPr>
        <w:t>C</w:t>
      </w:r>
      <w:r w:rsidR="00FA0E82">
        <w:rPr>
          <w:rFonts w:ascii="Times New Roman" w:hAnsi="Times New Roman" w:cs="Times New Roman"/>
        </w:rPr>
        <w:t>hange</w:t>
      </w:r>
      <w:r w:rsidR="00703727">
        <w:rPr>
          <w:rFonts w:ascii="Times New Roman" w:hAnsi="Times New Roman" w:cs="Times New Roman"/>
        </w:rPr>
        <w:t xml:space="preserve">, Intergovernmental </w:t>
      </w:r>
      <w:r w:rsidR="00190B59">
        <w:rPr>
          <w:rFonts w:ascii="Times New Roman" w:hAnsi="Times New Roman" w:cs="Times New Roman"/>
        </w:rPr>
        <w:t>Negotiating</w:t>
      </w:r>
      <w:r w:rsidR="00703727">
        <w:rPr>
          <w:rFonts w:ascii="Times New Roman" w:hAnsi="Times New Roman" w:cs="Times New Roman"/>
        </w:rPr>
        <w:t xml:space="preserve"> Committee for a Legally Binding Agreement on Forests in Europe </w:t>
      </w:r>
      <w:r w:rsidR="003403B8" w:rsidRPr="0084338D">
        <w:rPr>
          <w:rFonts w:ascii="Times New Roman" w:hAnsi="Times New Roman" w:cs="Times New Roman"/>
        </w:rPr>
        <w:t xml:space="preserve"> </w:t>
      </w:r>
      <w:r w:rsidR="0074745D">
        <w:rPr>
          <w:rFonts w:ascii="Times New Roman" w:hAnsi="Times New Roman" w:cs="Times New Roman"/>
        </w:rPr>
        <w:t xml:space="preserve">and others. </w:t>
      </w:r>
      <w:r w:rsidR="00767C4C">
        <w:rPr>
          <w:rFonts w:ascii="Times New Roman" w:hAnsi="Times New Roman" w:cs="Times New Roman"/>
        </w:rPr>
        <w:t xml:space="preserve">To facilitate the work in this area, the </w:t>
      </w:r>
      <w:r w:rsidR="00767C4C" w:rsidRPr="00767C4C">
        <w:rPr>
          <w:rFonts w:ascii="Times New Roman" w:hAnsi="Times New Roman" w:cs="Times New Roman"/>
        </w:rPr>
        <w:t xml:space="preserve">checklist of measures to be borne in mind when developing a national action plan to systematically promote the principles of the Convention in all international forums dealing with matters relating to the environment </w:t>
      </w:r>
      <w:r w:rsidR="006C3054">
        <w:rPr>
          <w:rFonts w:ascii="Times New Roman" w:hAnsi="Times New Roman" w:cs="Times New Roman"/>
        </w:rPr>
        <w:t xml:space="preserve">has been </w:t>
      </w:r>
      <w:r w:rsidR="00767C4C" w:rsidRPr="00767C4C">
        <w:rPr>
          <w:rFonts w:ascii="Times New Roman" w:hAnsi="Times New Roman" w:cs="Times New Roman"/>
        </w:rPr>
        <w:t xml:space="preserve">prepared </w:t>
      </w:r>
      <w:r w:rsidR="006B73DC">
        <w:rPr>
          <w:rFonts w:ascii="Times New Roman" w:hAnsi="Times New Roman" w:cs="Times New Roman"/>
        </w:rPr>
        <w:t>under the auspices of the Aarhus Convention</w:t>
      </w:r>
      <w:r w:rsidR="00190B59">
        <w:rPr>
          <w:rStyle w:val="FootnoteReference"/>
          <w:rFonts w:ascii="Times New Roman" w:hAnsi="Times New Roman" w:cs="Times New Roman"/>
        </w:rPr>
        <w:footnoteReference w:id="18"/>
      </w:r>
      <w:proofErr w:type="gramStart"/>
      <w:r w:rsidR="006B73DC">
        <w:rPr>
          <w:rFonts w:ascii="Times New Roman" w:hAnsi="Times New Roman" w:cs="Times New Roman"/>
        </w:rPr>
        <w:t xml:space="preserve"> </w:t>
      </w:r>
      <w:r w:rsidR="00ED7B08">
        <w:rPr>
          <w:rFonts w:ascii="Times New Roman" w:hAnsi="Times New Roman" w:cs="Times New Roman"/>
        </w:rPr>
        <w:t>.</w:t>
      </w:r>
      <w:proofErr w:type="gramEnd"/>
    </w:p>
    <w:p w:rsidR="00BE1FAB" w:rsidRDefault="00767C4C"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 xml:space="preserve"> </w:t>
      </w:r>
      <w:r w:rsidR="008C6BE0" w:rsidRPr="0084338D">
        <w:rPr>
          <w:rFonts w:ascii="Times New Roman" w:hAnsi="Times New Roman" w:cs="Times New Roman"/>
        </w:rPr>
        <w:t xml:space="preserve">The regular exchange of information on best practices and challenges regarding promotion of the principles of the </w:t>
      </w:r>
      <w:r w:rsidR="00AD755C">
        <w:rPr>
          <w:rFonts w:ascii="Times New Roman" w:hAnsi="Times New Roman" w:cs="Times New Roman"/>
        </w:rPr>
        <w:t xml:space="preserve">Aarhus </w:t>
      </w:r>
      <w:r w:rsidR="008C6BE0" w:rsidRPr="0084338D">
        <w:rPr>
          <w:rFonts w:ascii="Times New Roman" w:hAnsi="Times New Roman" w:cs="Times New Roman"/>
        </w:rPr>
        <w:t xml:space="preserve">Convention in relevant international processes </w:t>
      </w:r>
      <w:r w:rsidR="00AD755C">
        <w:rPr>
          <w:rFonts w:ascii="Times New Roman" w:hAnsi="Times New Roman" w:cs="Times New Roman"/>
        </w:rPr>
        <w:t>takes</w:t>
      </w:r>
      <w:r w:rsidR="00AD755C" w:rsidRPr="0084338D">
        <w:rPr>
          <w:rFonts w:ascii="Times New Roman" w:hAnsi="Times New Roman" w:cs="Times New Roman"/>
        </w:rPr>
        <w:t xml:space="preserve"> </w:t>
      </w:r>
      <w:r w:rsidR="008C6BE0" w:rsidRPr="0084338D">
        <w:rPr>
          <w:rFonts w:ascii="Times New Roman" w:hAnsi="Times New Roman" w:cs="Times New Roman"/>
        </w:rPr>
        <w:t>place under the auspices of the Working Group of the Parties</w:t>
      </w:r>
      <w:r w:rsidR="00FB3897">
        <w:rPr>
          <w:rFonts w:ascii="Times New Roman" w:hAnsi="Times New Roman" w:cs="Times New Roman"/>
        </w:rPr>
        <w:t xml:space="preserve"> to the </w:t>
      </w:r>
      <w:r w:rsidR="00AD755C">
        <w:rPr>
          <w:rFonts w:ascii="Times New Roman" w:hAnsi="Times New Roman" w:cs="Times New Roman"/>
        </w:rPr>
        <w:t xml:space="preserve">Aarhus </w:t>
      </w:r>
      <w:r w:rsidR="00FB3897">
        <w:rPr>
          <w:rFonts w:ascii="Times New Roman" w:hAnsi="Times New Roman" w:cs="Times New Roman"/>
        </w:rPr>
        <w:t>Convention</w:t>
      </w:r>
      <w:r w:rsidR="008C6BE0" w:rsidRPr="0084338D">
        <w:rPr>
          <w:rFonts w:ascii="Times New Roman" w:hAnsi="Times New Roman" w:cs="Times New Roman"/>
        </w:rPr>
        <w:t xml:space="preserve">. </w:t>
      </w:r>
    </w:p>
    <w:p w:rsidR="000D651E" w:rsidRPr="0084338D" w:rsidRDefault="000D651E" w:rsidP="0059095E">
      <w:pPr>
        <w:spacing w:before="120"/>
        <w:rPr>
          <w:rFonts w:ascii="Times New Roman" w:hAnsi="Times New Roman" w:cs="Times New Roman"/>
          <w:b/>
        </w:rPr>
      </w:pPr>
      <w:r w:rsidRPr="0084338D">
        <w:rPr>
          <w:rFonts w:ascii="Times New Roman" w:hAnsi="Times New Roman" w:cs="Times New Roman"/>
          <w:b/>
        </w:rPr>
        <w:t>Conclusions</w:t>
      </w:r>
    </w:p>
    <w:p w:rsidR="00EF7C44" w:rsidRPr="0084338D" w:rsidRDefault="00DD54D9" w:rsidP="0059095E">
      <w:pPr>
        <w:numPr>
          <w:ilvl w:val="0"/>
          <w:numId w:val="12"/>
        </w:numPr>
        <w:ind w:left="357" w:firstLine="0"/>
        <w:jc w:val="both"/>
        <w:rPr>
          <w:rFonts w:ascii="Times New Roman" w:hAnsi="Times New Roman" w:cs="Times New Roman"/>
        </w:rPr>
      </w:pPr>
      <w:r w:rsidRPr="0084338D">
        <w:rPr>
          <w:rFonts w:ascii="Times New Roman" w:hAnsi="Times New Roman" w:cs="Times New Roman"/>
        </w:rPr>
        <w:t>To sum up</w:t>
      </w:r>
      <w:r w:rsidR="00EF7C44" w:rsidRPr="0084338D">
        <w:rPr>
          <w:rFonts w:ascii="Times New Roman" w:hAnsi="Times New Roman" w:cs="Times New Roman"/>
        </w:rPr>
        <w:t xml:space="preserve">, the </w:t>
      </w:r>
      <w:r w:rsidRPr="0084338D">
        <w:rPr>
          <w:rFonts w:ascii="Times New Roman" w:hAnsi="Times New Roman" w:cs="Times New Roman"/>
        </w:rPr>
        <w:t xml:space="preserve">Aarhus </w:t>
      </w:r>
      <w:r w:rsidR="00EF7C44" w:rsidRPr="0084338D">
        <w:rPr>
          <w:rFonts w:ascii="Times New Roman" w:hAnsi="Times New Roman" w:cs="Times New Roman"/>
        </w:rPr>
        <w:t xml:space="preserve">Convention is characterized by the following features relevant to </w:t>
      </w:r>
      <w:r w:rsidRPr="0084338D">
        <w:rPr>
          <w:rFonts w:ascii="Times New Roman" w:hAnsi="Times New Roman" w:cs="Times New Roman"/>
        </w:rPr>
        <w:t xml:space="preserve">the implementation of </w:t>
      </w:r>
      <w:r w:rsidR="00EF7C44" w:rsidRPr="0084338D">
        <w:rPr>
          <w:rFonts w:ascii="Times New Roman" w:hAnsi="Times New Roman" w:cs="Times New Roman"/>
        </w:rPr>
        <w:t>human right</w:t>
      </w:r>
      <w:r w:rsidRPr="0084338D">
        <w:rPr>
          <w:rFonts w:ascii="Times New Roman" w:hAnsi="Times New Roman" w:cs="Times New Roman"/>
        </w:rPr>
        <w:t>s obligations in biodiversity-related</w:t>
      </w:r>
      <w:r w:rsidR="00EF7C44" w:rsidRPr="0084338D">
        <w:rPr>
          <w:rFonts w:ascii="Times New Roman" w:hAnsi="Times New Roman" w:cs="Times New Roman"/>
        </w:rPr>
        <w:t xml:space="preserve"> </w:t>
      </w:r>
      <w:r w:rsidRPr="0084338D">
        <w:rPr>
          <w:rFonts w:ascii="Times New Roman" w:hAnsi="Times New Roman" w:cs="Times New Roman"/>
        </w:rPr>
        <w:t>matters</w:t>
      </w:r>
      <w:r w:rsidR="00EF7C44" w:rsidRPr="0084338D">
        <w:rPr>
          <w:rFonts w:ascii="Times New Roman" w:hAnsi="Times New Roman" w:cs="Times New Roman"/>
        </w:rPr>
        <w:t xml:space="preserve">: </w:t>
      </w:r>
    </w:p>
    <w:p w:rsidR="00EF7C44" w:rsidRPr="0084338D" w:rsidRDefault="00EF7C44" w:rsidP="0059095E">
      <w:pPr>
        <w:pStyle w:val="ListParagraph"/>
        <w:numPr>
          <w:ilvl w:val="0"/>
          <w:numId w:val="31"/>
        </w:numPr>
        <w:spacing w:before="120"/>
        <w:rPr>
          <w:rFonts w:ascii="Times New Roman" w:hAnsi="Times New Roman" w:cs="Times New Roman"/>
        </w:rPr>
      </w:pPr>
      <w:r w:rsidRPr="0084338D">
        <w:rPr>
          <w:rFonts w:ascii="Times New Roman" w:hAnsi="Times New Roman" w:cs="Times New Roman"/>
        </w:rPr>
        <w:t>It requires Parties to guarantee rights of access to information, public participation in decision-making and access to justice in environmental matters</w:t>
      </w:r>
      <w:r w:rsidR="00DD54D9" w:rsidRPr="0084338D">
        <w:rPr>
          <w:rFonts w:ascii="Times New Roman" w:hAnsi="Times New Roman" w:cs="Times New Roman"/>
        </w:rPr>
        <w:t xml:space="preserve"> in order to contribute to the protection</w:t>
      </w:r>
      <w:r w:rsidRPr="0084338D">
        <w:rPr>
          <w:rFonts w:ascii="Times New Roman" w:hAnsi="Times New Roman" w:cs="Times New Roman"/>
        </w:rPr>
        <w:t xml:space="preserve"> </w:t>
      </w:r>
      <w:r w:rsidR="00DD54D9" w:rsidRPr="0084338D">
        <w:rPr>
          <w:rFonts w:ascii="Times New Roman" w:hAnsi="Times New Roman" w:cs="Times New Roman"/>
        </w:rPr>
        <w:t>of</w:t>
      </w:r>
      <w:r w:rsidRPr="0084338D">
        <w:rPr>
          <w:rFonts w:ascii="Times New Roman" w:hAnsi="Times New Roman" w:cs="Times New Roman"/>
        </w:rPr>
        <w:t xml:space="preserve"> the right of every person of present and future generations to live in an environment adequate to health and well-being.  These rights underlie the various procedural requirements </w:t>
      </w:r>
      <w:r w:rsidR="00DD54D9" w:rsidRPr="0084338D">
        <w:rPr>
          <w:rFonts w:ascii="Times New Roman" w:hAnsi="Times New Roman" w:cs="Times New Roman"/>
        </w:rPr>
        <w:t>and corresponding obligations of public authorities</w:t>
      </w:r>
      <w:r w:rsidRPr="0084338D">
        <w:rPr>
          <w:rFonts w:ascii="Times New Roman" w:hAnsi="Times New Roman" w:cs="Times New Roman"/>
        </w:rPr>
        <w:t>;</w:t>
      </w:r>
    </w:p>
    <w:p w:rsidR="00EF7C44" w:rsidRDefault="00EF7C44" w:rsidP="0059095E">
      <w:pPr>
        <w:pStyle w:val="ListParagraph"/>
        <w:numPr>
          <w:ilvl w:val="0"/>
          <w:numId w:val="31"/>
        </w:numPr>
        <w:spacing w:before="120"/>
        <w:rPr>
          <w:rFonts w:ascii="Times New Roman" w:hAnsi="Times New Roman" w:cs="Times New Roman"/>
        </w:rPr>
      </w:pPr>
      <w:r w:rsidRPr="0084338D">
        <w:rPr>
          <w:rFonts w:ascii="Times New Roman" w:hAnsi="Times New Roman" w:cs="Times New Roman"/>
        </w:rPr>
        <w:t>It establishes minimum standards to be achieved but does not prevent any Party from adopting measures which go further in the direction of providing access to information, public participation or access to justice.  The Convention prohibits discrimination on the basis of citizenship, nationality or domicile against persons seeking to exercise their rights under the Convention;</w:t>
      </w:r>
      <w:r w:rsidR="00AB2F7B">
        <w:rPr>
          <w:rFonts w:ascii="Times New Roman" w:hAnsi="Times New Roman" w:cs="Times New Roman"/>
        </w:rPr>
        <w:t xml:space="preserve"> </w:t>
      </w:r>
    </w:p>
    <w:p w:rsidR="00F42B7F" w:rsidRPr="0084338D" w:rsidRDefault="00AB2F7B" w:rsidP="0059095E">
      <w:pPr>
        <w:pStyle w:val="ListParagraph"/>
        <w:numPr>
          <w:ilvl w:val="0"/>
          <w:numId w:val="31"/>
        </w:numPr>
        <w:spacing w:before="120"/>
        <w:rPr>
          <w:rFonts w:ascii="Times New Roman" w:hAnsi="Times New Roman" w:cs="Times New Roman"/>
        </w:rPr>
      </w:pPr>
      <w:r w:rsidRPr="00AB2F7B">
        <w:rPr>
          <w:rFonts w:ascii="Times New Roman" w:hAnsi="Times New Roman" w:cs="Times New Roman"/>
        </w:rPr>
        <w:t xml:space="preserve"> </w:t>
      </w:r>
      <w:r w:rsidR="00EF7C44" w:rsidRPr="0084338D">
        <w:rPr>
          <w:rFonts w:ascii="Times New Roman" w:hAnsi="Times New Roman" w:cs="Times New Roman"/>
        </w:rPr>
        <w:t>It contains a general requirement on Parties to promote the application of its principles within the framework of international bodies and processes in matters relating to the environment</w:t>
      </w:r>
      <w:r w:rsidR="00DD54D9" w:rsidRPr="0084338D">
        <w:rPr>
          <w:rFonts w:ascii="Times New Roman" w:hAnsi="Times New Roman" w:cs="Times New Roman"/>
        </w:rPr>
        <w:t>, including biodiversity.</w:t>
      </w:r>
      <w:r w:rsidR="00EF7C44" w:rsidRPr="0084338D">
        <w:rPr>
          <w:rFonts w:ascii="Times New Roman" w:hAnsi="Times New Roman" w:cs="Times New Roman"/>
        </w:rPr>
        <w:t xml:space="preserve"> </w:t>
      </w:r>
    </w:p>
    <w:sectPr w:rsidR="00F42B7F" w:rsidRPr="0084338D" w:rsidSect="00A14C54">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E4" w:rsidRDefault="005503E4" w:rsidP="00656762">
      <w:pPr>
        <w:spacing w:after="0" w:line="240" w:lineRule="auto"/>
      </w:pPr>
      <w:r>
        <w:separator/>
      </w:r>
    </w:p>
  </w:endnote>
  <w:endnote w:type="continuationSeparator" w:id="0">
    <w:p w:rsidR="005503E4" w:rsidRDefault="005503E4" w:rsidP="0065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E4" w:rsidRDefault="005503E4" w:rsidP="00656762">
      <w:pPr>
        <w:spacing w:after="0" w:line="240" w:lineRule="auto"/>
      </w:pPr>
      <w:r>
        <w:separator/>
      </w:r>
    </w:p>
  </w:footnote>
  <w:footnote w:type="continuationSeparator" w:id="0">
    <w:p w:rsidR="005503E4" w:rsidRDefault="005503E4" w:rsidP="00656762">
      <w:pPr>
        <w:spacing w:after="0" w:line="240" w:lineRule="auto"/>
      </w:pPr>
      <w:r>
        <w:continuationSeparator/>
      </w:r>
    </w:p>
  </w:footnote>
  <w:footnote w:id="1">
    <w:p w:rsidR="005503E4" w:rsidRDefault="005503E4">
      <w:pPr>
        <w:pStyle w:val="FootnoteText"/>
      </w:pPr>
      <w:r>
        <w:rPr>
          <w:rStyle w:val="FootnoteReference"/>
        </w:rPr>
        <w:footnoteRef/>
      </w:r>
      <w:r>
        <w:t xml:space="preserve"> </w:t>
      </w:r>
      <w:proofErr w:type="gramStart"/>
      <w:r>
        <w:t xml:space="preserve">In accordance with article 2, </w:t>
      </w:r>
      <w:proofErr w:type="spellStart"/>
      <w:r>
        <w:t>para</w:t>
      </w:r>
      <w:proofErr w:type="spellEnd"/>
      <w:r>
        <w:t>.</w:t>
      </w:r>
      <w:proofErr w:type="gramEnd"/>
      <w:r>
        <w:t xml:space="preserve"> 3, of the Aarhus Convention, the public means one or more natural or legal persons, and in accordance with national legislation or practice, their associations, organizations or groups.</w:t>
      </w:r>
    </w:p>
  </w:footnote>
  <w:footnote w:id="2">
    <w:p w:rsidR="005503E4" w:rsidRPr="004E1053" w:rsidRDefault="005503E4" w:rsidP="00D12B45">
      <w:pPr>
        <w:pStyle w:val="FootnoteText"/>
        <w:rPr>
          <w:lang w:val="en-GB"/>
        </w:rPr>
      </w:pPr>
      <w:r>
        <w:rPr>
          <w:rStyle w:val="FootnoteReference"/>
        </w:rPr>
        <w:footnoteRef/>
      </w:r>
      <w:r>
        <w:t xml:space="preserve"> See foreword by the Secretary-General of the United Nations</w:t>
      </w:r>
      <w:r w:rsidRPr="00190B59">
        <w:t>,</w:t>
      </w:r>
      <w:r>
        <w:t xml:space="preserve"> “The Aarhus Convention: An Implementation Guide”, United Nations publications, 2014. </w:t>
      </w:r>
    </w:p>
  </w:footnote>
  <w:footnote w:id="3">
    <w:p w:rsidR="005503E4" w:rsidRPr="00905344" w:rsidRDefault="005503E4" w:rsidP="00D12B45">
      <w:pPr>
        <w:pStyle w:val="FootnoteText"/>
      </w:pPr>
      <w:r w:rsidRPr="00905344">
        <w:rPr>
          <w:rStyle w:val="FootnoteReference"/>
        </w:rPr>
        <w:footnoteRef/>
      </w:r>
      <w:r w:rsidRPr="00905344">
        <w:t xml:space="preserve"> See for example </w:t>
      </w:r>
      <w:proofErr w:type="spellStart"/>
      <w:r w:rsidRPr="00905344">
        <w:t>Birnie</w:t>
      </w:r>
      <w:proofErr w:type="spellEnd"/>
      <w:r w:rsidRPr="00905344">
        <w:t xml:space="preserve"> and Boyle, International Law and the Environment, 2001, p. 262.</w:t>
      </w:r>
    </w:p>
  </w:footnote>
  <w:footnote w:id="4">
    <w:p w:rsidR="005503E4" w:rsidRDefault="005503E4">
      <w:pPr>
        <w:pStyle w:val="FootnoteText"/>
      </w:pPr>
      <w:r>
        <w:rPr>
          <w:rStyle w:val="FootnoteReference"/>
        </w:rPr>
        <w:footnoteRef/>
      </w:r>
      <w:r>
        <w:t xml:space="preserve"> See the findings of the Aarhus Convention Compliance Committee on communication ACCC/C/2011/63 available from </w:t>
      </w:r>
      <w:hyperlink r:id="rId1" w:history="1">
        <w:r w:rsidRPr="00AF3DDE">
          <w:rPr>
            <w:rStyle w:val="Hyperlink"/>
          </w:rPr>
          <w:t>http://www.unece.org/env/pp/cc/com.html</w:t>
        </w:r>
      </w:hyperlink>
      <w:r>
        <w:t xml:space="preserve"> (document ECE/</w:t>
      </w:r>
      <w:r w:rsidRPr="007D31B3">
        <w:t>MP.PP/C.1/2014/3,</w:t>
      </w:r>
      <w:r>
        <w:rPr>
          <w:sz w:val="20"/>
          <w:szCs w:val="20"/>
        </w:rPr>
        <w:t xml:space="preserve"> </w:t>
      </w:r>
      <w:proofErr w:type="spellStart"/>
      <w:r>
        <w:t>paras</w:t>
      </w:r>
      <w:proofErr w:type="spellEnd"/>
      <w:r>
        <w:t>. 54 and 55).</w:t>
      </w:r>
    </w:p>
  </w:footnote>
  <w:footnote w:id="5">
    <w:p w:rsidR="005503E4" w:rsidRDefault="005503E4">
      <w:pPr>
        <w:pStyle w:val="FootnoteText"/>
      </w:pPr>
      <w:r>
        <w:rPr>
          <w:rStyle w:val="FootnoteReference"/>
        </w:rPr>
        <w:footnoteRef/>
      </w:r>
      <w:r>
        <w:t xml:space="preserve"> </w:t>
      </w:r>
      <w:proofErr w:type="gramStart"/>
      <w:r>
        <w:t xml:space="preserve">Available from </w:t>
      </w:r>
      <w:hyperlink r:id="rId2" w:history="1">
        <w:proofErr w:type="gramEnd"/>
        <w:r w:rsidRPr="009F6CFA">
          <w:rPr>
            <w:rStyle w:val="Hyperlink"/>
          </w:rPr>
          <w:t>http://ec.europa.eu/environment/aarhus/studies.htm</w:t>
        </w:r>
        <w:proofErr w:type="gramStart"/>
      </w:hyperlink>
      <w:r>
        <w:t xml:space="preserve"> (under access to information section).</w:t>
      </w:r>
      <w:proofErr w:type="gramEnd"/>
    </w:p>
  </w:footnote>
  <w:footnote w:id="6">
    <w:p w:rsidR="005503E4" w:rsidRDefault="005503E4">
      <w:pPr>
        <w:pStyle w:val="FootnoteText"/>
      </w:pPr>
      <w:r>
        <w:rPr>
          <w:rStyle w:val="FootnoteReference"/>
        </w:rPr>
        <w:footnoteRef/>
      </w:r>
      <w:r>
        <w:t xml:space="preserve"> More information is available from </w:t>
      </w:r>
      <w:hyperlink r:id="rId3" w:anchor="/" w:history="1">
        <w:r w:rsidRPr="00AF3DDE">
          <w:rPr>
            <w:rStyle w:val="Hyperlink"/>
          </w:rPr>
          <w:t>http://www.unece.org/env/pp/aarhus/tfai4.html#/</w:t>
        </w:r>
      </w:hyperlink>
      <w:r>
        <w:t xml:space="preserve"> </w:t>
      </w:r>
    </w:p>
  </w:footnote>
  <w:footnote w:id="7">
    <w:p w:rsidR="005503E4" w:rsidRPr="00B85BDA" w:rsidRDefault="005503E4" w:rsidP="004A79BB">
      <w:pPr>
        <w:pStyle w:val="FootnoteText"/>
        <w:rPr>
          <w:lang w:val="en-GB"/>
        </w:rPr>
      </w:pPr>
      <w:r w:rsidRPr="00B85BDA">
        <w:rPr>
          <w:rStyle w:val="FootnoteReference"/>
        </w:rPr>
        <w:footnoteRef/>
      </w:r>
      <w:r w:rsidRPr="00B85BDA">
        <w:t xml:space="preserve"> See communication </w:t>
      </w:r>
      <w:r w:rsidRPr="00B85BDA">
        <w:rPr>
          <w:bCs/>
        </w:rPr>
        <w:t>ACCC/C/2010/54, r</w:t>
      </w:r>
      <w:r w:rsidRPr="00B85BDA">
        <w:t xml:space="preserve">egarding the Irish renewable energy </w:t>
      </w:r>
      <w:proofErr w:type="spellStart"/>
      <w:r w:rsidRPr="00B85BDA">
        <w:t>programme</w:t>
      </w:r>
      <w:proofErr w:type="spellEnd"/>
      <w:r w:rsidRPr="00B85BDA">
        <w:t xml:space="preserve">: </w:t>
      </w:r>
      <w:hyperlink r:id="rId4" w:history="1">
        <w:r w:rsidRPr="00B85BDA">
          <w:rPr>
            <w:rStyle w:val="Hyperlink"/>
          </w:rPr>
          <w:t>http://www.unece.org/fileadmin/DAM/env/pp/compliance/CC_Compilation_of_Findings/Compilation_of_CC_findings_20.05.2016.pdf</w:t>
        </w:r>
      </w:hyperlink>
      <w:r w:rsidRPr="00B85BDA">
        <w:t xml:space="preserve">, (p. 499-514), communication ACCC/C/2012/68, regarding the implementation of the renewable energy </w:t>
      </w:r>
      <w:proofErr w:type="spellStart"/>
      <w:r w:rsidRPr="00B85BDA">
        <w:t>programme</w:t>
      </w:r>
      <w:proofErr w:type="spellEnd"/>
      <w:r w:rsidRPr="00B85BDA">
        <w:t xml:space="preserve"> in Scotland and two specific projects: </w:t>
      </w:r>
      <w:hyperlink r:id="rId5" w:history="1">
        <w:r w:rsidRPr="00B85BDA">
          <w:rPr>
            <w:rStyle w:val="Hyperlink"/>
          </w:rPr>
          <w:t>http://www.unece.org/fileadmin/DAM/env/pp/compliance/CC_Compilation_of_Findings/Compilation_of_CC_findings_20.05.2016.pdf</w:t>
        </w:r>
      </w:hyperlink>
      <w:r w:rsidRPr="00B85BDA">
        <w:t xml:space="preserve">, p. 569-612, Communication </w:t>
      </w:r>
      <w:r w:rsidRPr="00B85BDA">
        <w:rPr>
          <w:rFonts w:eastAsiaTheme="minorHAnsi"/>
          <w:color w:val="auto"/>
        </w:rPr>
        <w:t>ACCC/C/2012/76:</w:t>
      </w:r>
      <w:r w:rsidRPr="00B85BDA">
        <w:rPr>
          <w:b/>
          <w:bCs/>
        </w:rPr>
        <w:t xml:space="preserve"> </w:t>
      </w:r>
      <w:hyperlink r:id="rId6" w:history="1">
        <w:r w:rsidRPr="00B85BDA">
          <w:rPr>
            <w:rStyle w:val="Hyperlink"/>
          </w:rPr>
          <w:t>http://www.unece.org/fileadmin/DAM/env/pp/compliance/CC_Compilation_of_Findings/Compilation_of_CC_findings_20.05.2016.pdf</w:t>
        </w:r>
      </w:hyperlink>
      <w:r w:rsidRPr="00B85BDA">
        <w:t>, p. 656-672.</w:t>
      </w:r>
    </w:p>
  </w:footnote>
  <w:footnote w:id="8">
    <w:p w:rsidR="005503E4" w:rsidRPr="00B85BDA" w:rsidRDefault="005503E4" w:rsidP="00E7686C">
      <w:pPr>
        <w:pStyle w:val="FootnoteText"/>
      </w:pPr>
      <w:r w:rsidRPr="00B85BDA">
        <w:rPr>
          <w:rStyle w:val="FootnoteReference"/>
        </w:rPr>
        <w:footnoteRef/>
      </w:r>
      <w:r w:rsidRPr="00B85BDA">
        <w:t xml:space="preserve"> See communication </w:t>
      </w:r>
      <w:r w:rsidRPr="00B85BDA">
        <w:rPr>
          <w:bCs/>
        </w:rPr>
        <w:t xml:space="preserve">ACCC/C/2015/120 regarding public participation in the draft Forest Act available from </w:t>
      </w:r>
      <w:hyperlink r:id="rId7" w:history="1">
        <w:r w:rsidRPr="00AF3DDE">
          <w:rPr>
            <w:rStyle w:val="Hyperlink"/>
            <w:bCs/>
          </w:rPr>
          <w:t>http://www.unece.org/environmental-policy/conventions/public-participation/aarhus-convention/tfwg/envppcc/envppcccom/acccc2014120-slovakia.html</w:t>
        </w:r>
      </w:hyperlink>
      <w:r>
        <w:rPr>
          <w:bCs/>
        </w:rPr>
        <w:t xml:space="preserve"> </w:t>
      </w:r>
    </w:p>
  </w:footnote>
  <w:footnote w:id="9">
    <w:p w:rsidR="005503E4" w:rsidRPr="00B85BDA" w:rsidRDefault="005503E4">
      <w:pPr>
        <w:pStyle w:val="FootnoteText"/>
      </w:pPr>
      <w:r w:rsidRPr="00B85BDA">
        <w:rPr>
          <w:rStyle w:val="FootnoteReference"/>
        </w:rPr>
        <w:footnoteRef/>
      </w:r>
      <w:r w:rsidRPr="00B85BDA">
        <w:t xml:space="preserve"> See summary of this case of the Court of Justice of the European </w:t>
      </w:r>
      <w:proofErr w:type="gramStart"/>
      <w:r w:rsidRPr="00B85BDA">
        <w:t>Union  C</w:t>
      </w:r>
      <w:proofErr w:type="gramEnd"/>
      <w:r w:rsidRPr="00B85BDA">
        <w:t xml:space="preserve">-240/9 regarding the reference for a preliminary ruling from the Supreme Court of the Slovak Republic with respect to the case LZ VLK vs. Ministry of Environment at </w:t>
      </w:r>
      <w:hyperlink r:id="rId8" w:history="1">
        <w:r w:rsidRPr="00AF3DDE">
          <w:rPr>
            <w:rStyle w:val="Hyperlink"/>
          </w:rPr>
          <w:t>http://www.unece.org/fileadmin/DAM/env/pp/a.to.j/Jurisprudence_prj/EUROPEAN_UNION/ECJ_C240-09_LZ_WLK/Summary_EU_ECJ_C240-09_LZ_WLK.pdf</w:t>
        </w:r>
      </w:hyperlink>
      <w:r>
        <w:t xml:space="preserve"> </w:t>
      </w:r>
    </w:p>
  </w:footnote>
  <w:footnote w:id="10">
    <w:p w:rsidR="005503E4" w:rsidRPr="004A72EF" w:rsidRDefault="005503E4" w:rsidP="00FA35B6">
      <w:pPr>
        <w:pStyle w:val="Default"/>
      </w:pPr>
      <w:r w:rsidRPr="00190B59">
        <w:rPr>
          <w:rStyle w:val="FootnoteReference"/>
          <w:rFonts w:ascii="Times New Roman" w:eastAsia="Times New Roman" w:hAnsi="Times New Roman" w:cs="Times New Roman"/>
          <w:sz w:val="18"/>
          <w:szCs w:val="18"/>
          <w:lang w:val="en-US"/>
        </w:rPr>
        <w:footnoteRef/>
      </w:r>
      <w:r>
        <w:t xml:space="preserve"> </w:t>
      </w:r>
      <w:r w:rsidRPr="00FA35B6">
        <w:rPr>
          <w:rFonts w:ascii="Times New Roman" w:eastAsia="Times New Roman" w:hAnsi="Times New Roman" w:cs="Times New Roman"/>
          <w:sz w:val="18"/>
          <w:szCs w:val="18"/>
          <w:lang w:val="en-US"/>
        </w:rPr>
        <w:t xml:space="preserve">See summary of the case of the Supreme Administrative Court of Sweden (HFD 2015 ref 79) at: </w:t>
      </w:r>
      <w:hyperlink r:id="rId9" w:history="1">
        <w:r w:rsidRPr="00FA35B6">
          <w:rPr>
            <w:rFonts w:ascii="Times New Roman" w:eastAsia="Times New Roman" w:hAnsi="Times New Roman" w:cs="Times New Roman"/>
            <w:sz w:val="18"/>
            <w:szCs w:val="18"/>
            <w:lang w:val="en-US"/>
          </w:rPr>
          <w:t>http://www.unece.org/fileadmin/DAM/env/pp/a.to.j/Jurisprudence_prj/SWEDEN/SE_HFD_2015_xx_AppealBan/SE_HFD_2015_xx_AppealsBan.pdf</w:t>
        </w:r>
      </w:hyperlink>
      <w:proofErr w:type="gramStart"/>
      <w:r>
        <w:rPr>
          <w:rFonts w:ascii="Times New Roman" w:eastAsia="Times New Roman" w:hAnsi="Times New Roman" w:cs="Times New Roman"/>
          <w:sz w:val="18"/>
          <w:szCs w:val="18"/>
          <w:lang w:val="en-US"/>
        </w:rPr>
        <w:t xml:space="preserve"> </w:t>
      </w:r>
      <w:r w:rsidRPr="00FA35B6">
        <w:rPr>
          <w:rFonts w:ascii="Times New Roman" w:eastAsia="Times New Roman" w:hAnsi="Times New Roman" w:cs="Times New Roman"/>
          <w:sz w:val="18"/>
          <w:szCs w:val="18"/>
          <w:lang w:val="en-US"/>
        </w:rPr>
        <w:t>;</w:t>
      </w:r>
      <w:proofErr w:type="gramEnd"/>
      <w:r w:rsidRPr="00FA35B6">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see also a</w:t>
      </w:r>
      <w:r w:rsidRPr="00FA35B6">
        <w:rPr>
          <w:rFonts w:ascii="Times New Roman" w:eastAsia="Times New Roman" w:hAnsi="Times New Roman" w:cs="Times New Roman"/>
          <w:sz w:val="18"/>
          <w:szCs w:val="18"/>
          <w:lang w:val="en-US"/>
        </w:rPr>
        <w:t xml:space="preserve"> presentation </w:t>
      </w:r>
      <w:r>
        <w:rPr>
          <w:rFonts w:ascii="Times New Roman" w:eastAsia="Times New Roman" w:hAnsi="Times New Roman" w:cs="Times New Roman"/>
          <w:sz w:val="18"/>
          <w:szCs w:val="18"/>
          <w:lang w:val="en-US"/>
        </w:rPr>
        <w:t>delivered at the ninth meeting of the Aarhus Convention Task Force on Access to Justice</w:t>
      </w:r>
      <w:r w:rsidRPr="00FA35B6">
        <w:rPr>
          <w:rFonts w:ascii="Times New Roman" w:eastAsia="Times New Roman" w:hAnsi="Times New Roman" w:cs="Times New Roman"/>
          <w:sz w:val="18"/>
          <w:szCs w:val="18"/>
          <w:lang w:val="en-US"/>
        </w:rPr>
        <w:t xml:space="preserve">: </w:t>
      </w:r>
      <w:hyperlink r:id="rId10" w:history="1">
        <w:r w:rsidRPr="00FA35B6">
          <w:rPr>
            <w:rFonts w:ascii="Times New Roman" w:eastAsia="Times New Roman" w:hAnsi="Times New Roman" w:cs="Times New Roman"/>
            <w:sz w:val="18"/>
            <w:szCs w:val="18"/>
            <w:lang w:val="en-US"/>
          </w:rPr>
          <w:t>http://www.unece.org/fileadmin/DAM/env/pp/a.to.j/TF9-2016/statements_and_presentations/9TFAJ_2a_2_A2JAppealBen_Darpo_Sweden.pdf</w:t>
        </w:r>
      </w:hyperlink>
      <w:r>
        <w:rPr>
          <w:rFonts w:ascii="Times New Roman" w:eastAsia="Times New Roman" w:hAnsi="Times New Roman" w:cs="Times New Roman"/>
          <w:sz w:val="18"/>
          <w:szCs w:val="18"/>
          <w:lang w:val="en-US"/>
        </w:rPr>
        <w:t xml:space="preserve"> </w:t>
      </w:r>
      <w:r w:rsidRPr="00FA35B6">
        <w:rPr>
          <w:rFonts w:ascii="Times New Roman" w:eastAsia="Times New Roman" w:hAnsi="Times New Roman" w:cs="Times New Roman"/>
          <w:sz w:val="18"/>
          <w:szCs w:val="18"/>
          <w:lang w:val="en-US"/>
        </w:rPr>
        <w:t xml:space="preserve"> </w:t>
      </w:r>
    </w:p>
  </w:footnote>
  <w:footnote w:id="11">
    <w:p w:rsidR="005503E4" w:rsidRPr="0099284C" w:rsidRDefault="005503E4">
      <w:pPr>
        <w:pStyle w:val="FootnoteText"/>
        <w:rPr>
          <w:lang w:val="en-GB"/>
        </w:rPr>
      </w:pPr>
      <w:r>
        <w:rPr>
          <w:rStyle w:val="FootnoteReference"/>
        </w:rPr>
        <w:footnoteRef/>
      </w:r>
      <w:r>
        <w:t xml:space="preserve"> More information about the case is available from the presentation delivered at the ninth meeting of the Task Force on Access to Justice available from </w:t>
      </w:r>
      <w:hyperlink r:id="rId11" w:history="1">
        <w:r w:rsidRPr="00C90470">
          <w:rPr>
            <w:rStyle w:val="Hyperlink"/>
            <w:lang w:val="en-GB"/>
          </w:rPr>
          <w:t>http://www.unece.org/fileadmin/DAM/env/pp/a.to.j/TF9-2016/statements_and_presentations/9TFAJ_3_2_ScopeofReview_Sollberger_Switzerland.pdf</w:t>
        </w:r>
      </w:hyperlink>
      <w:r>
        <w:rPr>
          <w:lang w:val="en-GB"/>
        </w:rPr>
        <w:t xml:space="preserve"> </w:t>
      </w:r>
    </w:p>
  </w:footnote>
  <w:footnote w:id="12">
    <w:p w:rsidR="005503E4" w:rsidRDefault="005503E4">
      <w:pPr>
        <w:pStyle w:val="FootnoteText"/>
      </w:pPr>
      <w:r>
        <w:rPr>
          <w:rStyle w:val="FootnoteReference"/>
        </w:rPr>
        <w:footnoteRef/>
      </w:r>
      <w:r>
        <w:t xml:space="preserve"> More information on the application of the Aarhus Convention in </w:t>
      </w:r>
      <w:proofErr w:type="spellStart"/>
      <w:r>
        <w:t>GMOs</w:t>
      </w:r>
      <w:proofErr w:type="spellEnd"/>
      <w:r>
        <w:t xml:space="preserve">-related measures is available from </w:t>
      </w:r>
      <w:hyperlink r:id="rId12" w:history="1">
        <w:r w:rsidRPr="00AF3DDE">
          <w:rPr>
            <w:rStyle w:val="Hyperlink"/>
          </w:rPr>
          <w:t>http://www.unece.org/env/pp/gmos.html</w:t>
        </w:r>
      </w:hyperlink>
      <w:r>
        <w:t xml:space="preserve"> </w:t>
      </w:r>
    </w:p>
  </w:footnote>
  <w:footnote w:id="13">
    <w:p w:rsidR="005503E4" w:rsidRDefault="005503E4" w:rsidP="005503E4">
      <w:pPr>
        <w:pStyle w:val="FootnoteText"/>
      </w:pPr>
      <w:r>
        <w:rPr>
          <w:rStyle w:val="FootnoteReference"/>
        </w:rPr>
        <w:footnoteRef/>
      </w:r>
      <w:r>
        <w:t xml:space="preserve"> Available from </w:t>
      </w:r>
      <w:hyperlink r:id="rId13" w:anchor="/" w:history="1">
        <w:r w:rsidRPr="009F6CFA">
          <w:rPr>
            <w:rStyle w:val="Hyperlink"/>
          </w:rPr>
          <w:t>http://www.unece.org/env/pp/mop1docum.statements.html#/</w:t>
        </w:r>
      </w:hyperlink>
      <w:r>
        <w:t xml:space="preserve"> (See decision I/4)</w:t>
      </w:r>
    </w:p>
  </w:footnote>
  <w:footnote w:id="14">
    <w:p w:rsidR="005503E4" w:rsidRPr="00190B59" w:rsidRDefault="005503E4">
      <w:pPr>
        <w:pStyle w:val="FootnoteText"/>
      </w:pPr>
      <w:r w:rsidRPr="00190B59">
        <w:rPr>
          <w:rStyle w:val="FootnoteReference"/>
        </w:rPr>
        <w:footnoteRef/>
      </w:r>
      <w:r w:rsidRPr="00190B59">
        <w:t xml:space="preserve"> See document available from </w:t>
      </w:r>
      <w:hyperlink r:id="rId14" w:history="1">
        <w:r w:rsidRPr="00190B59">
          <w:rPr>
            <w:rStyle w:val="Hyperlink"/>
          </w:rPr>
          <w:t>http://www.unece.org/fileadmin/DAM/env/pp/gmo/GMO-Checklist-AarhusConvention-CartagenaProtocol.pdf</w:t>
        </w:r>
      </w:hyperlink>
      <w:r w:rsidRPr="00190B59">
        <w:t xml:space="preserve"> </w:t>
      </w:r>
    </w:p>
  </w:footnote>
  <w:footnote w:id="15">
    <w:p w:rsidR="005503E4" w:rsidRPr="00B85BDA" w:rsidRDefault="005503E4">
      <w:pPr>
        <w:pStyle w:val="FootnoteText"/>
        <w:rPr>
          <w:lang w:val="en-GB"/>
        </w:rPr>
      </w:pPr>
      <w:r w:rsidRPr="00190B59">
        <w:rPr>
          <w:rStyle w:val="FootnoteReference"/>
        </w:rPr>
        <w:footnoteRef/>
      </w:r>
      <w:r w:rsidRPr="00190B59">
        <w:t xml:space="preserve"> </w:t>
      </w:r>
      <w:r w:rsidRPr="00B85BDA">
        <w:t xml:space="preserve">See document available from </w:t>
      </w:r>
      <w:hyperlink r:id="rId15" w:history="1">
        <w:r w:rsidRPr="00B85BDA">
          <w:rPr>
            <w:rStyle w:val="Hyperlink"/>
          </w:rPr>
          <w:t>http://www.unece.org/fileadmin/DAM/env/pp/gmo/Note_Tools_and_Resources-GMO-LMO-AarhusConvention-CartagenaProtocol.pdf</w:t>
        </w:r>
      </w:hyperlink>
      <w:r w:rsidRPr="00B85BDA">
        <w:t xml:space="preserve"> </w:t>
      </w:r>
    </w:p>
  </w:footnote>
  <w:footnote w:id="16">
    <w:p w:rsidR="005503E4" w:rsidRPr="00B85BDA" w:rsidRDefault="005503E4">
      <w:pPr>
        <w:pStyle w:val="FootnoteText"/>
        <w:rPr>
          <w:rStyle w:val="FootnoteReference"/>
          <w:rFonts w:asciiTheme="minorHAnsi" w:eastAsiaTheme="minorHAnsi" w:hAnsiTheme="minorHAnsi" w:cstheme="minorBidi"/>
          <w:color w:val="auto"/>
          <w:sz w:val="22"/>
          <w:szCs w:val="22"/>
          <w:lang w:val="en-GB"/>
        </w:rPr>
      </w:pPr>
      <w:r w:rsidRPr="00B85BDA">
        <w:rPr>
          <w:rStyle w:val="FootnoteReference"/>
        </w:rPr>
        <w:footnoteRef/>
      </w:r>
      <w:r w:rsidRPr="00190B59">
        <w:rPr>
          <w:rStyle w:val="FootnoteReference"/>
        </w:rPr>
        <w:t xml:space="preserve"> </w:t>
      </w:r>
      <w:r w:rsidRPr="00190B59">
        <w:rPr>
          <w:rStyle w:val="FootnoteReference"/>
          <w:vertAlign w:val="baseline"/>
        </w:rPr>
        <w:t xml:space="preserve">More information on promoting principles of the Aarhus Convention in international decision-making processes and within the framework of international organizations is available from </w:t>
      </w:r>
      <w:hyperlink r:id="rId16" w:history="1">
        <w:r w:rsidRPr="00AF3DDE">
          <w:rPr>
            <w:rStyle w:val="Hyperlink"/>
          </w:rPr>
          <w:t>http://www.unece.org/env/pp/ppif.html</w:t>
        </w:r>
      </w:hyperlink>
      <w:r>
        <w:rPr>
          <w:rStyle w:val="FootnoteReference"/>
          <w:vertAlign w:val="baseline"/>
        </w:rPr>
        <w:t xml:space="preserve"> </w:t>
      </w:r>
    </w:p>
  </w:footnote>
  <w:footnote w:id="17">
    <w:p w:rsidR="005503E4" w:rsidRPr="00190B59" w:rsidRDefault="005503E4" w:rsidP="008C6BE0">
      <w:pPr>
        <w:pStyle w:val="FootnoteText"/>
        <w:rPr>
          <w:rStyle w:val="FootnoteReference"/>
          <w:rFonts w:asciiTheme="minorHAnsi" w:eastAsiaTheme="minorHAnsi" w:hAnsiTheme="minorHAnsi" w:cstheme="minorBidi"/>
          <w:color w:val="auto"/>
          <w:sz w:val="22"/>
          <w:szCs w:val="22"/>
          <w:lang w:val="en-GB"/>
        </w:rPr>
      </w:pPr>
      <w:r w:rsidRPr="00190B59">
        <w:rPr>
          <w:rStyle w:val="FootnoteReference"/>
        </w:rPr>
        <w:footnoteRef/>
      </w:r>
      <w:r w:rsidRPr="00190B59">
        <w:rPr>
          <w:rStyle w:val="FootnoteReference"/>
        </w:rPr>
        <w:t xml:space="preserve"> </w:t>
      </w:r>
      <w:r w:rsidRPr="00190B59">
        <w:rPr>
          <w:rStyle w:val="FootnoteReference"/>
          <w:vertAlign w:val="baseline"/>
        </w:rPr>
        <w:t>Decision II/4 on the Application of the Convention in International Forums (ECE/MP.PP/2005/2/Add.5)</w:t>
      </w:r>
      <w:r>
        <w:t xml:space="preserve"> </w:t>
      </w:r>
      <w:r w:rsidRPr="00190B59">
        <w:rPr>
          <w:rStyle w:val="FootnoteReference"/>
          <w:vertAlign w:val="baseline"/>
        </w:rPr>
        <w:t xml:space="preserve"> </w:t>
      </w:r>
      <w:hyperlink r:id="rId17" w:anchor="/" w:history="1">
        <w:r w:rsidRPr="00AF3DDE">
          <w:rPr>
            <w:rStyle w:val="Hyperlink"/>
          </w:rPr>
          <w:t>http://www.unece.org/env/pp/mop2/mop2.doc.html#/</w:t>
        </w:r>
      </w:hyperlink>
      <w:r>
        <w:rPr>
          <w:rStyle w:val="FootnoteReference"/>
          <w:vertAlign w:val="baseline"/>
        </w:rPr>
        <w:t xml:space="preserve"> </w:t>
      </w:r>
    </w:p>
  </w:footnote>
  <w:footnote w:id="18">
    <w:p w:rsidR="005503E4" w:rsidRPr="00190B59" w:rsidRDefault="005503E4">
      <w:pPr>
        <w:pStyle w:val="FootnoteText"/>
      </w:pPr>
      <w:r w:rsidRPr="00190B59">
        <w:rPr>
          <w:rStyle w:val="FootnoteReference"/>
        </w:rPr>
        <w:footnoteRef/>
      </w:r>
      <w:r w:rsidRPr="00190B59">
        <w:t xml:space="preserve"> See document available from </w:t>
      </w:r>
      <w:hyperlink r:id="rId18" w:history="1">
        <w:r w:rsidRPr="00AF3DDE">
          <w:rPr>
            <w:rStyle w:val="Hyperlink"/>
          </w:rPr>
          <w:t>http://www.unece.org/fileadmin/DAM/env/pp/ppif/Checklist_of_measures_for_national_action_plan_on_PPIF_final-March_2015-En.pdf</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769"/>
    <w:multiLevelType w:val="hybridMultilevel"/>
    <w:tmpl w:val="64B27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E70D1A"/>
    <w:multiLevelType w:val="hybridMultilevel"/>
    <w:tmpl w:val="1744D8E8"/>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E0FF3"/>
    <w:multiLevelType w:val="hybridMultilevel"/>
    <w:tmpl w:val="2ECC959E"/>
    <w:lvl w:ilvl="0" w:tplc="3976EA5A">
      <w:start w:val="17"/>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C21E1"/>
    <w:multiLevelType w:val="hybridMultilevel"/>
    <w:tmpl w:val="CC4891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AC7AF3"/>
    <w:multiLevelType w:val="hybridMultilevel"/>
    <w:tmpl w:val="A942D6C6"/>
    <w:lvl w:ilvl="0" w:tplc="0809000F">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0131E"/>
    <w:multiLevelType w:val="hybridMultilevel"/>
    <w:tmpl w:val="0980C756"/>
    <w:lvl w:ilvl="0" w:tplc="DFDA597C">
      <w:numFmt w:val="bullet"/>
      <w:lvlText w:val=""/>
      <w:lvlJc w:val="left"/>
      <w:pPr>
        <w:ind w:left="360" w:hanging="360"/>
      </w:pPr>
      <w:rPr>
        <w:rFonts w:ascii="Wingdings" w:eastAsia="Times New Roman" w:hAnsi="Wingdings"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6571C"/>
    <w:multiLevelType w:val="hybridMultilevel"/>
    <w:tmpl w:val="40E852A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1479EE"/>
    <w:multiLevelType w:val="hybridMultilevel"/>
    <w:tmpl w:val="F852F91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A635D"/>
    <w:multiLevelType w:val="hybridMultilevel"/>
    <w:tmpl w:val="75A60738"/>
    <w:lvl w:ilvl="0" w:tplc="70F4E0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86575"/>
    <w:multiLevelType w:val="hybridMultilevel"/>
    <w:tmpl w:val="0C14C98E"/>
    <w:lvl w:ilvl="0" w:tplc="865294BC">
      <w:start w:val="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D63E17"/>
    <w:multiLevelType w:val="hybridMultilevel"/>
    <w:tmpl w:val="BD144D66"/>
    <w:lvl w:ilvl="0" w:tplc="D4265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0913AA"/>
    <w:multiLevelType w:val="hybridMultilevel"/>
    <w:tmpl w:val="1744D8E8"/>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FA58C4"/>
    <w:multiLevelType w:val="hybridMultilevel"/>
    <w:tmpl w:val="AB268516"/>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474608"/>
    <w:multiLevelType w:val="hybridMultilevel"/>
    <w:tmpl w:val="077ED2B4"/>
    <w:lvl w:ilvl="0" w:tplc="2F9CF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101B7"/>
    <w:multiLevelType w:val="hybridMultilevel"/>
    <w:tmpl w:val="F54AA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FED0500"/>
    <w:multiLevelType w:val="hybridMultilevel"/>
    <w:tmpl w:val="1744D8E8"/>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3A18D4"/>
    <w:multiLevelType w:val="hybridMultilevel"/>
    <w:tmpl w:val="0764EDCE"/>
    <w:lvl w:ilvl="0" w:tplc="08090013">
      <w:start w:val="1"/>
      <w:numFmt w:val="upperRoman"/>
      <w:lvlText w:val="%1."/>
      <w:lvlJc w:val="righ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947F03"/>
    <w:multiLevelType w:val="hybridMultilevel"/>
    <w:tmpl w:val="1744D8E8"/>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2171D5"/>
    <w:multiLevelType w:val="hybridMultilevel"/>
    <w:tmpl w:val="1744D8E8"/>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43127B"/>
    <w:multiLevelType w:val="hybridMultilevel"/>
    <w:tmpl w:val="9D6EF63A"/>
    <w:lvl w:ilvl="0" w:tplc="780E2D70">
      <w:numFmt w:val="bullet"/>
      <w:lvlText w:val="&gt;"/>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D722CE7"/>
    <w:multiLevelType w:val="hybridMultilevel"/>
    <w:tmpl w:val="8DF09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87D60"/>
    <w:multiLevelType w:val="hybridMultilevel"/>
    <w:tmpl w:val="CF2EBC00"/>
    <w:lvl w:ilvl="0" w:tplc="51BC01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857FC"/>
    <w:multiLevelType w:val="hybridMultilevel"/>
    <w:tmpl w:val="EF38E026"/>
    <w:lvl w:ilvl="0" w:tplc="F0EC14A0">
      <w:start w:val="5"/>
      <w:numFmt w:val="upperRoman"/>
      <w:lvlText w:val="%1."/>
      <w:lvlJc w:val="righ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FB2284"/>
    <w:multiLevelType w:val="hybridMultilevel"/>
    <w:tmpl w:val="960A6342"/>
    <w:lvl w:ilvl="0" w:tplc="A07C43C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787200"/>
    <w:multiLevelType w:val="hybridMultilevel"/>
    <w:tmpl w:val="B0568726"/>
    <w:lvl w:ilvl="0" w:tplc="0809000F">
      <w:start w:val="1"/>
      <w:numFmt w:val="decimal"/>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78464B"/>
    <w:multiLevelType w:val="hybridMultilevel"/>
    <w:tmpl w:val="4DDC6FF0"/>
    <w:lvl w:ilvl="0" w:tplc="BD5AD0C6">
      <w:start w:val="7"/>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42225D"/>
    <w:multiLevelType w:val="hybridMultilevel"/>
    <w:tmpl w:val="1CB47E4C"/>
    <w:lvl w:ilvl="0" w:tplc="51BC01CA">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6D943EC"/>
    <w:multiLevelType w:val="hybridMultilevel"/>
    <w:tmpl w:val="C492A01C"/>
    <w:lvl w:ilvl="0" w:tplc="D6145F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000626"/>
    <w:multiLevelType w:val="hybridMultilevel"/>
    <w:tmpl w:val="4C1C59F4"/>
    <w:lvl w:ilvl="0" w:tplc="39606756">
      <w:start w:val="1"/>
      <w:numFmt w:val="upperRoman"/>
      <w:lvlText w:val="%1."/>
      <w:lvlJc w:val="right"/>
      <w:pPr>
        <w:ind w:left="720" w:hanging="360"/>
      </w:pPr>
      <w:rPr>
        <w:rFonts w:ascii="Times New Roman" w:hAnsi="Times New Roman" w:cs="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8E6724E"/>
    <w:multiLevelType w:val="hybridMultilevel"/>
    <w:tmpl w:val="136C6E2E"/>
    <w:lvl w:ilvl="0" w:tplc="2326F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9A66C4"/>
    <w:multiLevelType w:val="hybridMultilevel"/>
    <w:tmpl w:val="0EBA40C8"/>
    <w:lvl w:ilvl="0" w:tplc="BEFA0C98">
      <w:start w:val="14"/>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7C48C0"/>
    <w:multiLevelType w:val="hybridMultilevel"/>
    <w:tmpl w:val="6E3EC168"/>
    <w:lvl w:ilvl="0" w:tplc="2F9CF3BC">
      <w:numFmt w:val="bullet"/>
      <w:lvlText w:val="-"/>
      <w:lvlJc w:val="left"/>
      <w:pPr>
        <w:ind w:left="360" w:hanging="360"/>
      </w:pPr>
      <w:rPr>
        <w:rFonts w:ascii="Calibri" w:eastAsiaTheme="minorHAnsi" w:hAnsi="Calibri"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8"/>
  </w:num>
  <w:num w:numId="5">
    <w:abstractNumId w:val="13"/>
  </w:num>
  <w:num w:numId="6">
    <w:abstractNumId w:val="27"/>
  </w:num>
  <w:num w:numId="7">
    <w:abstractNumId w:val="10"/>
  </w:num>
  <w:num w:numId="8">
    <w:abstractNumId w:val="19"/>
  </w:num>
  <w:num w:numId="9">
    <w:abstractNumId w:val="5"/>
  </w:num>
  <w:num w:numId="10">
    <w:abstractNumId w:val="31"/>
  </w:num>
  <w:num w:numId="11">
    <w:abstractNumId w:val="9"/>
  </w:num>
  <w:num w:numId="12">
    <w:abstractNumId w:val="18"/>
  </w:num>
  <w:num w:numId="13">
    <w:abstractNumId w:val="20"/>
  </w:num>
  <w:num w:numId="14">
    <w:abstractNumId w:val="21"/>
  </w:num>
  <w:num w:numId="15">
    <w:abstractNumId w:val="26"/>
  </w:num>
  <w:num w:numId="16">
    <w:abstractNumId w:val="14"/>
  </w:num>
  <w:num w:numId="17">
    <w:abstractNumId w:val="23"/>
  </w:num>
  <w:num w:numId="18">
    <w:abstractNumId w:val="25"/>
  </w:num>
  <w:num w:numId="19">
    <w:abstractNumId w:val="3"/>
  </w:num>
  <w:num w:numId="20">
    <w:abstractNumId w:val="8"/>
  </w:num>
  <w:num w:numId="21">
    <w:abstractNumId w:val="7"/>
  </w:num>
  <w:num w:numId="22">
    <w:abstractNumId w:val="24"/>
  </w:num>
  <w:num w:numId="23">
    <w:abstractNumId w:val="30"/>
  </w:num>
  <w:num w:numId="24">
    <w:abstractNumId w:val="16"/>
  </w:num>
  <w:num w:numId="25">
    <w:abstractNumId w:val="22"/>
  </w:num>
  <w:num w:numId="26">
    <w:abstractNumId w:val="4"/>
  </w:num>
  <w:num w:numId="27">
    <w:abstractNumId w:val="2"/>
  </w:num>
  <w:num w:numId="28">
    <w:abstractNumId w:val="11"/>
  </w:num>
  <w:num w:numId="29">
    <w:abstractNumId w:val="17"/>
  </w:num>
  <w:num w:numId="30">
    <w:abstractNumId w:val="12"/>
  </w:num>
  <w:num w:numId="31">
    <w:abstractNumId w:val="29"/>
  </w:num>
  <w:num w:numId="32">
    <w:abstractNumId w:val="1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oNotTrackMoves/>
  <w:defaultTabStop w:val="720"/>
  <w:characterSpacingControl w:val="doNotCompress"/>
  <w:footnotePr>
    <w:footnote w:id="-1"/>
    <w:footnote w:id="0"/>
  </w:footnotePr>
  <w:endnotePr>
    <w:endnote w:id="-1"/>
    <w:endnote w:id="0"/>
  </w:endnotePr>
  <w:compat/>
  <w:rsids>
    <w:rsidRoot w:val="00675E0C"/>
    <w:rsid w:val="0000082A"/>
    <w:rsid w:val="000033B1"/>
    <w:rsid w:val="00015F29"/>
    <w:rsid w:val="00017C32"/>
    <w:rsid w:val="000244B8"/>
    <w:rsid w:val="000266A2"/>
    <w:rsid w:val="00035522"/>
    <w:rsid w:val="00061275"/>
    <w:rsid w:val="00061428"/>
    <w:rsid w:val="00064EA3"/>
    <w:rsid w:val="000700E3"/>
    <w:rsid w:val="0009745F"/>
    <w:rsid w:val="000C7973"/>
    <w:rsid w:val="000C7E37"/>
    <w:rsid w:val="000D651E"/>
    <w:rsid w:val="001223B0"/>
    <w:rsid w:val="00136DCB"/>
    <w:rsid w:val="00177597"/>
    <w:rsid w:val="00190B59"/>
    <w:rsid w:val="001967AF"/>
    <w:rsid w:val="001A2C12"/>
    <w:rsid w:val="00200164"/>
    <w:rsid w:val="002166F8"/>
    <w:rsid w:val="00265F92"/>
    <w:rsid w:val="00284DA6"/>
    <w:rsid w:val="002857EC"/>
    <w:rsid w:val="002B3CCB"/>
    <w:rsid w:val="002D26A0"/>
    <w:rsid w:val="002E15AF"/>
    <w:rsid w:val="002E6AD9"/>
    <w:rsid w:val="002F080E"/>
    <w:rsid w:val="00303438"/>
    <w:rsid w:val="00305200"/>
    <w:rsid w:val="00316BDB"/>
    <w:rsid w:val="003403B8"/>
    <w:rsid w:val="00364EC8"/>
    <w:rsid w:val="00372F02"/>
    <w:rsid w:val="00383DB0"/>
    <w:rsid w:val="003A5F03"/>
    <w:rsid w:val="003A7F8D"/>
    <w:rsid w:val="003B204E"/>
    <w:rsid w:val="003C7090"/>
    <w:rsid w:val="003D53CD"/>
    <w:rsid w:val="003E05E7"/>
    <w:rsid w:val="00416F38"/>
    <w:rsid w:val="004347B9"/>
    <w:rsid w:val="00440CB9"/>
    <w:rsid w:val="00450F0A"/>
    <w:rsid w:val="0046423E"/>
    <w:rsid w:val="004748AB"/>
    <w:rsid w:val="00485629"/>
    <w:rsid w:val="00492025"/>
    <w:rsid w:val="004A36AD"/>
    <w:rsid w:val="004A72EF"/>
    <w:rsid w:val="004A79BB"/>
    <w:rsid w:val="004C5849"/>
    <w:rsid w:val="00537DCA"/>
    <w:rsid w:val="00543841"/>
    <w:rsid w:val="00546BAD"/>
    <w:rsid w:val="005503E4"/>
    <w:rsid w:val="0059095E"/>
    <w:rsid w:val="00591339"/>
    <w:rsid w:val="005940AE"/>
    <w:rsid w:val="005A18DF"/>
    <w:rsid w:val="005B11C9"/>
    <w:rsid w:val="005C4886"/>
    <w:rsid w:val="005F2DF2"/>
    <w:rsid w:val="00620BC1"/>
    <w:rsid w:val="006220CF"/>
    <w:rsid w:val="006229CB"/>
    <w:rsid w:val="00656762"/>
    <w:rsid w:val="00670001"/>
    <w:rsid w:val="00675E0C"/>
    <w:rsid w:val="006B73DC"/>
    <w:rsid w:val="006C2061"/>
    <w:rsid w:val="006C3054"/>
    <w:rsid w:val="006E38B8"/>
    <w:rsid w:val="006E4A71"/>
    <w:rsid w:val="00703727"/>
    <w:rsid w:val="00707764"/>
    <w:rsid w:val="007115BE"/>
    <w:rsid w:val="007119E2"/>
    <w:rsid w:val="00711B2F"/>
    <w:rsid w:val="00726723"/>
    <w:rsid w:val="00726788"/>
    <w:rsid w:val="0074745D"/>
    <w:rsid w:val="00754120"/>
    <w:rsid w:val="00760EA4"/>
    <w:rsid w:val="007639C7"/>
    <w:rsid w:val="007648AF"/>
    <w:rsid w:val="00767C4C"/>
    <w:rsid w:val="00784C79"/>
    <w:rsid w:val="007A10E6"/>
    <w:rsid w:val="007B1881"/>
    <w:rsid w:val="007D31B3"/>
    <w:rsid w:val="007D6104"/>
    <w:rsid w:val="007E0332"/>
    <w:rsid w:val="00806042"/>
    <w:rsid w:val="0083782B"/>
    <w:rsid w:val="0084338D"/>
    <w:rsid w:val="0084381A"/>
    <w:rsid w:val="00860609"/>
    <w:rsid w:val="00861D26"/>
    <w:rsid w:val="00864B68"/>
    <w:rsid w:val="0087665D"/>
    <w:rsid w:val="00883E6B"/>
    <w:rsid w:val="008878D3"/>
    <w:rsid w:val="0089393F"/>
    <w:rsid w:val="008B2E89"/>
    <w:rsid w:val="008C6BE0"/>
    <w:rsid w:val="008D4E8A"/>
    <w:rsid w:val="008E2512"/>
    <w:rsid w:val="009061EE"/>
    <w:rsid w:val="00951D17"/>
    <w:rsid w:val="009543C3"/>
    <w:rsid w:val="00983F9B"/>
    <w:rsid w:val="00985958"/>
    <w:rsid w:val="00990BE5"/>
    <w:rsid w:val="0099284C"/>
    <w:rsid w:val="009B0CBD"/>
    <w:rsid w:val="009B1AC8"/>
    <w:rsid w:val="009B6D27"/>
    <w:rsid w:val="009C0460"/>
    <w:rsid w:val="009C6B22"/>
    <w:rsid w:val="009E059F"/>
    <w:rsid w:val="00A14C54"/>
    <w:rsid w:val="00A348EC"/>
    <w:rsid w:val="00A3698F"/>
    <w:rsid w:val="00A457BE"/>
    <w:rsid w:val="00A81819"/>
    <w:rsid w:val="00A85BA2"/>
    <w:rsid w:val="00A9606B"/>
    <w:rsid w:val="00AA14EF"/>
    <w:rsid w:val="00AA1A95"/>
    <w:rsid w:val="00AA7BA2"/>
    <w:rsid w:val="00AB2F7B"/>
    <w:rsid w:val="00AD56BB"/>
    <w:rsid w:val="00AD755C"/>
    <w:rsid w:val="00AF292A"/>
    <w:rsid w:val="00B0203F"/>
    <w:rsid w:val="00B151A3"/>
    <w:rsid w:val="00B24F34"/>
    <w:rsid w:val="00B321C7"/>
    <w:rsid w:val="00B403F6"/>
    <w:rsid w:val="00B4270C"/>
    <w:rsid w:val="00B70C46"/>
    <w:rsid w:val="00B75F38"/>
    <w:rsid w:val="00B847E0"/>
    <w:rsid w:val="00B85BDA"/>
    <w:rsid w:val="00B8733F"/>
    <w:rsid w:val="00BA59D6"/>
    <w:rsid w:val="00BB2813"/>
    <w:rsid w:val="00BB5900"/>
    <w:rsid w:val="00BC0999"/>
    <w:rsid w:val="00BE1FAB"/>
    <w:rsid w:val="00BE5543"/>
    <w:rsid w:val="00BF016C"/>
    <w:rsid w:val="00BF12F5"/>
    <w:rsid w:val="00C05ADD"/>
    <w:rsid w:val="00C06F62"/>
    <w:rsid w:val="00C44653"/>
    <w:rsid w:val="00C44800"/>
    <w:rsid w:val="00C56FE4"/>
    <w:rsid w:val="00C62F20"/>
    <w:rsid w:val="00C64C87"/>
    <w:rsid w:val="00C71F4A"/>
    <w:rsid w:val="00C92C52"/>
    <w:rsid w:val="00C96634"/>
    <w:rsid w:val="00CA3D04"/>
    <w:rsid w:val="00CC46FC"/>
    <w:rsid w:val="00CC682E"/>
    <w:rsid w:val="00CD6446"/>
    <w:rsid w:val="00CD6D4C"/>
    <w:rsid w:val="00CE5773"/>
    <w:rsid w:val="00D12B45"/>
    <w:rsid w:val="00D13F53"/>
    <w:rsid w:val="00D15433"/>
    <w:rsid w:val="00D36498"/>
    <w:rsid w:val="00D46390"/>
    <w:rsid w:val="00D512DE"/>
    <w:rsid w:val="00D56C4D"/>
    <w:rsid w:val="00D9133D"/>
    <w:rsid w:val="00DC0783"/>
    <w:rsid w:val="00DD54D9"/>
    <w:rsid w:val="00DE5F14"/>
    <w:rsid w:val="00E152D8"/>
    <w:rsid w:val="00E419C2"/>
    <w:rsid w:val="00E47592"/>
    <w:rsid w:val="00E60D93"/>
    <w:rsid w:val="00E7686C"/>
    <w:rsid w:val="00E85072"/>
    <w:rsid w:val="00E86BD8"/>
    <w:rsid w:val="00EC5882"/>
    <w:rsid w:val="00ED388F"/>
    <w:rsid w:val="00ED7B08"/>
    <w:rsid w:val="00EF335C"/>
    <w:rsid w:val="00EF7C44"/>
    <w:rsid w:val="00F11355"/>
    <w:rsid w:val="00F35E68"/>
    <w:rsid w:val="00F42B7F"/>
    <w:rsid w:val="00F4305D"/>
    <w:rsid w:val="00F720FA"/>
    <w:rsid w:val="00F8211E"/>
    <w:rsid w:val="00F86C2F"/>
    <w:rsid w:val="00FA0514"/>
    <w:rsid w:val="00FA0E82"/>
    <w:rsid w:val="00FA35B6"/>
    <w:rsid w:val="00FB3897"/>
    <w:rsid w:val="00FE6D10"/>
  </w:rsids>
  <m:mathPr>
    <m:mathFont m:val="Interstate-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54"/>
  </w:style>
  <w:style w:type="paragraph" w:styleId="Heading5">
    <w:name w:val="heading 5"/>
    <w:basedOn w:val="Normal"/>
    <w:link w:val="Heading5Char"/>
    <w:uiPriority w:val="9"/>
    <w:qFormat/>
    <w:rsid w:val="00D1543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C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66"/>
    <w:rPr>
      <w:rFonts w:ascii="Lucida Grande" w:hAnsi="Lucida Grande"/>
      <w:sz w:val="18"/>
      <w:szCs w:val="18"/>
    </w:rPr>
  </w:style>
  <w:style w:type="character" w:customStyle="1" w:styleId="BalloonTextChar0">
    <w:name w:val="Balloon Text Char"/>
    <w:basedOn w:val="DefaultParagraphFont"/>
    <w:link w:val="BalloonText"/>
    <w:uiPriority w:val="99"/>
    <w:semiHidden/>
    <w:rsid w:val="00060FDB"/>
    <w:rPr>
      <w:rFonts w:ascii="Lucida Grande" w:hAnsi="Lucida Grande"/>
      <w:sz w:val="18"/>
      <w:szCs w:val="18"/>
    </w:rPr>
  </w:style>
  <w:style w:type="paragraph" w:styleId="ListParagraph">
    <w:name w:val="List Paragraph"/>
    <w:basedOn w:val="Normal"/>
    <w:uiPriority w:val="34"/>
    <w:qFormat/>
    <w:rsid w:val="00656762"/>
    <w:pPr>
      <w:ind w:left="720"/>
      <w:contextualSpacing/>
    </w:pPr>
    <w:rPr>
      <w:rFonts w:eastAsiaTheme="minorEastAsia"/>
      <w:lang w:eastAsia="ko-KR"/>
    </w:rPr>
  </w:style>
  <w:style w:type="paragraph" w:styleId="Title">
    <w:name w:val="Title"/>
    <w:basedOn w:val="Normal"/>
    <w:link w:val="TitleChar"/>
    <w:qFormat/>
    <w:rsid w:val="006567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5676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56762"/>
  </w:style>
  <w:style w:type="paragraph" w:styleId="FootnoteText">
    <w:name w:val="footnote text"/>
    <w:basedOn w:val="Normal"/>
    <w:link w:val="FootnoteTextChar"/>
    <w:autoRedefine/>
    <w:semiHidden/>
    <w:rsid w:val="00656762"/>
    <w:pPr>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 w:val="18"/>
      <w:szCs w:val="18"/>
      <w:lang w:val="en-US"/>
    </w:rPr>
  </w:style>
  <w:style w:type="character" w:customStyle="1" w:styleId="FootnoteTextChar">
    <w:name w:val="Footnote Text Char"/>
    <w:basedOn w:val="DefaultParagraphFont"/>
    <w:link w:val="FootnoteText"/>
    <w:semiHidden/>
    <w:rsid w:val="00656762"/>
    <w:rPr>
      <w:rFonts w:ascii="Times New Roman" w:eastAsia="Times New Roman" w:hAnsi="Times New Roman" w:cs="Times New Roman"/>
      <w:color w:val="000000"/>
      <w:sz w:val="18"/>
      <w:szCs w:val="18"/>
      <w:lang w:val="en-US"/>
    </w:rPr>
  </w:style>
  <w:style w:type="character" w:styleId="FootnoteReference">
    <w:name w:val="footnote reference"/>
    <w:basedOn w:val="DefaultParagraphFont"/>
    <w:semiHidden/>
    <w:rsid w:val="00656762"/>
    <w:rPr>
      <w:vertAlign w:val="superscript"/>
    </w:rPr>
  </w:style>
  <w:style w:type="character" w:styleId="Hyperlink">
    <w:name w:val="Hyperlink"/>
    <w:basedOn w:val="DefaultParagraphFont"/>
    <w:uiPriority w:val="99"/>
    <w:unhideWhenUsed/>
    <w:rsid w:val="005940AE"/>
    <w:rPr>
      <w:color w:val="0000FF" w:themeColor="hyperlink"/>
      <w:u w:val="single"/>
    </w:rPr>
  </w:style>
  <w:style w:type="character" w:customStyle="1" w:styleId="Heading5Char">
    <w:name w:val="Heading 5 Char"/>
    <w:basedOn w:val="DefaultParagraphFont"/>
    <w:link w:val="Heading5"/>
    <w:uiPriority w:val="9"/>
    <w:rsid w:val="00D15433"/>
    <w:rPr>
      <w:rFonts w:ascii="Times New Roman" w:eastAsia="Times New Roman" w:hAnsi="Times New Roman" w:cs="Times New Roman"/>
      <w:b/>
      <w:bCs/>
      <w:sz w:val="20"/>
      <w:szCs w:val="20"/>
      <w:lang w:eastAsia="en-GB"/>
    </w:rPr>
  </w:style>
  <w:style w:type="paragraph" w:customStyle="1" w:styleId="bodytext">
    <w:name w:val="bodytext"/>
    <w:basedOn w:val="Normal"/>
    <w:rsid w:val="00D1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3438"/>
    <w:rPr>
      <w:color w:val="800080" w:themeColor="followedHyperlink"/>
      <w:u w:val="single"/>
    </w:rPr>
  </w:style>
  <w:style w:type="character" w:customStyle="1" w:styleId="highlight">
    <w:name w:val="highlight"/>
    <w:basedOn w:val="DefaultParagraphFont"/>
    <w:rsid w:val="0084381A"/>
  </w:style>
  <w:style w:type="paragraph" w:styleId="NormalWeb">
    <w:name w:val="Normal (Web)"/>
    <w:basedOn w:val="Normal"/>
    <w:uiPriority w:val="99"/>
    <w:unhideWhenUsed/>
    <w:rsid w:val="007267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5B11C9"/>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C0783"/>
    <w:rPr>
      <w:sz w:val="16"/>
      <w:szCs w:val="16"/>
    </w:rPr>
  </w:style>
  <w:style w:type="paragraph" w:styleId="CommentText">
    <w:name w:val="annotation text"/>
    <w:basedOn w:val="Normal"/>
    <w:link w:val="CommentTextChar"/>
    <w:uiPriority w:val="99"/>
    <w:semiHidden/>
    <w:unhideWhenUsed/>
    <w:rsid w:val="00DC0783"/>
    <w:pPr>
      <w:spacing w:line="240" w:lineRule="auto"/>
    </w:pPr>
    <w:rPr>
      <w:sz w:val="20"/>
      <w:szCs w:val="20"/>
    </w:rPr>
  </w:style>
  <w:style w:type="character" w:customStyle="1" w:styleId="CommentTextChar">
    <w:name w:val="Comment Text Char"/>
    <w:basedOn w:val="DefaultParagraphFont"/>
    <w:link w:val="CommentText"/>
    <w:uiPriority w:val="99"/>
    <w:semiHidden/>
    <w:rsid w:val="00DC0783"/>
    <w:rPr>
      <w:sz w:val="20"/>
      <w:szCs w:val="20"/>
    </w:rPr>
  </w:style>
  <w:style w:type="paragraph" w:styleId="CommentSubject">
    <w:name w:val="annotation subject"/>
    <w:basedOn w:val="CommentText"/>
    <w:next w:val="CommentText"/>
    <w:link w:val="CommentSubjectChar"/>
    <w:uiPriority w:val="99"/>
    <w:semiHidden/>
    <w:unhideWhenUsed/>
    <w:rsid w:val="00DC0783"/>
    <w:rPr>
      <w:b/>
      <w:bCs/>
    </w:rPr>
  </w:style>
  <w:style w:type="character" w:customStyle="1" w:styleId="CommentSubjectChar">
    <w:name w:val="Comment Subject Char"/>
    <w:basedOn w:val="CommentTextChar"/>
    <w:link w:val="CommentSubject"/>
    <w:uiPriority w:val="99"/>
    <w:semiHidden/>
    <w:rsid w:val="00DC0783"/>
    <w:rPr>
      <w:b/>
      <w:bCs/>
      <w:sz w:val="20"/>
      <w:szCs w:val="20"/>
    </w:rPr>
  </w:style>
  <w:style w:type="character" w:customStyle="1" w:styleId="BalloonTextChar1">
    <w:name w:val="Balloon Text Char1"/>
    <w:basedOn w:val="DefaultParagraphFont"/>
    <w:link w:val="BalloonText"/>
    <w:uiPriority w:val="99"/>
    <w:semiHidden/>
    <w:rsid w:val="00DC0783"/>
    <w:rPr>
      <w:rFonts w:ascii="Segoe UI" w:hAnsi="Segoe UI" w:cs="Segoe UI"/>
      <w:sz w:val="18"/>
      <w:szCs w:val="18"/>
    </w:rPr>
  </w:style>
  <w:style w:type="paragraph" w:customStyle="1" w:styleId="bodytext1">
    <w:name w:val="bodytext1"/>
    <w:basedOn w:val="Normal"/>
    <w:rsid w:val="008C6BE0"/>
    <w:pPr>
      <w:spacing w:after="0" w:line="360" w:lineRule="atLeast"/>
      <w:textAlignment w:val="baseline"/>
    </w:pPr>
    <w:rPr>
      <w:rFonts w:ascii="Times New Roman" w:eastAsia="Times New Roman" w:hAnsi="Times New Roman" w:cs="Times New Roman"/>
      <w:sz w:val="19"/>
      <w:szCs w:val="19"/>
      <w:lang w:eastAsia="en-GB"/>
    </w:rPr>
  </w:style>
  <w:style w:type="character" w:styleId="Emphasis">
    <w:name w:val="Emphasis"/>
    <w:basedOn w:val="DefaultParagraphFont"/>
    <w:uiPriority w:val="20"/>
    <w:qFormat/>
    <w:rsid w:val="00B847E0"/>
    <w:rPr>
      <w:b/>
      <w:bCs/>
      <w:i w:val="0"/>
      <w:iCs w:val="0"/>
    </w:rPr>
  </w:style>
  <w:style w:type="character" w:customStyle="1" w:styleId="st1">
    <w:name w:val="st1"/>
    <w:basedOn w:val="DefaultParagraphFont"/>
    <w:rsid w:val="00B847E0"/>
  </w:style>
  <w:style w:type="paragraph" w:styleId="Header">
    <w:name w:val="header"/>
    <w:basedOn w:val="Normal"/>
    <w:link w:val="HeaderChar"/>
    <w:uiPriority w:val="99"/>
    <w:semiHidden/>
    <w:unhideWhenUsed/>
    <w:rsid w:val="005503E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503E4"/>
  </w:style>
  <w:style w:type="paragraph" w:styleId="Footer">
    <w:name w:val="footer"/>
    <w:basedOn w:val="Normal"/>
    <w:link w:val="FooterChar"/>
    <w:uiPriority w:val="99"/>
    <w:semiHidden/>
    <w:unhideWhenUsed/>
    <w:rsid w:val="005503E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50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1543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62"/>
    <w:pPr>
      <w:ind w:left="720"/>
      <w:contextualSpacing/>
    </w:pPr>
    <w:rPr>
      <w:rFonts w:eastAsiaTheme="minorEastAsia"/>
      <w:lang w:eastAsia="ko-KR"/>
    </w:rPr>
  </w:style>
  <w:style w:type="paragraph" w:styleId="Title">
    <w:name w:val="Title"/>
    <w:basedOn w:val="Normal"/>
    <w:link w:val="TitleChar"/>
    <w:qFormat/>
    <w:rsid w:val="006567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5676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56762"/>
  </w:style>
  <w:style w:type="paragraph" w:styleId="FootnoteText">
    <w:name w:val="footnote text"/>
    <w:basedOn w:val="Normal"/>
    <w:link w:val="FootnoteTextChar"/>
    <w:autoRedefine/>
    <w:semiHidden/>
    <w:rsid w:val="00656762"/>
    <w:pPr>
      <w:overflowPunct w:val="0"/>
      <w:autoSpaceDE w:val="0"/>
      <w:autoSpaceDN w:val="0"/>
      <w:adjustRightInd w:val="0"/>
      <w:spacing w:after="0" w:line="240" w:lineRule="atLeast"/>
      <w:textAlignment w:val="baseline"/>
    </w:pPr>
    <w:rPr>
      <w:rFonts w:ascii="Times New Roman" w:eastAsia="Times New Roman" w:hAnsi="Times New Roman" w:cs="Times New Roman"/>
      <w:color w:val="000000"/>
      <w:sz w:val="18"/>
      <w:szCs w:val="18"/>
      <w:lang w:val="en-US"/>
    </w:rPr>
  </w:style>
  <w:style w:type="character" w:customStyle="1" w:styleId="FootnoteTextChar">
    <w:name w:val="Footnote Text Char"/>
    <w:basedOn w:val="DefaultParagraphFont"/>
    <w:link w:val="FootnoteText"/>
    <w:semiHidden/>
    <w:rsid w:val="00656762"/>
    <w:rPr>
      <w:rFonts w:ascii="Times New Roman" w:eastAsia="Times New Roman" w:hAnsi="Times New Roman" w:cs="Times New Roman"/>
      <w:color w:val="000000"/>
      <w:sz w:val="18"/>
      <w:szCs w:val="18"/>
      <w:lang w:val="en-US"/>
    </w:rPr>
  </w:style>
  <w:style w:type="character" w:styleId="FootnoteReference">
    <w:name w:val="footnote reference"/>
    <w:basedOn w:val="DefaultParagraphFont"/>
    <w:semiHidden/>
    <w:rsid w:val="00656762"/>
    <w:rPr>
      <w:vertAlign w:val="superscript"/>
    </w:rPr>
  </w:style>
  <w:style w:type="character" w:styleId="Hyperlink">
    <w:name w:val="Hyperlink"/>
    <w:basedOn w:val="DefaultParagraphFont"/>
    <w:uiPriority w:val="99"/>
    <w:unhideWhenUsed/>
    <w:rsid w:val="005940AE"/>
    <w:rPr>
      <w:color w:val="0000FF" w:themeColor="hyperlink"/>
      <w:u w:val="single"/>
    </w:rPr>
  </w:style>
  <w:style w:type="character" w:customStyle="1" w:styleId="Heading5Char">
    <w:name w:val="Heading 5 Char"/>
    <w:basedOn w:val="DefaultParagraphFont"/>
    <w:link w:val="Heading5"/>
    <w:uiPriority w:val="9"/>
    <w:rsid w:val="00D15433"/>
    <w:rPr>
      <w:rFonts w:ascii="Times New Roman" w:eastAsia="Times New Roman" w:hAnsi="Times New Roman" w:cs="Times New Roman"/>
      <w:b/>
      <w:bCs/>
      <w:sz w:val="20"/>
      <w:szCs w:val="20"/>
      <w:lang w:eastAsia="en-GB"/>
    </w:rPr>
  </w:style>
  <w:style w:type="paragraph" w:customStyle="1" w:styleId="bodytext">
    <w:name w:val="bodytext"/>
    <w:basedOn w:val="Normal"/>
    <w:rsid w:val="00D15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3438"/>
    <w:rPr>
      <w:color w:val="800080" w:themeColor="followedHyperlink"/>
      <w:u w:val="single"/>
    </w:rPr>
  </w:style>
  <w:style w:type="character" w:customStyle="1" w:styleId="highlight">
    <w:name w:val="highlight"/>
    <w:basedOn w:val="DefaultParagraphFont"/>
    <w:rsid w:val="0084381A"/>
  </w:style>
  <w:style w:type="paragraph" w:styleId="NormalWeb">
    <w:name w:val="Normal (Web)"/>
    <w:basedOn w:val="Normal"/>
    <w:uiPriority w:val="99"/>
    <w:unhideWhenUsed/>
    <w:rsid w:val="007267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5B11C9"/>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C0783"/>
    <w:rPr>
      <w:sz w:val="16"/>
      <w:szCs w:val="16"/>
    </w:rPr>
  </w:style>
  <w:style w:type="paragraph" w:styleId="CommentText">
    <w:name w:val="annotation text"/>
    <w:basedOn w:val="Normal"/>
    <w:link w:val="CommentTextChar"/>
    <w:uiPriority w:val="99"/>
    <w:semiHidden/>
    <w:unhideWhenUsed/>
    <w:rsid w:val="00DC0783"/>
    <w:pPr>
      <w:spacing w:line="240" w:lineRule="auto"/>
    </w:pPr>
    <w:rPr>
      <w:sz w:val="20"/>
      <w:szCs w:val="20"/>
    </w:rPr>
  </w:style>
  <w:style w:type="character" w:customStyle="1" w:styleId="CommentTextChar">
    <w:name w:val="Comment Text Char"/>
    <w:basedOn w:val="DefaultParagraphFont"/>
    <w:link w:val="CommentText"/>
    <w:uiPriority w:val="99"/>
    <w:semiHidden/>
    <w:rsid w:val="00DC0783"/>
    <w:rPr>
      <w:sz w:val="20"/>
      <w:szCs w:val="20"/>
    </w:rPr>
  </w:style>
  <w:style w:type="paragraph" w:styleId="CommentSubject">
    <w:name w:val="annotation subject"/>
    <w:basedOn w:val="CommentText"/>
    <w:next w:val="CommentText"/>
    <w:link w:val="CommentSubjectChar"/>
    <w:uiPriority w:val="99"/>
    <w:semiHidden/>
    <w:unhideWhenUsed/>
    <w:rsid w:val="00DC0783"/>
    <w:rPr>
      <w:b/>
      <w:bCs/>
    </w:rPr>
  </w:style>
  <w:style w:type="character" w:customStyle="1" w:styleId="CommentSubjectChar">
    <w:name w:val="Comment Subject Char"/>
    <w:basedOn w:val="CommentTextChar"/>
    <w:link w:val="CommentSubject"/>
    <w:uiPriority w:val="99"/>
    <w:semiHidden/>
    <w:rsid w:val="00DC0783"/>
    <w:rPr>
      <w:b/>
      <w:bCs/>
      <w:sz w:val="20"/>
      <w:szCs w:val="20"/>
    </w:rPr>
  </w:style>
  <w:style w:type="paragraph" w:styleId="BalloonText">
    <w:name w:val="Balloon Text"/>
    <w:basedOn w:val="Normal"/>
    <w:link w:val="BalloonTextChar"/>
    <w:uiPriority w:val="99"/>
    <w:semiHidden/>
    <w:unhideWhenUsed/>
    <w:rsid w:val="00DC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83"/>
    <w:rPr>
      <w:rFonts w:ascii="Segoe UI" w:hAnsi="Segoe UI" w:cs="Segoe UI"/>
      <w:sz w:val="18"/>
      <w:szCs w:val="18"/>
    </w:rPr>
  </w:style>
  <w:style w:type="paragraph" w:customStyle="1" w:styleId="bodytext1">
    <w:name w:val="bodytext1"/>
    <w:basedOn w:val="Normal"/>
    <w:rsid w:val="008C6BE0"/>
    <w:pPr>
      <w:spacing w:after="0" w:line="360" w:lineRule="atLeast"/>
      <w:textAlignment w:val="baseline"/>
    </w:pPr>
    <w:rPr>
      <w:rFonts w:ascii="Times New Roman" w:eastAsia="Times New Roman" w:hAnsi="Times New Roman" w:cs="Times New Roman"/>
      <w:sz w:val="19"/>
      <w:szCs w:val="19"/>
      <w:lang w:eastAsia="en-GB"/>
    </w:rPr>
  </w:style>
  <w:style w:type="character" w:styleId="Emphasis">
    <w:name w:val="Emphasis"/>
    <w:basedOn w:val="DefaultParagraphFont"/>
    <w:uiPriority w:val="20"/>
    <w:qFormat/>
    <w:rsid w:val="00B847E0"/>
    <w:rPr>
      <w:b/>
      <w:bCs/>
      <w:i w:val="0"/>
      <w:iCs w:val="0"/>
    </w:rPr>
  </w:style>
  <w:style w:type="character" w:customStyle="1" w:styleId="st1">
    <w:name w:val="st1"/>
    <w:basedOn w:val="DefaultParagraphFont"/>
    <w:rsid w:val="00B847E0"/>
  </w:style>
</w:styles>
</file>

<file path=word/webSettings.xml><?xml version="1.0" encoding="utf-8"?>
<w:webSettings xmlns:r="http://schemas.openxmlformats.org/officeDocument/2006/relationships" xmlns:w="http://schemas.openxmlformats.org/wordprocessingml/2006/main">
  <w:divs>
    <w:div w:id="53092872">
      <w:bodyDiv w:val="1"/>
      <w:marLeft w:val="0"/>
      <w:marRight w:val="0"/>
      <w:marTop w:val="0"/>
      <w:marBottom w:val="0"/>
      <w:divBdr>
        <w:top w:val="none" w:sz="0" w:space="0" w:color="auto"/>
        <w:left w:val="none" w:sz="0" w:space="0" w:color="auto"/>
        <w:bottom w:val="none" w:sz="0" w:space="0" w:color="auto"/>
        <w:right w:val="none" w:sz="0" w:space="0" w:color="auto"/>
      </w:divBdr>
      <w:divsChild>
        <w:div w:id="164981984">
          <w:marLeft w:val="0"/>
          <w:marRight w:val="0"/>
          <w:marTop w:val="0"/>
          <w:marBottom w:val="0"/>
          <w:divBdr>
            <w:top w:val="none" w:sz="0" w:space="0" w:color="auto"/>
            <w:left w:val="none" w:sz="0" w:space="0" w:color="auto"/>
            <w:bottom w:val="none" w:sz="0" w:space="0" w:color="auto"/>
            <w:right w:val="none" w:sz="0" w:space="0" w:color="auto"/>
          </w:divBdr>
        </w:div>
        <w:div w:id="1720740952">
          <w:marLeft w:val="0"/>
          <w:marRight w:val="0"/>
          <w:marTop w:val="0"/>
          <w:marBottom w:val="0"/>
          <w:divBdr>
            <w:top w:val="none" w:sz="0" w:space="0" w:color="auto"/>
            <w:left w:val="none" w:sz="0" w:space="0" w:color="auto"/>
            <w:bottom w:val="none" w:sz="0" w:space="0" w:color="auto"/>
            <w:right w:val="none" w:sz="0" w:space="0" w:color="auto"/>
          </w:divBdr>
        </w:div>
        <w:div w:id="69231168">
          <w:marLeft w:val="0"/>
          <w:marRight w:val="0"/>
          <w:marTop w:val="0"/>
          <w:marBottom w:val="0"/>
          <w:divBdr>
            <w:top w:val="none" w:sz="0" w:space="0" w:color="auto"/>
            <w:left w:val="none" w:sz="0" w:space="0" w:color="auto"/>
            <w:bottom w:val="none" w:sz="0" w:space="0" w:color="auto"/>
            <w:right w:val="none" w:sz="0" w:space="0" w:color="auto"/>
          </w:divBdr>
        </w:div>
        <w:div w:id="1190140197">
          <w:marLeft w:val="0"/>
          <w:marRight w:val="0"/>
          <w:marTop w:val="0"/>
          <w:marBottom w:val="0"/>
          <w:divBdr>
            <w:top w:val="none" w:sz="0" w:space="0" w:color="auto"/>
            <w:left w:val="none" w:sz="0" w:space="0" w:color="auto"/>
            <w:bottom w:val="none" w:sz="0" w:space="0" w:color="auto"/>
            <w:right w:val="none" w:sz="0" w:space="0" w:color="auto"/>
          </w:divBdr>
        </w:div>
        <w:div w:id="617686250">
          <w:marLeft w:val="0"/>
          <w:marRight w:val="0"/>
          <w:marTop w:val="0"/>
          <w:marBottom w:val="0"/>
          <w:divBdr>
            <w:top w:val="none" w:sz="0" w:space="0" w:color="auto"/>
            <w:left w:val="none" w:sz="0" w:space="0" w:color="auto"/>
            <w:bottom w:val="none" w:sz="0" w:space="0" w:color="auto"/>
            <w:right w:val="none" w:sz="0" w:space="0" w:color="auto"/>
          </w:divBdr>
        </w:div>
        <w:div w:id="1250889914">
          <w:marLeft w:val="0"/>
          <w:marRight w:val="0"/>
          <w:marTop w:val="0"/>
          <w:marBottom w:val="0"/>
          <w:divBdr>
            <w:top w:val="none" w:sz="0" w:space="0" w:color="auto"/>
            <w:left w:val="none" w:sz="0" w:space="0" w:color="auto"/>
            <w:bottom w:val="none" w:sz="0" w:space="0" w:color="auto"/>
            <w:right w:val="none" w:sz="0" w:space="0" w:color="auto"/>
          </w:divBdr>
        </w:div>
        <w:div w:id="1293756799">
          <w:marLeft w:val="0"/>
          <w:marRight w:val="0"/>
          <w:marTop w:val="0"/>
          <w:marBottom w:val="0"/>
          <w:divBdr>
            <w:top w:val="none" w:sz="0" w:space="0" w:color="auto"/>
            <w:left w:val="none" w:sz="0" w:space="0" w:color="auto"/>
            <w:bottom w:val="none" w:sz="0" w:space="0" w:color="auto"/>
            <w:right w:val="none" w:sz="0" w:space="0" w:color="auto"/>
          </w:divBdr>
        </w:div>
        <w:div w:id="177546923">
          <w:marLeft w:val="0"/>
          <w:marRight w:val="0"/>
          <w:marTop w:val="0"/>
          <w:marBottom w:val="0"/>
          <w:divBdr>
            <w:top w:val="none" w:sz="0" w:space="0" w:color="auto"/>
            <w:left w:val="none" w:sz="0" w:space="0" w:color="auto"/>
            <w:bottom w:val="none" w:sz="0" w:space="0" w:color="auto"/>
            <w:right w:val="none" w:sz="0" w:space="0" w:color="auto"/>
          </w:divBdr>
        </w:div>
        <w:div w:id="2131393475">
          <w:marLeft w:val="0"/>
          <w:marRight w:val="0"/>
          <w:marTop w:val="0"/>
          <w:marBottom w:val="0"/>
          <w:divBdr>
            <w:top w:val="none" w:sz="0" w:space="0" w:color="auto"/>
            <w:left w:val="none" w:sz="0" w:space="0" w:color="auto"/>
            <w:bottom w:val="none" w:sz="0" w:space="0" w:color="auto"/>
            <w:right w:val="none" w:sz="0" w:space="0" w:color="auto"/>
          </w:divBdr>
        </w:div>
        <w:div w:id="644891847">
          <w:marLeft w:val="0"/>
          <w:marRight w:val="0"/>
          <w:marTop w:val="0"/>
          <w:marBottom w:val="0"/>
          <w:divBdr>
            <w:top w:val="none" w:sz="0" w:space="0" w:color="auto"/>
            <w:left w:val="none" w:sz="0" w:space="0" w:color="auto"/>
            <w:bottom w:val="none" w:sz="0" w:space="0" w:color="auto"/>
            <w:right w:val="none" w:sz="0" w:space="0" w:color="auto"/>
          </w:divBdr>
        </w:div>
        <w:div w:id="365835030">
          <w:marLeft w:val="0"/>
          <w:marRight w:val="0"/>
          <w:marTop w:val="0"/>
          <w:marBottom w:val="0"/>
          <w:divBdr>
            <w:top w:val="none" w:sz="0" w:space="0" w:color="auto"/>
            <w:left w:val="none" w:sz="0" w:space="0" w:color="auto"/>
            <w:bottom w:val="none" w:sz="0" w:space="0" w:color="auto"/>
            <w:right w:val="none" w:sz="0" w:space="0" w:color="auto"/>
          </w:divBdr>
        </w:div>
        <w:div w:id="1678385017">
          <w:marLeft w:val="0"/>
          <w:marRight w:val="0"/>
          <w:marTop w:val="0"/>
          <w:marBottom w:val="0"/>
          <w:divBdr>
            <w:top w:val="none" w:sz="0" w:space="0" w:color="auto"/>
            <w:left w:val="none" w:sz="0" w:space="0" w:color="auto"/>
            <w:bottom w:val="none" w:sz="0" w:space="0" w:color="auto"/>
            <w:right w:val="none" w:sz="0" w:space="0" w:color="auto"/>
          </w:divBdr>
        </w:div>
        <w:div w:id="43139639">
          <w:marLeft w:val="0"/>
          <w:marRight w:val="0"/>
          <w:marTop w:val="0"/>
          <w:marBottom w:val="0"/>
          <w:divBdr>
            <w:top w:val="none" w:sz="0" w:space="0" w:color="auto"/>
            <w:left w:val="none" w:sz="0" w:space="0" w:color="auto"/>
            <w:bottom w:val="none" w:sz="0" w:space="0" w:color="auto"/>
            <w:right w:val="none" w:sz="0" w:space="0" w:color="auto"/>
          </w:divBdr>
        </w:div>
        <w:div w:id="1353997603">
          <w:marLeft w:val="0"/>
          <w:marRight w:val="0"/>
          <w:marTop w:val="0"/>
          <w:marBottom w:val="0"/>
          <w:divBdr>
            <w:top w:val="none" w:sz="0" w:space="0" w:color="auto"/>
            <w:left w:val="none" w:sz="0" w:space="0" w:color="auto"/>
            <w:bottom w:val="none" w:sz="0" w:space="0" w:color="auto"/>
            <w:right w:val="none" w:sz="0" w:space="0" w:color="auto"/>
          </w:divBdr>
        </w:div>
        <w:div w:id="1046681986">
          <w:marLeft w:val="0"/>
          <w:marRight w:val="0"/>
          <w:marTop w:val="0"/>
          <w:marBottom w:val="0"/>
          <w:divBdr>
            <w:top w:val="none" w:sz="0" w:space="0" w:color="auto"/>
            <w:left w:val="none" w:sz="0" w:space="0" w:color="auto"/>
            <w:bottom w:val="none" w:sz="0" w:space="0" w:color="auto"/>
            <w:right w:val="none" w:sz="0" w:space="0" w:color="auto"/>
          </w:divBdr>
        </w:div>
        <w:div w:id="274409330">
          <w:marLeft w:val="0"/>
          <w:marRight w:val="0"/>
          <w:marTop w:val="0"/>
          <w:marBottom w:val="0"/>
          <w:divBdr>
            <w:top w:val="none" w:sz="0" w:space="0" w:color="auto"/>
            <w:left w:val="none" w:sz="0" w:space="0" w:color="auto"/>
            <w:bottom w:val="none" w:sz="0" w:space="0" w:color="auto"/>
            <w:right w:val="none" w:sz="0" w:space="0" w:color="auto"/>
          </w:divBdr>
        </w:div>
        <w:div w:id="1233808005">
          <w:marLeft w:val="0"/>
          <w:marRight w:val="0"/>
          <w:marTop w:val="0"/>
          <w:marBottom w:val="0"/>
          <w:divBdr>
            <w:top w:val="none" w:sz="0" w:space="0" w:color="auto"/>
            <w:left w:val="none" w:sz="0" w:space="0" w:color="auto"/>
            <w:bottom w:val="none" w:sz="0" w:space="0" w:color="auto"/>
            <w:right w:val="none" w:sz="0" w:space="0" w:color="auto"/>
          </w:divBdr>
        </w:div>
        <w:div w:id="306862814">
          <w:marLeft w:val="0"/>
          <w:marRight w:val="0"/>
          <w:marTop w:val="0"/>
          <w:marBottom w:val="0"/>
          <w:divBdr>
            <w:top w:val="none" w:sz="0" w:space="0" w:color="auto"/>
            <w:left w:val="none" w:sz="0" w:space="0" w:color="auto"/>
            <w:bottom w:val="none" w:sz="0" w:space="0" w:color="auto"/>
            <w:right w:val="none" w:sz="0" w:space="0" w:color="auto"/>
          </w:divBdr>
        </w:div>
        <w:div w:id="140851432">
          <w:marLeft w:val="0"/>
          <w:marRight w:val="0"/>
          <w:marTop w:val="0"/>
          <w:marBottom w:val="0"/>
          <w:divBdr>
            <w:top w:val="none" w:sz="0" w:space="0" w:color="auto"/>
            <w:left w:val="none" w:sz="0" w:space="0" w:color="auto"/>
            <w:bottom w:val="none" w:sz="0" w:space="0" w:color="auto"/>
            <w:right w:val="none" w:sz="0" w:space="0" w:color="auto"/>
          </w:divBdr>
        </w:div>
        <w:div w:id="813446577">
          <w:marLeft w:val="0"/>
          <w:marRight w:val="0"/>
          <w:marTop w:val="0"/>
          <w:marBottom w:val="0"/>
          <w:divBdr>
            <w:top w:val="none" w:sz="0" w:space="0" w:color="auto"/>
            <w:left w:val="none" w:sz="0" w:space="0" w:color="auto"/>
            <w:bottom w:val="none" w:sz="0" w:space="0" w:color="auto"/>
            <w:right w:val="none" w:sz="0" w:space="0" w:color="auto"/>
          </w:divBdr>
        </w:div>
        <w:div w:id="1528517396">
          <w:marLeft w:val="0"/>
          <w:marRight w:val="0"/>
          <w:marTop w:val="0"/>
          <w:marBottom w:val="0"/>
          <w:divBdr>
            <w:top w:val="none" w:sz="0" w:space="0" w:color="auto"/>
            <w:left w:val="none" w:sz="0" w:space="0" w:color="auto"/>
            <w:bottom w:val="none" w:sz="0" w:space="0" w:color="auto"/>
            <w:right w:val="none" w:sz="0" w:space="0" w:color="auto"/>
          </w:divBdr>
        </w:div>
        <w:div w:id="1269243198">
          <w:marLeft w:val="0"/>
          <w:marRight w:val="0"/>
          <w:marTop w:val="0"/>
          <w:marBottom w:val="0"/>
          <w:divBdr>
            <w:top w:val="none" w:sz="0" w:space="0" w:color="auto"/>
            <w:left w:val="none" w:sz="0" w:space="0" w:color="auto"/>
            <w:bottom w:val="none" w:sz="0" w:space="0" w:color="auto"/>
            <w:right w:val="none" w:sz="0" w:space="0" w:color="auto"/>
          </w:divBdr>
        </w:div>
        <w:div w:id="1794716581">
          <w:marLeft w:val="0"/>
          <w:marRight w:val="0"/>
          <w:marTop w:val="0"/>
          <w:marBottom w:val="0"/>
          <w:divBdr>
            <w:top w:val="none" w:sz="0" w:space="0" w:color="auto"/>
            <w:left w:val="none" w:sz="0" w:space="0" w:color="auto"/>
            <w:bottom w:val="none" w:sz="0" w:space="0" w:color="auto"/>
            <w:right w:val="none" w:sz="0" w:space="0" w:color="auto"/>
          </w:divBdr>
        </w:div>
        <w:div w:id="1269854869">
          <w:marLeft w:val="0"/>
          <w:marRight w:val="0"/>
          <w:marTop w:val="0"/>
          <w:marBottom w:val="0"/>
          <w:divBdr>
            <w:top w:val="none" w:sz="0" w:space="0" w:color="auto"/>
            <w:left w:val="none" w:sz="0" w:space="0" w:color="auto"/>
            <w:bottom w:val="none" w:sz="0" w:space="0" w:color="auto"/>
            <w:right w:val="none" w:sz="0" w:space="0" w:color="auto"/>
          </w:divBdr>
        </w:div>
        <w:div w:id="2056729811">
          <w:marLeft w:val="0"/>
          <w:marRight w:val="0"/>
          <w:marTop w:val="0"/>
          <w:marBottom w:val="0"/>
          <w:divBdr>
            <w:top w:val="none" w:sz="0" w:space="0" w:color="auto"/>
            <w:left w:val="none" w:sz="0" w:space="0" w:color="auto"/>
            <w:bottom w:val="none" w:sz="0" w:space="0" w:color="auto"/>
            <w:right w:val="none" w:sz="0" w:space="0" w:color="auto"/>
          </w:divBdr>
        </w:div>
        <w:div w:id="288708940">
          <w:marLeft w:val="0"/>
          <w:marRight w:val="0"/>
          <w:marTop w:val="0"/>
          <w:marBottom w:val="0"/>
          <w:divBdr>
            <w:top w:val="none" w:sz="0" w:space="0" w:color="auto"/>
            <w:left w:val="none" w:sz="0" w:space="0" w:color="auto"/>
            <w:bottom w:val="none" w:sz="0" w:space="0" w:color="auto"/>
            <w:right w:val="none" w:sz="0" w:space="0" w:color="auto"/>
          </w:divBdr>
        </w:div>
        <w:div w:id="1327973500">
          <w:marLeft w:val="0"/>
          <w:marRight w:val="0"/>
          <w:marTop w:val="0"/>
          <w:marBottom w:val="0"/>
          <w:divBdr>
            <w:top w:val="none" w:sz="0" w:space="0" w:color="auto"/>
            <w:left w:val="none" w:sz="0" w:space="0" w:color="auto"/>
            <w:bottom w:val="none" w:sz="0" w:space="0" w:color="auto"/>
            <w:right w:val="none" w:sz="0" w:space="0" w:color="auto"/>
          </w:divBdr>
        </w:div>
        <w:div w:id="1711373096">
          <w:marLeft w:val="0"/>
          <w:marRight w:val="0"/>
          <w:marTop w:val="0"/>
          <w:marBottom w:val="0"/>
          <w:divBdr>
            <w:top w:val="none" w:sz="0" w:space="0" w:color="auto"/>
            <w:left w:val="none" w:sz="0" w:space="0" w:color="auto"/>
            <w:bottom w:val="none" w:sz="0" w:space="0" w:color="auto"/>
            <w:right w:val="none" w:sz="0" w:space="0" w:color="auto"/>
          </w:divBdr>
        </w:div>
        <w:div w:id="1287930011">
          <w:marLeft w:val="0"/>
          <w:marRight w:val="0"/>
          <w:marTop w:val="0"/>
          <w:marBottom w:val="0"/>
          <w:divBdr>
            <w:top w:val="none" w:sz="0" w:space="0" w:color="auto"/>
            <w:left w:val="none" w:sz="0" w:space="0" w:color="auto"/>
            <w:bottom w:val="none" w:sz="0" w:space="0" w:color="auto"/>
            <w:right w:val="none" w:sz="0" w:space="0" w:color="auto"/>
          </w:divBdr>
        </w:div>
        <w:div w:id="143863494">
          <w:marLeft w:val="0"/>
          <w:marRight w:val="0"/>
          <w:marTop w:val="0"/>
          <w:marBottom w:val="0"/>
          <w:divBdr>
            <w:top w:val="none" w:sz="0" w:space="0" w:color="auto"/>
            <w:left w:val="none" w:sz="0" w:space="0" w:color="auto"/>
            <w:bottom w:val="none" w:sz="0" w:space="0" w:color="auto"/>
            <w:right w:val="none" w:sz="0" w:space="0" w:color="auto"/>
          </w:divBdr>
        </w:div>
        <w:div w:id="1959335120">
          <w:marLeft w:val="0"/>
          <w:marRight w:val="0"/>
          <w:marTop w:val="0"/>
          <w:marBottom w:val="0"/>
          <w:divBdr>
            <w:top w:val="none" w:sz="0" w:space="0" w:color="auto"/>
            <w:left w:val="none" w:sz="0" w:space="0" w:color="auto"/>
            <w:bottom w:val="none" w:sz="0" w:space="0" w:color="auto"/>
            <w:right w:val="none" w:sz="0" w:space="0" w:color="auto"/>
          </w:divBdr>
        </w:div>
        <w:div w:id="2108694840">
          <w:marLeft w:val="0"/>
          <w:marRight w:val="0"/>
          <w:marTop w:val="0"/>
          <w:marBottom w:val="0"/>
          <w:divBdr>
            <w:top w:val="none" w:sz="0" w:space="0" w:color="auto"/>
            <w:left w:val="none" w:sz="0" w:space="0" w:color="auto"/>
            <w:bottom w:val="none" w:sz="0" w:space="0" w:color="auto"/>
            <w:right w:val="none" w:sz="0" w:space="0" w:color="auto"/>
          </w:divBdr>
        </w:div>
      </w:divsChild>
    </w:div>
    <w:div w:id="56175470">
      <w:bodyDiv w:val="1"/>
      <w:marLeft w:val="0"/>
      <w:marRight w:val="0"/>
      <w:marTop w:val="0"/>
      <w:marBottom w:val="0"/>
      <w:divBdr>
        <w:top w:val="none" w:sz="0" w:space="0" w:color="auto"/>
        <w:left w:val="none" w:sz="0" w:space="0" w:color="auto"/>
        <w:bottom w:val="none" w:sz="0" w:space="0" w:color="auto"/>
        <w:right w:val="none" w:sz="0" w:space="0" w:color="auto"/>
      </w:divBdr>
      <w:divsChild>
        <w:div w:id="1579560703">
          <w:marLeft w:val="0"/>
          <w:marRight w:val="0"/>
          <w:marTop w:val="0"/>
          <w:marBottom w:val="0"/>
          <w:divBdr>
            <w:top w:val="none" w:sz="0" w:space="0" w:color="auto"/>
            <w:left w:val="none" w:sz="0" w:space="0" w:color="auto"/>
            <w:bottom w:val="none" w:sz="0" w:space="0" w:color="auto"/>
            <w:right w:val="none" w:sz="0" w:space="0" w:color="auto"/>
          </w:divBdr>
        </w:div>
        <w:div w:id="249852791">
          <w:marLeft w:val="0"/>
          <w:marRight w:val="0"/>
          <w:marTop w:val="0"/>
          <w:marBottom w:val="0"/>
          <w:divBdr>
            <w:top w:val="none" w:sz="0" w:space="0" w:color="auto"/>
            <w:left w:val="none" w:sz="0" w:space="0" w:color="auto"/>
            <w:bottom w:val="none" w:sz="0" w:space="0" w:color="auto"/>
            <w:right w:val="none" w:sz="0" w:space="0" w:color="auto"/>
          </w:divBdr>
        </w:div>
        <w:div w:id="1050574173">
          <w:marLeft w:val="0"/>
          <w:marRight w:val="0"/>
          <w:marTop w:val="0"/>
          <w:marBottom w:val="0"/>
          <w:divBdr>
            <w:top w:val="none" w:sz="0" w:space="0" w:color="auto"/>
            <w:left w:val="none" w:sz="0" w:space="0" w:color="auto"/>
            <w:bottom w:val="none" w:sz="0" w:space="0" w:color="auto"/>
            <w:right w:val="none" w:sz="0" w:space="0" w:color="auto"/>
          </w:divBdr>
        </w:div>
        <w:div w:id="2077580718">
          <w:marLeft w:val="0"/>
          <w:marRight w:val="0"/>
          <w:marTop w:val="0"/>
          <w:marBottom w:val="0"/>
          <w:divBdr>
            <w:top w:val="none" w:sz="0" w:space="0" w:color="auto"/>
            <w:left w:val="none" w:sz="0" w:space="0" w:color="auto"/>
            <w:bottom w:val="none" w:sz="0" w:space="0" w:color="auto"/>
            <w:right w:val="none" w:sz="0" w:space="0" w:color="auto"/>
          </w:divBdr>
        </w:div>
      </w:divsChild>
    </w:div>
    <w:div w:id="116488479">
      <w:bodyDiv w:val="1"/>
      <w:marLeft w:val="0"/>
      <w:marRight w:val="0"/>
      <w:marTop w:val="0"/>
      <w:marBottom w:val="0"/>
      <w:divBdr>
        <w:top w:val="none" w:sz="0" w:space="0" w:color="auto"/>
        <w:left w:val="none" w:sz="0" w:space="0" w:color="auto"/>
        <w:bottom w:val="none" w:sz="0" w:space="0" w:color="auto"/>
        <w:right w:val="none" w:sz="0" w:space="0" w:color="auto"/>
      </w:divBdr>
      <w:divsChild>
        <w:div w:id="2069721857">
          <w:marLeft w:val="0"/>
          <w:marRight w:val="0"/>
          <w:marTop w:val="0"/>
          <w:marBottom w:val="0"/>
          <w:divBdr>
            <w:top w:val="none" w:sz="0" w:space="0" w:color="auto"/>
            <w:left w:val="none" w:sz="0" w:space="0" w:color="auto"/>
            <w:bottom w:val="none" w:sz="0" w:space="0" w:color="auto"/>
            <w:right w:val="none" w:sz="0" w:space="0" w:color="auto"/>
          </w:divBdr>
        </w:div>
        <w:div w:id="168757719">
          <w:marLeft w:val="0"/>
          <w:marRight w:val="0"/>
          <w:marTop w:val="0"/>
          <w:marBottom w:val="0"/>
          <w:divBdr>
            <w:top w:val="none" w:sz="0" w:space="0" w:color="auto"/>
            <w:left w:val="none" w:sz="0" w:space="0" w:color="auto"/>
            <w:bottom w:val="none" w:sz="0" w:space="0" w:color="auto"/>
            <w:right w:val="none" w:sz="0" w:space="0" w:color="auto"/>
          </w:divBdr>
        </w:div>
        <w:div w:id="160049874">
          <w:marLeft w:val="0"/>
          <w:marRight w:val="0"/>
          <w:marTop w:val="0"/>
          <w:marBottom w:val="0"/>
          <w:divBdr>
            <w:top w:val="none" w:sz="0" w:space="0" w:color="auto"/>
            <w:left w:val="none" w:sz="0" w:space="0" w:color="auto"/>
            <w:bottom w:val="none" w:sz="0" w:space="0" w:color="auto"/>
            <w:right w:val="none" w:sz="0" w:space="0" w:color="auto"/>
          </w:divBdr>
        </w:div>
        <w:div w:id="1028872078">
          <w:marLeft w:val="0"/>
          <w:marRight w:val="0"/>
          <w:marTop w:val="0"/>
          <w:marBottom w:val="0"/>
          <w:divBdr>
            <w:top w:val="none" w:sz="0" w:space="0" w:color="auto"/>
            <w:left w:val="none" w:sz="0" w:space="0" w:color="auto"/>
            <w:bottom w:val="none" w:sz="0" w:space="0" w:color="auto"/>
            <w:right w:val="none" w:sz="0" w:space="0" w:color="auto"/>
          </w:divBdr>
        </w:div>
        <w:div w:id="324939846">
          <w:marLeft w:val="0"/>
          <w:marRight w:val="0"/>
          <w:marTop w:val="0"/>
          <w:marBottom w:val="0"/>
          <w:divBdr>
            <w:top w:val="none" w:sz="0" w:space="0" w:color="auto"/>
            <w:left w:val="none" w:sz="0" w:space="0" w:color="auto"/>
            <w:bottom w:val="none" w:sz="0" w:space="0" w:color="auto"/>
            <w:right w:val="none" w:sz="0" w:space="0" w:color="auto"/>
          </w:divBdr>
        </w:div>
        <w:div w:id="2092004276">
          <w:marLeft w:val="0"/>
          <w:marRight w:val="0"/>
          <w:marTop w:val="0"/>
          <w:marBottom w:val="0"/>
          <w:divBdr>
            <w:top w:val="none" w:sz="0" w:space="0" w:color="auto"/>
            <w:left w:val="none" w:sz="0" w:space="0" w:color="auto"/>
            <w:bottom w:val="none" w:sz="0" w:space="0" w:color="auto"/>
            <w:right w:val="none" w:sz="0" w:space="0" w:color="auto"/>
          </w:divBdr>
        </w:div>
        <w:div w:id="1615551865">
          <w:marLeft w:val="0"/>
          <w:marRight w:val="0"/>
          <w:marTop w:val="0"/>
          <w:marBottom w:val="0"/>
          <w:divBdr>
            <w:top w:val="none" w:sz="0" w:space="0" w:color="auto"/>
            <w:left w:val="none" w:sz="0" w:space="0" w:color="auto"/>
            <w:bottom w:val="none" w:sz="0" w:space="0" w:color="auto"/>
            <w:right w:val="none" w:sz="0" w:space="0" w:color="auto"/>
          </w:divBdr>
        </w:div>
        <w:div w:id="425351831">
          <w:marLeft w:val="0"/>
          <w:marRight w:val="0"/>
          <w:marTop w:val="0"/>
          <w:marBottom w:val="0"/>
          <w:divBdr>
            <w:top w:val="none" w:sz="0" w:space="0" w:color="auto"/>
            <w:left w:val="none" w:sz="0" w:space="0" w:color="auto"/>
            <w:bottom w:val="none" w:sz="0" w:space="0" w:color="auto"/>
            <w:right w:val="none" w:sz="0" w:space="0" w:color="auto"/>
          </w:divBdr>
        </w:div>
        <w:div w:id="1712919940">
          <w:marLeft w:val="0"/>
          <w:marRight w:val="0"/>
          <w:marTop w:val="0"/>
          <w:marBottom w:val="0"/>
          <w:divBdr>
            <w:top w:val="none" w:sz="0" w:space="0" w:color="auto"/>
            <w:left w:val="none" w:sz="0" w:space="0" w:color="auto"/>
            <w:bottom w:val="none" w:sz="0" w:space="0" w:color="auto"/>
            <w:right w:val="none" w:sz="0" w:space="0" w:color="auto"/>
          </w:divBdr>
        </w:div>
        <w:div w:id="41904474">
          <w:marLeft w:val="0"/>
          <w:marRight w:val="0"/>
          <w:marTop w:val="0"/>
          <w:marBottom w:val="0"/>
          <w:divBdr>
            <w:top w:val="none" w:sz="0" w:space="0" w:color="auto"/>
            <w:left w:val="none" w:sz="0" w:space="0" w:color="auto"/>
            <w:bottom w:val="none" w:sz="0" w:space="0" w:color="auto"/>
            <w:right w:val="none" w:sz="0" w:space="0" w:color="auto"/>
          </w:divBdr>
        </w:div>
        <w:div w:id="1131627362">
          <w:marLeft w:val="0"/>
          <w:marRight w:val="0"/>
          <w:marTop w:val="0"/>
          <w:marBottom w:val="0"/>
          <w:divBdr>
            <w:top w:val="none" w:sz="0" w:space="0" w:color="auto"/>
            <w:left w:val="none" w:sz="0" w:space="0" w:color="auto"/>
            <w:bottom w:val="none" w:sz="0" w:space="0" w:color="auto"/>
            <w:right w:val="none" w:sz="0" w:space="0" w:color="auto"/>
          </w:divBdr>
        </w:div>
        <w:div w:id="274989847">
          <w:marLeft w:val="0"/>
          <w:marRight w:val="0"/>
          <w:marTop w:val="0"/>
          <w:marBottom w:val="0"/>
          <w:divBdr>
            <w:top w:val="none" w:sz="0" w:space="0" w:color="auto"/>
            <w:left w:val="none" w:sz="0" w:space="0" w:color="auto"/>
            <w:bottom w:val="none" w:sz="0" w:space="0" w:color="auto"/>
            <w:right w:val="none" w:sz="0" w:space="0" w:color="auto"/>
          </w:divBdr>
        </w:div>
        <w:div w:id="2140100979">
          <w:marLeft w:val="0"/>
          <w:marRight w:val="0"/>
          <w:marTop w:val="0"/>
          <w:marBottom w:val="0"/>
          <w:divBdr>
            <w:top w:val="none" w:sz="0" w:space="0" w:color="auto"/>
            <w:left w:val="none" w:sz="0" w:space="0" w:color="auto"/>
            <w:bottom w:val="none" w:sz="0" w:space="0" w:color="auto"/>
            <w:right w:val="none" w:sz="0" w:space="0" w:color="auto"/>
          </w:divBdr>
        </w:div>
        <w:div w:id="820190891">
          <w:marLeft w:val="0"/>
          <w:marRight w:val="0"/>
          <w:marTop w:val="0"/>
          <w:marBottom w:val="0"/>
          <w:divBdr>
            <w:top w:val="none" w:sz="0" w:space="0" w:color="auto"/>
            <w:left w:val="none" w:sz="0" w:space="0" w:color="auto"/>
            <w:bottom w:val="none" w:sz="0" w:space="0" w:color="auto"/>
            <w:right w:val="none" w:sz="0" w:space="0" w:color="auto"/>
          </w:divBdr>
        </w:div>
        <w:div w:id="84964123">
          <w:marLeft w:val="0"/>
          <w:marRight w:val="0"/>
          <w:marTop w:val="0"/>
          <w:marBottom w:val="0"/>
          <w:divBdr>
            <w:top w:val="none" w:sz="0" w:space="0" w:color="auto"/>
            <w:left w:val="none" w:sz="0" w:space="0" w:color="auto"/>
            <w:bottom w:val="none" w:sz="0" w:space="0" w:color="auto"/>
            <w:right w:val="none" w:sz="0" w:space="0" w:color="auto"/>
          </w:divBdr>
        </w:div>
        <w:div w:id="100801723">
          <w:marLeft w:val="0"/>
          <w:marRight w:val="0"/>
          <w:marTop w:val="0"/>
          <w:marBottom w:val="0"/>
          <w:divBdr>
            <w:top w:val="none" w:sz="0" w:space="0" w:color="auto"/>
            <w:left w:val="none" w:sz="0" w:space="0" w:color="auto"/>
            <w:bottom w:val="none" w:sz="0" w:space="0" w:color="auto"/>
            <w:right w:val="none" w:sz="0" w:space="0" w:color="auto"/>
          </w:divBdr>
        </w:div>
        <w:div w:id="1418482555">
          <w:marLeft w:val="0"/>
          <w:marRight w:val="0"/>
          <w:marTop w:val="0"/>
          <w:marBottom w:val="0"/>
          <w:divBdr>
            <w:top w:val="none" w:sz="0" w:space="0" w:color="auto"/>
            <w:left w:val="none" w:sz="0" w:space="0" w:color="auto"/>
            <w:bottom w:val="none" w:sz="0" w:space="0" w:color="auto"/>
            <w:right w:val="none" w:sz="0" w:space="0" w:color="auto"/>
          </w:divBdr>
        </w:div>
        <w:div w:id="1217085618">
          <w:marLeft w:val="0"/>
          <w:marRight w:val="0"/>
          <w:marTop w:val="0"/>
          <w:marBottom w:val="0"/>
          <w:divBdr>
            <w:top w:val="none" w:sz="0" w:space="0" w:color="auto"/>
            <w:left w:val="none" w:sz="0" w:space="0" w:color="auto"/>
            <w:bottom w:val="none" w:sz="0" w:space="0" w:color="auto"/>
            <w:right w:val="none" w:sz="0" w:space="0" w:color="auto"/>
          </w:divBdr>
        </w:div>
        <w:div w:id="2080668215">
          <w:marLeft w:val="0"/>
          <w:marRight w:val="0"/>
          <w:marTop w:val="0"/>
          <w:marBottom w:val="0"/>
          <w:divBdr>
            <w:top w:val="none" w:sz="0" w:space="0" w:color="auto"/>
            <w:left w:val="none" w:sz="0" w:space="0" w:color="auto"/>
            <w:bottom w:val="none" w:sz="0" w:space="0" w:color="auto"/>
            <w:right w:val="none" w:sz="0" w:space="0" w:color="auto"/>
          </w:divBdr>
        </w:div>
        <w:div w:id="720247600">
          <w:marLeft w:val="0"/>
          <w:marRight w:val="0"/>
          <w:marTop w:val="0"/>
          <w:marBottom w:val="0"/>
          <w:divBdr>
            <w:top w:val="none" w:sz="0" w:space="0" w:color="auto"/>
            <w:left w:val="none" w:sz="0" w:space="0" w:color="auto"/>
            <w:bottom w:val="none" w:sz="0" w:space="0" w:color="auto"/>
            <w:right w:val="none" w:sz="0" w:space="0" w:color="auto"/>
          </w:divBdr>
        </w:div>
        <w:div w:id="367071639">
          <w:marLeft w:val="0"/>
          <w:marRight w:val="0"/>
          <w:marTop w:val="0"/>
          <w:marBottom w:val="0"/>
          <w:divBdr>
            <w:top w:val="none" w:sz="0" w:space="0" w:color="auto"/>
            <w:left w:val="none" w:sz="0" w:space="0" w:color="auto"/>
            <w:bottom w:val="none" w:sz="0" w:space="0" w:color="auto"/>
            <w:right w:val="none" w:sz="0" w:space="0" w:color="auto"/>
          </w:divBdr>
        </w:div>
        <w:div w:id="1229996096">
          <w:marLeft w:val="0"/>
          <w:marRight w:val="0"/>
          <w:marTop w:val="0"/>
          <w:marBottom w:val="0"/>
          <w:divBdr>
            <w:top w:val="none" w:sz="0" w:space="0" w:color="auto"/>
            <w:left w:val="none" w:sz="0" w:space="0" w:color="auto"/>
            <w:bottom w:val="none" w:sz="0" w:space="0" w:color="auto"/>
            <w:right w:val="none" w:sz="0" w:space="0" w:color="auto"/>
          </w:divBdr>
        </w:div>
        <w:div w:id="1922179201">
          <w:marLeft w:val="0"/>
          <w:marRight w:val="0"/>
          <w:marTop w:val="0"/>
          <w:marBottom w:val="0"/>
          <w:divBdr>
            <w:top w:val="none" w:sz="0" w:space="0" w:color="auto"/>
            <w:left w:val="none" w:sz="0" w:space="0" w:color="auto"/>
            <w:bottom w:val="none" w:sz="0" w:space="0" w:color="auto"/>
            <w:right w:val="none" w:sz="0" w:space="0" w:color="auto"/>
          </w:divBdr>
        </w:div>
      </w:divsChild>
    </w:div>
    <w:div w:id="178204586">
      <w:bodyDiv w:val="1"/>
      <w:marLeft w:val="0"/>
      <w:marRight w:val="0"/>
      <w:marTop w:val="0"/>
      <w:marBottom w:val="0"/>
      <w:divBdr>
        <w:top w:val="none" w:sz="0" w:space="0" w:color="auto"/>
        <w:left w:val="none" w:sz="0" w:space="0" w:color="auto"/>
        <w:bottom w:val="none" w:sz="0" w:space="0" w:color="auto"/>
        <w:right w:val="none" w:sz="0" w:space="0" w:color="auto"/>
      </w:divBdr>
      <w:divsChild>
        <w:div w:id="1367296096">
          <w:marLeft w:val="0"/>
          <w:marRight w:val="0"/>
          <w:marTop w:val="0"/>
          <w:marBottom w:val="0"/>
          <w:divBdr>
            <w:top w:val="none" w:sz="0" w:space="0" w:color="auto"/>
            <w:left w:val="none" w:sz="0" w:space="0" w:color="auto"/>
            <w:bottom w:val="none" w:sz="0" w:space="0" w:color="auto"/>
            <w:right w:val="none" w:sz="0" w:space="0" w:color="auto"/>
          </w:divBdr>
        </w:div>
        <w:div w:id="876696755">
          <w:marLeft w:val="0"/>
          <w:marRight w:val="0"/>
          <w:marTop w:val="0"/>
          <w:marBottom w:val="0"/>
          <w:divBdr>
            <w:top w:val="none" w:sz="0" w:space="0" w:color="auto"/>
            <w:left w:val="none" w:sz="0" w:space="0" w:color="auto"/>
            <w:bottom w:val="none" w:sz="0" w:space="0" w:color="auto"/>
            <w:right w:val="none" w:sz="0" w:space="0" w:color="auto"/>
          </w:divBdr>
        </w:div>
        <w:div w:id="1965771037">
          <w:marLeft w:val="0"/>
          <w:marRight w:val="0"/>
          <w:marTop w:val="0"/>
          <w:marBottom w:val="0"/>
          <w:divBdr>
            <w:top w:val="none" w:sz="0" w:space="0" w:color="auto"/>
            <w:left w:val="none" w:sz="0" w:space="0" w:color="auto"/>
            <w:bottom w:val="none" w:sz="0" w:space="0" w:color="auto"/>
            <w:right w:val="none" w:sz="0" w:space="0" w:color="auto"/>
          </w:divBdr>
        </w:div>
        <w:div w:id="1975596049">
          <w:marLeft w:val="0"/>
          <w:marRight w:val="0"/>
          <w:marTop w:val="0"/>
          <w:marBottom w:val="0"/>
          <w:divBdr>
            <w:top w:val="none" w:sz="0" w:space="0" w:color="auto"/>
            <w:left w:val="none" w:sz="0" w:space="0" w:color="auto"/>
            <w:bottom w:val="none" w:sz="0" w:space="0" w:color="auto"/>
            <w:right w:val="none" w:sz="0" w:space="0" w:color="auto"/>
          </w:divBdr>
        </w:div>
      </w:divsChild>
    </w:div>
    <w:div w:id="204223633">
      <w:bodyDiv w:val="1"/>
      <w:marLeft w:val="0"/>
      <w:marRight w:val="0"/>
      <w:marTop w:val="0"/>
      <w:marBottom w:val="0"/>
      <w:divBdr>
        <w:top w:val="none" w:sz="0" w:space="0" w:color="auto"/>
        <w:left w:val="none" w:sz="0" w:space="0" w:color="auto"/>
        <w:bottom w:val="none" w:sz="0" w:space="0" w:color="auto"/>
        <w:right w:val="none" w:sz="0" w:space="0" w:color="auto"/>
      </w:divBdr>
      <w:divsChild>
        <w:div w:id="1394499547">
          <w:marLeft w:val="0"/>
          <w:marRight w:val="0"/>
          <w:marTop w:val="0"/>
          <w:marBottom w:val="0"/>
          <w:divBdr>
            <w:top w:val="none" w:sz="0" w:space="0" w:color="auto"/>
            <w:left w:val="none" w:sz="0" w:space="0" w:color="auto"/>
            <w:bottom w:val="none" w:sz="0" w:space="0" w:color="auto"/>
            <w:right w:val="none" w:sz="0" w:space="0" w:color="auto"/>
          </w:divBdr>
        </w:div>
        <w:div w:id="197396596">
          <w:marLeft w:val="0"/>
          <w:marRight w:val="0"/>
          <w:marTop w:val="0"/>
          <w:marBottom w:val="0"/>
          <w:divBdr>
            <w:top w:val="none" w:sz="0" w:space="0" w:color="auto"/>
            <w:left w:val="none" w:sz="0" w:space="0" w:color="auto"/>
            <w:bottom w:val="none" w:sz="0" w:space="0" w:color="auto"/>
            <w:right w:val="none" w:sz="0" w:space="0" w:color="auto"/>
          </w:divBdr>
        </w:div>
        <w:div w:id="1185943508">
          <w:marLeft w:val="0"/>
          <w:marRight w:val="0"/>
          <w:marTop w:val="0"/>
          <w:marBottom w:val="0"/>
          <w:divBdr>
            <w:top w:val="none" w:sz="0" w:space="0" w:color="auto"/>
            <w:left w:val="none" w:sz="0" w:space="0" w:color="auto"/>
            <w:bottom w:val="none" w:sz="0" w:space="0" w:color="auto"/>
            <w:right w:val="none" w:sz="0" w:space="0" w:color="auto"/>
          </w:divBdr>
        </w:div>
        <w:div w:id="854851665">
          <w:marLeft w:val="0"/>
          <w:marRight w:val="0"/>
          <w:marTop w:val="0"/>
          <w:marBottom w:val="0"/>
          <w:divBdr>
            <w:top w:val="none" w:sz="0" w:space="0" w:color="auto"/>
            <w:left w:val="none" w:sz="0" w:space="0" w:color="auto"/>
            <w:bottom w:val="none" w:sz="0" w:space="0" w:color="auto"/>
            <w:right w:val="none" w:sz="0" w:space="0" w:color="auto"/>
          </w:divBdr>
        </w:div>
        <w:div w:id="953292969">
          <w:marLeft w:val="0"/>
          <w:marRight w:val="0"/>
          <w:marTop w:val="0"/>
          <w:marBottom w:val="0"/>
          <w:divBdr>
            <w:top w:val="none" w:sz="0" w:space="0" w:color="auto"/>
            <w:left w:val="none" w:sz="0" w:space="0" w:color="auto"/>
            <w:bottom w:val="none" w:sz="0" w:space="0" w:color="auto"/>
            <w:right w:val="none" w:sz="0" w:space="0" w:color="auto"/>
          </w:divBdr>
        </w:div>
      </w:divsChild>
    </w:div>
    <w:div w:id="252469357">
      <w:bodyDiv w:val="1"/>
      <w:marLeft w:val="0"/>
      <w:marRight w:val="0"/>
      <w:marTop w:val="0"/>
      <w:marBottom w:val="0"/>
      <w:divBdr>
        <w:top w:val="none" w:sz="0" w:space="0" w:color="auto"/>
        <w:left w:val="none" w:sz="0" w:space="0" w:color="auto"/>
        <w:bottom w:val="none" w:sz="0" w:space="0" w:color="auto"/>
        <w:right w:val="none" w:sz="0" w:space="0" w:color="auto"/>
      </w:divBdr>
      <w:divsChild>
        <w:div w:id="187375193">
          <w:marLeft w:val="0"/>
          <w:marRight w:val="0"/>
          <w:marTop w:val="0"/>
          <w:marBottom w:val="0"/>
          <w:divBdr>
            <w:top w:val="none" w:sz="0" w:space="0" w:color="auto"/>
            <w:left w:val="none" w:sz="0" w:space="0" w:color="auto"/>
            <w:bottom w:val="none" w:sz="0" w:space="0" w:color="auto"/>
            <w:right w:val="none" w:sz="0" w:space="0" w:color="auto"/>
          </w:divBdr>
        </w:div>
        <w:div w:id="1243567649">
          <w:marLeft w:val="0"/>
          <w:marRight w:val="0"/>
          <w:marTop w:val="0"/>
          <w:marBottom w:val="0"/>
          <w:divBdr>
            <w:top w:val="none" w:sz="0" w:space="0" w:color="auto"/>
            <w:left w:val="none" w:sz="0" w:space="0" w:color="auto"/>
            <w:bottom w:val="none" w:sz="0" w:space="0" w:color="auto"/>
            <w:right w:val="none" w:sz="0" w:space="0" w:color="auto"/>
          </w:divBdr>
        </w:div>
        <w:div w:id="1442729030">
          <w:marLeft w:val="0"/>
          <w:marRight w:val="0"/>
          <w:marTop w:val="0"/>
          <w:marBottom w:val="0"/>
          <w:divBdr>
            <w:top w:val="none" w:sz="0" w:space="0" w:color="auto"/>
            <w:left w:val="none" w:sz="0" w:space="0" w:color="auto"/>
            <w:bottom w:val="none" w:sz="0" w:space="0" w:color="auto"/>
            <w:right w:val="none" w:sz="0" w:space="0" w:color="auto"/>
          </w:divBdr>
        </w:div>
        <w:div w:id="909344707">
          <w:marLeft w:val="0"/>
          <w:marRight w:val="0"/>
          <w:marTop w:val="0"/>
          <w:marBottom w:val="0"/>
          <w:divBdr>
            <w:top w:val="none" w:sz="0" w:space="0" w:color="auto"/>
            <w:left w:val="none" w:sz="0" w:space="0" w:color="auto"/>
            <w:bottom w:val="none" w:sz="0" w:space="0" w:color="auto"/>
            <w:right w:val="none" w:sz="0" w:space="0" w:color="auto"/>
          </w:divBdr>
        </w:div>
        <w:div w:id="96214407">
          <w:marLeft w:val="0"/>
          <w:marRight w:val="0"/>
          <w:marTop w:val="0"/>
          <w:marBottom w:val="0"/>
          <w:divBdr>
            <w:top w:val="none" w:sz="0" w:space="0" w:color="auto"/>
            <w:left w:val="none" w:sz="0" w:space="0" w:color="auto"/>
            <w:bottom w:val="none" w:sz="0" w:space="0" w:color="auto"/>
            <w:right w:val="none" w:sz="0" w:space="0" w:color="auto"/>
          </w:divBdr>
        </w:div>
        <w:div w:id="1658410900">
          <w:marLeft w:val="0"/>
          <w:marRight w:val="0"/>
          <w:marTop w:val="0"/>
          <w:marBottom w:val="0"/>
          <w:divBdr>
            <w:top w:val="none" w:sz="0" w:space="0" w:color="auto"/>
            <w:left w:val="none" w:sz="0" w:space="0" w:color="auto"/>
            <w:bottom w:val="none" w:sz="0" w:space="0" w:color="auto"/>
            <w:right w:val="none" w:sz="0" w:space="0" w:color="auto"/>
          </w:divBdr>
        </w:div>
        <w:div w:id="1816407250">
          <w:marLeft w:val="0"/>
          <w:marRight w:val="0"/>
          <w:marTop w:val="0"/>
          <w:marBottom w:val="0"/>
          <w:divBdr>
            <w:top w:val="none" w:sz="0" w:space="0" w:color="auto"/>
            <w:left w:val="none" w:sz="0" w:space="0" w:color="auto"/>
            <w:bottom w:val="none" w:sz="0" w:space="0" w:color="auto"/>
            <w:right w:val="none" w:sz="0" w:space="0" w:color="auto"/>
          </w:divBdr>
        </w:div>
      </w:divsChild>
    </w:div>
    <w:div w:id="253779592">
      <w:bodyDiv w:val="1"/>
      <w:marLeft w:val="0"/>
      <w:marRight w:val="0"/>
      <w:marTop w:val="0"/>
      <w:marBottom w:val="0"/>
      <w:divBdr>
        <w:top w:val="none" w:sz="0" w:space="0" w:color="auto"/>
        <w:left w:val="none" w:sz="0" w:space="0" w:color="auto"/>
        <w:bottom w:val="none" w:sz="0" w:space="0" w:color="auto"/>
        <w:right w:val="none" w:sz="0" w:space="0" w:color="auto"/>
      </w:divBdr>
      <w:divsChild>
        <w:div w:id="1823618578">
          <w:marLeft w:val="0"/>
          <w:marRight w:val="0"/>
          <w:marTop w:val="0"/>
          <w:marBottom w:val="0"/>
          <w:divBdr>
            <w:top w:val="none" w:sz="0" w:space="0" w:color="auto"/>
            <w:left w:val="none" w:sz="0" w:space="0" w:color="auto"/>
            <w:bottom w:val="none" w:sz="0" w:space="0" w:color="auto"/>
            <w:right w:val="none" w:sz="0" w:space="0" w:color="auto"/>
          </w:divBdr>
        </w:div>
        <w:div w:id="1437753114">
          <w:marLeft w:val="0"/>
          <w:marRight w:val="0"/>
          <w:marTop w:val="0"/>
          <w:marBottom w:val="0"/>
          <w:divBdr>
            <w:top w:val="none" w:sz="0" w:space="0" w:color="auto"/>
            <w:left w:val="none" w:sz="0" w:space="0" w:color="auto"/>
            <w:bottom w:val="none" w:sz="0" w:space="0" w:color="auto"/>
            <w:right w:val="none" w:sz="0" w:space="0" w:color="auto"/>
          </w:divBdr>
        </w:div>
        <w:div w:id="2122190045">
          <w:marLeft w:val="0"/>
          <w:marRight w:val="0"/>
          <w:marTop w:val="0"/>
          <w:marBottom w:val="0"/>
          <w:divBdr>
            <w:top w:val="none" w:sz="0" w:space="0" w:color="auto"/>
            <w:left w:val="none" w:sz="0" w:space="0" w:color="auto"/>
            <w:bottom w:val="none" w:sz="0" w:space="0" w:color="auto"/>
            <w:right w:val="none" w:sz="0" w:space="0" w:color="auto"/>
          </w:divBdr>
        </w:div>
        <w:div w:id="56636127">
          <w:marLeft w:val="0"/>
          <w:marRight w:val="0"/>
          <w:marTop w:val="0"/>
          <w:marBottom w:val="0"/>
          <w:divBdr>
            <w:top w:val="none" w:sz="0" w:space="0" w:color="auto"/>
            <w:left w:val="none" w:sz="0" w:space="0" w:color="auto"/>
            <w:bottom w:val="none" w:sz="0" w:space="0" w:color="auto"/>
            <w:right w:val="none" w:sz="0" w:space="0" w:color="auto"/>
          </w:divBdr>
        </w:div>
        <w:div w:id="1058629276">
          <w:marLeft w:val="0"/>
          <w:marRight w:val="0"/>
          <w:marTop w:val="0"/>
          <w:marBottom w:val="0"/>
          <w:divBdr>
            <w:top w:val="none" w:sz="0" w:space="0" w:color="auto"/>
            <w:left w:val="none" w:sz="0" w:space="0" w:color="auto"/>
            <w:bottom w:val="none" w:sz="0" w:space="0" w:color="auto"/>
            <w:right w:val="none" w:sz="0" w:space="0" w:color="auto"/>
          </w:divBdr>
        </w:div>
      </w:divsChild>
    </w:div>
    <w:div w:id="295451601">
      <w:bodyDiv w:val="1"/>
      <w:marLeft w:val="0"/>
      <w:marRight w:val="0"/>
      <w:marTop w:val="0"/>
      <w:marBottom w:val="0"/>
      <w:divBdr>
        <w:top w:val="none" w:sz="0" w:space="0" w:color="auto"/>
        <w:left w:val="none" w:sz="0" w:space="0" w:color="auto"/>
        <w:bottom w:val="none" w:sz="0" w:space="0" w:color="auto"/>
        <w:right w:val="none" w:sz="0" w:space="0" w:color="auto"/>
      </w:divBdr>
      <w:divsChild>
        <w:div w:id="598610527">
          <w:marLeft w:val="0"/>
          <w:marRight w:val="0"/>
          <w:marTop w:val="0"/>
          <w:marBottom w:val="0"/>
          <w:divBdr>
            <w:top w:val="none" w:sz="0" w:space="0" w:color="auto"/>
            <w:left w:val="none" w:sz="0" w:space="0" w:color="auto"/>
            <w:bottom w:val="none" w:sz="0" w:space="0" w:color="auto"/>
            <w:right w:val="none" w:sz="0" w:space="0" w:color="auto"/>
          </w:divBdr>
        </w:div>
        <w:div w:id="1514490706">
          <w:marLeft w:val="0"/>
          <w:marRight w:val="0"/>
          <w:marTop w:val="0"/>
          <w:marBottom w:val="0"/>
          <w:divBdr>
            <w:top w:val="none" w:sz="0" w:space="0" w:color="auto"/>
            <w:left w:val="none" w:sz="0" w:space="0" w:color="auto"/>
            <w:bottom w:val="none" w:sz="0" w:space="0" w:color="auto"/>
            <w:right w:val="none" w:sz="0" w:space="0" w:color="auto"/>
          </w:divBdr>
        </w:div>
        <w:div w:id="782961294">
          <w:marLeft w:val="0"/>
          <w:marRight w:val="0"/>
          <w:marTop w:val="0"/>
          <w:marBottom w:val="0"/>
          <w:divBdr>
            <w:top w:val="none" w:sz="0" w:space="0" w:color="auto"/>
            <w:left w:val="none" w:sz="0" w:space="0" w:color="auto"/>
            <w:bottom w:val="none" w:sz="0" w:space="0" w:color="auto"/>
            <w:right w:val="none" w:sz="0" w:space="0" w:color="auto"/>
          </w:divBdr>
        </w:div>
        <w:div w:id="2071927388">
          <w:marLeft w:val="0"/>
          <w:marRight w:val="0"/>
          <w:marTop w:val="0"/>
          <w:marBottom w:val="0"/>
          <w:divBdr>
            <w:top w:val="none" w:sz="0" w:space="0" w:color="auto"/>
            <w:left w:val="none" w:sz="0" w:space="0" w:color="auto"/>
            <w:bottom w:val="none" w:sz="0" w:space="0" w:color="auto"/>
            <w:right w:val="none" w:sz="0" w:space="0" w:color="auto"/>
          </w:divBdr>
        </w:div>
        <w:div w:id="1254390274">
          <w:marLeft w:val="0"/>
          <w:marRight w:val="0"/>
          <w:marTop w:val="0"/>
          <w:marBottom w:val="0"/>
          <w:divBdr>
            <w:top w:val="none" w:sz="0" w:space="0" w:color="auto"/>
            <w:left w:val="none" w:sz="0" w:space="0" w:color="auto"/>
            <w:bottom w:val="none" w:sz="0" w:space="0" w:color="auto"/>
            <w:right w:val="none" w:sz="0" w:space="0" w:color="auto"/>
          </w:divBdr>
        </w:div>
        <w:div w:id="1022171338">
          <w:marLeft w:val="0"/>
          <w:marRight w:val="0"/>
          <w:marTop w:val="0"/>
          <w:marBottom w:val="0"/>
          <w:divBdr>
            <w:top w:val="none" w:sz="0" w:space="0" w:color="auto"/>
            <w:left w:val="none" w:sz="0" w:space="0" w:color="auto"/>
            <w:bottom w:val="none" w:sz="0" w:space="0" w:color="auto"/>
            <w:right w:val="none" w:sz="0" w:space="0" w:color="auto"/>
          </w:divBdr>
        </w:div>
        <w:div w:id="511265725">
          <w:marLeft w:val="0"/>
          <w:marRight w:val="0"/>
          <w:marTop w:val="0"/>
          <w:marBottom w:val="0"/>
          <w:divBdr>
            <w:top w:val="none" w:sz="0" w:space="0" w:color="auto"/>
            <w:left w:val="none" w:sz="0" w:space="0" w:color="auto"/>
            <w:bottom w:val="none" w:sz="0" w:space="0" w:color="auto"/>
            <w:right w:val="none" w:sz="0" w:space="0" w:color="auto"/>
          </w:divBdr>
        </w:div>
        <w:div w:id="921647077">
          <w:marLeft w:val="0"/>
          <w:marRight w:val="0"/>
          <w:marTop w:val="0"/>
          <w:marBottom w:val="0"/>
          <w:divBdr>
            <w:top w:val="none" w:sz="0" w:space="0" w:color="auto"/>
            <w:left w:val="none" w:sz="0" w:space="0" w:color="auto"/>
            <w:bottom w:val="none" w:sz="0" w:space="0" w:color="auto"/>
            <w:right w:val="none" w:sz="0" w:space="0" w:color="auto"/>
          </w:divBdr>
        </w:div>
        <w:div w:id="1885017228">
          <w:marLeft w:val="0"/>
          <w:marRight w:val="0"/>
          <w:marTop w:val="0"/>
          <w:marBottom w:val="0"/>
          <w:divBdr>
            <w:top w:val="none" w:sz="0" w:space="0" w:color="auto"/>
            <w:left w:val="none" w:sz="0" w:space="0" w:color="auto"/>
            <w:bottom w:val="none" w:sz="0" w:space="0" w:color="auto"/>
            <w:right w:val="none" w:sz="0" w:space="0" w:color="auto"/>
          </w:divBdr>
        </w:div>
        <w:div w:id="1194001475">
          <w:marLeft w:val="0"/>
          <w:marRight w:val="0"/>
          <w:marTop w:val="0"/>
          <w:marBottom w:val="0"/>
          <w:divBdr>
            <w:top w:val="none" w:sz="0" w:space="0" w:color="auto"/>
            <w:left w:val="none" w:sz="0" w:space="0" w:color="auto"/>
            <w:bottom w:val="none" w:sz="0" w:space="0" w:color="auto"/>
            <w:right w:val="none" w:sz="0" w:space="0" w:color="auto"/>
          </w:divBdr>
        </w:div>
        <w:div w:id="382339413">
          <w:marLeft w:val="0"/>
          <w:marRight w:val="0"/>
          <w:marTop w:val="0"/>
          <w:marBottom w:val="0"/>
          <w:divBdr>
            <w:top w:val="none" w:sz="0" w:space="0" w:color="auto"/>
            <w:left w:val="none" w:sz="0" w:space="0" w:color="auto"/>
            <w:bottom w:val="none" w:sz="0" w:space="0" w:color="auto"/>
            <w:right w:val="none" w:sz="0" w:space="0" w:color="auto"/>
          </w:divBdr>
        </w:div>
        <w:div w:id="450369944">
          <w:marLeft w:val="0"/>
          <w:marRight w:val="0"/>
          <w:marTop w:val="0"/>
          <w:marBottom w:val="0"/>
          <w:divBdr>
            <w:top w:val="none" w:sz="0" w:space="0" w:color="auto"/>
            <w:left w:val="none" w:sz="0" w:space="0" w:color="auto"/>
            <w:bottom w:val="none" w:sz="0" w:space="0" w:color="auto"/>
            <w:right w:val="none" w:sz="0" w:space="0" w:color="auto"/>
          </w:divBdr>
        </w:div>
        <w:div w:id="1821726086">
          <w:marLeft w:val="0"/>
          <w:marRight w:val="0"/>
          <w:marTop w:val="0"/>
          <w:marBottom w:val="0"/>
          <w:divBdr>
            <w:top w:val="none" w:sz="0" w:space="0" w:color="auto"/>
            <w:left w:val="none" w:sz="0" w:space="0" w:color="auto"/>
            <w:bottom w:val="none" w:sz="0" w:space="0" w:color="auto"/>
            <w:right w:val="none" w:sz="0" w:space="0" w:color="auto"/>
          </w:divBdr>
        </w:div>
        <w:div w:id="461467002">
          <w:marLeft w:val="0"/>
          <w:marRight w:val="0"/>
          <w:marTop w:val="0"/>
          <w:marBottom w:val="0"/>
          <w:divBdr>
            <w:top w:val="none" w:sz="0" w:space="0" w:color="auto"/>
            <w:left w:val="none" w:sz="0" w:space="0" w:color="auto"/>
            <w:bottom w:val="none" w:sz="0" w:space="0" w:color="auto"/>
            <w:right w:val="none" w:sz="0" w:space="0" w:color="auto"/>
          </w:divBdr>
        </w:div>
        <w:div w:id="82537565">
          <w:marLeft w:val="0"/>
          <w:marRight w:val="0"/>
          <w:marTop w:val="0"/>
          <w:marBottom w:val="0"/>
          <w:divBdr>
            <w:top w:val="none" w:sz="0" w:space="0" w:color="auto"/>
            <w:left w:val="none" w:sz="0" w:space="0" w:color="auto"/>
            <w:bottom w:val="none" w:sz="0" w:space="0" w:color="auto"/>
            <w:right w:val="none" w:sz="0" w:space="0" w:color="auto"/>
          </w:divBdr>
        </w:div>
        <w:div w:id="1303193043">
          <w:marLeft w:val="0"/>
          <w:marRight w:val="0"/>
          <w:marTop w:val="0"/>
          <w:marBottom w:val="0"/>
          <w:divBdr>
            <w:top w:val="none" w:sz="0" w:space="0" w:color="auto"/>
            <w:left w:val="none" w:sz="0" w:space="0" w:color="auto"/>
            <w:bottom w:val="none" w:sz="0" w:space="0" w:color="auto"/>
            <w:right w:val="none" w:sz="0" w:space="0" w:color="auto"/>
          </w:divBdr>
        </w:div>
        <w:div w:id="464660517">
          <w:marLeft w:val="0"/>
          <w:marRight w:val="0"/>
          <w:marTop w:val="0"/>
          <w:marBottom w:val="0"/>
          <w:divBdr>
            <w:top w:val="none" w:sz="0" w:space="0" w:color="auto"/>
            <w:left w:val="none" w:sz="0" w:space="0" w:color="auto"/>
            <w:bottom w:val="none" w:sz="0" w:space="0" w:color="auto"/>
            <w:right w:val="none" w:sz="0" w:space="0" w:color="auto"/>
          </w:divBdr>
        </w:div>
        <w:div w:id="604769371">
          <w:marLeft w:val="0"/>
          <w:marRight w:val="0"/>
          <w:marTop w:val="0"/>
          <w:marBottom w:val="0"/>
          <w:divBdr>
            <w:top w:val="none" w:sz="0" w:space="0" w:color="auto"/>
            <w:left w:val="none" w:sz="0" w:space="0" w:color="auto"/>
            <w:bottom w:val="none" w:sz="0" w:space="0" w:color="auto"/>
            <w:right w:val="none" w:sz="0" w:space="0" w:color="auto"/>
          </w:divBdr>
        </w:div>
        <w:div w:id="140078659">
          <w:marLeft w:val="0"/>
          <w:marRight w:val="0"/>
          <w:marTop w:val="0"/>
          <w:marBottom w:val="0"/>
          <w:divBdr>
            <w:top w:val="none" w:sz="0" w:space="0" w:color="auto"/>
            <w:left w:val="none" w:sz="0" w:space="0" w:color="auto"/>
            <w:bottom w:val="none" w:sz="0" w:space="0" w:color="auto"/>
            <w:right w:val="none" w:sz="0" w:space="0" w:color="auto"/>
          </w:divBdr>
        </w:div>
        <w:div w:id="394666351">
          <w:marLeft w:val="0"/>
          <w:marRight w:val="0"/>
          <w:marTop w:val="0"/>
          <w:marBottom w:val="0"/>
          <w:divBdr>
            <w:top w:val="none" w:sz="0" w:space="0" w:color="auto"/>
            <w:left w:val="none" w:sz="0" w:space="0" w:color="auto"/>
            <w:bottom w:val="none" w:sz="0" w:space="0" w:color="auto"/>
            <w:right w:val="none" w:sz="0" w:space="0" w:color="auto"/>
          </w:divBdr>
        </w:div>
        <w:div w:id="1109199745">
          <w:marLeft w:val="0"/>
          <w:marRight w:val="0"/>
          <w:marTop w:val="0"/>
          <w:marBottom w:val="0"/>
          <w:divBdr>
            <w:top w:val="none" w:sz="0" w:space="0" w:color="auto"/>
            <w:left w:val="none" w:sz="0" w:space="0" w:color="auto"/>
            <w:bottom w:val="none" w:sz="0" w:space="0" w:color="auto"/>
            <w:right w:val="none" w:sz="0" w:space="0" w:color="auto"/>
          </w:divBdr>
        </w:div>
        <w:div w:id="1664551226">
          <w:marLeft w:val="0"/>
          <w:marRight w:val="0"/>
          <w:marTop w:val="0"/>
          <w:marBottom w:val="0"/>
          <w:divBdr>
            <w:top w:val="none" w:sz="0" w:space="0" w:color="auto"/>
            <w:left w:val="none" w:sz="0" w:space="0" w:color="auto"/>
            <w:bottom w:val="none" w:sz="0" w:space="0" w:color="auto"/>
            <w:right w:val="none" w:sz="0" w:space="0" w:color="auto"/>
          </w:divBdr>
        </w:div>
        <w:div w:id="139616117">
          <w:marLeft w:val="0"/>
          <w:marRight w:val="0"/>
          <w:marTop w:val="0"/>
          <w:marBottom w:val="0"/>
          <w:divBdr>
            <w:top w:val="none" w:sz="0" w:space="0" w:color="auto"/>
            <w:left w:val="none" w:sz="0" w:space="0" w:color="auto"/>
            <w:bottom w:val="none" w:sz="0" w:space="0" w:color="auto"/>
            <w:right w:val="none" w:sz="0" w:space="0" w:color="auto"/>
          </w:divBdr>
        </w:div>
        <w:div w:id="1012145115">
          <w:marLeft w:val="0"/>
          <w:marRight w:val="0"/>
          <w:marTop w:val="0"/>
          <w:marBottom w:val="0"/>
          <w:divBdr>
            <w:top w:val="none" w:sz="0" w:space="0" w:color="auto"/>
            <w:left w:val="none" w:sz="0" w:space="0" w:color="auto"/>
            <w:bottom w:val="none" w:sz="0" w:space="0" w:color="auto"/>
            <w:right w:val="none" w:sz="0" w:space="0" w:color="auto"/>
          </w:divBdr>
        </w:div>
        <w:div w:id="631449751">
          <w:marLeft w:val="0"/>
          <w:marRight w:val="0"/>
          <w:marTop w:val="0"/>
          <w:marBottom w:val="0"/>
          <w:divBdr>
            <w:top w:val="none" w:sz="0" w:space="0" w:color="auto"/>
            <w:left w:val="none" w:sz="0" w:space="0" w:color="auto"/>
            <w:bottom w:val="none" w:sz="0" w:space="0" w:color="auto"/>
            <w:right w:val="none" w:sz="0" w:space="0" w:color="auto"/>
          </w:divBdr>
        </w:div>
        <w:div w:id="1031345349">
          <w:marLeft w:val="0"/>
          <w:marRight w:val="0"/>
          <w:marTop w:val="0"/>
          <w:marBottom w:val="0"/>
          <w:divBdr>
            <w:top w:val="none" w:sz="0" w:space="0" w:color="auto"/>
            <w:left w:val="none" w:sz="0" w:space="0" w:color="auto"/>
            <w:bottom w:val="none" w:sz="0" w:space="0" w:color="auto"/>
            <w:right w:val="none" w:sz="0" w:space="0" w:color="auto"/>
          </w:divBdr>
        </w:div>
        <w:div w:id="1429540980">
          <w:marLeft w:val="0"/>
          <w:marRight w:val="0"/>
          <w:marTop w:val="0"/>
          <w:marBottom w:val="0"/>
          <w:divBdr>
            <w:top w:val="none" w:sz="0" w:space="0" w:color="auto"/>
            <w:left w:val="none" w:sz="0" w:space="0" w:color="auto"/>
            <w:bottom w:val="none" w:sz="0" w:space="0" w:color="auto"/>
            <w:right w:val="none" w:sz="0" w:space="0" w:color="auto"/>
          </w:divBdr>
        </w:div>
        <w:div w:id="785389665">
          <w:marLeft w:val="0"/>
          <w:marRight w:val="0"/>
          <w:marTop w:val="0"/>
          <w:marBottom w:val="0"/>
          <w:divBdr>
            <w:top w:val="none" w:sz="0" w:space="0" w:color="auto"/>
            <w:left w:val="none" w:sz="0" w:space="0" w:color="auto"/>
            <w:bottom w:val="none" w:sz="0" w:space="0" w:color="auto"/>
            <w:right w:val="none" w:sz="0" w:space="0" w:color="auto"/>
          </w:divBdr>
        </w:div>
        <w:div w:id="1100569812">
          <w:marLeft w:val="0"/>
          <w:marRight w:val="0"/>
          <w:marTop w:val="0"/>
          <w:marBottom w:val="0"/>
          <w:divBdr>
            <w:top w:val="none" w:sz="0" w:space="0" w:color="auto"/>
            <w:left w:val="none" w:sz="0" w:space="0" w:color="auto"/>
            <w:bottom w:val="none" w:sz="0" w:space="0" w:color="auto"/>
            <w:right w:val="none" w:sz="0" w:space="0" w:color="auto"/>
          </w:divBdr>
        </w:div>
        <w:div w:id="1585412090">
          <w:marLeft w:val="0"/>
          <w:marRight w:val="0"/>
          <w:marTop w:val="0"/>
          <w:marBottom w:val="0"/>
          <w:divBdr>
            <w:top w:val="none" w:sz="0" w:space="0" w:color="auto"/>
            <w:left w:val="none" w:sz="0" w:space="0" w:color="auto"/>
            <w:bottom w:val="none" w:sz="0" w:space="0" w:color="auto"/>
            <w:right w:val="none" w:sz="0" w:space="0" w:color="auto"/>
          </w:divBdr>
        </w:div>
        <w:div w:id="1699501985">
          <w:marLeft w:val="0"/>
          <w:marRight w:val="0"/>
          <w:marTop w:val="0"/>
          <w:marBottom w:val="0"/>
          <w:divBdr>
            <w:top w:val="none" w:sz="0" w:space="0" w:color="auto"/>
            <w:left w:val="none" w:sz="0" w:space="0" w:color="auto"/>
            <w:bottom w:val="none" w:sz="0" w:space="0" w:color="auto"/>
            <w:right w:val="none" w:sz="0" w:space="0" w:color="auto"/>
          </w:divBdr>
        </w:div>
        <w:div w:id="1639384765">
          <w:marLeft w:val="0"/>
          <w:marRight w:val="0"/>
          <w:marTop w:val="0"/>
          <w:marBottom w:val="0"/>
          <w:divBdr>
            <w:top w:val="none" w:sz="0" w:space="0" w:color="auto"/>
            <w:left w:val="none" w:sz="0" w:space="0" w:color="auto"/>
            <w:bottom w:val="none" w:sz="0" w:space="0" w:color="auto"/>
            <w:right w:val="none" w:sz="0" w:space="0" w:color="auto"/>
          </w:divBdr>
        </w:div>
        <w:div w:id="2088846267">
          <w:marLeft w:val="0"/>
          <w:marRight w:val="0"/>
          <w:marTop w:val="0"/>
          <w:marBottom w:val="0"/>
          <w:divBdr>
            <w:top w:val="none" w:sz="0" w:space="0" w:color="auto"/>
            <w:left w:val="none" w:sz="0" w:space="0" w:color="auto"/>
            <w:bottom w:val="none" w:sz="0" w:space="0" w:color="auto"/>
            <w:right w:val="none" w:sz="0" w:space="0" w:color="auto"/>
          </w:divBdr>
        </w:div>
        <w:div w:id="1841384514">
          <w:marLeft w:val="0"/>
          <w:marRight w:val="0"/>
          <w:marTop w:val="0"/>
          <w:marBottom w:val="0"/>
          <w:divBdr>
            <w:top w:val="none" w:sz="0" w:space="0" w:color="auto"/>
            <w:left w:val="none" w:sz="0" w:space="0" w:color="auto"/>
            <w:bottom w:val="none" w:sz="0" w:space="0" w:color="auto"/>
            <w:right w:val="none" w:sz="0" w:space="0" w:color="auto"/>
          </w:divBdr>
        </w:div>
        <w:div w:id="460349488">
          <w:marLeft w:val="0"/>
          <w:marRight w:val="0"/>
          <w:marTop w:val="0"/>
          <w:marBottom w:val="0"/>
          <w:divBdr>
            <w:top w:val="none" w:sz="0" w:space="0" w:color="auto"/>
            <w:left w:val="none" w:sz="0" w:space="0" w:color="auto"/>
            <w:bottom w:val="none" w:sz="0" w:space="0" w:color="auto"/>
            <w:right w:val="none" w:sz="0" w:space="0" w:color="auto"/>
          </w:divBdr>
        </w:div>
        <w:div w:id="642469631">
          <w:marLeft w:val="0"/>
          <w:marRight w:val="0"/>
          <w:marTop w:val="0"/>
          <w:marBottom w:val="0"/>
          <w:divBdr>
            <w:top w:val="none" w:sz="0" w:space="0" w:color="auto"/>
            <w:left w:val="none" w:sz="0" w:space="0" w:color="auto"/>
            <w:bottom w:val="none" w:sz="0" w:space="0" w:color="auto"/>
            <w:right w:val="none" w:sz="0" w:space="0" w:color="auto"/>
          </w:divBdr>
        </w:div>
        <w:div w:id="962073870">
          <w:marLeft w:val="0"/>
          <w:marRight w:val="0"/>
          <w:marTop w:val="0"/>
          <w:marBottom w:val="0"/>
          <w:divBdr>
            <w:top w:val="none" w:sz="0" w:space="0" w:color="auto"/>
            <w:left w:val="none" w:sz="0" w:space="0" w:color="auto"/>
            <w:bottom w:val="none" w:sz="0" w:space="0" w:color="auto"/>
            <w:right w:val="none" w:sz="0" w:space="0" w:color="auto"/>
          </w:divBdr>
        </w:div>
        <w:div w:id="892697327">
          <w:marLeft w:val="0"/>
          <w:marRight w:val="0"/>
          <w:marTop w:val="0"/>
          <w:marBottom w:val="0"/>
          <w:divBdr>
            <w:top w:val="none" w:sz="0" w:space="0" w:color="auto"/>
            <w:left w:val="none" w:sz="0" w:space="0" w:color="auto"/>
            <w:bottom w:val="none" w:sz="0" w:space="0" w:color="auto"/>
            <w:right w:val="none" w:sz="0" w:space="0" w:color="auto"/>
          </w:divBdr>
        </w:div>
        <w:div w:id="1421373338">
          <w:marLeft w:val="0"/>
          <w:marRight w:val="0"/>
          <w:marTop w:val="0"/>
          <w:marBottom w:val="0"/>
          <w:divBdr>
            <w:top w:val="none" w:sz="0" w:space="0" w:color="auto"/>
            <w:left w:val="none" w:sz="0" w:space="0" w:color="auto"/>
            <w:bottom w:val="none" w:sz="0" w:space="0" w:color="auto"/>
            <w:right w:val="none" w:sz="0" w:space="0" w:color="auto"/>
          </w:divBdr>
        </w:div>
        <w:div w:id="494419824">
          <w:marLeft w:val="0"/>
          <w:marRight w:val="0"/>
          <w:marTop w:val="0"/>
          <w:marBottom w:val="0"/>
          <w:divBdr>
            <w:top w:val="none" w:sz="0" w:space="0" w:color="auto"/>
            <w:left w:val="none" w:sz="0" w:space="0" w:color="auto"/>
            <w:bottom w:val="none" w:sz="0" w:space="0" w:color="auto"/>
            <w:right w:val="none" w:sz="0" w:space="0" w:color="auto"/>
          </w:divBdr>
        </w:div>
        <w:div w:id="1111440675">
          <w:marLeft w:val="0"/>
          <w:marRight w:val="0"/>
          <w:marTop w:val="0"/>
          <w:marBottom w:val="0"/>
          <w:divBdr>
            <w:top w:val="none" w:sz="0" w:space="0" w:color="auto"/>
            <w:left w:val="none" w:sz="0" w:space="0" w:color="auto"/>
            <w:bottom w:val="none" w:sz="0" w:space="0" w:color="auto"/>
            <w:right w:val="none" w:sz="0" w:space="0" w:color="auto"/>
          </w:divBdr>
        </w:div>
        <w:div w:id="142280562">
          <w:marLeft w:val="0"/>
          <w:marRight w:val="0"/>
          <w:marTop w:val="0"/>
          <w:marBottom w:val="0"/>
          <w:divBdr>
            <w:top w:val="none" w:sz="0" w:space="0" w:color="auto"/>
            <w:left w:val="none" w:sz="0" w:space="0" w:color="auto"/>
            <w:bottom w:val="none" w:sz="0" w:space="0" w:color="auto"/>
            <w:right w:val="none" w:sz="0" w:space="0" w:color="auto"/>
          </w:divBdr>
        </w:div>
        <w:div w:id="598637648">
          <w:marLeft w:val="0"/>
          <w:marRight w:val="0"/>
          <w:marTop w:val="0"/>
          <w:marBottom w:val="0"/>
          <w:divBdr>
            <w:top w:val="none" w:sz="0" w:space="0" w:color="auto"/>
            <w:left w:val="none" w:sz="0" w:space="0" w:color="auto"/>
            <w:bottom w:val="none" w:sz="0" w:space="0" w:color="auto"/>
            <w:right w:val="none" w:sz="0" w:space="0" w:color="auto"/>
          </w:divBdr>
        </w:div>
        <w:div w:id="1111822064">
          <w:marLeft w:val="0"/>
          <w:marRight w:val="0"/>
          <w:marTop w:val="0"/>
          <w:marBottom w:val="0"/>
          <w:divBdr>
            <w:top w:val="none" w:sz="0" w:space="0" w:color="auto"/>
            <w:left w:val="none" w:sz="0" w:space="0" w:color="auto"/>
            <w:bottom w:val="none" w:sz="0" w:space="0" w:color="auto"/>
            <w:right w:val="none" w:sz="0" w:space="0" w:color="auto"/>
          </w:divBdr>
        </w:div>
        <w:div w:id="506098777">
          <w:marLeft w:val="0"/>
          <w:marRight w:val="0"/>
          <w:marTop w:val="0"/>
          <w:marBottom w:val="0"/>
          <w:divBdr>
            <w:top w:val="none" w:sz="0" w:space="0" w:color="auto"/>
            <w:left w:val="none" w:sz="0" w:space="0" w:color="auto"/>
            <w:bottom w:val="none" w:sz="0" w:space="0" w:color="auto"/>
            <w:right w:val="none" w:sz="0" w:space="0" w:color="auto"/>
          </w:divBdr>
        </w:div>
        <w:div w:id="537861682">
          <w:marLeft w:val="0"/>
          <w:marRight w:val="0"/>
          <w:marTop w:val="0"/>
          <w:marBottom w:val="0"/>
          <w:divBdr>
            <w:top w:val="none" w:sz="0" w:space="0" w:color="auto"/>
            <w:left w:val="none" w:sz="0" w:space="0" w:color="auto"/>
            <w:bottom w:val="none" w:sz="0" w:space="0" w:color="auto"/>
            <w:right w:val="none" w:sz="0" w:space="0" w:color="auto"/>
          </w:divBdr>
        </w:div>
        <w:div w:id="1964840949">
          <w:marLeft w:val="0"/>
          <w:marRight w:val="0"/>
          <w:marTop w:val="0"/>
          <w:marBottom w:val="0"/>
          <w:divBdr>
            <w:top w:val="none" w:sz="0" w:space="0" w:color="auto"/>
            <w:left w:val="none" w:sz="0" w:space="0" w:color="auto"/>
            <w:bottom w:val="none" w:sz="0" w:space="0" w:color="auto"/>
            <w:right w:val="none" w:sz="0" w:space="0" w:color="auto"/>
          </w:divBdr>
        </w:div>
        <w:div w:id="801122240">
          <w:marLeft w:val="0"/>
          <w:marRight w:val="0"/>
          <w:marTop w:val="0"/>
          <w:marBottom w:val="0"/>
          <w:divBdr>
            <w:top w:val="none" w:sz="0" w:space="0" w:color="auto"/>
            <w:left w:val="none" w:sz="0" w:space="0" w:color="auto"/>
            <w:bottom w:val="none" w:sz="0" w:space="0" w:color="auto"/>
            <w:right w:val="none" w:sz="0" w:space="0" w:color="auto"/>
          </w:divBdr>
        </w:div>
        <w:div w:id="2080858388">
          <w:marLeft w:val="0"/>
          <w:marRight w:val="0"/>
          <w:marTop w:val="0"/>
          <w:marBottom w:val="0"/>
          <w:divBdr>
            <w:top w:val="none" w:sz="0" w:space="0" w:color="auto"/>
            <w:left w:val="none" w:sz="0" w:space="0" w:color="auto"/>
            <w:bottom w:val="none" w:sz="0" w:space="0" w:color="auto"/>
            <w:right w:val="none" w:sz="0" w:space="0" w:color="auto"/>
          </w:divBdr>
        </w:div>
        <w:div w:id="1552114371">
          <w:marLeft w:val="0"/>
          <w:marRight w:val="0"/>
          <w:marTop w:val="0"/>
          <w:marBottom w:val="0"/>
          <w:divBdr>
            <w:top w:val="none" w:sz="0" w:space="0" w:color="auto"/>
            <w:left w:val="none" w:sz="0" w:space="0" w:color="auto"/>
            <w:bottom w:val="none" w:sz="0" w:space="0" w:color="auto"/>
            <w:right w:val="none" w:sz="0" w:space="0" w:color="auto"/>
          </w:divBdr>
        </w:div>
        <w:div w:id="1794791507">
          <w:marLeft w:val="0"/>
          <w:marRight w:val="0"/>
          <w:marTop w:val="0"/>
          <w:marBottom w:val="0"/>
          <w:divBdr>
            <w:top w:val="none" w:sz="0" w:space="0" w:color="auto"/>
            <w:left w:val="none" w:sz="0" w:space="0" w:color="auto"/>
            <w:bottom w:val="none" w:sz="0" w:space="0" w:color="auto"/>
            <w:right w:val="none" w:sz="0" w:space="0" w:color="auto"/>
          </w:divBdr>
        </w:div>
      </w:divsChild>
    </w:div>
    <w:div w:id="310209318">
      <w:bodyDiv w:val="1"/>
      <w:marLeft w:val="0"/>
      <w:marRight w:val="0"/>
      <w:marTop w:val="0"/>
      <w:marBottom w:val="0"/>
      <w:divBdr>
        <w:top w:val="none" w:sz="0" w:space="0" w:color="auto"/>
        <w:left w:val="none" w:sz="0" w:space="0" w:color="auto"/>
        <w:bottom w:val="none" w:sz="0" w:space="0" w:color="auto"/>
        <w:right w:val="none" w:sz="0" w:space="0" w:color="auto"/>
      </w:divBdr>
      <w:divsChild>
        <w:div w:id="1513571983">
          <w:marLeft w:val="0"/>
          <w:marRight w:val="0"/>
          <w:marTop w:val="0"/>
          <w:marBottom w:val="0"/>
          <w:divBdr>
            <w:top w:val="none" w:sz="0" w:space="0" w:color="auto"/>
            <w:left w:val="none" w:sz="0" w:space="0" w:color="auto"/>
            <w:bottom w:val="none" w:sz="0" w:space="0" w:color="auto"/>
            <w:right w:val="none" w:sz="0" w:space="0" w:color="auto"/>
          </w:divBdr>
        </w:div>
        <w:div w:id="58287763">
          <w:marLeft w:val="0"/>
          <w:marRight w:val="0"/>
          <w:marTop w:val="0"/>
          <w:marBottom w:val="0"/>
          <w:divBdr>
            <w:top w:val="none" w:sz="0" w:space="0" w:color="auto"/>
            <w:left w:val="none" w:sz="0" w:space="0" w:color="auto"/>
            <w:bottom w:val="none" w:sz="0" w:space="0" w:color="auto"/>
            <w:right w:val="none" w:sz="0" w:space="0" w:color="auto"/>
          </w:divBdr>
        </w:div>
        <w:div w:id="1246919998">
          <w:marLeft w:val="0"/>
          <w:marRight w:val="0"/>
          <w:marTop w:val="0"/>
          <w:marBottom w:val="0"/>
          <w:divBdr>
            <w:top w:val="none" w:sz="0" w:space="0" w:color="auto"/>
            <w:left w:val="none" w:sz="0" w:space="0" w:color="auto"/>
            <w:bottom w:val="none" w:sz="0" w:space="0" w:color="auto"/>
            <w:right w:val="none" w:sz="0" w:space="0" w:color="auto"/>
          </w:divBdr>
        </w:div>
        <w:div w:id="1559052558">
          <w:marLeft w:val="0"/>
          <w:marRight w:val="0"/>
          <w:marTop w:val="0"/>
          <w:marBottom w:val="0"/>
          <w:divBdr>
            <w:top w:val="none" w:sz="0" w:space="0" w:color="auto"/>
            <w:left w:val="none" w:sz="0" w:space="0" w:color="auto"/>
            <w:bottom w:val="none" w:sz="0" w:space="0" w:color="auto"/>
            <w:right w:val="none" w:sz="0" w:space="0" w:color="auto"/>
          </w:divBdr>
        </w:div>
        <w:div w:id="1606423194">
          <w:marLeft w:val="0"/>
          <w:marRight w:val="0"/>
          <w:marTop w:val="0"/>
          <w:marBottom w:val="0"/>
          <w:divBdr>
            <w:top w:val="none" w:sz="0" w:space="0" w:color="auto"/>
            <w:left w:val="none" w:sz="0" w:space="0" w:color="auto"/>
            <w:bottom w:val="none" w:sz="0" w:space="0" w:color="auto"/>
            <w:right w:val="none" w:sz="0" w:space="0" w:color="auto"/>
          </w:divBdr>
        </w:div>
        <w:div w:id="430974933">
          <w:marLeft w:val="0"/>
          <w:marRight w:val="0"/>
          <w:marTop w:val="0"/>
          <w:marBottom w:val="0"/>
          <w:divBdr>
            <w:top w:val="none" w:sz="0" w:space="0" w:color="auto"/>
            <w:left w:val="none" w:sz="0" w:space="0" w:color="auto"/>
            <w:bottom w:val="none" w:sz="0" w:space="0" w:color="auto"/>
            <w:right w:val="none" w:sz="0" w:space="0" w:color="auto"/>
          </w:divBdr>
        </w:div>
        <w:div w:id="679701627">
          <w:marLeft w:val="0"/>
          <w:marRight w:val="0"/>
          <w:marTop w:val="0"/>
          <w:marBottom w:val="0"/>
          <w:divBdr>
            <w:top w:val="none" w:sz="0" w:space="0" w:color="auto"/>
            <w:left w:val="none" w:sz="0" w:space="0" w:color="auto"/>
            <w:bottom w:val="none" w:sz="0" w:space="0" w:color="auto"/>
            <w:right w:val="none" w:sz="0" w:space="0" w:color="auto"/>
          </w:divBdr>
        </w:div>
        <w:div w:id="1422675526">
          <w:marLeft w:val="0"/>
          <w:marRight w:val="0"/>
          <w:marTop w:val="0"/>
          <w:marBottom w:val="0"/>
          <w:divBdr>
            <w:top w:val="none" w:sz="0" w:space="0" w:color="auto"/>
            <w:left w:val="none" w:sz="0" w:space="0" w:color="auto"/>
            <w:bottom w:val="none" w:sz="0" w:space="0" w:color="auto"/>
            <w:right w:val="none" w:sz="0" w:space="0" w:color="auto"/>
          </w:divBdr>
        </w:div>
        <w:div w:id="1686247684">
          <w:marLeft w:val="0"/>
          <w:marRight w:val="0"/>
          <w:marTop w:val="0"/>
          <w:marBottom w:val="0"/>
          <w:divBdr>
            <w:top w:val="none" w:sz="0" w:space="0" w:color="auto"/>
            <w:left w:val="none" w:sz="0" w:space="0" w:color="auto"/>
            <w:bottom w:val="none" w:sz="0" w:space="0" w:color="auto"/>
            <w:right w:val="none" w:sz="0" w:space="0" w:color="auto"/>
          </w:divBdr>
        </w:div>
        <w:div w:id="976489417">
          <w:marLeft w:val="0"/>
          <w:marRight w:val="0"/>
          <w:marTop w:val="0"/>
          <w:marBottom w:val="0"/>
          <w:divBdr>
            <w:top w:val="none" w:sz="0" w:space="0" w:color="auto"/>
            <w:left w:val="none" w:sz="0" w:space="0" w:color="auto"/>
            <w:bottom w:val="none" w:sz="0" w:space="0" w:color="auto"/>
            <w:right w:val="none" w:sz="0" w:space="0" w:color="auto"/>
          </w:divBdr>
        </w:div>
        <w:div w:id="840782367">
          <w:marLeft w:val="0"/>
          <w:marRight w:val="0"/>
          <w:marTop w:val="0"/>
          <w:marBottom w:val="0"/>
          <w:divBdr>
            <w:top w:val="none" w:sz="0" w:space="0" w:color="auto"/>
            <w:left w:val="none" w:sz="0" w:space="0" w:color="auto"/>
            <w:bottom w:val="none" w:sz="0" w:space="0" w:color="auto"/>
            <w:right w:val="none" w:sz="0" w:space="0" w:color="auto"/>
          </w:divBdr>
        </w:div>
        <w:div w:id="412355766">
          <w:marLeft w:val="0"/>
          <w:marRight w:val="0"/>
          <w:marTop w:val="0"/>
          <w:marBottom w:val="0"/>
          <w:divBdr>
            <w:top w:val="none" w:sz="0" w:space="0" w:color="auto"/>
            <w:left w:val="none" w:sz="0" w:space="0" w:color="auto"/>
            <w:bottom w:val="none" w:sz="0" w:space="0" w:color="auto"/>
            <w:right w:val="none" w:sz="0" w:space="0" w:color="auto"/>
          </w:divBdr>
        </w:div>
        <w:div w:id="780297199">
          <w:marLeft w:val="0"/>
          <w:marRight w:val="0"/>
          <w:marTop w:val="0"/>
          <w:marBottom w:val="0"/>
          <w:divBdr>
            <w:top w:val="none" w:sz="0" w:space="0" w:color="auto"/>
            <w:left w:val="none" w:sz="0" w:space="0" w:color="auto"/>
            <w:bottom w:val="none" w:sz="0" w:space="0" w:color="auto"/>
            <w:right w:val="none" w:sz="0" w:space="0" w:color="auto"/>
          </w:divBdr>
        </w:div>
        <w:div w:id="1551958813">
          <w:marLeft w:val="0"/>
          <w:marRight w:val="0"/>
          <w:marTop w:val="0"/>
          <w:marBottom w:val="0"/>
          <w:divBdr>
            <w:top w:val="none" w:sz="0" w:space="0" w:color="auto"/>
            <w:left w:val="none" w:sz="0" w:space="0" w:color="auto"/>
            <w:bottom w:val="none" w:sz="0" w:space="0" w:color="auto"/>
            <w:right w:val="none" w:sz="0" w:space="0" w:color="auto"/>
          </w:divBdr>
        </w:div>
        <w:div w:id="1889141311">
          <w:marLeft w:val="0"/>
          <w:marRight w:val="0"/>
          <w:marTop w:val="0"/>
          <w:marBottom w:val="0"/>
          <w:divBdr>
            <w:top w:val="none" w:sz="0" w:space="0" w:color="auto"/>
            <w:left w:val="none" w:sz="0" w:space="0" w:color="auto"/>
            <w:bottom w:val="none" w:sz="0" w:space="0" w:color="auto"/>
            <w:right w:val="none" w:sz="0" w:space="0" w:color="auto"/>
          </w:divBdr>
        </w:div>
        <w:div w:id="834103033">
          <w:marLeft w:val="0"/>
          <w:marRight w:val="0"/>
          <w:marTop w:val="0"/>
          <w:marBottom w:val="0"/>
          <w:divBdr>
            <w:top w:val="none" w:sz="0" w:space="0" w:color="auto"/>
            <w:left w:val="none" w:sz="0" w:space="0" w:color="auto"/>
            <w:bottom w:val="none" w:sz="0" w:space="0" w:color="auto"/>
            <w:right w:val="none" w:sz="0" w:space="0" w:color="auto"/>
          </w:divBdr>
        </w:div>
        <w:div w:id="380717362">
          <w:marLeft w:val="0"/>
          <w:marRight w:val="0"/>
          <w:marTop w:val="0"/>
          <w:marBottom w:val="0"/>
          <w:divBdr>
            <w:top w:val="none" w:sz="0" w:space="0" w:color="auto"/>
            <w:left w:val="none" w:sz="0" w:space="0" w:color="auto"/>
            <w:bottom w:val="none" w:sz="0" w:space="0" w:color="auto"/>
            <w:right w:val="none" w:sz="0" w:space="0" w:color="auto"/>
          </w:divBdr>
        </w:div>
      </w:divsChild>
    </w:div>
    <w:div w:id="315763229">
      <w:bodyDiv w:val="1"/>
      <w:marLeft w:val="0"/>
      <w:marRight w:val="0"/>
      <w:marTop w:val="0"/>
      <w:marBottom w:val="0"/>
      <w:divBdr>
        <w:top w:val="none" w:sz="0" w:space="0" w:color="auto"/>
        <w:left w:val="none" w:sz="0" w:space="0" w:color="auto"/>
        <w:bottom w:val="none" w:sz="0" w:space="0" w:color="auto"/>
        <w:right w:val="none" w:sz="0" w:space="0" w:color="auto"/>
      </w:divBdr>
      <w:divsChild>
        <w:div w:id="23748000">
          <w:marLeft w:val="0"/>
          <w:marRight w:val="0"/>
          <w:marTop w:val="0"/>
          <w:marBottom w:val="0"/>
          <w:divBdr>
            <w:top w:val="none" w:sz="0" w:space="0" w:color="auto"/>
            <w:left w:val="none" w:sz="0" w:space="0" w:color="auto"/>
            <w:bottom w:val="none" w:sz="0" w:space="0" w:color="auto"/>
            <w:right w:val="none" w:sz="0" w:space="0" w:color="auto"/>
          </w:divBdr>
        </w:div>
        <w:div w:id="1887447494">
          <w:marLeft w:val="0"/>
          <w:marRight w:val="0"/>
          <w:marTop w:val="0"/>
          <w:marBottom w:val="0"/>
          <w:divBdr>
            <w:top w:val="none" w:sz="0" w:space="0" w:color="auto"/>
            <w:left w:val="none" w:sz="0" w:space="0" w:color="auto"/>
            <w:bottom w:val="none" w:sz="0" w:space="0" w:color="auto"/>
            <w:right w:val="none" w:sz="0" w:space="0" w:color="auto"/>
          </w:divBdr>
        </w:div>
      </w:divsChild>
    </w:div>
    <w:div w:id="354422972">
      <w:bodyDiv w:val="1"/>
      <w:marLeft w:val="0"/>
      <w:marRight w:val="0"/>
      <w:marTop w:val="0"/>
      <w:marBottom w:val="0"/>
      <w:divBdr>
        <w:top w:val="none" w:sz="0" w:space="0" w:color="auto"/>
        <w:left w:val="none" w:sz="0" w:space="0" w:color="auto"/>
        <w:bottom w:val="none" w:sz="0" w:space="0" w:color="auto"/>
        <w:right w:val="none" w:sz="0" w:space="0" w:color="auto"/>
      </w:divBdr>
      <w:divsChild>
        <w:div w:id="1862938579">
          <w:marLeft w:val="0"/>
          <w:marRight w:val="0"/>
          <w:marTop w:val="0"/>
          <w:marBottom w:val="0"/>
          <w:divBdr>
            <w:top w:val="none" w:sz="0" w:space="0" w:color="auto"/>
            <w:left w:val="none" w:sz="0" w:space="0" w:color="auto"/>
            <w:bottom w:val="none" w:sz="0" w:space="0" w:color="auto"/>
            <w:right w:val="none" w:sz="0" w:space="0" w:color="auto"/>
          </w:divBdr>
        </w:div>
        <w:div w:id="1477533557">
          <w:marLeft w:val="0"/>
          <w:marRight w:val="0"/>
          <w:marTop w:val="0"/>
          <w:marBottom w:val="0"/>
          <w:divBdr>
            <w:top w:val="none" w:sz="0" w:space="0" w:color="auto"/>
            <w:left w:val="none" w:sz="0" w:space="0" w:color="auto"/>
            <w:bottom w:val="none" w:sz="0" w:space="0" w:color="auto"/>
            <w:right w:val="none" w:sz="0" w:space="0" w:color="auto"/>
          </w:divBdr>
        </w:div>
        <w:div w:id="519859300">
          <w:marLeft w:val="0"/>
          <w:marRight w:val="0"/>
          <w:marTop w:val="0"/>
          <w:marBottom w:val="0"/>
          <w:divBdr>
            <w:top w:val="none" w:sz="0" w:space="0" w:color="auto"/>
            <w:left w:val="none" w:sz="0" w:space="0" w:color="auto"/>
            <w:bottom w:val="none" w:sz="0" w:space="0" w:color="auto"/>
            <w:right w:val="none" w:sz="0" w:space="0" w:color="auto"/>
          </w:divBdr>
        </w:div>
        <w:div w:id="1753698510">
          <w:marLeft w:val="0"/>
          <w:marRight w:val="0"/>
          <w:marTop w:val="0"/>
          <w:marBottom w:val="0"/>
          <w:divBdr>
            <w:top w:val="none" w:sz="0" w:space="0" w:color="auto"/>
            <w:left w:val="none" w:sz="0" w:space="0" w:color="auto"/>
            <w:bottom w:val="none" w:sz="0" w:space="0" w:color="auto"/>
            <w:right w:val="none" w:sz="0" w:space="0" w:color="auto"/>
          </w:divBdr>
        </w:div>
      </w:divsChild>
    </w:div>
    <w:div w:id="440801516">
      <w:bodyDiv w:val="1"/>
      <w:marLeft w:val="0"/>
      <w:marRight w:val="0"/>
      <w:marTop w:val="0"/>
      <w:marBottom w:val="0"/>
      <w:divBdr>
        <w:top w:val="none" w:sz="0" w:space="0" w:color="auto"/>
        <w:left w:val="none" w:sz="0" w:space="0" w:color="auto"/>
        <w:bottom w:val="none" w:sz="0" w:space="0" w:color="auto"/>
        <w:right w:val="none" w:sz="0" w:space="0" w:color="auto"/>
      </w:divBdr>
      <w:divsChild>
        <w:div w:id="1339500698">
          <w:marLeft w:val="0"/>
          <w:marRight w:val="0"/>
          <w:marTop w:val="0"/>
          <w:marBottom w:val="0"/>
          <w:divBdr>
            <w:top w:val="none" w:sz="0" w:space="0" w:color="auto"/>
            <w:left w:val="none" w:sz="0" w:space="0" w:color="auto"/>
            <w:bottom w:val="none" w:sz="0" w:space="0" w:color="auto"/>
            <w:right w:val="none" w:sz="0" w:space="0" w:color="auto"/>
          </w:divBdr>
        </w:div>
        <w:div w:id="750203758">
          <w:marLeft w:val="0"/>
          <w:marRight w:val="0"/>
          <w:marTop w:val="0"/>
          <w:marBottom w:val="0"/>
          <w:divBdr>
            <w:top w:val="none" w:sz="0" w:space="0" w:color="auto"/>
            <w:left w:val="none" w:sz="0" w:space="0" w:color="auto"/>
            <w:bottom w:val="none" w:sz="0" w:space="0" w:color="auto"/>
            <w:right w:val="none" w:sz="0" w:space="0" w:color="auto"/>
          </w:divBdr>
        </w:div>
      </w:divsChild>
    </w:div>
    <w:div w:id="456722730">
      <w:bodyDiv w:val="1"/>
      <w:marLeft w:val="0"/>
      <w:marRight w:val="0"/>
      <w:marTop w:val="0"/>
      <w:marBottom w:val="0"/>
      <w:divBdr>
        <w:top w:val="none" w:sz="0" w:space="0" w:color="auto"/>
        <w:left w:val="none" w:sz="0" w:space="0" w:color="auto"/>
        <w:bottom w:val="none" w:sz="0" w:space="0" w:color="auto"/>
        <w:right w:val="none" w:sz="0" w:space="0" w:color="auto"/>
      </w:divBdr>
      <w:divsChild>
        <w:div w:id="1247879506">
          <w:marLeft w:val="0"/>
          <w:marRight w:val="0"/>
          <w:marTop w:val="0"/>
          <w:marBottom w:val="0"/>
          <w:divBdr>
            <w:top w:val="none" w:sz="0" w:space="0" w:color="auto"/>
            <w:left w:val="none" w:sz="0" w:space="0" w:color="auto"/>
            <w:bottom w:val="none" w:sz="0" w:space="0" w:color="auto"/>
            <w:right w:val="none" w:sz="0" w:space="0" w:color="auto"/>
          </w:divBdr>
        </w:div>
        <w:div w:id="1185434642">
          <w:marLeft w:val="0"/>
          <w:marRight w:val="0"/>
          <w:marTop w:val="0"/>
          <w:marBottom w:val="0"/>
          <w:divBdr>
            <w:top w:val="none" w:sz="0" w:space="0" w:color="auto"/>
            <w:left w:val="none" w:sz="0" w:space="0" w:color="auto"/>
            <w:bottom w:val="none" w:sz="0" w:space="0" w:color="auto"/>
            <w:right w:val="none" w:sz="0" w:space="0" w:color="auto"/>
          </w:divBdr>
        </w:div>
        <w:div w:id="2141455900">
          <w:marLeft w:val="0"/>
          <w:marRight w:val="0"/>
          <w:marTop w:val="0"/>
          <w:marBottom w:val="0"/>
          <w:divBdr>
            <w:top w:val="none" w:sz="0" w:space="0" w:color="auto"/>
            <w:left w:val="none" w:sz="0" w:space="0" w:color="auto"/>
            <w:bottom w:val="none" w:sz="0" w:space="0" w:color="auto"/>
            <w:right w:val="none" w:sz="0" w:space="0" w:color="auto"/>
          </w:divBdr>
        </w:div>
        <w:div w:id="1750804055">
          <w:marLeft w:val="0"/>
          <w:marRight w:val="0"/>
          <w:marTop w:val="0"/>
          <w:marBottom w:val="0"/>
          <w:divBdr>
            <w:top w:val="none" w:sz="0" w:space="0" w:color="auto"/>
            <w:left w:val="none" w:sz="0" w:space="0" w:color="auto"/>
            <w:bottom w:val="none" w:sz="0" w:space="0" w:color="auto"/>
            <w:right w:val="none" w:sz="0" w:space="0" w:color="auto"/>
          </w:divBdr>
        </w:div>
        <w:div w:id="1743484991">
          <w:marLeft w:val="0"/>
          <w:marRight w:val="0"/>
          <w:marTop w:val="0"/>
          <w:marBottom w:val="0"/>
          <w:divBdr>
            <w:top w:val="none" w:sz="0" w:space="0" w:color="auto"/>
            <w:left w:val="none" w:sz="0" w:space="0" w:color="auto"/>
            <w:bottom w:val="none" w:sz="0" w:space="0" w:color="auto"/>
            <w:right w:val="none" w:sz="0" w:space="0" w:color="auto"/>
          </w:divBdr>
        </w:div>
        <w:div w:id="910122922">
          <w:marLeft w:val="0"/>
          <w:marRight w:val="0"/>
          <w:marTop w:val="0"/>
          <w:marBottom w:val="0"/>
          <w:divBdr>
            <w:top w:val="none" w:sz="0" w:space="0" w:color="auto"/>
            <w:left w:val="none" w:sz="0" w:space="0" w:color="auto"/>
            <w:bottom w:val="none" w:sz="0" w:space="0" w:color="auto"/>
            <w:right w:val="none" w:sz="0" w:space="0" w:color="auto"/>
          </w:divBdr>
        </w:div>
        <w:div w:id="371074394">
          <w:marLeft w:val="0"/>
          <w:marRight w:val="0"/>
          <w:marTop w:val="0"/>
          <w:marBottom w:val="0"/>
          <w:divBdr>
            <w:top w:val="none" w:sz="0" w:space="0" w:color="auto"/>
            <w:left w:val="none" w:sz="0" w:space="0" w:color="auto"/>
            <w:bottom w:val="none" w:sz="0" w:space="0" w:color="auto"/>
            <w:right w:val="none" w:sz="0" w:space="0" w:color="auto"/>
          </w:divBdr>
        </w:div>
        <w:div w:id="140851326">
          <w:marLeft w:val="0"/>
          <w:marRight w:val="0"/>
          <w:marTop w:val="0"/>
          <w:marBottom w:val="0"/>
          <w:divBdr>
            <w:top w:val="none" w:sz="0" w:space="0" w:color="auto"/>
            <w:left w:val="none" w:sz="0" w:space="0" w:color="auto"/>
            <w:bottom w:val="none" w:sz="0" w:space="0" w:color="auto"/>
            <w:right w:val="none" w:sz="0" w:space="0" w:color="auto"/>
          </w:divBdr>
        </w:div>
        <w:div w:id="1090932036">
          <w:marLeft w:val="0"/>
          <w:marRight w:val="0"/>
          <w:marTop w:val="0"/>
          <w:marBottom w:val="0"/>
          <w:divBdr>
            <w:top w:val="none" w:sz="0" w:space="0" w:color="auto"/>
            <w:left w:val="none" w:sz="0" w:space="0" w:color="auto"/>
            <w:bottom w:val="none" w:sz="0" w:space="0" w:color="auto"/>
            <w:right w:val="none" w:sz="0" w:space="0" w:color="auto"/>
          </w:divBdr>
        </w:div>
        <w:div w:id="955253891">
          <w:marLeft w:val="0"/>
          <w:marRight w:val="0"/>
          <w:marTop w:val="0"/>
          <w:marBottom w:val="0"/>
          <w:divBdr>
            <w:top w:val="none" w:sz="0" w:space="0" w:color="auto"/>
            <w:left w:val="none" w:sz="0" w:space="0" w:color="auto"/>
            <w:bottom w:val="none" w:sz="0" w:space="0" w:color="auto"/>
            <w:right w:val="none" w:sz="0" w:space="0" w:color="auto"/>
          </w:divBdr>
        </w:div>
      </w:divsChild>
    </w:div>
    <w:div w:id="511147788">
      <w:bodyDiv w:val="1"/>
      <w:marLeft w:val="0"/>
      <w:marRight w:val="0"/>
      <w:marTop w:val="0"/>
      <w:marBottom w:val="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
        <w:div w:id="523515606">
          <w:marLeft w:val="0"/>
          <w:marRight w:val="0"/>
          <w:marTop w:val="0"/>
          <w:marBottom w:val="0"/>
          <w:divBdr>
            <w:top w:val="none" w:sz="0" w:space="0" w:color="auto"/>
            <w:left w:val="none" w:sz="0" w:space="0" w:color="auto"/>
            <w:bottom w:val="none" w:sz="0" w:space="0" w:color="auto"/>
            <w:right w:val="none" w:sz="0" w:space="0" w:color="auto"/>
          </w:divBdr>
        </w:div>
        <w:div w:id="1024405065">
          <w:marLeft w:val="0"/>
          <w:marRight w:val="0"/>
          <w:marTop w:val="0"/>
          <w:marBottom w:val="0"/>
          <w:divBdr>
            <w:top w:val="none" w:sz="0" w:space="0" w:color="auto"/>
            <w:left w:val="none" w:sz="0" w:space="0" w:color="auto"/>
            <w:bottom w:val="none" w:sz="0" w:space="0" w:color="auto"/>
            <w:right w:val="none" w:sz="0" w:space="0" w:color="auto"/>
          </w:divBdr>
        </w:div>
        <w:div w:id="1204564462">
          <w:marLeft w:val="0"/>
          <w:marRight w:val="0"/>
          <w:marTop w:val="0"/>
          <w:marBottom w:val="0"/>
          <w:divBdr>
            <w:top w:val="none" w:sz="0" w:space="0" w:color="auto"/>
            <w:left w:val="none" w:sz="0" w:space="0" w:color="auto"/>
            <w:bottom w:val="none" w:sz="0" w:space="0" w:color="auto"/>
            <w:right w:val="none" w:sz="0" w:space="0" w:color="auto"/>
          </w:divBdr>
        </w:div>
        <w:div w:id="2073311003">
          <w:marLeft w:val="0"/>
          <w:marRight w:val="0"/>
          <w:marTop w:val="0"/>
          <w:marBottom w:val="0"/>
          <w:divBdr>
            <w:top w:val="none" w:sz="0" w:space="0" w:color="auto"/>
            <w:left w:val="none" w:sz="0" w:space="0" w:color="auto"/>
            <w:bottom w:val="none" w:sz="0" w:space="0" w:color="auto"/>
            <w:right w:val="none" w:sz="0" w:space="0" w:color="auto"/>
          </w:divBdr>
        </w:div>
        <w:div w:id="219902443">
          <w:marLeft w:val="0"/>
          <w:marRight w:val="0"/>
          <w:marTop w:val="0"/>
          <w:marBottom w:val="0"/>
          <w:divBdr>
            <w:top w:val="none" w:sz="0" w:space="0" w:color="auto"/>
            <w:left w:val="none" w:sz="0" w:space="0" w:color="auto"/>
            <w:bottom w:val="none" w:sz="0" w:space="0" w:color="auto"/>
            <w:right w:val="none" w:sz="0" w:space="0" w:color="auto"/>
          </w:divBdr>
        </w:div>
        <w:div w:id="1609578811">
          <w:marLeft w:val="0"/>
          <w:marRight w:val="0"/>
          <w:marTop w:val="0"/>
          <w:marBottom w:val="0"/>
          <w:divBdr>
            <w:top w:val="none" w:sz="0" w:space="0" w:color="auto"/>
            <w:left w:val="none" w:sz="0" w:space="0" w:color="auto"/>
            <w:bottom w:val="none" w:sz="0" w:space="0" w:color="auto"/>
            <w:right w:val="none" w:sz="0" w:space="0" w:color="auto"/>
          </w:divBdr>
        </w:div>
        <w:div w:id="606082372">
          <w:marLeft w:val="0"/>
          <w:marRight w:val="0"/>
          <w:marTop w:val="0"/>
          <w:marBottom w:val="0"/>
          <w:divBdr>
            <w:top w:val="none" w:sz="0" w:space="0" w:color="auto"/>
            <w:left w:val="none" w:sz="0" w:space="0" w:color="auto"/>
            <w:bottom w:val="none" w:sz="0" w:space="0" w:color="auto"/>
            <w:right w:val="none" w:sz="0" w:space="0" w:color="auto"/>
          </w:divBdr>
        </w:div>
        <w:div w:id="1597712916">
          <w:marLeft w:val="0"/>
          <w:marRight w:val="0"/>
          <w:marTop w:val="0"/>
          <w:marBottom w:val="0"/>
          <w:divBdr>
            <w:top w:val="none" w:sz="0" w:space="0" w:color="auto"/>
            <w:left w:val="none" w:sz="0" w:space="0" w:color="auto"/>
            <w:bottom w:val="none" w:sz="0" w:space="0" w:color="auto"/>
            <w:right w:val="none" w:sz="0" w:space="0" w:color="auto"/>
          </w:divBdr>
        </w:div>
        <w:div w:id="1720857678">
          <w:marLeft w:val="0"/>
          <w:marRight w:val="0"/>
          <w:marTop w:val="0"/>
          <w:marBottom w:val="0"/>
          <w:divBdr>
            <w:top w:val="none" w:sz="0" w:space="0" w:color="auto"/>
            <w:left w:val="none" w:sz="0" w:space="0" w:color="auto"/>
            <w:bottom w:val="none" w:sz="0" w:space="0" w:color="auto"/>
            <w:right w:val="none" w:sz="0" w:space="0" w:color="auto"/>
          </w:divBdr>
        </w:div>
        <w:div w:id="1020813171">
          <w:marLeft w:val="0"/>
          <w:marRight w:val="0"/>
          <w:marTop w:val="0"/>
          <w:marBottom w:val="0"/>
          <w:divBdr>
            <w:top w:val="none" w:sz="0" w:space="0" w:color="auto"/>
            <w:left w:val="none" w:sz="0" w:space="0" w:color="auto"/>
            <w:bottom w:val="none" w:sz="0" w:space="0" w:color="auto"/>
            <w:right w:val="none" w:sz="0" w:space="0" w:color="auto"/>
          </w:divBdr>
        </w:div>
        <w:div w:id="1839929786">
          <w:marLeft w:val="0"/>
          <w:marRight w:val="0"/>
          <w:marTop w:val="0"/>
          <w:marBottom w:val="0"/>
          <w:divBdr>
            <w:top w:val="none" w:sz="0" w:space="0" w:color="auto"/>
            <w:left w:val="none" w:sz="0" w:space="0" w:color="auto"/>
            <w:bottom w:val="none" w:sz="0" w:space="0" w:color="auto"/>
            <w:right w:val="none" w:sz="0" w:space="0" w:color="auto"/>
          </w:divBdr>
        </w:div>
        <w:div w:id="280305067">
          <w:marLeft w:val="0"/>
          <w:marRight w:val="0"/>
          <w:marTop w:val="0"/>
          <w:marBottom w:val="0"/>
          <w:divBdr>
            <w:top w:val="none" w:sz="0" w:space="0" w:color="auto"/>
            <w:left w:val="none" w:sz="0" w:space="0" w:color="auto"/>
            <w:bottom w:val="none" w:sz="0" w:space="0" w:color="auto"/>
            <w:right w:val="none" w:sz="0" w:space="0" w:color="auto"/>
          </w:divBdr>
        </w:div>
        <w:div w:id="781728236">
          <w:marLeft w:val="0"/>
          <w:marRight w:val="0"/>
          <w:marTop w:val="0"/>
          <w:marBottom w:val="0"/>
          <w:divBdr>
            <w:top w:val="none" w:sz="0" w:space="0" w:color="auto"/>
            <w:left w:val="none" w:sz="0" w:space="0" w:color="auto"/>
            <w:bottom w:val="none" w:sz="0" w:space="0" w:color="auto"/>
            <w:right w:val="none" w:sz="0" w:space="0" w:color="auto"/>
          </w:divBdr>
        </w:div>
        <w:div w:id="605307017">
          <w:marLeft w:val="0"/>
          <w:marRight w:val="0"/>
          <w:marTop w:val="0"/>
          <w:marBottom w:val="0"/>
          <w:divBdr>
            <w:top w:val="none" w:sz="0" w:space="0" w:color="auto"/>
            <w:left w:val="none" w:sz="0" w:space="0" w:color="auto"/>
            <w:bottom w:val="none" w:sz="0" w:space="0" w:color="auto"/>
            <w:right w:val="none" w:sz="0" w:space="0" w:color="auto"/>
          </w:divBdr>
        </w:div>
        <w:div w:id="1588077346">
          <w:marLeft w:val="0"/>
          <w:marRight w:val="0"/>
          <w:marTop w:val="0"/>
          <w:marBottom w:val="0"/>
          <w:divBdr>
            <w:top w:val="none" w:sz="0" w:space="0" w:color="auto"/>
            <w:left w:val="none" w:sz="0" w:space="0" w:color="auto"/>
            <w:bottom w:val="none" w:sz="0" w:space="0" w:color="auto"/>
            <w:right w:val="none" w:sz="0" w:space="0" w:color="auto"/>
          </w:divBdr>
        </w:div>
        <w:div w:id="1712417915">
          <w:marLeft w:val="0"/>
          <w:marRight w:val="0"/>
          <w:marTop w:val="0"/>
          <w:marBottom w:val="0"/>
          <w:divBdr>
            <w:top w:val="none" w:sz="0" w:space="0" w:color="auto"/>
            <w:left w:val="none" w:sz="0" w:space="0" w:color="auto"/>
            <w:bottom w:val="none" w:sz="0" w:space="0" w:color="auto"/>
            <w:right w:val="none" w:sz="0" w:space="0" w:color="auto"/>
          </w:divBdr>
        </w:div>
        <w:div w:id="1479951777">
          <w:marLeft w:val="0"/>
          <w:marRight w:val="0"/>
          <w:marTop w:val="0"/>
          <w:marBottom w:val="0"/>
          <w:divBdr>
            <w:top w:val="none" w:sz="0" w:space="0" w:color="auto"/>
            <w:left w:val="none" w:sz="0" w:space="0" w:color="auto"/>
            <w:bottom w:val="none" w:sz="0" w:space="0" w:color="auto"/>
            <w:right w:val="none" w:sz="0" w:space="0" w:color="auto"/>
          </w:divBdr>
        </w:div>
        <w:div w:id="1086075022">
          <w:marLeft w:val="0"/>
          <w:marRight w:val="0"/>
          <w:marTop w:val="0"/>
          <w:marBottom w:val="0"/>
          <w:divBdr>
            <w:top w:val="none" w:sz="0" w:space="0" w:color="auto"/>
            <w:left w:val="none" w:sz="0" w:space="0" w:color="auto"/>
            <w:bottom w:val="none" w:sz="0" w:space="0" w:color="auto"/>
            <w:right w:val="none" w:sz="0" w:space="0" w:color="auto"/>
          </w:divBdr>
        </w:div>
        <w:div w:id="1445423123">
          <w:marLeft w:val="0"/>
          <w:marRight w:val="0"/>
          <w:marTop w:val="0"/>
          <w:marBottom w:val="0"/>
          <w:divBdr>
            <w:top w:val="none" w:sz="0" w:space="0" w:color="auto"/>
            <w:left w:val="none" w:sz="0" w:space="0" w:color="auto"/>
            <w:bottom w:val="none" w:sz="0" w:space="0" w:color="auto"/>
            <w:right w:val="none" w:sz="0" w:space="0" w:color="auto"/>
          </w:divBdr>
        </w:div>
        <w:div w:id="924802793">
          <w:marLeft w:val="0"/>
          <w:marRight w:val="0"/>
          <w:marTop w:val="0"/>
          <w:marBottom w:val="0"/>
          <w:divBdr>
            <w:top w:val="none" w:sz="0" w:space="0" w:color="auto"/>
            <w:left w:val="none" w:sz="0" w:space="0" w:color="auto"/>
            <w:bottom w:val="none" w:sz="0" w:space="0" w:color="auto"/>
            <w:right w:val="none" w:sz="0" w:space="0" w:color="auto"/>
          </w:divBdr>
        </w:div>
        <w:div w:id="696080117">
          <w:marLeft w:val="0"/>
          <w:marRight w:val="0"/>
          <w:marTop w:val="0"/>
          <w:marBottom w:val="0"/>
          <w:divBdr>
            <w:top w:val="none" w:sz="0" w:space="0" w:color="auto"/>
            <w:left w:val="none" w:sz="0" w:space="0" w:color="auto"/>
            <w:bottom w:val="none" w:sz="0" w:space="0" w:color="auto"/>
            <w:right w:val="none" w:sz="0" w:space="0" w:color="auto"/>
          </w:divBdr>
        </w:div>
        <w:div w:id="390425129">
          <w:marLeft w:val="0"/>
          <w:marRight w:val="0"/>
          <w:marTop w:val="0"/>
          <w:marBottom w:val="0"/>
          <w:divBdr>
            <w:top w:val="none" w:sz="0" w:space="0" w:color="auto"/>
            <w:left w:val="none" w:sz="0" w:space="0" w:color="auto"/>
            <w:bottom w:val="none" w:sz="0" w:space="0" w:color="auto"/>
            <w:right w:val="none" w:sz="0" w:space="0" w:color="auto"/>
          </w:divBdr>
        </w:div>
        <w:div w:id="1600481174">
          <w:marLeft w:val="0"/>
          <w:marRight w:val="0"/>
          <w:marTop w:val="0"/>
          <w:marBottom w:val="0"/>
          <w:divBdr>
            <w:top w:val="none" w:sz="0" w:space="0" w:color="auto"/>
            <w:left w:val="none" w:sz="0" w:space="0" w:color="auto"/>
            <w:bottom w:val="none" w:sz="0" w:space="0" w:color="auto"/>
            <w:right w:val="none" w:sz="0" w:space="0" w:color="auto"/>
          </w:divBdr>
        </w:div>
        <w:div w:id="467011774">
          <w:marLeft w:val="0"/>
          <w:marRight w:val="0"/>
          <w:marTop w:val="0"/>
          <w:marBottom w:val="0"/>
          <w:divBdr>
            <w:top w:val="none" w:sz="0" w:space="0" w:color="auto"/>
            <w:left w:val="none" w:sz="0" w:space="0" w:color="auto"/>
            <w:bottom w:val="none" w:sz="0" w:space="0" w:color="auto"/>
            <w:right w:val="none" w:sz="0" w:space="0" w:color="auto"/>
          </w:divBdr>
        </w:div>
        <w:div w:id="1680037046">
          <w:marLeft w:val="0"/>
          <w:marRight w:val="0"/>
          <w:marTop w:val="0"/>
          <w:marBottom w:val="0"/>
          <w:divBdr>
            <w:top w:val="none" w:sz="0" w:space="0" w:color="auto"/>
            <w:left w:val="none" w:sz="0" w:space="0" w:color="auto"/>
            <w:bottom w:val="none" w:sz="0" w:space="0" w:color="auto"/>
            <w:right w:val="none" w:sz="0" w:space="0" w:color="auto"/>
          </w:divBdr>
        </w:div>
        <w:div w:id="1944995590">
          <w:marLeft w:val="0"/>
          <w:marRight w:val="0"/>
          <w:marTop w:val="0"/>
          <w:marBottom w:val="0"/>
          <w:divBdr>
            <w:top w:val="none" w:sz="0" w:space="0" w:color="auto"/>
            <w:left w:val="none" w:sz="0" w:space="0" w:color="auto"/>
            <w:bottom w:val="none" w:sz="0" w:space="0" w:color="auto"/>
            <w:right w:val="none" w:sz="0" w:space="0" w:color="auto"/>
          </w:divBdr>
        </w:div>
        <w:div w:id="1162501985">
          <w:marLeft w:val="0"/>
          <w:marRight w:val="0"/>
          <w:marTop w:val="0"/>
          <w:marBottom w:val="0"/>
          <w:divBdr>
            <w:top w:val="none" w:sz="0" w:space="0" w:color="auto"/>
            <w:left w:val="none" w:sz="0" w:space="0" w:color="auto"/>
            <w:bottom w:val="none" w:sz="0" w:space="0" w:color="auto"/>
            <w:right w:val="none" w:sz="0" w:space="0" w:color="auto"/>
          </w:divBdr>
        </w:div>
        <w:div w:id="933781992">
          <w:marLeft w:val="0"/>
          <w:marRight w:val="0"/>
          <w:marTop w:val="0"/>
          <w:marBottom w:val="0"/>
          <w:divBdr>
            <w:top w:val="none" w:sz="0" w:space="0" w:color="auto"/>
            <w:left w:val="none" w:sz="0" w:space="0" w:color="auto"/>
            <w:bottom w:val="none" w:sz="0" w:space="0" w:color="auto"/>
            <w:right w:val="none" w:sz="0" w:space="0" w:color="auto"/>
          </w:divBdr>
        </w:div>
      </w:divsChild>
    </w:div>
    <w:div w:id="562180725">
      <w:bodyDiv w:val="1"/>
      <w:marLeft w:val="0"/>
      <w:marRight w:val="0"/>
      <w:marTop w:val="0"/>
      <w:marBottom w:val="0"/>
      <w:divBdr>
        <w:top w:val="none" w:sz="0" w:space="0" w:color="auto"/>
        <w:left w:val="none" w:sz="0" w:space="0" w:color="auto"/>
        <w:bottom w:val="none" w:sz="0" w:space="0" w:color="auto"/>
        <w:right w:val="none" w:sz="0" w:space="0" w:color="auto"/>
      </w:divBdr>
      <w:divsChild>
        <w:div w:id="319240769">
          <w:marLeft w:val="0"/>
          <w:marRight w:val="0"/>
          <w:marTop w:val="0"/>
          <w:marBottom w:val="0"/>
          <w:divBdr>
            <w:top w:val="none" w:sz="0" w:space="0" w:color="auto"/>
            <w:left w:val="none" w:sz="0" w:space="0" w:color="auto"/>
            <w:bottom w:val="none" w:sz="0" w:space="0" w:color="auto"/>
            <w:right w:val="none" w:sz="0" w:space="0" w:color="auto"/>
          </w:divBdr>
        </w:div>
        <w:div w:id="2028215577">
          <w:marLeft w:val="0"/>
          <w:marRight w:val="0"/>
          <w:marTop w:val="0"/>
          <w:marBottom w:val="0"/>
          <w:divBdr>
            <w:top w:val="none" w:sz="0" w:space="0" w:color="auto"/>
            <w:left w:val="none" w:sz="0" w:space="0" w:color="auto"/>
            <w:bottom w:val="none" w:sz="0" w:space="0" w:color="auto"/>
            <w:right w:val="none" w:sz="0" w:space="0" w:color="auto"/>
          </w:divBdr>
        </w:div>
        <w:div w:id="1626885749">
          <w:marLeft w:val="0"/>
          <w:marRight w:val="0"/>
          <w:marTop w:val="0"/>
          <w:marBottom w:val="0"/>
          <w:divBdr>
            <w:top w:val="none" w:sz="0" w:space="0" w:color="auto"/>
            <w:left w:val="none" w:sz="0" w:space="0" w:color="auto"/>
            <w:bottom w:val="none" w:sz="0" w:space="0" w:color="auto"/>
            <w:right w:val="none" w:sz="0" w:space="0" w:color="auto"/>
          </w:divBdr>
        </w:div>
        <w:div w:id="2010712182">
          <w:marLeft w:val="0"/>
          <w:marRight w:val="0"/>
          <w:marTop w:val="0"/>
          <w:marBottom w:val="0"/>
          <w:divBdr>
            <w:top w:val="none" w:sz="0" w:space="0" w:color="auto"/>
            <w:left w:val="none" w:sz="0" w:space="0" w:color="auto"/>
            <w:bottom w:val="none" w:sz="0" w:space="0" w:color="auto"/>
            <w:right w:val="none" w:sz="0" w:space="0" w:color="auto"/>
          </w:divBdr>
        </w:div>
      </w:divsChild>
    </w:div>
    <w:div w:id="564878223">
      <w:bodyDiv w:val="1"/>
      <w:marLeft w:val="0"/>
      <w:marRight w:val="0"/>
      <w:marTop w:val="0"/>
      <w:marBottom w:val="0"/>
      <w:divBdr>
        <w:top w:val="none" w:sz="0" w:space="0" w:color="auto"/>
        <w:left w:val="none" w:sz="0" w:space="0" w:color="auto"/>
        <w:bottom w:val="none" w:sz="0" w:space="0" w:color="auto"/>
        <w:right w:val="none" w:sz="0" w:space="0" w:color="auto"/>
      </w:divBdr>
      <w:divsChild>
        <w:div w:id="1886916268">
          <w:marLeft w:val="0"/>
          <w:marRight w:val="0"/>
          <w:marTop w:val="0"/>
          <w:marBottom w:val="0"/>
          <w:divBdr>
            <w:top w:val="none" w:sz="0" w:space="0" w:color="auto"/>
            <w:left w:val="none" w:sz="0" w:space="0" w:color="auto"/>
            <w:bottom w:val="none" w:sz="0" w:space="0" w:color="auto"/>
            <w:right w:val="none" w:sz="0" w:space="0" w:color="auto"/>
          </w:divBdr>
        </w:div>
        <w:div w:id="2055304645">
          <w:marLeft w:val="0"/>
          <w:marRight w:val="0"/>
          <w:marTop w:val="0"/>
          <w:marBottom w:val="0"/>
          <w:divBdr>
            <w:top w:val="none" w:sz="0" w:space="0" w:color="auto"/>
            <w:left w:val="none" w:sz="0" w:space="0" w:color="auto"/>
            <w:bottom w:val="none" w:sz="0" w:space="0" w:color="auto"/>
            <w:right w:val="none" w:sz="0" w:space="0" w:color="auto"/>
          </w:divBdr>
        </w:div>
        <w:div w:id="900824837">
          <w:marLeft w:val="0"/>
          <w:marRight w:val="0"/>
          <w:marTop w:val="0"/>
          <w:marBottom w:val="0"/>
          <w:divBdr>
            <w:top w:val="none" w:sz="0" w:space="0" w:color="auto"/>
            <w:left w:val="none" w:sz="0" w:space="0" w:color="auto"/>
            <w:bottom w:val="none" w:sz="0" w:space="0" w:color="auto"/>
            <w:right w:val="none" w:sz="0" w:space="0" w:color="auto"/>
          </w:divBdr>
        </w:div>
      </w:divsChild>
    </w:div>
    <w:div w:id="594634212">
      <w:bodyDiv w:val="1"/>
      <w:marLeft w:val="0"/>
      <w:marRight w:val="0"/>
      <w:marTop w:val="0"/>
      <w:marBottom w:val="0"/>
      <w:divBdr>
        <w:top w:val="none" w:sz="0" w:space="0" w:color="auto"/>
        <w:left w:val="none" w:sz="0" w:space="0" w:color="auto"/>
        <w:bottom w:val="none" w:sz="0" w:space="0" w:color="auto"/>
        <w:right w:val="none" w:sz="0" w:space="0" w:color="auto"/>
      </w:divBdr>
      <w:divsChild>
        <w:div w:id="387218526">
          <w:marLeft w:val="0"/>
          <w:marRight w:val="0"/>
          <w:marTop w:val="0"/>
          <w:marBottom w:val="0"/>
          <w:divBdr>
            <w:top w:val="none" w:sz="0" w:space="0" w:color="auto"/>
            <w:left w:val="none" w:sz="0" w:space="0" w:color="auto"/>
            <w:bottom w:val="none" w:sz="0" w:space="0" w:color="auto"/>
            <w:right w:val="none" w:sz="0" w:space="0" w:color="auto"/>
          </w:divBdr>
        </w:div>
        <w:div w:id="1436823530">
          <w:marLeft w:val="0"/>
          <w:marRight w:val="0"/>
          <w:marTop w:val="0"/>
          <w:marBottom w:val="0"/>
          <w:divBdr>
            <w:top w:val="none" w:sz="0" w:space="0" w:color="auto"/>
            <w:left w:val="none" w:sz="0" w:space="0" w:color="auto"/>
            <w:bottom w:val="none" w:sz="0" w:space="0" w:color="auto"/>
            <w:right w:val="none" w:sz="0" w:space="0" w:color="auto"/>
          </w:divBdr>
        </w:div>
        <w:div w:id="1046756287">
          <w:marLeft w:val="0"/>
          <w:marRight w:val="0"/>
          <w:marTop w:val="0"/>
          <w:marBottom w:val="0"/>
          <w:divBdr>
            <w:top w:val="none" w:sz="0" w:space="0" w:color="auto"/>
            <w:left w:val="none" w:sz="0" w:space="0" w:color="auto"/>
            <w:bottom w:val="none" w:sz="0" w:space="0" w:color="auto"/>
            <w:right w:val="none" w:sz="0" w:space="0" w:color="auto"/>
          </w:divBdr>
        </w:div>
        <w:div w:id="384259586">
          <w:marLeft w:val="0"/>
          <w:marRight w:val="0"/>
          <w:marTop w:val="0"/>
          <w:marBottom w:val="0"/>
          <w:divBdr>
            <w:top w:val="none" w:sz="0" w:space="0" w:color="auto"/>
            <w:left w:val="none" w:sz="0" w:space="0" w:color="auto"/>
            <w:bottom w:val="none" w:sz="0" w:space="0" w:color="auto"/>
            <w:right w:val="none" w:sz="0" w:space="0" w:color="auto"/>
          </w:divBdr>
        </w:div>
      </w:divsChild>
    </w:div>
    <w:div w:id="693455544">
      <w:bodyDiv w:val="1"/>
      <w:marLeft w:val="0"/>
      <w:marRight w:val="0"/>
      <w:marTop w:val="0"/>
      <w:marBottom w:val="0"/>
      <w:divBdr>
        <w:top w:val="none" w:sz="0" w:space="0" w:color="auto"/>
        <w:left w:val="none" w:sz="0" w:space="0" w:color="auto"/>
        <w:bottom w:val="none" w:sz="0" w:space="0" w:color="auto"/>
        <w:right w:val="none" w:sz="0" w:space="0" w:color="auto"/>
      </w:divBdr>
      <w:divsChild>
        <w:div w:id="1945259859">
          <w:marLeft w:val="0"/>
          <w:marRight w:val="0"/>
          <w:marTop w:val="0"/>
          <w:marBottom w:val="0"/>
          <w:divBdr>
            <w:top w:val="none" w:sz="0" w:space="0" w:color="auto"/>
            <w:left w:val="none" w:sz="0" w:space="0" w:color="auto"/>
            <w:bottom w:val="none" w:sz="0" w:space="0" w:color="auto"/>
            <w:right w:val="none" w:sz="0" w:space="0" w:color="auto"/>
          </w:divBdr>
        </w:div>
        <w:div w:id="1143810662">
          <w:marLeft w:val="0"/>
          <w:marRight w:val="0"/>
          <w:marTop w:val="0"/>
          <w:marBottom w:val="0"/>
          <w:divBdr>
            <w:top w:val="none" w:sz="0" w:space="0" w:color="auto"/>
            <w:left w:val="none" w:sz="0" w:space="0" w:color="auto"/>
            <w:bottom w:val="none" w:sz="0" w:space="0" w:color="auto"/>
            <w:right w:val="none" w:sz="0" w:space="0" w:color="auto"/>
          </w:divBdr>
        </w:div>
        <w:div w:id="646520334">
          <w:marLeft w:val="0"/>
          <w:marRight w:val="0"/>
          <w:marTop w:val="0"/>
          <w:marBottom w:val="0"/>
          <w:divBdr>
            <w:top w:val="none" w:sz="0" w:space="0" w:color="auto"/>
            <w:left w:val="none" w:sz="0" w:space="0" w:color="auto"/>
            <w:bottom w:val="none" w:sz="0" w:space="0" w:color="auto"/>
            <w:right w:val="none" w:sz="0" w:space="0" w:color="auto"/>
          </w:divBdr>
        </w:div>
        <w:div w:id="578977061">
          <w:marLeft w:val="0"/>
          <w:marRight w:val="0"/>
          <w:marTop w:val="0"/>
          <w:marBottom w:val="0"/>
          <w:divBdr>
            <w:top w:val="none" w:sz="0" w:space="0" w:color="auto"/>
            <w:left w:val="none" w:sz="0" w:space="0" w:color="auto"/>
            <w:bottom w:val="none" w:sz="0" w:space="0" w:color="auto"/>
            <w:right w:val="none" w:sz="0" w:space="0" w:color="auto"/>
          </w:divBdr>
        </w:div>
        <w:div w:id="566191853">
          <w:marLeft w:val="0"/>
          <w:marRight w:val="0"/>
          <w:marTop w:val="0"/>
          <w:marBottom w:val="0"/>
          <w:divBdr>
            <w:top w:val="none" w:sz="0" w:space="0" w:color="auto"/>
            <w:left w:val="none" w:sz="0" w:space="0" w:color="auto"/>
            <w:bottom w:val="none" w:sz="0" w:space="0" w:color="auto"/>
            <w:right w:val="none" w:sz="0" w:space="0" w:color="auto"/>
          </w:divBdr>
        </w:div>
      </w:divsChild>
    </w:div>
    <w:div w:id="813911362">
      <w:bodyDiv w:val="1"/>
      <w:marLeft w:val="0"/>
      <w:marRight w:val="0"/>
      <w:marTop w:val="0"/>
      <w:marBottom w:val="0"/>
      <w:divBdr>
        <w:top w:val="none" w:sz="0" w:space="0" w:color="auto"/>
        <w:left w:val="none" w:sz="0" w:space="0" w:color="auto"/>
        <w:bottom w:val="none" w:sz="0" w:space="0" w:color="auto"/>
        <w:right w:val="none" w:sz="0" w:space="0" w:color="auto"/>
      </w:divBdr>
      <w:divsChild>
        <w:div w:id="1038509157">
          <w:marLeft w:val="0"/>
          <w:marRight w:val="0"/>
          <w:marTop w:val="0"/>
          <w:marBottom w:val="0"/>
          <w:divBdr>
            <w:top w:val="none" w:sz="0" w:space="0" w:color="auto"/>
            <w:left w:val="none" w:sz="0" w:space="0" w:color="auto"/>
            <w:bottom w:val="none" w:sz="0" w:space="0" w:color="auto"/>
            <w:right w:val="none" w:sz="0" w:space="0" w:color="auto"/>
          </w:divBdr>
        </w:div>
        <w:div w:id="209458671">
          <w:marLeft w:val="0"/>
          <w:marRight w:val="0"/>
          <w:marTop w:val="0"/>
          <w:marBottom w:val="0"/>
          <w:divBdr>
            <w:top w:val="none" w:sz="0" w:space="0" w:color="auto"/>
            <w:left w:val="none" w:sz="0" w:space="0" w:color="auto"/>
            <w:bottom w:val="none" w:sz="0" w:space="0" w:color="auto"/>
            <w:right w:val="none" w:sz="0" w:space="0" w:color="auto"/>
          </w:divBdr>
        </w:div>
        <w:div w:id="1871212823">
          <w:marLeft w:val="0"/>
          <w:marRight w:val="0"/>
          <w:marTop w:val="0"/>
          <w:marBottom w:val="0"/>
          <w:divBdr>
            <w:top w:val="none" w:sz="0" w:space="0" w:color="auto"/>
            <w:left w:val="none" w:sz="0" w:space="0" w:color="auto"/>
            <w:bottom w:val="none" w:sz="0" w:space="0" w:color="auto"/>
            <w:right w:val="none" w:sz="0" w:space="0" w:color="auto"/>
          </w:divBdr>
        </w:div>
        <w:div w:id="701398916">
          <w:marLeft w:val="0"/>
          <w:marRight w:val="0"/>
          <w:marTop w:val="0"/>
          <w:marBottom w:val="0"/>
          <w:divBdr>
            <w:top w:val="none" w:sz="0" w:space="0" w:color="auto"/>
            <w:left w:val="none" w:sz="0" w:space="0" w:color="auto"/>
            <w:bottom w:val="none" w:sz="0" w:space="0" w:color="auto"/>
            <w:right w:val="none" w:sz="0" w:space="0" w:color="auto"/>
          </w:divBdr>
        </w:div>
        <w:div w:id="436406458">
          <w:marLeft w:val="0"/>
          <w:marRight w:val="0"/>
          <w:marTop w:val="0"/>
          <w:marBottom w:val="0"/>
          <w:divBdr>
            <w:top w:val="none" w:sz="0" w:space="0" w:color="auto"/>
            <w:left w:val="none" w:sz="0" w:space="0" w:color="auto"/>
            <w:bottom w:val="none" w:sz="0" w:space="0" w:color="auto"/>
            <w:right w:val="none" w:sz="0" w:space="0" w:color="auto"/>
          </w:divBdr>
        </w:div>
        <w:div w:id="1689020094">
          <w:marLeft w:val="0"/>
          <w:marRight w:val="0"/>
          <w:marTop w:val="0"/>
          <w:marBottom w:val="0"/>
          <w:divBdr>
            <w:top w:val="none" w:sz="0" w:space="0" w:color="auto"/>
            <w:left w:val="none" w:sz="0" w:space="0" w:color="auto"/>
            <w:bottom w:val="none" w:sz="0" w:space="0" w:color="auto"/>
            <w:right w:val="none" w:sz="0" w:space="0" w:color="auto"/>
          </w:divBdr>
        </w:div>
      </w:divsChild>
    </w:div>
    <w:div w:id="845484714">
      <w:bodyDiv w:val="1"/>
      <w:marLeft w:val="0"/>
      <w:marRight w:val="0"/>
      <w:marTop w:val="0"/>
      <w:marBottom w:val="0"/>
      <w:divBdr>
        <w:top w:val="none" w:sz="0" w:space="0" w:color="auto"/>
        <w:left w:val="none" w:sz="0" w:space="0" w:color="auto"/>
        <w:bottom w:val="none" w:sz="0" w:space="0" w:color="auto"/>
        <w:right w:val="none" w:sz="0" w:space="0" w:color="auto"/>
      </w:divBdr>
      <w:divsChild>
        <w:div w:id="726805495">
          <w:marLeft w:val="0"/>
          <w:marRight w:val="0"/>
          <w:marTop w:val="0"/>
          <w:marBottom w:val="0"/>
          <w:divBdr>
            <w:top w:val="none" w:sz="0" w:space="0" w:color="auto"/>
            <w:left w:val="none" w:sz="0" w:space="0" w:color="auto"/>
            <w:bottom w:val="none" w:sz="0" w:space="0" w:color="auto"/>
            <w:right w:val="none" w:sz="0" w:space="0" w:color="auto"/>
          </w:divBdr>
        </w:div>
        <w:div w:id="1149445584">
          <w:marLeft w:val="0"/>
          <w:marRight w:val="0"/>
          <w:marTop w:val="0"/>
          <w:marBottom w:val="0"/>
          <w:divBdr>
            <w:top w:val="none" w:sz="0" w:space="0" w:color="auto"/>
            <w:left w:val="none" w:sz="0" w:space="0" w:color="auto"/>
            <w:bottom w:val="none" w:sz="0" w:space="0" w:color="auto"/>
            <w:right w:val="none" w:sz="0" w:space="0" w:color="auto"/>
          </w:divBdr>
        </w:div>
        <w:div w:id="582760089">
          <w:marLeft w:val="0"/>
          <w:marRight w:val="0"/>
          <w:marTop w:val="0"/>
          <w:marBottom w:val="0"/>
          <w:divBdr>
            <w:top w:val="none" w:sz="0" w:space="0" w:color="auto"/>
            <w:left w:val="none" w:sz="0" w:space="0" w:color="auto"/>
            <w:bottom w:val="none" w:sz="0" w:space="0" w:color="auto"/>
            <w:right w:val="none" w:sz="0" w:space="0" w:color="auto"/>
          </w:divBdr>
        </w:div>
        <w:div w:id="633146937">
          <w:marLeft w:val="0"/>
          <w:marRight w:val="0"/>
          <w:marTop w:val="0"/>
          <w:marBottom w:val="0"/>
          <w:divBdr>
            <w:top w:val="none" w:sz="0" w:space="0" w:color="auto"/>
            <w:left w:val="none" w:sz="0" w:space="0" w:color="auto"/>
            <w:bottom w:val="none" w:sz="0" w:space="0" w:color="auto"/>
            <w:right w:val="none" w:sz="0" w:space="0" w:color="auto"/>
          </w:divBdr>
        </w:div>
        <w:div w:id="586311404">
          <w:marLeft w:val="0"/>
          <w:marRight w:val="0"/>
          <w:marTop w:val="0"/>
          <w:marBottom w:val="0"/>
          <w:divBdr>
            <w:top w:val="none" w:sz="0" w:space="0" w:color="auto"/>
            <w:left w:val="none" w:sz="0" w:space="0" w:color="auto"/>
            <w:bottom w:val="none" w:sz="0" w:space="0" w:color="auto"/>
            <w:right w:val="none" w:sz="0" w:space="0" w:color="auto"/>
          </w:divBdr>
        </w:div>
        <w:div w:id="398526741">
          <w:marLeft w:val="0"/>
          <w:marRight w:val="0"/>
          <w:marTop w:val="0"/>
          <w:marBottom w:val="0"/>
          <w:divBdr>
            <w:top w:val="none" w:sz="0" w:space="0" w:color="auto"/>
            <w:left w:val="none" w:sz="0" w:space="0" w:color="auto"/>
            <w:bottom w:val="none" w:sz="0" w:space="0" w:color="auto"/>
            <w:right w:val="none" w:sz="0" w:space="0" w:color="auto"/>
          </w:divBdr>
        </w:div>
        <w:div w:id="1768648942">
          <w:marLeft w:val="0"/>
          <w:marRight w:val="0"/>
          <w:marTop w:val="0"/>
          <w:marBottom w:val="0"/>
          <w:divBdr>
            <w:top w:val="none" w:sz="0" w:space="0" w:color="auto"/>
            <w:left w:val="none" w:sz="0" w:space="0" w:color="auto"/>
            <w:bottom w:val="none" w:sz="0" w:space="0" w:color="auto"/>
            <w:right w:val="none" w:sz="0" w:space="0" w:color="auto"/>
          </w:divBdr>
        </w:div>
        <w:div w:id="2141339381">
          <w:marLeft w:val="0"/>
          <w:marRight w:val="0"/>
          <w:marTop w:val="0"/>
          <w:marBottom w:val="0"/>
          <w:divBdr>
            <w:top w:val="none" w:sz="0" w:space="0" w:color="auto"/>
            <w:left w:val="none" w:sz="0" w:space="0" w:color="auto"/>
            <w:bottom w:val="none" w:sz="0" w:space="0" w:color="auto"/>
            <w:right w:val="none" w:sz="0" w:space="0" w:color="auto"/>
          </w:divBdr>
        </w:div>
        <w:div w:id="1202283509">
          <w:marLeft w:val="0"/>
          <w:marRight w:val="0"/>
          <w:marTop w:val="0"/>
          <w:marBottom w:val="0"/>
          <w:divBdr>
            <w:top w:val="none" w:sz="0" w:space="0" w:color="auto"/>
            <w:left w:val="none" w:sz="0" w:space="0" w:color="auto"/>
            <w:bottom w:val="none" w:sz="0" w:space="0" w:color="auto"/>
            <w:right w:val="none" w:sz="0" w:space="0" w:color="auto"/>
          </w:divBdr>
        </w:div>
        <w:div w:id="1677727263">
          <w:marLeft w:val="0"/>
          <w:marRight w:val="0"/>
          <w:marTop w:val="0"/>
          <w:marBottom w:val="0"/>
          <w:divBdr>
            <w:top w:val="none" w:sz="0" w:space="0" w:color="auto"/>
            <w:left w:val="none" w:sz="0" w:space="0" w:color="auto"/>
            <w:bottom w:val="none" w:sz="0" w:space="0" w:color="auto"/>
            <w:right w:val="none" w:sz="0" w:space="0" w:color="auto"/>
          </w:divBdr>
        </w:div>
      </w:divsChild>
    </w:div>
    <w:div w:id="885799803">
      <w:bodyDiv w:val="1"/>
      <w:marLeft w:val="0"/>
      <w:marRight w:val="0"/>
      <w:marTop w:val="0"/>
      <w:marBottom w:val="0"/>
      <w:divBdr>
        <w:top w:val="none" w:sz="0" w:space="0" w:color="auto"/>
        <w:left w:val="none" w:sz="0" w:space="0" w:color="auto"/>
        <w:bottom w:val="none" w:sz="0" w:space="0" w:color="auto"/>
        <w:right w:val="none" w:sz="0" w:space="0" w:color="auto"/>
      </w:divBdr>
      <w:divsChild>
        <w:div w:id="1583567069">
          <w:marLeft w:val="0"/>
          <w:marRight w:val="0"/>
          <w:marTop w:val="0"/>
          <w:marBottom w:val="0"/>
          <w:divBdr>
            <w:top w:val="none" w:sz="0" w:space="0" w:color="auto"/>
            <w:left w:val="none" w:sz="0" w:space="0" w:color="auto"/>
            <w:bottom w:val="none" w:sz="0" w:space="0" w:color="auto"/>
            <w:right w:val="none" w:sz="0" w:space="0" w:color="auto"/>
          </w:divBdr>
        </w:div>
        <w:div w:id="1085685097">
          <w:marLeft w:val="0"/>
          <w:marRight w:val="0"/>
          <w:marTop w:val="0"/>
          <w:marBottom w:val="0"/>
          <w:divBdr>
            <w:top w:val="none" w:sz="0" w:space="0" w:color="auto"/>
            <w:left w:val="none" w:sz="0" w:space="0" w:color="auto"/>
            <w:bottom w:val="none" w:sz="0" w:space="0" w:color="auto"/>
            <w:right w:val="none" w:sz="0" w:space="0" w:color="auto"/>
          </w:divBdr>
        </w:div>
        <w:div w:id="2128115761">
          <w:marLeft w:val="0"/>
          <w:marRight w:val="0"/>
          <w:marTop w:val="0"/>
          <w:marBottom w:val="0"/>
          <w:divBdr>
            <w:top w:val="none" w:sz="0" w:space="0" w:color="auto"/>
            <w:left w:val="none" w:sz="0" w:space="0" w:color="auto"/>
            <w:bottom w:val="none" w:sz="0" w:space="0" w:color="auto"/>
            <w:right w:val="none" w:sz="0" w:space="0" w:color="auto"/>
          </w:divBdr>
        </w:div>
        <w:div w:id="589116771">
          <w:marLeft w:val="0"/>
          <w:marRight w:val="0"/>
          <w:marTop w:val="0"/>
          <w:marBottom w:val="0"/>
          <w:divBdr>
            <w:top w:val="none" w:sz="0" w:space="0" w:color="auto"/>
            <w:left w:val="none" w:sz="0" w:space="0" w:color="auto"/>
            <w:bottom w:val="none" w:sz="0" w:space="0" w:color="auto"/>
            <w:right w:val="none" w:sz="0" w:space="0" w:color="auto"/>
          </w:divBdr>
        </w:div>
        <w:div w:id="820001438">
          <w:marLeft w:val="0"/>
          <w:marRight w:val="0"/>
          <w:marTop w:val="0"/>
          <w:marBottom w:val="0"/>
          <w:divBdr>
            <w:top w:val="none" w:sz="0" w:space="0" w:color="auto"/>
            <w:left w:val="none" w:sz="0" w:space="0" w:color="auto"/>
            <w:bottom w:val="none" w:sz="0" w:space="0" w:color="auto"/>
            <w:right w:val="none" w:sz="0" w:space="0" w:color="auto"/>
          </w:divBdr>
        </w:div>
        <w:div w:id="1755661208">
          <w:marLeft w:val="0"/>
          <w:marRight w:val="0"/>
          <w:marTop w:val="0"/>
          <w:marBottom w:val="0"/>
          <w:divBdr>
            <w:top w:val="none" w:sz="0" w:space="0" w:color="auto"/>
            <w:left w:val="none" w:sz="0" w:space="0" w:color="auto"/>
            <w:bottom w:val="none" w:sz="0" w:space="0" w:color="auto"/>
            <w:right w:val="none" w:sz="0" w:space="0" w:color="auto"/>
          </w:divBdr>
        </w:div>
        <w:div w:id="1272325380">
          <w:marLeft w:val="0"/>
          <w:marRight w:val="0"/>
          <w:marTop w:val="0"/>
          <w:marBottom w:val="0"/>
          <w:divBdr>
            <w:top w:val="none" w:sz="0" w:space="0" w:color="auto"/>
            <w:left w:val="none" w:sz="0" w:space="0" w:color="auto"/>
            <w:bottom w:val="none" w:sz="0" w:space="0" w:color="auto"/>
            <w:right w:val="none" w:sz="0" w:space="0" w:color="auto"/>
          </w:divBdr>
        </w:div>
        <w:div w:id="634070920">
          <w:marLeft w:val="0"/>
          <w:marRight w:val="0"/>
          <w:marTop w:val="0"/>
          <w:marBottom w:val="0"/>
          <w:divBdr>
            <w:top w:val="none" w:sz="0" w:space="0" w:color="auto"/>
            <w:left w:val="none" w:sz="0" w:space="0" w:color="auto"/>
            <w:bottom w:val="none" w:sz="0" w:space="0" w:color="auto"/>
            <w:right w:val="none" w:sz="0" w:space="0" w:color="auto"/>
          </w:divBdr>
        </w:div>
        <w:div w:id="736980495">
          <w:marLeft w:val="0"/>
          <w:marRight w:val="0"/>
          <w:marTop w:val="0"/>
          <w:marBottom w:val="0"/>
          <w:divBdr>
            <w:top w:val="none" w:sz="0" w:space="0" w:color="auto"/>
            <w:left w:val="none" w:sz="0" w:space="0" w:color="auto"/>
            <w:bottom w:val="none" w:sz="0" w:space="0" w:color="auto"/>
            <w:right w:val="none" w:sz="0" w:space="0" w:color="auto"/>
          </w:divBdr>
        </w:div>
        <w:div w:id="1378628825">
          <w:marLeft w:val="0"/>
          <w:marRight w:val="0"/>
          <w:marTop w:val="0"/>
          <w:marBottom w:val="0"/>
          <w:divBdr>
            <w:top w:val="none" w:sz="0" w:space="0" w:color="auto"/>
            <w:left w:val="none" w:sz="0" w:space="0" w:color="auto"/>
            <w:bottom w:val="none" w:sz="0" w:space="0" w:color="auto"/>
            <w:right w:val="none" w:sz="0" w:space="0" w:color="auto"/>
          </w:divBdr>
        </w:div>
        <w:div w:id="226569987">
          <w:marLeft w:val="0"/>
          <w:marRight w:val="0"/>
          <w:marTop w:val="0"/>
          <w:marBottom w:val="0"/>
          <w:divBdr>
            <w:top w:val="none" w:sz="0" w:space="0" w:color="auto"/>
            <w:left w:val="none" w:sz="0" w:space="0" w:color="auto"/>
            <w:bottom w:val="none" w:sz="0" w:space="0" w:color="auto"/>
            <w:right w:val="none" w:sz="0" w:space="0" w:color="auto"/>
          </w:divBdr>
        </w:div>
        <w:div w:id="451167717">
          <w:marLeft w:val="0"/>
          <w:marRight w:val="0"/>
          <w:marTop w:val="0"/>
          <w:marBottom w:val="0"/>
          <w:divBdr>
            <w:top w:val="none" w:sz="0" w:space="0" w:color="auto"/>
            <w:left w:val="none" w:sz="0" w:space="0" w:color="auto"/>
            <w:bottom w:val="none" w:sz="0" w:space="0" w:color="auto"/>
            <w:right w:val="none" w:sz="0" w:space="0" w:color="auto"/>
          </w:divBdr>
        </w:div>
        <w:div w:id="2068871698">
          <w:marLeft w:val="0"/>
          <w:marRight w:val="0"/>
          <w:marTop w:val="0"/>
          <w:marBottom w:val="0"/>
          <w:divBdr>
            <w:top w:val="none" w:sz="0" w:space="0" w:color="auto"/>
            <w:left w:val="none" w:sz="0" w:space="0" w:color="auto"/>
            <w:bottom w:val="none" w:sz="0" w:space="0" w:color="auto"/>
            <w:right w:val="none" w:sz="0" w:space="0" w:color="auto"/>
          </w:divBdr>
        </w:div>
        <w:div w:id="585923877">
          <w:marLeft w:val="0"/>
          <w:marRight w:val="0"/>
          <w:marTop w:val="0"/>
          <w:marBottom w:val="0"/>
          <w:divBdr>
            <w:top w:val="none" w:sz="0" w:space="0" w:color="auto"/>
            <w:left w:val="none" w:sz="0" w:space="0" w:color="auto"/>
            <w:bottom w:val="none" w:sz="0" w:space="0" w:color="auto"/>
            <w:right w:val="none" w:sz="0" w:space="0" w:color="auto"/>
          </w:divBdr>
        </w:div>
        <w:div w:id="377900662">
          <w:marLeft w:val="0"/>
          <w:marRight w:val="0"/>
          <w:marTop w:val="0"/>
          <w:marBottom w:val="0"/>
          <w:divBdr>
            <w:top w:val="none" w:sz="0" w:space="0" w:color="auto"/>
            <w:left w:val="none" w:sz="0" w:space="0" w:color="auto"/>
            <w:bottom w:val="none" w:sz="0" w:space="0" w:color="auto"/>
            <w:right w:val="none" w:sz="0" w:space="0" w:color="auto"/>
          </w:divBdr>
        </w:div>
        <w:div w:id="679433689">
          <w:marLeft w:val="0"/>
          <w:marRight w:val="0"/>
          <w:marTop w:val="0"/>
          <w:marBottom w:val="0"/>
          <w:divBdr>
            <w:top w:val="none" w:sz="0" w:space="0" w:color="auto"/>
            <w:left w:val="none" w:sz="0" w:space="0" w:color="auto"/>
            <w:bottom w:val="none" w:sz="0" w:space="0" w:color="auto"/>
            <w:right w:val="none" w:sz="0" w:space="0" w:color="auto"/>
          </w:divBdr>
        </w:div>
        <w:div w:id="35935595">
          <w:marLeft w:val="0"/>
          <w:marRight w:val="0"/>
          <w:marTop w:val="0"/>
          <w:marBottom w:val="0"/>
          <w:divBdr>
            <w:top w:val="none" w:sz="0" w:space="0" w:color="auto"/>
            <w:left w:val="none" w:sz="0" w:space="0" w:color="auto"/>
            <w:bottom w:val="none" w:sz="0" w:space="0" w:color="auto"/>
            <w:right w:val="none" w:sz="0" w:space="0" w:color="auto"/>
          </w:divBdr>
        </w:div>
        <w:div w:id="75903051">
          <w:marLeft w:val="0"/>
          <w:marRight w:val="0"/>
          <w:marTop w:val="0"/>
          <w:marBottom w:val="0"/>
          <w:divBdr>
            <w:top w:val="none" w:sz="0" w:space="0" w:color="auto"/>
            <w:left w:val="none" w:sz="0" w:space="0" w:color="auto"/>
            <w:bottom w:val="none" w:sz="0" w:space="0" w:color="auto"/>
            <w:right w:val="none" w:sz="0" w:space="0" w:color="auto"/>
          </w:divBdr>
        </w:div>
        <w:div w:id="1415009428">
          <w:marLeft w:val="0"/>
          <w:marRight w:val="0"/>
          <w:marTop w:val="0"/>
          <w:marBottom w:val="0"/>
          <w:divBdr>
            <w:top w:val="none" w:sz="0" w:space="0" w:color="auto"/>
            <w:left w:val="none" w:sz="0" w:space="0" w:color="auto"/>
            <w:bottom w:val="none" w:sz="0" w:space="0" w:color="auto"/>
            <w:right w:val="none" w:sz="0" w:space="0" w:color="auto"/>
          </w:divBdr>
        </w:div>
        <w:div w:id="1541747599">
          <w:marLeft w:val="0"/>
          <w:marRight w:val="0"/>
          <w:marTop w:val="0"/>
          <w:marBottom w:val="0"/>
          <w:divBdr>
            <w:top w:val="none" w:sz="0" w:space="0" w:color="auto"/>
            <w:left w:val="none" w:sz="0" w:space="0" w:color="auto"/>
            <w:bottom w:val="none" w:sz="0" w:space="0" w:color="auto"/>
            <w:right w:val="none" w:sz="0" w:space="0" w:color="auto"/>
          </w:divBdr>
        </w:div>
        <w:div w:id="2085907337">
          <w:marLeft w:val="0"/>
          <w:marRight w:val="0"/>
          <w:marTop w:val="0"/>
          <w:marBottom w:val="0"/>
          <w:divBdr>
            <w:top w:val="none" w:sz="0" w:space="0" w:color="auto"/>
            <w:left w:val="none" w:sz="0" w:space="0" w:color="auto"/>
            <w:bottom w:val="none" w:sz="0" w:space="0" w:color="auto"/>
            <w:right w:val="none" w:sz="0" w:space="0" w:color="auto"/>
          </w:divBdr>
        </w:div>
        <w:div w:id="131606819">
          <w:marLeft w:val="0"/>
          <w:marRight w:val="0"/>
          <w:marTop w:val="0"/>
          <w:marBottom w:val="0"/>
          <w:divBdr>
            <w:top w:val="none" w:sz="0" w:space="0" w:color="auto"/>
            <w:left w:val="none" w:sz="0" w:space="0" w:color="auto"/>
            <w:bottom w:val="none" w:sz="0" w:space="0" w:color="auto"/>
            <w:right w:val="none" w:sz="0" w:space="0" w:color="auto"/>
          </w:divBdr>
        </w:div>
        <w:div w:id="719012578">
          <w:marLeft w:val="0"/>
          <w:marRight w:val="0"/>
          <w:marTop w:val="0"/>
          <w:marBottom w:val="0"/>
          <w:divBdr>
            <w:top w:val="none" w:sz="0" w:space="0" w:color="auto"/>
            <w:left w:val="none" w:sz="0" w:space="0" w:color="auto"/>
            <w:bottom w:val="none" w:sz="0" w:space="0" w:color="auto"/>
            <w:right w:val="none" w:sz="0" w:space="0" w:color="auto"/>
          </w:divBdr>
        </w:div>
        <w:div w:id="2075931194">
          <w:marLeft w:val="0"/>
          <w:marRight w:val="0"/>
          <w:marTop w:val="0"/>
          <w:marBottom w:val="0"/>
          <w:divBdr>
            <w:top w:val="none" w:sz="0" w:space="0" w:color="auto"/>
            <w:left w:val="none" w:sz="0" w:space="0" w:color="auto"/>
            <w:bottom w:val="none" w:sz="0" w:space="0" w:color="auto"/>
            <w:right w:val="none" w:sz="0" w:space="0" w:color="auto"/>
          </w:divBdr>
        </w:div>
        <w:div w:id="1841503025">
          <w:marLeft w:val="0"/>
          <w:marRight w:val="0"/>
          <w:marTop w:val="0"/>
          <w:marBottom w:val="0"/>
          <w:divBdr>
            <w:top w:val="none" w:sz="0" w:space="0" w:color="auto"/>
            <w:left w:val="none" w:sz="0" w:space="0" w:color="auto"/>
            <w:bottom w:val="none" w:sz="0" w:space="0" w:color="auto"/>
            <w:right w:val="none" w:sz="0" w:space="0" w:color="auto"/>
          </w:divBdr>
        </w:div>
      </w:divsChild>
    </w:div>
    <w:div w:id="887881754">
      <w:bodyDiv w:val="1"/>
      <w:marLeft w:val="0"/>
      <w:marRight w:val="0"/>
      <w:marTop w:val="0"/>
      <w:marBottom w:val="0"/>
      <w:divBdr>
        <w:top w:val="none" w:sz="0" w:space="0" w:color="auto"/>
        <w:left w:val="none" w:sz="0" w:space="0" w:color="auto"/>
        <w:bottom w:val="none" w:sz="0" w:space="0" w:color="auto"/>
        <w:right w:val="none" w:sz="0" w:space="0" w:color="auto"/>
      </w:divBdr>
      <w:divsChild>
        <w:div w:id="1051729954">
          <w:marLeft w:val="0"/>
          <w:marRight w:val="0"/>
          <w:marTop w:val="0"/>
          <w:marBottom w:val="0"/>
          <w:divBdr>
            <w:top w:val="none" w:sz="0" w:space="0" w:color="auto"/>
            <w:left w:val="none" w:sz="0" w:space="0" w:color="auto"/>
            <w:bottom w:val="none" w:sz="0" w:space="0" w:color="auto"/>
            <w:right w:val="none" w:sz="0" w:space="0" w:color="auto"/>
          </w:divBdr>
        </w:div>
        <w:div w:id="1443844693">
          <w:marLeft w:val="0"/>
          <w:marRight w:val="0"/>
          <w:marTop w:val="0"/>
          <w:marBottom w:val="0"/>
          <w:divBdr>
            <w:top w:val="none" w:sz="0" w:space="0" w:color="auto"/>
            <w:left w:val="none" w:sz="0" w:space="0" w:color="auto"/>
            <w:bottom w:val="none" w:sz="0" w:space="0" w:color="auto"/>
            <w:right w:val="none" w:sz="0" w:space="0" w:color="auto"/>
          </w:divBdr>
        </w:div>
        <w:div w:id="462503469">
          <w:marLeft w:val="0"/>
          <w:marRight w:val="0"/>
          <w:marTop w:val="0"/>
          <w:marBottom w:val="0"/>
          <w:divBdr>
            <w:top w:val="none" w:sz="0" w:space="0" w:color="auto"/>
            <w:left w:val="none" w:sz="0" w:space="0" w:color="auto"/>
            <w:bottom w:val="none" w:sz="0" w:space="0" w:color="auto"/>
            <w:right w:val="none" w:sz="0" w:space="0" w:color="auto"/>
          </w:divBdr>
        </w:div>
        <w:div w:id="1834905741">
          <w:marLeft w:val="0"/>
          <w:marRight w:val="0"/>
          <w:marTop w:val="0"/>
          <w:marBottom w:val="0"/>
          <w:divBdr>
            <w:top w:val="none" w:sz="0" w:space="0" w:color="auto"/>
            <w:left w:val="none" w:sz="0" w:space="0" w:color="auto"/>
            <w:bottom w:val="none" w:sz="0" w:space="0" w:color="auto"/>
            <w:right w:val="none" w:sz="0" w:space="0" w:color="auto"/>
          </w:divBdr>
        </w:div>
        <w:div w:id="137647123">
          <w:marLeft w:val="0"/>
          <w:marRight w:val="0"/>
          <w:marTop w:val="0"/>
          <w:marBottom w:val="0"/>
          <w:divBdr>
            <w:top w:val="none" w:sz="0" w:space="0" w:color="auto"/>
            <w:left w:val="none" w:sz="0" w:space="0" w:color="auto"/>
            <w:bottom w:val="none" w:sz="0" w:space="0" w:color="auto"/>
            <w:right w:val="none" w:sz="0" w:space="0" w:color="auto"/>
          </w:divBdr>
        </w:div>
        <w:div w:id="1993563828">
          <w:marLeft w:val="0"/>
          <w:marRight w:val="0"/>
          <w:marTop w:val="0"/>
          <w:marBottom w:val="0"/>
          <w:divBdr>
            <w:top w:val="none" w:sz="0" w:space="0" w:color="auto"/>
            <w:left w:val="none" w:sz="0" w:space="0" w:color="auto"/>
            <w:bottom w:val="none" w:sz="0" w:space="0" w:color="auto"/>
            <w:right w:val="none" w:sz="0" w:space="0" w:color="auto"/>
          </w:divBdr>
        </w:div>
      </w:divsChild>
    </w:div>
    <w:div w:id="997225911">
      <w:bodyDiv w:val="1"/>
      <w:marLeft w:val="0"/>
      <w:marRight w:val="0"/>
      <w:marTop w:val="0"/>
      <w:marBottom w:val="0"/>
      <w:divBdr>
        <w:top w:val="none" w:sz="0" w:space="0" w:color="auto"/>
        <w:left w:val="none" w:sz="0" w:space="0" w:color="auto"/>
        <w:bottom w:val="none" w:sz="0" w:space="0" w:color="auto"/>
        <w:right w:val="none" w:sz="0" w:space="0" w:color="auto"/>
      </w:divBdr>
      <w:divsChild>
        <w:div w:id="141624156">
          <w:marLeft w:val="0"/>
          <w:marRight w:val="0"/>
          <w:marTop w:val="0"/>
          <w:marBottom w:val="0"/>
          <w:divBdr>
            <w:top w:val="none" w:sz="0" w:space="0" w:color="auto"/>
            <w:left w:val="none" w:sz="0" w:space="0" w:color="auto"/>
            <w:bottom w:val="none" w:sz="0" w:space="0" w:color="auto"/>
            <w:right w:val="none" w:sz="0" w:space="0" w:color="auto"/>
          </w:divBdr>
        </w:div>
        <w:div w:id="1964724524">
          <w:marLeft w:val="0"/>
          <w:marRight w:val="0"/>
          <w:marTop w:val="0"/>
          <w:marBottom w:val="0"/>
          <w:divBdr>
            <w:top w:val="none" w:sz="0" w:space="0" w:color="auto"/>
            <w:left w:val="none" w:sz="0" w:space="0" w:color="auto"/>
            <w:bottom w:val="none" w:sz="0" w:space="0" w:color="auto"/>
            <w:right w:val="none" w:sz="0" w:space="0" w:color="auto"/>
          </w:divBdr>
        </w:div>
        <w:div w:id="457996000">
          <w:marLeft w:val="0"/>
          <w:marRight w:val="0"/>
          <w:marTop w:val="0"/>
          <w:marBottom w:val="0"/>
          <w:divBdr>
            <w:top w:val="none" w:sz="0" w:space="0" w:color="auto"/>
            <w:left w:val="none" w:sz="0" w:space="0" w:color="auto"/>
            <w:bottom w:val="none" w:sz="0" w:space="0" w:color="auto"/>
            <w:right w:val="none" w:sz="0" w:space="0" w:color="auto"/>
          </w:divBdr>
        </w:div>
        <w:div w:id="748162361">
          <w:marLeft w:val="0"/>
          <w:marRight w:val="0"/>
          <w:marTop w:val="0"/>
          <w:marBottom w:val="0"/>
          <w:divBdr>
            <w:top w:val="none" w:sz="0" w:space="0" w:color="auto"/>
            <w:left w:val="none" w:sz="0" w:space="0" w:color="auto"/>
            <w:bottom w:val="none" w:sz="0" w:space="0" w:color="auto"/>
            <w:right w:val="none" w:sz="0" w:space="0" w:color="auto"/>
          </w:divBdr>
        </w:div>
        <w:div w:id="1248493260">
          <w:marLeft w:val="0"/>
          <w:marRight w:val="0"/>
          <w:marTop w:val="0"/>
          <w:marBottom w:val="0"/>
          <w:divBdr>
            <w:top w:val="none" w:sz="0" w:space="0" w:color="auto"/>
            <w:left w:val="none" w:sz="0" w:space="0" w:color="auto"/>
            <w:bottom w:val="none" w:sz="0" w:space="0" w:color="auto"/>
            <w:right w:val="none" w:sz="0" w:space="0" w:color="auto"/>
          </w:divBdr>
        </w:div>
        <w:div w:id="148863884">
          <w:marLeft w:val="0"/>
          <w:marRight w:val="0"/>
          <w:marTop w:val="0"/>
          <w:marBottom w:val="0"/>
          <w:divBdr>
            <w:top w:val="none" w:sz="0" w:space="0" w:color="auto"/>
            <w:left w:val="none" w:sz="0" w:space="0" w:color="auto"/>
            <w:bottom w:val="none" w:sz="0" w:space="0" w:color="auto"/>
            <w:right w:val="none" w:sz="0" w:space="0" w:color="auto"/>
          </w:divBdr>
        </w:div>
        <w:div w:id="1188106328">
          <w:marLeft w:val="0"/>
          <w:marRight w:val="0"/>
          <w:marTop w:val="0"/>
          <w:marBottom w:val="0"/>
          <w:divBdr>
            <w:top w:val="none" w:sz="0" w:space="0" w:color="auto"/>
            <w:left w:val="none" w:sz="0" w:space="0" w:color="auto"/>
            <w:bottom w:val="none" w:sz="0" w:space="0" w:color="auto"/>
            <w:right w:val="none" w:sz="0" w:space="0" w:color="auto"/>
          </w:divBdr>
        </w:div>
        <w:div w:id="164826032">
          <w:marLeft w:val="0"/>
          <w:marRight w:val="0"/>
          <w:marTop w:val="0"/>
          <w:marBottom w:val="0"/>
          <w:divBdr>
            <w:top w:val="none" w:sz="0" w:space="0" w:color="auto"/>
            <w:left w:val="none" w:sz="0" w:space="0" w:color="auto"/>
            <w:bottom w:val="none" w:sz="0" w:space="0" w:color="auto"/>
            <w:right w:val="none" w:sz="0" w:space="0" w:color="auto"/>
          </w:divBdr>
        </w:div>
        <w:div w:id="2036927655">
          <w:marLeft w:val="0"/>
          <w:marRight w:val="0"/>
          <w:marTop w:val="0"/>
          <w:marBottom w:val="0"/>
          <w:divBdr>
            <w:top w:val="none" w:sz="0" w:space="0" w:color="auto"/>
            <w:left w:val="none" w:sz="0" w:space="0" w:color="auto"/>
            <w:bottom w:val="none" w:sz="0" w:space="0" w:color="auto"/>
            <w:right w:val="none" w:sz="0" w:space="0" w:color="auto"/>
          </w:divBdr>
        </w:div>
        <w:div w:id="2131782885">
          <w:marLeft w:val="0"/>
          <w:marRight w:val="0"/>
          <w:marTop w:val="0"/>
          <w:marBottom w:val="0"/>
          <w:divBdr>
            <w:top w:val="none" w:sz="0" w:space="0" w:color="auto"/>
            <w:left w:val="none" w:sz="0" w:space="0" w:color="auto"/>
            <w:bottom w:val="none" w:sz="0" w:space="0" w:color="auto"/>
            <w:right w:val="none" w:sz="0" w:space="0" w:color="auto"/>
          </w:divBdr>
        </w:div>
        <w:div w:id="729688716">
          <w:marLeft w:val="0"/>
          <w:marRight w:val="0"/>
          <w:marTop w:val="0"/>
          <w:marBottom w:val="0"/>
          <w:divBdr>
            <w:top w:val="none" w:sz="0" w:space="0" w:color="auto"/>
            <w:left w:val="none" w:sz="0" w:space="0" w:color="auto"/>
            <w:bottom w:val="none" w:sz="0" w:space="0" w:color="auto"/>
            <w:right w:val="none" w:sz="0" w:space="0" w:color="auto"/>
          </w:divBdr>
        </w:div>
        <w:div w:id="1425105360">
          <w:marLeft w:val="0"/>
          <w:marRight w:val="0"/>
          <w:marTop w:val="0"/>
          <w:marBottom w:val="0"/>
          <w:divBdr>
            <w:top w:val="none" w:sz="0" w:space="0" w:color="auto"/>
            <w:left w:val="none" w:sz="0" w:space="0" w:color="auto"/>
            <w:bottom w:val="none" w:sz="0" w:space="0" w:color="auto"/>
            <w:right w:val="none" w:sz="0" w:space="0" w:color="auto"/>
          </w:divBdr>
        </w:div>
        <w:div w:id="2092310693">
          <w:marLeft w:val="0"/>
          <w:marRight w:val="0"/>
          <w:marTop w:val="0"/>
          <w:marBottom w:val="0"/>
          <w:divBdr>
            <w:top w:val="none" w:sz="0" w:space="0" w:color="auto"/>
            <w:left w:val="none" w:sz="0" w:space="0" w:color="auto"/>
            <w:bottom w:val="none" w:sz="0" w:space="0" w:color="auto"/>
            <w:right w:val="none" w:sz="0" w:space="0" w:color="auto"/>
          </w:divBdr>
        </w:div>
        <w:div w:id="1966349844">
          <w:marLeft w:val="0"/>
          <w:marRight w:val="0"/>
          <w:marTop w:val="0"/>
          <w:marBottom w:val="0"/>
          <w:divBdr>
            <w:top w:val="none" w:sz="0" w:space="0" w:color="auto"/>
            <w:left w:val="none" w:sz="0" w:space="0" w:color="auto"/>
            <w:bottom w:val="none" w:sz="0" w:space="0" w:color="auto"/>
            <w:right w:val="none" w:sz="0" w:space="0" w:color="auto"/>
          </w:divBdr>
        </w:div>
        <w:div w:id="1784957768">
          <w:marLeft w:val="0"/>
          <w:marRight w:val="0"/>
          <w:marTop w:val="0"/>
          <w:marBottom w:val="0"/>
          <w:divBdr>
            <w:top w:val="none" w:sz="0" w:space="0" w:color="auto"/>
            <w:left w:val="none" w:sz="0" w:space="0" w:color="auto"/>
            <w:bottom w:val="none" w:sz="0" w:space="0" w:color="auto"/>
            <w:right w:val="none" w:sz="0" w:space="0" w:color="auto"/>
          </w:divBdr>
        </w:div>
        <w:div w:id="851606942">
          <w:marLeft w:val="0"/>
          <w:marRight w:val="0"/>
          <w:marTop w:val="0"/>
          <w:marBottom w:val="0"/>
          <w:divBdr>
            <w:top w:val="none" w:sz="0" w:space="0" w:color="auto"/>
            <w:left w:val="none" w:sz="0" w:space="0" w:color="auto"/>
            <w:bottom w:val="none" w:sz="0" w:space="0" w:color="auto"/>
            <w:right w:val="none" w:sz="0" w:space="0" w:color="auto"/>
          </w:divBdr>
        </w:div>
        <w:div w:id="1033311562">
          <w:marLeft w:val="0"/>
          <w:marRight w:val="0"/>
          <w:marTop w:val="0"/>
          <w:marBottom w:val="0"/>
          <w:divBdr>
            <w:top w:val="none" w:sz="0" w:space="0" w:color="auto"/>
            <w:left w:val="none" w:sz="0" w:space="0" w:color="auto"/>
            <w:bottom w:val="none" w:sz="0" w:space="0" w:color="auto"/>
            <w:right w:val="none" w:sz="0" w:space="0" w:color="auto"/>
          </w:divBdr>
        </w:div>
        <w:div w:id="1097216012">
          <w:marLeft w:val="0"/>
          <w:marRight w:val="0"/>
          <w:marTop w:val="0"/>
          <w:marBottom w:val="0"/>
          <w:divBdr>
            <w:top w:val="none" w:sz="0" w:space="0" w:color="auto"/>
            <w:left w:val="none" w:sz="0" w:space="0" w:color="auto"/>
            <w:bottom w:val="none" w:sz="0" w:space="0" w:color="auto"/>
            <w:right w:val="none" w:sz="0" w:space="0" w:color="auto"/>
          </w:divBdr>
        </w:div>
        <w:div w:id="1543009688">
          <w:marLeft w:val="0"/>
          <w:marRight w:val="0"/>
          <w:marTop w:val="0"/>
          <w:marBottom w:val="0"/>
          <w:divBdr>
            <w:top w:val="none" w:sz="0" w:space="0" w:color="auto"/>
            <w:left w:val="none" w:sz="0" w:space="0" w:color="auto"/>
            <w:bottom w:val="none" w:sz="0" w:space="0" w:color="auto"/>
            <w:right w:val="none" w:sz="0" w:space="0" w:color="auto"/>
          </w:divBdr>
        </w:div>
        <w:div w:id="1824002013">
          <w:marLeft w:val="0"/>
          <w:marRight w:val="0"/>
          <w:marTop w:val="0"/>
          <w:marBottom w:val="0"/>
          <w:divBdr>
            <w:top w:val="none" w:sz="0" w:space="0" w:color="auto"/>
            <w:left w:val="none" w:sz="0" w:space="0" w:color="auto"/>
            <w:bottom w:val="none" w:sz="0" w:space="0" w:color="auto"/>
            <w:right w:val="none" w:sz="0" w:space="0" w:color="auto"/>
          </w:divBdr>
        </w:div>
        <w:div w:id="645671988">
          <w:marLeft w:val="0"/>
          <w:marRight w:val="0"/>
          <w:marTop w:val="0"/>
          <w:marBottom w:val="0"/>
          <w:divBdr>
            <w:top w:val="none" w:sz="0" w:space="0" w:color="auto"/>
            <w:left w:val="none" w:sz="0" w:space="0" w:color="auto"/>
            <w:bottom w:val="none" w:sz="0" w:space="0" w:color="auto"/>
            <w:right w:val="none" w:sz="0" w:space="0" w:color="auto"/>
          </w:divBdr>
        </w:div>
        <w:div w:id="1372538971">
          <w:marLeft w:val="0"/>
          <w:marRight w:val="0"/>
          <w:marTop w:val="0"/>
          <w:marBottom w:val="0"/>
          <w:divBdr>
            <w:top w:val="none" w:sz="0" w:space="0" w:color="auto"/>
            <w:left w:val="none" w:sz="0" w:space="0" w:color="auto"/>
            <w:bottom w:val="none" w:sz="0" w:space="0" w:color="auto"/>
            <w:right w:val="none" w:sz="0" w:space="0" w:color="auto"/>
          </w:divBdr>
        </w:div>
        <w:div w:id="2076199049">
          <w:marLeft w:val="0"/>
          <w:marRight w:val="0"/>
          <w:marTop w:val="0"/>
          <w:marBottom w:val="0"/>
          <w:divBdr>
            <w:top w:val="none" w:sz="0" w:space="0" w:color="auto"/>
            <w:left w:val="none" w:sz="0" w:space="0" w:color="auto"/>
            <w:bottom w:val="none" w:sz="0" w:space="0" w:color="auto"/>
            <w:right w:val="none" w:sz="0" w:space="0" w:color="auto"/>
          </w:divBdr>
        </w:div>
        <w:div w:id="1285037327">
          <w:marLeft w:val="0"/>
          <w:marRight w:val="0"/>
          <w:marTop w:val="0"/>
          <w:marBottom w:val="0"/>
          <w:divBdr>
            <w:top w:val="none" w:sz="0" w:space="0" w:color="auto"/>
            <w:left w:val="none" w:sz="0" w:space="0" w:color="auto"/>
            <w:bottom w:val="none" w:sz="0" w:space="0" w:color="auto"/>
            <w:right w:val="none" w:sz="0" w:space="0" w:color="auto"/>
          </w:divBdr>
        </w:div>
        <w:div w:id="1750227933">
          <w:marLeft w:val="0"/>
          <w:marRight w:val="0"/>
          <w:marTop w:val="0"/>
          <w:marBottom w:val="0"/>
          <w:divBdr>
            <w:top w:val="none" w:sz="0" w:space="0" w:color="auto"/>
            <w:left w:val="none" w:sz="0" w:space="0" w:color="auto"/>
            <w:bottom w:val="none" w:sz="0" w:space="0" w:color="auto"/>
            <w:right w:val="none" w:sz="0" w:space="0" w:color="auto"/>
          </w:divBdr>
        </w:div>
        <w:div w:id="1129281051">
          <w:marLeft w:val="0"/>
          <w:marRight w:val="0"/>
          <w:marTop w:val="0"/>
          <w:marBottom w:val="0"/>
          <w:divBdr>
            <w:top w:val="none" w:sz="0" w:space="0" w:color="auto"/>
            <w:left w:val="none" w:sz="0" w:space="0" w:color="auto"/>
            <w:bottom w:val="none" w:sz="0" w:space="0" w:color="auto"/>
            <w:right w:val="none" w:sz="0" w:space="0" w:color="auto"/>
          </w:divBdr>
        </w:div>
        <w:div w:id="35324084">
          <w:marLeft w:val="0"/>
          <w:marRight w:val="0"/>
          <w:marTop w:val="0"/>
          <w:marBottom w:val="0"/>
          <w:divBdr>
            <w:top w:val="none" w:sz="0" w:space="0" w:color="auto"/>
            <w:left w:val="none" w:sz="0" w:space="0" w:color="auto"/>
            <w:bottom w:val="none" w:sz="0" w:space="0" w:color="auto"/>
            <w:right w:val="none" w:sz="0" w:space="0" w:color="auto"/>
          </w:divBdr>
        </w:div>
        <w:div w:id="186649297">
          <w:marLeft w:val="0"/>
          <w:marRight w:val="0"/>
          <w:marTop w:val="0"/>
          <w:marBottom w:val="0"/>
          <w:divBdr>
            <w:top w:val="none" w:sz="0" w:space="0" w:color="auto"/>
            <w:left w:val="none" w:sz="0" w:space="0" w:color="auto"/>
            <w:bottom w:val="none" w:sz="0" w:space="0" w:color="auto"/>
            <w:right w:val="none" w:sz="0" w:space="0" w:color="auto"/>
          </w:divBdr>
        </w:div>
        <w:div w:id="2016181240">
          <w:marLeft w:val="0"/>
          <w:marRight w:val="0"/>
          <w:marTop w:val="0"/>
          <w:marBottom w:val="0"/>
          <w:divBdr>
            <w:top w:val="none" w:sz="0" w:space="0" w:color="auto"/>
            <w:left w:val="none" w:sz="0" w:space="0" w:color="auto"/>
            <w:bottom w:val="none" w:sz="0" w:space="0" w:color="auto"/>
            <w:right w:val="none" w:sz="0" w:space="0" w:color="auto"/>
          </w:divBdr>
        </w:div>
        <w:div w:id="237522558">
          <w:marLeft w:val="0"/>
          <w:marRight w:val="0"/>
          <w:marTop w:val="0"/>
          <w:marBottom w:val="0"/>
          <w:divBdr>
            <w:top w:val="none" w:sz="0" w:space="0" w:color="auto"/>
            <w:left w:val="none" w:sz="0" w:space="0" w:color="auto"/>
            <w:bottom w:val="none" w:sz="0" w:space="0" w:color="auto"/>
            <w:right w:val="none" w:sz="0" w:space="0" w:color="auto"/>
          </w:divBdr>
        </w:div>
        <w:div w:id="1595241478">
          <w:marLeft w:val="0"/>
          <w:marRight w:val="0"/>
          <w:marTop w:val="0"/>
          <w:marBottom w:val="0"/>
          <w:divBdr>
            <w:top w:val="none" w:sz="0" w:space="0" w:color="auto"/>
            <w:left w:val="none" w:sz="0" w:space="0" w:color="auto"/>
            <w:bottom w:val="none" w:sz="0" w:space="0" w:color="auto"/>
            <w:right w:val="none" w:sz="0" w:space="0" w:color="auto"/>
          </w:divBdr>
        </w:div>
        <w:div w:id="1197039432">
          <w:marLeft w:val="0"/>
          <w:marRight w:val="0"/>
          <w:marTop w:val="0"/>
          <w:marBottom w:val="0"/>
          <w:divBdr>
            <w:top w:val="none" w:sz="0" w:space="0" w:color="auto"/>
            <w:left w:val="none" w:sz="0" w:space="0" w:color="auto"/>
            <w:bottom w:val="none" w:sz="0" w:space="0" w:color="auto"/>
            <w:right w:val="none" w:sz="0" w:space="0" w:color="auto"/>
          </w:divBdr>
        </w:div>
        <w:div w:id="2118089556">
          <w:marLeft w:val="0"/>
          <w:marRight w:val="0"/>
          <w:marTop w:val="0"/>
          <w:marBottom w:val="0"/>
          <w:divBdr>
            <w:top w:val="none" w:sz="0" w:space="0" w:color="auto"/>
            <w:left w:val="none" w:sz="0" w:space="0" w:color="auto"/>
            <w:bottom w:val="none" w:sz="0" w:space="0" w:color="auto"/>
            <w:right w:val="none" w:sz="0" w:space="0" w:color="auto"/>
          </w:divBdr>
        </w:div>
        <w:div w:id="2141342381">
          <w:marLeft w:val="0"/>
          <w:marRight w:val="0"/>
          <w:marTop w:val="0"/>
          <w:marBottom w:val="0"/>
          <w:divBdr>
            <w:top w:val="none" w:sz="0" w:space="0" w:color="auto"/>
            <w:left w:val="none" w:sz="0" w:space="0" w:color="auto"/>
            <w:bottom w:val="none" w:sz="0" w:space="0" w:color="auto"/>
            <w:right w:val="none" w:sz="0" w:space="0" w:color="auto"/>
          </w:divBdr>
        </w:div>
        <w:div w:id="2023240396">
          <w:marLeft w:val="0"/>
          <w:marRight w:val="0"/>
          <w:marTop w:val="0"/>
          <w:marBottom w:val="0"/>
          <w:divBdr>
            <w:top w:val="none" w:sz="0" w:space="0" w:color="auto"/>
            <w:left w:val="none" w:sz="0" w:space="0" w:color="auto"/>
            <w:bottom w:val="none" w:sz="0" w:space="0" w:color="auto"/>
            <w:right w:val="none" w:sz="0" w:space="0" w:color="auto"/>
          </w:divBdr>
        </w:div>
        <w:div w:id="1221164821">
          <w:marLeft w:val="0"/>
          <w:marRight w:val="0"/>
          <w:marTop w:val="0"/>
          <w:marBottom w:val="0"/>
          <w:divBdr>
            <w:top w:val="none" w:sz="0" w:space="0" w:color="auto"/>
            <w:left w:val="none" w:sz="0" w:space="0" w:color="auto"/>
            <w:bottom w:val="none" w:sz="0" w:space="0" w:color="auto"/>
            <w:right w:val="none" w:sz="0" w:space="0" w:color="auto"/>
          </w:divBdr>
        </w:div>
        <w:div w:id="1975014318">
          <w:marLeft w:val="0"/>
          <w:marRight w:val="0"/>
          <w:marTop w:val="0"/>
          <w:marBottom w:val="0"/>
          <w:divBdr>
            <w:top w:val="none" w:sz="0" w:space="0" w:color="auto"/>
            <w:left w:val="none" w:sz="0" w:space="0" w:color="auto"/>
            <w:bottom w:val="none" w:sz="0" w:space="0" w:color="auto"/>
            <w:right w:val="none" w:sz="0" w:space="0" w:color="auto"/>
          </w:divBdr>
        </w:div>
        <w:div w:id="1791900913">
          <w:marLeft w:val="0"/>
          <w:marRight w:val="0"/>
          <w:marTop w:val="0"/>
          <w:marBottom w:val="0"/>
          <w:divBdr>
            <w:top w:val="none" w:sz="0" w:space="0" w:color="auto"/>
            <w:left w:val="none" w:sz="0" w:space="0" w:color="auto"/>
            <w:bottom w:val="none" w:sz="0" w:space="0" w:color="auto"/>
            <w:right w:val="none" w:sz="0" w:space="0" w:color="auto"/>
          </w:divBdr>
        </w:div>
        <w:div w:id="123429268">
          <w:marLeft w:val="0"/>
          <w:marRight w:val="0"/>
          <w:marTop w:val="0"/>
          <w:marBottom w:val="0"/>
          <w:divBdr>
            <w:top w:val="none" w:sz="0" w:space="0" w:color="auto"/>
            <w:left w:val="none" w:sz="0" w:space="0" w:color="auto"/>
            <w:bottom w:val="none" w:sz="0" w:space="0" w:color="auto"/>
            <w:right w:val="none" w:sz="0" w:space="0" w:color="auto"/>
          </w:divBdr>
        </w:div>
        <w:div w:id="538587298">
          <w:marLeft w:val="0"/>
          <w:marRight w:val="0"/>
          <w:marTop w:val="0"/>
          <w:marBottom w:val="0"/>
          <w:divBdr>
            <w:top w:val="none" w:sz="0" w:space="0" w:color="auto"/>
            <w:left w:val="none" w:sz="0" w:space="0" w:color="auto"/>
            <w:bottom w:val="none" w:sz="0" w:space="0" w:color="auto"/>
            <w:right w:val="none" w:sz="0" w:space="0" w:color="auto"/>
          </w:divBdr>
        </w:div>
      </w:divsChild>
    </w:div>
    <w:div w:id="1001005573">
      <w:bodyDiv w:val="1"/>
      <w:marLeft w:val="0"/>
      <w:marRight w:val="0"/>
      <w:marTop w:val="0"/>
      <w:marBottom w:val="0"/>
      <w:divBdr>
        <w:top w:val="none" w:sz="0" w:space="0" w:color="auto"/>
        <w:left w:val="none" w:sz="0" w:space="0" w:color="auto"/>
        <w:bottom w:val="none" w:sz="0" w:space="0" w:color="auto"/>
        <w:right w:val="none" w:sz="0" w:space="0" w:color="auto"/>
      </w:divBdr>
      <w:divsChild>
        <w:div w:id="447626944">
          <w:marLeft w:val="0"/>
          <w:marRight w:val="0"/>
          <w:marTop w:val="0"/>
          <w:marBottom w:val="0"/>
          <w:divBdr>
            <w:top w:val="none" w:sz="0" w:space="0" w:color="auto"/>
            <w:left w:val="none" w:sz="0" w:space="0" w:color="auto"/>
            <w:bottom w:val="none" w:sz="0" w:space="0" w:color="auto"/>
            <w:right w:val="none" w:sz="0" w:space="0" w:color="auto"/>
          </w:divBdr>
        </w:div>
        <w:div w:id="1482192784">
          <w:marLeft w:val="0"/>
          <w:marRight w:val="0"/>
          <w:marTop w:val="0"/>
          <w:marBottom w:val="0"/>
          <w:divBdr>
            <w:top w:val="none" w:sz="0" w:space="0" w:color="auto"/>
            <w:left w:val="none" w:sz="0" w:space="0" w:color="auto"/>
            <w:bottom w:val="none" w:sz="0" w:space="0" w:color="auto"/>
            <w:right w:val="none" w:sz="0" w:space="0" w:color="auto"/>
          </w:divBdr>
        </w:div>
        <w:div w:id="1966303081">
          <w:marLeft w:val="0"/>
          <w:marRight w:val="0"/>
          <w:marTop w:val="0"/>
          <w:marBottom w:val="0"/>
          <w:divBdr>
            <w:top w:val="none" w:sz="0" w:space="0" w:color="auto"/>
            <w:left w:val="none" w:sz="0" w:space="0" w:color="auto"/>
            <w:bottom w:val="none" w:sz="0" w:space="0" w:color="auto"/>
            <w:right w:val="none" w:sz="0" w:space="0" w:color="auto"/>
          </w:divBdr>
        </w:div>
      </w:divsChild>
    </w:div>
    <w:div w:id="1087385994">
      <w:bodyDiv w:val="1"/>
      <w:marLeft w:val="0"/>
      <w:marRight w:val="0"/>
      <w:marTop w:val="0"/>
      <w:marBottom w:val="0"/>
      <w:divBdr>
        <w:top w:val="none" w:sz="0" w:space="0" w:color="auto"/>
        <w:left w:val="none" w:sz="0" w:space="0" w:color="auto"/>
        <w:bottom w:val="none" w:sz="0" w:space="0" w:color="auto"/>
        <w:right w:val="none" w:sz="0" w:space="0" w:color="auto"/>
      </w:divBdr>
      <w:divsChild>
        <w:div w:id="707224343">
          <w:marLeft w:val="0"/>
          <w:marRight w:val="0"/>
          <w:marTop w:val="0"/>
          <w:marBottom w:val="0"/>
          <w:divBdr>
            <w:top w:val="none" w:sz="0" w:space="0" w:color="auto"/>
            <w:left w:val="none" w:sz="0" w:space="0" w:color="auto"/>
            <w:bottom w:val="none" w:sz="0" w:space="0" w:color="auto"/>
            <w:right w:val="none" w:sz="0" w:space="0" w:color="auto"/>
          </w:divBdr>
        </w:div>
        <w:div w:id="395594405">
          <w:marLeft w:val="0"/>
          <w:marRight w:val="0"/>
          <w:marTop w:val="0"/>
          <w:marBottom w:val="0"/>
          <w:divBdr>
            <w:top w:val="none" w:sz="0" w:space="0" w:color="auto"/>
            <w:left w:val="none" w:sz="0" w:space="0" w:color="auto"/>
            <w:bottom w:val="none" w:sz="0" w:space="0" w:color="auto"/>
            <w:right w:val="none" w:sz="0" w:space="0" w:color="auto"/>
          </w:divBdr>
        </w:div>
        <w:div w:id="1199928577">
          <w:marLeft w:val="0"/>
          <w:marRight w:val="0"/>
          <w:marTop w:val="0"/>
          <w:marBottom w:val="0"/>
          <w:divBdr>
            <w:top w:val="none" w:sz="0" w:space="0" w:color="auto"/>
            <w:left w:val="none" w:sz="0" w:space="0" w:color="auto"/>
            <w:bottom w:val="none" w:sz="0" w:space="0" w:color="auto"/>
            <w:right w:val="none" w:sz="0" w:space="0" w:color="auto"/>
          </w:divBdr>
        </w:div>
      </w:divsChild>
    </w:div>
    <w:div w:id="1186603864">
      <w:bodyDiv w:val="1"/>
      <w:marLeft w:val="0"/>
      <w:marRight w:val="0"/>
      <w:marTop w:val="0"/>
      <w:marBottom w:val="0"/>
      <w:divBdr>
        <w:top w:val="none" w:sz="0" w:space="0" w:color="auto"/>
        <w:left w:val="none" w:sz="0" w:space="0" w:color="auto"/>
        <w:bottom w:val="none" w:sz="0" w:space="0" w:color="auto"/>
        <w:right w:val="none" w:sz="0" w:space="0" w:color="auto"/>
      </w:divBdr>
    </w:div>
    <w:div w:id="1188761890">
      <w:bodyDiv w:val="1"/>
      <w:marLeft w:val="0"/>
      <w:marRight w:val="0"/>
      <w:marTop w:val="0"/>
      <w:marBottom w:val="0"/>
      <w:divBdr>
        <w:top w:val="none" w:sz="0" w:space="0" w:color="auto"/>
        <w:left w:val="none" w:sz="0" w:space="0" w:color="auto"/>
        <w:bottom w:val="none" w:sz="0" w:space="0" w:color="auto"/>
        <w:right w:val="none" w:sz="0" w:space="0" w:color="auto"/>
      </w:divBdr>
      <w:divsChild>
        <w:div w:id="2108041501">
          <w:marLeft w:val="0"/>
          <w:marRight w:val="0"/>
          <w:marTop w:val="0"/>
          <w:marBottom w:val="0"/>
          <w:divBdr>
            <w:top w:val="none" w:sz="0" w:space="0" w:color="auto"/>
            <w:left w:val="none" w:sz="0" w:space="0" w:color="auto"/>
            <w:bottom w:val="none" w:sz="0" w:space="0" w:color="auto"/>
            <w:right w:val="none" w:sz="0" w:space="0" w:color="auto"/>
          </w:divBdr>
        </w:div>
        <w:div w:id="1438595335">
          <w:marLeft w:val="0"/>
          <w:marRight w:val="0"/>
          <w:marTop w:val="0"/>
          <w:marBottom w:val="0"/>
          <w:divBdr>
            <w:top w:val="none" w:sz="0" w:space="0" w:color="auto"/>
            <w:left w:val="none" w:sz="0" w:space="0" w:color="auto"/>
            <w:bottom w:val="none" w:sz="0" w:space="0" w:color="auto"/>
            <w:right w:val="none" w:sz="0" w:space="0" w:color="auto"/>
          </w:divBdr>
        </w:div>
        <w:div w:id="1283267241">
          <w:marLeft w:val="0"/>
          <w:marRight w:val="0"/>
          <w:marTop w:val="0"/>
          <w:marBottom w:val="0"/>
          <w:divBdr>
            <w:top w:val="none" w:sz="0" w:space="0" w:color="auto"/>
            <w:left w:val="none" w:sz="0" w:space="0" w:color="auto"/>
            <w:bottom w:val="none" w:sz="0" w:space="0" w:color="auto"/>
            <w:right w:val="none" w:sz="0" w:space="0" w:color="auto"/>
          </w:divBdr>
        </w:div>
      </w:divsChild>
    </w:div>
    <w:div w:id="1221407945">
      <w:bodyDiv w:val="1"/>
      <w:marLeft w:val="0"/>
      <w:marRight w:val="0"/>
      <w:marTop w:val="0"/>
      <w:marBottom w:val="0"/>
      <w:divBdr>
        <w:top w:val="none" w:sz="0" w:space="0" w:color="auto"/>
        <w:left w:val="none" w:sz="0" w:space="0" w:color="auto"/>
        <w:bottom w:val="none" w:sz="0" w:space="0" w:color="auto"/>
        <w:right w:val="none" w:sz="0" w:space="0" w:color="auto"/>
      </w:divBdr>
      <w:divsChild>
        <w:div w:id="444427230">
          <w:marLeft w:val="0"/>
          <w:marRight w:val="0"/>
          <w:marTop w:val="0"/>
          <w:marBottom w:val="0"/>
          <w:divBdr>
            <w:top w:val="none" w:sz="0" w:space="0" w:color="auto"/>
            <w:left w:val="none" w:sz="0" w:space="0" w:color="auto"/>
            <w:bottom w:val="none" w:sz="0" w:space="0" w:color="auto"/>
            <w:right w:val="none" w:sz="0" w:space="0" w:color="auto"/>
          </w:divBdr>
        </w:div>
        <w:div w:id="1306007875">
          <w:marLeft w:val="0"/>
          <w:marRight w:val="0"/>
          <w:marTop w:val="0"/>
          <w:marBottom w:val="0"/>
          <w:divBdr>
            <w:top w:val="none" w:sz="0" w:space="0" w:color="auto"/>
            <w:left w:val="none" w:sz="0" w:space="0" w:color="auto"/>
            <w:bottom w:val="none" w:sz="0" w:space="0" w:color="auto"/>
            <w:right w:val="none" w:sz="0" w:space="0" w:color="auto"/>
          </w:divBdr>
        </w:div>
        <w:div w:id="536621094">
          <w:marLeft w:val="0"/>
          <w:marRight w:val="0"/>
          <w:marTop w:val="0"/>
          <w:marBottom w:val="0"/>
          <w:divBdr>
            <w:top w:val="none" w:sz="0" w:space="0" w:color="auto"/>
            <w:left w:val="none" w:sz="0" w:space="0" w:color="auto"/>
            <w:bottom w:val="none" w:sz="0" w:space="0" w:color="auto"/>
            <w:right w:val="none" w:sz="0" w:space="0" w:color="auto"/>
          </w:divBdr>
        </w:div>
      </w:divsChild>
    </w:div>
    <w:div w:id="1348673307">
      <w:bodyDiv w:val="1"/>
      <w:marLeft w:val="0"/>
      <w:marRight w:val="0"/>
      <w:marTop w:val="0"/>
      <w:marBottom w:val="0"/>
      <w:divBdr>
        <w:top w:val="none" w:sz="0" w:space="0" w:color="auto"/>
        <w:left w:val="none" w:sz="0" w:space="0" w:color="auto"/>
        <w:bottom w:val="none" w:sz="0" w:space="0" w:color="auto"/>
        <w:right w:val="none" w:sz="0" w:space="0" w:color="auto"/>
      </w:divBdr>
      <w:divsChild>
        <w:div w:id="1711149232">
          <w:marLeft w:val="0"/>
          <w:marRight w:val="0"/>
          <w:marTop w:val="0"/>
          <w:marBottom w:val="0"/>
          <w:divBdr>
            <w:top w:val="none" w:sz="0" w:space="0" w:color="auto"/>
            <w:left w:val="none" w:sz="0" w:space="0" w:color="auto"/>
            <w:bottom w:val="none" w:sz="0" w:space="0" w:color="auto"/>
            <w:right w:val="none" w:sz="0" w:space="0" w:color="auto"/>
          </w:divBdr>
        </w:div>
        <w:div w:id="1212107940">
          <w:marLeft w:val="0"/>
          <w:marRight w:val="0"/>
          <w:marTop w:val="0"/>
          <w:marBottom w:val="0"/>
          <w:divBdr>
            <w:top w:val="none" w:sz="0" w:space="0" w:color="auto"/>
            <w:left w:val="none" w:sz="0" w:space="0" w:color="auto"/>
            <w:bottom w:val="none" w:sz="0" w:space="0" w:color="auto"/>
            <w:right w:val="none" w:sz="0" w:space="0" w:color="auto"/>
          </w:divBdr>
        </w:div>
      </w:divsChild>
    </w:div>
    <w:div w:id="1402825451">
      <w:bodyDiv w:val="1"/>
      <w:marLeft w:val="0"/>
      <w:marRight w:val="0"/>
      <w:marTop w:val="0"/>
      <w:marBottom w:val="0"/>
      <w:divBdr>
        <w:top w:val="none" w:sz="0" w:space="0" w:color="auto"/>
        <w:left w:val="none" w:sz="0" w:space="0" w:color="auto"/>
        <w:bottom w:val="none" w:sz="0" w:space="0" w:color="auto"/>
        <w:right w:val="none" w:sz="0" w:space="0" w:color="auto"/>
      </w:divBdr>
      <w:divsChild>
        <w:div w:id="1713379641">
          <w:marLeft w:val="0"/>
          <w:marRight w:val="0"/>
          <w:marTop w:val="0"/>
          <w:marBottom w:val="0"/>
          <w:divBdr>
            <w:top w:val="none" w:sz="0" w:space="0" w:color="auto"/>
            <w:left w:val="none" w:sz="0" w:space="0" w:color="auto"/>
            <w:bottom w:val="none" w:sz="0" w:space="0" w:color="auto"/>
            <w:right w:val="none" w:sz="0" w:space="0" w:color="auto"/>
          </w:divBdr>
        </w:div>
        <w:div w:id="514001338">
          <w:marLeft w:val="0"/>
          <w:marRight w:val="0"/>
          <w:marTop w:val="0"/>
          <w:marBottom w:val="0"/>
          <w:divBdr>
            <w:top w:val="none" w:sz="0" w:space="0" w:color="auto"/>
            <w:left w:val="none" w:sz="0" w:space="0" w:color="auto"/>
            <w:bottom w:val="none" w:sz="0" w:space="0" w:color="auto"/>
            <w:right w:val="none" w:sz="0" w:space="0" w:color="auto"/>
          </w:divBdr>
        </w:div>
        <w:div w:id="869538977">
          <w:marLeft w:val="0"/>
          <w:marRight w:val="0"/>
          <w:marTop w:val="0"/>
          <w:marBottom w:val="0"/>
          <w:divBdr>
            <w:top w:val="none" w:sz="0" w:space="0" w:color="auto"/>
            <w:left w:val="none" w:sz="0" w:space="0" w:color="auto"/>
            <w:bottom w:val="none" w:sz="0" w:space="0" w:color="auto"/>
            <w:right w:val="none" w:sz="0" w:space="0" w:color="auto"/>
          </w:divBdr>
        </w:div>
        <w:div w:id="1484736744">
          <w:marLeft w:val="0"/>
          <w:marRight w:val="0"/>
          <w:marTop w:val="0"/>
          <w:marBottom w:val="0"/>
          <w:divBdr>
            <w:top w:val="none" w:sz="0" w:space="0" w:color="auto"/>
            <w:left w:val="none" w:sz="0" w:space="0" w:color="auto"/>
            <w:bottom w:val="none" w:sz="0" w:space="0" w:color="auto"/>
            <w:right w:val="none" w:sz="0" w:space="0" w:color="auto"/>
          </w:divBdr>
        </w:div>
        <w:div w:id="2102410036">
          <w:marLeft w:val="0"/>
          <w:marRight w:val="0"/>
          <w:marTop w:val="0"/>
          <w:marBottom w:val="0"/>
          <w:divBdr>
            <w:top w:val="none" w:sz="0" w:space="0" w:color="auto"/>
            <w:left w:val="none" w:sz="0" w:space="0" w:color="auto"/>
            <w:bottom w:val="none" w:sz="0" w:space="0" w:color="auto"/>
            <w:right w:val="none" w:sz="0" w:space="0" w:color="auto"/>
          </w:divBdr>
        </w:div>
        <w:div w:id="1619602350">
          <w:marLeft w:val="0"/>
          <w:marRight w:val="0"/>
          <w:marTop w:val="0"/>
          <w:marBottom w:val="0"/>
          <w:divBdr>
            <w:top w:val="none" w:sz="0" w:space="0" w:color="auto"/>
            <w:left w:val="none" w:sz="0" w:space="0" w:color="auto"/>
            <w:bottom w:val="none" w:sz="0" w:space="0" w:color="auto"/>
            <w:right w:val="none" w:sz="0" w:space="0" w:color="auto"/>
          </w:divBdr>
        </w:div>
        <w:div w:id="1148479922">
          <w:marLeft w:val="0"/>
          <w:marRight w:val="0"/>
          <w:marTop w:val="0"/>
          <w:marBottom w:val="0"/>
          <w:divBdr>
            <w:top w:val="none" w:sz="0" w:space="0" w:color="auto"/>
            <w:left w:val="none" w:sz="0" w:space="0" w:color="auto"/>
            <w:bottom w:val="none" w:sz="0" w:space="0" w:color="auto"/>
            <w:right w:val="none" w:sz="0" w:space="0" w:color="auto"/>
          </w:divBdr>
        </w:div>
        <w:div w:id="120543343">
          <w:marLeft w:val="0"/>
          <w:marRight w:val="0"/>
          <w:marTop w:val="0"/>
          <w:marBottom w:val="0"/>
          <w:divBdr>
            <w:top w:val="none" w:sz="0" w:space="0" w:color="auto"/>
            <w:left w:val="none" w:sz="0" w:space="0" w:color="auto"/>
            <w:bottom w:val="none" w:sz="0" w:space="0" w:color="auto"/>
            <w:right w:val="none" w:sz="0" w:space="0" w:color="auto"/>
          </w:divBdr>
        </w:div>
        <w:div w:id="734595121">
          <w:marLeft w:val="0"/>
          <w:marRight w:val="0"/>
          <w:marTop w:val="0"/>
          <w:marBottom w:val="0"/>
          <w:divBdr>
            <w:top w:val="none" w:sz="0" w:space="0" w:color="auto"/>
            <w:left w:val="none" w:sz="0" w:space="0" w:color="auto"/>
            <w:bottom w:val="none" w:sz="0" w:space="0" w:color="auto"/>
            <w:right w:val="none" w:sz="0" w:space="0" w:color="auto"/>
          </w:divBdr>
        </w:div>
      </w:divsChild>
    </w:div>
    <w:div w:id="1500776099">
      <w:bodyDiv w:val="1"/>
      <w:marLeft w:val="0"/>
      <w:marRight w:val="0"/>
      <w:marTop w:val="0"/>
      <w:marBottom w:val="0"/>
      <w:divBdr>
        <w:top w:val="none" w:sz="0" w:space="0" w:color="auto"/>
        <w:left w:val="none" w:sz="0" w:space="0" w:color="auto"/>
        <w:bottom w:val="none" w:sz="0" w:space="0" w:color="auto"/>
        <w:right w:val="none" w:sz="0" w:space="0" w:color="auto"/>
      </w:divBdr>
      <w:divsChild>
        <w:div w:id="1467968465">
          <w:marLeft w:val="0"/>
          <w:marRight w:val="0"/>
          <w:marTop w:val="0"/>
          <w:marBottom w:val="0"/>
          <w:divBdr>
            <w:top w:val="none" w:sz="0" w:space="0" w:color="auto"/>
            <w:left w:val="none" w:sz="0" w:space="0" w:color="auto"/>
            <w:bottom w:val="none" w:sz="0" w:space="0" w:color="auto"/>
            <w:right w:val="none" w:sz="0" w:space="0" w:color="auto"/>
          </w:divBdr>
        </w:div>
        <w:div w:id="1568877299">
          <w:marLeft w:val="0"/>
          <w:marRight w:val="0"/>
          <w:marTop w:val="0"/>
          <w:marBottom w:val="0"/>
          <w:divBdr>
            <w:top w:val="none" w:sz="0" w:space="0" w:color="auto"/>
            <w:left w:val="none" w:sz="0" w:space="0" w:color="auto"/>
            <w:bottom w:val="none" w:sz="0" w:space="0" w:color="auto"/>
            <w:right w:val="none" w:sz="0" w:space="0" w:color="auto"/>
          </w:divBdr>
        </w:div>
        <w:div w:id="1239680267">
          <w:marLeft w:val="0"/>
          <w:marRight w:val="0"/>
          <w:marTop w:val="0"/>
          <w:marBottom w:val="0"/>
          <w:divBdr>
            <w:top w:val="none" w:sz="0" w:space="0" w:color="auto"/>
            <w:left w:val="none" w:sz="0" w:space="0" w:color="auto"/>
            <w:bottom w:val="none" w:sz="0" w:space="0" w:color="auto"/>
            <w:right w:val="none" w:sz="0" w:space="0" w:color="auto"/>
          </w:divBdr>
        </w:div>
        <w:div w:id="2043552754">
          <w:marLeft w:val="0"/>
          <w:marRight w:val="0"/>
          <w:marTop w:val="0"/>
          <w:marBottom w:val="0"/>
          <w:divBdr>
            <w:top w:val="none" w:sz="0" w:space="0" w:color="auto"/>
            <w:left w:val="none" w:sz="0" w:space="0" w:color="auto"/>
            <w:bottom w:val="none" w:sz="0" w:space="0" w:color="auto"/>
            <w:right w:val="none" w:sz="0" w:space="0" w:color="auto"/>
          </w:divBdr>
        </w:div>
        <w:div w:id="450633669">
          <w:marLeft w:val="0"/>
          <w:marRight w:val="0"/>
          <w:marTop w:val="0"/>
          <w:marBottom w:val="0"/>
          <w:divBdr>
            <w:top w:val="none" w:sz="0" w:space="0" w:color="auto"/>
            <w:left w:val="none" w:sz="0" w:space="0" w:color="auto"/>
            <w:bottom w:val="none" w:sz="0" w:space="0" w:color="auto"/>
            <w:right w:val="none" w:sz="0" w:space="0" w:color="auto"/>
          </w:divBdr>
        </w:div>
      </w:divsChild>
    </w:div>
    <w:div w:id="1616672179">
      <w:bodyDiv w:val="1"/>
      <w:marLeft w:val="0"/>
      <w:marRight w:val="0"/>
      <w:marTop w:val="0"/>
      <w:marBottom w:val="0"/>
      <w:divBdr>
        <w:top w:val="none" w:sz="0" w:space="0" w:color="auto"/>
        <w:left w:val="none" w:sz="0" w:space="0" w:color="auto"/>
        <w:bottom w:val="none" w:sz="0" w:space="0" w:color="auto"/>
        <w:right w:val="none" w:sz="0" w:space="0" w:color="auto"/>
      </w:divBdr>
    </w:div>
    <w:div w:id="1644038678">
      <w:bodyDiv w:val="1"/>
      <w:marLeft w:val="0"/>
      <w:marRight w:val="0"/>
      <w:marTop w:val="0"/>
      <w:marBottom w:val="0"/>
      <w:divBdr>
        <w:top w:val="none" w:sz="0" w:space="0" w:color="auto"/>
        <w:left w:val="none" w:sz="0" w:space="0" w:color="auto"/>
        <w:bottom w:val="none" w:sz="0" w:space="0" w:color="auto"/>
        <w:right w:val="none" w:sz="0" w:space="0" w:color="auto"/>
      </w:divBdr>
      <w:divsChild>
        <w:div w:id="316808675">
          <w:marLeft w:val="0"/>
          <w:marRight w:val="0"/>
          <w:marTop w:val="0"/>
          <w:marBottom w:val="0"/>
          <w:divBdr>
            <w:top w:val="none" w:sz="0" w:space="0" w:color="auto"/>
            <w:left w:val="none" w:sz="0" w:space="0" w:color="auto"/>
            <w:bottom w:val="none" w:sz="0" w:space="0" w:color="auto"/>
            <w:right w:val="none" w:sz="0" w:space="0" w:color="auto"/>
          </w:divBdr>
        </w:div>
        <w:div w:id="220408585">
          <w:marLeft w:val="0"/>
          <w:marRight w:val="0"/>
          <w:marTop w:val="0"/>
          <w:marBottom w:val="0"/>
          <w:divBdr>
            <w:top w:val="none" w:sz="0" w:space="0" w:color="auto"/>
            <w:left w:val="none" w:sz="0" w:space="0" w:color="auto"/>
            <w:bottom w:val="none" w:sz="0" w:space="0" w:color="auto"/>
            <w:right w:val="none" w:sz="0" w:space="0" w:color="auto"/>
          </w:divBdr>
        </w:div>
        <w:div w:id="418797256">
          <w:marLeft w:val="0"/>
          <w:marRight w:val="0"/>
          <w:marTop w:val="0"/>
          <w:marBottom w:val="0"/>
          <w:divBdr>
            <w:top w:val="none" w:sz="0" w:space="0" w:color="auto"/>
            <w:left w:val="none" w:sz="0" w:space="0" w:color="auto"/>
            <w:bottom w:val="none" w:sz="0" w:space="0" w:color="auto"/>
            <w:right w:val="none" w:sz="0" w:space="0" w:color="auto"/>
          </w:divBdr>
        </w:div>
      </w:divsChild>
    </w:div>
    <w:div w:id="1676690010">
      <w:bodyDiv w:val="1"/>
      <w:marLeft w:val="0"/>
      <w:marRight w:val="0"/>
      <w:marTop w:val="0"/>
      <w:marBottom w:val="0"/>
      <w:divBdr>
        <w:top w:val="none" w:sz="0" w:space="0" w:color="auto"/>
        <w:left w:val="none" w:sz="0" w:space="0" w:color="auto"/>
        <w:bottom w:val="none" w:sz="0" w:space="0" w:color="auto"/>
        <w:right w:val="none" w:sz="0" w:space="0" w:color="auto"/>
      </w:divBdr>
    </w:div>
    <w:div w:id="1689718249">
      <w:bodyDiv w:val="1"/>
      <w:marLeft w:val="0"/>
      <w:marRight w:val="0"/>
      <w:marTop w:val="0"/>
      <w:marBottom w:val="0"/>
      <w:divBdr>
        <w:top w:val="none" w:sz="0" w:space="0" w:color="auto"/>
        <w:left w:val="none" w:sz="0" w:space="0" w:color="auto"/>
        <w:bottom w:val="none" w:sz="0" w:space="0" w:color="auto"/>
        <w:right w:val="none" w:sz="0" w:space="0" w:color="auto"/>
      </w:divBdr>
      <w:divsChild>
        <w:div w:id="2044866105">
          <w:marLeft w:val="0"/>
          <w:marRight w:val="0"/>
          <w:marTop w:val="0"/>
          <w:marBottom w:val="0"/>
          <w:divBdr>
            <w:top w:val="none" w:sz="0" w:space="0" w:color="auto"/>
            <w:left w:val="none" w:sz="0" w:space="0" w:color="auto"/>
            <w:bottom w:val="none" w:sz="0" w:space="0" w:color="auto"/>
            <w:right w:val="none" w:sz="0" w:space="0" w:color="auto"/>
          </w:divBdr>
        </w:div>
        <w:div w:id="1309673942">
          <w:marLeft w:val="0"/>
          <w:marRight w:val="0"/>
          <w:marTop w:val="0"/>
          <w:marBottom w:val="0"/>
          <w:divBdr>
            <w:top w:val="none" w:sz="0" w:space="0" w:color="auto"/>
            <w:left w:val="none" w:sz="0" w:space="0" w:color="auto"/>
            <w:bottom w:val="none" w:sz="0" w:space="0" w:color="auto"/>
            <w:right w:val="none" w:sz="0" w:space="0" w:color="auto"/>
          </w:divBdr>
        </w:div>
      </w:divsChild>
    </w:div>
    <w:div w:id="1713380792">
      <w:bodyDiv w:val="1"/>
      <w:marLeft w:val="0"/>
      <w:marRight w:val="0"/>
      <w:marTop w:val="0"/>
      <w:marBottom w:val="0"/>
      <w:divBdr>
        <w:top w:val="none" w:sz="0" w:space="0" w:color="auto"/>
        <w:left w:val="none" w:sz="0" w:space="0" w:color="auto"/>
        <w:bottom w:val="none" w:sz="0" w:space="0" w:color="auto"/>
        <w:right w:val="none" w:sz="0" w:space="0" w:color="auto"/>
      </w:divBdr>
      <w:divsChild>
        <w:div w:id="1487093290">
          <w:marLeft w:val="0"/>
          <w:marRight w:val="0"/>
          <w:marTop w:val="0"/>
          <w:marBottom w:val="0"/>
          <w:divBdr>
            <w:top w:val="none" w:sz="0" w:space="0" w:color="auto"/>
            <w:left w:val="none" w:sz="0" w:space="0" w:color="auto"/>
            <w:bottom w:val="none" w:sz="0" w:space="0" w:color="auto"/>
            <w:right w:val="none" w:sz="0" w:space="0" w:color="auto"/>
          </w:divBdr>
        </w:div>
        <w:div w:id="1928078271">
          <w:marLeft w:val="0"/>
          <w:marRight w:val="0"/>
          <w:marTop w:val="0"/>
          <w:marBottom w:val="0"/>
          <w:divBdr>
            <w:top w:val="none" w:sz="0" w:space="0" w:color="auto"/>
            <w:left w:val="none" w:sz="0" w:space="0" w:color="auto"/>
            <w:bottom w:val="none" w:sz="0" w:space="0" w:color="auto"/>
            <w:right w:val="none" w:sz="0" w:space="0" w:color="auto"/>
          </w:divBdr>
        </w:div>
      </w:divsChild>
    </w:div>
    <w:div w:id="1735397065">
      <w:bodyDiv w:val="1"/>
      <w:marLeft w:val="0"/>
      <w:marRight w:val="0"/>
      <w:marTop w:val="0"/>
      <w:marBottom w:val="0"/>
      <w:divBdr>
        <w:top w:val="none" w:sz="0" w:space="0" w:color="auto"/>
        <w:left w:val="none" w:sz="0" w:space="0" w:color="auto"/>
        <w:bottom w:val="none" w:sz="0" w:space="0" w:color="auto"/>
        <w:right w:val="none" w:sz="0" w:space="0" w:color="auto"/>
      </w:divBdr>
      <w:divsChild>
        <w:div w:id="2020698637">
          <w:marLeft w:val="0"/>
          <w:marRight w:val="0"/>
          <w:marTop w:val="0"/>
          <w:marBottom w:val="0"/>
          <w:divBdr>
            <w:top w:val="none" w:sz="0" w:space="0" w:color="auto"/>
            <w:left w:val="none" w:sz="0" w:space="0" w:color="auto"/>
            <w:bottom w:val="none" w:sz="0" w:space="0" w:color="auto"/>
            <w:right w:val="none" w:sz="0" w:space="0" w:color="auto"/>
          </w:divBdr>
        </w:div>
        <w:div w:id="643236007">
          <w:marLeft w:val="0"/>
          <w:marRight w:val="0"/>
          <w:marTop w:val="0"/>
          <w:marBottom w:val="0"/>
          <w:divBdr>
            <w:top w:val="none" w:sz="0" w:space="0" w:color="auto"/>
            <w:left w:val="none" w:sz="0" w:space="0" w:color="auto"/>
            <w:bottom w:val="none" w:sz="0" w:space="0" w:color="auto"/>
            <w:right w:val="none" w:sz="0" w:space="0" w:color="auto"/>
          </w:divBdr>
        </w:div>
        <w:div w:id="506604422">
          <w:marLeft w:val="0"/>
          <w:marRight w:val="0"/>
          <w:marTop w:val="0"/>
          <w:marBottom w:val="0"/>
          <w:divBdr>
            <w:top w:val="none" w:sz="0" w:space="0" w:color="auto"/>
            <w:left w:val="none" w:sz="0" w:space="0" w:color="auto"/>
            <w:bottom w:val="none" w:sz="0" w:space="0" w:color="auto"/>
            <w:right w:val="none" w:sz="0" w:space="0" w:color="auto"/>
          </w:divBdr>
        </w:div>
        <w:div w:id="1460604952">
          <w:marLeft w:val="0"/>
          <w:marRight w:val="0"/>
          <w:marTop w:val="0"/>
          <w:marBottom w:val="0"/>
          <w:divBdr>
            <w:top w:val="none" w:sz="0" w:space="0" w:color="auto"/>
            <w:left w:val="none" w:sz="0" w:space="0" w:color="auto"/>
            <w:bottom w:val="none" w:sz="0" w:space="0" w:color="auto"/>
            <w:right w:val="none" w:sz="0" w:space="0" w:color="auto"/>
          </w:divBdr>
        </w:div>
        <w:div w:id="1829010782">
          <w:marLeft w:val="0"/>
          <w:marRight w:val="0"/>
          <w:marTop w:val="0"/>
          <w:marBottom w:val="0"/>
          <w:divBdr>
            <w:top w:val="none" w:sz="0" w:space="0" w:color="auto"/>
            <w:left w:val="none" w:sz="0" w:space="0" w:color="auto"/>
            <w:bottom w:val="none" w:sz="0" w:space="0" w:color="auto"/>
            <w:right w:val="none" w:sz="0" w:space="0" w:color="auto"/>
          </w:divBdr>
        </w:div>
        <w:div w:id="444156677">
          <w:marLeft w:val="0"/>
          <w:marRight w:val="0"/>
          <w:marTop w:val="0"/>
          <w:marBottom w:val="0"/>
          <w:divBdr>
            <w:top w:val="none" w:sz="0" w:space="0" w:color="auto"/>
            <w:left w:val="none" w:sz="0" w:space="0" w:color="auto"/>
            <w:bottom w:val="none" w:sz="0" w:space="0" w:color="auto"/>
            <w:right w:val="none" w:sz="0" w:space="0" w:color="auto"/>
          </w:divBdr>
        </w:div>
        <w:div w:id="294453564">
          <w:marLeft w:val="0"/>
          <w:marRight w:val="0"/>
          <w:marTop w:val="0"/>
          <w:marBottom w:val="0"/>
          <w:divBdr>
            <w:top w:val="none" w:sz="0" w:space="0" w:color="auto"/>
            <w:left w:val="none" w:sz="0" w:space="0" w:color="auto"/>
            <w:bottom w:val="none" w:sz="0" w:space="0" w:color="auto"/>
            <w:right w:val="none" w:sz="0" w:space="0" w:color="auto"/>
          </w:divBdr>
        </w:div>
        <w:div w:id="1689989995">
          <w:marLeft w:val="0"/>
          <w:marRight w:val="0"/>
          <w:marTop w:val="0"/>
          <w:marBottom w:val="0"/>
          <w:divBdr>
            <w:top w:val="none" w:sz="0" w:space="0" w:color="auto"/>
            <w:left w:val="none" w:sz="0" w:space="0" w:color="auto"/>
            <w:bottom w:val="none" w:sz="0" w:space="0" w:color="auto"/>
            <w:right w:val="none" w:sz="0" w:space="0" w:color="auto"/>
          </w:divBdr>
        </w:div>
        <w:div w:id="874776327">
          <w:marLeft w:val="0"/>
          <w:marRight w:val="0"/>
          <w:marTop w:val="0"/>
          <w:marBottom w:val="0"/>
          <w:divBdr>
            <w:top w:val="none" w:sz="0" w:space="0" w:color="auto"/>
            <w:left w:val="none" w:sz="0" w:space="0" w:color="auto"/>
            <w:bottom w:val="none" w:sz="0" w:space="0" w:color="auto"/>
            <w:right w:val="none" w:sz="0" w:space="0" w:color="auto"/>
          </w:divBdr>
        </w:div>
        <w:div w:id="490875588">
          <w:marLeft w:val="0"/>
          <w:marRight w:val="0"/>
          <w:marTop w:val="0"/>
          <w:marBottom w:val="0"/>
          <w:divBdr>
            <w:top w:val="none" w:sz="0" w:space="0" w:color="auto"/>
            <w:left w:val="none" w:sz="0" w:space="0" w:color="auto"/>
            <w:bottom w:val="none" w:sz="0" w:space="0" w:color="auto"/>
            <w:right w:val="none" w:sz="0" w:space="0" w:color="auto"/>
          </w:divBdr>
        </w:div>
        <w:div w:id="969937288">
          <w:marLeft w:val="0"/>
          <w:marRight w:val="0"/>
          <w:marTop w:val="0"/>
          <w:marBottom w:val="0"/>
          <w:divBdr>
            <w:top w:val="none" w:sz="0" w:space="0" w:color="auto"/>
            <w:left w:val="none" w:sz="0" w:space="0" w:color="auto"/>
            <w:bottom w:val="none" w:sz="0" w:space="0" w:color="auto"/>
            <w:right w:val="none" w:sz="0" w:space="0" w:color="auto"/>
          </w:divBdr>
        </w:div>
        <w:div w:id="453446846">
          <w:marLeft w:val="0"/>
          <w:marRight w:val="0"/>
          <w:marTop w:val="0"/>
          <w:marBottom w:val="0"/>
          <w:divBdr>
            <w:top w:val="none" w:sz="0" w:space="0" w:color="auto"/>
            <w:left w:val="none" w:sz="0" w:space="0" w:color="auto"/>
            <w:bottom w:val="none" w:sz="0" w:space="0" w:color="auto"/>
            <w:right w:val="none" w:sz="0" w:space="0" w:color="auto"/>
          </w:divBdr>
        </w:div>
        <w:div w:id="1521889810">
          <w:marLeft w:val="0"/>
          <w:marRight w:val="0"/>
          <w:marTop w:val="0"/>
          <w:marBottom w:val="0"/>
          <w:divBdr>
            <w:top w:val="none" w:sz="0" w:space="0" w:color="auto"/>
            <w:left w:val="none" w:sz="0" w:space="0" w:color="auto"/>
            <w:bottom w:val="none" w:sz="0" w:space="0" w:color="auto"/>
            <w:right w:val="none" w:sz="0" w:space="0" w:color="auto"/>
          </w:divBdr>
        </w:div>
        <w:div w:id="1646548903">
          <w:marLeft w:val="0"/>
          <w:marRight w:val="0"/>
          <w:marTop w:val="0"/>
          <w:marBottom w:val="0"/>
          <w:divBdr>
            <w:top w:val="none" w:sz="0" w:space="0" w:color="auto"/>
            <w:left w:val="none" w:sz="0" w:space="0" w:color="auto"/>
            <w:bottom w:val="none" w:sz="0" w:space="0" w:color="auto"/>
            <w:right w:val="none" w:sz="0" w:space="0" w:color="auto"/>
          </w:divBdr>
        </w:div>
        <w:div w:id="880435596">
          <w:marLeft w:val="0"/>
          <w:marRight w:val="0"/>
          <w:marTop w:val="0"/>
          <w:marBottom w:val="0"/>
          <w:divBdr>
            <w:top w:val="none" w:sz="0" w:space="0" w:color="auto"/>
            <w:left w:val="none" w:sz="0" w:space="0" w:color="auto"/>
            <w:bottom w:val="none" w:sz="0" w:space="0" w:color="auto"/>
            <w:right w:val="none" w:sz="0" w:space="0" w:color="auto"/>
          </w:divBdr>
        </w:div>
      </w:divsChild>
    </w:div>
    <w:div w:id="1795054849">
      <w:bodyDiv w:val="1"/>
      <w:marLeft w:val="0"/>
      <w:marRight w:val="0"/>
      <w:marTop w:val="0"/>
      <w:marBottom w:val="0"/>
      <w:divBdr>
        <w:top w:val="none" w:sz="0" w:space="0" w:color="auto"/>
        <w:left w:val="none" w:sz="0" w:space="0" w:color="auto"/>
        <w:bottom w:val="none" w:sz="0" w:space="0" w:color="auto"/>
        <w:right w:val="none" w:sz="0" w:space="0" w:color="auto"/>
      </w:divBdr>
      <w:divsChild>
        <w:div w:id="691423378">
          <w:marLeft w:val="0"/>
          <w:marRight w:val="0"/>
          <w:marTop w:val="0"/>
          <w:marBottom w:val="0"/>
          <w:divBdr>
            <w:top w:val="none" w:sz="0" w:space="0" w:color="auto"/>
            <w:left w:val="none" w:sz="0" w:space="0" w:color="auto"/>
            <w:bottom w:val="none" w:sz="0" w:space="0" w:color="auto"/>
            <w:right w:val="none" w:sz="0" w:space="0" w:color="auto"/>
          </w:divBdr>
        </w:div>
        <w:div w:id="861213040">
          <w:marLeft w:val="0"/>
          <w:marRight w:val="0"/>
          <w:marTop w:val="0"/>
          <w:marBottom w:val="0"/>
          <w:divBdr>
            <w:top w:val="none" w:sz="0" w:space="0" w:color="auto"/>
            <w:left w:val="none" w:sz="0" w:space="0" w:color="auto"/>
            <w:bottom w:val="none" w:sz="0" w:space="0" w:color="auto"/>
            <w:right w:val="none" w:sz="0" w:space="0" w:color="auto"/>
          </w:divBdr>
        </w:div>
        <w:div w:id="124279313">
          <w:marLeft w:val="0"/>
          <w:marRight w:val="0"/>
          <w:marTop w:val="0"/>
          <w:marBottom w:val="0"/>
          <w:divBdr>
            <w:top w:val="none" w:sz="0" w:space="0" w:color="auto"/>
            <w:left w:val="none" w:sz="0" w:space="0" w:color="auto"/>
            <w:bottom w:val="none" w:sz="0" w:space="0" w:color="auto"/>
            <w:right w:val="none" w:sz="0" w:space="0" w:color="auto"/>
          </w:divBdr>
        </w:div>
        <w:div w:id="1918703483">
          <w:marLeft w:val="0"/>
          <w:marRight w:val="0"/>
          <w:marTop w:val="0"/>
          <w:marBottom w:val="0"/>
          <w:divBdr>
            <w:top w:val="none" w:sz="0" w:space="0" w:color="auto"/>
            <w:left w:val="none" w:sz="0" w:space="0" w:color="auto"/>
            <w:bottom w:val="none" w:sz="0" w:space="0" w:color="auto"/>
            <w:right w:val="none" w:sz="0" w:space="0" w:color="auto"/>
          </w:divBdr>
        </w:div>
        <w:div w:id="1705668545">
          <w:marLeft w:val="0"/>
          <w:marRight w:val="0"/>
          <w:marTop w:val="0"/>
          <w:marBottom w:val="0"/>
          <w:divBdr>
            <w:top w:val="none" w:sz="0" w:space="0" w:color="auto"/>
            <w:left w:val="none" w:sz="0" w:space="0" w:color="auto"/>
            <w:bottom w:val="none" w:sz="0" w:space="0" w:color="auto"/>
            <w:right w:val="none" w:sz="0" w:space="0" w:color="auto"/>
          </w:divBdr>
        </w:div>
      </w:divsChild>
    </w:div>
    <w:div w:id="1813131941">
      <w:bodyDiv w:val="1"/>
      <w:marLeft w:val="0"/>
      <w:marRight w:val="0"/>
      <w:marTop w:val="0"/>
      <w:marBottom w:val="0"/>
      <w:divBdr>
        <w:top w:val="none" w:sz="0" w:space="0" w:color="auto"/>
        <w:left w:val="none" w:sz="0" w:space="0" w:color="auto"/>
        <w:bottom w:val="none" w:sz="0" w:space="0" w:color="auto"/>
        <w:right w:val="none" w:sz="0" w:space="0" w:color="auto"/>
      </w:divBdr>
      <w:divsChild>
        <w:div w:id="1092776650">
          <w:marLeft w:val="0"/>
          <w:marRight w:val="0"/>
          <w:marTop w:val="0"/>
          <w:marBottom w:val="0"/>
          <w:divBdr>
            <w:top w:val="none" w:sz="0" w:space="0" w:color="auto"/>
            <w:left w:val="none" w:sz="0" w:space="0" w:color="auto"/>
            <w:bottom w:val="none" w:sz="0" w:space="0" w:color="auto"/>
            <w:right w:val="none" w:sz="0" w:space="0" w:color="auto"/>
          </w:divBdr>
        </w:div>
        <w:div w:id="1680431049">
          <w:marLeft w:val="0"/>
          <w:marRight w:val="0"/>
          <w:marTop w:val="0"/>
          <w:marBottom w:val="0"/>
          <w:divBdr>
            <w:top w:val="none" w:sz="0" w:space="0" w:color="auto"/>
            <w:left w:val="none" w:sz="0" w:space="0" w:color="auto"/>
            <w:bottom w:val="none" w:sz="0" w:space="0" w:color="auto"/>
            <w:right w:val="none" w:sz="0" w:space="0" w:color="auto"/>
          </w:divBdr>
        </w:div>
        <w:div w:id="1446849338">
          <w:marLeft w:val="0"/>
          <w:marRight w:val="0"/>
          <w:marTop w:val="0"/>
          <w:marBottom w:val="0"/>
          <w:divBdr>
            <w:top w:val="none" w:sz="0" w:space="0" w:color="auto"/>
            <w:left w:val="none" w:sz="0" w:space="0" w:color="auto"/>
            <w:bottom w:val="none" w:sz="0" w:space="0" w:color="auto"/>
            <w:right w:val="none" w:sz="0" w:space="0" w:color="auto"/>
          </w:divBdr>
        </w:div>
        <w:div w:id="1858301762">
          <w:marLeft w:val="0"/>
          <w:marRight w:val="0"/>
          <w:marTop w:val="0"/>
          <w:marBottom w:val="0"/>
          <w:divBdr>
            <w:top w:val="none" w:sz="0" w:space="0" w:color="auto"/>
            <w:left w:val="none" w:sz="0" w:space="0" w:color="auto"/>
            <w:bottom w:val="none" w:sz="0" w:space="0" w:color="auto"/>
            <w:right w:val="none" w:sz="0" w:space="0" w:color="auto"/>
          </w:divBdr>
        </w:div>
      </w:divsChild>
    </w:div>
    <w:div w:id="1818448523">
      <w:bodyDiv w:val="1"/>
      <w:marLeft w:val="0"/>
      <w:marRight w:val="0"/>
      <w:marTop w:val="0"/>
      <w:marBottom w:val="0"/>
      <w:divBdr>
        <w:top w:val="none" w:sz="0" w:space="0" w:color="auto"/>
        <w:left w:val="none" w:sz="0" w:space="0" w:color="auto"/>
        <w:bottom w:val="none" w:sz="0" w:space="0" w:color="auto"/>
        <w:right w:val="none" w:sz="0" w:space="0" w:color="auto"/>
      </w:divBdr>
      <w:divsChild>
        <w:div w:id="1466854168">
          <w:marLeft w:val="0"/>
          <w:marRight w:val="0"/>
          <w:marTop w:val="0"/>
          <w:marBottom w:val="0"/>
          <w:divBdr>
            <w:top w:val="none" w:sz="0" w:space="0" w:color="auto"/>
            <w:left w:val="none" w:sz="0" w:space="0" w:color="auto"/>
            <w:bottom w:val="none" w:sz="0" w:space="0" w:color="auto"/>
            <w:right w:val="none" w:sz="0" w:space="0" w:color="auto"/>
          </w:divBdr>
        </w:div>
        <w:div w:id="708533813">
          <w:marLeft w:val="0"/>
          <w:marRight w:val="0"/>
          <w:marTop w:val="0"/>
          <w:marBottom w:val="0"/>
          <w:divBdr>
            <w:top w:val="none" w:sz="0" w:space="0" w:color="auto"/>
            <w:left w:val="none" w:sz="0" w:space="0" w:color="auto"/>
            <w:bottom w:val="none" w:sz="0" w:space="0" w:color="auto"/>
            <w:right w:val="none" w:sz="0" w:space="0" w:color="auto"/>
          </w:divBdr>
        </w:div>
        <w:div w:id="1187214631">
          <w:marLeft w:val="0"/>
          <w:marRight w:val="0"/>
          <w:marTop w:val="0"/>
          <w:marBottom w:val="0"/>
          <w:divBdr>
            <w:top w:val="none" w:sz="0" w:space="0" w:color="auto"/>
            <w:left w:val="none" w:sz="0" w:space="0" w:color="auto"/>
            <w:bottom w:val="none" w:sz="0" w:space="0" w:color="auto"/>
            <w:right w:val="none" w:sz="0" w:space="0" w:color="auto"/>
          </w:divBdr>
        </w:div>
        <w:div w:id="377704709">
          <w:marLeft w:val="0"/>
          <w:marRight w:val="0"/>
          <w:marTop w:val="0"/>
          <w:marBottom w:val="0"/>
          <w:divBdr>
            <w:top w:val="none" w:sz="0" w:space="0" w:color="auto"/>
            <w:left w:val="none" w:sz="0" w:space="0" w:color="auto"/>
            <w:bottom w:val="none" w:sz="0" w:space="0" w:color="auto"/>
            <w:right w:val="none" w:sz="0" w:space="0" w:color="auto"/>
          </w:divBdr>
        </w:div>
        <w:div w:id="1506939313">
          <w:marLeft w:val="0"/>
          <w:marRight w:val="0"/>
          <w:marTop w:val="0"/>
          <w:marBottom w:val="0"/>
          <w:divBdr>
            <w:top w:val="none" w:sz="0" w:space="0" w:color="auto"/>
            <w:left w:val="none" w:sz="0" w:space="0" w:color="auto"/>
            <w:bottom w:val="none" w:sz="0" w:space="0" w:color="auto"/>
            <w:right w:val="none" w:sz="0" w:space="0" w:color="auto"/>
          </w:divBdr>
        </w:div>
        <w:div w:id="801579271">
          <w:marLeft w:val="0"/>
          <w:marRight w:val="0"/>
          <w:marTop w:val="0"/>
          <w:marBottom w:val="0"/>
          <w:divBdr>
            <w:top w:val="none" w:sz="0" w:space="0" w:color="auto"/>
            <w:left w:val="none" w:sz="0" w:space="0" w:color="auto"/>
            <w:bottom w:val="none" w:sz="0" w:space="0" w:color="auto"/>
            <w:right w:val="none" w:sz="0" w:space="0" w:color="auto"/>
          </w:divBdr>
        </w:div>
        <w:div w:id="216742139">
          <w:marLeft w:val="0"/>
          <w:marRight w:val="0"/>
          <w:marTop w:val="0"/>
          <w:marBottom w:val="0"/>
          <w:divBdr>
            <w:top w:val="none" w:sz="0" w:space="0" w:color="auto"/>
            <w:left w:val="none" w:sz="0" w:space="0" w:color="auto"/>
            <w:bottom w:val="none" w:sz="0" w:space="0" w:color="auto"/>
            <w:right w:val="none" w:sz="0" w:space="0" w:color="auto"/>
          </w:divBdr>
        </w:div>
        <w:div w:id="285476460">
          <w:marLeft w:val="0"/>
          <w:marRight w:val="0"/>
          <w:marTop w:val="0"/>
          <w:marBottom w:val="0"/>
          <w:divBdr>
            <w:top w:val="none" w:sz="0" w:space="0" w:color="auto"/>
            <w:left w:val="none" w:sz="0" w:space="0" w:color="auto"/>
            <w:bottom w:val="none" w:sz="0" w:space="0" w:color="auto"/>
            <w:right w:val="none" w:sz="0" w:space="0" w:color="auto"/>
          </w:divBdr>
        </w:div>
        <w:div w:id="1456754046">
          <w:marLeft w:val="0"/>
          <w:marRight w:val="0"/>
          <w:marTop w:val="0"/>
          <w:marBottom w:val="0"/>
          <w:divBdr>
            <w:top w:val="none" w:sz="0" w:space="0" w:color="auto"/>
            <w:left w:val="none" w:sz="0" w:space="0" w:color="auto"/>
            <w:bottom w:val="none" w:sz="0" w:space="0" w:color="auto"/>
            <w:right w:val="none" w:sz="0" w:space="0" w:color="auto"/>
          </w:divBdr>
        </w:div>
      </w:divsChild>
    </w:div>
    <w:div w:id="1844197005">
      <w:bodyDiv w:val="1"/>
      <w:marLeft w:val="0"/>
      <w:marRight w:val="0"/>
      <w:marTop w:val="0"/>
      <w:marBottom w:val="0"/>
      <w:divBdr>
        <w:top w:val="none" w:sz="0" w:space="0" w:color="auto"/>
        <w:left w:val="none" w:sz="0" w:space="0" w:color="auto"/>
        <w:bottom w:val="none" w:sz="0" w:space="0" w:color="auto"/>
        <w:right w:val="none" w:sz="0" w:space="0" w:color="auto"/>
      </w:divBdr>
      <w:divsChild>
        <w:div w:id="2014454974">
          <w:marLeft w:val="0"/>
          <w:marRight w:val="0"/>
          <w:marTop w:val="0"/>
          <w:marBottom w:val="0"/>
          <w:divBdr>
            <w:top w:val="none" w:sz="0" w:space="0" w:color="auto"/>
            <w:left w:val="none" w:sz="0" w:space="0" w:color="auto"/>
            <w:bottom w:val="none" w:sz="0" w:space="0" w:color="auto"/>
            <w:right w:val="none" w:sz="0" w:space="0" w:color="auto"/>
          </w:divBdr>
        </w:div>
        <w:div w:id="334916841">
          <w:marLeft w:val="0"/>
          <w:marRight w:val="0"/>
          <w:marTop w:val="0"/>
          <w:marBottom w:val="0"/>
          <w:divBdr>
            <w:top w:val="none" w:sz="0" w:space="0" w:color="auto"/>
            <w:left w:val="none" w:sz="0" w:space="0" w:color="auto"/>
            <w:bottom w:val="none" w:sz="0" w:space="0" w:color="auto"/>
            <w:right w:val="none" w:sz="0" w:space="0" w:color="auto"/>
          </w:divBdr>
        </w:div>
        <w:div w:id="1524126359">
          <w:marLeft w:val="0"/>
          <w:marRight w:val="0"/>
          <w:marTop w:val="0"/>
          <w:marBottom w:val="0"/>
          <w:divBdr>
            <w:top w:val="none" w:sz="0" w:space="0" w:color="auto"/>
            <w:left w:val="none" w:sz="0" w:space="0" w:color="auto"/>
            <w:bottom w:val="none" w:sz="0" w:space="0" w:color="auto"/>
            <w:right w:val="none" w:sz="0" w:space="0" w:color="auto"/>
          </w:divBdr>
        </w:div>
        <w:div w:id="194005334">
          <w:marLeft w:val="0"/>
          <w:marRight w:val="0"/>
          <w:marTop w:val="0"/>
          <w:marBottom w:val="0"/>
          <w:divBdr>
            <w:top w:val="none" w:sz="0" w:space="0" w:color="auto"/>
            <w:left w:val="none" w:sz="0" w:space="0" w:color="auto"/>
            <w:bottom w:val="none" w:sz="0" w:space="0" w:color="auto"/>
            <w:right w:val="none" w:sz="0" w:space="0" w:color="auto"/>
          </w:divBdr>
        </w:div>
        <w:div w:id="398358159">
          <w:marLeft w:val="0"/>
          <w:marRight w:val="0"/>
          <w:marTop w:val="0"/>
          <w:marBottom w:val="0"/>
          <w:divBdr>
            <w:top w:val="none" w:sz="0" w:space="0" w:color="auto"/>
            <w:left w:val="none" w:sz="0" w:space="0" w:color="auto"/>
            <w:bottom w:val="none" w:sz="0" w:space="0" w:color="auto"/>
            <w:right w:val="none" w:sz="0" w:space="0" w:color="auto"/>
          </w:divBdr>
        </w:div>
        <w:div w:id="105466564">
          <w:marLeft w:val="0"/>
          <w:marRight w:val="0"/>
          <w:marTop w:val="0"/>
          <w:marBottom w:val="0"/>
          <w:divBdr>
            <w:top w:val="none" w:sz="0" w:space="0" w:color="auto"/>
            <w:left w:val="none" w:sz="0" w:space="0" w:color="auto"/>
            <w:bottom w:val="none" w:sz="0" w:space="0" w:color="auto"/>
            <w:right w:val="none" w:sz="0" w:space="0" w:color="auto"/>
          </w:divBdr>
        </w:div>
        <w:div w:id="1687828716">
          <w:marLeft w:val="0"/>
          <w:marRight w:val="0"/>
          <w:marTop w:val="0"/>
          <w:marBottom w:val="0"/>
          <w:divBdr>
            <w:top w:val="none" w:sz="0" w:space="0" w:color="auto"/>
            <w:left w:val="none" w:sz="0" w:space="0" w:color="auto"/>
            <w:bottom w:val="none" w:sz="0" w:space="0" w:color="auto"/>
            <w:right w:val="none" w:sz="0" w:space="0" w:color="auto"/>
          </w:divBdr>
        </w:div>
        <w:div w:id="1586766754">
          <w:marLeft w:val="0"/>
          <w:marRight w:val="0"/>
          <w:marTop w:val="0"/>
          <w:marBottom w:val="0"/>
          <w:divBdr>
            <w:top w:val="none" w:sz="0" w:space="0" w:color="auto"/>
            <w:left w:val="none" w:sz="0" w:space="0" w:color="auto"/>
            <w:bottom w:val="none" w:sz="0" w:space="0" w:color="auto"/>
            <w:right w:val="none" w:sz="0" w:space="0" w:color="auto"/>
          </w:divBdr>
        </w:div>
        <w:div w:id="496384548">
          <w:marLeft w:val="0"/>
          <w:marRight w:val="0"/>
          <w:marTop w:val="0"/>
          <w:marBottom w:val="0"/>
          <w:divBdr>
            <w:top w:val="none" w:sz="0" w:space="0" w:color="auto"/>
            <w:left w:val="none" w:sz="0" w:space="0" w:color="auto"/>
            <w:bottom w:val="none" w:sz="0" w:space="0" w:color="auto"/>
            <w:right w:val="none" w:sz="0" w:space="0" w:color="auto"/>
          </w:divBdr>
        </w:div>
        <w:div w:id="322050420">
          <w:marLeft w:val="0"/>
          <w:marRight w:val="0"/>
          <w:marTop w:val="0"/>
          <w:marBottom w:val="0"/>
          <w:divBdr>
            <w:top w:val="none" w:sz="0" w:space="0" w:color="auto"/>
            <w:left w:val="none" w:sz="0" w:space="0" w:color="auto"/>
            <w:bottom w:val="none" w:sz="0" w:space="0" w:color="auto"/>
            <w:right w:val="none" w:sz="0" w:space="0" w:color="auto"/>
          </w:divBdr>
        </w:div>
        <w:div w:id="405344860">
          <w:marLeft w:val="0"/>
          <w:marRight w:val="0"/>
          <w:marTop w:val="0"/>
          <w:marBottom w:val="0"/>
          <w:divBdr>
            <w:top w:val="none" w:sz="0" w:space="0" w:color="auto"/>
            <w:left w:val="none" w:sz="0" w:space="0" w:color="auto"/>
            <w:bottom w:val="none" w:sz="0" w:space="0" w:color="auto"/>
            <w:right w:val="none" w:sz="0" w:space="0" w:color="auto"/>
          </w:divBdr>
        </w:div>
        <w:div w:id="1678732756">
          <w:marLeft w:val="0"/>
          <w:marRight w:val="0"/>
          <w:marTop w:val="0"/>
          <w:marBottom w:val="0"/>
          <w:divBdr>
            <w:top w:val="none" w:sz="0" w:space="0" w:color="auto"/>
            <w:left w:val="none" w:sz="0" w:space="0" w:color="auto"/>
            <w:bottom w:val="none" w:sz="0" w:space="0" w:color="auto"/>
            <w:right w:val="none" w:sz="0" w:space="0" w:color="auto"/>
          </w:divBdr>
        </w:div>
        <w:div w:id="296952204">
          <w:marLeft w:val="0"/>
          <w:marRight w:val="0"/>
          <w:marTop w:val="0"/>
          <w:marBottom w:val="0"/>
          <w:divBdr>
            <w:top w:val="none" w:sz="0" w:space="0" w:color="auto"/>
            <w:left w:val="none" w:sz="0" w:space="0" w:color="auto"/>
            <w:bottom w:val="none" w:sz="0" w:space="0" w:color="auto"/>
            <w:right w:val="none" w:sz="0" w:space="0" w:color="auto"/>
          </w:divBdr>
        </w:div>
        <w:div w:id="2027709930">
          <w:marLeft w:val="0"/>
          <w:marRight w:val="0"/>
          <w:marTop w:val="0"/>
          <w:marBottom w:val="0"/>
          <w:divBdr>
            <w:top w:val="none" w:sz="0" w:space="0" w:color="auto"/>
            <w:left w:val="none" w:sz="0" w:space="0" w:color="auto"/>
            <w:bottom w:val="none" w:sz="0" w:space="0" w:color="auto"/>
            <w:right w:val="none" w:sz="0" w:space="0" w:color="auto"/>
          </w:divBdr>
        </w:div>
        <w:div w:id="1721322489">
          <w:marLeft w:val="0"/>
          <w:marRight w:val="0"/>
          <w:marTop w:val="0"/>
          <w:marBottom w:val="0"/>
          <w:divBdr>
            <w:top w:val="none" w:sz="0" w:space="0" w:color="auto"/>
            <w:left w:val="none" w:sz="0" w:space="0" w:color="auto"/>
            <w:bottom w:val="none" w:sz="0" w:space="0" w:color="auto"/>
            <w:right w:val="none" w:sz="0" w:space="0" w:color="auto"/>
          </w:divBdr>
        </w:div>
        <w:div w:id="1087964898">
          <w:marLeft w:val="0"/>
          <w:marRight w:val="0"/>
          <w:marTop w:val="0"/>
          <w:marBottom w:val="0"/>
          <w:divBdr>
            <w:top w:val="none" w:sz="0" w:space="0" w:color="auto"/>
            <w:left w:val="none" w:sz="0" w:space="0" w:color="auto"/>
            <w:bottom w:val="none" w:sz="0" w:space="0" w:color="auto"/>
            <w:right w:val="none" w:sz="0" w:space="0" w:color="auto"/>
          </w:divBdr>
        </w:div>
        <w:div w:id="586696937">
          <w:marLeft w:val="0"/>
          <w:marRight w:val="0"/>
          <w:marTop w:val="0"/>
          <w:marBottom w:val="0"/>
          <w:divBdr>
            <w:top w:val="none" w:sz="0" w:space="0" w:color="auto"/>
            <w:left w:val="none" w:sz="0" w:space="0" w:color="auto"/>
            <w:bottom w:val="none" w:sz="0" w:space="0" w:color="auto"/>
            <w:right w:val="none" w:sz="0" w:space="0" w:color="auto"/>
          </w:divBdr>
        </w:div>
        <w:div w:id="782574114">
          <w:marLeft w:val="0"/>
          <w:marRight w:val="0"/>
          <w:marTop w:val="0"/>
          <w:marBottom w:val="0"/>
          <w:divBdr>
            <w:top w:val="none" w:sz="0" w:space="0" w:color="auto"/>
            <w:left w:val="none" w:sz="0" w:space="0" w:color="auto"/>
            <w:bottom w:val="none" w:sz="0" w:space="0" w:color="auto"/>
            <w:right w:val="none" w:sz="0" w:space="0" w:color="auto"/>
          </w:divBdr>
        </w:div>
        <w:div w:id="2783978">
          <w:marLeft w:val="0"/>
          <w:marRight w:val="0"/>
          <w:marTop w:val="0"/>
          <w:marBottom w:val="0"/>
          <w:divBdr>
            <w:top w:val="none" w:sz="0" w:space="0" w:color="auto"/>
            <w:left w:val="none" w:sz="0" w:space="0" w:color="auto"/>
            <w:bottom w:val="none" w:sz="0" w:space="0" w:color="auto"/>
            <w:right w:val="none" w:sz="0" w:space="0" w:color="auto"/>
          </w:divBdr>
        </w:div>
        <w:div w:id="182324399">
          <w:marLeft w:val="0"/>
          <w:marRight w:val="0"/>
          <w:marTop w:val="0"/>
          <w:marBottom w:val="0"/>
          <w:divBdr>
            <w:top w:val="none" w:sz="0" w:space="0" w:color="auto"/>
            <w:left w:val="none" w:sz="0" w:space="0" w:color="auto"/>
            <w:bottom w:val="none" w:sz="0" w:space="0" w:color="auto"/>
            <w:right w:val="none" w:sz="0" w:space="0" w:color="auto"/>
          </w:divBdr>
        </w:div>
        <w:div w:id="581842913">
          <w:marLeft w:val="0"/>
          <w:marRight w:val="0"/>
          <w:marTop w:val="0"/>
          <w:marBottom w:val="0"/>
          <w:divBdr>
            <w:top w:val="none" w:sz="0" w:space="0" w:color="auto"/>
            <w:left w:val="none" w:sz="0" w:space="0" w:color="auto"/>
            <w:bottom w:val="none" w:sz="0" w:space="0" w:color="auto"/>
            <w:right w:val="none" w:sz="0" w:space="0" w:color="auto"/>
          </w:divBdr>
        </w:div>
        <w:div w:id="1561672508">
          <w:marLeft w:val="0"/>
          <w:marRight w:val="0"/>
          <w:marTop w:val="0"/>
          <w:marBottom w:val="0"/>
          <w:divBdr>
            <w:top w:val="none" w:sz="0" w:space="0" w:color="auto"/>
            <w:left w:val="none" w:sz="0" w:space="0" w:color="auto"/>
            <w:bottom w:val="none" w:sz="0" w:space="0" w:color="auto"/>
            <w:right w:val="none" w:sz="0" w:space="0" w:color="auto"/>
          </w:divBdr>
        </w:div>
        <w:div w:id="123085461">
          <w:marLeft w:val="0"/>
          <w:marRight w:val="0"/>
          <w:marTop w:val="0"/>
          <w:marBottom w:val="0"/>
          <w:divBdr>
            <w:top w:val="none" w:sz="0" w:space="0" w:color="auto"/>
            <w:left w:val="none" w:sz="0" w:space="0" w:color="auto"/>
            <w:bottom w:val="none" w:sz="0" w:space="0" w:color="auto"/>
            <w:right w:val="none" w:sz="0" w:space="0" w:color="auto"/>
          </w:divBdr>
        </w:div>
        <w:div w:id="1359964822">
          <w:marLeft w:val="0"/>
          <w:marRight w:val="0"/>
          <w:marTop w:val="0"/>
          <w:marBottom w:val="0"/>
          <w:divBdr>
            <w:top w:val="none" w:sz="0" w:space="0" w:color="auto"/>
            <w:left w:val="none" w:sz="0" w:space="0" w:color="auto"/>
            <w:bottom w:val="none" w:sz="0" w:space="0" w:color="auto"/>
            <w:right w:val="none" w:sz="0" w:space="0" w:color="auto"/>
          </w:divBdr>
        </w:div>
        <w:div w:id="444353518">
          <w:marLeft w:val="0"/>
          <w:marRight w:val="0"/>
          <w:marTop w:val="0"/>
          <w:marBottom w:val="0"/>
          <w:divBdr>
            <w:top w:val="none" w:sz="0" w:space="0" w:color="auto"/>
            <w:left w:val="none" w:sz="0" w:space="0" w:color="auto"/>
            <w:bottom w:val="none" w:sz="0" w:space="0" w:color="auto"/>
            <w:right w:val="none" w:sz="0" w:space="0" w:color="auto"/>
          </w:divBdr>
        </w:div>
        <w:div w:id="192352386">
          <w:marLeft w:val="0"/>
          <w:marRight w:val="0"/>
          <w:marTop w:val="0"/>
          <w:marBottom w:val="0"/>
          <w:divBdr>
            <w:top w:val="none" w:sz="0" w:space="0" w:color="auto"/>
            <w:left w:val="none" w:sz="0" w:space="0" w:color="auto"/>
            <w:bottom w:val="none" w:sz="0" w:space="0" w:color="auto"/>
            <w:right w:val="none" w:sz="0" w:space="0" w:color="auto"/>
          </w:divBdr>
        </w:div>
        <w:div w:id="1536574048">
          <w:marLeft w:val="0"/>
          <w:marRight w:val="0"/>
          <w:marTop w:val="0"/>
          <w:marBottom w:val="0"/>
          <w:divBdr>
            <w:top w:val="none" w:sz="0" w:space="0" w:color="auto"/>
            <w:left w:val="none" w:sz="0" w:space="0" w:color="auto"/>
            <w:bottom w:val="none" w:sz="0" w:space="0" w:color="auto"/>
            <w:right w:val="none" w:sz="0" w:space="0" w:color="auto"/>
          </w:divBdr>
        </w:div>
        <w:div w:id="1976518869">
          <w:marLeft w:val="0"/>
          <w:marRight w:val="0"/>
          <w:marTop w:val="0"/>
          <w:marBottom w:val="0"/>
          <w:divBdr>
            <w:top w:val="none" w:sz="0" w:space="0" w:color="auto"/>
            <w:left w:val="none" w:sz="0" w:space="0" w:color="auto"/>
            <w:bottom w:val="none" w:sz="0" w:space="0" w:color="auto"/>
            <w:right w:val="none" w:sz="0" w:space="0" w:color="auto"/>
          </w:divBdr>
        </w:div>
        <w:div w:id="583614280">
          <w:marLeft w:val="0"/>
          <w:marRight w:val="0"/>
          <w:marTop w:val="0"/>
          <w:marBottom w:val="0"/>
          <w:divBdr>
            <w:top w:val="none" w:sz="0" w:space="0" w:color="auto"/>
            <w:left w:val="none" w:sz="0" w:space="0" w:color="auto"/>
            <w:bottom w:val="none" w:sz="0" w:space="0" w:color="auto"/>
            <w:right w:val="none" w:sz="0" w:space="0" w:color="auto"/>
          </w:divBdr>
        </w:div>
        <w:div w:id="1121807761">
          <w:marLeft w:val="0"/>
          <w:marRight w:val="0"/>
          <w:marTop w:val="0"/>
          <w:marBottom w:val="0"/>
          <w:divBdr>
            <w:top w:val="none" w:sz="0" w:space="0" w:color="auto"/>
            <w:left w:val="none" w:sz="0" w:space="0" w:color="auto"/>
            <w:bottom w:val="none" w:sz="0" w:space="0" w:color="auto"/>
            <w:right w:val="none" w:sz="0" w:space="0" w:color="auto"/>
          </w:divBdr>
        </w:div>
        <w:div w:id="1796219552">
          <w:marLeft w:val="0"/>
          <w:marRight w:val="0"/>
          <w:marTop w:val="0"/>
          <w:marBottom w:val="0"/>
          <w:divBdr>
            <w:top w:val="none" w:sz="0" w:space="0" w:color="auto"/>
            <w:left w:val="none" w:sz="0" w:space="0" w:color="auto"/>
            <w:bottom w:val="none" w:sz="0" w:space="0" w:color="auto"/>
            <w:right w:val="none" w:sz="0" w:space="0" w:color="auto"/>
          </w:divBdr>
        </w:div>
        <w:div w:id="1925068374">
          <w:marLeft w:val="0"/>
          <w:marRight w:val="0"/>
          <w:marTop w:val="0"/>
          <w:marBottom w:val="0"/>
          <w:divBdr>
            <w:top w:val="none" w:sz="0" w:space="0" w:color="auto"/>
            <w:left w:val="none" w:sz="0" w:space="0" w:color="auto"/>
            <w:bottom w:val="none" w:sz="0" w:space="0" w:color="auto"/>
            <w:right w:val="none" w:sz="0" w:space="0" w:color="auto"/>
          </w:divBdr>
        </w:div>
        <w:div w:id="312414783">
          <w:marLeft w:val="0"/>
          <w:marRight w:val="0"/>
          <w:marTop w:val="0"/>
          <w:marBottom w:val="0"/>
          <w:divBdr>
            <w:top w:val="none" w:sz="0" w:space="0" w:color="auto"/>
            <w:left w:val="none" w:sz="0" w:space="0" w:color="auto"/>
            <w:bottom w:val="none" w:sz="0" w:space="0" w:color="auto"/>
            <w:right w:val="none" w:sz="0" w:space="0" w:color="auto"/>
          </w:divBdr>
        </w:div>
        <w:div w:id="389302679">
          <w:marLeft w:val="0"/>
          <w:marRight w:val="0"/>
          <w:marTop w:val="0"/>
          <w:marBottom w:val="0"/>
          <w:divBdr>
            <w:top w:val="none" w:sz="0" w:space="0" w:color="auto"/>
            <w:left w:val="none" w:sz="0" w:space="0" w:color="auto"/>
            <w:bottom w:val="none" w:sz="0" w:space="0" w:color="auto"/>
            <w:right w:val="none" w:sz="0" w:space="0" w:color="auto"/>
          </w:divBdr>
        </w:div>
        <w:div w:id="928853666">
          <w:marLeft w:val="0"/>
          <w:marRight w:val="0"/>
          <w:marTop w:val="0"/>
          <w:marBottom w:val="0"/>
          <w:divBdr>
            <w:top w:val="none" w:sz="0" w:space="0" w:color="auto"/>
            <w:left w:val="none" w:sz="0" w:space="0" w:color="auto"/>
            <w:bottom w:val="none" w:sz="0" w:space="0" w:color="auto"/>
            <w:right w:val="none" w:sz="0" w:space="0" w:color="auto"/>
          </w:divBdr>
        </w:div>
        <w:div w:id="326325887">
          <w:marLeft w:val="0"/>
          <w:marRight w:val="0"/>
          <w:marTop w:val="0"/>
          <w:marBottom w:val="0"/>
          <w:divBdr>
            <w:top w:val="none" w:sz="0" w:space="0" w:color="auto"/>
            <w:left w:val="none" w:sz="0" w:space="0" w:color="auto"/>
            <w:bottom w:val="none" w:sz="0" w:space="0" w:color="auto"/>
            <w:right w:val="none" w:sz="0" w:space="0" w:color="auto"/>
          </w:divBdr>
        </w:div>
        <w:div w:id="1879969940">
          <w:marLeft w:val="0"/>
          <w:marRight w:val="0"/>
          <w:marTop w:val="0"/>
          <w:marBottom w:val="0"/>
          <w:divBdr>
            <w:top w:val="none" w:sz="0" w:space="0" w:color="auto"/>
            <w:left w:val="none" w:sz="0" w:space="0" w:color="auto"/>
            <w:bottom w:val="none" w:sz="0" w:space="0" w:color="auto"/>
            <w:right w:val="none" w:sz="0" w:space="0" w:color="auto"/>
          </w:divBdr>
        </w:div>
        <w:div w:id="78643710">
          <w:marLeft w:val="0"/>
          <w:marRight w:val="0"/>
          <w:marTop w:val="0"/>
          <w:marBottom w:val="0"/>
          <w:divBdr>
            <w:top w:val="none" w:sz="0" w:space="0" w:color="auto"/>
            <w:left w:val="none" w:sz="0" w:space="0" w:color="auto"/>
            <w:bottom w:val="none" w:sz="0" w:space="0" w:color="auto"/>
            <w:right w:val="none" w:sz="0" w:space="0" w:color="auto"/>
          </w:divBdr>
        </w:div>
      </w:divsChild>
    </w:div>
    <w:div w:id="1861316771">
      <w:bodyDiv w:val="1"/>
      <w:marLeft w:val="0"/>
      <w:marRight w:val="0"/>
      <w:marTop w:val="0"/>
      <w:marBottom w:val="0"/>
      <w:divBdr>
        <w:top w:val="none" w:sz="0" w:space="0" w:color="auto"/>
        <w:left w:val="none" w:sz="0" w:space="0" w:color="auto"/>
        <w:bottom w:val="none" w:sz="0" w:space="0" w:color="auto"/>
        <w:right w:val="none" w:sz="0" w:space="0" w:color="auto"/>
      </w:divBdr>
      <w:divsChild>
        <w:div w:id="1709069222">
          <w:marLeft w:val="0"/>
          <w:marRight w:val="0"/>
          <w:marTop w:val="0"/>
          <w:marBottom w:val="0"/>
          <w:divBdr>
            <w:top w:val="none" w:sz="0" w:space="0" w:color="auto"/>
            <w:left w:val="none" w:sz="0" w:space="0" w:color="auto"/>
            <w:bottom w:val="none" w:sz="0" w:space="0" w:color="auto"/>
            <w:right w:val="none" w:sz="0" w:space="0" w:color="auto"/>
          </w:divBdr>
        </w:div>
        <w:div w:id="791362208">
          <w:marLeft w:val="0"/>
          <w:marRight w:val="0"/>
          <w:marTop w:val="0"/>
          <w:marBottom w:val="0"/>
          <w:divBdr>
            <w:top w:val="none" w:sz="0" w:space="0" w:color="auto"/>
            <w:left w:val="none" w:sz="0" w:space="0" w:color="auto"/>
            <w:bottom w:val="none" w:sz="0" w:space="0" w:color="auto"/>
            <w:right w:val="none" w:sz="0" w:space="0" w:color="auto"/>
          </w:divBdr>
        </w:div>
        <w:div w:id="824902088">
          <w:marLeft w:val="0"/>
          <w:marRight w:val="0"/>
          <w:marTop w:val="0"/>
          <w:marBottom w:val="0"/>
          <w:divBdr>
            <w:top w:val="none" w:sz="0" w:space="0" w:color="auto"/>
            <w:left w:val="none" w:sz="0" w:space="0" w:color="auto"/>
            <w:bottom w:val="none" w:sz="0" w:space="0" w:color="auto"/>
            <w:right w:val="none" w:sz="0" w:space="0" w:color="auto"/>
          </w:divBdr>
        </w:div>
        <w:div w:id="1625303888">
          <w:marLeft w:val="0"/>
          <w:marRight w:val="0"/>
          <w:marTop w:val="0"/>
          <w:marBottom w:val="0"/>
          <w:divBdr>
            <w:top w:val="none" w:sz="0" w:space="0" w:color="auto"/>
            <w:left w:val="none" w:sz="0" w:space="0" w:color="auto"/>
            <w:bottom w:val="none" w:sz="0" w:space="0" w:color="auto"/>
            <w:right w:val="none" w:sz="0" w:space="0" w:color="auto"/>
          </w:divBdr>
        </w:div>
        <w:div w:id="1122311917">
          <w:marLeft w:val="0"/>
          <w:marRight w:val="0"/>
          <w:marTop w:val="0"/>
          <w:marBottom w:val="0"/>
          <w:divBdr>
            <w:top w:val="none" w:sz="0" w:space="0" w:color="auto"/>
            <w:left w:val="none" w:sz="0" w:space="0" w:color="auto"/>
            <w:bottom w:val="none" w:sz="0" w:space="0" w:color="auto"/>
            <w:right w:val="none" w:sz="0" w:space="0" w:color="auto"/>
          </w:divBdr>
        </w:div>
        <w:div w:id="1886792163">
          <w:marLeft w:val="0"/>
          <w:marRight w:val="0"/>
          <w:marTop w:val="0"/>
          <w:marBottom w:val="0"/>
          <w:divBdr>
            <w:top w:val="none" w:sz="0" w:space="0" w:color="auto"/>
            <w:left w:val="none" w:sz="0" w:space="0" w:color="auto"/>
            <w:bottom w:val="none" w:sz="0" w:space="0" w:color="auto"/>
            <w:right w:val="none" w:sz="0" w:space="0" w:color="auto"/>
          </w:divBdr>
        </w:div>
        <w:div w:id="124589052">
          <w:marLeft w:val="0"/>
          <w:marRight w:val="0"/>
          <w:marTop w:val="0"/>
          <w:marBottom w:val="0"/>
          <w:divBdr>
            <w:top w:val="none" w:sz="0" w:space="0" w:color="auto"/>
            <w:left w:val="none" w:sz="0" w:space="0" w:color="auto"/>
            <w:bottom w:val="none" w:sz="0" w:space="0" w:color="auto"/>
            <w:right w:val="none" w:sz="0" w:space="0" w:color="auto"/>
          </w:divBdr>
        </w:div>
        <w:div w:id="1265042432">
          <w:marLeft w:val="0"/>
          <w:marRight w:val="0"/>
          <w:marTop w:val="0"/>
          <w:marBottom w:val="0"/>
          <w:divBdr>
            <w:top w:val="none" w:sz="0" w:space="0" w:color="auto"/>
            <w:left w:val="none" w:sz="0" w:space="0" w:color="auto"/>
            <w:bottom w:val="none" w:sz="0" w:space="0" w:color="auto"/>
            <w:right w:val="none" w:sz="0" w:space="0" w:color="auto"/>
          </w:divBdr>
        </w:div>
        <w:div w:id="2014139428">
          <w:marLeft w:val="0"/>
          <w:marRight w:val="0"/>
          <w:marTop w:val="0"/>
          <w:marBottom w:val="0"/>
          <w:divBdr>
            <w:top w:val="none" w:sz="0" w:space="0" w:color="auto"/>
            <w:left w:val="none" w:sz="0" w:space="0" w:color="auto"/>
            <w:bottom w:val="none" w:sz="0" w:space="0" w:color="auto"/>
            <w:right w:val="none" w:sz="0" w:space="0" w:color="auto"/>
          </w:divBdr>
        </w:div>
        <w:div w:id="189759031">
          <w:marLeft w:val="0"/>
          <w:marRight w:val="0"/>
          <w:marTop w:val="0"/>
          <w:marBottom w:val="0"/>
          <w:divBdr>
            <w:top w:val="none" w:sz="0" w:space="0" w:color="auto"/>
            <w:left w:val="none" w:sz="0" w:space="0" w:color="auto"/>
            <w:bottom w:val="none" w:sz="0" w:space="0" w:color="auto"/>
            <w:right w:val="none" w:sz="0" w:space="0" w:color="auto"/>
          </w:divBdr>
        </w:div>
        <w:div w:id="602766581">
          <w:marLeft w:val="0"/>
          <w:marRight w:val="0"/>
          <w:marTop w:val="0"/>
          <w:marBottom w:val="0"/>
          <w:divBdr>
            <w:top w:val="none" w:sz="0" w:space="0" w:color="auto"/>
            <w:left w:val="none" w:sz="0" w:space="0" w:color="auto"/>
            <w:bottom w:val="none" w:sz="0" w:space="0" w:color="auto"/>
            <w:right w:val="none" w:sz="0" w:space="0" w:color="auto"/>
          </w:divBdr>
        </w:div>
        <w:div w:id="1864250166">
          <w:marLeft w:val="0"/>
          <w:marRight w:val="0"/>
          <w:marTop w:val="0"/>
          <w:marBottom w:val="0"/>
          <w:divBdr>
            <w:top w:val="none" w:sz="0" w:space="0" w:color="auto"/>
            <w:left w:val="none" w:sz="0" w:space="0" w:color="auto"/>
            <w:bottom w:val="none" w:sz="0" w:space="0" w:color="auto"/>
            <w:right w:val="none" w:sz="0" w:space="0" w:color="auto"/>
          </w:divBdr>
        </w:div>
        <w:div w:id="761031446">
          <w:marLeft w:val="0"/>
          <w:marRight w:val="0"/>
          <w:marTop w:val="0"/>
          <w:marBottom w:val="0"/>
          <w:divBdr>
            <w:top w:val="none" w:sz="0" w:space="0" w:color="auto"/>
            <w:left w:val="none" w:sz="0" w:space="0" w:color="auto"/>
            <w:bottom w:val="none" w:sz="0" w:space="0" w:color="auto"/>
            <w:right w:val="none" w:sz="0" w:space="0" w:color="auto"/>
          </w:divBdr>
        </w:div>
        <w:div w:id="1285699382">
          <w:marLeft w:val="0"/>
          <w:marRight w:val="0"/>
          <w:marTop w:val="0"/>
          <w:marBottom w:val="0"/>
          <w:divBdr>
            <w:top w:val="none" w:sz="0" w:space="0" w:color="auto"/>
            <w:left w:val="none" w:sz="0" w:space="0" w:color="auto"/>
            <w:bottom w:val="none" w:sz="0" w:space="0" w:color="auto"/>
            <w:right w:val="none" w:sz="0" w:space="0" w:color="auto"/>
          </w:divBdr>
        </w:div>
        <w:div w:id="785927072">
          <w:marLeft w:val="0"/>
          <w:marRight w:val="0"/>
          <w:marTop w:val="0"/>
          <w:marBottom w:val="0"/>
          <w:divBdr>
            <w:top w:val="none" w:sz="0" w:space="0" w:color="auto"/>
            <w:left w:val="none" w:sz="0" w:space="0" w:color="auto"/>
            <w:bottom w:val="none" w:sz="0" w:space="0" w:color="auto"/>
            <w:right w:val="none" w:sz="0" w:space="0" w:color="auto"/>
          </w:divBdr>
        </w:div>
        <w:div w:id="1218391473">
          <w:marLeft w:val="0"/>
          <w:marRight w:val="0"/>
          <w:marTop w:val="0"/>
          <w:marBottom w:val="0"/>
          <w:divBdr>
            <w:top w:val="none" w:sz="0" w:space="0" w:color="auto"/>
            <w:left w:val="none" w:sz="0" w:space="0" w:color="auto"/>
            <w:bottom w:val="none" w:sz="0" w:space="0" w:color="auto"/>
            <w:right w:val="none" w:sz="0" w:space="0" w:color="auto"/>
          </w:divBdr>
        </w:div>
      </w:divsChild>
    </w:div>
    <w:div w:id="1877616392">
      <w:bodyDiv w:val="1"/>
      <w:marLeft w:val="0"/>
      <w:marRight w:val="0"/>
      <w:marTop w:val="0"/>
      <w:marBottom w:val="0"/>
      <w:divBdr>
        <w:top w:val="none" w:sz="0" w:space="0" w:color="auto"/>
        <w:left w:val="none" w:sz="0" w:space="0" w:color="auto"/>
        <w:bottom w:val="none" w:sz="0" w:space="0" w:color="auto"/>
        <w:right w:val="none" w:sz="0" w:space="0" w:color="auto"/>
      </w:divBdr>
      <w:divsChild>
        <w:div w:id="2077311484">
          <w:marLeft w:val="0"/>
          <w:marRight w:val="0"/>
          <w:marTop w:val="0"/>
          <w:marBottom w:val="0"/>
          <w:divBdr>
            <w:top w:val="none" w:sz="0" w:space="0" w:color="auto"/>
            <w:left w:val="none" w:sz="0" w:space="0" w:color="auto"/>
            <w:bottom w:val="none" w:sz="0" w:space="0" w:color="auto"/>
            <w:right w:val="none" w:sz="0" w:space="0" w:color="auto"/>
          </w:divBdr>
        </w:div>
        <w:div w:id="1868062817">
          <w:marLeft w:val="0"/>
          <w:marRight w:val="0"/>
          <w:marTop w:val="0"/>
          <w:marBottom w:val="0"/>
          <w:divBdr>
            <w:top w:val="none" w:sz="0" w:space="0" w:color="auto"/>
            <w:left w:val="none" w:sz="0" w:space="0" w:color="auto"/>
            <w:bottom w:val="none" w:sz="0" w:space="0" w:color="auto"/>
            <w:right w:val="none" w:sz="0" w:space="0" w:color="auto"/>
          </w:divBdr>
        </w:div>
        <w:div w:id="119962222">
          <w:marLeft w:val="0"/>
          <w:marRight w:val="0"/>
          <w:marTop w:val="0"/>
          <w:marBottom w:val="0"/>
          <w:divBdr>
            <w:top w:val="none" w:sz="0" w:space="0" w:color="auto"/>
            <w:left w:val="none" w:sz="0" w:space="0" w:color="auto"/>
            <w:bottom w:val="none" w:sz="0" w:space="0" w:color="auto"/>
            <w:right w:val="none" w:sz="0" w:space="0" w:color="auto"/>
          </w:divBdr>
        </w:div>
        <w:div w:id="1844591200">
          <w:marLeft w:val="0"/>
          <w:marRight w:val="0"/>
          <w:marTop w:val="0"/>
          <w:marBottom w:val="0"/>
          <w:divBdr>
            <w:top w:val="none" w:sz="0" w:space="0" w:color="auto"/>
            <w:left w:val="none" w:sz="0" w:space="0" w:color="auto"/>
            <w:bottom w:val="none" w:sz="0" w:space="0" w:color="auto"/>
            <w:right w:val="none" w:sz="0" w:space="0" w:color="auto"/>
          </w:divBdr>
        </w:div>
        <w:div w:id="230625970">
          <w:marLeft w:val="0"/>
          <w:marRight w:val="0"/>
          <w:marTop w:val="0"/>
          <w:marBottom w:val="0"/>
          <w:divBdr>
            <w:top w:val="none" w:sz="0" w:space="0" w:color="auto"/>
            <w:left w:val="none" w:sz="0" w:space="0" w:color="auto"/>
            <w:bottom w:val="none" w:sz="0" w:space="0" w:color="auto"/>
            <w:right w:val="none" w:sz="0" w:space="0" w:color="auto"/>
          </w:divBdr>
        </w:div>
        <w:div w:id="1089037698">
          <w:marLeft w:val="0"/>
          <w:marRight w:val="0"/>
          <w:marTop w:val="0"/>
          <w:marBottom w:val="0"/>
          <w:divBdr>
            <w:top w:val="none" w:sz="0" w:space="0" w:color="auto"/>
            <w:left w:val="none" w:sz="0" w:space="0" w:color="auto"/>
            <w:bottom w:val="none" w:sz="0" w:space="0" w:color="auto"/>
            <w:right w:val="none" w:sz="0" w:space="0" w:color="auto"/>
          </w:divBdr>
        </w:div>
        <w:div w:id="1461876089">
          <w:marLeft w:val="0"/>
          <w:marRight w:val="0"/>
          <w:marTop w:val="0"/>
          <w:marBottom w:val="0"/>
          <w:divBdr>
            <w:top w:val="none" w:sz="0" w:space="0" w:color="auto"/>
            <w:left w:val="none" w:sz="0" w:space="0" w:color="auto"/>
            <w:bottom w:val="none" w:sz="0" w:space="0" w:color="auto"/>
            <w:right w:val="none" w:sz="0" w:space="0" w:color="auto"/>
          </w:divBdr>
        </w:div>
        <w:div w:id="1548684423">
          <w:marLeft w:val="0"/>
          <w:marRight w:val="0"/>
          <w:marTop w:val="0"/>
          <w:marBottom w:val="0"/>
          <w:divBdr>
            <w:top w:val="none" w:sz="0" w:space="0" w:color="auto"/>
            <w:left w:val="none" w:sz="0" w:space="0" w:color="auto"/>
            <w:bottom w:val="none" w:sz="0" w:space="0" w:color="auto"/>
            <w:right w:val="none" w:sz="0" w:space="0" w:color="auto"/>
          </w:divBdr>
        </w:div>
        <w:div w:id="494805615">
          <w:marLeft w:val="0"/>
          <w:marRight w:val="0"/>
          <w:marTop w:val="0"/>
          <w:marBottom w:val="0"/>
          <w:divBdr>
            <w:top w:val="none" w:sz="0" w:space="0" w:color="auto"/>
            <w:left w:val="none" w:sz="0" w:space="0" w:color="auto"/>
            <w:bottom w:val="none" w:sz="0" w:space="0" w:color="auto"/>
            <w:right w:val="none" w:sz="0" w:space="0" w:color="auto"/>
          </w:divBdr>
        </w:div>
        <w:div w:id="295644259">
          <w:marLeft w:val="0"/>
          <w:marRight w:val="0"/>
          <w:marTop w:val="0"/>
          <w:marBottom w:val="0"/>
          <w:divBdr>
            <w:top w:val="none" w:sz="0" w:space="0" w:color="auto"/>
            <w:left w:val="none" w:sz="0" w:space="0" w:color="auto"/>
            <w:bottom w:val="none" w:sz="0" w:space="0" w:color="auto"/>
            <w:right w:val="none" w:sz="0" w:space="0" w:color="auto"/>
          </w:divBdr>
        </w:div>
        <w:div w:id="1592932522">
          <w:marLeft w:val="0"/>
          <w:marRight w:val="0"/>
          <w:marTop w:val="0"/>
          <w:marBottom w:val="0"/>
          <w:divBdr>
            <w:top w:val="none" w:sz="0" w:space="0" w:color="auto"/>
            <w:left w:val="none" w:sz="0" w:space="0" w:color="auto"/>
            <w:bottom w:val="none" w:sz="0" w:space="0" w:color="auto"/>
            <w:right w:val="none" w:sz="0" w:space="0" w:color="auto"/>
          </w:divBdr>
        </w:div>
        <w:div w:id="1469591029">
          <w:marLeft w:val="0"/>
          <w:marRight w:val="0"/>
          <w:marTop w:val="0"/>
          <w:marBottom w:val="0"/>
          <w:divBdr>
            <w:top w:val="none" w:sz="0" w:space="0" w:color="auto"/>
            <w:left w:val="none" w:sz="0" w:space="0" w:color="auto"/>
            <w:bottom w:val="none" w:sz="0" w:space="0" w:color="auto"/>
            <w:right w:val="none" w:sz="0" w:space="0" w:color="auto"/>
          </w:divBdr>
        </w:div>
        <w:div w:id="836842234">
          <w:marLeft w:val="0"/>
          <w:marRight w:val="0"/>
          <w:marTop w:val="0"/>
          <w:marBottom w:val="0"/>
          <w:divBdr>
            <w:top w:val="none" w:sz="0" w:space="0" w:color="auto"/>
            <w:left w:val="none" w:sz="0" w:space="0" w:color="auto"/>
            <w:bottom w:val="none" w:sz="0" w:space="0" w:color="auto"/>
            <w:right w:val="none" w:sz="0" w:space="0" w:color="auto"/>
          </w:divBdr>
        </w:div>
        <w:div w:id="1043559020">
          <w:marLeft w:val="0"/>
          <w:marRight w:val="0"/>
          <w:marTop w:val="0"/>
          <w:marBottom w:val="0"/>
          <w:divBdr>
            <w:top w:val="none" w:sz="0" w:space="0" w:color="auto"/>
            <w:left w:val="none" w:sz="0" w:space="0" w:color="auto"/>
            <w:bottom w:val="none" w:sz="0" w:space="0" w:color="auto"/>
            <w:right w:val="none" w:sz="0" w:space="0" w:color="auto"/>
          </w:divBdr>
        </w:div>
        <w:div w:id="1055472142">
          <w:marLeft w:val="0"/>
          <w:marRight w:val="0"/>
          <w:marTop w:val="0"/>
          <w:marBottom w:val="0"/>
          <w:divBdr>
            <w:top w:val="none" w:sz="0" w:space="0" w:color="auto"/>
            <w:left w:val="none" w:sz="0" w:space="0" w:color="auto"/>
            <w:bottom w:val="none" w:sz="0" w:space="0" w:color="auto"/>
            <w:right w:val="none" w:sz="0" w:space="0" w:color="auto"/>
          </w:divBdr>
        </w:div>
        <w:div w:id="1141574620">
          <w:marLeft w:val="0"/>
          <w:marRight w:val="0"/>
          <w:marTop w:val="0"/>
          <w:marBottom w:val="0"/>
          <w:divBdr>
            <w:top w:val="none" w:sz="0" w:space="0" w:color="auto"/>
            <w:left w:val="none" w:sz="0" w:space="0" w:color="auto"/>
            <w:bottom w:val="none" w:sz="0" w:space="0" w:color="auto"/>
            <w:right w:val="none" w:sz="0" w:space="0" w:color="auto"/>
          </w:divBdr>
        </w:div>
        <w:div w:id="2027442685">
          <w:marLeft w:val="0"/>
          <w:marRight w:val="0"/>
          <w:marTop w:val="0"/>
          <w:marBottom w:val="0"/>
          <w:divBdr>
            <w:top w:val="none" w:sz="0" w:space="0" w:color="auto"/>
            <w:left w:val="none" w:sz="0" w:space="0" w:color="auto"/>
            <w:bottom w:val="none" w:sz="0" w:space="0" w:color="auto"/>
            <w:right w:val="none" w:sz="0" w:space="0" w:color="auto"/>
          </w:divBdr>
        </w:div>
        <w:div w:id="31658593">
          <w:marLeft w:val="0"/>
          <w:marRight w:val="0"/>
          <w:marTop w:val="0"/>
          <w:marBottom w:val="0"/>
          <w:divBdr>
            <w:top w:val="none" w:sz="0" w:space="0" w:color="auto"/>
            <w:left w:val="none" w:sz="0" w:space="0" w:color="auto"/>
            <w:bottom w:val="none" w:sz="0" w:space="0" w:color="auto"/>
            <w:right w:val="none" w:sz="0" w:space="0" w:color="auto"/>
          </w:divBdr>
        </w:div>
        <w:div w:id="613296061">
          <w:marLeft w:val="0"/>
          <w:marRight w:val="0"/>
          <w:marTop w:val="0"/>
          <w:marBottom w:val="0"/>
          <w:divBdr>
            <w:top w:val="none" w:sz="0" w:space="0" w:color="auto"/>
            <w:left w:val="none" w:sz="0" w:space="0" w:color="auto"/>
            <w:bottom w:val="none" w:sz="0" w:space="0" w:color="auto"/>
            <w:right w:val="none" w:sz="0" w:space="0" w:color="auto"/>
          </w:divBdr>
        </w:div>
        <w:div w:id="43875464">
          <w:marLeft w:val="0"/>
          <w:marRight w:val="0"/>
          <w:marTop w:val="0"/>
          <w:marBottom w:val="0"/>
          <w:divBdr>
            <w:top w:val="none" w:sz="0" w:space="0" w:color="auto"/>
            <w:left w:val="none" w:sz="0" w:space="0" w:color="auto"/>
            <w:bottom w:val="none" w:sz="0" w:space="0" w:color="auto"/>
            <w:right w:val="none" w:sz="0" w:space="0" w:color="auto"/>
          </w:divBdr>
        </w:div>
        <w:div w:id="613948379">
          <w:marLeft w:val="0"/>
          <w:marRight w:val="0"/>
          <w:marTop w:val="0"/>
          <w:marBottom w:val="0"/>
          <w:divBdr>
            <w:top w:val="none" w:sz="0" w:space="0" w:color="auto"/>
            <w:left w:val="none" w:sz="0" w:space="0" w:color="auto"/>
            <w:bottom w:val="none" w:sz="0" w:space="0" w:color="auto"/>
            <w:right w:val="none" w:sz="0" w:space="0" w:color="auto"/>
          </w:divBdr>
        </w:div>
        <w:div w:id="1027562436">
          <w:marLeft w:val="0"/>
          <w:marRight w:val="0"/>
          <w:marTop w:val="0"/>
          <w:marBottom w:val="0"/>
          <w:divBdr>
            <w:top w:val="none" w:sz="0" w:space="0" w:color="auto"/>
            <w:left w:val="none" w:sz="0" w:space="0" w:color="auto"/>
            <w:bottom w:val="none" w:sz="0" w:space="0" w:color="auto"/>
            <w:right w:val="none" w:sz="0" w:space="0" w:color="auto"/>
          </w:divBdr>
        </w:div>
        <w:div w:id="347603788">
          <w:marLeft w:val="0"/>
          <w:marRight w:val="0"/>
          <w:marTop w:val="0"/>
          <w:marBottom w:val="0"/>
          <w:divBdr>
            <w:top w:val="none" w:sz="0" w:space="0" w:color="auto"/>
            <w:left w:val="none" w:sz="0" w:space="0" w:color="auto"/>
            <w:bottom w:val="none" w:sz="0" w:space="0" w:color="auto"/>
            <w:right w:val="none" w:sz="0" w:space="0" w:color="auto"/>
          </w:divBdr>
        </w:div>
        <w:div w:id="2130278269">
          <w:marLeft w:val="0"/>
          <w:marRight w:val="0"/>
          <w:marTop w:val="0"/>
          <w:marBottom w:val="0"/>
          <w:divBdr>
            <w:top w:val="none" w:sz="0" w:space="0" w:color="auto"/>
            <w:left w:val="none" w:sz="0" w:space="0" w:color="auto"/>
            <w:bottom w:val="none" w:sz="0" w:space="0" w:color="auto"/>
            <w:right w:val="none" w:sz="0" w:space="0" w:color="auto"/>
          </w:divBdr>
        </w:div>
        <w:div w:id="402485590">
          <w:marLeft w:val="0"/>
          <w:marRight w:val="0"/>
          <w:marTop w:val="0"/>
          <w:marBottom w:val="0"/>
          <w:divBdr>
            <w:top w:val="none" w:sz="0" w:space="0" w:color="auto"/>
            <w:left w:val="none" w:sz="0" w:space="0" w:color="auto"/>
            <w:bottom w:val="none" w:sz="0" w:space="0" w:color="auto"/>
            <w:right w:val="none" w:sz="0" w:space="0" w:color="auto"/>
          </w:divBdr>
        </w:div>
        <w:div w:id="313804494">
          <w:marLeft w:val="0"/>
          <w:marRight w:val="0"/>
          <w:marTop w:val="0"/>
          <w:marBottom w:val="0"/>
          <w:divBdr>
            <w:top w:val="none" w:sz="0" w:space="0" w:color="auto"/>
            <w:left w:val="none" w:sz="0" w:space="0" w:color="auto"/>
            <w:bottom w:val="none" w:sz="0" w:space="0" w:color="auto"/>
            <w:right w:val="none" w:sz="0" w:space="0" w:color="auto"/>
          </w:divBdr>
        </w:div>
      </w:divsChild>
    </w:div>
    <w:div w:id="1883325332">
      <w:bodyDiv w:val="1"/>
      <w:marLeft w:val="0"/>
      <w:marRight w:val="0"/>
      <w:marTop w:val="0"/>
      <w:marBottom w:val="0"/>
      <w:divBdr>
        <w:top w:val="none" w:sz="0" w:space="0" w:color="auto"/>
        <w:left w:val="none" w:sz="0" w:space="0" w:color="auto"/>
        <w:bottom w:val="none" w:sz="0" w:space="0" w:color="auto"/>
        <w:right w:val="none" w:sz="0" w:space="0" w:color="auto"/>
      </w:divBdr>
      <w:divsChild>
        <w:div w:id="512381044">
          <w:marLeft w:val="0"/>
          <w:marRight w:val="0"/>
          <w:marTop w:val="0"/>
          <w:marBottom w:val="0"/>
          <w:divBdr>
            <w:top w:val="none" w:sz="0" w:space="0" w:color="auto"/>
            <w:left w:val="none" w:sz="0" w:space="0" w:color="auto"/>
            <w:bottom w:val="none" w:sz="0" w:space="0" w:color="auto"/>
            <w:right w:val="none" w:sz="0" w:space="0" w:color="auto"/>
          </w:divBdr>
        </w:div>
        <w:div w:id="24142065">
          <w:marLeft w:val="0"/>
          <w:marRight w:val="0"/>
          <w:marTop w:val="0"/>
          <w:marBottom w:val="0"/>
          <w:divBdr>
            <w:top w:val="none" w:sz="0" w:space="0" w:color="auto"/>
            <w:left w:val="none" w:sz="0" w:space="0" w:color="auto"/>
            <w:bottom w:val="none" w:sz="0" w:space="0" w:color="auto"/>
            <w:right w:val="none" w:sz="0" w:space="0" w:color="auto"/>
          </w:divBdr>
        </w:div>
        <w:div w:id="611518110">
          <w:marLeft w:val="0"/>
          <w:marRight w:val="0"/>
          <w:marTop w:val="0"/>
          <w:marBottom w:val="0"/>
          <w:divBdr>
            <w:top w:val="none" w:sz="0" w:space="0" w:color="auto"/>
            <w:left w:val="none" w:sz="0" w:space="0" w:color="auto"/>
            <w:bottom w:val="none" w:sz="0" w:space="0" w:color="auto"/>
            <w:right w:val="none" w:sz="0" w:space="0" w:color="auto"/>
          </w:divBdr>
        </w:div>
      </w:divsChild>
    </w:div>
    <w:div w:id="1894074336">
      <w:bodyDiv w:val="1"/>
      <w:marLeft w:val="0"/>
      <w:marRight w:val="0"/>
      <w:marTop w:val="0"/>
      <w:marBottom w:val="0"/>
      <w:divBdr>
        <w:top w:val="none" w:sz="0" w:space="0" w:color="auto"/>
        <w:left w:val="none" w:sz="0" w:space="0" w:color="auto"/>
        <w:bottom w:val="none" w:sz="0" w:space="0" w:color="auto"/>
        <w:right w:val="none" w:sz="0" w:space="0" w:color="auto"/>
      </w:divBdr>
      <w:divsChild>
        <w:div w:id="2108579800">
          <w:marLeft w:val="0"/>
          <w:marRight w:val="0"/>
          <w:marTop w:val="0"/>
          <w:marBottom w:val="0"/>
          <w:divBdr>
            <w:top w:val="none" w:sz="0" w:space="0" w:color="auto"/>
            <w:left w:val="none" w:sz="0" w:space="0" w:color="auto"/>
            <w:bottom w:val="none" w:sz="0" w:space="0" w:color="auto"/>
            <w:right w:val="none" w:sz="0" w:space="0" w:color="auto"/>
          </w:divBdr>
        </w:div>
        <w:div w:id="348797342">
          <w:marLeft w:val="0"/>
          <w:marRight w:val="0"/>
          <w:marTop w:val="0"/>
          <w:marBottom w:val="0"/>
          <w:divBdr>
            <w:top w:val="none" w:sz="0" w:space="0" w:color="auto"/>
            <w:left w:val="none" w:sz="0" w:space="0" w:color="auto"/>
            <w:bottom w:val="none" w:sz="0" w:space="0" w:color="auto"/>
            <w:right w:val="none" w:sz="0" w:space="0" w:color="auto"/>
          </w:divBdr>
        </w:div>
        <w:div w:id="150802262">
          <w:marLeft w:val="0"/>
          <w:marRight w:val="0"/>
          <w:marTop w:val="0"/>
          <w:marBottom w:val="0"/>
          <w:divBdr>
            <w:top w:val="none" w:sz="0" w:space="0" w:color="auto"/>
            <w:left w:val="none" w:sz="0" w:space="0" w:color="auto"/>
            <w:bottom w:val="none" w:sz="0" w:space="0" w:color="auto"/>
            <w:right w:val="none" w:sz="0" w:space="0" w:color="auto"/>
          </w:divBdr>
        </w:div>
        <w:div w:id="1563563847">
          <w:marLeft w:val="0"/>
          <w:marRight w:val="0"/>
          <w:marTop w:val="0"/>
          <w:marBottom w:val="0"/>
          <w:divBdr>
            <w:top w:val="none" w:sz="0" w:space="0" w:color="auto"/>
            <w:left w:val="none" w:sz="0" w:space="0" w:color="auto"/>
            <w:bottom w:val="none" w:sz="0" w:space="0" w:color="auto"/>
            <w:right w:val="none" w:sz="0" w:space="0" w:color="auto"/>
          </w:divBdr>
        </w:div>
        <w:div w:id="2080012032">
          <w:marLeft w:val="0"/>
          <w:marRight w:val="0"/>
          <w:marTop w:val="0"/>
          <w:marBottom w:val="0"/>
          <w:divBdr>
            <w:top w:val="none" w:sz="0" w:space="0" w:color="auto"/>
            <w:left w:val="none" w:sz="0" w:space="0" w:color="auto"/>
            <w:bottom w:val="none" w:sz="0" w:space="0" w:color="auto"/>
            <w:right w:val="none" w:sz="0" w:space="0" w:color="auto"/>
          </w:divBdr>
        </w:div>
        <w:div w:id="1854031518">
          <w:marLeft w:val="0"/>
          <w:marRight w:val="0"/>
          <w:marTop w:val="0"/>
          <w:marBottom w:val="0"/>
          <w:divBdr>
            <w:top w:val="none" w:sz="0" w:space="0" w:color="auto"/>
            <w:left w:val="none" w:sz="0" w:space="0" w:color="auto"/>
            <w:bottom w:val="none" w:sz="0" w:space="0" w:color="auto"/>
            <w:right w:val="none" w:sz="0" w:space="0" w:color="auto"/>
          </w:divBdr>
        </w:div>
        <w:div w:id="1255632126">
          <w:marLeft w:val="0"/>
          <w:marRight w:val="0"/>
          <w:marTop w:val="0"/>
          <w:marBottom w:val="0"/>
          <w:divBdr>
            <w:top w:val="none" w:sz="0" w:space="0" w:color="auto"/>
            <w:left w:val="none" w:sz="0" w:space="0" w:color="auto"/>
            <w:bottom w:val="none" w:sz="0" w:space="0" w:color="auto"/>
            <w:right w:val="none" w:sz="0" w:space="0" w:color="auto"/>
          </w:divBdr>
        </w:div>
        <w:div w:id="1994212325">
          <w:marLeft w:val="0"/>
          <w:marRight w:val="0"/>
          <w:marTop w:val="0"/>
          <w:marBottom w:val="0"/>
          <w:divBdr>
            <w:top w:val="none" w:sz="0" w:space="0" w:color="auto"/>
            <w:left w:val="none" w:sz="0" w:space="0" w:color="auto"/>
            <w:bottom w:val="none" w:sz="0" w:space="0" w:color="auto"/>
            <w:right w:val="none" w:sz="0" w:space="0" w:color="auto"/>
          </w:divBdr>
        </w:div>
        <w:div w:id="1352756087">
          <w:marLeft w:val="0"/>
          <w:marRight w:val="0"/>
          <w:marTop w:val="0"/>
          <w:marBottom w:val="0"/>
          <w:divBdr>
            <w:top w:val="none" w:sz="0" w:space="0" w:color="auto"/>
            <w:left w:val="none" w:sz="0" w:space="0" w:color="auto"/>
            <w:bottom w:val="none" w:sz="0" w:space="0" w:color="auto"/>
            <w:right w:val="none" w:sz="0" w:space="0" w:color="auto"/>
          </w:divBdr>
        </w:div>
        <w:div w:id="1291790441">
          <w:marLeft w:val="0"/>
          <w:marRight w:val="0"/>
          <w:marTop w:val="0"/>
          <w:marBottom w:val="0"/>
          <w:divBdr>
            <w:top w:val="none" w:sz="0" w:space="0" w:color="auto"/>
            <w:left w:val="none" w:sz="0" w:space="0" w:color="auto"/>
            <w:bottom w:val="none" w:sz="0" w:space="0" w:color="auto"/>
            <w:right w:val="none" w:sz="0" w:space="0" w:color="auto"/>
          </w:divBdr>
        </w:div>
        <w:div w:id="1711880370">
          <w:marLeft w:val="0"/>
          <w:marRight w:val="0"/>
          <w:marTop w:val="0"/>
          <w:marBottom w:val="0"/>
          <w:divBdr>
            <w:top w:val="none" w:sz="0" w:space="0" w:color="auto"/>
            <w:left w:val="none" w:sz="0" w:space="0" w:color="auto"/>
            <w:bottom w:val="none" w:sz="0" w:space="0" w:color="auto"/>
            <w:right w:val="none" w:sz="0" w:space="0" w:color="auto"/>
          </w:divBdr>
        </w:div>
        <w:div w:id="257754928">
          <w:marLeft w:val="0"/>
          <w:marRight w:val="0"/>
          <w:marTop w:val="0"/>
          <w:marBottom w:val="0"/>
          <w:divBdr>
            <w:top w:val="none" w:sz="0" w:space="0" w:color="auto"/>
            <w:left w:val="none" w:sz="0" w:space="0" w:color="auto"/>
            <w:bottom w:val="none" w:sz="0" w:space="0" w:color="auto"/>
            <w:right w:val="none" w:sz="0" w:space="0" w:color="auto"/>
          </w:divBdr>
        </w:div>
        <w:div w:id="1199777353">
          <w:marLeft w:val="0"/>
          <w:marRight w:val="0"/>
          <w:marTop w:val="0"/>
          <w:marBottom w:val="0"/>
          <w:divBdr>
            <w:top w:val="none" w:sz="0" w:space="0" w:color="auto"/>
            <w:left w:val="none" w:sz="0" w:space="0" w:color="auto"/>
            <w:bottom w:val="none" w:sz="0" w:space="0" w:color="auto"/>
            <w:right w:val="none" w:sz="0" w:space="0" w:color="auto"/>
          </w:divBdr>
        </w:div>
        <w:div w:id="1296791286">
          <w:marLeft w:val="0"/>
          <w:marRight w:val="0"/>
          <w:marTop w:val="0"/>
          <w:marBottom w:val="0"/>
          <w:divBdr>
            <w:top w:val="none" w:sz="0" w:space="0" w:color="auto"/>
            <w:left w:val="none" w:sz="0" w:space="0" w:color="auto"/>
            <w:bottom w:val="none" w:sz="0" w:space="0" w:color="auto"/>
            <w:right w:val="none" w:sz="0" w:space="0" w:color="auto"/>
          </w:divBdr>
        </w:div>
        <w:div w:id="1833718426">
          <w:marLeft w:val="0"/>
          <w:marRight w:val="0"/>
          <w:marTop w:val="0"/>
          <w:marBottom w:val="0"/>
          <w:divBdr>
            <w:top w:val="none" w:sz="0" w:space="0" w:color="auto"/>
            <w:left w:val="none" w:sz="0" w:space="0" w:color="auto"/>
            <w:bottom w:val="none" w:sz="0" w:space="0" w:color="auto"/>
            <w:right w:val="none" w:sz="0" w:space="0" w:color="auto"/>
          </w:divBdr>
        </w:div>
        <w:div w:id="160512601">
          <w:marLeft w:val="0"/>
          <w:marRight w:val="0"/>
          <w:marTop w:val="0"/>
          <w:marBottom w:val="0"/>
          <w:divBdr>
            <w:top w:val="none" w:sz="0" w:space="0" w:color="auto"/>
            <w:left w:val="none" w:sz="0" w:space="0" w:color="auto"/>
            <w:bottom w:val="none" w:sz="0" w:space="0" w:color="auto"/>
            <w:right w:val="none" w:sz="0" w:space="0" w:color="auto"/>
          </w:divBdr>
        </w:div>
      </w:divsChild>
    </w:div>
    <w:div w:id="1937979050">
      <w:bodyDiv w:val="1"/>
      <w:marLeft w:val="0"/>
      <w:marRight w:val="0"/>
      <w:marTop w:val="0"/>
      <w:marBottom w:val="0"/>
      <w:divBdr>
        <w:top w:val="none" w:sz="0" w:space="0" w:color="auto"/>
        <w:left w:val="none" w:sz="0" w:space="0" w:color="auto"/>
        <w:bottom w:val="none" w:sz="0" w:space="0" w:color="auto"/>
        <w:right w:val="none" w:sz="0" w:space="0" w:color="auto"/>
      </w:divBdr>
      <w:divsChild>
        <w:div w:id="66390832">
          <w:marLeft w:val="0"/>
          <w:marRight w:val="0"/>
          <w:marTop w:val="0"/>
          <w:marBottom w:val="0"/>
          <w:divBdr>
            <w:top w:val="none" w:sz="0" w:space="0" w:color="auto"/>
            <w:left w:val="none" w:sz="0" w:space="0" w:color="auto"/>
            <w:bottom w:val="none" w:sz="0" w:space="0" w:color="auto"/>
            <w:right w:val="none" w:sz="0" w:space="0" w:color="auto"/>
          </w:divBdr>
        </w:div>
        <w:div w:id="680355901">
          <w:marLeft w:val="0"/>
          <w:marRight w:val="0"/>
          <w:marTop w:val="0"/>
          <w:marBottom w:val="0"/>
          <w:divBdr>
            <w:top w:val="none" w:sz="0" w:space="0" w:color="auto"/>
            <w:left w:val="none" w:sz="0" w:space="0" w:color="auto"/>
            <w:bottom w:val="none" w:sz="0" w:space="0" w:color="auto"/>
            <w:right w:val="none" w:sz="0" w:space="0" w:color="auto"/>
          </w:divBdr>
        </w:div>
        <w:div w:id="392434880">
          <w:marLeft w:val="0"/>
          <w:marRight w:val="0"/>
          <w:marTop w:val="0"/>
          <w:marBottom w:val="0"/>
          <w:divBdr>
            <w:top w:val="none" w:sz="0" w:space="0" w:color="auto"/>
            <w:left w:val="none" w:sz="0" w:space="0" w:color="auto"/>
            <w:bottom w:val="none" w:sz="0" w:space="0" w:color="auto"/>
            <w:right w:val="none" w:sz="0" w:space="0" w:color="auto"/>
          </w:divBdr>
        </w:div>
        <w:div w:id="533004941">
          <w:marLeft w:val="0"/>
          <w:marRight w:val="0"/>
          <w:marTop w:val="0"/>
          <w:marBottom w:val="0"/>
          <w:divBdr>
            <w:top w:val="none" w:sz="0" w:space="0" w:color="auto"/>
            <w:left w:val="none" w:sz="0" w:space="0" w:color="auto"/>
            <w:bottom w:val="none" w:sz="0" w:space="0" w:color="auto"/>
            <w:right w:val="none" w:sz="0" w:space="0" w:color="auto"/>
          </w:divBdr>
        </w:div>
      </w:divsChild>
    </w:div>
    <w:div w:id="1956331180">
      <w:bodyDiv w:val="1"/>
      <w:marLeft w:val="0"/>
      <w:marRight w:val="0"/>
      <w:marTop w:val="0"/>
      <w:marBottom w:val="0"/>
      <w:divBdr>
        <w:top w:val="none" w:sz="0" w:space="0" w:color="auto"/>
        <w:left w:val="none" w:sz="0" w:space="0" w:color="auto"/>
        <w:bottom w:val="none" w:sz="0" w:space="0" w:color="auto"/>
        <w:right w:val="none" w:sz="0" w:space="0" w:color="auto"/>
      </w:divBdr>
      <w:divsChild>
        <w:div w:id="1014310491">
          <w:marLeft w:val="0"/>
          <w:marRight w:val="0"/>
          <w:marTop w:val="0"/>
          <w:marBottom w:val="0"/>
          <w:divBdr>
            <w:top w:val="none" w:sz="0" w:space="0" w:color="auto"/>
            <w:left w:val="none" w:sz="0" w:space="0" w:color="auto"/>
            <w:bottom w:val="none" w:sz="0" w:space="0" w:color="auto"/>
            <w:right w:val="none" w:sz="0" w:space="0" w:color="auto"/>
          </w:divBdr>
          <w:divsChild>
            <w:div w:id="973635103">
              <w:marLeft w:val="0"/>
              <w:marRight w:val="0"/>
              <w:marTop w:val="0"/>
              <w:marBottom w:val="0"/>
              <w:divBdr>
                <w:top w:val="none" w:sz="0" w:space="0" w:color="auto"/>
                <w:left w:val="none" w:sz="0" w:space="0" w:color="auto"/>
                <w:bottom w:val="none" w:sz="0" w:space="0" w:color="auto"/>
                <w:right w:val="none" w:sz="0" w:space="0" w:color="auto"/>
              </w:divBdr>
            </w:div>
            <w:div w:id="393507652">
              <w:marLeft w:val="0"/>
              <w:marRight w:val="0"/>
              <w:marTop w:val="0"/>
              <w:marBottom w:val="0"/>
              <w:divBdr>
                <w:top w:val="none" w:sz="0" w:space="0" w:color="auto"/>
                <w:left w:val="none" w:sz="0" w:space="0" w:color="auto"/>
                <w:bottom w:val="none" w:sz="0" w:space="0" w:color="auto"/>
                <w:right w:val="none" w:sz="0" w:space="0" w:color="auto"/>
              </w:divBdr>
            </w:div>
            <w:div w:id="541747741">
              <w:marLeft w:val="0"/>
              <w:marRight w:val="0"/>
              <w:marTop w:val="0"/>
              <w:marBottom w:val="0"/>
              <w:divBdr>
                <w:top w:val="none" w:sz="0" w:space="0" w:color="auto"/>
                <w:left w:val="none" w:sz="0" w:space="0" w:color="auto"/>
                <w:bottom w:val="none" w:sz="0" w:space="0" w:color="auto"/>
                <w:right w:val="none" w:sz="0" w:space="0" w:color="auto"/>
              </w:divBdr>
            </w:div>
            <w:div w:id="2022124108">
              <w:marLeft w:val="0"/>
              <w:marRight w:val="0"/>
              <w:marTop w:val="0"/>
              <w:marBottom w:val="0"/>
              <w:divBdr>
                <w:top w:val="none" w:sz="0" w:space="0" w:color="auto"/>
                <w:left w:val="none" w:sz="0" w:space="0" w:color="auto"/>
                <w:bottom w:val="none" w:sz="0" w:space="0" w:color="auto"/>
                <w:right w:val="none" w:sz="0" w:space="0" w:color="auto"/>
              </w:divBdr>
            </w:div>
            <w:div w:id="991367788">
              <w:marLeft w:val="0"/>
              <w:marRight w:val="0"/>
              <w:marTop w:val="0"/>
              <w:marBottom w:val="0"/>
              <w:divBdr>
                <w:top w:val="none" w:sz="0" w:space="0" w:color="auto"/>
                <w:left w:val="none" w:sz="0" w:space="0" w:color="auto"/>
                <w:bottom w:val="none" w:sz="0" w:space="0" w:color="auto"/>
                <w:right w:val="none" w:sz="0" w:space="0" w:color="auto"/>
              </w:divBdr>
            </w:div>
            <w:div w:id="1505171295">
              <w:marLeft w:val="0"/>
              <w:marRight w:val="0"/>
              <w:marTop w:val="0"/>
              <w:marBottom w:val="0"/>
              <w:divBdr>
                <w:top w:val="none" w:sz="0" w:space="0" w:color="auto"/>
                <w:left w:val="none" w:sz="0" w:space="0" w:color="auto"/>
                <w:bottom w:val="none" w:sz="0" w:space="0" w:color="auto"/>
                <w:right w:val="none" w:sz="0" w:space="0" w:color="auto"/>
              </w:divBdr>
            </w:div>
            <w:div w:id="7402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29069">
      <w:bodyDiv w:val="1"/>
      <w:marLeft w:val="0"/>
      <w:marRight w:val="0"/>
      <w:marTop w:val="0"/>
      <w:marBottom w:val="0"/>
      <w:divBdr>
        <w:top w:val="none" w:sz="0" w:space="0" w:color="auto"/>
        <w:left w:val="none" w:sz="0" w:space="0" w:color="auto"/>
        <w:bottom w:val="none" w:sz="0" w:space="0" w:color="auto"/>
        <w:right w:val="none" w:sz="0" w:space="0" w:color="auto"/>
      </w:divBdr>
      <w:divsChild>
        <w:div w:id="395904798">
          <w:marLeft w:val="0"/>
          <w:marRight w:val="0"/>
          <w:marTop w:val="0"/>
          <w:marBottom w:val="0"/>
          <w:divBdr>
            <w:top w:val="none" w:sz="0" w:space="0" w:color="auto"/>
            <w:left w:val="none" w:sz="0" w:space="0" w:color="auto"/>
            <w:bottom w:val="none" w:sz="0" w:space="0" w:color="auto"/>
            <w:right w:val="none" w:sz="0" w:space="0" w:color="auto"/>
          </w:divBdr>
        </w:div>
        <w:div w:id="166481061">
          <w:marLeft w:val="0"/>
          <w:marRight w:val="0"/>
          <w:marTop w:val="0"/>
          <w:marBottom w:val="0"/>
          <w:divBdr>
            <w:top w:val="none" w:sz="0" w:space="0" w:color="auto"/>
            <w:left w:val="none" w:sz="0" w:space="0" w:color="auto"/>
            <w:bottom w:val="none" w:sz="0" w:space="0" w:color="auto"/>
            <w:right w:val="none" w:sz="0" w:space="0" w:color="auto"/>
          </w:divBdr>
        </w:div>
        <w:div w:id="2044211900">
          <w:marLeft w:val="0"/>
          <w:marRight w:val="0"/>
          <w:marTop w:val="0"/>
          <w:marBottom w:val="0"/>
          <w:divBdr>
            <w:top w:val="none" w:sz="0" w:space="0" w:color="auto"/>
            <w:left w:val="none" w:sz="0" w:space="0" w:color="auto"/>
            <w:bottom w:val="none" w:sz="0" w:space="0" w:color="auto"/>
            <w:right w:val="none" w:sz="0" w:space="0" w:color="auto"/>
          </w:divBdr>
        </w:div>
      </w:divsChild>
    </w:div>
    <w:div w:id="2122455180">
      <w:bodyDiv w:val="1"/>
      <w:marLeft w:val="0"/>
      <w:marRight w:val="0"/>
      <w:marTop w:val="0"/>
      <w:marBottom w:val="0"/>
      <w:divBdr>
        <w:top w:val="none" w:sz="0" w:space="0" w:color="auto"/>
        <w:left w:val="none" w:sz="0" w:space="0" w:color="auto"/>
        <w:bottom w:val="none" w:sz="0" w:space="0" w:color="auto"/>
        <w:right w:val="none" w:sz="0" w:space="0" w:color="auto"/>
      </w:divBdr>
      <w:divsChild>
        <w:div w:id="798378309">
          <w:marLeft w:val="0"/>
          <w:marRight w:val="0"/>
          <w:marTop w:val="0"/>
          <w:marBottom w:val="0"/>
          <w:divBdr>
            <w:top w:val="none" w:sz="0" w:space="0" w:color="auto"/>
            <w:left w:val="none" w:sz="0" w:space="0" w:color="auto"/>
            <w:bottom w:val="none" w:sz="0" w:space="0" w:color="auto"/>
            <w:right w:val="none" w:sz="0" w:space="0" w:color="auto"/>
          </w:divBdr>
        </w:div>
        <w:div w:id="22559676">
          <w:marLeft w:val="0"/>
          <w:marRight w:val="0"/>
          <w:marTop w:val="0"/>
          <w:marBottom w:val="0"/>
          <w:divBdr>
            <w:top w:val="none" w:sz="0" w:space="0" w:color="auto"/>
            <w:left w:val="none" w:sz="0" w:space="0" w:color="auto"/>
            <w:bottom w:val="none" w:sz="0" w:space="0" w:color="auto"/>
            <w:right w:val="none" w:sz="0" w:space="0" w:color="auto"/>
          </w:divBdr>
        </w:div>
        <w:div w:id="1198202556">
          <w:marLeft w:val="0"/>
          <w:marRight w:val="0"/>
          <w:marTop w:val="0"/>
          <w:marBottom w:val="0"/>
          <w:divBdr>
            <w:top w:val="none" w:sz="0" w:space="0" w:color="auto"/>
            <w:left w:val="none" w:sz="0" w:space="0" w:color="auto"/>
            <w:bottom w:val="none" w:sz="0" w:space="0" w:color="auto"/>
            <w:right w:val="none" w:sz="0" w:space="0" w:color="auto"/>
          </w:divBdr>
        </w:div>
        <w:div w:id="781413282">
          <w:marLeft w:val="0"/>
          <w:marRight w:val="0"/>
          <w:marTop w:val="0"/>
          <w:marBottom w:val="0"/>
          <w:divBdr>
            <w:top w:val="none" w:sz="0" w:space="0" w:color="auto"/>
            <w:left w:val="none" w:sz="0" w:space="0" w:color="auto"/>
            <w:bottom w:val="none" w:sz="0" w:space="0" w:color="auto"/>
            <w:right w:val="none" w:sz="0" w:space="0" w:color="auto"/>
          </w:divBdr>
        </w:div>
        <w:div w:id="1112938101">
          <w:marLeft w:val="0"/>
          <w:marRight w:val="0"/>
          <w:marTop w:val="0"/>
          <w:marBottom w:val="0"/>
          <w:divBdr>
            <w:top w:val="none" w:sz="0" w:space="0" w:color="auto"/>
            <w:left w:val="none" w:sz="0" w:space="0" w:color="auto"/>
            <w:bottom w:val="none" w:sz="0" w:space="0" w:color="auto"/>
            <w:right w:val="none" w:sz="0" w:space="0" w:color="auto"/>
          </w:divBdr>
        </w:div>
        <w:div w:id="444421062">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1682664993">
          <w:marLeft w:val="0"/>
          <w:marRight w:val="0"/>
          <w:marTop w:val="0"/>
          <w:marBottom w:val="0"/>
          <w:divBdr>
            <w:top w:val="none" w:sz="0" w:space="0" w:color="auto"/>
            <w:left w:val="none" w:sz="0" w:space="0" w:color="auto"/>
            <w:bottom w:val="none" w:sz="0" w:space="0" w:color="auto"/>
            <w:right w:val="none" w:sz="0" w:space="0" w:color="auto"/>
          </w:divBdr>
        </w:div>
        <w:div w:id="137264421">
          <w:marLeft w:val="0"/>
          <w:marRight w:val="0"/>
          <w:marTop w:val="0"/>
          <w:marBottom w:val="0"/>
          <w:divBdr>
            <w:top w:val="none" w:sz="0" w:space="0" w:color="auto"/>
            <w:left w:val="none" w:sz="0" w:space="0" w:color="auto"/>
            <w:bottom w:val="none" w:sz="0" w:space="0" w:color="auto"/>
            <w:right w:val="none" w:sz="0" w:space="0" w:color="auto"/>
          </w:divBdr>
        </w:div>
        <w:div w:id="736905004">
          <w:marLeft w:val="0"/>
          <w:marRight w:val="0"/>
          <w:marTop w:val="0"/>
          <w:marBottom w:val="0"/>
          <w:divBdr>
            <w:top w:val="none" w:sz="0" w:space="0" w:color="auto"/>
            <w:left w:val="none" w:sz="0" w:space="0" w:color="auto"/>
            <w:bottom w:val="none" w:sz="0" w:space="0" w:color="auto"/>
            <w:right w:val="none" w:sz="0" w:space="0" w:color="auto"/>
          </w:divBdr>
        </w:div>
        <w:div w:id="168179544">
          <w:marLeft w:val="0"/>
          <w:marRight w:val="0"/>
          <w:marTop w:val="0"/>
          <w:marBottom w:val="0"/>
          <w:divBdr>
            <w:top w:val="none" w:sz="0" w:space="0" w:color="auto"/>
            <w:left w:val="none" w:sz="0" w:space="0" w:color="auto"/>
            <w:bottom w:val="none" w:sz="0" w:space="0" w:color="auto"/>
            <w:right w:val="none" w:sz="0" w:space="0" w:color="auto"/>
          </w:divBdr>
        </w:div>
        <w:div w:id="1015962193">
          <w:marLeft w:val="0"/>
          <w:marRight w:val="0"/>
          <w:marTop w:val="0"/>
          <w:marBottom w:val="0"/>
          <w:divBdr>
            <w:top w:val="none" w:sz="0" w:space="0" w:color="auto"/>
            <w:left w:val="none" w:sz="0" w:space="0" w:color="auto"/>
            <w:bottom w:val="none" w:sz="0" w:space="0" w:color="auto"/>
            <w:right w:val="none" w:sz="0" w:space="0" w:color="auto"/>
          </w:divBdr>
        </w:div>
        <w:div w:id="131677533">
          <w:marLeft w:val="0"/>
          <w:marRight w:val="0"/>
          <w:marTop w:val="0"/>
          <w:marBottom w:val="0"/>
          <w:divBdr>
            <w:top w:val="none" w:sz="0" w:space="0" w:color="auto"/>
            <w:left w:val="none" w:sz="0" w:space="0" w:color="auto"/>
            <w:bottom w:val="none" w:sz="0" w:space="0" w:color="auto"/>
            <w:right w:val="none" w:sz="0" w:space="0" w:color="auto"/>
          </w:divBdr>
        </w:div>
        <w:div w:id="725763808">
          <w:marLeft w:val="0"/>
          <w:marRight w:val="0"/>
          <w:marTop w:val="0"/>
          <w:marBottom w:val="0"/>
          <w:divBdr>
            <w:top w:val="none" w:sz="0" w:space="0" w:color="auto"/>
            <w:left w:val="none" w:sz="0" w:space="0" w:color="auto"/>
            <w:bottom w:val="none" w:sz="0" w:space="0" w:color="auto"/>
            <w:right w:val="none" w:sz="0" w:space="0" w:color="auto"/>
          </w:divBdr>
        </w:div>
        <w:div w:id="723793718">
          <w:marLeft w:val="0"/>
          <w:marRight w:val="0"/>
          <w:marTop w:val="0"/>
          <w:marBottom w:val="0"/>
          <w:divBdr>
            <w:top w:val="none" w:sz="0" w:space="0" w:color="auto"/>
            <w:left w:val="none" w:sz="0" w:space="0" w:color="auto"/>
            <w:bottom w:val="none" w:sz="0" w:space="0" w:color="auto"/>
            <w:right w:val="none" w:sz="0" w:space="0" w:color="auto"/>
          </w:divBdr>
        </w:div>
        <w:div w:id="843667421">
          <w:marLeft w:val="0"/>
          <w:marRight w:val="0"/>
          <w:marTop w:val="0"/>
          <w:marBottom w:val="0"/>
          <w:divBdr>
            <w:top w:val="none" w:sz="0" w:space="0" w:color="auto"/>
            <w:left w:val="none" w:sz="0" w:space="0" w:color="auto"/>
            <w:bottom w:val="none" w:sz="0" w:space="0" w:color="auto"/>
            <w:right w:val="none" w:sz="0" w:space="0" w:color="auto"/>
          </w:divBdr>
        </w:div>
        <w:div w:id="129807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www.unece.org/fileadmin/DAM/env/pp/a.to.j/TF9-2016/statements_and_presentations/9TFAJ_3_2_ScopeofReview_Sollberger_Switzerland.pdf" TargetMode="External"/><Relationship Id="rId12" Type="http://schemas.openxmlformats.org/officeDocument/2006/relationships/hyperlink" Target="http://www.unece.org/env/pp/gmos.html" TargetMode="External"/><Relationship Id="rId13" Type="http://schemas.openxmlformats.org/officeDocument/2006/relationships/hyperlink" Target="http://www.unece.org/env/pp/mop1docum.statements.html" TargetMode="External"/><Relationship Id="rId14" Type="http://schemas.openxmlformats.org/officeDocument/2006/relationships/hyperlink" Target="http://www.unece.org/fileadmin/DAM/env/pp/gmo/GMO-Checklist-AarhusConvention-CartagenaProtocol.pdf" TargetMode="External"/><Relationship Id="rId15" Type="http://schemas.openxmlformats.org/officeDocument/2006/relationships/hyperlink" Target="http://www.unece.org/fileadmin/DAM/env/pp/gmo/Note_Tools_and_Resources-GMO-LMO-AarhusConvention-CartagenaProtocol.pdf" TargetMode="External"/><Relationship Id="rId16" Type="http://schemas.openxmlformats.org/officeDocument/2006/relationships/hyperlink" Target="http://www.unece.org/env/pp/ppif.html" TargetMode="External"/><Relationship Id="rId17" Type="http://schemas.openxmlformats.org/officeDocument/2006/relationships/hyperlink" Target="http://www.unece.org/env/pp/mop2/mop2.doc.html" TargetMode="External"/><Relationship Id="rId18" Type="http://schemas.openxmlformats.org/officeDocument/2006/relationships/hyperlink" Target="http://www.unece.org/fileadmin/DAM/env/pp/ppif/Checklist_of_measures_for_national_action_plan_on_PPIF_final-March_2015-En.pdf" TargetMode="External"/><Relationship Id="rId1" Type="http://schemas.openxmlformats.org/officeDocument/2006/relationships/hyperlink" Target="http://www.unece.org/env/pp/cc/com.html" TargetMode="External"/><Relationship Id="rId2" Type="http://schemas.openxmlformats.org/officeDocument/2006/relationships/hyperlink" Target="http://ec.europa.eu/environment/aarhus/studies.htm" TargetMode="External"/><Relationship Id="rId3" Type="http://schemas.openxmlformats.org/officeDocument/2006/relationships/hyperlink" Target="http://www.unece.org/env/pp/aarhus/tfai4.html" TargetMode="External"/><Relationship Id="rId4" Type="http://schemas.openxmlformats.org/officeDocument/2006/relationships/hyperlink" Target="http://www.unece.org/fileadmin/DAM/env/pp/compliance/CC_Compilation_of_Findings/Compilation_of_CC_findings_20.05.2016.pdf" TargetMode="External"/><Relationship Id="rId5" Type="http://schemas.openxmlformats.org/officeDocument/2006/relationships/hyperlink" Target="http://www.unece.org/fileadmin/DAM/env/pp/compliance/CC_Compilation_of_Findings/Compilation_of_CC_findings_20.05.2016.pdf" TargetMode="External"/><Relationship Id="rId6" Type="http://schemas.openxmlformats.org/officeDocument/2006/relationships/hyperlink" Target="http://www.unece.org/fileadmin/DAM/env/pp/compliance/CC_Compilation_of_Findings/Compilation_of_CC_findings_20.05.2016.pdf" TargetMode="External"/><Relationship Id="rId7" Type="http://schemas.openxmlformats.org/officeDocument/2006/relationships/hyperlink" Target="http://www.unece.org/environmental-policy/conventions/public-participation/aarhus-convention/tfwg/envppcc/envppcccom/acccc2014120-slovakia.html" TargetMode="External"/><Relationship Id="rId8" Type="http://schemas.openxmlformats.org/officeDocument/2006/relationships/hyperlink" Target="http://www.unece.org/fileadmin/DAM/env/pp/a.to.j/Jurisprudence_prj/EUROPEAN_UNION/ECJ_C240-09_LZ_WLK/Summary_EU_ECJ_C240-09_LZ_WLK.pdf" TargetMode="External"/><Relationship Id="rId9" Type="http://schemas.openxmlformats.org/officeDocument/2006/relationships/hyperlink" Target="http://www.unece.org/fileadmin/DAM/env/pp/a.to.j/Jurisprudence_prj/SWEDEN/SE_HFD_2015_xx_AppealBan/SE_HFD_2015_xx_AppealsBan.pdf" TargetMode="External"/><Relationship Id="rId10" Type="http://schemas.openxmlformats.org/officeDocument/2006/relationships/hyperlink" Target="http://www.unece.org/fileadmin/DAM/env/pp/a.to.j/TF9-2016/statements_and_presentations/9TFAJ_2a_2_A2JAppealBen_Darpo_Sw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A4B08-3656-5A43-BF0C-C7489FCBF9BF}"/>
</file>

<file path=customXml/itemProps2.xml><?xml version="1.0" encoding="utf-8"?>
<ds:datastoreItem xmlns:ds="http://schemas.openxmlformats.org/officeDocument/2006/customXml" ds:itemID="{7E15DB4C-480F-4CDE-AB8F-0B4BF537421F}"/>
</file>

<file path=customXml/itemProps3.xml><?xml version="1.0" encoding="utf-8"?>
<ds:datastoreItem xmlns:ds="http://schemas.openxmlformats.org/officeDocument/2006/customXml" ds:itemID="{0A4D0602-4DB8-4BF6-925B-169AAEAC17B6}"/>
</file>

<file path=customXml/itemProps4.xml><?xml version="1.0" encoding="utf-8"?>
<ds:datastoreItem xmlns:ds="http://schemas.openxmlformats.org/officeDocument/2006/customXml" ds:itemID="{FC62AD26-8F50-4337-A6C7-1013A8751F30}"/>
</file>

<file path=docProps/app.xml><?xml version="1.0" encoding="utf-8"?>
<Properties xmlns="http://schemas.openxmlformats.org/officeDocument/2006/extended-properties" xmlns:vt="http://schemas.openxmlformats.org/officeDocument/2006/docPropsVTypes">
  <Template>Normal.dotm</Template>
  <TotalTime>50</TotalTime>
  <Pages>7</Pages>
  <Words>2636</Words>
  <Characters>15030</Characters>
  <Application>Microsoft Macintosh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Gross</dc:creator>
  <cp:lastModifiedBy>Flynn-Barcia</cp:lastModifiedBy>
  <cp:revision>9</cp:revision>
  <dcterms:created xsi:type="dcterms:W3CDTF">2016-10-06T07:56:00Z</dcterms:created>
  <dcterms:modified xsi:type="dcterms:W3CDTF">2016-10-17T08:42:00Z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