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C52" w:rsidRPr="00117C52" w:rsidRDefault="00117C52" w:rsidP="00D33078">
      <w:pPr>
        <w:spacing w:line="360" w:lineRule="auto"/>
        <w:jc w:val="center"/>
        <w:rPr>
          <w:rFonts w:ascii="Times New Roman" w:hAnsi="Times New Roman"/>
          <w:color w:val="000000" w:themeColor="text1"/>
          <w:sz w:val="28"/>
          <w:szCs w:val="28"/>
        </w:rPr>
      </w:pPr>
    </w:p>
    <w:p w:rsidR="00117C52" w:rsidRPr="00117C52" w:rsidRDefault="00117C52" w:rsidP="00D33078">
      <w:pPr>
        <w:spacing w:line="360" w:lineRule="auto"/>
        <w:jc w:val="center"/>
        <w:rPr>
          <w:rFonts w:ascii="Times New Roman" w:hAnsi="Times New Roman"/>
          <w:color w:val="000000" w:themeColor="text1"/>
          <w:sz w:val="28"/>
          <w:szCs w:val="28"/>
        </w:rPr>
      </w:pPr>
      <w:r w:rsidRPr="00117C52">
        <w:rPr>
          <w:rFonts w:ascii="Times New Roman" w:hAnsi="Times New Roman"/>
          <w:color w:val="000000" w:themeColor="text1"/>
          <w:sz w:val="28"/>
          <w:szCs w:val="28"/>
        </w:rPr>
        <w:t>Statement of the Special Rapporteur on the right to adequate housing</w:t>
      </w:r>
    </w:p>
    <w:p w:rsidR="00117C52" w:rsidRPr="00117C52" w:rsidRDefault="00117C52" w:rsidP="00D33078">
      <w:pPr>
        <w:spacing w:line="360" w:lineRule="auto"/>
        <w:jc w:val="center"/>
        <w:rPr>
          <w:rFonts w:ascii="Times New Roman" w:hAnsi="Times New Roman"/>
          <w:color w:val="000000" w:themeColor="text1"/>
          <w:sz w:val="28"/>
          <w:szCs w:val="28"/>
        </w:rPr>
      </w:pPr>
    </w:p>
    <w:p w:rsidR="007E4EA0" w:rsidRPr="00117C52" w:rsidRDefault="007E4EA0" w:rsidP="00D33078">
      <w:pPr>
        <w:spacing w:line="360" w:lineRule="auto"/>
        <w:jc w:val="center"/>
        <w:rPr>
          <w:rFonts w:ascii="Times New Roman" w:hAnsi="Times New Roman"/>
          <w:color w:val="000000" w:themeColor="text1"/>
          <w:sz w:val="28"/>
          <w:szCs w:val="28"/>
        </w:rPr>
      </w:pPr>
      <w:r w:rsidRPr="00117C52">
        <w:rPr>
          <w:rFonts w:ascii="Times New Roman" w:hAnsi="Times New Roman"/>
          <w:color w:val="000000" w:themeColor="text1"/>
          <w:sz w:val="28"/>
          <w:szCs w:val="28"/>
        </w:rPr>
        <w:t>79</w:t>
      </w:r>
      <w:r w:rsidRPr="00117C52">
        <w:rPr>
          <w:rFonts w:ascii="Times New Roman" w:hAnsi="Times New Roman"/>
          <w:color w:val="000000" w:themeColor="text1"/>
          <w:sz w:val="28"/>
          <w:szCs w:val="28"/>
          <w:vertAlign w:val="superscript"/>
        </w:rPr>
        <w:t>th</w:t>
      </w:r>
      <w:r w:rsidRPr="00117C52">
        <w:rPr>
          <w:rFonts w:ascii="Times New Roman" w:hAnsi="Times New Roman"/>
          <w:color w:val="000000" w:themeColor="text1"/>
          <w:sz w:val="28"/>
          <w:szCs w:val="28"/>
        </w:rPr>
        <w:t xml:space="preserve"> session of UNECE </w:t>
      </w:r>
    </w:p>
    <w:p w:rsidR="00D33078" w:rsidRPr="00117C52" w:rsidRDefault="007E4EA0" w:rsidP="00D33078">
      <w:pPr>
        <w:spacing w:line="360" w:lineRule="auto"/>
        <w:jc w:val="center"/>
        <w:rPr>
          <w:rFonts w:ascii="Times New Roman" w:eastAsia="Times New Roman" w:hAnsi="Times New Roman" w:cs="Times New Roman"/>
          <w:sz w:val="28"/>
          <w:szCs w:val="28"/>
          <w:lang w:val="en-GB"/>
        </w:rPr>
      </w:pPr>
      <w:r w:rsidRPr="00117C52">
        <w:rPr>
          <w:rFonts w:ascii="Times New Roman" w:hAnsi="Times New Roman"/>
          <w:color w:val="000000" w:themeColor="text1"/>
          <w:sz w:val="28"/>
          <w:szCs w:val="28"/>
        </w:rPr>
        <w:t>Committee on Housing and Land Management</w:t>
      </w:r>
    </w:p>
    <w:p w:rsidR="000477C0" w:rsidRPr="00117C52" w:rsidRDefault="007E4EA0" w:rsidP="000477C0">
      <w:pPr>
        <w:jc w:val="center"/>
        <w:rPr>
          <w:rFonts w:ascii="Times New Roman" w:hAnsi="Times New Roman"/>
          <w:color w:val="000000" w:themeColor="text1"/>
          <w:sz w:val="28"/>
          <w:szCs w:val="28"/>
          <w:highlight w:val="yellow"/>
        </w:rPr>
      </w:pPr>
      <w:r w:rsidRPr="00117C52">
        <w:rPr>
          <w:rFonts w:ascii="Times New Roman" w:eastAsia="Times New Roman" w:hAnsi="Times New Roman" w:cs="Times New Roman"/>
          <w:sz w:val="28"/>
          <w:szCs w:val="28"/>
          <w:lang w:val="en-GB"/>
        </w:rPr>
        <w:t>Ministerial Meeting</w:t>
      </w:r>
    </w:p>
    <w:p w:rsidR="000477C0" w:rsidRPr="00117C52" w:rsidRDefault="000477C0" w:rsidP="000477C0">
      <w:pPr>
        <w:jc w:val="center"/>
        <w:rPr>
          <w:rFonts w:ascii="Times New Roman" w:hAnsi="Times New Roman"/>
          <w:color w:val="000000" w:themeColor="text1"/>
          <w:sz w:val="28"/>
          <w:szCs w:val="28"/>
        </w:rPr>
      </w:pPr>
    </w:p>
    <w:p w:rsidR="007E4EA0" w:rsidRPr="00117C52" w:rsidRDefault="007E4EA0" w:rsidP="000477C0">
      <w:pPr>
        <w:jc w:val="center"/>
        <w:rPr>
          <w:rFonts w:ascii="Times New Roman" w:hAnsi="Times New Roman"/>
          <w:b/>
          <w:color w:val="000000" w:themeColor="text1"/>
          <w:sz w:val="28"/>
          <w:szCs w:val="28"/>
        </w:rPr>
      </w:pPr>
      <w:r w:rsidRPr="00117C52">
        <w:rPr>
          <w:rFonts w:ascii="Times New Roman" w:hAnsi="Times New Roman"/>
          <w:b/>
          <w:i/>
          <w:color w:val="000000" w:themeColor="text1"/>
          <w:sz w:val="28"/>
          <w:szCs w:val="28"/>
        </w:rPr>
        <w:t xml:space="preserve">Roundtable I: Decent, affordable, adequate and </w:t>
      </w:r>
      <w:r w:rsidRPr="00117C52">
        <w:rPr>
          <w:rFonts w:ascii="Times New Roman" w:hAnsi="Times New Roman"/>
          <w:b/>
          <w:color w:val="000000" w:themeColor="text1"/>
          <w:sz w:val="28"/>
          <w:szCs w:val="28"/>
        </w:rPr>
        <w:t>healthy housing for all</w:t>
      </w:r>
    </w:p>
    <w:p w:rsidR="000477C0" w:rsidRPr="00117C52" w:rsidRDefault="000477C0" w:rsidP="000477C0">
      <w:pPr>
        <w:jc w:val="center"/>
        <w:rPr>
          <w:rFonts w:ascii="Times New Roman" w:hAnsi="Times New Roman"/>
          <w:color w:val="000000" w:themeColor="text1"/>
          <w:sz w:val="28"/>
          <w:szCs w:val="28"/>
        </w:rPr>
      </w:pPr>
    </w:p>
    <w:p w:rsidR="00D33078" w:rsidRPr="00117C52" w:rsidRDefault="00D33078" w:rsidP="00D33078">
      <w:pPr>
        <w:spacing w:line="360" w:lineRule="auto"/>
        <w:jc w:val="center"/>
        <w:rPr>
          <w:rFonts w:ascii="Times New Roman" w:eastAsia="Times New Roman" w:hAnsi="Times New Roman" w:cs="Times New Roman"/>
          <w:sz w:val="28"/>
          <w:szCs w:val="28"/>
          <w:lang w:val="en-GB"/>
        </w:rPr>
      </w:pPr>
    </w:p>
    <w:p w:rsidR="00D33078" w:rsidRPr="00117C52" w:rsidRDefault="007E4EA0" w:rsidP="00117C52">
      <w:pPr>
        <w:spacing w:line="360" w:lineRule="auto"/>
        <w:jc w:val="right"/>
        <w:rPr>
          <w:rFonts w:ascii="Times New Roman" w:eastAsia="Times New Roman" w:hAnsi="Times New Roman" w:cs="Times New Roman"/>
          <w:sz w:val="28"/>
          <w:szCs w:val="28"/>
          <w:lang w:val="en-GB"/>
        </w:rPr>
      </w:pPr>
      <w:r w:rsidRPr="00117C52">
        <w:rPr>
          <w:rFonts w:ascii="Times New Roman" w:eastAsia="Times New Roman" w:hAnsi="Times New Roman" w:cs="Times New Roman"/>
          <w:sz w:val="28"/>
          <w:szCs w:val="28"/>
          <w:lang w:val="en-GB"/>
        </w:rPr>
        <w:t>Geneva, 9 November 2017</w:t>
      </w:r>
    </w:p>
    <w:p w:rsidR="00D33078" w:rsidRPr="00117C52" w:rsidRDefault="00D33078" w:rsidP="00D33078">
      <w:pPr>
        <w:spacing w:line="360" w:lineRule="auto"/>
        <w:jc w:val="center"/>
        <w:outlineLvl w:val="0"/>
        <w:rPr>
          <w:rFonts w:ascii="Times New Roman" w:eastAsia="Arial Unicode MS" w:hAnsi="Times New Roman" w:cs="Times New Roman"/>
          <w:color w:val="000000"/>
          <w:sz w:val="28"/>
          <w:szCs w:val="28"/>
          <w:u w:color="000000"/>
          <w:lang w:val="en-GB" w:eastAsia="en-GB" w:bidi="he-IL"/>
        </w:rPr>
      </w:pPr>
    </w:p>
    <w:p w:rsidR="00D33078" w:rsidRPr="007C4288" w:rsidRDefault="00D33078">
      <w:pPr>
        <w:rPr>
          <w:sz w:val="32"/>
          <w:szCs w:val="32"/>
        </w:rPr>
      </w:pPr>
    </w:p>
    <w:p w:rsidR="007445E6" w:rsidRPr="00117C52" w:rsidRDefault="005A7664">
      <w:pPr>
        <w:rPr>
          <w:rFonts w:ascii="Times New Roman" w:hAnsi="Times New Roman" w:cs="Times New Roman"/>
          <w:b/>
        </w:rPr>
      </w:pPr>
      <w:proofErr w:type="spellStart"/>
      <w:r w:rsidRPr="00117C52">
        <w:rPr>
          <w:rFonts w:ascii="Times New Roman" w:hAnsi="Times New Roman" w:cs="Times New Roman"/>
          <w:b/>
        </w:rPr>
        <w:t>Excellencies</w:t>
      </w:r>
      <w:proofErr w:type="spellEnd"/>
      <w:r w:rsidRPr="00117C52">
        <w:rPr>
          <w:rFonts w:ascii="Times New Roman" w:hAnsi="Times New Roman" w:cs="Times New Roman"/>
          <w:b/>
        </w:rPr>
        <w:t xml:space="preserve">, </w:t>
      </w:r>
    </w:p>
    <w:p w:rsidR="00380978" w:rsidRPr="00117C52" w:rsidRDefault="00380978" w:rsidP="00380978">
      <w:pPr>
        <w:rPr>
          <w:rFonts w:ascii="Times New Roman" w:hAnsi="Times New Roman" w:cs="Times New Roman"/>
          <w:lang w:val="en-US"/>
        </w:rPr>
      </w:pPr>
      <w:r w:rsidRPr="00117C52">
        <w:rPr>
          <w:rFonts w:ascii="Times New Roman" w:hAnsi="Times New Roman" w:cs="Times New Roman"/>
          <w:b/>
          <w:lang w:val="en-US"/>
        </w:rPr>
        <w:t xml:space="preserve">Distinguished </w:t>
      </w:r>
      <w:r w:rsidR="007E4EA0" w:rsidRPr="00117C52">
        <w:rPr>
          <w:rFonts w:ascii="Times New Roman" w:hAnsi="Times New Roman" w:cs="Times New Roman"/>
          <w:b/>
          <w:lang w:val="en-US"/>
        </w:rPr>
        <w:t>Ministers, participants</w:t>
      </w:r>
    </w:p>
    <w:p w:rsidR="008A23A4" w:rsidRPr="00117C52" w:rsidRDefault="008A23A4" w:rsidP="008A23A4">
      <w:pPr>
        <w:rPr>
          <w:rFonts w:ascii="Times New Roman" w:hAnsi="Times New Roman" w:cs="Times New Roman"/>
          <w:lang w:val="en-US"/>
        </w:rPr>
      </w:pPr>
    </w:p>
    <w:p w:rsidR="007E4EA0" w:rsidRPr="00117C52" w:rsidRDefault="008A23A4" w:rsidP="007E4EA0">
      <w:pPr>
        <w:jc w:val="both"/>
        <w:rPr>
          <w:rFonts w:ascii="Times New Roman" w:hAnsi="Times New Roman" w:cs="Times New Roman"/>
        </w:rPr>
      </w:pPr>
      <w:r w:rsidRPr="00117C52">
        <w:rPr>
          <w:rFonts w:ascii="Times New Roman" w:hAnsi="Times New Roman" w:cs="Times New Roman"/>
        </w:rPr>
        <w:t xml:space="preserve">It is with great pleasure that I address the </w:t>
      </w:r>
      <w:r w:rsidR="007E4EA0" w:rsidRPr="00117C52">
        <w:rPr>
          <w:rFonts w:ascii="Times New Roman" w:hAnsi="Times New Roman" w:cs="Times New Roman"/>
        </w:rPr>
        <w:t xml:space="preserve">Ministerial Meeting at the 79th session of UNECE Committee on Housing and Land Management for the first time since my appointment </w:t>
      </w:r>
      <w:r w:rsidR="00165002" w:rsidRPr="00117C52">
        <w:rPr>
          <w:rFonts w:ascii="Times New Roman" w:hAnsi="Times New Roman" w:cs="Times New Roman"/>
        </w:rPr>
        <w:t xml:space="preserve">in 2014 </w:t>
      </w:r>
      <w:r w:rsidR="007E4EA0" w:rsidRPr="00117C52">
        <w:rPr>
          <w:rFonts w:ascii="Times New Roman" w:hAnsi="Times New Roman" w:cs="Times New Roman"/>
        </w:rPr>
        <w:t xml:space="preserve">as Special Rapporteur by the Human Rights </w:t>
      </w:r>
      <w:r w:rsidR="00165002" w:rsidRPr="00117C52">
        <w:rPr>
          <w:rFonts w:ascii="Times New Roman" w:hAnsi="Times New Roman" w:cs="Times New Roman"/>
        </w:rPr>
        <w:t>Council.</w:t>
      </w:r>
    </w:p>
    <w:p w:rsidR="001D0C3B" w:rsidRPr="00117C52" w:rsidRDefault="001D0C3B" w:rsidP="008A23A4">
      <w:pPr>
        <w:jc w:val="both"/>
        <w:rPr>
          <w:rFonts w:ascii="Times New Roman" w:hAnsi="Times New Roman" w:cs="Times New Roman"/>
        </w:rPr>
      </w:pPr>
    </w:p>
    <w:p w:rsidR="001D0C3B" w:rsidRPr="00117C52" w:rsidRDefault="007E4EA0" w:rsidP="008A23A4">
      <w:pPr>
        <w:jc w:val="both"/>
        <w:rPr>
          <w:rFonts w:ascii="Times New Roman" w:hAnsi="Times New Roman" w:cs="Times New Roman"/>
        </w:rPr>
      </w:pPr>
      <w:r w:rsidRPr="00117C52">
        <w:rPr>
          <w:rFonts w:ascii="Times New Roman" w:hAnsi="Times New Roman" w:cs="Times New Roman"/>
        </w:rPr>
        <w:t>Resolution 34/09 of the Human Rights Council encourages me to submit proposals that could support States in the implementation of the housing-related Sustainable Development Goals and targets and the New Urban Agenda</w:t>
      </w:r>
      <w:r w:rsidR="001C5EA1" w:rsidRPr="00117C52">
        <w:rPr>
          <w:rFonts w:ascii="Times New Roman" w:hAnsi="Times New Roman" w:cs="Times New Roman"/>
        </w:rPr>
        <w:t xml:space="preserve">. Both these recent commitments and the international human rights norms and standards to which your countries are bound are directly relevant to the topic of this panel. </w:t>
      </w:r>
    </w:p>
    <w:p w:rsidR="001C5EA1" w:rsidRPr="00117C52" w:rsidRDefault="001C5EA1" w:rsidP="008A23A4">
      <w:pPr>
        <w:jc w:val="both"/>
        <w:rPr>
          <w:rFonts w:ascii="Times New Roman" w:hAnsi="Times New Roman" w:cs="Times New Roman"/>
        </w:rPr>
      </w:pPr>
    </w:p>
    <w:p w:rsidR="001C5EA1" w:rsidRPr="00117C52" w:rsidRDefault="008A23A4" w:rsidP="008A23A4">
      <w:pPr>
        <w:jc w:val="both"/>
        <w:rPr>
          <w:rFonts w:ascii="Times New Roman" w:hAnsi="Times New Roman" w:cs="Times New Roman"/>
        </w:rPr>
      </w:pPr>
      <w:r w:rsidRPr="00117C52">
        <w:rPr>
          <w:rFonts w:ascii="Times New Roman" w:hAnsi="Times New Roman" w:cs="Times New Roman"/>
        </w:rPr>
        <w:t>I</w:t>
      </w:r>
      <w:r w:rsidR="001C5EA1" w:rsidRPr="00117C52">
        <w:rPr>
          <w:rFonts w:ascii="Times New Roman" w:hAnsi="Times New Roman" w:cs="Times New Roman"/>
        </w:rPr>
        <w:t>n this context, I would like</w:t>
      </w:r>
      <w:r w:rsidR="001D0C3B" w:rsidRPr="00117C52">
        <w:rPr>
          <w:rFonts w:ascii="Times New Roman" w:hAnsi="Times New Roman" w:cs="Times New Roman"/>
        </w:rPr>
        <w:t xml:space="preserve"> to</w:t>
      </w:r>
      <w:r w:rsidR="001C5EA1" w:rsidRPr="00117C52">
        <w:rPr>
          <w:rFonts w:ascii="Times New Roman" w:hAnsi="Times New Roman" w:cs="Times New Roman"/>
        </w:rPr>
        <w:t xml:space="preserve"> briefly mention</w:t>
      </w:r>
      <w:r w:rsidRPr="00117C52">
        <w:rPr>
          <w:rFonts w:ascii="Times New Roman" w:hAnsi="Times New Roman" w:cs="Times New Roman"/>
        </w:rPr>
        <w:t xml:space="preserve"> </w:t>
      </w:r>
      <w:r w:rsidR="001C5EA1" w:rsidRPr="00117C52">
        <w:rPr>
          <w:rFonts w:ascii="Times New Roman" w:hAnsi="Times New Roman" w:cs="Times New Roman"/>
        </w:rPr>
        <w:t>my recent reports and call your attention to the recommendations and gui</w:t>
      </w:r>
      <w:r w:rsidR="00363BE1" w:rsidRPr="00117C52">
        <w:rPr>
          <w:rFonts w:ascii="Times New Roman" w:hAnsi="Times New Roman" w:cs="Times New Roman"/>
        </w:rPr>
        <w:t xml:space="preserve">dance I provide to ensure </w:t>
      </w:r>
      <w:proofErr w:type="gramStart"/>
      <w:r w:rsidR="00363BE1" w:rsidRPr="00117C52">
        <w:rPr>
          <w:rFonts w:ascii="Times New Roman" w:hAnsi="Times New Roman" w:cs="Times New Roman"/>
        </w:rPr>
        <w:t xml:space="preserve">that </w:t>
      </w:r>
      <w:r w:rsidR="00165002" w:rsidRPr="00117C52">
        <w:rPr>
          <w:rFonts w:ascii="Times New Roman" w:hAnsi="Times New Roman" w:cs="Times New Roman"/>
        </w:rPr>
        <w:t>”</w:t>
      </w:r>
      <w:proofErr w:type="gramEnd"/>
      <w:r w:rsidR="001C5EA1" w:rsidRPr="00117C52">
        <w:rPr>
          <w:rFonts w:ascii="Times New Roman" w:hAnsi="Times New Roman" w:cs="Times New Roman"/>
          <w:b/>
        </w:rPr>
        <w:t>decent, affordable, adequate and healthy housing for all</w:t>
      </w:r>
      <w:r w:rsidR="001C5EA1" w:rsidRPr="00117C52">
        <w:rPr>
          <w:rFonts w:ascii="Times New Roman" w:hAnsi="Times New Roman" w:cs="Times New Roman"/>
        </w:rPr>
        <w:t xml:space="preserve">” can only be guaranteed if the right to adequate housing and to non-discrimination are at the core of your strategies, plans and policies at all levels of government. </w:t>
      </w:r>
    </w:p>
    <w:p w:rsidR="008712F8" w:rsidRPr="00117C52" w:rsidRDefault="008712F8" w:rsidP="008A23A4">
      <w:pPr>
        <w:jc w:val="both"/>
        <w:rPr>
          <w:rFonts w:ascii="Times New Roman" w:hAnsi="Times New Roman" w:cs="Times New Roman"/>
        </w:rPr>
      </w:pPr>
    </w:p>
    <w:p w:rsidR="008712F8" w:rsidRPr="00117C52" w:rsidRDefault="008712F8" w:rsidP="008712F8">
      <w:pPr>
        <w:jc w:val="both"/>
        <w:rPr>
          <w:rFonts w:ascii="Times" w:hAnsi="Times" w:cs="Times"/>
        </w:rPr>
      </w:pPr>
      <w:r w:rsidRPr="00117C52">
        <w:rPr>
          <w:rFonts w:ascii="Times" w:hAnsi="Times" w:cs="Times"/>
        </w:rPr>
        <w:t>First, let me refer to my report o</w:t>
      </w:r>
      <w:r w:rsidR="00165002" w:rsidRPr="00117C52">
        <w:rPr>
          <w:rFonts w:ascii="Times" w:hAnsi="Times" w:cs="Times"/>
        </w:rPr>
        <w:t>f</w:t>
      </w:r>
      <w:r w:rsidRPr="00117C52">
        <w:rPr>
          <w:rFonts w:ascii="Times" w:hAnsi="Times" w:cs="Times"/>
        </w:rPr>
        <w:t xml:space="preserve"> 2016 on </w:t>
      </w:r>
      <w:r w:rsidRPr="00117C52">
        <w:rPr>
          <w:rFonts w:ascii="Times" w:hAnsi="Times" w:cs="Times"/>
          <w:b/>
        </w:rPr>
        <w:t>homelessness and the right to adequate housing</w:t>
      </w:r>
      <w:r w:rsidRPr="00117C52">
        <w:rPr>
          <w:rFonts w:ascii="Times" w:hAnsi="Times" w:cs="Times"/>
        </w:rPr>
        <w:t xml:space="preserve"> (A/HRC/31/54). I argue that homelessness is an egregious violation of human rights, threatening the health and life of the most marginalized, and requiring urgent and immediate human rights responses. I examine how homelessness is caused by States’ failure to respond both to individual circumstances and to a range of structural causes: abandoning the responsibility for social protection, implementing laws and policies that discriminate against homeless people, failing to adequately regulate real estate markets in keeping with human rights obligations with respect to housing, at a time of unprecedented urbanization. I also underline that the elimination of </w:t>
      </w:r>
      <w:r w:rsidRPr="00117C52">
        <w:rPr>
          <w:rFonts w:ascii="Times" w:hAnsi="Times" w:cs="Times"/>
        </w:rPr>
        <w:lastRenderedPageBreak/>
        <w:t xml:space="preserve">homelessness by 2030 in central to </w:t>
      </w:r>
      <w:r w:rsidR="00F93132" w:rsidRPr="00117C52">
        <w:rPr>
          <w:rFonts w:ascii="Times" w:hAnsi="Times" w:cs="Times"/>
        </w:rPr>
        <w:t>achieving the</w:t>
      </w:r>
      <w:r w:rsidRPr="00117C52">
        <w:rPr>
          <w:rFonts w:ascii="Times" w:hAnsi="Times" w:cs="Times"/>
        </w:rPr>
        <w:t xml:space="preserve"> SDGs, in particular SDG 1 on poverty and SDG 11</w:t>
      </w:r>
      <w:r w:rsidR="00F93132" w:rsidRPr="00117C52">
        <w:rPr>
          <w:rFonts w:ascii="Times" w:hAnsi="Times" w:cs="Times"/>
        </w:rPr>
        <w:t xml:space="preserve"> and Target 11.1</w:t>
      </w:r>
      <w:r w:rsidRPr="00117C52">
        <w:rPr>
          <w:rFonts w:ascii="Times" w:hAnsi="Times" w:cs="Times"/>
        </w:rPr>
        <w:t xml:space="preserve"> on inclusive cities and settlements.</w:t>
      </w:r>
    </w:p>
    <w:p w:rsidR="008712F8" w:rsidRPr="00117C52" w:rsidRDefault="008712F8" w:rsidP="008712F8">
      <w:pPr>
        <w:spacing w:after="200"/>
        <w:jc w:val="both"/>
        <w:rPr>
          <w:rFonts w:ascii="Arial" w:eastAsia="Times New Roman" w:hAnsi="Arial" w:cs="Arial"/>
          <w:b/>
          <w:bCs/>
          <w:color w:val="006FB7"/>
          <w:lang w:val="en-GB"/>
        </w:rPr>
      </w:pPr>
    </w:p>
    <w:p w:rsidR="008F70E6" w:rsidRPr="00117C52" w:rsidRDefault="008712F8" w:rsidP="003A01B0">
      <w:pPr>
        <w:pStyle w:val="SingleTxtG"/>
        <w:ind w:left="0" w:right="4"/>
        <w:rPr>
          <w:rFonts w:ascii="Times" w:eastAsiaTheme="minorEastAsia" w:hAnsi="Times" w:cs="Times"/>
          <w:sz w:val="24"/>
          <w:szCs w:val="24"/>
          <w:lang w:val="en-CA"/>
        </w:rPr>
      </w:pPr>
      <w:r w:rsidRPr="00117C52">
        <w:rPr>
          <w:rFonts w:ascii="Times" w:eastAsiaTheme="minorEastAsia" w:hAnsi="Times" w:cs="Times"/>
          <w:sz w:val="24"/>
          <w:szCs w:val="24"/>
          <w:lang w:val="en-CA"/>
        </w:rPr>
        <w:t xml:space="preserve">Second, </w:t>
      </w:r>
      <w:r w:rsidR="00165002" w:rsidRPr="00117C52">
        <w:rPr>
          <w:rFonts w:ascii="Times" w:eastAsiaTheme="minorEastAsia" w:hAnsi="Times" w:cs="Times"/>
          <w:sz w:val="24"/>
          <w:szCs w:val="24"/>
          <w:lang w:val="en-CA"/>
        </w:rPr>
        <w:t>I call your attention to</w:t>
      </w:r>
      <w:r w:rsidRPr="00117C52">
        <w:rPr>
          <w:rFonts w:ascii="Times" w:eastAsiaTheme="minorEastAsia" w:hAnsi="Times" w:cs="Times"/>
          <w:sz w:val="24"/>
          <w:szCs w:val="24"/>
          <w:lang w:val="en-CA"/>
        </w:rPr>
        <w:t xml:space="preserve"> </w:t>
      </w:r>
      <w:r w:rsidR="00165002" w:rsidRPr="00117C52">
        <w:rPr>
          <w:rFonts w:ascii="Times" w:eastAsiaTheme="minorEastAsia" w:hAnsi="Times" w:cs="Times"/>
          <w:sz w:val="24"/>
          <w:szCs w:val="24"/>
          <w:lang w:val="en-CA"/>
        </w:rPr>
        <w:t>my 2017 report</w:t>
      </w:r>
      <w:r w:rsidR="001D0C3B" w:rsidRPr="00117C52">
        <w:rPr>
          <w:rFonts w:ascii="Times" w:eastAsiaTheme="minorEastAsia" w:hAnsi="Times" w:cs="Times"/>
          <w:sz w:val="24"/>
          <w:szCs w:val="24"/>
          <w:lang w:val="en-CA"/>
        </w:rPr>
        <w:t xml:space="preserve"> </w:t>
      </w:r>
      <w:r w:rsidR="008A23A4" w:rsidRPr="00117C52">
        <w:rPr>
          <w:rFonts w:ascii="Times" w:eastAsiaTheme="minorEastAsia" w:hAnsi="Times" w:cs="Times"/>
          <w:sz w:val="24"/>
          <w:szCs w:val="24"/>
          <w:lang w:val="en-CA"/>
        </w:rPr>
        <w:t xml:space="preserve">on </w:t>
      </w:r>
      <w:r w:rsidR="003F34BF" w:rsidRPr="00117C52">
        <w:rPr>
          <w:rFonts w:ascii="Times" w:eastAsiaTheme="minorEastAsia" w:hAnsi="Times" w:cs="Times"/>
          <w:b/>
          <w:sz w:val="24"/>
          <w:szCs w:val="24"/>
          <w:lang w:val="en-CA"/>
        </w:rPr>
        <w:t>financialization</w:t>
      </w:r>
      <w:r w:rsidR="008A23A4" w:rsidRPr="00117C52">
        <w:rPr>
          <w:rFonts w:ascii="Times" w:eastAsiaTheme="minorEastAsia" w:hAnsi="Times" w:cs="Times"/>
          <w:b/>
          <w:sz w:val="24"/>
          <w:szCs w:val="24"/>
          <w:lang w:val="en-CA"/>
        </w:rPr>
        <w:t xml:space="preserve"> </w:t>
      </w:r>
      <w:r w:rsidR="00992D4E" w:rsidRPr="00117C52">
        <w:rPr>
          <w:rFonts w:ascii="Times" w:eastAsiaTheme="minorEastAsia" w:hAnsi="Times" w:cs="Times"/>
          <w:b/>
          <w:sz w:val="24"/>
          <w:szCs w:val="24"/>
          <w:lang w:val="en-CA"/>
        </w:rPr>
        <w:t>and the right to</w:t>
      </w:r>
      <w:r w:rsidR="008A23A4" w:rsidRPr="00117C52">
        <w:rPr>
          <w:rFonts w:ascii="Times" w:eastAsiaTheme="minorEastAsia" w:hAnsi="Times" w:cs="Times"/>
          <w:b/>
          <w:sz w:val="24"/>
          <w:szCs w:val="24"/>
          <w:lang w:val="en-CA"/>
        </w:rPr>
        <w:t xml:space="preserve"> housing</w:t>
      </w:r>
      <w:r w:rsidR="003F34BF" w:rsidRPr="00117C52">
        <w:rPr>
          <w:rFonts w:ascii="Times" w:eastAsiaTheme="minorEastAsia" w:hAnsi="Times" w:cs="Times"/>
          <w:b/>
          <w:sz w:val="24"/>
          <w:szCs w:val="24"/>
          <w:lang w:val="en-CA"/>
        </w:rPr>
        <w:t xml:space="preserve"> </w:t>
      </w:r>
      <w:r w:rsidR="003F34BF" w:rsidRPr="00117C52">
        <w:rPr>
          <w:rFonts w:ascii="Times" w:eastAsiaTheme="minorEastAsia" w:hAnsi="Times" w:cs="Times"/>
          <w:sz w:val="24"/>
          <w:szCs w:val="24"/>
          <w:lang w:val="en-CA"/>
        </w:rPr>
        <w:t>(A/HRC/34/51)</w:t>
      </w:r>
      <w:r w:rsidRPr="00117C52">
        <w:rPr>
          <w:rFonts w:ascii="Times" w:eastAsiaTheme="minorEastAsia" w:hAnsi="Times" w:cs="Times"/>
          <w:sz w:val="24"/>
          <w:szCs w:val="24"/>
          <w:lang w:val="en-CA"/>
        </w:rPr>
        <w:t>.</w:t>
      </w:r>
      <w:r w:rsidR="008A23A4" w:rsidRPr="00117C52">
        <w:rPr>
          <w:rFonts w:ascii="Times" w:eastAsiaTheme="minorEastAsia" w:hAnsi="Times" w:cs="Times"/>
          <w:sz w:val="24"/>
          <w:szCs w:val="24"/>
          <w:lang w:val="en-CA"/>
        </w:rPr>
        <w:t xml:space="preserve"> In that report I examined the historic challenges to the right to adequate housing created by housing markets that have become repositories for vast amounts of global capital, with housing treated a</w:t>
      </w:r>
      <w:r w:rsidR="003F34BF" w:rsidRPr="00117C52">
        <w:rPr>
          <w:rFonts w:ascii="Times" w:eastAsiaTheme="minorEastAsia" w:hAnsi="Times" w:cs="Times"/>
          <w:sz w:val="24"/>
          <w:szCs w:val="24"/>
          <w:lang w:val="en-CA"/>
        </w:rPr>
        <w:t>s</w:t>
      </w:r>
      <w:r w:rsidR="008A23A4" w:rsidRPr="00117C52">
        <w:rPr>
          <w:rFonts w:ascii="Times" w:eastAsiaTheme="minorEastAsia" w:hAnsi="Times" w:cs="Times"/>
          <w:sz w:val="24"/>
          <w:szCs w:val="24"/>
          <w:lang w:val="en-CA"/>
        </w:rPr>
        <w:t xml:space="preserve"> </w:t>
      </w:r>
      <w:r w:rsidR="007D06BB" w:rsidRPr="00117C52">
        <w:rPr>
          <w:rFonts w:ascii="Times" w:eastAsiaTheme="minorEastAsia" w:hAnsi="Times" w:cs="Times"/>
          <w:sz w:val="24"/>
          <w:szCs w:val="24"/>
          <w:lang w:val="en-CA"/>
        </w:rPr>
        <w:t xml:space="preserve">a place to park capital and a </w:t>
      </w:r>
      <w:r w:rsidR="008A23A4" w:rsidRPr="00117C52">
        <w:rPr>
          <w:rFonts w:ascii="Times" w:eastAsiaTheme="minorEastAsia" w:hAnsi="Times" w:cs="Times"/>
          <w:sz w:val="24"/>
          <w:szCs w:val="24"/>
          <w:lang w:val="en-CA"/>
        </w:rPr>
        <w:t xml:space="preserve">means to accumulate wealth for a few while it becomes increasingly unaffordable for </w:t>
      </w:r>
      <w:r w:rsidR="007D06BB" w:rsidRPr="00117C52">
        <w:rPr>
          <w:rFonts w:ascii="Times" w:eastAsiaTheme="minorEastAsia" w:hAnsi="Times" w:cs="Times"/>
          <w:sz w:val="24"/>
          <w:szCs w:val="24"/>
          <w:lang w:val="en-CA"/>
        </w:rPr>
        <w:t>those in low and even middle income brackets – people are being pushed out of cities</w:t>
      </w:r>
      <w:r w:rsidR="00992D4E" w:rsidRPr="00117C52">
        <w:rPr>
          <w:rFonts w:ascii="Times" w:eastAsiaTheme="minorEastAsia" w:hAnsi="Times" w:cs="Times"/>
          <w:sz w:val="24"/>
          <w:szCs w:val="24"/>
          <w:lang w:val="en-CA"/>
        </w:rPr>
        <w:t>.</w:t>
      </w:r>
      <w:r w:rsidR="00FF30EE" w:rsidRPr="00117C52">
        <w:rPr>
          <w:rFonts w:ascii="Times" w:eastAsiaTheme="minorEastAsia" w:hAnsi="Times" w:cs="Times"/>
          <w:sz w:val="24"/>
          <w:szCs w:val="24"/>
          <w:lang w:val="en-CA"/>
        </w:rPr>
        <w:t xml:space="preserve"> </w:t>
      </w:r>
      <w:r w:rsidR="00F93132" w:rsidRPr="00117C52">
        <w:rPr>
          <w:rFonts w:ascii="Times" w:eastAsiaTheme="minorEastAsia" w:hAnsi="Times" w:cs="Times"/>
          <w:sz w:val="24"/>
          <w:szCs w:val="24"/>
          <w:lang w:val="en-CA"/>
        </w:rPr>
        <w:t xml:space="preserve">I suggest that the way forward requires a shift so that States ensure that all investment in housing recognizes its social function and States’ human rights obligations in that regard. </w:t>
      </w:r>
      <w:r w:rsidR="003A01B0" w:rsidRPr="00117C52">
        <w:rPr>
          <w:rFonts w:ascii="Times" w:eastAsiaTheme="minorEastAsia" w:hAnsi="Times" w:cs="Times"/>
          <w:sz w:val="24"/>
          <w:szCs w:val="24"/>
          <w:lang w:val="en-CA"/>
        </w:rPr>
        <w:t xml:space="preserve">In this regard, I have recommended the establishment of a </w:t>
      </w:r>
      <w:r w:rsidR="00F93132" w:rsidRPr="00117C52">
        <w:rPr>
          <w:rFonts w:ascii="Times" w:eastAsiaTheme="minorEastAsia" w:hAnsi="Times" w:cs="Times"/>
          <w:sz w:val="24"/>
          <w:szCs w:val="24"/>
          <w:lang w:val="en-CA"/>
        </w:rPr>
        <w:t>high-level meeting of States, international financial institutions, human rights bodies, civil society organizations and relevant experts be organized to design a strategy for engaging financial regulatory bodies and actors in the realization of the goal of adequate housing for all by 2030</w:t>
      </w:r>
      <w:r w:rsidR="003A01B0" w:rsidRPr="00117C52">
        <w:rPr>
          <w:rFonts w:ascii="Times" w:eastAsiaTheme="minorEastAsia" w:hAnsi="Times" w:cs="Times"/>
          <w:sz w:val="24"/>
          <w:szCs w:val="24"/>
          <w:lang w:val="en-CA"/>
        </w:rPr>
        <w:t xml:space="preserve">. Perhaps UNECE </w:t>
      </w:r>
      <w:r w:rsidR="008F70E6" w:rsidRPr="00117C52">
        <w:rPr>
          <w:rFonts w:ascii="Times" w:eastAsiaTheme="minorEastAsia" w:hAnsi="Times" w:cs="Times"/>
          <w:sz w:val="24"/>
          <w:szCs w:val="24"/>
          <w:lang w:val="en-CA"/>
        </w:rPr>
        <w:t>could consider convening such a discussion.</w:t>
      </w:r>
    </w:p>
    <w:p w:rsidR="008712F8" w:rsidRPr="00117C52" w:rsidRDefault="003A01B0" w:rsidP="003A01B0">
      <w:pPr>
        <w:pStyle w:val="SingleTxtG"/>
        <w:ind w:left="0" w:right="4"/>
        <w:rPr>
          <w:rFonts w:ascii="Times" w:eastAsiaTheme="minorEastAsia" w:hAnsi="Times" w:cs="Times"/>
          <w:sz w:val="24"/>
          <w:szCs w:val="24"/>
          <w:lang w:val="en-CA"/>
        </w:rPr>
      </w:pPr>
      <w:r w:rsidRPr="00117C52">
        <w:rPr>
          <w:rFonts w:ascii="Times" w:eastAsiaTheme="minorEastAsia" w:hAnsi="Times" w:cs="Times"/>
          <w:sz w:val="24"/>
          <w:szCs w:val="24"/>
          <w:lang w:val="en-CA"/>
        </w:rPr>
        <w:t xml:space="preserve"> </w:t>
      </w:r>
    </w:p>
    <w:p w:rsidR="00165002" w:rsidRPr="00117C52" w:rsidRDefault="008712F8" w:rsidP="00165002">
      <w:pPr>
        <w:jc w:val="both"/>
        <w:rPr>
          <w:rFonts w:ascii="Times New Roman" w:hAnsi="Times New Roman" w:cs="Times New Roman"/>
        </w:rPr>
      </w:pPr>
      <w:r w:rsidRPr="00117C52">
        <w:rPr>
          <w:rFonts w:ascii="Times New Roman" w:hAnsi="Times New Roman" w:cs="Times New Roman"/>
        </w:rPr>
        <w:t>Third, I</w:t>
      </w:r>
      <w:r w:rsidR="008F70E6" w:rsidRPr="00117C52">
        <w:rPr>
          <w:rFonts w:ascii="Times New Roman" w:hAnsi="Times New Roman" w:cs="Times New Roman"/>
        </w:rPr>
        <w:t xml:space="preserve"> would</w:t>
      </w:r>
      <w:r w:rsidRPr="00117C52">
        <w:rPr>
          <w:rFonts w:ascii="Times New Roman" w:hAnsi="Times New Roman" w:cs="Times New Roman"/>
        </w:rPr>
        <w:t xml:space="preserve"> like </w:t>
      </w:r>
      <w:r w:rsidR="00165002" w:rsidRPr="00117C52">
        <w:rPr>
          <w:rFonts w:ascii="Times New Roman" w:hAnsi="Times New Roman" w:cs="Times New Roman"/>
        </w:rPr>
        <w:t>to flag my report to the UN General Assembly, presented a few weeks ago in N</w:t>
      </w:r>
      <w:r w:rsidR="00363BE1" w:rsidRPr="00117C52">
        <w:rPr>
          <w:rFonts w:ascii="Times New Roman" w:hAnsi="Times New Roman" w:cs="Times New Roman"/>
        </w:rPr>
        <w:t>ew York</w:t>
      </w:r>
      <w:r w:rsidR="00165002" w:rsidRPr="00117C52">
        <w:rPr>
          <w:rFonts w:ascii="Times New Roman" w:hAnsi="Times New Roman" w:cs="Times New Roman"/>
        </w:rPr>
        <w:t xml:space="preserve">, on </w:t>
      </w:r>
      <w:r w:rsidR="00165002" w:rsidRPr="00117C52">
        <w:rPr>
          <w:rFonts w:ascii="Times New Roman" w:hAnsi="Times New Roman" w:cs="Times New Roman"/>
          <w:b/>
        </w:rPr>
        <w:t>the right to adequate housing of persons with disabilities</w:t>
      </w:r>
      <w:r w:rsidR="00165002" w:rsidRPr="00117C52">
        <w:rPr>
          <w:rFonts w:ascii="Times New Roman" w:hAnsi="Times New Roman" w:cs="Times New Roman"/>
        </w:rPr>
        <w:t xml:space="preserve">. Few marginalized groups suffer such egregious violations of the right to housing as do persons with disabilities. Though persons with disabilities are not a homogenous group I have found through experience and research that across the world, they are commonly homeless, institutionalized and subjected to </w:t>
      </w:r>
      <w:r w:rsidR="003A01B0" w:rsidRPr="00117C52">
        <w:rPr>
          <w:rFonts w:ascii="Times New Roman" w:hAnsi="Times New Roman" w:cs="Times New Roman"/>
        </w:rPr>
        <w:t xml:space="preserve">stigmatization, </w:t>
      </w:r>
      <w:r w:rsidR="00165002" w:rsidRPr="00117C52">
        <w:rPr>
          <w:rFonts w:ascii="Times New Roman" w:hAnsi="Times New Roman" w:cs="Times New Roman"/>
        </w:rPr>
        <w:t xml:space="preserve">neglect, abuse, </w:t>
      </w:r>
      <w:r w:rsidR="003A01B0" w:rsidRPr="00117C52">
        <w:rPr>
          <w:rFonts w:ascii="Times New Roman" w:hAnsi="Times New Roman" w:cs="Times New Roman"/>
        </w:rPr>
        <w:t xml:space="preserve">and </w:t>
      </w:r>
      <w:r w:rsidR="00165002" w:rsidRPr="00117C52">
        <w:rPr>
          <w:rFonts w:ascii="Times New Roman" w:hAnsi="Times New Roman" w:cs="Times New Roman"/>
        </w:rPr>
        <w:t xml:space="preserve">violence. </w:t>
      </w:r>
      <w:r w:rsidR="003A01B0" w:rsidRPr="00117C52">
        <w:rPr>
          <w:rFonts w:ascii="Times New Roman" w:hAnsi="Times New Roman" w:cs="Times New Roman"/>
        </w:rPr>
        <w:t xml:space="preserve">People with disabilities face widespread and severe forms of discrimination for no reason other than their disability, and this occurs </w:t>
      </w:r>
      <w:r w:rsidR="008B3C87" w:rsidRPr="00117C52">
        <w:rPr>
          <w:rFonts w:ascii="Times New Roman" w:hAnsi="Times New Roman" w:cs="Times New Roman"/>
        </w:rPr>
        <w:t xml:space="preserve">in </w:t>
      </w:r>
      <w:r w:rsidR="003A01B0" w:rsidRPr="00117C52">
        <w:rPr>
          <w:rFonts w:ascii="Times New Roman" w:hAnsi="Times New Roman" w:cs="Times New Roman"/>
        </w:rPr>
        <w:t xml:space="preserve">all aspects of housing from inaccessible design of buildings, to barriers to finance or discriminatory tenant selection, to zoning restrictions to forced evictions. </w:t>
      </w:r>
    </w:p>
    <w:p w:rsidR="003A01B0" w:rsidRPr="00117C52" w:rsidRDefault="003A01B0" w:rsidP="00165002">
      <w:pPr>
        <w:jc w:val="both"/>
        <w:rPr>
          <w:rFonts w:ascii="Times New Roman" w:hAnsi="Times New Roman" w:cs="Times New Roman"/>
        </w:rPr>
      </w:pPr>
    </w:p>
    <w:p w:rsidR="00165002" w:rsidRPr="00117C52" w:rsidRDefault="00165002" w:rsidP="00165002">
      <w:pPr>
        <w:jc w:val="both"/>
        <w:rPr>
          <w:rFonts w:ascii="Times New Roman" w:hAnsi="Times New Roman" w:cs="Times New Roman"/>
        </w:rPr>
      </w:pPr>
      <w:r w:rsidRPr="00117C52">
        <w:rPr>
          <w:rFonts w:ascii="Times New Roman" w:hAnsi="Times New Roman" w:cs="Times New Roman"/>
        </w:rPr>
        <w:t xml:space="preserve">Housing is absolutely central to dignity and equal rights for persons with disabilities. Choosing where and with whom to live, being part of a community, having access to safe and accessible housing, to water and sanitation and forms of support is for persons with disabilities the difference between belonging and isolation, between security and abuse, and all too often between life and death. </w:t>
      </w:r>
    </w:p>
    <w:p w:rsidR="00FF30EE" w:rsidRPr="00117C52" w:rsidRDefault="00FF30EE" w:rsidP="008A23A4">
      <w:pPr>
        <w:jc w:val="both"/>
        <w:rPr>
          <w:rFonts w:ascii="Times New Roman" w:hAnsi="Times New Roman" w:cs="Times New Roman"/>
        </w:rPr>
      </w:pPr>
    </w:p>
    <w:p w:rsidR="003F34BF" w:rsidRPr="00117C52" w:rsidRDefault="00165002" w:rsidP="008A23A4">
      <w:pPr>
        <w:jc w:val="both"/>
        <w:rPr>
          <w:rFonts w:ascii="Times New Roman" w:hAnsi="Times New Roman" w:cs="Times New Roman"/>
        </w:rPr>
      </w:pPr>
      <w:r w:rsidRPr="00117C52">
        <w:rPr>
          <w:rFonts w:ascii="Times New Roman" w:hAnsi="Times New Roman" w:cs="Times New Roman"/>
        </w:rPr>
        <w:t xml:space="preserve">A common thread in </w:t>
      </w:r>
      <w:r w:rsidR="003A01B0" w:rsidRPr="00117C52">
        <w:rPr>
          <w:rFonts w:ascii="Times New Roman" w:hAnsi="Times New Roman" w:cs="Times New Roman"/>
        </w:rPr>
        <w:t xml:space="preserve">all of </w:t>
      </w:r>
      <w:r w:rsidRPr="00117C52">
        <w:rPr>
          <w:rFonts w:ascii="Times New Roman" w:hAnsi="Times New Roman" w:cs="Times New Roman"/>
        </w:rPr>
        <w:t>m</w:t>
      </w:r>
      <w:r w:rsidR="007D06BB" w:rsidRPr="00117C52">
        <w:rPr>
          <w:rFonts w:ascii="Times New Roman" w:hAnsi="Times New Roman" w:cs="Times New Roman"/>
        </w:rPr>
        <w:t>y report</w:t>
      </w:r>
      <w:r w:rsidRPr="00117C52">
        <w:rPr>
          <w:rFonts w:ascii="Times New Roman" w:hAnsi="Times New Roman" w:cs="Times New Roman"/>
        </w:rPr>
        <w:t>s</w:t>
      </w:r>
      <w:r w:rsidR="007D06BB" w:rsidRPr="00117C52">
        <w:rPr>
          <w:rFonts w:ascii="Times New Roman" w:hAnsi="Times New Roman" w:cs="Times New Roman"/>
        </w:rPr>
        <w:t xml:space="preserve"> </w:t>
      </w:r>
      <w:r w:rsidRPr="00117C52">
        <w:rPr>
          <w:rFonts w:ascii="Times New Roman" w:hAnsi="Times New Roman" w:cs="Times New Roman"/>
        </w:rPr>
        <w:t xml:space="preserve">is </w:t>
      </w:r>
      <w:r w:rsidR="003A01B0" w:rsidRPr="00117C52">
        <w:rPr>
          <w:rFonts w:ascii="Times New Roman" w:hAnsi="Times New Roman" w:cs="Times New Roman"/>
        </w:rPr>
        <w:t xml:space="preserve">a sense that States and other </w:t>
      </w:r>
      <w:r w:rsidR="003A01B0" w:rsidRPr="00117C52">
        <w:rPr>
          <w:rFonts w:ascii="Times New Roman" w:hAnsi="Times New Roman" w:cs="Times New Roman"/>
          <w:b/>
        </w:rPr>
        <w:t xml:space="preserve">actors must shift their </w:t>
      </w:r>
      <w:r w:rsidR="008A23A4" w:rsidRPr="00117C52">
        <w:rPr>
          <w:rFonts w:ascii="Times New Roman" w:hAnsi="Times New Roman" w:cs="Times New Roman"/>
          <w:b/>
        </w:rPr>
        <w:t>relationship</w:t>
      </w:r>
      <w:r w:rsidRPr="00117C52">
        <w:rPr>
          <w:rFonts w:ascii="Times New Roman" w:hAnsi="Times New Roman" w:cs="Times New Roman"/>
          <w:b/>
        </w:rPr>
        <w:t xml:space="preserve"> </w:t>
      </w:r>
      <w:r w:rsidR="003A01B0" w:rsidRPr="00117C52">
        <w:rPr>
          <w:rFonts w:ascii="Times New Roman" w:hAnsi="Times New Roman" w:cs="Times New Roman"/>
          <w:b/>
        </w:rPr>
        <w:t xml:space="preserve">and understanding of </w:t>
      </w:r>
      <w:r w:rsidRPr="00117C52">
        <w:rPr>
          <w:rFonts w:ascii="Times New Roman" w:hAnsi="Times New Roman" w:cs="Times New Roman"/>
          <w:b/>
        </w:rPr>
        <w:t>housing</w:t>
      </w:r>
      <w:r w:rsidRPr="00117C52">
        <w:rPr>
          <w:rFonts w:ascii="Times New Roman" w:hAnsi="Times New Roman" w:cs="Times New Roman"/>
        </w:rPr>
        <w:t xml:space="preserve">, </w:t>
      </w:r>
      <w:r w:rsidR="003A01B0" w:rsidRPr="00117C52">
        <w:rPr>
          <w:rFonts w:ascii="Times New Roman" w:hAnsi="Times New Roman" w:cs="Times New Roman"/>
        </w:rPr>
        <w:t xml:space="preserve">recalling its social function rather than its capital value. </w:t>
      </w:r>
      <w:r w:rsidRPr="00117C52">
        <w:rPr>
          <w:rFonts w:ascii="Times New Roman" w:hAnsi="Times New Roman" w:cs="Times New Roman"/>
        </w:rPr>
        <w:t xml:space="preserve">Housing is often perceived </w:t>
      </w:r>
      <w:r w:rsidR="003A01B0" w:rsidRPr="00117C52">
        <w:rPr>
          <w:rFonts w:ascii="Times New Roman" w:hAnsi="Times New Roman" w:cs="Times New Roman"/>
        </w:rPr>
        <w:t>interacted with</w:t>
      </w:r>
      <w:r w:rsidRPr="00117C52">
        <w:rPr>
          <w:rFonts w:ascii="Times New Roman" w:hAnsi="Times New Roman" w:cs="Times New Roman"/>
        </w:rPr>
        <w:t xml:space="preserve"> as a commodity, a </w:t>
      </w:r>
      <w:r w:rsidR="003A01B0" w:rsidRPr="00117C52">
        <w:rPr>
          <w:rFonts w:ascii="Times New Roman" w:hAnsi="Times New Roman" w:cs="Times New Roman"/>
        </w:rPr>
        <w:t>vessel to hold excess wealth, and has lost its currency as a human right</w:t>
      </w:r>
      <w:r w:rsidRPr="00117C52">
        <w:rPr>
          <w:rFonts w:ascii="Times New Roman" w:hAnsi="Times New Roman" w:cs="Times New Roman"/>
        </w:rPr>
        <w:t xml:space="preserve">. </w:t>
      </w:r>
      <w:r w:rsidR="008A23A4" w:rsidRPr="00117C52">
        <w:rPr>
          <w:rFonts w:ascii="Times New Roman" w:hAnsi="Times New Roman" w:cs="Times New Roman"/>
        </w:rPr>
        <w:t xml:space="preserve">I </w:t>
      </w:r>
      <w:r w:rsidR="007D06BB" w:rsidRPr="00117C52">
        <w:rPr>
          <w:rFonts w:ascii="Times New Roman" w:hAnsi="Times New Roman" w:cs="Times New Roman"/>
        </w:rPr>
        <w:t xml:space="preserve">think this is one of the most significant challenges currently facing States, and I </w:t>
      </w:r>
      <w:r w:rsidR="008A23A4" w:rsidRPr="00117C52">
        <w:rPr>
          <w:rFonts w:ascii="Times New Roman" w:hAnsi="Times New Roman" w:cs="Times New Roman"/>
        </w:rPr>
        <w:t xml:space="preserve">am working with a wide range of partners and networks </w:t>
      </w:r>
      <w:r w:rsidR="003A01B0" w:rsidRPr="00117C52">
        <w:rPr>
          <w:rFonts w:ascii="Times New Roman" w:hAnsi="Times New Roman" w:cs="Times New Roman"/>
        </w:rPr>
        <w:t>to reclaim housing as a human right</w:t>
      </w:r>
      <w:r w:rsidR="008A23A4" w:rsidRPr="00117C52">
        <w:rPr>
          <w:rFonts w:ascii="Times New Roman" w:hAnsi="Times New Roman" w:cs="Times New Roman"/>
        </w:rPr>
        <w:t>.</w:t>
      </w:r>
      <w:r w:rsidR="007D06BB" w:rsidRPr="00117C52">
        <w:rPr>
          <w:rFonts w:ascii="Times New Roman" w:hAnsi="Times New Roman" w:cs="Times New Roman"/>
        </w:rPr>
        <w:t xml:space="preserve"> In this regard, in partnership with a conglomerate of cities and the Office of the High Commissioner for Human Rights, I have launched a </w:t>
      </w:r>
      <w:r w:rsidR="007D06BB" w:rsidRPr="00117C52">
        <w:rPr>
          <w:rFonts w:ascii="Times New Roman" w:hAnsi="Times New Roman" w:cs="Times New Roman"/>
          <w:b/>
        </w:rPr>
        <w:t>new global movement called The Shift</w:t>
      </w:r>
      <w:r w:rsidR="007D06BB" w:rsidRPr="00117C52">
        <w:rPr>
          <w:rFonts w:ascii="Times New Roman" w:hAnsi="Times New Roman" w:cs="Times New Roman"/>
        </w:rPr>
        <w:t xml:space="preserve"> – </w:t>
      </w:r>
      <w:r w:rsidR="00BB319F" w:rsidRPr="00117C52">
        <w:rPr>
          <w:rFonts w:ascii="Times New Roman" w:hAnsi="Times New Roman" w:cs="Times New Roman"/>
        </w:rPr>
        <w:t>which urges a</w:t>
      </w:r>
      <w:r w:rsidR="007D06BB" w:rsidRPr="00117C52">
        <w:rPr>
          <w:rFonts w:ascii="Times New Roman" w:hAnsi="Times New Roman" w:cs="Times New Roman"/>
        </w:rPr>
        <w:t xml:space="preserve">ll States </w:t>
      </w:r>
      <w:r w:rsidR="008B3C87" w:rsidRPr="00117C52">
        <w:rPr>
          <w:rFonts w:ascii="Times New Roman" w:hAnsi="Times New Roman" w:cs="Times New Roman"/>
        </w:rPr>
        <w:t>to</w:t>
      </w:r>
      <w:r w:rsidR="000A79FE" w:rsidRPr="00117C52">
        <w:rPr>
          <w:rFonts w:ascii="Times New Roman" w:hAnsi="Times New Roman" w:cs="Times New Roman"/>
        </w:rPr>
        <w:t xml:space="preserve"> </w:t>
      </w:r>
      <w:r w:rsidR="007D06BB" w:rsidRPr="00117C52">
        <w:rPr>
          <w:rFonts w:ascii="Times New Roman" w:hAnsi="Times New Roman" w:cs="Times New Roman"/>
        </w:rPr>
        <w:t xml:space="preserve">commit to doing what it takes, by 2030, to </w:t>
      </w:r>
      <w:r w:rsidR="008B3C87" w:rsidRPr="00117C52">
        <w:rPr>
          <w:rFonts w:ascii="Times New Roman" w:hAnsi="Times New Roman" w:cs="Times New Roman"/>
        </w:rPr>
        <w:t xml:space="preserve">return to an understanding of the social function of housing and </w:t>
      </w:r>
      <w:r w:rsidR="007D06BB" w:rsidRPr="00117C52">
        <w:rPr>
          <w:rFonts w:ascii="Times New Roman" w:hAnsi="Times New Roman" w:cs="Times New Roman"/>
        </w:rPr>
        <w:t xml:space="preserve">curb financialization </w:t>
      </w:r>
      <w:r w:rsidR="008B3C87" w:rsidRPr="00117C52">
        <w:rPr>
          <w:rFonts w:ascii="Times New Roman" w:hAnsi="Times New Roman" w:cs="Times New Roman"/>
        </w:rPr>
        <w:t>to</w:t>
      </w:r>
      <w:r w:rsidR="007D06BB" w:rsidRPr="00117C52">
        <w:rPr>
          <w:rFonts w:ascii="Times New Roman" w:hAnsi="Times New Roman" w:cs="Times New Roman"/>
        </w:rPr>
        <w:t xml:space="preserve"> ensure cities are inclusive places with access to adequate, affordable and secure housing for all. </w:t>
      </w:r>
      <w:r w:rsidR="000A79FE" w:rsidRPr="00117C52">
        <w:rPr>
          <w:rFonts w:ascii="Times New Roman" w:hAnsi="Times New Roman" w:cs="Times New Roman"/>
        </w:rPr>
        <w:t xml:space="preserve">I </w:t>
      </w:r>
      <w:r w:rsidR="008B3C87" w:rsidRPr="00117C52">
        <w:rPr>
          <w:rFonts w:ascii="Times New Roman" w:hAnsi="Times New Roman" w:cs="Times New Roman"/>
        </w:rPr>
        <w:t xml:space="preserve">urge you to consider if you might be able to make such a commitment in your efforts to realize the SDGs. </w:t>
      </w:r>
    </w:p>
    <w:p w:rsidR="001D0C3B" w:rsidRPr="00117C52" w:rsidRDefault="001D0C3B" w:rsidP="008A23A4">
      <w:pPr>
        <w:jc w:val="both"/>
        <w:rPr>
          <w:rFonts w:ascii="Times New Roman" w:hAnsi="Times New Roman" w:cs="Times New Roman"/>
        </w:rPr>
      </w:pPr>
    </w:p>
    <w:p w:rsidR="003F34BF" w:rsidRPr="00117C52" w:rsidRDefault="001D0C3B" w:rsidP="008A23A4">
      <w:pPr>
        <w:jc w:val="both"/>
        <w:rPr>
          <w:rFonts w:ascii="Times New Roman" w:hAnsi="Times New Roman" w:cs="Times New Roman"/>
        </w:rPr>
      </w:pPr>
      <w:r w:rsidRPr="00117C52">
        <w:rPr>
          <w:rFonts w:ascii="Times New Roman" w:hAnsi="Times New Roman" w:cs="Times New Roman"/>
        </w:rPr>
        <w:t>Distinguished delegates</w:t>
      </w:r>
      <w:r w:rsidR="007D06BB" w:rsidRPr="00117C52">
        <w:rPr>
          <w:rFonts w:ascii="Times New Roman" w:hAnsi="Times New Roman" w:cs="Times New Roman"/>
        </w:rPr>
        <w:t>,</w:t>
      </w:r>
    </w:p>
    <w:p w:rsidR="008E2F17" w:rsidRPr="00117C52" w:rsidRDefault="008E2F17" w:rsidP="008A23A4">
      <w:pPr>
        <w:jc w:val="both"/>
        <w:rPr>
          <w:rFonts w:ascii="Times New Roman" w:hAnsi="Times New Roman" w:cs="Times New Roman"/>
        </w:rPr>
      </w:pPr>
    </w:p>
    <w:p w:rsidR="008A23A4" w:rsidRPr="00117C52" w:rsidRDefault="00302576" w:rsidP="00B46A03">
      <w:pPr>
        <w:jc w:val="both"/>
        <w:rPr>
          <w:rFonts w:ascii="Times New Roman" w:hAnsi="Times New Roman" w:cs="Times New Roman"/>
          <w:b/>
        </w:rPr>
      </w:pPr>
      <w:r w:rsidRPr="00117C52">
        <w:rPr>
          <w:rFonts w:ascii="Times New Roman" w:hAnsi="Times New Roman" w:cs="Times New Roman"/>
        </w:rPr>
        <w:t>T</w:t>
      </w:r>
      <w:r w:rsidR="008A23A4" w:rsidRPr="00117C52">
        <w:rPr>
          <w:rFonts w:ascii="Times New Roman" w:hAnsi="Times New Roman" w:cs="Times New Roman"/>
        </w:rPr>
        <w:t xml:space="preserve">he </w:t>
      </w:r>
      <w:r w:rsidR="000A79FE" w:rsidRPr="00117C52">
        <w:rPr>
          <w:rFonts w:ascii="Times New Roman" w:hAnsi="Times New Roman" w:cs="Times New Roman"/>
        </w:rPr>
        <w:t xml:space="preserve">deplorable </w:t>
      </w:r>
      <w:r w:rsidR="008A23A4" w:rsidRPr="00117C52">
        <w:rPr>
          <w:rFonts w:ascii="Times New Roman" w:hAnsi="Times New Roman" w:cs="Times New Roman"/>
        </w:rPr>
        <w:t xml:space="preserve">housing conditions </w:t>
      </w:r>
      <w:r w:rsidR="00186B85" w:rsidRPr="00117C52">
        <w:rPr>
          <w:rFonts w:ascii="Times New Roman" w:hAnsi="Times New Roman" w:cs="Times New Roman"/>
        </w:rPr>
        <w:t>in which</w:t>
      </w:r>
      <w:r w:rsidR="00165002" w:rsidRPr="00117C52">
        <w:rPr>
          <w:rFonts w:ascii="Times New Roman" w:hAnsi="Times New Roman" w:cs="Times New Roman"/>
        </w:rPr>
        <w:t xml:space="preserve"> </w:t>
      </w:r>
      <w:r w:rsidR="000A79FE" w:rsidRPr="00117C52">
        <w:rPr>
          <w:rFonts w:ascii="Times New Roman" w:hAnsi="Times New Roman" w:cs="Times New Roman"/>
        </w:rPr>
        <w:t xml:space="preserve">1.6 billion </w:t>
      </w:r>
      <w:r w:rsidR="00165002" w:rsidRPr="00117C52">
        <w:rPr>
          <w:rFonts w:ascii="Times New Roman" w:hAnsi="Times New Roman" w:cs="Times New Roman"/>
        </w:rPr>
        <w:t xml:space="preserve">people around the world live, including in countries which are part of the UNECE and represented here, </w:t>
      </w:r>
      <w:r w:rsidR="008A23A4" w:rsidRPr="00117C52">
        <w:rPr>
          <w:rFonts w:ascii="Times New Roman" w:hAnsi="Times New Roman" w:cs="Times New Roman"/>
        </w:rPr>
        <w:t>make</w:t>
      </w:r>
      <w:r w:rsidR="00186B85" w:rsidRPr="00117C52">
        <w:rPr>
          <w:rFonts w:ascii="Times New Roman" w:hAnsi="Times New Roman" w:cs="Times New Roman"/>
        </w:rPr>
        <w:t>s</w:t>
      </w:r>
      <w:r w:rsidR="008A23A4" w:rsidRPr="00117C52">
        <w:rPr>
          <w:rFonts w:ascii="Times New Roman" w:hAnsi="Times New Roman" w:cs="Times New Roman"/>
        </w:rPr>
        <w:t xml:space="preserve"> it clear that States and other actors will have to make a fundamental shift in the way in which they think about and interact with the </w:t>
      </w:r>
      <w:r w:rsidR="000A79FE" w:rsidRPr="00117C52">
        <w:rPr>
          <w:rFonts w:ascii="Times New Roman" w:hAnsi="Times New Roman" w:cs="Times New Roman"/>
        </w:rPr>
        <w:t xml:space="preserve">right to adequate housing. </w:t>
      </w:r>
      <w:r w:rsidR="00165002" w:rsidRPr="00117C52">
        <w:rPr>
          <w:rFonts w:ascii="Times New Roman" w:hAnsi="Times New Roman" w:cs="Times New Roman"/>
        </w:rPr>
        <w:t>This covers a wide range of situations, from homelessness and displacement to evictions, force</w:t>
      </w:r>
      <w:r w:rsidR="000A79FE" w:rsidRPr="00117C52">
        <w:rPr>
          <w:rFonts w:ascii="Times New Roman" w:hAnsi="Times New Roman" w:cs="Times New Roman"/>
        </w:rPr>
        <w:t>d</w:t>
      </w:r>
      <w:r w:rsidR="00165002" w:rsidRPr="00117C52">
        <w:rPr>
          <w:rFonts w:ascii="Times New Roman" w:hAnsi="Times New Roman" w:cs="Times New Roman"/>
        </w:rPr>
        <w:t xml:space="preserve"> evictions and foreclosures; from lack of protection for tenants to unaffordable access to housing in good locations; and from housing to the millions of young Europeans who are unemployed to the many refugees and migrants in various countries which are part of UNECE. </w:t>
      </w:r>
      <w:r w:rsidR="008A23A4" w:rsidRPr="00117C52">
        <w:rPr>
          <w:rFonts w:ascii="Times New Roman" w:hAnsi="Times New Roman" w:cs="Times New Roman"/>
        </w:rPr>
        <w:t xml:space="preserve"> </w:t>
      </w:r>
    </w:p>
    <w:p w:rsidR="00B46A03" w:rsidRPr="00117C52" w:rsidRDefault="00B46A03" w:rsidP="008A23A4">
      <w:pPr>
        <w:jc w:val="both"/>
        <w:rPr>
          <w:rFonts w:ascii="Times New Roman" w:hAnsi="Times New Roman" w:cs="Times New Roman"/>
        </w:rPr>
      </w:pPr>
    </w:p>
    <w:p w:rsidR="007D06BB" w:rsidRPr="00117C52" w:rsidRDefault="008A23A4" w:rsidP="008A23A4">
      <w:pPr>
        <w:jc w:val="both"/>
        <w:rPr>
          <w:rFonts w:ascii="Times New Roman" w:hAnsi="Times New Roman" w:cs="Times New Roman"/>
        </w:rPr>
      </w:pPr>
      <w:r w:rsidRPr="00117C52">
        <w:rPr>
          <w:rFonts w:ascii="Times New Roman" w:hAnsi="Times New Roman" w:cs="Times New Roman"/>
        </w:rPr>
        <w:t>I</w:t>
      </w:r>
      <w:r w:rsidR="00245F40" w:rsidRPr="00117C52">
        <w:rPr>
          <w:rFonts w:ascii="Times New Roman" w:hAnsi="Times New Roman" w:cs="Times New Roman"/>
        </w:rPr>
        <w:t xml:space="preserve">f I can make some general recommendations about what States should do - </w:t>
      </w:r>
      <w:r w:rsidR="0056140A" w:rsidRPr="00117C52">
        <w:rPr>
          <w:rFonts w:ascii="Times New Roman" w:hAnsi="Times New Roman" w:cs="Times New Roman"/>
        </w:rPr>
        <w:t>in coordination with local and regional governments and municipalities</w:t>
      </w:r>
      <w:r w:rsidR="00245F40" w:rsidRPr="00117C52">
        <w:rPr>
          <w:rFonts w:ascii="Times New Roman" w:hAnsi="Times New Roman" w:cs="Times New Roman"/>
        </w:rPr>
        <w:t xml:space="preserve"> -</w:t>
      </w:r>
      <w:r w:rsidR="0056140A" w:rsidRPr="00117C52">
        <w:rPr>
          <w:rFonts w:ascii="Times New Roman" w:hAnsi="Times New Roman" w:cs="Times New Roman"/>
        </w:rPr>
        <w:t xml:space="preserve"> </w:t>
      </w:r>
      <w:r w:rsidR="00245F40" w:rsidRPr="00117C52">
        <w:rPr>
          <w:rFonts w:ascii="Times New Roman" w:hAnsi="Times New Roman" w:cs="Times New Roman"/>
        </w:rPr>
        <w:t xml:space="preserve">to address the broad based inconsistencies with respect to the right to housing experienced world-wide, I would suggest the following: </w:t>
      </w:r>
      <w:r w:rsidR="0056140A" w:rsidRPr="00117C52">
        <w:rPr>
          <w:rFonts w:ascii="Times New Roman" w:hAnsi="Times New Roman" w:cs="Times New Roman"/>
        </w:rPr>
        <w:t xml:space="preserve"> </w:t>
      </w:r>
    </w:p>
    <w:p w:rsidR="00B46A03" w:rsidRPr="00117C52" w:rsidRDefault="00B46A03" w:rsidP="008A23A4">
      <w:pPr>
        <w:jc w:val="both"/>
        <w:rPr>
          <w:rFonts w:ascii="Times New Roman" w:hAnsi="Times New Roman" w:cs="Times New Roman"/>
        </w:rPr>
      </w:pPr>
    </w:p>
    <w:p w:rsidR="008A23A4" w:rsidRPr="00117C52" w:rsidRDefault="00245F40" w:rsidP="00FF30EE">
      <w:pPr>
        <w:pStyle w:val="ListParagraph"/>
        <w:numPr>
          <w:ilvl w:val="0"/>
          <w:numId w:val="10"/>
        </w:numPr>
        <w:jc w:val="both"/>
        <w:rPr>
          <w:rFonts w:ascii="Times New Roman" w:hAnsi="Times New Roman" w:cs="Times New Roman"/>
        </w:rPr>
      </w:pPr>
      <w:r w:rsidRPr="00117C52">
        <w:rPr>
          <w:rFonts w:ascii="Times New Roman" w:hAnsi="Times New Roman" w:cs="Times New Roman"/>
        </w:rPr>
        <w:t>Prioritize</w:t>
      </w:r>
      <w:r w:rsidR="00760600" w:rsidRPr="00117C52">
        <w:rPr>
          <w:rFonts w:ascii="Times New Roman" w:hAnsi="Times New Roman" w:cs="Times New Roman"/>
        </w:rPr>
        <w:t xml:space="preserve"> and recogni</w:t>
      </w:r>
      <w:r w:rsidRPr="00117C52">
        <w:rPr>
          <w:rFonts w:ascii="Times New Roman" w:hAnsi="Times New Roman" w:cs="Times New Roman"/>
        </w:rPr>
        <w:t xml:space="preserve">ze </w:t>
      </w:r>
      <w:r w:rsidR="00760600" w:rsidRPr="00117C52">
        <w:rPr>
          <w:rFonts w:ascii="Times New Roman" w:hAnsi="Times New Roman" w:cs="Times New Roman"/>
        </w:rPr>
        <w:t xml:space="preserve">in domestic law the obligation to realize the right to housing of persons to the maximum of available resources, tying this legal obligation to </w:t>
      </w:r>
      <w:r w:rsidRPr="00117C52">
        <w:rPr>
          <w:rFonts w:ascii="Times New Roman" w:hAnsi="Times New Roman" w:cs="Times New Roman"/>
        </w:rPr>
        <w:t xml:space="preserve">strategies or policies aimed at realizing </w:t>
      </w:r>
      <w:r w:rsidR="00760600" w:rsidRPr="00117C52">
        <w:rPr>
          <w:rFonts w:ascii="Times New Roman" w:hAnsi="Times New Roman" w:cs="Times New Roman"/>
        </w:rPr>
        <w:t xml:space="preserve">the commitment to ensure </w:t>
      </w:r>
      <w:r w:rsidR="00186B85" w:rsidRPr="00117C52">
        <w:rPr>
          <w:rFonts w:ascii="Times New Roman" w:hAnsi="Times New Roman" w:cs="Times New Roman"/>
        </w:rPr>
        <w:t xml:space="preserve">access to affordable, </w:t>
      </w:r>
      <w:r w:rsidR="00760600" w:rsidRPr="00117C52">
        <w:rPr>
          <w:rFonts w:ascii="Times New Roman" w:hAnsi="Times New Roman" w:cs="Times New Roman"/>
        </w:rPr>
        <w:t xml:space="preserve">adequate </w:t>
      </w:r>
      <w:r w:rsidR="00186B85" w:rsidRPr="00117C52">
        <w:rPr>
          <w:rFonts w:ascii="Times New Roman" w:hAnsi="Times New Roman" w:cs="Times New Roman"/>
        </w:rPr>
        <w:t xml:space="preserve">and secure </w:t>
      </w:r>
      <w:r w:rsidR="00760600" w:rsidRPr="00117C52">
        <w:rPr>
          <w:rFonts w:ascii="Times New Roman" w:hAnsi="Times New Roman" w:cs="Times New Roman"/>
        </w:rPr>
        <w:t>housing for all by 2030, in accordance with target 11.1 of the Sustainable Development Goals</w:t>
      </w:r>
      <w:r w:rsidR="00186B85" w:rsidRPr="00117C52">
        <w:rPr>
          <w:rFonts w:ascii="Times New Roman" w:hAnsi="Times New Roman" w:cs="Times New Roman"/>
        </w:rPr>
        <w:t xml:space="preserve"> and the New Urban Agenda</w:t>
      </w:r>
      <w:r w:rsidR="00760600" w:rsidRPr="00117C52">
        <w:rPr>
          <w:rFonts w:ascii="Times New Roman" w:hAnsi="Times New Roman" w:cs="Times New Roman"/>
        </w:rPr>
        <w:t>;</w:t>
      </w:r>
    </w:p>
    <w:p w:rsidR="007D06BB" w:rsidRPr="00117C52" w:rsidRDefault="007D06BB" w:rsidP="00FF30EE">
      <w:pPr>
        <w:jc w:val="both"/>
        <w:rPr>
          <w:rFonts w:ascii="Times New Roman" w:hAnsi="Times New Roman" w:cs="Times New Roman"/>
        </w:rPr>
      </w:pPr>
    </w:p>
    <w:p w:rsidR="008A23A4" w:rsidRPr="00117C52" w:rsidRDefault="00760600" w:rsidP="00FF30EE">
      <w:pPr>
        <w:pStyle w:val="ListParagraph"/>
        <w:numPr>
          <w:ilvl w:val="0"/>
          <w:numId w:val="10"/>
        </w:numPr>
        <w:jc w:val="both"/>
        <w:rPr>
          <w:rFonts w:ascii="Times New Roman" w:hAnsi="Times New Roman" w:cs="Times New Roman"/>
        </w:rPr>
      </w:pPr>
      <w:r w:rsidRPr="00117C52">
        <w:rPr>
          <w:rFonts w:ascii="Times New Roman" w:hAnsi="Times New Roman" w:cs="Times New Roman"/>
        </w:rPr>
        <w:t xml:space="preserve">Address homelessness on an urgent basis and prioritize measures to address the circumstances of those living in informal settlements and homeless encampments; </w:t>
      </w:r>
    </w:p>
    <w:p w:rsidR="007D06BB" w:rsidRPr="00117C52" w:rsidRDefault="007D06BB" w:rsidP="00FF30EE">
      <w:pPr>
        <w:jc w:val="both"/>
        <w:rPr>
          <w:rFonts w:ascii="Times New Roman" w:hAnsi="Times New Roman" w:cs="Times New Roman"/>
        </w:rPr>
      </w:pPr>
    </w:p>
    <w:p w:rsidR="008A23A4" w:rsidRPr="00117C52" w:rsidRDefault="00245F40" w:rsidP="00FF30EE">
      <w:pPr>
        <w:pStyle w:val="ListParagraph"/>
        <w:numPr>
          <w:ilvl w:val="0"/>
          <w:numId w:val="10"/>
        </w:numPr>
        <w:jc w:val="both"/>
        <w:rPr>
          <w:rFonts w:ascii="Times New Roman" w:hAnsi="Times New Roman" w:cs="Times New Roman"/>
        </w:rPr>
      </w:pPr>
      <w:r w:rsidRPr="00117C52">
        <w:rPr>
          <w:rFonts w:ascii="Times New Roman" w:hAnsi="Times New Roman" w:cs="Times New Roman"/>
        </w:rPr>
        <w:t>Ensure</w:t>
      </w:r>
      <w:r w:rsidR="00760600" w:rsidRPr="00117C52">
        <w:rPr>
          <w:rFonts w:ascii="Times New Roman" w:hAnsi="Times New Roman" w:cs="Times New Roman"/>
        </w:rPr>
        <w:t xml:space="preserve"> effective participation </w:t>
      </w:r>
      <w:r w:rsidR="0056140A" w:rsidRPr="00117C52">
        <w:rPr>
          <w:rFonts w:ascii="Times New Roman" w:hAnsi="Times New Roman" w:cs="Times New Roman"/>
        </w:rPr>
        <w:t xml:space="preserve">of communities and residents </w:t>
      </w:r>
      <w:r w:rsidR="00760600" w:rsidRPr="00117C52">
        <w:rPr>
          <w:rFonts w:ascii="Times New Roman" w:hAnsi="Times New Roman" w:cs="Times New Roman"/>
        </w:rPr>
        <w:t>in all areas of housing policy and decision-making;</w:t>
      </w:r>
      <w:r w:rsidRPr="00117C52">
        <w:rPr>
          <w:rFonts w:ascii="Times New Roman" w:hAnsi="Times New Roman" w:cs="Times New Roman"/>
        </w:rPr>
        <w:t xml:space="preserve"> and </w:t>
      </w:r>
    </w:p>
    <w:p w:rsidR="007D06BB" w:rsidRPr="00117C52" w:rsidRDefault="007D06BB" w:rsidP="00FF30EE">
      <w:pPr>
        <w:jc w:val="both"/>
        <w:rPr>
          <w:rFonts w:ascii="Times New Roman" w:hAnsi="Times New Roman" w:cs="Times New Roman"/>
        </w:rPr>
      </w:pPr>
    </w:p>
    <w:p w:rsidR="007D06BB" w:rsidRPr="00117C52" w:rsidRDefault="00245F40" w:rsidP="00FF30EE">
      <w:pPr>
        <w:pStyle w:val="ListParagraph"/>
        <w:numPr>
          <w:ilvl w:val="0"/>
          <w:numId w:val="10"/>
        </w:numPr>
        <w:jc w:val="both"/>
        <w:rPr>
          <w:rFonts w:ascii="Times New Roman" w:hAnsi="Times New Roman" w:cs="Times New Roman"/>
        </w:rPr>
      </w:pPr>
      <w:r w:rsidRPr="00117C52">
        <w:rPr>
          <w:rFonts w:ascii="Times New Roman" w:hAnsi="Times New Roman" w:cs="Times New Roman"/>
        </w:rPr>
        <w:t>Ensure</w:t>
      </w:r>
      <w:r w:rsidR="00760600" w:rsidRPr="00117C52">
        <w:rPr>
          <w:rFonts w:ascii="Times New Roman" w:hAnsi="Times New Roman" w:cs="Times New Roman"/>
        </w:rPr>
        <w:t xml:space="preserve"> access to justice and effective accountability mechanisms for claims to the right to adequate housing</w:t>
      </w:r>
      <w:r w:rsidR="0056140A" w:rsidRPr="00117C52">
        <w:rPr>
          <w:rFonts w:ascii="Times New Roman" w:hAnsi="Times New Roman" w:cs="Times New Roman"/>
        </w:rPr>
        <w:t xml:space="preserve">, especially for people living in poverty, </w:t>
      </w:r>
      <w:r w:rsidR="00760600" w:rsidRPr="00117C52">
        <w:rPr>
          <w:rFonts w:ascii="Times New Roman" w:hAnsi="Times New Roman" w:cs="Times New Roman"/>
        </w:rPr>
        <w:t>when States have failed to adopt reasonable programmatic measures to realize the right;</w:t>
      </w:r>
    </w:p>
    <w:p w:rsidR="00B46A03" w:rsidRPr="00117C52" w:rsidRDefault="00B46A03" w:rsidP="008A23A4">
      <w:pPr>
        <w:jc w:val="both"/>
        <w:rPr>
          <w:rFonts w:ascii="Times New Roman" w:hAnsi="Times New Roman" w:cs="Times New Roman"/>
        </w:rPr>
      </w:pPr>
    </w:p>
    <w:p w:rsidR="00186B85" w:rsidRPr="00117C52" w:rsidRDefault="008A23A4" w:rsidP="00186B85">
      <w:pPr>
        <w:jc w:val="both"/>
        <w:rPr>
          <w:rFonts w:ascii="Times New Roman" w:hAnsi="Times New Roman" w:cs="Times New Roman"/>
        </w:rPr>
      </w:pPr>
      <w:r w:rsidRPr="00117C52">
        <w:rPr>
          <w:rFonts w:ascii="Times New Roman" w:hAnsi="Times New Roman" w:cs="Times New Roman"/>
        </w:rPr>
        <w:t xml:space="preserve">These key components of a human-rights based response </w:t>
      </w:r>
      <w:r w:rsidR="000A79FE" w:rsidRPr="00117C52">
        <w:rPr>
          <w:rFonts w:ascii="Times New Roman" w:hAnsi="Times New Roman" w:cs="Times New Roman"/>
        </w:rPr>
        <w:t>to housing needs are the</w:t>
      </w:r>
      <w:r w:rsidRPr="00117C52">
        <w:rPr>
          <w:rFonts w:ascii="Times New Roman" w:hAnsi="Times New Roman" w:cs="Times New Roman"/>
        </w:rPr>
        <w:t xml:space="preserve"> critical tools needed to realize the commitments made with respect to the right to housing in the 2030 Agenda and the New Urban Agenda. </w:t>
      </w:r>
    </w:p>
    <w:p w:rsidR="00186B85" w:rsidRPr="00117C52" w:rsidRDefault="00186B85" w:rsidP="00186B85">
      <w:pPr>
        <w:jc w:val="both"/>
        <w:rPr>
          <w:rFonts w:ascii="Times New Roman" w:hAnsi="Times New Roman" w:cs="Times New Roman"/>
        </w:rPr>
      </w:pPr>
    </w:p>
    <w:p w:rsidR="00BA1F5D" w:rsidRPr="00117C52" w:rsidRDefault="0056140A" w:rsidP="008A23A4">
      <w:pPr>
        <w:jc w:val="both"/>
        <w:rPr>
          <w:rFonts w:ascii="Times New Roman" w:hAnsi="Times New Roman" w:cs="Times New Roman"/>
        </w:rPr>
      </w:pPr>
      <w:r w:rsidRPr="00117C52">
        <w:rPr>
          <w:rFonts w:ascii="Times New Roman" w:hAnsi="Times New Roman" w:cs="Times New Roman"/>
        </w:rPr>
        <w:t>Thank you</w:t>
      </w:r>
    </w:p>
    <w:p w:rsidR="009C7C73" w:rsidRPr="00117C52" w:rsidRDefault="009D6985" w:rsidP="0017634E">
      <w:pPr>
        <w:jc w:val="right"/>
        <w:rPr>
          <w:rFonts w:ascii="Times New Roman" w:hAnsi="Times New Roman" w:cs="Times New Roman"/>
        </w:rPr>
      </w:pPr>
      <w:r w:rsidRPr="00117C52">
        <w:rPr>
          <w:rFonts w:ascii="Times New Roman" w:hAnsi="Times New Roman" w:cs="Times New Roman"/>
        </w:rPr>
        <w:t>*</w:t>
      </w:r>
      <w:r w:rsidR="009C7C73" w:rsidRPr="00117C52">
        <w:rPr>
          <w:rFonts w:ascii="Times New Roman" w:hAnsi="Times New Roman" w:cs="Times New Roman"/>
        </w:rPr>
        <w:t>** ENDS**</w:t>
      </w:r>
      <w:r w:rsidRPr="00117C52">
        <w:rPr>
          <w:rFonts w:ascii="Times New Roman" w:hAnsi="Times New Roman" w:cs="Times New Roman"/>
        </w:rPr>
        <w:t>*</w:t>
      </w:r>
    </w:p>
    <w:p w:rsidR="005E7614" w:rsidRPr="00117C52" w:rsidRDefault="005E7614" w:rsidP="008A23A4">
      <w:pPr>
        <w:jc w:val="both"/>
        <w:rPr>
          <w:rFonts w:ascii="Times New Roman" w:hAnsi="Times New Roman" w:cs="Times New Roman"/>
        </w:rPr>
      </w:pPr>
      <w:bookmarkStart w:id="0" w:name="_GoBack"/>
      <w:bookmarkEnd w:id="0"/>
    </w:p>
    <w:sectPr w:rsidR="005E7614" w:rsidRPr="00117C52" w:rsidSect="00967BCC">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6A0" w:rsidRDefault="00BE26A0" w:rsidP="00D33078">
      <w:r>
        <w:separator/>
      </w:r>
    </w:p>
  </w:endnote>
  <w:endnote w:type="continuationSeparator" w:id="0">
    <w:p w:rsidR="00BE26A0" w:rsidRDefault="00BE26A0" w:rsidP="00D3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6A0" w:rsidRDefault="00BE26A0" w:rsidP="00D33078">
      <w:r>
        <w:separator/>
      </w:r>
    </w:p>
  </w:footnote>
  <w:footnote w:type="continuationSeparator" w:id="0">
    <w:p w:rsidR="00BE26A0" w:rsidRDefault="00BE26A0" w:rsidP="00D33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562951"/>
      <w:docPartObj>
        <w:docPartGallery w:val="Page Numbers (Top of Page)"/>
        <w:docPartUnique/>
      </w:docPartObj>
    </w:sdtPr>
    <w:sdtEndPr>
      <w:rPr>
        <w:noProof/>
      </w:rPr>
    </w:sdtEndPr>
    <w:sdtContent>
      <w:p w:rsidR="008B3C87" w:rsidRDefault="008B3C87">
        <w:pPr>
          <w:pStyle w:val="Header"/>
          <w:jc w:val="right"/>
        </w:pPr>
        <w:r>
          <w:t>CHECK AGAINST DELIVERY</w:t>
        </w:r>
        <w:r>
          <w:tab/>
        </w:r>
        <w:r>
          <w:fldChar w:fldCharType="begin"/>
        </w:r>
        <w:r>
          <w:instrText xml:space="preserve"> PAGE   \* MERGEFORMAT </w:instrText>
        </w:r>
        <w:r>
          <w:fldChar w:fldCharType="separate"/>
        </w:r>
        <w:r w:rsidR="00117C52">
          <w:rPr>
            <w:noProof/>
          </w:rPr>
          <w:t>3</w:t>
        </w:r>
        <w:r>
          <w:rPr>
            <w:noProof/>
          </w:rPr>
          <w:fldChar w:fldCharType="end"/>
        </w:r>
      </w:p>
    </w:sdtContent>
  </w:sdt>
  <w:p w:rsidR="008B3C87" w:rsidRDefault="008B3C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474"/>
    <w:multiLevelType w:val="hybridMultilevel"/>
    <w:tmpl w:val="D3F296A6"/>
    <w:lvl w:ilvl="0" w:tplc="4BB821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01AAA"/>
    <w:multiLevelType w:val="hybridMultilevel"/>
    <w:tmpl w:val="41082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163B8"/>
    <w:multiLevelType w:val="hybridMultilevel"/>
    <w:tmpl w:val="EF10D930"/>
    <w:lvl w:ilvl="0" w:tplc="8E1099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6F6E64"/>
    <w:multiLevelType w:val="multilevel"/>
    <w:tmpl w:val="752C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9E26EF"/>
    <w:multiLevelType w:val="hybridMultilevel"/>
    <w:tmpl w:val="C31CA1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3C7F13"/>
    <w:multiLevelType w:val="hybridMultilevel"/>
    <w:tmpl w:val="8FBEF5E4"/>
    <w:lvl w:ilvl="0" w:tplc="AB4E6A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4FDB4756"/>
    <w:multiLevelType w:val="hybridMultilevel"/>
    <w:tmpl w:val="C8D08B4C"/>
    <w:lvl w:ilvl="0" w:tplc="AB4E6A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1AD6396"/>
    <w:multiLevelType w:val="hybridMultilevel"/>
    <w:tmpl w:val="AC06F9D2"/>
    <w:lvl w:ilvl="0" w:tplc="29FCEBE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5F4C0A"/>
    <w:multiLevelType w:val="hybridMultilevel"/>
    <w:tmpl w:val="3650E8D6"/>
    <w:lvl w:ilvl="0" w:tplc="E03623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F51250"/>
    <w:multiLevelType w:val="hybridMultilevel"/>
    <w:tmpl w:val="730AD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D0F7B57"/>
    <w:multiLevelType w:val="hybridMultilevel"/>
    <w:tmpl w:val="36A4B7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7"/>
  </w:num>
  <w:num w:numId="2">
    <w:abstractNumId w:val="10"/>
  </w:num>
  <w:num w:numId="3">
    <w:abstractNumId w:val="4"/>
  </w:num>
  <w:num w:numId="4">
    <w:abstractNumId w:val="6"/>
  </w:num>
  <w:num w:numId="5">
    <w:abstractNumId w:val="5"/>
  </w:num>
  <w:num w:numId="6">
    <w:abstractNumId w:val="1"/>
  </w:num>
  <w:num w:numId="7">
    <w:abstractNumId w:val="2"/>
  </w:num>
  <w:num w:numId="8">
    <w:abstractNumId w:val="0"/>
  </w:num>
  <w:num w:numId="9">
    <w:abstractNumId w:val="8"/>
  </w:num>
  <w:num w:numId="10">
    <w:abstractNumId w:val="9"/>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uce Porter">
    <w15:presenceInfo w15:providerId="None" w15:userId="Bruce Por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838"/>
    <w:rsid w:val="000038F8"/>
    <w:rsid w:val="000118D0"/>
    <w:rsid w:val="00021E8D"/>
    <w:rsid w:val="00030415"/>
    <w:rsid w:val="00030FDF"/>
    <w:rsid w:val="0003455D"/>
    <w:rsid w:val="000477C0"/>
    <w:rsid w:val="00052D95"/>
    <w:rsid w:val="00074B14"/>
    <w:rsid w:val="00076BF4"/>
    <w:rsid w:val="00083FD4"/>
    <w:rsid w:val="00095180"/>
    <w:rsid w:val="000A79FE"/>
    <w:rsid w:val="000D0E59"/>
    <w:rsid w:val="000D2AB8"/>
    <w:rsid w:val="000F5370"/>
    <w:rsid w:val="001003C1"/>
    <w:rsid w:val="0011257C"/>
    <w:rsid w:val="00117C52"/>
    <w:rsid w:val="00126E52"/>
    <w:rsid w:val="001340D0"/>
    <w:rsid w:val="00153C09"/>
    <w:rsid w:val="00161181"/>
    <w:rsid w:val="00162296"/>
    <w:rsid w:val="00165002"/>
    <w:rsid w:val="00165194"/>
    <w:rsid w:val="0017634E"/>
    <w:rsid w:val="00186B85"/>
    <w:rsid w:val="001B5679"/>
    <w:rsid w:val="001C5EA1"/>
    <w:rsid w:val="001D0C3B"/>
    <w:rsid w:val="001D7E53"/>
    <w:rsid w:val="001E3FFB"/>
    <w:rsid w:val="001F7838"/>
    <w:rsid w:val="00222E1B"/>
    <w:rsid w:val="00244931"/>
    <w:rsid w:val="00245F40"/>
    <w:rsid w:val="00250AF5"/>
    <w:rsid w:val="00264739"/>
    <w:rsid w:val="00271139"/>
    <w:rsid w:val="00280B1E"/>
    <w:rsid w:val="00294239"/>
    <w:rsid w:val="002A4825"/>
    <w:rsid w:val="002A6ABA"/>
    <w:rsid w:val="002A6D15"/>
    <w:rsid w:val="002A7D31"/>
    <w:rsid w:val="002B0762"/>
    <w:rsid w:val="002C150F"/>
    <w:rsid w:val="002D42A8"/>
    <w:rsid w:val="002E7062"/>
    <w:rsid w:val="003023E5"/>
    <w:rsid w:val="00302576"/>
    <w:rsid w:val="003213D6"/>
    <w:rsid w:val="003278DD"/>
    <w:rsid w:val="00330E0F"/>
    <w:rsid w:val="0034052C"/>
    <w:rsid w:val="003637BB"/>
    <w:rsid w:val="00363BE1"/>
    <w:rsid w:val="003732F0"/>
    <w:rsid w:val="0037666A"/>
    <w:rsid w:val="00380978"/>
    <w:rsid w:val="0038461D"/>
    <w:rsid w:val="003A01B0"/>
    <w:rsid w:val="003A14BC"/>
    <w:rsid w:val="003B0A37"/>
    <w:rsid w:val="003C7BD8"/>
    <w:rsid w:val="003E7E41"/>
    <w:rsid w:val="003F166B"/>
    <w:rsid w:val="003F34BF"/>
    <w:rsid w:val="003F469F"/>
    <w:rsid w:val="00404CB6"/>
    <w:rsid w:val="00405D22"/>
    <w:rsid w:val="00406019"/>
    <w:rsid w:val="0041400E"/>
    <w:rsid w:val="00421D57"/>
    <w:rsid w:val="00444574"/>
    <w:rsid w:val="004618EF"/>
    <w:rsid w:val="0046348E"/>
    <w:rsid w:val="00470F49"/>
    <w:rsid w:val="004756AE"/>
    <w:rsid w:val="00482E38"/>
    <w:rsid w:val="00491820"/>
    <w:rsid w:val="004B3BF4"/>
    <w:rsid w:val="004B50BB"/>
    <w:rsid w:val="004B59DC"/>
    <w:rsid w:val="004D3999"/>
    <w:rsid w:val="004F3E5C"/>
    <w:rsid w:val="00501A32"/>
    <w:rsid w:val="00526D1C"/>
    <w:rsid w:val="00535F00"/>
    <w:rsid w:val="00544E73"/>
    <w:rsid w:val="00547A3A"/>
    <w:rsid w:val="0056140A"/>
    <w:rsid w:val="00586658"/>
    <w:rsid w:val="005A7664"/>
    <w:rsid w:val="005B7E1A"/>
    <w:rsid w:val="005D54F1"/>
    <w:rsid w:val="005E09EF"/>
    <w:rsid w:val="005E7614"/>
    <w:rsid w:val="005F4884"/>
    <w:rsid w:val="00602522"/>
    <w:rsid w:val="0061798F"/>
    <w:rsid w:val="0062235D"/>
    <w:rsid w:val="0064351F"/>
    <w:rsid w:val="00685125"/>
    <w:rsid w:val="006C0CF4"/>
    <w:rsid w:val="006D2FD9"/>
    <w:rsid w:val="006D73AB"/>
    <w:rsid w:val="006D7FAD"/>
    <w:rsid w:val="007220B2"/>
    <w:rsid w:val="00722E57"/>
    <w:rsid w:val="0073267D"/>
    <w:rsid w:val="00732FE0"/>
    <w:rsid w:val="007445E6"/>
    <w:rsid w:val="007515B0"/>
    <w:rsid w:val="00760600"/>
    <w:rsid w:val="0077650B"/>
    <w:rsid w:val="007847A7"/>
    <w:rsid w:val="00786F1A"/>
    <w:rsid w:val="007A0B02"/>
    <w:rsid w:val="007B53F1"/>
    <w:rsid w:val="007C2C21"/>
    <w:rsid w:val="007C4288"/>
    <w:rsid w:val="007D06BB"/>
    <w:rsid w:val="007E4EA0"/>
    <w:rsid w:val="007E638F"/>
    <w:rsid w:val="007F28EB"/>
    <w:rsid w:val="00811E56"/>
    <w:rsid w:val="008145AD"/>
    <w:rsid w:val="00864577"/>
    <w:rsid w:val="008712F8"/>
    <w:rsid w:val="00874BCA"/>
    <w:rsid w:val="00876774"/>
    <w:rsid w:val="00892F3B"/>
    <w:rsid w:val="00893AE0"/>
    <w:rsid w:val="008A16A9"/>
    <w:rsid w:val="008A23A4"/>
    <w:rsid w:val="008A5163"/>
    <w:rsid w:val="008B3C87"/>
    <w:rsid w:val="008C4CC6"/>
    <w:rsid w:val="008E13D8"/>
    <w:rsid w:val="008E2F17"/>
    <w:rsid w:val="008F34DB"/>
    <w:rsid w:val="008F70E6"/>
    <w:rsid w:val="0091623B"/>
    <w:rsid w:val="0091627E"/>
    <w:rsid w:val="00922A3C"/>
    <w:rsid w:val="009307FE"/>
    <w:rsid w:val="00930981"/>
    <w:rsid w:val="009439E8"/>
    <w:rsid w:val="00967BCC"/>
    <w:rsid w:val="00976642"/>
    <w:rsid w:val="00976B76"/>
    <w:rsid w:val="009802A1"/>
    <w:rsid w:val="00981E34"/>
    <w:rsid w:val="0098563E"/>
    <w:rsid w:val="0099075C"/>
    <w:rsid w:val="0099241C"/>
    <w:rsid w:val="00992D4E"/>
    <w:rsid w:val="009A446F"/>
    <w:rsid w:val="009A6BB1"/>
    <w:rsid w:val="009B66B0"/>
    <w:rsid w:val="009C1255"/>
    <w:rsid w:val="009C7C73"/>
    <w:rsid w:val="009D6985"/>
    <w:rsid w:val="009F3B90"/>
    <w:rsid w:val="009F6717"/>
    <w:rsid w:val="00A010F3"/>
    <w:rsid w:val="00A2108F"/>
    <w:rsid w:val="00A37317"/>
    <w:rsid w:val="00A44013"/>
    <w:rsid w:val="00A50587"/>
    <w:rsid w:val="00A53071"/>
    <w:rsid w:val="00A65D25"/>
    <w:rsid w:val="00A73E79"/>
    <w:rsid w:val="00A84185"/>
    <w:rsid w:val="00A87B0E"/>
    <w:rsid w:val="00AA549C"/>
    <w:rsid w:val="00AB603D"/>
    <w:rsid w:val="00AB7733"/>
    <w:rsid w:val="00AC0C3C"/>
    <w:rsid w:val="00B00283"/>
    <w:rsid w:val="00B126DA"/>
    <w:rsid w:val="00B149D5"/>
    <w:rsid w:val="00B2432C"/>
    <w:rsid w:val="00B3336A"/>
    <w:rsid w:val="00B46A03"/>
    <w:rsid w:val="00B63D04"/>
    <w:rsid w:val="00B73EB6"/>
    <w:rsid w:val="00B90CD4"/>
    <w:rsid w:val="00B9187E"/>
    <w:rsid w:val="00BA1F5D"/>
    <w:rsid w:val="00BA4694"/>
    <w:rsid w:val="00BB319F"/>
    <w:rsid w:val="00BB3A8C"/>
    <w:rsid w:val="00BC775C"/>
    <w:rsid w:val="00BD2D82"/>
    <w:rsid w:val="00BD41EB"/>
    <w:rsid w:val="00BE1BF0"/>
    <w:rsid w:val="00BE26A0"/>
    <w:rsid w:val="00BF38C0"/>
    <w:rsid w:val="00C03985"/>
    <w:rsid w:val="00C20AAC"/>
    <w:rsid w:val="00C3352F"/>
    <w:rsid w:val="00C4453A"/>
    <w:rsid w:val="00C50C60"/>
    <w:rsid w:val="00C668AB"/>
    <w:rsid w:val="00C66B46"/>
    <w:rsid w:val="00C75189"/>
    <w:rsid w:val="00C82C9F"/>
    <w:rsid w:val="00CA0135"/>
    <w:rsid w:val="00CA4680"/>
    <w:rsid w:val="00CD7B01"/>
    <w:rsid w:val="00CE483E"/>
    <w:rsid w:val="00CF0106"/>
    <w:rsid w:val="00CF52AF"/>
    <w:rsid w:val="00D01E39"/>
    <w:rsid w:val="00D111F1"/>
    <w:rsid w:val="00D14C23"/>
    <w:rsid w:val="00D23648"/>
    <w:rsid w:val="00D262E1"/>
    <w:rsid w:val="00D33078"/>
    <w:rsid w:val="00D33141"/>
    <w:rsid w:val="00D37DDB"/>
    <w:rsid w:val="00D46C2C"/>
    <w:rsid w:val="00D504F4"/>
    <w:rsid w:val="00D552FB"/>
    <w:rsid w:val="00D77BB7"/>
    <w:rsid w:val="00DC6BF2"/>
    <w:rsid w:val="00DE1154"/>
    <w:rsid w:val="00DF6BC9"/>
    <w:rsid w:val="00E14702"/>
    <w:rsid w:val="00E165B2"/>
    <w:rsid w:val="00E215D3"/>
    <w:rsid w:val="00E53245"/>
    <w:rsid w:val="00E6220D"/>
    <w:rsid w:val="00E707AC"/>
    <w:rsid w:val="00EA41CA"/>
    <w:rsid w:val="00EB1813"/>
    <w:rsid w:val="00EC2058"/>
    <w:rsid w:val="00EF0641"/>
    <w:rsid w:val="00F01479"/>
    <w:rsid w:val="00F1683D"/>
    <w:rsid w:val="00F17B35"/>
    <w:rsid w:val="00F237FF"/>
    <w:rsid w:val="00F32DD4"/>
    <w:rsid w:val="00F44395"/>
    <w:rsid w:val="00F646A0"/>
    <w:rsid w:val="00F72B74"/>
    <w:rsid w:val="00F86BA7"/>
    <w:rsid w:val="00F93132"/>
    <w:rsid w:val="00FB7F4E"/>
    <w:rsid w:val="00FC1C03"/>
    <w:rsid w:val="00FF30EE"/>
    <w:rsid w:val="00FF68F6"/>
    <w:rsid w:val="00FF7CC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8F8"/>
    <w:pPr>
      <w:ind w:left="720"/>
      <w:contextualSpacing/>
    </w:pPr>
  </w:style>
  <w:style w:type="character" w:styleId="CommentReference">
    <w:name w:val="annotation reference"/>
    <w:basedOn w:val="DefaultParagraphFont"/>
    <w:uiPriority w:val="99"/>
    <w:semiHidden/>
    <w:unhideWhenUsed/>
    <w:rsid w:val="006D2FD9"/>
    <w:rPr>
      <w:sz w:val="18"/>
      <w:szCs w:val="18"/>
    </w:rPr>
  </w:style>
  <w:style w:type="paragraph" w:styleId="CommentText">
    <w:name w:val="annotation text"/>
    <w:basedOn w:val="Normal"/>
    <w:link w:val="CommentTextChar"/>
    <w:uiPriority w:val="99"/>
    <w:semiHidden/>
    <w:unhideWhenUsed/>
    <w:rsid w:val="006D2FD9"/>
  </w:style>
  <w:style w:type="character" w:customStyle="1" w:styleId="CommentTextChar">
    <w:name w:val="Comment Text Char"/>
    <w:basedOn w:val="DefaultParagraphFont"/>
    <w:link w:val="CommentText"/>
    <w:uiPriority w:val="99"/>
    <w:semiHidden/>
    <w:rsid w:val="006D2FD9"/>
  </w:style>
  <w:style w:type="paragraph" w:styleId="CommentSubject">
    <w:name w:val="annotation subject"/>
    <w:basedOn w:val="CommentText"/>
    <w:next w:val="CommentText"/>
    <w:link w:val="CommentSubjectChar"/>
    <w:uiPriority w:val="99"/>
    <w:semiHidden/>
    <w:unhideWhenUsed/>
    <w:rsid w:val="006D2FD9"/>
    <w:rPr>
      <w:b/>
      <w:bCs/>
      <w:sz w:val="20"/>
      <w:szCs w:val="20"/>
    </w:rPr>
  </w:style>
  <w:style w:type="character" w:customStyle="1" w:styleId="CommentSubjectChar">
    <w:name w:val="Comment Subject Char"/>
    <w:basedOn w:val="CommentTextChar"/>
    <w:link w:val="CommentSubject"/>
    <w:uiPriority w:val="99"/>
    <w:semiHidden/>
    <w:rsid w:val="006D2FD9"/>
    <w:rPr>
      <w:b/>
      <w:bCs/>
      <w:sz w:val="20"/>
      <w:szCs w:val="20"/>
    </w:rPr>
  </w:style>
  <w:style w:type="paragraph" w:styleId="BalloonText">
    <w:name w:val="Balloon Text"/>
    <w:basedOn w:val="Normal"/>
    <w:link w:val="BalloonTextChar"/>
    <w:uiPriority w:val="99"/>
    <w:semiHidden/>
    <w:unhideWhenUsed/>
    <w:rsid w:val="006D2F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FD9"/>
    <w:rPr>
      <w:rFonts w:ascii="Lucida Grande" w:hAnsi="Lucida Grande" w:cs="Lucida Grande"/>
      <w:sz w:val="18"/>
      <w:szCs w:val="18"/>
    </w:rPr>
  </w:style>
  <w:style w:type="paragraph" w:styleId="Revision">
    <w:name w:val="Revision"/>
    <w:hidden/>
    <w:uiPriority w:val="99"/>
    <w:semiHidden/>
    <w:rsid w:val="00981E34"/>
  </w:style>
  <w:style w:type="paragraph" w:styleId="Header">
    <w:name w:val="header"/>
    <w:basedOn w:val="Normal"/>
    <w:link w:val="HeaderChar"/>
    <w:uiPriority w:val="99"/>
    <w:unhideWhenUsed/>
    <w:rsid w:val="00D33078"/>
    <w:pPr>
      <w:tabs>
        <w:tab w:val="center" w:pos="4513"/>
        <w:tab w:val="right" w:pos="9026"/>
      </w:tabs>
    </w:pPr>
  </w:style>
  <w:style w:type="character" w:customStyle="1" w:styleId="HeaderChar">
    <w:name w:val="Header Char"/>
    <w:basedOn w:val="DefaultParagraphFont"/>
    <w:link w:val="Header"/>
    <w:uiPriority w:val="99"/>
    <w:rsid w:val="00D33078"/>
  </w:style>
  <w:style w:type="paragraph" w:styleId="Footer">
    <w:name w:val="footer"/>
    <w:basedOn w:val="Normal"/>
    <w:link w:val="FooterChar"/>
    <w:uiPriority w:val="99"/>
    <w:unhideWhenUsed/>
    <w:rsid w:val="00D33078"/>
    <w:pPr>
      <w:tabs>
        <w:tab w:val="center" w:pos="4513"/>
        <w:tab w:val="right" w:pos="9026"/>
      </w:tabs>
    </w:pPr>
  </w:style>
  <w:style w:type="character" w:customStyle="1" w:styleId="FooterChar">
    <w:name w:val="Footer Char"/>
    <w:basedOn w:val="DefaultParagraphFont"/>
    <w:link w:val="Footer"/>
    <w:uiPriority w:val="99"/>
    <w:rsid w:val="00D33078"/>
  </w:style>
  <w:style w:type="character" w:styleId="Hyperlink">
    <w:name w:val="Hyperlink"/>
    <w:basedOn w:val="DefaultParagraphFont"/>
    <w:uiPriority w:val="99"/>
    <w:semiHidden/>
    <w:unhideWhenUsed/>
    <w:rsid w:val="00F32DD4"/>
    <w:rPr>
      <w:color w:val="0000FF"/>
      <w:u w:val="single"/>
    </w:rPr>
  </w:style>
  <w:style w:type="paragraph" w:customStyle="1" w:styleId="SingleTxtG">
    <w:name w:val="_ Single Txt_G"/>
    <w:basedOn w:val="Normal"/>
    <w:link w:val="SingleTxtGChar"/>
    <w:qFormat/>
    <w:rsid w:val="00F93132"/>
    <w:pPr>
      <w:suppressAutoHyphens/>
      <w:kinsoku w:val="0"/>
      <w:overflowPunct w:val="0"/>
      <w:autoSpaceDE w:val="0"/>
      <w:autoSpaceDN w:val="0"/>
      <w:adjustRightInd w:val="0"/>
      <w:snapToGrid w:val="0"/>
      <w:spacing w:after="120" w:line="240" w:lineRule="atLeast"/>
      <w:ind w:left="1134" w:right="1134"/>
      <w:jc w:val="both"/>
    </w:pPr>
    <w:rPr>
      <w:rFonts w:ascii="Times New Roman" w:eastAsiaTheme="minorHAnsi" w:hAnsi="Times New Roman" w:cs="Times New Roman"/>
      <w:sz w:val="20"/>
      <w:szCs w:val="20"/>
      <w:lang w:val="en-GB"/>
    </w:rPr>
  </w:style>
  <w:style w:type="character" w:customStyle="1" w:styleId="SingleTxtGChar">
    <w:name w:val="_ Single Txt_G Char"/>
    <w:link w:val="SingleTxtG"/>
    <w:rsid w:val="00F93132"/>
    <w:rPr>
      <w:rFonts w:ascii="Times New Roman" w:eastAsiaTheme="minorHAnsi"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8F8"/>
    <w:pPr>
      <w:ind w:left="720"/>
      <w:contextualSpacing/>
    </w:pPr>
  </w:style>
  <w:style w:type="character" w:styleId="CommentReference">
    <w:name w:val="annotation reference"/>
    <w:basedOn w:val="DefaultParagraphFont"/>
    <w:uiPriority w:val="99"/>
    <w:semiHidden/>
    <w:unhideWhenUsed/>
    <w:rsid w:val="006D2FD9"/>
    <w:rPr>
      <w:sz w:val="18"/>
      <w:szCs w:val="18"/>
    </w:rPr>
  </w:style>
  <w:style w:type="paragraph" w:styleId="CommentText">
    <w:name w:val="annotation text"/>
    <w:basedOn w:val="Normal"/>
    <w:link w:val="CommentTextChar"/>
    <w:uiPriority w:val="99"/>
    <w:semiHidden/>
    <w:unhideWhenUsed/>
    <w:rsid w:val="006D2FD9"/>
  </w:style>
  <w:style w:type="character" w:customStyle="1" w:styleId="CommentTextChar">
    <w:name w:val="Comment Text Char"/>
    <w:basedOn w:val="DefaultParagraphFont"/>
    <w:link w:val="CommentText"/>
    <w:uiPriority w:val="99"/>
    <w:semiHidden/>
    <w:rsid w:val="006D2FD9"/>
  </w:style>
  <w:style w:type="paragraph" w:styleId="CommentSubject">
    <w:name w:val="annotation subject"/>
    <w:basedOn w:val="CommentText"/>
    <w:next w:val="CommentText"/>
    <w:link w:val="CommentSubjectChar"/>
    <w:uiPriority w:val="99"/>
    <w:semiHidden/>
    <w:unhideWhenUsed/>
    <w:rsid w:val="006D2FD9"/>
    <w:rPr>
      <w:b/>
      <w:bCs/>
      <w:sz w:val="20"/>
      <w:szCs w:val="20"/>
    </w:rPr>
  </w:style>
  <w:style w:type="character" w:customStyle="1" w:styleId="CommentSubjectChar">
    <w:name w:val="Comment Subject Char"/>
    <w:basedOn w:val="CommentTextChar"/>
    <w:link w:val="CommentSubject"/>
    <w:uiPriority w:val="99"/>
    <w:semiHidden/>
    <w:rsid w:val="006D2FD9"/>
    <w:rPr>
      <w:b/>
      <w:bCs/>
      <w:sz w:val="20"/>
      <w:szCs w:val="20"/>
    </w:rPr>
  </w:style>
  <w:style w:type="paragraph" w:styleId="BalloonText">
    <w:name w:val="Balloon Text"/>
    <w:basedOn w:val="Normal"/>
    <w:link w:val="BalloonTextChar"/>
    <w:uiPriority w:val="99"/>
    <w:semiHidden/>
    <w:unhideWhenUsed/>
    <w:rsid w:val="006D2F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FD9"/>
    <w:rPr>
      <w:rFonts w:ascii="Lucida Grande" w:hAnsi="Lucida Grande" w:cs="Lucida Grande"/>
      <w:sz w:val="18"/>
      <w:szCs w:val="18"/>
    </w:rPr>
  </w:style>
  <w:style w:type="paragraph" w:styleId="Revision">
    <w:name w:val="Revision"/>
    <w:hidden/>
    <w:uiPriority w:val="99"/>
    <w:semiHidden/>
    <w:rsid w:val="00981E34"/>
  </w:style>
  <w:style w:type="paragraph" w:styleId="Header">
    <w:name w:val="header"/>
    <w:basedOn w:val="Normal"/>
    <w:link w:val="HeaderChar"/>
    <w:uiPriority w:val="99"/>
    <w:unhideWhenUsed/>
    <w:rsid w:val="00D33078"/>
    <w:pPr>
      <w:tabs>
        <w:tab w:val="center" w:pos="4513"/>
        <w:tab w:val="right" w:pos="9026"/>
      </w:tabs>
    </w:pPr>
  </w:style>
  <w:style w:type="character" w:customStyle="1" w:styleId="HeaderChar">
    <w:name w:val="Header Char"/>
    <w:basedOn w:val="DefaultParagraphFont"/>
    <w:link w:val="Header"/>
    <w:uiPriority w:val="99"/>
    <w:rsid w:val="00D33078"/>
  </w:style>
  <w:style w:type="paragraph" w:styleId="Footer">
    <w:name w:val="footer"/>
    <w:basedOn w:val="Normal"/>
    <w:link w:val="FooterChar"/>
    <w:uiPriority w:val="99"/>
    <w:unhideWhenUsed/>
    <w:rsid w:val="00D33078"/>
    <w:pPr>
      <w:tabs>
        <w:tab w:val="center" w:pos="4513"/>
        <w:tab w:val="right" w:pos="9026"/>
      </w:tabs>
    </w:pPr>
  </w:style>
  <w:style w:type="character" w:customStyle="1" w:styleId="FooterChar">
    <w:name w:val="Footer Char"/>
    <w:basedOn w:val="DefaultParagraphFont"/>
    <w:link w:val="Footer"/>
    <w:uiPriority w:val="99"/>
    <w:rsid w:val="00D33078"/>
  </w:style>
  <w:style w:type="character" w:styleId="Hyperlink">
    <w:name w:val="Hyperlink"/>
    <w:basedOn w:val="DefaultParagraphFont"/>
    <w:uiPriority w:val="99"/>
    <w:semiHidden/>
    <w:unhideWhenUsed/>
    <w:rsid w:val="00F32DD4"/>
    <w:rPr>
      <w:color w:val="0000FF"/>
      <w:u w:val="single"/>
    </w:rPr>
  </w:style>
  <w:style w:type="paragraph" w:customStyle="1" w:styleId="SingleTxtG">
    <w:name w:val="_ Single Txt_G"/>
    <w:basedOn w:val="Normal"/>
    <w:link w:val="SingleTxtGChar"/>
    <w:qFormat/>
    <w:rsid w:val="00F93132"/>
    <w:pPr>
      <w:suppressAutoHyphens/>
      <w:kinsoku w:val="0"/>
      <w:overflowPunct w:val="0"/>
      <w:autoSpaceDE w:val="0"/>
      <w:autoSpaceDN w:val="0"/>
      <w:adjustRightInd w:val="0"/>
      <w:snapToGrid w:val="0"/>
      <w:spacing w:after="120" w:line="240" w:lineRule="atLeast"/>
      <w:ind w:left="1134" w:right="1134"/>
      <w:jc w:val="both"/>
    </w:pPr>
    <w:rPr>
      <w:rFonts w:ascii="Times New Roman" w:eastAsiaTheme="minorHAnsi" w:hAnsi="Times New Roman" w:cs="Times New Roman"/>
      <w:sz w:val="20"/>
      <w:szCs w:val="20"/>
      <w:lang w:val="en-GB"/>
    </w:rPr>
  </w:style>
  <w:style w:type="character" w:customStyle="1" w:styleId="SingleTxtGChar">
    <w:name w:val="_ Single Txt_G Char"/>
    <w:link w:val="SingleTxtG"/>
    <w:rsid w:val="00F93132"/>
    <w:rPr>
      <w:rFonts w:ascii="Times New Roman" w:eastAsiaTheme="minorHAnsi"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308">
      <w:bodyDiv w:val="1"/>
      <w:marLeft w:val="0"/>
      <w:marRight w:val="0"/>
      <w:marTop w:val="0"/>
      <w:marBottom w:val="0"/>
      <w:divBdr>
        <w:top w:val="none" w:sz="0" w:space="0" w:color="auto"/>
        <w:left w:val="none" w:sz="0" w:space="0" w:color="auto"/>
        <w:bottom w:val="none" w:sz="0" w:space="0" w:color="auto"/>
        <w:right w:val="none" w:sz="0" w:space="0" w:color="auto"/>
      </w:divBdr>
    </w:div>
    <w:div w:id="446971026">
      <w:bodyDiv w:val="1"/>
      <w:marLeft w:val="0"/>
      <w:marRight w:val="0"/>
      <w:marTop w:val="0"/>
      <w:marBottom w:val="0"/>
      <w:divBdr>
        <w:top w:val="none" w:sz="0" w:space="0" w:color="auto"/>
        <w:left w:val="none" w:sz="0" w:space="0" w:color="auto"/>
        <w:bottom w:val="none" w:sz="0" w:space="0" w:color="auto"/>
        <w:right w:val="none" w:sz="0" w:space="0" w:color="auto"/>
      </w:divBdr>
    </w:div>
    <w:div w:id="9233429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37DD14-791B-4E29-9E24-B66A1F506A42}"/>
</file>

<file path=customXml/itemProps2.xml><?xml version="1.0" encoding="utf-8"?>
<ds:datastoreItem xmlns:ds="http://schemas.openxmlformats.org/officeDocument/2006/customXml" ds:itemID="{B4D42E1C-C2BF-40C3-91E6-63E5F5E07F77}"/>
</file>

<file path=customXml/itemProps3.xml><?xml version="1.0" encoding="utf-8"?>
<ds:datastoreItem xmlns:ds="http://schemas.openxmlformats.org/officeDocument/2006/customXml" ds:itemID="{6F9148A3-1756-4AB3-B07D-902CBAEC3B04}"/>
</file>

<file path=docProps/app.xml><?xml version="1.0" encoding="utf-8"?>
<Properties xmlns="http://schemas.openxmlformats.org/officeDocument/2006/extended-properties" xmlns:vt="http://schemas.openxmlformats.org/officeDocument/2006/docPropsVTypes">
  <Template>Normal.dotm</Template>
  <TotalTime>0</TotalTime>
  <Pages>3</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Canada Without Poverty</Company>
  <LinksUpToDate>false</LinksUpToDate>
  <CharactersWithSpaces>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Hooft</dc:creator>
  <cp:lastModifiedBy>Juana Sotomayor</cp:lastModifiedBy>
  <cp:revision>2</cp:revision>
  <cp:lastPrinted>2017-11-07T14:58:00Z</cp:lastPrinted>
  <dcterms:created xsi:type="dcterms:W3CDTF">2017-11-14T10:01:00Z</dcterms:created>
  <dcterms:modified xsi:type="dcterms:W3CDTF">2017-11-14T10:01:00Z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