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E58" w14:textId="0EFFC265" w:rsidR="003528B7" w:rsidRDefault="008B5C80" w:rsidP="003528B7">
      <w:pPr>
        <w:spacing w:after="120" w:line="240" w:lineRule="auto"/>
        <w:jc w:val="center"/>
        <w:rPr>
          <w:rFonts w:asciiTheme="minorHAnsi" w:hAnsiTheme="minorHAnsi" w:cstheme="minorHAnsi"/>
          <w:b/>
          <w:lang w:val="uk-UA"/>
        </w:rPr>
      </w:pPr>
      <w:r w:rsidRPr="00FC293D">
        <w:rPr>
          <w:rFonts w:asciiTheme="minorHAnsi" w:hAnsiTheme="minorHAnsi" w:cstheme="minorHAnsi"/>
          <w:b/>
          <w:lang w:val="uk-UA"/>
        </w:rPr>
        <w:t xml:space="preserve">Візит </w:t>
      </w:r>
      <w:r w:rsidR="00DC329C" w:rsidRPr="00FC293D">
        <w:rPr>
          <w:rFonts w:asciiTheme="minorHAnsi" w:hAnsiTheme="minorHAnsi" w:cstheme="minorHAnsi"/>
          <w:b/>
          <w:lang w:val="uk-UA"/>
        </w:rPr>
        <w:t xml:space="preserve">до України </w:t>
      </w:r>
      <w:r w:rsidRPr="00FC293D">
        <w:rPr>
          <w:rFonts w:asciiTheme="minorHAnsi" w:hAnsiTheme="minorHAnsi" w:cstheme="minorHAnsi"/>
          <w:b/>
          <w:lang w:val="uk-UA"/>
        </w:rPr>
        <w:t xml:space="preserve">незалежного експерта з питань </w:t>
      </w:r>
      <w:r w:rsidR="009F3238">
        <w:rPr>
          <w:rFonts w:asciiTheme="minorHAnsi" w:hAnsiTheme="minorHAnsi" w:cstheme="minorHAnsi"/>
          <w:b/>
          <w:lang w:val="uk-UA"/>
        </w:rPr>
        <w:t xml:space="preserve">впливу </w:t>
      </w:r>
      <w:r w:rsidRPr="00FC293D">
        <w:rPr>
          <w:rFonts w:asciiTheme="minorHAnsi" w:hAnsiTheme="minorHAnsi" w:cstheme="minorHAnsi"/>
          <w:b/>
          <w:lang w:val="uk-UA"/>
        </w:rPr>
        <w:t xml:space="preserve">зовнішнього боргу, інших міжнародних фінансових зобов’язань </w:t>
      </w:r>
      <w:r w:rsidR="007C69F5">
        <w:rPr>
          <w:rFonts w:asciiTheme="minorHAnsi" w:hAnsiTheme="minorHAnsi" w:cstheme="minorHAnsi"/>
          <w:b/>
          <w:lang w:val="uk-UA"/>
        </w:rPr>
        <w:t>на</w:t>
      </w:r>
      <w:r w:rsidRPr="00FC293D">
        <w:rPr>
          <w:rFonts w:asciiTheme="minorHAnsi" w:hAnsiTheme="minorHAnsi" w:cstheme="minorHAnsi"/>
          <w:b/>
          <w:lang w:val="uk-UA"/>
        </w:rPr>
        <w:t xml:space="preserve"> </w:t>
      </w:r>
      <w:r w:rsidR="009C6D37">
        <w:rPr>
          <w:rFonts w:asciiTheme="minorHAnsi" w:hAnsiTheme="minorHAnsi" w:cstheme="minorHAnsi"/>
          <w:b/>
          <w:lang w:val="uk-UA"/>
        </w:rPr>
        <w:t xml:space="preserve">стан реалізації </w:t>
      </w:r>
      <w:r w:rsidRPr="00FC293D">
        <w:rPr>
          <w:rFonts w:asciiTheme="minorHAnsi" w:hAnsiTheme="minorHAnsi" w:cstheme="minorHAnsi"/>
          <w:b/>
          <w:lang w:val="uk-UA"/>
        </w:rPr>
        <w:t>прав</w:t>
      </w:r>
      <w:r w:rsidR="00C2528B">
        <w:rPr>
          <w:rFonts w:asciiTheme="minorHAnsi" w:hAnsiTheme="minorHAnsi" w:cstheme="minorHAnsi"/>
          <w:b/>
          <w:lang w:val="uk-UA"/>
        </w:rPr>
        <w:t xml:space="preserve"> </w:t>
      </w:r>
      <w:r w:rsidR="003528B7">
        <w:rPr>
          <w:rFonts w:asciiTheme="minorHAnsi" w:hAnsiTheme="minorHAnsi" w:cstheme="minorHAnsi"/>
          <w:b/>
          <w:lang w:val="uk-UA"/>
        </w:rPr>
        <w:t>людини</w:t>
      </w:r>
      <w:r w:rsidRPr="00FC293D">
        <w:rPr>
          <w:rFonts w:asciiTheme="minorHAnsi" w:hAnsiTheme="minorHAnsi" w:cstheme="minorHAnsi"/>
          <w:b/>
          <w:lang w:val="uk-UA"/>
        </w:rPr>
        <w:t xml:space="preserve"> </w:t>
      </w:r>
    </w:p>
    <w:p w14:paraId="69B04E7D" w14:textId="615E72AF" w:rsidR="0060582B" w:rsidRDefault="008B5C80" w:rsidP="003528B7">
      <w:pPr>
        <w:spacing w:after="120" w:line="240" w:lineRule="auto"/>
        <w:jc w:val="center"/>
        <w:rPr>
          <w:rFonts w:asciiTheme="minorHAnsi" w:hAnsiTheme="minorHAnsi" w:cstheme="minorHAnsi"/>
          <w:b/>
          <w:lang w:val="uk-UA"/>
        </w:rPr>
      </w:pPr>
      <w:r w:rsidRPr="00FC293D">
        <w:rPr>
          <w:rFonts w:asciiTheme="minorHAnsi" w:hAnsiTheme="minorHAnsi" w:cstheme="minorHAnsi"/>
          <w:b/>
          <w:lang w:val="uk-UA"/>
        </w:rPr>
        <w:t>14-23 травня 2018 року</w:t>
      </w:r>
    </w:p>
    <w:p w14:paraId="57B81B5A" w14:textId="77777777" w:rsidR="00FC293D" w:rsidRPr="00FC293D" w:rsidRDefault="00FC293D" w:rsidP="003528B7">
      <w:pPr>
        <w:spacing w:after="120" w:line="24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7B84B8A8" w14:textId="3B55FDCB" w:rsidR="00823535" w:rsidRDefault="00823535" w:rsidP="003528B7">
      <w:pPr>
        <w:spacing w:after="120" w:line="240" w:lineRule="auto"/>
        <w:jc w:val="center"/>
        <w:rPr>
          <w:rFonts w:asciiTheme="minorHAnsi" w:hAnsiTheme="minorHAnsi" w:cstheme="minorHAnsi"/>
          <w:b/>
          <w:lang w:val="uk-UA"/>
        </w:rPr>
      </w:pPr>
      <w:r w:rsidRPr="00FC293D">
        <w:rPr>
          <w:rFonts w:asciiTheme="minorHAnsi" w:hAnsiTheme="minorHAnsi" w:cstheme="minorHAnsi"/>
          <w:b/>
          <w:lang w:val="uk-UA"/>
        </w:rPr>
        <w:t>ЗАПИТ ПРО НАДАННЯ ІНФОРМАЦІЇ ТА ДАНИХ</w:t>
      </w:r>
    </w:p>
    <w:p w14:paraId="6CF6207F" w14:textId="77777777" w:rsidR="00FC293D" w:rsidRPr="00FC293D" w:rsidRDefault="00FC293D" w:rsidP="00FC293D">
      <w:pPr>
        <w:spacing w:after="120" w:line="240" w:lineRule="auto"/>
        <w:rPr>
          <w:rFonts w:asciiTheme="minorHAnsi" w:hAnsiTheme="minorHAnsi" w:cstheme="minorHAnsi"/>
          <w:b/>
          <w:lang w:val="uk-UA"/>
        </w:rPr>
      </w:pPr>
    </w:p>
    <w:p w14:paraId="6A41CD5E" w14:textId="00506B7D" w:rsidR="00823535" w:rsidRPr="00FC293D" w:rsidRDefault="00823535" w:rsidP="00FC293D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FC293D">
        <w:rPr>
          <w:rFonts w:asciiTheme="minorHAnsi" w:hAnsiTheme="minorHAnsi" w:cstheme="minorHAnsi"/>
          <w:lang w:val="uk-UA"/>
        </w:rPr>
        <w:t>14-23 травня 2018 року</w:t>
      </w:r>
      <w:r w:rsidR="00C50829">
        <w:rPr>
          <w:rFonts w:asciiTheme="minorHAnsi" w:hAnsiTheme="minorHAnsi" w:cstheme="minorHAnsi"/>
          <w:lang w:val="uk-UA"/>
        </w:rPr>
        <w:t>,</w:t>
      </w:r>
      <w:r w:rsidRPr="00FC293D">
        <w:rPr>
          <w:rFonts w:asciiTheme="minorHAnsi" w:hAnsiTheme="minorHAnsi" w:cstheme="minorHAnsi"/>
          <w:lang w:val="uk-UA"/>
        </w:rPr>
        <w:t xml:space="preserve"> на запрошення Уряду України</w:t>
      </w:r>
      <w:r w:rsidR="00C50829">
        <w:rPr>
          <w:rFonts w:asciiTheme="minorHAnsi" w:hAnsiTheme="minorHAnsi" w:cstheme="minorHAnsi"/>
          <w:lang w:val="uk-UA"/>
        </w:rPr>
        <w:t>,</w:t>
      </w:r>
      <w:r w:rsidRPr="00FC293D">
        <w:rPr>
          <w:rFonts w:asciiTheme="minorHAnsi" w:hAnsiTheme="minorHAnsi" w:cstheme="minorHAnsi"/>
          <w:lang w:val="uk-UA"/>
        </w:rPr>
        <w:t xml:space="preserve"> офіційний візит до України проведе Хуан Пабло Богославськ</w:t>
      </w:r>
      <w:r w:rsidR="009F3238">
        <w:rPr>
          <w:rFonts w:asciiTheme="minorHAnsi" w:hAnsiTheme="minorHAnsi" w:cstheme="minorHAnsi"/>
          <w:lang w:val="uk-UA"/>
        </w:rPr>
        <w:t>і</w:t>
      </w:r>
      <w:r w:rsidRPr="00FC293D">
        <w:rPr>
          <w:rFonts w:asciiTheme="minorHAnsi" w:hAnsiTheme="minorHAnsi" w:cstheme="minorHAnsi"/>
          <w:lang w:val="uk-UA"/>
        </w:rPr>
        <w:t>, міжнародний експерт з питань впливу зовнішнього боргу та інших міжнародних фінансових зобов’язань на стан реалізації прав людини, зокрема, економічних, соціальних та культурних прав. Мета візиту – здійснити оцінку ситуації з правами людини з точки зору впливу зовнішнього боргу та інших міжнародних фінансових зобов’язань України.</w:t>
      </w:r>
    </w:p>
    <w:p w14:paraId="52849CDA" w14:textId="779E2141" w:rsidR="00167CAD" w:rsidRPr="00FC293D" w:rsidRDefault="00AA6C73" w:rsidP="00FC293D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FC293D">
        <w:rPr>
          <w:rFonts w:asciiTheme="minorHAnsi" w:hAnsiTheme="minorHAnsi" w:cstheme="minorHAnsi"/>
          <w:lang w:val="uk-UA"/>
        </w:rPr>
        <w:t>Експерт</w:t>
      </w:r>
      <w:r w:rsidR="00823535" w:rsidRPr="00FC293D">
        <w:rPr>
          <w:rFonts w:asciiTheme="minorHAnsi" w:hAnsiTheme="minorHAnsi" w:cstheme="minorHAnsi"/>
          <w:lang w:val="uk-UA"/>
        </w:rPr>
        <w:t xml:space="preserve"> запрошує представників науково-дослідницької спільноти, громадських організацій, організацій громад, експертів та усі інші зацікавлені сторони надати інформацію та дані для підготовки </w:t>
      </w:r>
      <w:r w:rsidRPr="00FC293D">
        <w:rPr>
          <w:rFonts w:asciiTheme="minorHAnsi" w:hAnsiTheme="minorHAnsi" w:cstheme="minorHAnsi"/>
          <w:lang w:val="uk-UA"/>
        </w:rPr>
        <w:t xml:space="preserve">візиту. </w:t>
      </w:r>
    </w:p>
    <w:p w14:paraId="13606A4B" w14:textId="46D367C9" w:rsidR="00D33887" w:rsidRPr="00FC293D" w:rsidRDefault="00AA6C73" w:rsidP="00FC293D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FC293D">
        <w:rPr>
          <w:rFonts w:asciiTheme="minorHAnsi" w:hAnsiTheme="minorHAnsi" w:cstheme="minorHAnsi"/>
          <w:lang w:val="uk-UA"/>
        </w:rPr>
        <w:t>Інформація має бути чіткою та стосуватися конкретних питань щодо мандату незалежного експерта, зокрема:</w:t>
      </w:r>
    </w:p>
    <w:p w14:paraId="61870D44" w14:textId="17D120D7" w:rsidR="00AA6C73" w:rsidRPr="00FC293D" w:rsidRDefault="00AA6C73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uk-UA"/>
        </w:rPr>
      </w:pPr>
      <w:r w:rsidRPr="00FC293D">
        <w:rPr>
          <w:rFonts w:asciiTheme="minorHAnsi" w:hAnsiTheme="minorHAnsi" w:cstheme="minorHAnsi"/>
          <w:lang w:val="uk-UA"/>
        </w:rPr>
        <w:t>Вплив зовнішнього боргу та інших міжнародних фінансових зобов’язань на стан реалізації прав людини, у тому числі в контексті консолідації бюджетів та інших процесів, таких, як децентралізація;</w:t>
      </w:r>
    </w:p>
    <w:p w14:paraId="7B8AD6F6" w14:textId="26DEDE3C" w:rsidR="00D33887" w:rsidRPr="00FC293D" w:rsidRDefault="00AA6C73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uk-UA"/>
        </w:rPr>
      </w:pPr>
      <w:r w:rsidRPr="00FC293D">
        <w:rPr>
          <w:rFonts w:asciiTheme="minorHAnsi" w:hAnsiTheme="minorHAnsi" w:cstheme="minorHAnsi"/>
          <w:lang w:val="uk-UA"/>
        </w:rPr>
        <w:t>Конкретн</w:t>
      </w:r>
      <w:r w:rsidR="007C69F5">
        <w:rPr>
          <w:rFonts w:asciiTheme="minorHAnsi" w:hAnsiTheme="minorHAnsi" w:cstheme="minorHAnsi"/>
          <w:lang w:val="uk-UA"/>
        </w:rPr>
        <w:t>і</w:t>
      </w:r>
      <w:r w:rsidRPr="00FC293D">
        <w:rPr>
          <w:rFonts w:asciiTheme="minorHAnsi" w:hAnsiTheme="minorHAnsi" w:cstheme="minorHAnsi"/>
          <w:lang w:val="uk-UA"/>
        </w:rPr>
        <w:t xml:space="preserve"> </w:t>
      </w:r>
      <w:r w:rsidR="007C69F5">
        <w:rPr>
          <w:rFonts w:asciiTheme="minorHAnsi" w:hAnsiTheme="minorHAnsi" w:cstheme="minorHAnsi"/>
          <w:lang w:val="uk-UA"/>
        </w:rPr>
        <w:t>наслідки</w:t>
      </w:r>
      <w:r w:rsidRPr="00FC293D">
        <w:rPr>
          <w:rFonts w:asciiTheme="minorHAnsi" w:hAnsiTheme="minorHAnsi" w:cstheme="minorHAnsi"/>
          <w:lang w:val="uk-UA"/>
        </w:rPr>
        <w:t xml:space="preserve"> економічної політики </w:t>
      </w:r>
      <w:r w:rsidR="007C69F5">
        <w:rPr>
          <w:rFonts w:asciiTheme="minorHAnsi" w:hAnsiTheme="minorHAnsi" w:cstheme="minorHAnsi"/>
          <w:lang w:val="uk-UA"/>
        </w:rPr>
        <w:t>та</w:t>
      </w:r>
      <w:r w:rsidRPr="00FC293D">
        <w:rPr>
          <w:rFonts w:asciiTheme="minorHAnsi" w:hAnsiTheme="minorHAnsi" w:cstheme="minorHAnsi"/>
          <w:lang w:val="uk-UA"/>
        </w:rPr>
        <w:t xml:space="preserve"> реформ для найбільш вразливих</w:t>
      </w:r>
      <w:r w:rsidR="007C69F5">
        <w:rPr>
          <w:rFonts w:asciiTheme="minorHAnsi" w:hAnsiTheme="minorHAnsi" w:cstheme="minorHAnsi"/>
          <w:lang w:val="uk-UA"/>
        </w:rPr>
        <w:t xml:space="preserve"> і</w:t>
      </w:r>
      <w:r w:rsidRPr="00FC293D">
        <w:rPr>
          <w:rFonts w:asciiTheme="minorHAnsi" w:hAnsiTheme="minorHAnsi" w:cstheme="minorHAnsi"/>
          <w:lang w:val="uk-UA"/>
        </w:rPr>
        <w:t xml:space="preserve"> </w:t>
      </w:r>
      <w:r w:rsidR="004A4BB5">
        <w:rPr>
          <w:rFonts w:asciiTheme="minorHAnsi" w:hAnsiTheme="minorHAnsi" w:cstheme="minorHAnsi"/>
          <w:lang w:val="uk-UA"/>
        </w:rPr>
        <w:t>соціально відчужених</w:t>
      </w:r>
      <w:r w:rsidRPr="00FC293D">
        <w:rPr>
          <w:rFonts w:asciiTheme="minorHAnsi" w:hAnsiTheme="minorHAnsi" w:cstheme="minorHAnsi"/>
          <w:lang w:val="uk-UA"/>
        </w:rPr>
        <w:t xml:space="preserve"> осіб та </w:t>
      </w:r>
      <w:r w:rsidR="00FC293D" w:rsidRPr="00FC293D">
        <w:rPr>
          <w:rFonts w:asciiTheme="minorHAnsi" w:hAnsiTheme="minorHAnsi" w:cstheme="minorHAnsi"/>
          <w:lang w:val="uk-UA"/>
        </w:rPr>
        <w:t>категорій</w:t>
      </w:r>
      <w:r w:rsidRPr="00FC293D">
        <w:rPr>
          <w:rFonts w:asciiTheme="minorHAnsi" w:hAnsiTheme="minorHAnsi" w:cstheme="minorHAnsi"/>
          <w:lang w:val="uk-UA"/>
        </w:rPr>
        <w:t xml:space="preserve"> населення, у тому числі щодо дотримання їхніх економічних, соціальних та культурних прав. Такі </w:t>
      </w:r>
      <w:r w:rsidR="00FC293D" w:rsidRPr="00FC293D">
        <w:rPr>
          <w:rFonts w:asciiTheme="minorHAnsi" w:hAnsiTheme="minorHAnsi" w:cstheme="minorHAnsi"/>
          <w:lang w:val="uk-UA"/>
        </w:rPr>
        <w:t xml:space="preserve">категорії </w:t>
      </w:r>
      <w:r w:rsidR="004A4BB5">
        <w:rPr>
          <w:rFonts w:asciiTheme="minorHAnsi" w:hAnsiTheme="minorHAnsi" w:cstheme="minorHAnsi"/>
          <w:lang w:val="uk-UA"/>
        </w:rPr>
        <w:t xml:space="preserve">можуть </w:t>
      </w:r>
      <w:r w:rsidRPr="00FC293D">
        <w:rPr>
          <w:rFonts w:asciiTheme="minorHAnsi" w:hAnsiTheme="minorHAnsi" w:cstheme="minorHAnsi"/>
          <w:lang w:val="uk-UA"/>
        </w:rPr>
        <w:t>включа</w:t>
      </w:r>
      <w:r w:rsidR="004A4BB5">
        <w:rPr>
          <w:rFonts w:asciiTheme="minorHAnsi" w:hAnsiTheme="minorHAnsi" w:cstheme="minorHAnsi"/>
          <w:lang w:val="uk-UA"/>
        </w:rPr>
        <w:t>ти</w:t>
      </w:r>
      <w:r w:rsidRPr="00FC293D">
        <w:rPr>
          <w:rFonts w:asciiTheme="minorHAnsi" w:hAnsiTheme="minorHAnsi" w:cstheme="minorHAnsi"/>
          <w:lang w:val="uk-UA"/>
        </w:rPr>
        <w:t xml:space="preserve"> жінок, осіб, що живуть за межею бідності, внутрішньо переміщених осіб, безробітних, молодь та інших;</w:t>
      </w:r>
    </w:p>
    <w:p w14:paraId="1AB41918" w14:textId="02EFE73F" w:rsidR="00AA6C73" w:rsidRPr="00FC293D" w:rsidRDefault="00AA6C73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ru-RU"/>
        </w:rPr>
      </w:pPr>
      <w:r w:rsidRPr="00FC293D">
        <w:rPr>
          <w:rFonts w:asciiTheme="minorHAnsi" w:hAnsiTheme="minorHAnsi" w:cstheme="minorHAnsi"/>
          <w:lang w:val="uk-UA"/>
        </w:rPr>
        <w:t xml:space="preserve">Питання, що стосуються прийнятного рівня заборгованості, реструктуризації боргу та </w:t>
      </w:r>
      <w:r w:rsidR="004A4BB5">
        <w:rPr>
          <w:rFonts w:asciiTheme="minorHAnsi" w:hAnsiTheme="minorHAnsi" w:cstheme="minorHAnsi"/>
          <w:lang w:val="uk-UA"/>
        </w:rPr>
        <w:t>значних</w:t>
      </w:r>
      <w:r w:rsidRPr="00FC293D">
        <w:rPr>
          <w:rFonts w:asciiTheme="minorHAnsi" w:hAnsiTheme="minorHAnsi" w:cstheme="minorHAnsi"/>
          <w:lang w:val="uk-UA"/>
        </w:rPr>
        <w:t xml:space="preserve"> боргів;</w:t>
      </w:r>
    </w:p>
    <w:p w14:paraId="0E21F560" w14:textId="0EAD3AF4" w:rsidR="00BE04FE" w:rsidRPr="00FC293D" w:rsidRDefault="00AA6C73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ru-RU"/>
        </w:rPr>
      </w:pPr>
      <w:r w:rsidRPr="00FC293D">
        <w:rPr>
          <w:rFonts w:asciiTheme="minorHAnsi" w:hAnsiTheme="minorHAnsi" w:cstheme="minorHAnsi"/>
          <w:lang w:val="uk-UA"/>
        </w:rPr>
        <w:t>Роль та вплив міжнародної технічної допомоги та співпраці;</w:t>
      </w:r>
    </w:p>
    <w:p w14:paraId="26BB5465" w14:textId="606382A1" w:rsidR="00AA6C73" w:rsidRPr="00FC293D" w:rsidRDefault="00FC293D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ru-RU"/>
        </w:rPr>
      </w:pPr>
      <w:r w:rsidRPr="00FC293D">
        <w:rPr>
          <w:rFonts w:asciiTheme="minorHAnsi" w:hAnsiTheme="minorHAnsi" w:cstheme="minorHAnsi"/>
          <w:lang w:val="ru-RU"/>
        </w:rPr>
        <w:t>Включення питань прав людини до функціонування державного та приватного фінансового сектору в Україні;</w:t>
      </w:r>
    </w:p>
    <w:p w14:paraId="6497390C" w14:textId="1A8443A9" w:rsidR="00FC293D" w:rsidRPr="00FC293D" w:rsidRDefault="00FC293D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ru-RU"/>
        </w:rPr>
      </w:pPr>
      <w:r w:rsidRPr="00FC293D">
        <w:rPr>
          <w:rFonts w:asciiTheme="minorHAnsi" w:hAnsiTheme="minorHAnsi" w:cstheme="minorHAnsi"/>
          <w:lang w:val="ru-RU"/>
        </w:rPr>
        <w:t>Питання</w:t>
      </w:r>
      <w:r w:rsidR="000E2974">
        <w:rPr>
          <w:rFonts w:asciiTheme="minorHAnsi" w:hAnsiTheme="minorHAnsi" w:cstheme="minorHAnsi"/>
          <w:lang w:val="ru-RU"/>
        </w:rPr>
        <w:t xml:space="preserve"> відносно</w:t>
      </w:r>
      <w:r w:rsidRPr="00FC293D">
        <w:rPr>
          <w:rFonts w:asciiTheme="minorHAnsi" w:hAnsiTheme="minorHAnsi" w:cstheme="minorHAnsi"/>
          <w:lang w:val="ru-RU"/>
        </w:rPr>
        <w:t xml:space="preserve"> незаконних фінансових потоків та корупції;</w:t>
      </w:r>
    </w:p>
    <w:p w14:paraId="0EB1E582" w14:textId="4E45B4B9" w:rsidR="00167CAD" w:rsidRPr="00FC293D" w:rsidRDefault="00FC293D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ru-RU"/>
        </w:rPr>
      </w:pPr>
      <w:r w:rsidRPr="00FC293D">
        <w:rPr>
          <w:rFonts w:asciiTheme="minorHAnsi" w:hAnsiTheme="minorHAnsi" w:cstheme="minorHAnsi"/>
          <w:lang w:val="uk-UA"/>
        </w:rPr>
        <w:t>Питання, що стосуються оподаткування та максимально ефективного використання наявних ресурсів для забезпечення дотримання прав людини;</w:t>
      </w:r>
    </w:p>
    <w:p w14:paraId="6332FB04" w14:textId="2B3ED857" w:rsidR="00FC293D" w:rsidRPr="00FC293D" w:rsidRDefault="00FC293D" w:rsidP="00FC293D">
      <w:pPr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lang w:val="ru-RU"/>
        </w:rPr>
      </w:pPr>
      <w:r w:rsidRPr="00FC293D">
        <w:rPr>
          <w:rFonts w:asciiTheme="minorHAnsi" w:hAnsiTheme="minorHAnsi" w:cstheme="minorHAnsi"/>
          <w:lang w:val="ru-RU"/>
        </w:rPr>
        <w:t>Питання, що стосуються проявів нерівності між різними категоріями населення та/або регіонами в контексті еко</w:t>
      </w:r>
      <w:r w:rsidR="007C69F5">
        <w:rPr>
          <w:rFonts w:asciiTheme="minorHAnsi" w:hAnsiTheme="minorHAnsi" w:cstheme="minorHAnsi"/>
          <w:lang w:val="ru-RU"/>
        </w:rPr>
        <w:t>номічної та фіскальної політики.</w:t>
      </w:r>
    </w:p>
    <w:p w14:paraId="4E3D5B91" w14:textId="27E37561" w:rsidR="00FC293D" w:rsidRDefault="00FC293D" w:rsidP="00FC293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Прохання </w:t>
      </w:r>
      <w:r w:rsidR="00CD7A3E">
        <w:rPr>
          <w:rFonts w:asciiTheme="minorHAnsi" w:hAnsiTheme="minorHAnsi" w:cstheme="minorHAnsi"/>
          <w:lang w:val="uk-UA"/>
        </w:rPr>
        <w:t>відправляти</w:t>
      </w:r>
      <w:r>
        <w:rPr>
          <w:rFonts w:asciiTheme="minorHAnsi" w:hAnsiTheme="minorHAnsi" w:cstheme="minorHAnsi"/>
          <w:lang w:val="uk-UA"/>
        </w:rPr>
        <w:t xml:space="preserve"> інформацію (в ідеалі</w:t>
      </w:r>
      <w:r w:rsidR="00CD7A3E">
        <w:rPr>
          <w:rFonts w:asciiTheme="minorHAnsi" w:hAnsiTheme="minorHAnsi" w:cstheme="minorHAnsi"/>
          <w:lang w:val="uk-UA"/>
        </w:rPr>
        <w:t>,</w:t>
      </w:r>
      <w:r>
        <w:rPr>
          <w:rFonts w:asciiTheme="minorHAnsi" w:hAnsiTheme="minorHAnsi" w:cstheme="minorHAnsi"/>
          <w:lang w:val="uk-UA"/>
        </w:rPr>
        <w:t xml:space="preserve"> її обсяг </w:t>
      </w:r>
      <w:r w:rsidRPr="00FC293D">
        <w:rPr>
          <w:rFonts w:asciiTheme="minorHAnsi" w:hAnsiTheme="minorHAnsi" w:cstheme="minorHAnsi"/>
          <w:b/>
          <w:lang w:val="uk-UA"/>
        </w:rPr>
        <w:t>не має пер</w:t>
      </w:r>
      <w:r w:rsidR="000A1BF4">
        <w:rPr>
          <w:rFonts w:asciiTheme="minorHAnsi" w:hAnsiTheme="minorHAnsi" w:cstheme="minorHAnsi"/>
          <w:b/>
          <w:lang w:val="uk-UA"/>
        </w:rPr>
        <w:t>е</w:t>
      </w:r>
      <w:r w:rsidRPr="00FC293D">
        <w:rPr>
          <w:rFonts w:asciiTheme="minorHAnsi" w:hAnsiTheme="minorHAnsi" w:cstheme="minorHAnsi"/>
          <w:b/>
          <w:lang w:val="uk-UA"/>
        </w:rPr>
        <w:t>вищувати 2 тисячі слів</w:t>
      </w:r>
      <w:r>
        <w:rPr>
          <w:rFonts w:asciiTheme="minorHAnsi" w:hAnsiTheme="minorHAnsi" w:cstheme="minorHAnsi"/>
          <w:lang w:val="uk-UA"/>
        </w:rPr>
        <w:t>) англійською, українською або російською мовою і</w:t>
      </w:r>
      <w:r w:rsidR="00CD7A3E">
        <w:rPr>
          <w:rFonts w:asciiTheme="minorHAnsi" w:hAnsiTheme="minorHAnsi" w:cstheme="minorHAnsi"/>
          <w:lang w:val="uk-UA"/>
        </w:rPr>
        <w:t>,</w:t>
      </w:r>
      <w:r>
        <w:rPr>
          <w:rFonts w:asciiTheme="minorHAnsi" w:hAnsiTheme="minorHAnsi" w:cstheme="minorHAnsi"/>
          <w:lang w:val="uk-UA"/>
        </w:rPr>
        <w:t xml:space="preserve"> за можливості</w:t>
      </w:r>
      <w:r w:rsidR="00CD7A3E">
        <w:rPr>
          <w:rFonts w:asciiTheme="minorHAnsi" w:hAnsiTheme="minorHAnsi" w:cstheme="minorHAnsi"/>
          <w:lang w:val="uk-UA"/>
        </w:rPr>
        <w:t>,</w:t>
      </w:r>
      <w:r>
        <w:rPr>
          <w:rFonts w:asciiTheme="minorHAnsi" w:hAnsiTheme="minorHAnsi" w:cstheme="minorHAnsi"/>
          <w:lang w:val="uk-UA"/>
        </w:rPr>
        <w:t xml:space="preserve">надавати посилання на дослідження, законодавство або інші документи, що </w:t>
      </w:r>
      <w:r w:rsidR="00CD7A3E">
        <w:rPr>
          <w:rFonts w:asciiTheme="minorHAnsi" w:hAnsiTheme="minorHAnsi" w:cstheme="minorHAnsi"/>
          <w:lang w:val="uk-UA"/>
        </w:rPr>
        <w:t>мають відношення до поданої інформації</w:t>
      </w:r>
      <w:r>
        <w:rPr>
          <w:rFonts w:asciiTheme="minorHAnsi" w:hAnsiTheme="minorHAnsi" w:cstheme="minorHAnsi"/>
          <w:lang w:val="uk-UA"/>
        </w:rPr>
        <w:t>.</w:t>
      </w:r>
    </w:p>
    <w:p w14:paraId="3610A2BA" w14:textId="02C1A487" w:rsidR="00FC293D" w:rsidRPr="00FC293D" w:rsidRDefault="00FC293D" w:rsidP="00FC293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Інформацію необхідно надсилати на електронну пошту: </w:t>
      </w:r>
      <w:hyperlink r:id="rId5" w:history="1">
        <w:r w:rsidR="00BE04FE" w:rsidRPr="00FC293D">
          <w:rPr>
            <w:rStyle w:val="Hyperlink"/>
            <w:rFonts w:asciiTheme="minorHAnsi" w:hAnsiTheme="minorHAnsi" w:cstheme="minorHAnsi"/>
          </w:rPr>
          <w:t>ieforeigndebt</w:t>
        </w:r>
        <w:r w:rsidR="00BE04FE" w:rsidRPr="00FC293D">
          <w:rPr>
            <w:rStyle w:val="Hyperlink"/>
            <w:rFonts w:asciiTheme="minorHAnsi" w:hAnsiTheme="minorHAnsi" w:cstheme="minorHAnsi"/>
            <w:lang w:val="ru-RU"/>
          </w:rPr>
          <w:t>@</w:t>
        </w:r>
        <w:r w:rsidR="00BE04FE" w:rsidRPr="00FC293D">
          <w:rPr>
            <w:rStyle w:val="Hyperlink"/>
            <w:rFonts w:asciiTheme="minorHAnsi" w:hAnsiTheme="minorHAnsi" w:cstheme="minorHAnsi"/>
          </w:rPr>
          <w:t>ohchr</w:t>
        </w:r>
        <w:r w:rsidR="00BE04FE" w:rsidRPr="00FC293D">
          <w:rPr>
            <w:rStyle w:val="Hyperlink"/>
            <w:rFonts w:asciiTheme="minorHAnsi" w:hAnsiTheme="minorHAnsi" w:cstheme="minorHAnsi"/>
            <w:lang w:val="ru-RU"/>
          </w:rPr>
          <w:t>.</w:t>
        </w:r>
        <w:r w:rsidR="00BE04FE" w:rsidRPr="00FC293D">
          <w:rPr>
            <w:rStyle w:val="Hyperlink"/>
            <w:rFonts w:asciiTheme="minorHAnsi" w:hAnsiTheme="minorHAnsi" w:cstheme="minorHAnsi"/>
          </w:rPr>
          <w:t>org</w:t>
        </w:r>
      </w:hyperlink>
      <w:r w:rsidR="00BE04FE" w:rsidRPr="00FC293D">
        <w:rPr>
          <w:rFonts w:asciiTheme="minorHAnsi" w:hAnsiTheme="minorHAnsi" w:cstheme="minorHAnsi"/>
          <w:lang w:val="ru-RU"/>
        </w:rPr>
        <w:t xml:space="preserve">. </w:t>
      </w:r>
      <w:r w:rsidR="002D0CEE">
        <w:rPr>
          <w:rFonts w:asciiTheme="minorHAnsi" w:hAnsiTheme="minorHAnsi" w:cstheme="minorHAnsi"/>
          <w:lang w:val="uk-UA"/>
        </w:rPr>
        <w:t>Вся надана інформація буде прийнята до розгляду, і її конфіденційність буде забезпечена</w:t>
      </w:r>
      <w:r>
        <w:rPr>
          <w:rFonts w:asciiTheme="minorHAnsi" w:hAnsiTheme="minorHAnsi" w:cstheme="minorHAnsi"/>
          <w:lang w:val="uk-UA"/>
        </w:rPr>
        <w:t>.</w:t>
      </w:r>
    </w:p>
    <w:p w14:paraId="32DCA4C3" w14:textId="59EB068C" w:rsidR="00BE04FE" w:rsidRPr="00FC293D" w:rsidRDefault="00BE04FE" w:rsidP="00FC293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lang w:val="uk-UA"/>
        </w:rPr>
      </w:pPr>
      <w:r w:rsidRPr="00FC293D">
        <w:rPr>
          <w:rFonts w:asciiTheme="minorHAnsi" w:hAnsiTheme="minorHAnsi" w:cstheme="minorHAnsi"/>
          <w:lang w:val="ru-RU"/>
        </w:rPr>
        <w:br/>
      </w:r>
      <w:r w:rsidR="00FC293D">
        <w:rPr>
          <w:rFonts w:asciiTheme="minorHAnsi" w:hAnsiTheme="minorHAnsi" w:cstheme="minorHAnsi"/>
          <w:b/>
          <w:lang w:val="uk-UA"/>
        </w:rPr>
        <w:t>Останній строк для подання інформації</w:t>
      </w:r>
      <w:r w:rsidRPr="00FC293D">
        <w:rPr>
          <w:rFonts w:asciiTheme="minorHAnsi" w:hAnsiTheme="minorHAnsi" w:cstheme="minorHAnsi"/>
          <w:b/>
          <w:lang w:val="ru-RU"/>
        </w:rPr>
        <w:t xml:space="preserve">: </w:t>
      </w:r>
      <w:r w:rsidR="00167CAD" w:rsidRPr="00FC293D">
        <w:rPr>
          <w:rFonts w:asciiTheme="minorHAnsi" w:hAnsiTheme="minorHAnsi" w:cstheme="minorHAnsi"/>
          <w:b/>
          <w:lang w:val="ru-RU"/>
        </w:rPr>
        <w:t>20</w:t>
      </w:r>
      <w:r w:rsidRPr="00FC293D">
        <w:rPr>
          <w:rFonts w:asciiTheme="minorHAnsi" w:hAnsiTheme="minorHAnsi" w:cstheme="minorHAnsi"/>
          <w:b/>
          <w:lang w:val="ru-RU"/>
        </w:rPr>
        <w:t xml:space="preserve"> </w:t>
      </w:r>
      <w:r w:rsidR="00FC293D">
        <w:rPr>
          <w:rFonts w:asciiTheme="minorHAnsi" w:hAnsiTheme="minorHAnsi" w:cstheme="minorHAnsi"/>
          <w:b/>
          <w:lang w:val="uk-UA"/>
        </w:rPr>
        <w:t>квітня 2018 року</w:t>
      </w:r>
    </w:p>
    <w:p w14:paraId="55A98E67" w14:textId="77777777" w:rsidR="00BE04FE" w:rsidRPr="00FC293D" w:rsidRDefault="00BE04FE" w:rsidP="00FC293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lang w:val="ru-RU"/>
        </w:rPr>
      </w:pPr>
    </w:p>
    <w:p w14:paraId="1415D0BC" w14:textId="69955A34" w:rsidR="00FC293D" w:rsidRDefault="00FC293D" w:rsidP="00FC293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lastRenderedPageBreak/>
        <w:t>Примітка: зверніть увагу, що міжнародний експерт</w:t>
      </w:r>
      <w:r w:rsidR="00962AEC">
        <w:rPr>
          <w:rFonts w:asciiTheme="minorHAnsi" w:hAnsiTheme="minorHAnsi" w:cstheme="minorHAnsi"/>
          <w:b/>
          <w:lang w:val="ru-RU"/>
        </w:rPr>
        <w:t>,</w:t>
      </w:r>
      <w:r>
        <w:rPr>
          <w:rFonts w:asciiTheme="minorHAnsi" w:hAnsiTheme="minorHAnsi" w:cstheme="minorHAnsi"/>
          <w:b/>
          <w:lang w:val="ru-RU"/>
        </w:rPr>
        <w:t xml:space="preserve"> </w:t>
      </w:r>
      <w:r w:rsidR="00962AEC">
        <w:rPr>
          <w:rFonts w:asciiTheme="minorHAnsi" w:hAnsiTheme="minorHAnsi" w:cstheme="minorHAnsi"/>
          <w:b/>
          <w:lang w:val="ru-RU"/>
        </w:rPr>
        <w:t xml:space="preserve">максимально можливою мірою, </w:t>
      </w:r>
      <w:r w:rsidR="009F3238">
        <w:rPr>
          <w:rFonts w:asciiTheme="minorHAnsi" w:hAnsiTheme="minorHAnsi" w:cstheme="minorHAnsi"/>
          <w:b/>
          <w:lang w:val="ru-RU"/>
        </w:rPr>
        <w:t xml:space="preserve">буде використовувати надану інформацію під час підготовки до візиту, а також у своїй доповіді за результатами візиту та у підсумковій доповіді. Ми вітаємо </w:t>
      </w:r>
      <w:r w:rsidR="00962AEC">
        <w:rPr>
          <w:rFonts w:asciiTheme="minorHAnsi" w:hAnsiTheme="minorHAnsi" w:cstheme="minorHAnsi"/>
          <w:b/>
          <w:lang w:val="ru-RU"/>
        </w:rPr>
        <w:t>усі внески та</w:t>
      </w:r>
      <w:r w:rsidR="009F3238">
        <w:rPr>
          <w:rFonts w:asciiTheme="minorHAnsi" w:hAnsiTheme="minorHAnsi" w:cstheme="minorHAnsi"/>
          <w:b/>
          <w:lang w:val="ru-RU"/>
        </w:rPr>
        <w:t xml:space="preserve"> </w:t>
      </w:r>
      <w:r w:rsidR="00962AEC">
        <w:rPr>
          <w:rFonts w:asciiTheme="minorHAnsi" w:hAnsiTheme="minorHAnsi" w:cstheme="minorHAnsi"/>
          <w:b/>
          <w:lang w:val="ru-RU"/>
        </w:rPr>
        <w:t>будемо вдячн</w:t>
      </w:r>
      <w:r w:rsidR="00962AEC">
        <w:rPr>
          <w:rFonts w:asciiTheme="minorHAnsi" w:hAnsiTheme="minorHAnsi" w:cstheme="minorHAnsi"/>
          <w:b/>
          <w:lang w:val="uk-UA"/>
        </w:rPr>
        <w:t>і</w:t>
      </w:r>
      <w:r w:rsidR="009F3238">
        <w:rPr>
          <w:rFonts w:asciiTheme="minorHAnsi" w:hAnsiTheme="minorHAnsi" w:cstheme="minorHAnsi"/>
          <w:b/>
          <w:lang w:val="ru-RU"/>
        </w:rPr>
        <w:t xml:space="preserve"> за</w:t>
      </w:r>
      <w:r w:rsidR="00962AEC">
        <w:rPr>
          <w:rFonts w:asciiTheme="minorHAnsi" w:hAnsiTheme="minorHAnsi" w:cstheme="minorHAnsi"/>
          <w:b/>
          <w:lang w:val="ru-RU"/>
        </w:rPr>
        <w:t xml:space="preserve"> </w:t>
      </w:r>
      <w:r w:rsidR="00E31ED7">
        <w:rPr>
          <w:rFonts w:asciiTheme="minorHAnsi" w:hAnsiTheme="minorHAnsi" w:cstheme="minorHAnsi"/>
          <w:b/>
          <w:lang w:val="ru-RU"/>
        </w:rPr>
        <w:t>надану інформацію</w:t>
      </w:r>
      <w:r w:rsidR="009F3238">
        <w:rPr>
          <w:rFonts w:asciiTheme="minorHAnsi" w:hAnsiTheme="minorHAnsi" w:cstheme="minorHAnsi"/>
          <w:b/>
          <w:lang w:val="ru-RU"/>
        </w:rPr>
        <w:t>.</w:t>
      </w:r>
    </w:p>
    <w:p w14:paraId="7AA6586E" w14:textId="728D5222" w:rsidR="00790CEE" w:rsidRPr="00C2528B" w:rsidRDefault="00790CEE" w:rsidP="00FC293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lang w:val="ru-RU"/>
        </w:rPr>
      </w:pPr>
    </w:p>
    <w:p w14:paraId="3294C51C" w14:textId="06AE4525" w:rsidR="00790CEE" w:rsidRPr="009F3238" w:rsidRDefault="00790CEE" w:rsidP="00FC293D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lang w:val="ru-RU"/>
        </w:rPr>
      </w:pPr>
      <w:r w:rsidRPr="009F3238">
        <w:rPr>
          <w:rFonts w:asciiTheme="minorHAnsi" w:hAnsiTheme="minorHAnsi" w:cstheme="minorHAnsi"/>
          <w:b/>
          <w:lang w:val="ru-RU"/>
        </w:rPr>
        <w:t>****</w:t>
      </w:r>
    </w:p>
    <w:p w14:paraId="182629C6" w14:textId="1DB13EE9" w:rsidR="009F3238" w:rsidRDefault="009F3238" w:rsidP="009F3238">
      <w:pPr>
        <w:pStyle w:val="NoSpacing"/>
        <w:spacing w:after="120"/>
        <w:ind w:left="360"/>
        <w:rPr>
          <w:rFonts w:cstheme="minorHAnsi"/>
          <w:i/>
          <w:lang w:val="uk-UA"/>
        </w:rPr>
      </w:pPr>
      <w:r w:rsidRPr="009F3238">
        <w:rPr>
          <w:rFonts w:cstheme="minorHAnsi"/>
          <w:i/>
          <w:lang w:val="uk-UA"/>
        </w:rPr>
        <w:t xml:space="preserve">Рада ООН з прав людини призначила Хуана Пабло Богославські (Аргентина) </w:t>
      </w:r>
      <w:hyperlink r:id="rId6" w:history="1">
        <w:r w:rsidRPr="009F3238">
          <w:rPr>
            <w:rStyle w:val="Hyperlink"/>
            <w:rFonts w:cstheme="minorHAnsi"/>
            <w:i/>
            <w:lang w:val="uk-UA"/>
          </w:rPr>
          <w:t>міжнародним експертом з питань впливу зовнішнього боргу на права людини</w:t>
        </w:r>
      </w:hyperlink>
      <w:r w:rsidRPr="009F3238">
        <w:rPr>
          <w:rFonts w:cstheme="minorHAnsi"/>
          <w:i/>
          <w:lang w:val="uk-UA"/>
        </w:rPr>
        <w:t xml:space="preserve"> 8 травня 2014 року. </w:t>
      </w:r>
      <w:r>
        <w:rPr>
          <w:rFonts w:cstheme="minorHAnsi"/>
          <w:i/>
          <w:lang w:val="uk-UA"/>
        </w:rPr>
        <w:t xml:space="preserve">Він має досвід роботи експертом з питань суверенного боргу </w:t>
      </w:r>
      <w:r w:rsidR="00267ABC">
        <w:rPr>
          <w:rFonts w:cstheme="minorHAnsi"/>
          <w:i/>
          <w:lang w:val="uk-UA"/>
        </w:rPr>
        <w:t xml:space="preserve">на </w:t>
      </w:r>
      <w:r>
        <w:rPr>
          <w:rFonts w:cstheme="minorHAnsi"/>
          <w:i/>
          <w:lang w:val="uk-UA"/>
        </w:rPr>
        <w:t>Конференції ООН з торгівлі та розвитку</w:t>
      </w:r>
      <w:r w:rsidR="00790CEE" w:rsidRPr="009F3238">
        <w:rPr>
          <w:rFonts w:cstheme="minorHAnsi"/>
          <w:i/>
          <w:lang w:val="uk-UA"/>
        </w:rPr>
        <w:t xml:space="preserve"> (</w:t>
      </w:r>
      <w:r w:rsidR="00790CEE" w:rsidRPr="00FC293D">
        <w:rPr>
          <w:rFonts w:cstheme="minorHAnsi"/>
          <w:i/>
        </w:rPr>
        <w:t>UNCTAD</w:t>
      </w:r>
      <w:r>
        <w:rPr>
          <w:rFonts w:cstheme="minorHAnsi"/>
          <w:i/>
          <w:lang w:val="uk-UA"/>
        </w:rPr>
        <w:t xml:space="preserve">), де він забезпечував координацію експертної групи з питань відповідального державного кредитування та запозичень. Він не </w:t>
      </w:r>
      <w:r w:rsidR="007C69F5">
        <w:rPr>
          <w:rFonts w:cstheme="minorHAnsi"/>
          <w:i/>
          <w:lang w:val="uk-UA"/>
        </w:rPr>
        <w:t>з</w:t>
      </w:r>
      <w:r>
        <w:rPr>
          <w:rFonts w:cstheme="minorHAnsi"/>
          <w:i/>
          <w:lang w:val="uk-UA"/>
        </w:rPr>
        <w:t>алежить від жодного уряду або організації та виступає від власного імені.</w:t>
      </w:r>
    </w:p>
    <w:p w14:paraId="18E6BF75" w14:textId="77777777" w:rsidR="00790CEE" w:rsidRPr="007C69F5" w:rsidRDefault="00790CEE" w:rsidP="00FC293D">
      <w:pPr>
        <w:pStyle w:val="NoSpacing"/>
        <w:spacing w:after="120"/>
        <w:rPr>
          <w:rFonts w:cstheme="minorHAnsi"/>
          <w:i/>
          <w:lang w:val="ru-RU"/>
        </w:rPr>
      </w:pPr>
    </w:p>
    <w:p w14:paraId="0A841908" w14:textId="04D14C80" w:rsidR="00DA7CDB" w:rsidRDefault="009F3238" w:rsidP="009F3238">
      <w:pPr>
        <w:spacing w:after="120" w:line="240" w:lineRule="auto"/>
        <w:ind w:left="360"/>
        <w:rPr>
          <w:rFonts w:asciiTheme="minorHAnsi" w:hAnsiTheme="minorHAnsi" w:cstheme="minorHAnsi"/>
          <w:i/>
          <w:lang w:val="uk-UA" w:eastAsia="en-GB"/>
        </w:rPr>
      </w:pPr>
      <w:r>
        <w:rPr>
          <w:rFonts w:asciiTheme="minorHAnsi" w:hAnsiTheme="minorHAnsi" w:cstheme="minorHAnsi"/>
          <w:i/>
          <w:lang w:val="uk-UA" w:eastAsia="en-GB"/>
        </w:rPr>
        <w:t xml:space="preserve">Слідкуйте за діяльністю незалежного експерта у </w:t>
      </w:r>
      <w:r>
        <w:rPr>
          <w:rFonts w:asciiTheme="minorHAnsi" w:hAnsiTheme="minorHAnsi" w:cstheme="minorHAnsi"/>
          <w:i/>
          <w:lang w:eastAsia="en-GB"/>
        </w:rPr>
        <w:t>T</w:t>
      </w:r>
      <w:r w:rsidRPr="00FC293D">
        <w:rPr>
          <w:rFonts w:asciiTheme="minorHAnsi" w:hAnsiTheme="minorHAnsi" w:cstheme="minorHAnsi"/>
          <w:i/>
          <w:lang w:eastAsia="en-GB"/>
        </w:rPr>
        <w:t>witter</w:t>
      </w:r>
      <w:r w:rsidRPr="009F3238">
        <w:rPr>
          <w:rFonts w:asciiTheme="minorHAnsi" w:hAnsiTheme="minorHAnsi" w:cstheme="minorHAnsi"/>
          <w:i/>
          <w:lang w:val="ru-RU" w:eastAsia="en-GB"/>
        </w:rPr>
        <w:t xml:space="preserve">: </w:t>
      </w:r>
      <w:r w:rsidR="000A1BF4" w:rsidRPr="000A1BF4">
        <w:rPr>
          <w:rFonts w:asciiTheme="minorHAnsi" w:hAnsiTheme="minorHAnsi" w:cstheme="minorHAnsi"/>
          <w:i/>
          <w:lang w:val="uk-UA" w:eastAsia="en-GB"/>
        </w:rPr>
        <w:t>@IEFinance&amp;HRs</w:t>
      </w:r>
    </w:p>
    <w:p w14:paraId="6C7090A1" w14:textId="3CA300ED" w:rsidR="003528B7" w:rsidRDefault="003528B7" w:rsidP="009F3238">
      <w:pPr>
        <w:spacing w:after="120" w:line="240" w:lineRule="auto"/>
        <w:ind w:left="360"/>
        <w:rPr>
          <w:rFonts w:asciiTheme="minorHAnsi" w:hAnsiTheme="minorHAnsi" w:cstheme="minorHAnsi"/>
          <w:i/>
          <w:lang w:val="uk-UA" w:eastAsia="en-GB"/>
        </w:rPr>
      </w:pPr>
      <w:bookmarkStart w:id="0" w:name="_GoBack"/>
      <w:bookmarkEnd w:id="0"/>
    </w:p>
    <w:p w14:paraId="11DC337E" w14:textId="77777777" w:rsidR="003528B7" w:rsidRPr="009F3238" w:rsidRDefault="003528B7" w:rsidP="009F3238">
      <w:pPr>
        <w:spacing w:after="120" w:line="240" w:lineRule="auto"/>
        <w:ind w:left="360"/>
        <w:rPr>
          <w:rFonts w:asciiTheme="minorHAnsi" w:hAnsiTheme="minorHAnsi" w:cstheme="minorHAnsi"/>
          <w:i/>
          <w:lang w:val="uk-UA" w:eastAsia="en-GB"/>
        </w:rPr>
      </w:pPr>
    </w:p>
    <w:sectPr w:rsidR="003528B7" w:rsidRPr="009F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A02"/>
    <w:multiLevelType w:val="hybridMultilevel"/>
    <w:tmpl w:val="49A2568E"/>
    <w:lvl w:ilvl="0" w:tplc="2128507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255"/>
    <w:multiLevelType w:val="hybridMultilevel"/>
    <w:tmpl w:val="7B6E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B3A"/>
    <w:multiLevelType w:val="hybridMultilevel"/>
    <w:tmpl w:val="054C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7"/>
    <w:rsid w:val="000A1BF4"/>
    <w:rsid w:val="000E2974"/>
    <w:rsid w:val="00167CAD"/>
    <w:rsid w:val="002147A6"/>
    <w:rsid w:val="00267ABC"/>
    <w:rsid w:val="002D0CEE"/>
    <w:rsid w:val="00310F3C"/>
    <w:rsid w:val="0033781D"/>
    <w:rsid w:val="003528B7"/>
    <w:rsid w:val="004A4BB5"/>
    <w:rsid w:val="004D1BC6"/>
    <w:rsid w:val="0058131D"/>
    <w:rsid w:val="0060582B"/>
    <w:rsid w:val="006F2107"/>
    <w:rsid w:val="00790CEE"/>
    <w:rsid w:val="007C69F5"/>
    <w:rsid w:val="00823535"/>
    <w:rsid w:val="00837B73"/>
    <w:rsid w:val="008702C6"/>
    <w:rsid w:val="008B5C80"/>
    <w:rsid w:val="00962AEC"/>
    <w:rsid w:val="009A1AED"/>
    <w:rsid w:val="009C6D37"/>
    <w:rsid w:val="009F3238"/>
    <w:rsid w:val="00A3021D"/>
    <w:rsid w:val="00A906B6"/>
    <w:rsid w:val="00AA6C73"/>
    <w:rsid w:val="00BE04FE"/>
    <w:rsid w:val="00C22E92"/>
    <w:rsid w:val="00C2528B"/>
    <w:rsid w:val="00C50829"/>
    <w:rsid w:val="00C869B3"/>
    <w:rsid w:val="00CD7A3E"/>
    <w:rsid w:val="00D33887"/>
    <w:rsid w:val="00D5382F"/>
    <w:rsid w:val="00DA7CDB"/>
    <w:rsid w:val="00DC329C"/>
    <w:rsid w:val="00E31ED7"/>
    <w:rsid w:val="00F6688D"/>
    <w:rsid w:val="00F90089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6887"/>
  <w15:docId w15:val="{7287757D-E290-452D-9500-8901EE4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10F3C"/>
    <w:pPr>
      <w:numPr>
        <w:numId w:val="1"/>
      </w:numPr>
      <w:ind w:left="1077"/>
      <w:contextualSpacing w:val="0"/>
      <w:jc w:val="both"/>
      <w:outlineLvl w:val="0"/>
    </w:pPr>
    <w:rPr>
      <w:rFonts w:ascii="Times New Roman" w:hAnsi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F3C"/>
    <w:rPr>
      <w:rFonts w:ascii="Times New Roman" w:hAnsi="Times New Roman" w:cs="Times New Roman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310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4FE"/>
    <w:pPr>
      <w:spacing w:before="100" w:beforeAutospacing="1" w:after="100" w:afterAutospacing="1" w:line="240" w:lineRule="auto"/>
    </w:pPr>
    <w:rPr>
      <w:rFonts w:ascii="Verdana" w:eastAsia="SimSun" w:hAnsi="Verdana"/>
      <w:color w:val="555555"/>
      <w:sz w:val="17"/>
      <w:szCs w:val="17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E04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DB"/>
    <w:rPr>
      <w:b/>
      <w:bCs/>
      <w:lang w:eastAsia="en-US"/>
    </w:rPr>
  </w:style>
  <w:style w:type="paragraph" w:styleId="Revision">
    <w:name w:val="Revision"/>
    <w:hidden/>
    <w:uiPriority w:val="99"/>
    <w:semiHidden/>
    <w:rsid w:val="00DA7C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DB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790CEE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790CEE"/>
    <w:rPr>
      <w:rFonts w:asciiTheme="minorHAnsi" w:eastAsia="Batang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90C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323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/Development/IEDebt/Pages/IEDebtIndex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eforeigndebt@ohchr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15EE66-6181-402F-A3DE-B903B0AF486C}"/>
</file>

<file path=customXml/itemProps2.xml><?xml version="1.0" encoding="utf-8"?>
<ds:datastoreItem xmlns:ds="http://schemas.openxmlformats.org/officeDocument/2006/customXml" ds:itemID="{E7D0E569-CA91-4DE3-8597-1A64F4145040}"/>
</file>

<file path=customXml/itemProps3.xml><?xml version="1.0" encoding="utf-8"?>
<ds:datastoreItem xmlns:ds="http://schemas.openxmlformats.org/officeDocument/2006/customXml" ds:itemID="{5AD02FE3-A688-4948-BD07-ADA92B7182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Juana Sotomayor</dc:creator>
  <cp:lastModifiedBy>Juana Sotomayor</cp:lastModifiedBy>
  <cp:revision>17</cp:revision>
  <dcterms:created xsi:type="dcterms:W3CDTF">2018-03-15T13:27:00Z</dcterms:created>
  <dcterms:modified xsi:type="dcterms:W3CDTF">2018-03-19T11:31:00Z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