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B04F75" w14:textId="77777777" w:rsidR="006C5F4C" w:rsidRPr="00C30D92" w:rsidRDefault="006C5F4C" w:rsidP="009C2B7D">
      <w:pPr>
        <w:pStyle w:val="NoSpacing"/>
        <w:pBdr>
          <w:bottom w:val="single" w:sz="12" w:space="1" w:color="auto"/>
        </w:pBdr>
        <w:jc w:val="both"/>
      </w:pPr>
      <w:bookmarkStart w:id="0" w:name="_GoBack"/>
      <w:bookmarkEnd w:id="0"/>
      <w:r w:rsidRPr="00C30D92">
        <w:rPr>
          <w:noProof/>
          <w:lang w:eastAsia="en-GB"/>
        </w:rPr>
        <w:drawing>
          <wp:inline distT="0" distB="0" distL="0" distR="0" wp14:anchorId="01EF4742" wp14:editId="782AFAFF">
            <wp:extent cx="5934974" cy="51939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755"/>
                    <a:stretch/>
                  </pic:blipFill>
                  <pic:spPr bwMode="auto">
                    <a:xfrm>
                      <a:off x="0" y="0"/>
                      <a:ext cx="6073969" cy="5315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30D92">
        <w:t xml:space="preserve"> </w:t>
      </w:r>
    </w:p>
    <w:p w14:paraId="4A3773D3" w14:textId="77777777" w:rsidR="00322B6A" w:rsidRPr="00C30D92" w:rsidRDefault="00322B6A" w:rsidP="009C2B7D">
      <w:pPr>
        <w:pStyle w:val="NoSpacing"/>
        <w:jc w:val="both"/>
      </w:pPr>
    </w:p>
    <w:p w14:paraId="7EB4EB38" w14:textId="1AF4939A" w:rsidR="00D13298" w:rsidRPr="00C30D92" w:rsidRDefault="006868F6" w:rsidP="00322B6A">
      <w:pPr>
        <w:pStyle w:val="NoSpacing"/>
        <w:contextualSpacing/>
        <w:jc w:val="both"/>
        <w:rPr>
          <w:rFonts w:ascii="Mangal" w:hAnsi="Mangal" w:cs="Mangal"/>
          <w:b/>
          <w:bCs/>
          <w:color w:val="000000"/>
          <w:sz w:val="28"/>
          <w:szCs w:val="28"/>
        </w:rPr>
      </w:pPr>
      <w:r w:rsidRPr="00C30D92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>भा</w:t>
      </w:r>
      <w:r w:rsidR="009C2B7D" w:rsidRPr="00C30D92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 xml:space="preserve">रत </w:t>
      </w:r>
      <w:r w:rsidR="00F362DC" w:rsidRPr="00C30D92">
        <w:rPr>
          <w:rFonts w:ascii="Mangal" w:hAnsi="Mangal" w:cs="Mangal"/>
          <w:b/>
          <w:bCs/>
          <w:color w:val="000000"/>
          <w:sz w:val="28"/>
          <w:szCs w:val="28"/>
        </w:rPr>
        <w:t xml:space="preserve">: </w:t>
      </w:r>
      <w:r w:rsidR="009C2B7D" w:rsidRPr="00C30D92">
        <w:rPr>
          <w:rFonts w:ascii="Mangal" w:hAnsi="Mangal" w:cs="Mangal"/>
          <w:b/>
          <w:bCs/>
          <w:color w:val="000000"/>
          <w:sz w:val="28"/>
          <w:szCs w:val="28"/>
          <w:cs/>
          <w:lang w:bidi="hi-IN"/>
        </w:rPr>
        <w:t>सुरक्षित पेयजल एवं स्वच्छता पर संयुक्त राष्ट्र के विशेषज्ञ द्वारा आधिकारिक यात्रा</w:t>
      </w:r>
    </w:p>
    <w:p w14:paraId="4AF67C5B" w14:textId="77777777" w:rsidR="00F362DC" w:rsidRPr="00C30D92" w:rsidRDefault="00F362DC" w:rsidP="009C2B7D">
      <w:pPr>
        <w:pStyle w:val="NoSpacing"/>
        <w:contextualSpacing/>
        <w:jc w:val="both"/>
        <w:rPr>
          <w:rFonts w:ascii="Mangal" w:hAnsi="Mangal" w:cs="Mangal"/>
          <w:color w:val="000000"/>
          <w:sz w:val="8"/>
          <w:szCs w:val="8"/>
        </w:rPr>
      </w:pPr>
    </w:p>
    <w:p w14:paraId="707EBEBC" w14:textId="3D8FE4BD" w:rsidR="009C2B7D" w:rsidRPr="00C30D92" w:rsidRDefault="009C2B7D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</w:rPr>
      </w:pPr>
      <w:r w:rsidRPr="00C30D92">
        <w:rPr>
          <w:rFonts w:ascii="Mangal" w:hAnsi="Mangal" w:cs="Mangal"/>
          <w:color w:val="000000"/>
          <w:cs/>
          <w:lang w:bidi="hi-IN"/>
        </w:rPr>
        <w:t>जेनेवा</w:t>
      </w:r>
      <w:r w:rsidR="00CB4956" w:rsidRPr="00C30D92">
        <w:rPr>
          <w:rFonts w:ascii="Mangal" w:hAnsi="Mangal" w:cs="Mangal"/>
          <w:color w:val="000000"/>
        </w:rPr>
        <w:t xml:space="preserve"> (</w:t>
      </w:r>
      <w:r w:rsidR="00A753D7" w:rsidRPr="00C30D92">
        <w:rPr>
          <w:rFonts w:ascii="Mangal" w:hAnsi="Mangal" w:cs="Mangal"/>
        </w:rPr>
        <w:t>2</w:t>
      </w:r>
      <w:r w:rsidR="006B1F2C" w:rsidRPr="00C30D92">
        <w:rPr>
          <w:rFonts w:ascii="Mangal" w:hAnsi="Mangal" w:cs="Mangal"/>
        </w:rPr>
        <w:t>4</w:t>
      </w:r>
      <w:r w:rsidR="0012538D" w:rsidRPr="00C30D92">
        <w:rPr>
          <w:rFonts w:ascii="Mangal" w:hAnsi="Mangal" w:cs="Mangal"/>
        </w:rPr>
        <w:t xml:space="preserve"> </w:t>
      </w:r>
      <w:r w:rsidRPr="00C30D92">
        <w:rPr>
          <w:rFonts w:ascii="Mangal" w:hAnsi="Mangal" w:cs="Mangal"/>
          <w:cs/>
          <w:lang w:bidi="hi-IN"/>
        </w:rPr>
        <w:t>अक्टूबर</w:t>
      </w:r>
      <w:r w:rsidR="00CB4956" w:rsidRPr="00C30D92">
        <w:rPr>
          <w:rFonts w:ascii="Mangal" w:hAnsi="Mangal" w:cs="Mangal"/>
        </w:rPr>
        <w:t xml:space="preserve"> 2017</w:t>
      </w:r>
      <w:r w:rsidR="00CB4956" w:rsidRPr="00C30D92">
        <w:rPr>
          <w:rFonts w:ascii="Mangal" w:hAnsi="Mangal" w:cs="Mangal"/>
          <w:color w:val="000000"/>
        </w:rPr>
        <w:t xml:space="preserve">) – </w:t>
      </w:r>
      <w:r w:rsidRPr="00C30D92">
        <w:rPr>
          <w:rFonts w:ascii="Mangal" w:hAnsi="Mangal" w:cs="Mangal" w:hint="cs"/>
          <w:color w:val="000000"/>
          <w:cs/>
          <w:lang w:bidi="hi-IN"/>
        </w:rPr>
        <w:t>संयुक्त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राष्ट्र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मानवाधिकार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विशेषज्ञ</w:t>
      </w:r>
      <w:r w:rsidRPr="00C30D92">
        <w:rPr>
          <w:rFonts w:ascii="Mangal" w:hAnsi="Mangal" w:cs="Mangal"/>
          <w:color w:val="000000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bidi="hi-IN"/>
        </w:rPr>
        <w:t>श्री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="002441D0" w:rsidRPr="00C30D92">
        <w:rPr>
          <w:rFonts w:ascii="Mangal" w:hAnsi="Mangal" w:cs="Mangal" w:hint="cs"/>
          <w:color w:val="000000"/>
          <w:cs/>
          <w:lang w:bidi="hi-IN"/>
        </w:rPr>
        <w:t>लियो</w:t>
      </w:r>
      <w:r w:rsidR="002441D0"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="002441D0" w:rsidRPr="00C30D92">
        <w:rPr>
          <w:rFonts w:ascii="Mangal" w:hAnsi="Mangal" w:cs="Mangal" w:hint="cs"/>
          <w:color w:val="000000"/>
          <w:cs/>
          <w:lang w:bidi="hi-IN"/>
        </w:rPr>
        <w:t>हेलर</w:t>
      </w:r>
      <w:r w:rsidRPr="00C30D92">
        <w:rPr>
          <w:rFonts w:ascii="Mangal" w:hAnsi="Mangal" w:cs="Mangal"/>
          <w:color w:val="000000"/>
        </w:rPr>
        <w:t>, 27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अक्टूबर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से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/>
          <w:color w:val="000000"/>
        </w:rPr>
        <w:t>10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नवंबर</w:t>
      </w:r>
      <w:r w:rsidR="00CE4E7D" w:rsidRPr="00C30D92">
        <w:rPr>
          <w:rFonts w:ascii="Mangal" w:hAnsi="Mangal" w:cs="Mangal" w:hint="cs"/>
          <w:color w:val="000000"/>
          <w:lang w:bidi="hi-IN"/>
        </w:rPr>
        <w:t>,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/>
          <w:color w:val="000000"/>
        </w:rPr>
        <w:t>2017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तक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भारत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का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दौरा</w:t>
      </w:r>
      <w:r w:rsidRPr="00C30D92">
        <w:rPr>
          <w:rFonts w:ascii="Mangal" w:hAnsi="Mangal" w:cs="Mangal"/>
          <w:color w:val="000000"/>
          <w:cs/>
          <w:lang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bidi="hi-IN"/>
        </w:rPr>
        <w:t>करेंगे</w:t>
      </w:r>
      <w:r w:rsidR="003851AA" w:rsidRPr="00C30D92">
        <w:rPr>
          <w:rFonts w:ascii="Mangal" w:hAnsi="Mangal" w:cs="Mangal" w:hint="cs"/>
          <w:color w:val="000000"/>
          <w:cs/>
          <w:lang w:bidi="hi-IN"/>
        </w:rPr>
        <w:t xml:space="preserve"> एवं इस बात की जांच करेंगे कि सुरक्षित पेयजल एवं स्वच्छता के लिए लोगों के अधिकार किस सीमा तक </w:t>
      </w:r>
      <w:r w:rsidR="005B166A" w:rsidRPr="00C30D92">
        <w:rPr>
          <w:rFonts w:ascii="Mangal" w:hAnsi="Mangal" w:cs="Mangal" w:hint="cs"/>
          <w:color w:val="000000"/>
          <w:cs/>
          <w:lang w:bidi="hi-IN"/>
        </w:rPr>
        <w:t xml:space="preserve">कार्यान्वित </w:t>
      </w:r>
      <w:r w:rsidR="003851AA" w:rsidRPr="00C30D92">
        <w:rPr>
          <w:rFonts w:ascii="Mangal" w:hAnsi="Mangal" w:cs="Mangal" w:hint="cs"/>
          <w:color w:val="000000"/>
          <w:cs/>
          <w:lang w:bidi="hi-IN"/>
        </w:rPr>
        <w:t>किए जा रहे हैं।</w:t>
      </w:r>
    </w:p>
    <w:p w14:paraId="49682084" w14:textId="77777777" w:rsidR="009C2B7D" w:rsidRPr="00C30D92" w:rsidRDefault="009C2B7D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</w:rPr>
      </w:pPr>
    </w:p>
    <w:p w14:paraId="2D8DC80D" w14:textId="5894F110" w:rsidR="003851AA" w:rsidRPr="00C30D92" w:rsidRDefault="00D93A29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lang w:val="en-US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 xml:space="preserve">श्री </w:t>
      </w:r>
      <w:r w:rsidR="002441D0" w:rsidRPr="00C30D92">
        <w:rPr>
          <w:rFonts w:ascii="Mangal" w:hAnsi="Mangal" w:cs="Mangal" w:hint="cs"/>
          <w:color w:val="000000"/>
          <w:cs/>
          <w:lang w:val="en-US" w:bidi="hi-IN"/>
        </w:rPr>
        <w:t>लियो</w:t>
      </w:r>
      <w:r w:rsidR="002441D0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2441D0" w:rsidRPr="00C30D92">
        <w:rPr>
          <w:rFonts w:ascii="Mangal" w:hAnsi="Mangal" w:cs="Mangal" w:hint="cs"/>
          <w:color w:val="000000"/>
          <w:cs/>
          <w:lang w:val="en-US" w:bidi="hi-IN"/>
        </w:rPr>
        <w:t>हेलर</w:t>
      </w:r>
      <w:r w:rsidR="00E85141" w:rsidRPr="00C30D92">
        <w:rPr>
          <w:rFonts w:ascii="Mangal" w:hAnsi="Mangal" w:cs="Mangal"/>
          <w:color w:val="000000"/>
          <w:lang w:val="en-US"/>
        </w:rPr>
        <w:t xml:space="preserve">,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जो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विश्व भर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जल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स्वच्छता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मानवाधिकारों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के कार्यान्वयन पर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निगरानी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रखने</w:t>
      </w:r>
      <w:r w:rsidR="00E85141" w:rsidRPr="00C30D92">
        <w:rPr>
          <w:rFonts w:ascii="Mangal" w:hAnsi="Mangal" w:cs="Mangal"/>
          <w:color w:val="000000"/>
          <w:lang w:val="en-US"/>
        </w:rPr>
        <w:t xml:space="preserve">,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प्रतिवेदित करने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सुझाव देने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हेतु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संयुक्त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राष्ट्र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मानवाधिकार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परिषद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द्वारा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प्रभारित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हैं</w:t>
      </w:r>
      <w:r w:rsidR="00E85141" w:rsidRPr="00C30D92">
        <w:rPr>
          <w:rFonts w:ascii="Mangal" w:hAnsi="Mangal" w:cs="Mangal"/>
          <w:color w:val="000000"/>
          <w:lang w:val="en-US"/>
        </w:rPr>
        <w:t xml:space="preserve">, </w:t>
      </w:r>
      <w:r w:rsidR="00E85141" w:rsidRPr="00C30D92">
        <w:rPr>
          <w:rFonts w:ascii="Mangal" w:hAnsi="Mangal" w:cs="Mangal"/>
          <w:color w:val="000000"/>
          <w:cs/>
          <w:lang w:val="en-US" w:bidi="hi-IN"/>
        </w:rPr>
        <w:t xml:space="preserve">ने कहा कि </w:t>
      </w:r>
      <w:r w:rsidR="003851AA" w:rsidRPr="00C30D92">
        <w:rPr>
          <w:rFonts w:ascii="Mangal" w:hAnsi="Mangal" w:cs="Mangal"/>
          <w:b/>
          <w:bCs/>
          <w:color w:val="000000"/>
          <w:lang w:val="en-US"/>
        </w:rPr>
        <w:t>“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मैं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44103" w:rsidRPr="00C30D92">
        <w:rPr>
          <w:rFonts w:ascii="Mangal" w:hAnsi="Mangal" w:cs="Mangal"/>
          <w:color w:val="000000"/>
          <w:cs/>
          <w:lang w:val="en-US" w:bidi="hi-IN"/>
        </w:rPr>
        <w:t xml:space="preserve">यह देखूंगा कि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भारत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में राष्ट्रीय</w:t>
      </w:r>
      <w:r w:rsidR="003851AA" w:rsidRPr="00C30D92">
        <w:rPr>
          <w:rFonts w:ascii="Mangal" w:hAnsi="Mangal" w:cs="Mangal"/>
          <w:color w:val="000000"/>
          <w:lang w:val="en-US"/>
        </w:rPr>
        <w:t xml:space="preserve">,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राज्य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स्थानीय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स्तर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पर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44103" w:rsidRPr="00C30D92">
        <w:rPr>
          <w:rFonts w:ascii="Mangal" w:hAnsi="Mangal" w:cs="Mangal" w:hint="cs"/>
          <w:color w:val="000000"/>
          <w:cs/>
          <w:lang w:val="en-US" w:bidi="hi-IN"/>
        </w:rPr>
        <w:t xml:space="preserve">जल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स्वच्छता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44103" w:rsidRPr="00C30D92">
        <w:rPr>
          <w:rFonts w:ascii="Mangal" w:hAnsi="Mangal" w:cs="Mangal" w:hint="cs"/>
          <w:color w:val="000000"/>
          <w:cs/>
          <w:lang w:val="en-US" w:bidi="hi-IN"/>
        </w:rPr>
        <w:t xml:space="preserve">मानवाधिकारों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को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CE4E7D" w:rsidRPr="00C30D92">
        <w:rPr>
          <w:rFonts w:ascii="Mangal" w:hAnsi="Mangal" w:cs="Mangal"/>
          <w:color w:val="000000"/>
          <w:cs/>
          <w:lang w:val="en-US" w:bidi="hi-IN"/>
        </w:rPr>
        <w:t xml:space="preserve">किस प्रकार </w:t>
      </w:r>
      <w:r w:rsidR="00E44103" w:rsidRPr="00C30D92">
        <w:rPr>
          <w:rFonts w:ascii="Mangal" w:hAnsi="Mangal" w:cs="Mangal" w:hint="cs"/>
          <w:color w:val="000000"/>
          <w:cs/>
          <w:lang w:val="en-US" w:bidi="hi-IN"/>
        </w:rPr>
        <w:t xml:space="preserve">विधि द्वारा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मान्यता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66A" w:rsidRPr="00C30D92">
        <w:rPr>
          <w:rFonts w:ascii="Mangal" w:hAnsi="Mangal" w:cs="Mangal" w:hint="cs"/>
          <w:color w:val="000000"/>
          <w:cs/>
          <w:lang w:val="en-US" w:bidi="hi-IN"/>
        </w:rPr>
        <w:t xml:space="preserve">दी जा रही है </w:t>
      </w:r>
      <w:r w:rsidR="00CE4E7D" w:rsidRPr="00C30D92">
        <w:rPr>
          <w:rFonts w:ascii="Mangal" w:hAnsi="Mangal" w:cs="Mangal" w:hint="cs"/>
          <w:color w:val="000000"/>
          <w:cs/>
          <w:lang w:val="en-US" w:bidi="hi-IN"/>
        </w:rPr>
        <w:t xml:space="preserve">और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कार्यान्वित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66A" w:rsidRPr="00C30D92">
        <w:rPr>
          <w:rFonts w:ascii="Mangal" w:hAnsi="Mangal" w:cs="Mangal" w:hint="cs"/>
          <w:color w:val="000000"/>
          <w:cs/>
          <w:lang w:val="en-US" w:bidi="hi-IN"/>
        </w:rPr>
        <w:t>किए जा रहे हैं</w:t>
      </w:r>
      <w:r w:rsidR="003851AA" w:rsidRPr="00C30D92">
        <w:rPr>
          <w:rFonts w:ascii="Mangal" w:hAnsi="Mangal" w:cs="Mangal"/>
          <w:color w:val="000000"/>
          <w:lang w:val="en-US"/>
        </w:rPr>
        <w:t>,</w:t>
      </w:r>
      <w:r w:rsidR="005B166A" w:rsidRPr="00C30D92">
        <w:rPr>
          <w:rFonts w:ascii="Mangal" w:hAnsi="Mangal" w:cs="Mangal"/>
          <w:color w:val="000000"/>
          <w:lang w:val="en-US"/>
        </w:rPr>
        <w:t xml:space="preserve"> </w:t>
      </w:r>
      <w:r w:rsidR="005B166A" w:rsidRPr="00C30D92">
        <w:rPr>
          <w:rFonts w:ascii="Mangal" w:hAnsi="Mangal" w:cs="Mangal"/>
          <w:color w:val="000000"/>
          <w:cs/>
          <w:lang w:val="en-US" w:bidi="hi-IN"/>
        </w:rPr>
        <w:t xml:space="preserve">तथा </w:t>
      </w:r>
      <w:r w:rsidR="00CE4E7D" w:rsidRPr="00C30D92">
        <w:rPr>
          <w:rFonts w:ascii="Mangal" w:hAnsi="Mangal" w:cs="Mangal"/>
          <w:color w:val="000000"/>
          <w:cs/>
          <w:lang w:val="en-US" w:bidi="hi-IN"/>
        </w:rPr>
        <w:t xml:space="preserve">किस प्रकार </w:t>
      </w:r>
      <w:r w:rsidR="005B166A" w:rsidRPr="00C30D92">
        <w:rPr>
          <w:rFonts w:ascii="Mangal" w:hAnsi="Mangal" w:cs="Mangal"/>
          <w:color w:val="000000"/>
          <w:cs/>
          <w:lang w:val="en-US" w:bidi="hi-IN"/>
        </w:rPr>
        <w:t xml:space="preserve">जल एवं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स्वच्छता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66A" w:rsidRPr="00C30D92">
        <w:rPr>
          <w:rFonts w:ascii="Mangal" w:hAnsi="Mangal" w:cs="Mangal" w:hint="cs"/>
          <w:color w:val="000000"/>
          <w:cs/>
          <w:lang w:val="en-US" w:bidi="hi-IN"/>
        </w:rPr>
        <w:t>सेवाओं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66A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प्रावधान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66A" w:rsidRPr="00C30D92">
        <w:rPr>
          <w:rFonts w:ascii="Mangal" w:hAnsi="Mangal" w:cs="Mangal" w:hint="cs"/>
          <w:color w:val="000000"/>
          <w:cs/>
          <w:lang w:val="en-US" w:bidi="hi-IN"/>
        </w:rPr>
        <w:t xml:space="preserve">मानवाधिकार के मानकों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सिद्धांतों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का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851AA" w:rsidRPr="00C30D92">
        <w:rPr>
          <w:rFonts w:ascii="Mangal" w:hAnsi="Mangal" w:cs="Mangal" w:hint="cs"/>
          <w:color w:val="000000"/>
          <w:cs/>
          <w:lang w:val="en-US" w:bidi="hi-IN"/>
        </w:rPr>
        <w:t>पालन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85141" w:rsidRPr="00C30D92">
        <w:rPr>
          <w:rFonts w:ascii="Mangal" w:hAnsi="Mangal" w:cs="Mangal" w:hint="cs"/>
          <w:color w:val="000000"/>
          <w:cs/>
          <w:lang w:val="en-US" w:bidi="hi-IN"/>
        </w:rPr>
        <w:t>करते</w:t>
      </w:r>
      <w:r w:rsidR="003851AA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9738BE" w:rsidRPr="00C30D92">
        <w:rPr>
          <w:rFonts w:ascii="Mangal" w:hAnsi="Mangal" w:cs="Mangal" w:hint="cs"/>
          <w:color w:val="000000"/>
          <w:cs/>
          <w:lang w:val="en-US" w:bidi="hi-IN"/>
        </w:rPr>
        <w:t>हैं</w:t>
      </w:r>
      <w:r w:rsidR="00890BA6" w:rsidRPr="00C30D92">
        <w:rPr>
          <w:rFonts w:ascii="Mangal" w:hAnsi="Mangal" w:cs="Mangal" w:hint="cs"/>
          <w:color w:val="000000"/>
          <w:cs/>
          <w:lang w:val="en-US" w:bidi="hi-IN"/>
        </w:rPr>
        <w:t>।</w:t>
      </w:r>
      <w:r w:rsidR="003851AA" w:rsidRPr="00C30D92">
        <w:rPr>
          <w:rFonts w:ascii="Mangal" w:hAnsi="Mangal" w:cs="Mangal"/>
          <w:b/>
          <w:bCs/>
          <w:color w:val="000000"/>
          <w:lang w:val="en-US"/>
        </w:rPr>
        <w:t>”</w:t>
      </w:r>
    </w:p>
    <w:p w14:paraId="33405744" w14:textId="77777777" w:rsidR="003851AA" w:rsidRPr="00C30D92" w:rsidRDefault="003851AA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lang w:val="en-US"/>
        </w:rPr>
      </w:pPr>
    </w:p>
    <w:p w14:paraId="2FA29BD4" w14:textId="0E8EC2A3" w:rsidR="00D93A29" w:rsidRPr="00C30D92" w:rsidRDefault="00D93A29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lang w:val="en-US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विशेष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 xml:space="preserve">संवक्ता द्वारा </w:t>
      </w:r>
      <w:r w:rsidR="00CE4E7D" w:rsidRPr="00C30D92">
        <w:rPr>
          <w:rFonts w:ascii="Mangal" w:hAnsi="Mangal" w:cs="Mangal" w:hint="cs"/>
          <w:color w:val="000000"/>
          <w:cs/>
          <w:lang w:val="en-US" w:bidi="hi-IN"/>
        </w:rPr>
        <w:t xml:space="preserve">विभिन्न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समूहों</w:t>
      </w:r>
      <w:r w:rsidR="00D741AD" w:rsidRPr="00C30D92">
        <w:rPr>
          <w:rFonts w:ascii="Mangal" w:hAnsi="Mangal" w:cs="Mangal" w:hint="cs"/>
          <w:color w:val="000000"/>
          <w:lang w:val="en-US" w:bidi="hi-IN"/>
        </w:rPr>
        <w:t xml:space="preserve">,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जैसे कि</w:t>
      </w:r>
      <w:r w:rsidR="00D741AD" w:rsidRPr="00C30D92">
        <w:rPr>
          <w:rFonts w:ascii="Mangal" w:hAnsi="Mangal" w:cs="Mangal" w:hint="cs"/>
          <w:color w:val="000000"/>
          <w:lang w:val="en-US" w:bidi="hi-IN"/>
        </w:rPr>
        <w:t xml:space="preserve">,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महिलाओं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लड़कियों</w:t>
      </w:r>
      <w:r w:rsidR="00D741AD" w:rsidRPr="00C30D92">
        <w:rPr>
          <w:rFonts w:ascii="Mangal" w:hAnsi="Mangal" w:cs="Mangal"/>
          <w:color w:val="000000"/>
          <w:lang w:val="en-US"/>
        </w:rPr>
        <w:t xml:space="preserve">,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विकलांग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व्यक्तियों</w:t>
      </w:r>
      <w:r w:rsidR="00D741AD" w:rsidRPr="00C30D92">
        <w:rPr>
          <w:rFonts w:ascii="Mangal" w:hAnsi="Mangal" w:cs="Mangal"/>
          <w:color w:val="000000"/>
          <w:lang w:val="en-US"/>
        </w:rPr>
        <w:t xml:space="preserve">,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अनुसूचित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जातियों</w:t>
      </w:r>
      <w:r w:rsidR="00D741AD" w:rsidRPr="00C30D92">
        <w:rPr>
          <w:rFonts w:ascii="Mangal" w:hAnsi="Mangal" w:cs="Mangal"/>
          <w:color w:val="000000"/>
          <w:lang w:val="en-US"/>
        </w:rPr>
        <w:t xml:space="preserve">,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अनुसूचित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जनजातियों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अनाधिकारिक बस्तियों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तथा ग्रामीण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क्षेत्रों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रहने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वाले</w:t>
      </w:r>
      <w:r w:rsidR="00D741AD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>लोगों पर विशेष ध्यान देने के साथ</w:t>
      </w:r>
      <w:r w:rsidR="00CE4E7D" w:rsidRPr="00C30D92">
        <w:rPr>
          <w:rFonts w:ascii="Mangal" w:hAnsi="Mangal" w:cs="Mangal"/>
          <w:color w:val="000000"/>
          <w:lang w:val="en-IN" w:bidi="hi-IN"/>
        </w:rPr>
        <w:t>;</w:t>
      </w:r>
      <w:r w:rsidR="00D741AD" w:rsidRPr="00C30D92">
        <w:rPr>
          <w:rFonts w:ascii="Mangal" w:hAnsi="Mangal" w:cs="Mangal" w:hint="cs"/>
          <w:color w:val="000000"/>
          <w:cs/>
          <w:lang w:val="en-US" w:bidi="hi-IN"/>
        </w:rPr>
        <w:t xml:space="preserve"> </w:t>
      </w:r>
      <w:r w:rsidR="00126487" w:rsidRPr="00C30D92">
        <w:rPr>
          <w:rFonts w:ascii="Mangal" w:hAnsi="Mangal" w:cs="Mangal" w:hint="cs"/>
          <w:color w:val="000000"/>
          <w:cs/>
          <w:lang w:val="en-US" w:bidi="hi-IN"/>
        </w:rPr>
        <w:t xml:space="preserve">पेयजल एवं स्वच्छता की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उपलब्धता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="00126487" w:rsidRPr="00C30D92">
        <w:rPr>
          <w:rFonts w:ascii="Mangal" w:hAnsi="Mangal" w:cs="Mangal" w:hint="cs"/>
          <w:color w:val="000000"/>
          <w:cs/>
          <w:lang w:val="en-US" w:bidi="hi-IN"/>
        </w:rPr>
        <w:t>अभिगम्यता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सामर्थ्य</w:t>
      </w:r>
      <w:r w:rsidR="00126487" w:rsidRPr="00C30D92">
        <w:rPr>
          <w:rFonts w:ascii="Mangal" w:hAnsi="Mangal" w:cs="Mangal" w:hint="cs"/>
          <w:color w:val="000000"/>
          <w:cs/>
          <w:lang w:val="en-US" w:bidi="hi-IN"/>
        </w:rPr>
        <w:t>ता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स्वीकार्यता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सुरक्षा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126487" w:rsidRPr="00C30D92">
        <w:rPr>
          <w:rFonts w:ascii="Mangal" w:hAnsi="Mangal" w:cs="Mangal" w:hint="cs"/>
          <w:color w:val="000000"/>
          <w:cs/>
          <w:lang w:val="en-US" w:bidi="hi-IN"/>
        </w:rPr>
        <w:t xml:space="preserve">सूचनाएं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126487" w:rsidRPr="00C30D92">
        <w:rPr>
          <w:rFonts w:ascii="Mangal" w:hAnsi="Mangal" w:cs="Mangal" w:hint="cs"/>
          <w:color w:val="000000"/>
          <w:cs/>
          <w:lang w:val="en-US" w:bidi="hi-IN"/>
        </w:rPr>
        <w:t>कथनों को एकत्रित किया जाएगा</w:t>
      </w:r>
      <w:r w:rsidR="00542B84" w:rsidRPr="00C30D92">
        <w:rPr>
          <w:rFonts w:ascii="Mangal" w:hAnsi="Mangal" w:cs="Mangal" w:hint="cs"/>
          <w:color w:val="000000"/>
          <w:cs/>
          <w:lang w:val="en-US" w:bidi="hi-IN"/>
        </w:rPr>
        <w:t>।</w:t>
      </w:r>
    </w:p>
    <w:p w14:paraId="0C40DAFA" w14:textId="77777777" w:rsidR="00D93A29" w:rsidRPr="00C30D92" w:rsidRDefault="00D93A29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lang w:val="en-US"/>
        </w:rPr>
      </w:pPr>
    </w:p>
    <w:p w14:paraId="09CAEBE9" w14:textId="4B00B3A1" w:rsidR="006C5F4C" w:rsidRPr="00C30D92" w:rsidRDefault="00542B84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lang w:val="en-US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मानव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अधिकार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विशेषज्ञ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जो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भारत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सरकार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निमंत्रण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देश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दौरा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करेंगे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राष्ट्रीय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स्थानीय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स्तर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साथ</w:t>
      </w:r>
      <w:r w:rsidRPr="00C30D92">
        <w:rPr>
          <w:rFonts w:ascii="Mangal" w:hAnsi="Mangal" w:cs="Mangal"/>
          <w:color w:val="000000"/>
          <w:cs/>
          <w:lang w:val="en-US" w:bidi="hi-IN"/>
        </w:rPr>
        <w:t>-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साथ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सिविल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सोसायटी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सामुदायिक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संगठनों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शहरी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ग्रामीण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क्षेत्रों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35840" w:rsidRPr="00C30D92">
        <w:rPr>
          <w:rFonts w:ascii="Mangal" w:hAnsi="Mangal" w:cs="Mangal" w:hint="cs"/>
          <w:color w:val="000000"/>
          <w:cs/>
          <w:lang w:val="en-US" w:bidi="hi-IN"/>
        </w:rPr>
        <w:t xml:space="preserve">के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निवासियों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संयुक्त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राष्ट्र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अधिकारियों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साथ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सरकारी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प्रतिनिधियों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E35840" w:rsidRPr="00C30D92">
        <w:rPr>
          <w:rFonts w:ascii="Mangal" w:hAnsi="Mangal" w:cs="Mangal" w:hint="cs"/>
          <w:color w:val="000000"/>
          <w:cs/>
          <w:lang w:val="en-US" w:bidi="hi-IN"/>
        </w:rPr>
        <w:t>भेंट करेंगे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।</w:t>
      </w:r>
    </w:p>
    <w:p w14:paraId="2FED53D2" w14:textId="77777777" w:rsidR="00A94242" w:rsidRPr="00C30D92" w:rsidRDefault="00A94242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lang w:val="en-US"/>
        </w:rPr>
      </w:pPr>
    </w:p>
    <w:p w14:paraId="558366B3" w14:textId="555503F7" w:rsidR="00B04972" w:rsidRPr="00C30D92" w:rsidRDefault="00E35840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lang w:val="en-US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वह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E97" w:rsidRPr="00C30D92">
        <w:rPr>
          <w:rFonts w:ascii="Mangal" w:hAnsi="Mangal" w:cs="Mangal" w:hint="cs"/>
          <w:color w:val="000000"/>
          <w:cs/>
          <w:lang w:val="en-US" w:bidi="hi-IN"/>
        </w:rPr>
        <w:t>इम्फाल</w:t>
      </w:r>
      <w:r w:rsidR="005B1E97" w:rsidRPr="00C30D92">
        <w:rPr>
          <w:rFonts w:ascii="Mangal" w:hAnsi="Mangal" w:cs="Mangal"/>
          <w:color w:val="000000"/>
          <w:lang w:val="en-US"/>
        </w:rPr>
        <w:t xml:space="preserve">, </w:t>
      </w:r>
      <w:r w:rsidR="005B1E97" w:rsidRPr="00C30D92">
        <w:rPr>
          <w:rFonts w:ascii="Mangal" w:hAnsi="Mangal" w:cs="Mangal" w:hint="cs"/>
          <w:color w:val="000000"/>
          <w:cs/>
          <w:lang w:val="en-US" w:bidi="hi-IN"/>
        </w:rPr>
        <w:t>कोलकाता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लखनऊ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मुंबई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E97" w:rsidRPr="00C30D92">
        <w:rPr>
          <w:rFonts w:ascii="Mangal" w:hAnsi="Mangal" w:cs="Mangal" w:hint="cs"/>
          <w:color w:val="000000"/>
          <w:cs/>
          <w:lang w:val="en-US" w:bidi="hi-IN"/>
        </w:rPr>
        <w:t>और नई</w:t>
      </w:r>
      <w:r w:rsidR="005B1E97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E97" w:rsidRPr="00C30D92">
        <w:rPr>
          <w:rFonts w:ascii="Mangal" w:hAnsi="Mangal" w:cs="Mangal" w:hint="cs"/>
          <w:color w:val="000000"/>
          <w:cs/>
          <w:lang w:val="en-US" w:bidi="hi-IN"/>
        </w:rPr>
        <w:t>दिल्ली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साथ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साथ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शहरी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उपनगरों 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ग्रामीण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क्षेत्रों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दौरा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करेंगे।</w:t>
      </w:r>
    </w:p>
    <w:p w14:paraId="1E843235" w14:textId="77777777" w:rsidR="00B04972" w:rsidRPr="00C30D92" w:rsidRDefault="00B04972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lang w:val="en-US"/>
        </w:rPr>
      </w:pPr>
    </w:p>
    <w:p w14:paraId="3D92A24A" w14:textId="617ACAB8" w:rsidR="00A36FC9" w:rsidRPr="00C30D92" w:rsidRDefault="00E163BA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cs/>
          <w:lang w:val="en-IN" w:bidi="hi-IN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श्री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हेलर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ने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आगे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कहा कि</w:t>
      </w:r>
      <w:r w:rsidRPr="00C30D92">
        <w:rPr>
          <w:rFonts w:ascii="Mangal" w:hAnsi="Mangal" w:cs="Mangal" w:hint="cs"/>
          <w:color w:val="000000"/>
          <w:lang w:val="en-US" w:bidi="hi-IN"/>
        </w:rPr>
        <w:t>,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/>
          <w:b/>
          <w:bCs/>
          <w:color w:val="000000"/>
          <w:lang w:val="en-IN" w:bidi="hi-IN"/>
        </w:rPr>
        <w:t>“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मैं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यह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पता लगाना चाहता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हूं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कि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भारत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सभी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द्वारा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जल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स्वच्छता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मानवाधिकारों का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उपभोग किया जा रहा है</w:t>
      </w:r>
      <w:r w:rsidR="00A36FC9" w:rsidRPr="00C30D92">
        <w:rPr>
          <w:rFonts w:ascii="Mangal" w:hAnsi="Mangal" w:cs="Mangal" w:hint="cs"/>
          <w:color w:val="000000"/>
          <w:lang w:val="en-US" w:bidi="hi-IN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 xml:space="preserve">यह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सुनिश्चित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करने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लिए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अभी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भी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क्या</w:t>
      </w:r>
      <w:r w:rsidR="00A36FC9"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204665" w:rsidRPr="00C30D92">
        <w:rPr>
          <w:rFonts w:ascii="Mangal" w:hAnsi="Mangal" w:cs="Mangal" w:hint="cs"/>
          <w:color w:val="000000"/>
          <w:cs/>
          <w:lang w:val="en-US" w:bidi="hi-IN"/>
        </w:rPr>
        <w:t xml:space="preserve">किया जाना </w:t>
      </w:r>
      <w:r w:rsidR="00A36FC9" w:rsidRPr="00C30D92">
        <w:rPr>
          <w:rFonts w:ascii="Mangal" w:hAnsi="Mangal" w:cs="Mangal" w:hint="cs"/>
          <w:color w:val="000000"/>
          <w:cs/>
          <w:lang w:val="en-US" w:bidi="hi-IN"/>
        </w:rPr>
        <w:t>चाहिए।</w:t>
      </w:r>
      <w:r w:rsidR="00204665" w:rsidRPr="00C30D92">
        <w:rPr>
          <w:rFonts w:ascii="Mangal" w:hAnsi="Mangal" w:cs="Mangal"/>
          <w:b/>
          <w:bCs/>
          <w:color w:val="000000"/>
          <w:lang w:val="en-IN" w:bidi="hi-IN"/>
        </w:rPr>
        <w:t>”</w:t>
      </w:r>
    </w:p>
    <w:p w14:paraId="2BC69741" w14:textId="77777777" w:rsidR="00A36FC9" w:rsidRPr="00C30D92" w:rsidRDefault="00A36FC9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lang w:val="en-US" w:bidi="hi-IN"/>
        </w:rPr>
      </w:pPr>
    </w:p>
    <w:p w14:paraId="48C903CA" w14:textId="31B366C4" w:rsidR="006C5F4C" w:rsidRPr="00C30D92" w:rsidRDefault="00E163BA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lang w:val="en-US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अपनी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दो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सप्ताह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यात्रा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अंत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विशेष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संवक्ता शुक्रवार</w:t>
      </w:r>
      <w:r w:rsidRPr="00C30D92">
        <w:rPr>
          <w:rFonts w:ascii="Mangal" w:hAnsi="Mangal" w:cs="Mangal" w:hint="cs"/>
          <w:color w:val="000000"/>
          <w:lang w:val="en-US" w:bidi="hi-IN"/>
        </w:rPr>
        <w:t>,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/>
          <w:color w:val="000000"/>
          <w:lang w:val="en-US"/>
        </w:rPr>
        <w:t>10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5B1E97" w:rsidRPr="00C30D92">
        <w:rPr>
          <w:rFonts w:ascii="Mangal" w:hAnsi="Mangal" w:cs="Mangal" w:hint="cs"/>
          <w:color w:val="000000"/>
          <w:cs/>
          <w:lang w:val="en-US" w:bidi="hi-IN"/>
        </w:rPr>
        <w:t>नवंबर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/>
          <w:color w:val="000000"/>
          <w:lang w:val="en-US"/>
        </w:rPr>
        <w:t>2017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को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संयुक्त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राष्ट्र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सम्मेलन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हॉल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यूएन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हाउस</w:t>
      </w:r>
      <w:r w:rsidRPr="00C30D92">
        <w:rPr>
          <w:rFonts w:ascii="Mangal" w:hAnsi="Mangal" w:cs="Mangal"/>
          <w:color w:val="000000"/>
          <w:lang w:val="en-US"/>
        </w:rPr>
        <w:t>, 55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लोदी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एस्टेट</w:t>
      </w:r>
      <w:r w:rsidRPr="00C30D92">
        <w:rPr>
          <w:rFonts w:ascii="Mangal" w:hAnsi="Mangal" w:cs="Mangal"/>
          <w:color w:val="000000"/>
          <w:lang w:val="en-US"/>
        </w:rPr>
        <w:t xml:space="preserve">,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नई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दिल्ली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-</w:t>
      </w:r>
      <w:r w:rsidRPr="00C30D92">
        <w:rPr>
          <w:rFonts w:ascii="Mangal" w:hAnsi="Mangal" w:cs="Mangal"/>
          <w:color w:val="000000"/>
          <w:lang w:val="en-US"/>
        </w:rPr>
        <w:t>110003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/>
          <w:color w:val="000000"/>
          <w:lang w:val="en-US"/>
        </w:rPr>
        <w:t>10:00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स्थानीय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समय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एक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71635B" w:rsidRPr="00C30D92">
        <w:rPr>
          <w:rFonts w:ascii="Mangal" w:hAnsi="Mangal" w:cs="Mangal" w:hint="cs"/>
          <w:b/>
          <w:bCs/>
          <w:color w:val="000000"/>
          <w:cs/>
          <w:lang w:val="en-US" w:bidi="hi-IN"/>
        </w:rPr>
        <w:t>पत्रकार सम्मेलन</w:t>
      </w:r>
      <w:r w:rsidR="0071635B" w:rsidRPr="00C30D92">
        <w:rPr>
          <w:rFonts w:ascii="Mangal" w:hAnsi="Mangal" w:cs="Mangal" w:hint="cs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अपनी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प्रारंभिक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टिप्पणियों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को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साझा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71635B" w:rsidRPr="00C30D92">
        <w:rPr>
          <w:rFonts w:ascii="Mangal" w:hAnsi="Mangal" w:cs="Mangal" w:hint="cs"/>
          <w:color w:val="000000"/>
          <w:cs/>
          <w:lang w:val="en-US" w:bidi="hi-IN"/>
        </w:rPr>
        <w:t xml:space="preserve">करेंगे। </w:t>
      </w:r>
      <w:r w:rsidR="00CE4E7D" w:rsidRPr="00C30D92">
        <w:rPr>
          <w:rFonts w:ascii="Mangal" w:hAnsi="Mangal" w:cs="Mangal" w:hint="cs"/>
          <w:color w:val="000000"/>
          <w:cs/>
          <w:lang w:val="en-US" w:bidi="hi-IN"/>
        </w:rPr>
        <w:t xml:space="preserve">सम्मेलन में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प्रवेश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22B6A" w:rsidRPr="00C30D92">
        <w:rPr>
          <w:rFonts w:ascii="Mangal" w:hAnsi="Mangal" w:cs="Mangal"/>
          <w:color w:val="000000"/>
          <w:cs/>
          <w:lang w:val="en-US" w:bidi="hi-IN"/>
        </w:rPr>
        <w:t xml:space="preserve">केवल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प्रेस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सदस्यों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CE4E7D" w:rsidRPr="00C30D92">
        <w:rPr>
          <w:rFonts w:ascii="Mangal" w:hAnsi="Mangal" w:cs="Mangal" w:hint="cs"/>
          <w:color w:val="000000"/>
          <w:cs/>
          <w:lang w:val="en-US" w:bidi="hi-IN"/>
        </w:rPr>
        <w:t xml:space="preserve">के लिए ही पूर्णतया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सीमित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="00322B6A" w:rsidRPr="00C30D92">
        <w:rPr>
          <w:rFonts w:ascii="Mangal" w:hAnsi="Mangal" w:cs="Mangal" w:hint="cs"/>
          <w:color w:val="000000"/>
          <w:cs/>
          <w:lang w:val="en-US" w:bidi="hi-IN"/>
        </w:rPr>
        <w:t>रहेगा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।</w:t>
      </w:r>
    </w:p>
    <w:p w14:paraId="74163D8E" w14:textId="77777777" w:rsidR="00A94242" w:rsidRPr="00C30D92" w:rsidRDefault="00A94242" w:rsidP="00F8587E">
      <w:pPr>
        <w:pStyle w:val="NoSpacing"/>
        <w:spacing w:line="320" w:lineRule="exact"/>
        <w:contextualSpacing/>
        <w:jc w:val="both"/>
        <w:rPr>
          <w:rFonts w:ascii="Mangal" w:hAnsi="Mangal" w:cs="Mangal"/>
          <w:color w:val="000000"/>
          <w:sz w:val="6"/>
          <w:szCs w:val="6"/>
          <w:u w:val="single"/>
          <w:lang w:val="en-US"/>
        </w:rPr>
      </w:pPr>
    </w:p>
    <w:p w14:paraId="62A3346C" w14:textId="643BD6A3" w:rsidR="006C5F4C" w:rsidRPr="00C30D92" w:rsidRDefault="00322B6A" w:rsidP="00F8587E">
      <w:pPr>
        <w:pStyle w:val="NoSpacing"/>
        <w:spacing w:line="320" w:lineRule="exact"/>
        <w:contextualSpacing/>
        <w:jc w:val="both"/>
        <w:rPr>
          <w:rFonts w:ascii="Arial" w:hAnsi="Arial" w:cs="Arial"/>
          <w:color w:val="000000"/>
        </w:rPr>
      </w:pPr>
      <w:r w:rsidRPr="00C30D92">
        <w:rPr>
          <w:rFonts w:ascii="Mangal" w:hAnsi="Mangal" w:cs="Mangal" w:hint="cs"/>
          <w:color w:val="000000"/>
          <w:cs/>
          <w:lang w:val="en-US" w:bidi="hi-IN"/>
        </w:rPr>
        <w:t>श्री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हेलर सितंबर</w:t>
      </w:r>
      <w:r w:rsidRPr="00C30D92">
        <w:rPr>
          <w:rFonts w:ascii="Mangal" w:hAnsi="Mangal" w:cs="Mangal"/>
          <w:color w:val="000000"/>
          <w:cs/>
          <w:lang w:val="en-US" w:bidi="hi-IN"/>
        </w:rPr>
        <w:t>-</w:t>
      </w:r>
      <w:r w:rsidRPr="00C30D92">
        <w:rPr>
          <w:rFonts w:ascii="Mangal" w:hAnsi="Mangal" w:cs="Mangal"/>
          <w:color w:val="000000"/>
          <w:lang w:val="en-US"/>
        </w:rPr>
        <w:t xml:space="preserve">2018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में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मानव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अधिकार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परिषद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/>
          <w:color w:val="000000"/>
          <w:lang w:val="en-US"/>
        </w:rPr>
        <w:t>39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वें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सत्र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में अपने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निष्कर्षों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और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अनुशंसाओं का संपूर्ण प्रतिवेदन प्रस्तुत</w:t>
      </w:r>
      <w:r w:rsidRPr="00C30D92">
        <w:rPr>
          <w:rFonts w:ascii="Mangal" w:hAnsi="Mangal" w:cs="Mangal"/>
          <w:color w:val="000000"/>
          <w:cs/>
          <w:lang w:val="en-US" w:bidi="hi-IN"/>
        </w:rPr>
        <w:t xml:space="preserve"> </w:t>
      </w:r>
      <w:r w:rsidRPr="00C30D92">
        <w:rPr>
          <w:rFonts w:ascii="Mangal" w:hAnsi="Mangal" w:cs="Mangal" w:hint="cs"/>
          <w:color w:val="000000"/>
          <w:cs/>
          <w:lang w:val="en-US" w:bidi="hi-IN"/>
        </w:rPr>
        <w:t>करेंगे।</w:t>
      </w:r>
    </w:p>
    <w:p w14:paraId="1F715519" w14:textId="77777777" w:rsidR="00A94242" w:rsidRPr="00C30D92" w:rsidRDefault="00A94242" w:rsidP="00F8587E">
      <w:pPr>
        <w:pStyle w:val="NoSpacing"/>
        <w:spacing w:line="320" w:lineRule="exact"/>
        <w:contextualSpacing/>
        <w:jc w:val="both"/>
        <w:rPr>
          <w:rFonts w:ascii="Arial" w:hAnsi="Arial" w:cs="Arial"/>
          <w:color w:val="000000"/>
        </w:rPr>
      </w:pPr>
    </w:p>
    <w:p w14:paraId="4D8DE472" w14:textId="0BCE03E5" w:rsidR="00AC7819" w:rsidRPr="00C30D92" w:rsidRDefault="00322B6A" w:rsidP="00F8587E">
      <w:pPr>
        <w:pStyle w:val="NoSpacing"/>
        <w:spacing w:line="320" w:lineRule="exact"/>
        <w:contextualSpacing/>
        <w:jc w:val="both"/>
        <w:rPr>
          <w:rFonts w:ascii="Arial" w:hAnsi="Arial" w:cs="Arial"/>
          <w:color w:val="000000"/>
          <w:sz w:val="24"/>
          <w:szCs w:val="24"/>
        </w:rPr>
      </w:pPr>
      <w:r w:rsidRPr="00C30D92">
        <w:rPr>
          <w:rFonts w:ascii="Arial" w:hAnsi="Arial" w:cs="Arial"/>
          <w:color w:val="000000"/>
          <w:lang w:val="en-IN"/>
        </w:rPr>
        <w:t>-</w:t>
      </w:r>
      <w:r w:rsidRPr="00C30D92">
        <w:rPr>
          <w:rFonts w:ascii="Mangal" w:hAnsi="Mangal" w:cs="Mangal"/>
          <w:color w:val="000000"/>
          <w:cs/>
          <w:lang w:bidi="hi-IN"/>
        </w:rPr>
        <w:t>समाप्त</w:t>
      </w:r>
      <w:r w:rsidRPr="00C30D92">
        <w:rPr>
          <w:rFonts w:ascii="Arial" w:hAnsi="Arial" w:cs="Arial"/>
          <w:color w:val="000000"/>
        </w:rPr>
        <w:t>-</w:t>
      </w:r>
    </w:p>
    <w:p w14:paraId="2C33D38A" w14:textId="77777777" w:rsidR="00A94242" w:rsidRPr="00C30D92" w:rsidRDefault="00A94242" w:rsidP="009C2B7D">
      <w:pPr>
        <w:pStyle w:val="NoSpacing"/>
        <w:jc w:val="both"/>
        <w:rPr>
          <w:rFonts w:ascii="Arial" w:hAnsi="Arial" w:cs="Arial"/>
          <w:color w:val="000000"/>
          <w:sz w:val="20"/>
          <w:szCs w:val="20"/>
        </w:rPr>
      </w:pPr>
    </w:p>
    <w:p w14:paraId="5261CAF6" w14:textId="0234BDC4" w:rsidR="00A92D08" w:rsidRPr="00C30D92" w:rsidRDefault="00E02B1A" w:rsidP="00A92D08">
      <w:pPr>
        <w:pStyle w:val="NoSpacing"/>
        <w:jc w:val="both"/>
        <w:rPr>
          <w:rFonts w:ascii="Arial" w:hAnsi="Arial" w:cs="Mangal"/>
          <w:i/>
          <w:iCs/>
          <w:color w:val="000000"/>
          <w:lang w:bidi="hi-IN"/>
        </w:rPr>
      </w:pPr>
      <w:r w:rsidRPr="00C30D92">
        <w:rPr>
          <w:rFonts w:ascii="Mangal" w:hAnsi="Mangal" w:cs="Mangal"/>
          <w:i/>
          <w:iCs/>
          <w:color w:val="000000"/>
          <w:cs/>
          <w:lang w:bidi="hi-IN"/>
        </w:rPr>
        <w:t xml:space="preserve">श्री </w:t>
      </w:r>
      <w:r w:rsidR="002441D0" w:rsidRPr="00C30D92">
        <w:rPr>
          <w:rFonts w:ascii="Mangal" w:hAnsi="Mangal" w:cs="Mangal" w:hint="cs"/>
          <w:i/>
          <w:iCs/>
          <w:color w:val="000000"/>
          <w:cs/>
          <w:lang w:bidi="hi-IN"/>
        </w:rPr>
        <w:t>लियो</w:t>
      </w:r>
      <w:r w:rsidR="002441D0" w:rsidRPr="00C30D92">
        <w:rPr>
          <w:rFonts w:ascii="Mangal" w:hAnsi="Mangal" w:cs="Mangal"/>
          <w:i/>
          <w:iCs/>
          <w:color w:val="000000"/>
          <w:cs/>
          <w:lang w:bidi="hi-IN"/>
        </w:rPr>
        <w:t xml:space="preserve"> </w:t>
      </w:r>
      <w:r w:rsidR="002441D0" w:rsidRPr="00C30D92">
        <w:rPr>
          <w:rFonts w:ascii="Mangal" w:hAnsi="Mangal" w:cs="Mangal" w:hint="cs"/>
          <w:i/>
          <w:iCs/>
          <w:color w:val="000000"/>
          <w:cs/>
          <w:lang w:bidi="hi-IN"/>
        </w:rPr>
        <w:t>हेलर</w:t>
      </w:r>
      <w:r w:rsidR="00F32ADB" w:rsidRPr="00C30D92">
        <w:rPr>
          <w:rFonts w:ascii="Arial" w:hAnsi="Arial" w:cs="Arial"/>
          <w:i/>
          <w:iCs/>
          <w:color w:val="000000"/>
        </w:rPr>
        <w:t xml:space="preserve"> </w:t>
      </w:r>
      <w:r w:rsidRPr="00C30D92">
        <w:rPr>
          <w:rFonts w:ascii="Arial" w:hAnsi="Arial" w:cs="Arial"/>
          <w:i/>
          <w:iCs/>
          <w:color w:val="000000"/>
        </w:rPr>
        <w:t xml:space="preserve"> </w:t>
      </w:r>
      <w:r w:rsidR="00F32ADB" w:rsidRPr="00C30D92">
        <w:rPr>
          <w:rFonts w:ascii="Arial" w:hAnsi="Arial" w:cs="Arial"/>
          <w:i/>
          <w:iCs/>
          <w:color w:val="000000"/>
        </w:rPr>
        <w:t>(</w:t>
      </w:r>
      <w:r w:rsidRPr="00C30D92">
        <w:rPr>
          <w:rFonts w:ascii="Mangal" w:hAnsi="Mangal" w:cs="Mangal"/>
          <w:i/>
          <w:iCs/>
          <w:color w:val="000000"/>
          <w:cs/>
          <w:lang w:bidi="hi-IN"/>
        </w:rPr>
        <w:t>ब्राजील</w:t>
      </w:r>
      <w:r w:rsidR="00F32ADB" w:rsidRPr="00C30D92">
        <w:rPr>
          <w:rFonts w:ascii="Arial" w:hAnsi="Arial" w:cs="Arial"/>
          <w:i/>
          <w:iCs/>
          <w:color w:val="000000"/>
        </w:rPr>
        <w:t>)</w:t>
      </w:r>
      <w:r w:rsidRPr="00C30D92">
        <w:rPr>
          <w:rFonts w:ascii="Arial" w:hAnsi="Arial" w:cs="Arial"/>
          <w:i/>
          <w:iCs/>
          <w:color w:val="000000"/>
        </w:rPr>
        <w:t>,</w:t>
      </w:r>
      <w:r w:rsidR="00F32ADB" w:rsidRPr="00C30D92">
        <w:rPr>
          <w:rFonts w:ascii="Arial" w:hAnsi="Arial" w:cs="Arial"/>
          <w:i/>
          <w:iCs/>
          <w:color w:val="000000"/>
        </w:rPr>
        <w:t xml:space="preserve"> </w:t>
      </w:r>
      <w:hyperlink r:id="rId7" w:history="1">
        <w:r w:rsidRPr="00C30D92">
          <w:rPr>
            <w:rStyle w:val="IntenseQuoteChar"/>
            <w:rFonts w:hint="cs"/>
            <w:cs/>
            <w:lang w:bidi="hi-IN"/>
          </w:rPr>
          <w:t>सुरक्षित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पेयजल और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स्वच्छता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के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लिए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मानव</w:t>
        </w:r>
        <w:r w:rsidRPr="00C30D92">
          <w:rPr>
            <w:rStyle w:val="IntenseQuoteChar"/>
            <w:rtl/>
            <w:cs/>
          </w:rPr>
          <w:t xml:space="preserve"> </w:t>
        </w:r>
        <w:r w:rsidRPr="00C30D92">
          <w:rPr>
            <w:rStyle w:val="IntenseQuoteChar"/>
            <w:rFonts w:hint="cs"/>
            <w:cs/>
            <w:lang w:bidi="hi-IN"/>
          </w:rPr>
          <w:t>अधिकारों</w:t>
        </w:r>
      </w:hyperlink>
      <w:r w:rsidRPr="00C30D92">
        <w:rPr>
          <w:rStyle w:val="IntenseQuoteChar"/>
          <w:rtl/>
          <w:cs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पर नवंबर-2014 में नियुक्त विशेष संवक्ता हैं।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वह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ब्राजील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ओस्वाल्डो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क्रूज़़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फ़ाउंडेशन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शोधकर्ता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हैं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एवं इससे पहले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lastRenderedPageBreak/>
        <w:t>ब्राजील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मिनास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गैरेस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संघीय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विश्वविद्यालय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में वर्ष 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1990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से</w:t>
      </w:r>
      <w:r w:rsidR="00FC178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2014 </w:t>
      </w:r>
      <w:r w:rsidR="00FC5F18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के दौरान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स्वच्छता एवं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पर्यावरण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अभियांत्रिकी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विभाग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="00A92D08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प्राध्यापक </w:t>
      </w:r>
      <w:r w:rsidR="00A92D08" w:rsidRPr="00C30D92">
        <w:rPr>
          <w:rFonts w:ascii="Arial" w:hAnsi="Arial" w:cs="Mangal" w:hint="cs"/>
          <w:i/>
          <w:iCs/>
          <w:color w:val="000000"/>
          <w:cs/>
          <w:lang w:bidi="hi-IN"/>
        </w:rPr>
        <w:t>थे</w:t>
      </w:r>
      <w:r w:rsidR="00FC1789" w:rsidRPr="00C30D92">
        <w:rPr>
          <w:rFonts w:ascii="Arial" w:hAnsi="Arial" w:cs="Mangal" w:hint="cs"/>
          <w:i/>
          <w:iCs/>
          <w:color w:val="000000"/>
          <w:cs/>
          <w:lang w:bidi="hi-IN"/>
        </w:rPr>
        <w:t>।</w:t>
      </w:r>
    </w:p>
    <w:p w14:paraId="4B2A0B3D" w14:textId="26FE12BB" w:rsidR="00D85BE9" w:rsidRPr="00C30D92" w:rsidRDefault="00D85BE9" w:rsidP="009C2B7D">
      <w:pPr>
        <w:pStyle w:val="NoSpacing"/>
        <w:jc w:val="both"/>
        <w:rPr>
          <w:rFonts w:ascii="Arial" w:hAnsi="Arial" w:cs="Arial"/>
          <w:i/>
          <w:iCs/>
          <w:color w:val="000000"/>
        </w:rPr>
      </w:pPr>
    </w:p>
    <w:p w14:paraId="25CD262B" w14:textId="030F6D83" w:rsidR="00D85BE9" w:rsidRPr="00C30D92" w:rsidRDefault="00FC5F18" w:rsidP="00FC5F18">
      <w:pPr>
        <w:spacing w:after="0" w:line="240" w:lineRule="auto"/>
        <w:jc w:val="both"/>
        <w:rPr>
          <w:rFonts w:ascii="Arial" w:hAnsi="Arial" w:cs="Mangal"/>
          <w:i/>
          <w:iCs/>
          <w:color w:val="000000"/>
          <w:cs/>
          <w:lang w:val="en-IN" w:bidi="hi-IN"/>
        </w:rPr>
      </w:pP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विशेष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संवक्ता</w:t>
      </w:r>
      <w:r w:rsidRPr="00C30D92">
        <w:rPr>
          <w:rFonts w:ascii="Arial" w:hAnsi="Arial" w:cs="Arial"/>
          <w:i/>
          <w:iCs/>
          <w:color w:val="000000"/>
        </w:rPr>
        <w:t xml:space="preserve">,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मानव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अधिकार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परिषद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Style w:val="IntenseQuoteChar"/>
          <w:rFonts w:hint="cs"/>
          <w:cs/>
          <w:lang w:bidi="hi-IN"/>
        </w:rPr>
        <w:t>विशेष</w:t>
      </w:r>
      <w:r w:rsidRPr="00C30D92">
        <w:rPr>
          <w:rStyle w:val="IntenseQuoteChar"/>
          <w:rtl/>
          <w:cs/>
        </w:rPr>
        <w:t xml:space="preserve"> </w:t>
      </w:r>
      <w:r w:rsidRPr="00C30D92">
        <w:rPr>
          <w:rStyle w:val="IntenseQuoteChar"/>
          <w:rFonts w:hint="cs"/>
          <w:cs/>
          <w:lang w:bidi="hi-IN"/>
        </w:rPr>
        <w:t>प्रक्रि</w:t>
      </w:r>
      <w:r w:rsidR="00D0028C" w:rsidRPr="00C30D92">
        <w:rPr>
          <w:rStyle w:val="IntenseQuoteChar"/>
          <w:rFonts w:hint="cs"/>
          <w:cs/>
          <w:lang w:bidi="hi-IN"/>
        </w:rPr>
        <w:t>या</w:t>
      </w:r>
      <w:r w:rsidR="003B0C2A" w:rsidRPr="00C30D92">
        <w:rPr>
          <w:rStyle w:val="IntenseQuoteChar"/>
          <w:rFonts w:hint="cs"/>
          <w:cs/>
          <w:lang w:bidi="hi-IN"/>
        </w:rPr>
        <w:t>ओं</w:t>
      </w:r>
      <w:r w:rsidRPr="00C30D92">
        <w:rPr>
          <w:rFonts w:ascii="Arial" w:hAnsi="Arial" w:cs="Mangal"/>
          <w:i/>
          <w:iCs/>
          <w:color w:val="0070C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हिस्सा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3B0C2A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होते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हैं।</w:t>
      </w:r>
      <w:r w:rsidR="003B0C2A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विशेष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प्रक्रियाएं</w:t>
      </w:r>
      <w:r w:rsidR="007E2AB2" w:rsidRPr="00C30D92">
        <w:rPr>
          <w:rFonts w:ascii="Arial" w:hAnsi="Arial" w:cs="Mangal"/>
          <w:i/>
          <w:iCs/>
          <w:color w:val="000000"/>
        </w:rPr>
        <w:t xml:space="preserve">, </w:t>
      </w:r>
      <w:r w:rsidR="007E2AB2" w:rsidRPr="00C30D92">
        <w:rPr>
          <w:rFonts w:ascii="Mangal" w:hAnsi="Mangal" w:cs="Mangal"/>
          <w:i/>
          <w:iCs/>
          <w:color w:val="000000"/>
          <w:cs/>
          <w:lang w:bidi="hi-IN"/>
        </w:rPr>
        <w:t xml:space="preserve">जो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संयुक्त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राष्ट्र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मानवाधिकार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प्रणाली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स्वतंत्र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विशेषज्ञों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सबसे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बड़ा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समूह है</w:t>
      </w:r>
      <w:r w:rsidR="007E2AB2" w:rsidRPr="00C30D92">
        <w:rPr>
          <w:rFonts w:ascii="Arial" w:hAnsi="Arial" w:cs="Mangal"/>
          <w:i/>
          <w:iCs/>
          <w:color w:val="000000"/>
        </w:rPr>
        <w:t xml:space="preserve">,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परिषद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स्वतंत्र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8A4B6C" w:rsidRPr="00C30D92">
        <w:rPr>
          <w:rFonts w:ascii="Arial" w:hAnsi="Arial" w:cs="Mangal" w:hint="cs"/>
          <w:i/>
          <w:iCs/>
          <w:color w:val="000000"/>
          <w:cs/>
          <w:lang w:bidi="hi-IN"/>
        </w:rPr>
        <w:t>तथ्यान्वेषी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और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निगरानी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AB2FA5" w:rsidRPr="00C30D92">
        <w:rPr>
          <w:rFonts w:ascii="Arial" w:hAnsi="Arial" w:cs="Mangal" w:hint="cs"/>
          <w:i/>
          <w:iCs/>
          <w:color w:val="000000"/>
          <w:cs/>
          <w:lang w:bidi="hi-IN"/>
        </w:rPr>
        <w:t>तंत्रों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का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सामान्य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नाम</w:t>
      </w:r>
      <w:r w:rsidR="007E2AB2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7E2AB2" w:rsidRPr="00C30D92">
        <w:rPr>
          <w:rFonts w:ascii="Arial" w:hAnsi="Arial" w:cs="Mangal" w:hint="cs"/>
          <w:i/>
          <w:iCs/>
          <w:color w:val="000000"/>
          <w:cs/>
          <w:lang w:bidi="hi-IN"/>
        </w:rPr>
        <w:t>है</w:t>
      </w:r>
      <w:r w:rsidR="00CE4E7D" w:rsidRPr="00C30D92">
        <w:rPr>
          <w:rFonts w:ascii="Arial" w:hAnsi="Arial" w:cs="Mangal" w:hint="cs"/>
          <w:i/>
          <w:iCs/>
          <w:color w:val="000000"/>
          <w:lang w:bidi="hi-IN"/>
        </w:rPr>
        <w:t>,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जो विश्व के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सभी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भागों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विशिष्ट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देश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की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3A4DE4" w:rsidRPr="00C30D92">
        <w:rPr>
          <w:rFonts w:ascii="Arial" w:hAnsi="Arial" w:cs="Mangal"/>
          <w:i/>
          <w:iCs/>
          <w:color w:val="000000"/>
          <w:cs/>
          <w:lang w:bidi="hi-IN"/>
        </w:rPr>
        <w:t>परि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स्थितियों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या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3A4DE4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विषयक</w:t>
      </w:r>
      <w:r w:rsidR="00220769"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सम</w:t>
      </w:r>
      <w:r w:rsidR="00DF2E08" w:rsidRPr="00C30D92">
        <w:rPr>
          <w:rFonts w:ascii="Arial" w:hAnsi="Arial" w:cs="Mangal" w:hint="cs"/>
          <w:i/>
          <w:iCs/>
          <w:color w:val="000000"/>
          <w:cs/>
          <w:lang w:bidi="hi-IN"/>
        </w:rPr>
        <w:t>स्याओं को संबोधित करते हैं</w:t>
      </w:r>
      <w:r w:rsidR="00220769" w:rsidRPr="00C30D92">
        <w:rPr>
          <w:rFonts w:ascii="Arial" w:hAnsi="Arial" w:cs="Mangal" w:hint="cs"/>
          <w:i/>
          <w:iCs/>
          <w:color w:val="000000"/>
          <w:cs/>
          <w:lang w:bidi="hi-IN"/>
        </w:rPr>
        <w:t>।</w:t>
      </w:r>
      <w:r w:rsidR="00DF2E08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bidi="hi-IN"/>
        </w:rPr>
        <w:t>विशेष प्रक्रियाओं के विशेषज्ञ स्वैच्छिक आधार पर कार्य करते हैं</w:t>
      </w:r>
      <w:r w:rsidR="004F7533" w:rsidRPr="00C30D92">
        <w:rPr>
          <w:rFonts w:ascii="Arial" w:hAnsi="Arial" w:cs="Mangal"/>
          <w:i/>
          <w:iCs/>
          <w:color w:val="000000"/>
          <w:lang w:val="en-IN" w:bidi="hi-IN"/>
        </w:rPr>
        <w:t xml:space="preserve">;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वे संयुक्त राष्ट्र के कर्मचारी नहीं हैं और अपने कार्यों हेतु कोई वेतन प्राप्त नहीं करते हैं। वे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किसी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भी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सरकार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या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संगठन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से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स्वतंत्र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हैं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तथा अपनी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व्यक्तिगत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क्षमता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में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सेवा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करते</w:t>
      </w:r>
      <w:r w:rsidR="004F7533" w:rsidRPr="00C30D92">
        <w:rPr>
          <w:rFonts w:ascii="Arial" w:hAnsi="Arial" w:cs="Mangal"/>
          <w:i/>
          <w:iCs/>
          <w:color w:val="000000"/>
          <w:cs/>
          <w:lang w:val="en-IN" w:bidi="hi-IN"/>
        </w:rPr>
        <w:t xml:space="preserve"> </w:t>
      </w:r>
      <w:r w:rsidR="004F7533" w:rsidRPr="00C30D92">
        <w:rPr>
          <w:rFonts w:ascii="Arial" w:hAnsi="Arial" w:cs="Mangal" w:hint="cs"/>
          <w:i/>
          <w:iCs/>
          <w:color w:val="000000"/>
          <w:cs/>
          <w:lang w:val="en-IN" w:bidi="hi-IN"/>
        </w:rPr>
        <w:t>हैं।</w:t>
      </w:r>
    </w:p>
    <w:p w14:paraId="7C21552A" w14:textId="77777777" w:rsidR="00D85BE9" w:rsidRPr="00C30D92" w:rsidRDefault="00D85BE9" w:rsidP="009C2B7D">
      <w:pPr>
        <w:pStyle w:val="NoSpacing"/>
        <w:jc w:val="both"/>
        <w:rPr>
          <w:rFonts w:ascii="Arial" w:hAnsi="Arial" w:cs="Arial"/>
          <w:i/>
          <w:color w:val="000000"/>
          <w:sz w:val="32"/>
          <w:szCs w:val="32"/>
          <w:lang w:val="en-IN"/>
        </w:rPr>
      </w:pPr>
    </w:p>
    <w:p w14:paraId="74936476" w14:textId="346AC8EC" w:rsidR="00853FA4" w:rsidRPr="00C30D92" w:rsidRDefault="00E63706" w:rsidP="00A57459">
      <w:pPr>
        <w:pStyle w:val="NoSpacing"/>
        <w:rPr>
          <w:rFonts w:ascii="Arial" w:hAnsi="Arial" w:cs="Arial"/>
          <w:i/>
          <w:iCs/>
          <w:color w:val="000000"/>
        </w:rPr>
      </w:pP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संयुक्त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राष्ट्र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मानवाधिकार का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देशीय वेब पृष्ठ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- </w:t>
      </w:r>
      <w:hyperlink r:id="rId8" w:history="1">
        <w:r w:rsidRPr="00C30D92">
          <w:rPr>
            <w:rStyle w:val="IntenseQuoteChar"/>
            <w:rFonts w:hint="cs"/>
            <w:cs/>
            <w:lang w:bidi="hi-IN"/>
          </w:rPr>
          <w:t>भारत</w:t>
        </w:r>
      </w:hyperlink>
    </w:p>
    <w:p w14:paraId="17E175B4" w14:textId="77777777" w:rsidR="00D85BE9" w:rsidRPr="00C30D92" w:rsidRDefault="00D85BE9" w:rsidP="00A57459">
      <w:pPr>
        <w:pStyle w:val="NoSpacing"/>
        <w:spacing w:line="320" w:lineRule="exact"/>
        <w:rPr>
          <w:rFonts w:ascii="Arial" w:hAnsi="Arial" w:cs="Arial"/>
          <w:i/>
          <w:iCs/>
          <w:color w:val="000000"/>
        </w:rPr>
      </w:pPr>
    </w:p>
    <w:p w14:paraId="7294FE71" w14:textId="2144896B" w:rsidR="009C2B7D" w:rsidRPr="00C30D92" w:rsidRDefault="00382FA0" w:rsidP="00A57459">
      <w:pPr>
        <w:pStyle w:val="NoSpacing"/>
        <w:spacing w:line="320" w:lineRule="exact"/>
        <w:rPr>
          <w:rFonts w:ascii="Arial" w:hAnsi="Arial" w:cs="Arial"/>
          <w:i/>
          <w:iCs/>
          <w:color w:val="000000"/>
        </w:rPr>
      </w:pPr>
      <w:r w:rsidRPr="00C30D92">
        <w:rPr>
          <w:rFonts w:ascii="Arial" w:hAnsi="Arial" w:cs="Mangal" w:hint="cs"/>
          <w:b/>
          <w:bCs/>
          <w:i/>
          <w:iCs/>
          <w:color w:val="000000"/>
          <w:cs/>
          <w:lang w:bidi="hi-IN"/>
        </w:rPr>
        <w:t>अतिरिक्त</w:t>
      </w:r>
      <w:r w:rsidRPr="00C30D92">
        <w:rPr>
          <w:rFonts w:ascii="Arial" w:hAnsi="Arial" w:cs="Mangal"/>
          <w:b/>
          <w:bCs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b/>
          <w:bCs/>
          <w:i/>
          <w:iCs/>
          <w:color w:val="000000"/>
          <w:cs/>
          <w:lang w:bidi="hi-IN"/>
        </w:rPr>
        <w:t>जानकारी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के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लिए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कृपया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संपर्क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करें 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>:</w:t>
      </w:r>
      <w:r w:rsidR="00B127B9" w:rsidRPr="00C30D92">
        <w:rPr>
          <w:rFonts w:ascii="Arial" w:hAnsi="Arial" w:cs="Arial"/>
          <w:i/>
          <w:iCs/>
          <w:color w:val="000000"/>
        </w:rPr>
        <w:br/>
      </w:r>
      <w:r w:rsidRPr="00C30D92">
        <w:rPr>
          <w:rFonts w:ascii="Mangal" w:hAnsi="Mangal" w:cs="Mangal"/>
          <w:i/>
          <w:iCs/>
          <w:color w:val="000000"/>
          <w:cs/>
          <w:lang w:bidi="hi-IN"/>
        </w:rPr>
        <w:t>श्री</w:t>
      </w:r>
      <w:r w:rsidR="00A753D7" w:rsidRPr="00C30D92">
        <w:rPr>
          <w:rFonts w:ascii="Arial" w:hAnsi="Arial" w:cs="Arial"/>
          <w:i/>
          <w:iCs/>
          <w:color w:val="000000"/>
        </w:rPr>
        <w:t xml:space="preserve"> </w:t>
      </w:r>
      <w:r w:rsidRPr="00C30D92">
        <w:rPr>
          <w:rFonts w:ascii="Mangal" w:hAnsi="Mangal" w:cs="Mangal"/>
          <w:i/>
          <w:iCs/>
          <w:color w:val="000000"/>
          <w:cs/>
          <w:lang w:bidi="hi-IN"/>
        </w:rPr>
        <w:t>अहरीयम</w:t>
      </w:r>
      <w:r w:rsidR="00B127B9" w:rsidRPr="00C30D92">
        <w:rPr>
          <w:rFonts w:ascii="Arial" w:hAnsi="Arial" w:cs="Arial"/>
          <w:i/>
          <w:iCs/>
          <w:color w:val="000000"/>
        </w:rPr>
        <w:t xml:space="preserve"> </w:t>
      </w:r>
      <w:r w:rsidRPr="00C30D92">
        <w:rPr>
          <w:rFonts w:ascii="Mangal" w:hAnsi="Mangal" w:cs="Mangal"/>
          <w:i/>
          <w:iCs/>
          <w:color w:val="000000"/>
          <w:cs/>
          <w:lang w:bidi="hi-IN"/>
        </w:rPr>
        <w:t xml:space="preserve">ली </w:t>
      </w:r>
      <w:r w:rsidR="00831BCD" w:rsidRPr="00C30D92">
        <w:rPr>
          <w:rFonts w:ascii="Arial" w:hAnsi="Arial" w:cs="Arial"/>
          <w:i/>
          <w:iCs/>
          <w:color w:val="000000"/>
        </w:rPr>
        <w:t xml:space="preserve">+41 79-444 4187 </w:t>
      </w:r>
      <w:r w:rsidR="00B127B9" w:rsidRPr="00C30D92">
        <w:rPr>
          <w:rFonts w:ascii="Arial" w:hAnsi="Arial" w:cs="Arial"/>
          <w:i/>
          <w:iCs/>
          <w:color w:val="000000"/>
        </w:rPr>
        <w:t xml:space="preserve">/ ahreumlee@ohchr.org </w:t>
      </w:r>
      <w:r w:rsidR="00B127B9" w:rsidRPr="00C30D92">
        <w:rPr>
          <w:rFonts w:ascii="Arial" w:hAnsi="Arial" w:cs="Arial"/>
          <w:i/>
          <w:iCs/>
          <w:color w:val="000000"/>
        </w:rPr>
        <w:br/>
      </w:r>
    </w:p>
    <w:p w14:paraId="0B9FEAA8" w14:textId="539F4F5D" w:rsidR="009C2B7D" w:rsidRPr="00C30D92" w:rsidRDefault="00382FA0" w:rsidP="00A57459">
      <w:pPr>
        <w:pStyle w:val="NoSpacing"/>
        <w:spacing w:line="320" w:lineRule="exact"/>
        <w:jc w:val="both"/>
        <w:rPr>
          <w:rFonts w:ascii="Arial" w:hAnsi="Arial" w:cs="Arial"/>
          <w:i/>
          <w:iCs/>
          <w:color w:val="000000"/>
        </w:rPr>
      </w:pP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दिनांक 10 नवंबर </w:t>
      </w:r>
      <w:r w:rsidR="00311F45" w:rsidRPr="00C30D92">
        <w:rPr>
          <w:rFonts w:ascii="Arial" w:hAnsi="Arial" w:cs="Mangal" w:hint="cs"/>
          <w:i/>
          <w:iCs/>
          <w:color w:val="000000"/>
          <w:cs/>
          <w:lang w:bidi="hi-IN"/>
        </w:rPr>
        <w:t>को आयोजित</w:t>
      </w:r>
      <w:r w:rsidR="00232CED"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b/>
          <w:bCs/>
          <w:i/>
          <w:iCs/>
          <w:color w:val="000000"/>
          <w:cs/>
          <w:lang w:bidi="hi-IN"/>
        </w:rPr>
        <w:t>पत्रकार सम्मेलन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 xml:space="preserve"> से संबंधित </w:t>
      </w:r>
      <w:r w:rsidRPr="00C30D92">
        <w:rPr>
          <w:rFonts w:ascii="Arial" w:hAnsi="Arial" w:cs="Mangal" w:hint="cs"/>
          <w:b/>
          <w:bCs/>
          <w:i/>
          <w:iCs/>
          <w:color w:val="000000"/>
          <w:cs/>
          <w:lang w:bidi="hi-IN"/>
        </w:rPr>
        <w:t>मीडिया</w:t>
      </w:r>
      <w:r w:rsidRPr="00C30D92">
        <w:rPr>
          <w:rFonts w:ascii="Arial" w:hAnsi="Arial" w:cs="Mangal"/>
          <w:b/>
          <w:bCs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b/>
          <w:bCs/>
          <w:i/>
          <w:iCs/>
          <w:color w:val="000000"/>
          <w:cs/>
          <w:lang w:bidi="hi-IN"/>
        </w:rPr>
        <w:t>अनुरोधों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और प्रश्नों के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लिए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कृपया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संपर्क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करें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(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भारत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 xml:space="preserve"> </w:t>
      </w:r>
      <w:r w:rsidRPr="00C30D92">
        <w:rPr>
          <w:rFonts w:ascii="Arial" w:hAnsi="Arial" w:cs="Mangal" w:hint="cs"/>
          <w:i/>
          <w:iCs/>
          <w:color w:val="000000"/>
          <w:cs/>
          <w:lang w:bidi="hi-IN"/>
        </w:rPr>
        <w:t>में</w:t>
      </w:r>
      <w:r w:rsidRPr="00C30D92">
        <w:rPr>
          <w:rFonts w:ascii="Arial" w:hAnsi="Arial" w:cs="Mangal"/>
          <w:i/>
          <w:iCs/>
          <w:color w:val="000000"/>
          <w:cs/>
          <w:lang w:bidi="hi-IN"/>
        </w:rPr>
        <w:t>):</w:t>
      </w:r>
      <w:r w:rsidR="00C67324" w:rsidRPr="00C30D92">
        <w:rPr>
          <w:rFonts w:ascii="Arial" w:hAnsi="Arial" w:cs="Arial"/>
          <w:i/>
          <w:iCs/>
          <w:color w:val="000000"/>
        </w:rPr>
        <w:t xml:space="preserve"> </w:t>
      </w:r>
    </w:p>
    <w:p w14:paraId="747E542B" w14:textId="0F8C3D53" w:rsidR="006C33C0" w:rsidRPr="00C30D92" w:rsidRDefault="00311F45" w:rsidP="00A57459">
      <w:pPr>
        <w:pStyle w:val="NoSpacing"/>
        <w:spacing w:line="320" w:lineRule="exact"/>
        <w:rPr>
          <w:rStyle w:val="IntenseQuoteChar"/>
        </w:rPr>
      </w:pPr>
      <w:r w:rsidRPr="00C30D92">
        <w:rPr>
          <w:rFonts w:ascii="Mangal" w:hAnsi="Mangal" w:cs="Mangal"/>
          <w:i/>
          <w:iCs/>
          <w:color w:val="000000"/>
          <w:cs/>
          <w:lang w:bidi="hi-IN"/>
        </w:rPr>
        <w:t>श्री राजीव चन्द्रन</w:t>
      </w:r>
      <w:r w:rsidR="00C67324" w:rsidRPr="00C30D92">
        <w:rPr>
          <w:rFonts w:ascii="Arial" w:hAnsi="Arial" w:cs="Arial"/>
          <w:i/>
          <w:iCs/>
          <w:color w:val="000000"/>
        </w:rPr>
        <w:t>, +91-11-46532237; +91-9810606833;</w:t>
      </w:r>
      <w:r w:rsidR="0000284B" w:rsidRPr="00C30D92">
        <w:rPr>
          <w:rFonts w:ascii="Arial" w:hAnsi="Arial" w:cs="Arial"/>
          <w:i/>
          <w:iCs/>
          <w:color w:val="000000"/>
        </w:rPr>
        <w:t xml:space="preserve"> </w:t>
      </w:r>
      <w:hyperlink r:id="rId9" w:history="1">
        <w:r w:rsidR="00C67324" w:rsidRPr="00C30D92">
          <w:rPr>
            <w:rStyle w:val="IntenseQuoteChar"/>
          </w:rPr>
          <w:t>rajiv.chandran@unic.org</w:t>
        </w:r>
      </w:hyperlink>
    </w:p>
    <w:p w14:paraId="2789B513" w14:textId="77777777" w:rsidR="00C67324" w:rsidRPr="00C30D92" w:rsidRDefault="00C67324" w:rsidP="00A57459">
      <w:pPr>
        <w:pStyle w:val="NoSpacing"/>
        <w:spacing w:line="320" w:lineRule="exact"/>
        <w:rPr>
          <w:rFonts w:ascii="Arial" w:hAnsi="Arial" w:cs="Arial"/>
          <w:i/>
          <w:iCs/>
          <w:color w:val="000000"/>
        </w:rPr>
      </w:pPr>
    </w:p>
    <w:p w14:paraId="0D444D44" w14:textId="26A45A99" w:rsidR="009C2B7D" w:rsidRPr="00C30D92" w:rsidRDefault="0004440F" w:rsidP="00A57459">
      <w:pPr>
        <w:pStyle w:val="NoSpacing"/>
        <w:spacing w:line="320" w:lineRule="exact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संयुक्त </w:t>
      </w:r>
      <w:r w:rsidR="00311F45"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>राष्ट्र के स्वतंत्र विशेषज्ञों</w:t>
      </w:r>
      <w:r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 से संबंधित मीडिया पूछताछ हेतु कृपया संपर्क करें</w:t>
      </w:r>
      <w:r w:rsidR="00311F45"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 </w:t>
      </w:r>
      <w:r w:rsidR="009C2B7D" w:rsidRPr="00C30D92">
        <w:rPr>
          <w:rFonts w:ascii="Arial" w:eastAsia="Times New Roman" w:hAnsi="Arial" w:cs="Arial"/>
          <w:i/>
          <w:iCs/>
          <w:color w:val="000000"/>
          <w:lang w:eastAsia="en-GB"/>
        </w:rPr>
        <w:t>:</w:t>
      </w:r>
    </w:p>
    <w:p w14:paraId="66C654F3" w14:textId="71A6E6B4" w:rsidR="00A94242" w:rsidRPr="00C30D92" w:rsidRDefault="0004440F" w:rsidP="00A57459">
      <w:pPr>
        <w:pStyle w:val="NoSpacing"/>
        <w:spacing w:line="320" w:lineRule="exact"/>
        <w:rPr>
          <w:rFonts w:ascii="Arial" w:eastAsia="Times New Roman" w:hAnsi="Arial" w:cs="Arial"/>
          <w:i/>
          <w:iCs/>
          <w:color w:val="000000"/>
          <w:lang w:eastAsia="en-GB"/>
        </w:rPr>
      </w:pPr>
      <w:r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 xml:space="preserve">श्री ब्रायन विल्सन </w:t>
      </w:r>
      <w:r w:rsidR="00A94242" w:rsidRPr="00C30D92">
        <w:rPr>
          <w:rFonts w:ascii="Arial" w:eastAsia="Times New Roman" w:hAnsi="Arial" w:cs="Arial"/>
          <w:i/>
          <w:iCs/>
          <w:color w:val="000000"/>
          <w:lang w:eastAsia="en-GB"/>
        </w:rPr>
        <w:t xml:space="preserve">– </w:t>
      </w:r>
      <w:r w:rsidRPr="00C30D92">
        <w:rPr>
          <w:rFonts w:ascii="Mangal" w:eastAsia="Times New Roman" w:hAnsi="Mangal" w:cs="Mangal"/>
          <w:i/>
          <w:iCs/>
          <w:color w:val="000000"/>
          <w:cs/>
          <w:lang w:eastAsia="en-GB" w:bidi="hi-IN"/>
        </w:rPr>
        <w:t>मीडिया इकाई</w:t>
      </w:r>
      <w:r w:rsidR="00A94242" w:rsidRPr="00C30D92">
        <w:rPr>
          <w:rFonts w:ascii="Arial" w:eastAsia="Times New Roman" w:hAnsi="Arial" w:cs="Arial"/>
          <w:i/>
          <w:iCs/>
          <w:color w:val="000000"/>
          <w:lang w:eastAsia="en-GB"/>
        </w:rPr>
        <w:t xml:space="preserve"> (+ 41 22 917 9826 / </w:t>
      </w:r>
      <w:hyperlink r:id="rId10" w:history="1">
        <w:r w:rsidR="00A94242" w:rsidRPr="00C30D92">
          <w:rPr>
            <w:rStyle w:val="IntenseQuoteChar"/>
          </w:rPr>
          <w:t>mediaconsultant2@ohchr.org</w:t>
        </w:r>
      </w:hyperlink>
      <w:r w:rsidR="00A94242" w:rsidRPr="00C30D92">
        <w:rPr>
          <w:rFonts w:ascii="Arial" w:eastAsia="Times New Roman" w:hAnsi="Arial" w:cs="Arial"/>
          <w:i/>
          <w:iCs/>
          <w:color w:val="000000"/>
          <w:lang w:eastAsia="en-GB"/>
        </w:rPr>
        <w:t>)  </w:t>
      </w:r>
    </w:p>
    <w:p w14:paraId="61B5DAFF" w14:textId="77777777" w:rsidR="00A94242" w:rsidRPr="00C30D92" w:rsidRDefault="00A94242" w:rsidP="00A57459">
      <w:pPr>
        <w:pStyle w:val="NoSpacing"/>
        <w:spacing w:line="320" w:lineRule="exact"/>
        <w:jc w:val="both"/>
        <w:rPr>
          <w:rFonts w:ascii="Arial" w:eastAsia="Times New Roman" w:hAnsi="Arial" w:cs="Arial"/>
          <w:i/>
          <w:color w:val="000000"/>
          <w:lang w:val="en-US" w:eastAsia="en-GB"/>
        </w:rPr>
      </w:pPr>
    </w:p>
    <w:p w14:paraId="59D05AB7" w14:textId="4AFB4FFE" w:rsidR="00FF0A3A" w:rsidRPr="00C30D92" w:rsidRDefault="0004440F" w:rsidP="00A57459">
      <w:pPr>
        <w:pStyle w:val="NoSpacing"/>
        <w:spacing w:line="320" w:lineRule="exact"/>
        <w:jc w:val="both"/>
        <w:rPr>
          <w:rFonts w:ascii="Mangal" w:eastAsia="Times New Roman" w:hAnsi="Mangal" w:cs="Mangal"/>
          <w:color w:val="000000"/>
          <w:lang w:val="en-US" w:bidi="hi-IN"/>
        </w:rPr>
      </w:pPr>
      <w:r w:rsidRPr="00C30D92">
        <w:rPr>
          <w:rFonts w:ascii="Mangal" w:eastAsia="Times New Roman" w:hAnsi="Mangal" w:cs="Mangal"/>
          <w:color w:val="000000"/>
          <w:cs/>
          <w:lang w:val="en-US" w:bidi="hi-IN"/>
        </w:rPr>
        <w:t xml:space="preserve">हम जिस विश्व </w:t>
      </w:r>
      <w:r w:rsidR="00FF0A3A" w:rsidRPr="00C30D92">
        <w:rPr>
          <w:rFonts w:ascii="Mangal" w:eastAsia="Times New Roman" w:hAnsi="Mangal" w:cs="Mangal"/>
          <w:color w:val="000000"/>
          <w:cs/>
          <w:lang w:val="en-US" w:bidi="hi-IN"/>
        </w:rPr>
        <w:t>में रहते हैं</w:t>
      </w:r>
      <w:r w:rsidR="00FF0A3A" w:rsidRPr="00C30D92">
        <w:rPr>
          <w:rFonts w:ascii="Mangal" w:eastAsia="Times New Roman" w:hAnsi="Mangal" w:cs="Mangal"/>
          <w:color w:val="000000"/>
          <w:lang w:val="en-US" w:bidi="hi-IN"/>
        </w:rPr>
        <w:t xml:space="preserve">, </w:t>
      </w:r>
      <w:r w:rsidR="00FF0A3A" w:rsidRPr="00C30D92">
        <w:rPr>
          <w:rFonts w:ascii="Mangal" w:eastAsia="Times New Roman" w:hAnsi="Mangal" w:cs="Mangal"/>
          <w:color w:val="000000"/>
          <w:cs/>
          <w:lang w:val="en-US" w:bidi="hi-IN"/>
        </w:rPr>
        <w:t xml:space="preserve">क्या आप उसके बारे में चिंतित हैं। तो फिर </w:t>
      </w:r>
      <w:r w:rsidR="00FE5AB0" w:rsidRPr="00C30D92">
        <w:rPr>
          <w:rFonts w:ascii="Mangal" w:eastAsia="Times New Roman" w:hAnsi="Mangal" w:cs="Mangal"/>
          <w:color w:val="000000"/>
          <w:cs/>
          <w:lang w:val="en-US" w:bidi="hi-IN"/>
        </w:rPr>
        <w:t xml:space="preserve">आज ही </w:t>
      </w:r>
      <w:r w:rsidR="00FF0A3A" w:rsidRPr="00C30D92">
        <w:rPr>
          <w:rFonts w:ascii="Mangal" w:eastAsia="Times New Roman" w:hAnsi="Mangal" w:cs="Mangal"/>
          <w:color w:val="000000"/>
          <w:cs/>
          <w:lang w:val="en-US" w:bidi="hi-IN"/>
        </w:rPr>
        <w:t>किसी के अधिकारों के लिए खड़े हो जाएं</w:t>
      </w:r>
      <w:r w:rsidR="00A57459" w:rsidRPr="00C30D92">
        <w:rPr>
          <w:rFonts w:ascii="Mangal" w:eastAsia="Times New Roman" w:hAnsi="Mangal" w:cs="Mangal"/>
          <w:color w:val="000000"/>
          <w:cs/>
          <w:lang w:val="en-US" w:bidi="hi-IN"/>
        </w:rPr>
        <w:t>।</w:t>
      </w:r>
    </w:p>
    <w:p w14:paraId="71724F70" w14:textId="4385FDC8" w:rsidR="00A57459" w:rsidRPr="00A94242" w:rsidRDefault="00A94242" w:rsidP="00D764BB">
      <w:pPr>
        <w:pStyle w:val="NoSpacing"/>
        <w:rPr>
          <w:rFonts w:ascii="Arial" w:hAnsi="Arial" w:cs="Arial"/>
          <w:color w:val="000000"/>
          <w:sz w:val="24"/>
          <w:szCs w:val="24"/>
          <w:lang w:val="en-US"/>
        </w:rPr>
      </w:pPr>
      <w:r w:rsidRPr="00C30D92">
        <w:rPr>
          <w:rFonts w:ascii="Arial" w:eastAsia="Times New Roman" w:hAnsi="Arial" w:cs="Arial"/>
          <w:color w:val="000000"/>
          <w:lang w:val="en-US"/>
        </w:rPr>
        <w:t>#</w:t>
      </w:r>
      <w:proofErr w:type="gramStart"/>
      <w:r w:rsidRPr="00C30D92">
        <w:rPr>
          <w:rFonts w:ascii="Arial" w:eastAsia="Times New Roman" w:hAnsi="Arial" w:cs="Arial"/>
          <w:color w:val="000000"/>
          <w:lang w:val="en-US"/>
        </w:rPr>
        <w:t xml:space="preserve">Standup4humanrights </w:t>
      </w:r>
      <w:r w:rsidR="00A57459" w:rsidRPr="00C30D92">
        <w:rPr>
          <w:rFonts w:ascii="Arial" w:eastAsia="Times New Roman" w:hAnsi="Arial" w:cs="Arial"/>
          <w:color w:val="000000"/>
          <w:lang w:val="en-US"/>
        </w:rPr>
        <w:t xml:space="preserve"> </w:t>
      </w:r>
      <w:r w:rsidR="00A57459" w:rsidRPr="00C30D92">
        <w:rPr>
          <w:rFonts w:ascii="Mangal" w:eastAsia="Times New Roman" w:hAnsi="Mangal" w:cs="Mangal"/>
          <w:color w:val="000000"/>
          <w:cs/>
          <w:lang w:val="en-US" w:bidi="hi-IN"/>
        </w:rPr>
        <w:t>एव</w:t>
      </w:r>
      <w:proofErr w:type="gramEnd"/>
      <w:r w:rsidR="00A57459" w:rsidRPr="00C30D92">
        <w:rPr>
          <w:rFonts w:ascii="Mangal" w:eastAsia="Times New Roman" w:hAnsi="Mangal" w:cs="Mangal"/>
          <w:color w:val="000000"/>
          <w:cs/>
          <w:lang w:val="en-US" w:bidi="hi-IN"/>
        </w:rPr>
        <w:t>ं</w:t>
      </w:r>
      <w:r w:rsidRPr="00C30D92">
        <w:rPr>
          <w:rFonts w:ascii="Arial" w:eastAsia="Times New Roman" w:hAnsi="Arial" w:cs="Arial"/>
          <w:color w:val="000000"/>
          <w:lang w:val="en-US"/>
        </w:rPr>
        <w:t> </w:t>
      </w:r>
      <w:r w:rsidR="00A57459" w:rsidRPr="00C30D92">
        <w:rPr>
          <w:rFonts w:ascii="Arial" w:eastAsia="Times New Roman" w:hAnsi="Arial" w:cs="Arial"/>
          <w:color w:val="000000"/>
          <w:lang w:val="en-US"/>
        </w:rPr>
        <w:t xml:space="preserve"> </w:t>
      </w:r>
      <w:hyperlink r:id="rId11" w:history="1">
        <w:r w:rsidR="00A57459" w:rsidRPr="00C30D92">
          <w:rPr>
            <w:rStyle w:val="IntenseQuoteChar"/>
            <w:i w:val="0"/>
            <w:iCs w:val="0"/>
          </w:rPr>
          <w:t>http://www.standup4humanrights.org</w:t>
        </w:r>
      </w:hyperlink>
      <w:r w:rsidR="00A57459" w:rsidRPr="00C30D92">
        <w:rPr>
          <w:rStyle w:val="IntenseQuoteChar"/>
          <w:i w:val="0"/>
          <w:iCs w:val="0"/>
        </w:rPr>
        <w:t xml:space="preserve"> </w:t>
      </w:r>
      <w:r w:rsidR="00A57459" w:rsidRPr="00C30D92">
        <w:rPr>
          <w:rFonts w:ascii="Arial" w:eastAsia="Times New Roman" w:hAnsi="Arial" w:cs="Arial"/>
          <w:color w:val="0000FF"/>
          <w:lang w:val="en-US"/>
        </w:rPr>
        <w:t xml:space="preserve"> </w:t>
      </w:r>
      <w:r w:rsidR="00A57459" w:rsidRPr="00C30D92">
        <w:rPr>
          <w:rFonts w:ascii="Arial" w:hAnsi="Arial" w:cs="Mangal" w:hint="cs"/>
          <w:color w:val="000000"/>
          <w:sz w:val="24"/>
          <w:szCs w:val="24"/>
          <w:cs/>
          <w:lang w:val="en-US" w:bidi="hi-IN"/>
        </w:rPr>
        <w:t>वेबपृष्ठ पर</w:t>
      </w:r>
      <w:r w:rsidR="00A57459" w:rsidRPr="00C30D92">
        <w:rPr>
          <w:rFonts w:ascii="Arial" w:hAnsi="Arial" w:cs="Mangal"/>
          <w:color w:val="000000"/>
          <w:sz w:val="24"/>
          <w:szCs w:val="24"/>
          <w:cs/>
          <w:lang w:val="en-US" w:bidi="hi-IN"/>
        </w:rPr>
        <w:t xml:space="preserve"> </w:t>
      </w:r>
      <w:r w:rsidR="00A57459" w:rsidRPr="00C30D92">
        <w:rPr>
          <w:rFonts w:ascii="Arial" w:hAnsi="Arial" w:cs="Mangal" w:hint="cs"/>
          <w:color w:val="000000"/>
          <w:sz w:val="24"/>
          <w:szCs w:val="24"/>
          <w:cs/>
          <w:lang w:val="en-US" w:bidi="hi-IN"/>
        </w:rPr>
        <w:t>जाएं।</w:t>
      </w:r>
    </w:p>
    <w:sectPr w:rsidR="00A57459" w:rsidRPr="00A94242" w:rsidSect="00322B6A">
      <w:pgSz w:w="11906" w:h="16838" w:code="9"/>
      <w:pgMar w:top="720" w:right="1152" w:bottom="864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  <w:embedRegular r:id="rId1" w:subsetted="1" w:fontKey="{5F5AFB18-E4E3-4ABE-B648-FA8BF72D4690}"/>
    <w:embedBold r:id="rId2" w:subsetted="1" w:fontKey="{B3105BE6-043E-4116-9A6C-278E376CB84B}"/>
    <w:embedBoldItalic r:id="rId3" w:subsetted="1" w:fontKey="{625A42BB-4FE5-43BD-B9A9-9849588F5F19}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  <w:embedRegular r:id="rId4" w:fontKey="{5C702152-4465-4C7B-97A2-60EB3E6DF6B4}"/>
    <w:embedBold r:id="rId5" w:fontKey="{09474D69-E28D-44C1-B68D-5D67B44BE60E}"/>
    <w:embedItalic r:id="rId6" w:fontKey="{F4A2ECC6-AD67-4712-A82D-FEE9881E99FC}"/>
    <w:embedBoldItalic r:id="rId7" w:fontKey="{207F7C2A-79F2-4869-ACE0-0BFD166336B7}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854C4C"/>
    <w:multiLevelType w:val="hybridMultilevel"/>
    <w:tmpl w:val="AE8CA68A"/>
    <w:lvl w:ilvl="0" w:tplc="38242C38">
      <w:start w:val="1"/>
      <w:numFmt w:val="bullet"/>
      <w:lvlText w:val="-"/>
      <w:lvlJc w:val="left"/>
      <w:pPr>
        <w:ind w:left="360" w:hanging="360"/>
      </w:pPr>
      <w:rPr>
        <w:rFonts w:ascii="Verdana" w:eastAsia="Times New Roman" w:hAnsi="Verdan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TrueTypeFonts/>
  <w:saveSubsetFonts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379"/>
    <w:rsid w:val="0000284B"/>
    <w:rsid w:val="00014C7E"/>
    <w:rsid w:val="0004440F"/>
    <w:rsid w:val="00092814"/>
    <w:rsid w:val="000A53FF"/>
    <w:rsid w:val="000B55AC"/>
    <w:rsid w:val="000D7169"/>
    <w:rsid w:val="00100F57"/>
    <w:rsid w:val="0012538D"/>
    <w:rsid w:val="00126487"/>
    <w:rsid w:val="001710CE"/>
    <w:rsid w:val="001A3FBA"/>
    <w:rsid w:val="001B200B"/>
    <w:rsid w:val="001B7BA3"/>
    <w:rsid w:val="001F578A"/>
    <w:rsid w:val="00204665"/>
    <w:rsid w:val="002075E1"/>
    <w:rsid w:val="00211DA2"/>
    <w:rsid w:val="00220769"/>
    <w:rsid w:val="0022294C"/>
    <w:rsid w:val="00232CED"/>
    <w:rsid w:val="00243056"/>
    <w:rsid w:val="002441D0"/>
    <w:rsid w:val="00244569"/>
    <w:rsid w:val="002453C4"/>
    <w:rsid w:val="0028325C"/>
    <w:rsid w:val="00285395"/>
    <w:rsid w:val="002A0313"/>
    <w:rsid w:val="002C5814"/>
    <w:rsid w:val="002D133C"/>
    <w:rsid w:val="002D2C42"/>
    <w:rsid w:val="00311F45"/>
    <w:rsid w:val="00322B6A"/>
    <w:rsid w:val="00331FF9"/>
    <w:rsid w:val="00382FA0"/>
    <w:rsid w:val="003851AA"/>
    <w:rsid w:val="0039279B"/>
    <w:rsid w:val="00393EF3"/>
    <w:rsid w:val="003A4DE4"/>
    <w:rsid w:val="003B0C2A"/>
    <w:rsid w:val="0040772B"/>
    <w:rsid w:val="00411408"/>
    <w:rsid w:val="0041428B"/>
    <w:rsid w:val="00450B60"/>
    <w:rsid w:val="00466E67"/>
    <w:rsid w:val="004765F3"/>
    <w:rsid w:val="00477C18"/>
    <w:rsid w:val="004B2E1F"/>
    <w:rsid w:val="004D4037"/>
    <w:rsid w:val="004F311C"/>
    <w:rsid w:val="004F6872"/>
    <w:rsid w:val="004F7533"/>
    <w:rsid w:val="00537F38"/>
    <w:rsid w:val="00542B84"/>
    <w:rsid w:val="00574B5A"/>
    <w:rsid w:val="00576FD4"/>
    <w:rsid w:val="005B00B3"/>
    <w:rsid w:val="005B166A"/>
    <w:rsid w:val="005B1E97"/>
    <w:rsid w:val="005C637B"/>
    <w:rsid w:val="00605DBB"/>
    <w:rsid w:val="00631719"/>
    <w:rsid w:val="00645B54"/>
    <w:rsid w:val="0064751E"/>
    <w:rsid w:val="00654453"/>
    <w:rsid w:val="006726F3"/>
    <w:rsid w:val="006762CE"/>
    <w:rsid w:val="0068571C"/>
    <w:rsid w:val="006868F6"/>
    <w:rsid w:val="00696D30"/>
    <w:rsid w:val="006B04B7"/>
    <w:rsid w:val="006B1F2C"/>
    <w:rsid w:val="006C33C0"/>
    <w:rsid w:val="006C5F4C"/>
    <w:rsid w:val="006C6002"/>
    <w:rsid w:val="006F5A64"/>
    <w:rsid w:val="0071383B"/>
    <w:rsid w:val="0071635B"/>
    <w:rsid w:val="00721CF2"/>
    <w:rsid w:val="007255D3"/>
    <w:rsid w:val="007612EC"/>
    <w:rsid w:val="0076183B"/>
    <w:rsid w:val="0077512D"/>
    <w:rsid w:val="007B5076"/>
    <w:rsid w:val="007E2AB2"/>
    <w:rsid w:val="007F66D2"/>
    <w:rsid w:val="00802FF1"/>
    <w:rsid w:val="008051DA"/>
    <w:rsid w:val="00807FF9"/>
    <w:rsid w:val="0081774D"/>
    <w:rsid w:val="00831BCD"/>
    <w:rsid w:val="0084732D"/>
    <w:rsid w:val="00851A17"/>
    <w:rsid w:val="00853FA4"/>
    <w:rsid w:val="0087089A"/>
    <w:rsid w:val="00873004"/>
    <w:rsid w:val="00890BA6"/>
    <w:rsid w:val="008A3222"/>
    <w:rsid w:val="008A4B6C"/>
    <w:rsid w:val="008C3379"/>
    <w:rsid w:val="008D501D"/>
    <w:rsid w:val="008E4D85"/>
    <w:rsid w:val="008F76AA"/>
    <w:rsid w:val="009130F3"/>
    <w:rsid w:val="009314CA"/>
    <w:rsid w:val="00937B5D"/>
    <w:rsid w:val="009437EF"/>
    <w:rsid w:val="009738BE"/>
    <w:rsid w:val="00974931"/>
    <w:rsid w:val="009A1371"/>
    <w:rsid w:val="009C05C2"/>
    <w:rsid w:val="009C2B7D"/>
    <w:rsid w:val="009C7CE1"/>
    <w:rsid w:val="009E1A4E"/>
    <w:rsid w:val="009F3ABD"/>
    <w:rsid w:val="009F41B3"/>
    <w:rsid w:val="00A36FC9"/>
    <w:rsid w:val="00A57459"/>
    <w:rsid w:val="00A66077"/>
    <w:rsid w:val="00A753D7"/>
    <w:rsid w:val="00A76C74"/>
    <w:rsid w:val="00A92D08"/>
    <w:rsid w:val="00A94242"/>
    <w:rsid w:val="00AB2FA5"/>
    <w:rsid w:val="00AB6666"/>
    <w:rsid w:val="00AC2330"/>
    <w:rsid w:val="00AC7819"/>
    <w:rsid w:val="00AF2DE9"/>
    <w:rsid w:val="00AF3882"/>
    <w:rsid w:val="00B03466"/>
    <w:rsid w:val="00B04972"/>
    <w:rsid w:val="00B06C19"/>
    <w:rsid w:val="00B127B9"/>
    <w:rsid w:val="00B31417"/>
    <w:rsid w:val="00B476EB"/>
    <w:rsid w:val="00B5656A"/>
    <w:rsid w:val="00BA024F"/>
    <w:rsid w:val="00BB4CAA"/>
    <w:rsid w:val="00BD2174"/>
    <w:rsid w:val="00BF56AF"/>
    <w:rsid w:val="00C052C2"/>
    <w:rsid w:val="00C30D92"/>
    <w:rsid w:val="00C30E09"/>
    <w:rsid w:val="00C66C84"/>
    <w:rsid w:val="00C67324"/>
    <w:rsid w:val="00CB262F"/>
    <w:rsid w:val="00CB4956"/>
    <w:rsid w:val="00CE4E7D"/>
    <w:rsid w:val="00D0028C"/>
    <w:rsid w:val="00D13298"/>
    <w:rsid w:val="00D17C2D"/>
    <w:rsid w:val="00D411AF"/>
    <w:rsid w:val="00D419C3"/>
    <w:rsid w:val="00D61163"/>
    <w:rsid w:val="00D741AD"/>
    <w:rsid w:val="00D764BB"/>
    <w:rsid w:val="00D83525"/>
    <w:rsid w:val="00D85BE9"/>
    <w:rsid w:val="00D93A29"/>
    <w:rsid w:val="00DE1840"/>
    <w:rsid w:val="00DF2E08"/>
    <w:rsid w:val="00E02B1A"/>
    <w:rsid w:val="00E05B07"/>
    <w:rsid w:val="00E163BA"/>
    <w:rsid w:val="00E35840"/>
    <w:rsid w:val="00E44103"/>
    <w:rsid w:val="00E52150"/>
    <w:rsid w:val="00E63706"/>
    <w:rsid w:val="00E70618"/>
    <w:rsid w:val="00E85141"/>
    <w:rsid w:val="00EA6C09"/>
    <w:rsid w:val="00EC2A1B"/>
    <w:rsid w:val="00EE6B35"/>
    <w:rsid w:val="00F32ADB"/>
    <w:rsid w:val="00F362DC"/>
    <w:rsid w:val="00F562AD"/>
    <w:rsid w:val="00F61817"/>
    <w:rsid w:val="00F8587E"/>
    <w:rsid w:val="00F973B2"/>
    <w:rsid w:val="00FC1789"/>
    <w:rsid w:val="00FC5F18"/>
    <w:rsid w:val="00FE3811"/>
    <w:rsid w:val="00FE4513"/>
    <w:rsid w:val="00FE5AB0"/>
    <w:rsid w:val="00FF0A3A"/>
    <w:rsid w:val="00FF6F32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31D9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94C"/>
    <w:rPr>
      <w:i/>
      <w:iCs/>
    </w:rPr>
  </w:style>
  <w:style w:type="character" w:customStyle="1" w:styleId="apple-converted-space">
    <w:name w:val="apple-converted-space"/>
    <w:basedOn w:val="DefaultParagraphFont"/>
    <w:rsid w:val="0022294C"/>
  </w:style>
  <w:style w:type="character" w:styleId="Hyperlink">
    <w:name w:val="Hyperlink"/>
    <w:basedOn w:val="DefaultParagraphFont"/>
    <w:uiPriority w:val="99"/>
    <w:unhideWhenUsed/>
    <w:rsid w:val="002229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94C"/>
    <w:rPr>
      <w:b/>
      <w:bCs/>
    </w:rPr>
  </w:style>
  <w:style w:type="paragraph" w:styleId="ListParagraph">
    <w:name w:val="List Paragraph"/>
    <w:basedOn w:val="Normal"/>
    <w:uiPriority w:val="34"/>
    <w:qFormat/>
    <w:rsid w:val="00BA0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1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9424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942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B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2B7D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5D3"/>
    <w:rPr>
      <w:b/>
      <w:bCs/>
      <w:i/>
      <w:i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C3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337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229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2294C"/>
    <w:rPr>
      <w:i/>
      <w:iCs/>
    </w:rPr>
  </w:style>
  <w:style w:type="character" w:customStyle="1" w:styleId="apple-converted-space">
    <w:name w:val="apple-converted-space"/>
    <w:basedOn w:val="DefaultParagraphFont"/>
    <w:rsid w:val="0022294C"/>
  </w:style>
  <w:style w:type="character" w:styleId="Hyperlink">
    <w:name w:val="Hyperlink"/>
    <w:basedOn w:val="DefaultParagraphFont"/>
    <w:uiPriority w:val="99"/>
    <w:unhideWhenUsed/>
    <w:rsid w:val="0022294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2294C"/>
    <w:rPr>
      <w:b/>
      <w:bCs/>
    </w:rPr>
  </w:style>
  <w:style w:type="paragraph" w:styleId="ListParagraph">
    <w:name w:val="List Paragraph"/>
    <w:basedOn w:val="Normal"/>
    <w:uiPriority w:val="34"/>
    <w:qFormat/>
    <w:rsid w:val="00BA024F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06C1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6C1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6C1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6C1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6C19"/>
    <w:rPr>
      <w:b/>
      <w:bCs/>
      <w:sz w:val="20"/>
      <w:szCs w:val="20"/>
    </w:rPr>
  </w:style>
  <w:style w:type="paragraph" w:styleId="NoSpacing">
    <w:name w:val="No Spacing"/>
    <w:link w:val="NoSpacingChar"/>
    <w:uiPriority w:val="1"/>
    <w:qFormat/>
    <w:rsid w:val="00A9424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locked/>
    <w:rsid w:val="00A94242"/>
  </w:style>
  <w:style w:type="character" w:customStyle="1" w:styleId="UnresolvedMention">
    <w:name w:val="Unresolved Mention"/>
    <w:basedOn w:val="DefaultParagraphFont"/>
    <w:uiPriority w:val="99"/>
    <w:semiHidden/>
    <w:unhideWhenUsed/>
    <w:rsid w:val="00D85BE9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9C2B7D"/>
    <w:rPr>
      <w:color w:val="800080" w:themeColor="followed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255D3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255D3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5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37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64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87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hchr.org/EN/Countries/AsiaRegion/Pages/INIndex.aspx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www.ohchr.org/SRwaterandsanitation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www.standup4humanrights.org" TargetMode="External"/><Relationship Id="rId5" Type="http://schemas.openxmlformats.org/officeDocument/2006/relationships/webSettings" Target="webSettings.xml"/><Relationship Id="rId15" Type="http://schemas.openxmlformats.org/officeDocument/2006/relationships/customXml" Target="../customXml/item2.xml"/><Relationship Id="rId10" Type="http://schemas.openxmlformats.org/officeDocument/2006/relationships/hyperlink" Target="mailto:mediaconsultant2@ohchr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ajiv.chandran@unic.org" TargetMode="External"/><Relationship Id="rId14" Type="http://schemas.openxmlformats.org/officeDocument/2006/relationships/customXml" Target="../customXml/item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5F3D5F0-F680-4C9C-A907-1007FC370EB4}"/>
</file>

<file path=customXml/itemProps2.xml><?xml version="1.0" encoding="utf-8"?>
<ds:datastoreItem xmlns:ds="http://schemas.openxmlformats.org/officeDocument/2006/customXml" ds:itemID="{8E650117-7EE0-470F-9025-EDBD623DDC94}"/>
</file>

<file path=customXml/itemProps3.xml><?xml version="1.0" encoding="utf-8"?>
<ds:datastoreItem xmlns:ds="http://schemas.openxmlformats.org/officeDocument/2006/customXml" ds:itemID="{E86A3A32-5FE0-432C-B122-D8C02534E8A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Manager>AKV</Manager>
  <Company>Freelancer@Translator</Company>
  <LinksUpToDate>false</LinksUpToDate>
  <CharactersWithSpaces>4081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HINDI_SRWaterVisit2017</dc:title>
  <dc:creator>Radha Verma (Translator)</dc:creator>
  <cp:lastModifiedBy>Media Consultant2</cp:lastModifiedBy>
  <cp:revision>2</cp:revision>
  <cp:lastPrinted>2017-10-23T23:17:00Z</cp:lastPrinted>
  <dcterms:created xsi:type="dcterms:W3CDTF">2017-10-24T10:43:00Z</dcterms:created>
  <dcterms:modified xsi:type="dcterms:W3CDTF">2017-10-24T10:43:00Z</dcterms:modified>
  <cp:version>2.0 (Hin)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