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99B02" w14:textId="77777777" w:rsidR="0016080D" w:rsidRDefault="0016080D" w:rsidP="00875600">
      <w:pPr>
        <w:jc w:val="center"/>
        <w:rPr>
          <w:rFonts w:ascii="Cambria" w:hAnsi="Cambria"/>
          <w:b/>
          <w:sz w:val="24"/>
          <w:szCs w:val="24"/>
          <w:lang w:val="fr-CH"/>
        </w:rPr>
      </w:pPr>
      <w:bookmarkStart w:id="0" w:name="_GoBack"/>
      <w:bookmarkEnd w:id="0"/>
      <w:r w:rsidRPr="0016080D">
        <w:rPr>
          <w:rFonts w:ascii="Cambria" w:hAnsi="Cambria" w:cs="Arial"/>
          <w:b/>
          <w:bCs/>
          <w:color w:val="000000"/>
          <w:sz w:val="24"/>
          <w:szCs w:val="24"/>
          <w:lang w:val="fr-CH"/>
        </w:rPr>
        <w:t>Groupe de travail sur l’élimination de la discrimination à l’égard des femmes dans la législation et dans la pratique</w:t>
      </w:r>
      <w:r w:rsidRPr="0016080D">
        <w:rPr>
          <w:rFonts w:ascii="Arial" w:hAnsi="Arial" w:cs="Arial"/>
          <w:b/>
          <w:bCs/>
          <w:color w:val="000000"/>
          <w:sz w:val="24"/>
          <w:szCs w:val="24"/>
          <w:lang w:val="fr-CH"/>
        </w:rPr>
        <w:t xml:space="preserve"> </w:t>
      </w:r>
    </w:p>
    <w:p w14:paraId="6715EE27" w14:textId="5F894C51" w:rsidR="009126A5" w:rsidRPr="0016080D" w:rsidRDefault="00E71FF0" w:rsidP="00875600">
      <w:pPr>
        <w:jc w:val="center"/>
        <w:rPr>
          <w:rFonts w:ascii="Cambria" w:hAnsi="Cambria"/>
          <w:b/>
          <w:sz w:val="24"/>
          <w:szCs w:val="24"/>
          <w:lang w:val="fr-CH"/>
        </w:rPr>
      </w:pPr>
      <w:r w:rsidRPr="0016080D">
        <w:rPr>
          <w:rFonts w:ascii="Cambria" w:hAnsi="Cambria"/>
          <w:b/>
          <w:sz w:val="24"/>
          <w:szCs w:val="24"/>
          <w:lang w:val="fr-CH"/>
        </w:rPr>
        <w:t xml:space="preserve">Questionnaire </w:t>
      </w:r>
      <w:r w:rsidR="0016080D">
        <w:rPr>
          <w:rFonts w:ascii="Cambria" w:hAnsi="Cambria"/>
          <w:b/>
          <w:sz w:val="24"/>
          <w:szCs w:val="24"/>
          <w:lang w:val="fr-CH"/>
        </w:rPr>
        <w:t>concernant les bonnes pratiques</w:t>
      </w:r>
    </w:p>
    <w:p w14:paraId="7122B0DD" w14:textId="77777777" w:rsidR="007D1193" w:rsidRDefault="007D1193" w:rsidP="007D1193">
      <w:pPr>
        <w:jc w:val="both"/>
        <w:rPr>
          <w:rFonts w:ascii="Cambria" w:hAnsi="Cambria"/>
          <w:sz w:val="23"/>
          <w:szCs w:val="23"/>
          <w:lang w:val="fr-CH"/>
        </w:rPr>
      </w:pPr>
    </w:p>
    <w:p w14:paraId="75F33E5C" w14:textId="01725BFD" w:rsidR="007D1193" w:rsidRPr="007D1193" w:rsidRDefault="007D1193" w:rsidP="007D1193">
      <w:pPr>
        <w:jc w:val="both"/>
        <w:rPr>
          <w:rFonts w:ascii="Cambria" w:hAnsi="Cambria"/>
          <w:sz w:val="23"/>
          <w:szCs w:val="23"/>
          <w:lang w:val="fr-CH"/>
        </w:rPr>
      </w:pPr>
      <w:r w:rsidRPr="007D1193">
        <w:rPr>
          <w:rFonts w:ascii="Cambria" w:hAnsi="Cambria"/>
          <w:sz w:val="23"/>
          <w:szCs w:val="23"/>
          <w:lang w:val="fr-CH"/>
        </w:rPr>
        <w:t>Conformément à son mandat, le Groupe de travail</w:t>
      </w:r>
      <w:r>
        <w:rPr>
          <w:rFonts w:ascii="Cambria" w:hAnsi="Cambria"/>
          <w:sz w:val="23"/>
          <w:szCs w:val="23"/>
          <w:lang w:val="fr-CH"/>
        </w:rPr>
        <w:t xml:space="preserve"> des Nations Unies</w:t>
      </w:r>
      <w:r w:rsidRPr="007D1193">
        <w:rPr>
          <w:rFonts w:ascii="Cambria" w:hAnsi="Cambria"/>
          <w:sz w:val="23"/>
          <w:szCs w:val="23"/>
          <w:lang w:val="fr-CH"/>
        </w:rPr>
        <w:t xml:space="preserve"> sur l’élimination </w:t>
      </w:r>
      <w:r>
        <w:rPr>
          <w:rFonts w:ascii="Cambria" w:hAnsi="Cambria"/>
          <w:sz w:val="23"/>
          <w:szCs w:val="23"/>
          <w:lang w:val="fr-CH"/>
        </w:rPr>
        <w:t xml:space="preserve">de la discrimination à l’égard des femmes dans la législation et dans la pratique a conçu ce questionnaire afin de rassembler des informations concernant les « bonnes pratiques » dans les domaines de l’élimination de la discrimination et de l’autonomisation des femmes pour son prochain rapport thématique. </w:t>
      </w:r>
      <w:r w:rsidR="00A05EA6">
        <w:rPr>
          <w:rFonts w:ascii="Cambria" w:hAnsi="Cambria"/>
          <w:sz w:val="23"/>
          <w:szCs w:val="23"/>
          <w:lang w:val="fr-CH"/>
        </w:rPr>
        <w:t>En vue de la centralité de la loi</w:t>
      </w:r>
      <w:r>
        <w:rPr>
          <w:rFonts w:ascii="Cambria" w:hAnsi="Cambria"/>
          <w:sz w:val="23"/>
          <w:szCs w:val="23"/>
          <w:lang w:val="fr-CH"/>
        </w:rPr>
        <w:t xml:space="preserve"> dans le mandat du Groupe de travail, le rapport se concentrera sur les processus par lesquels les lois qui encouragent l’égalité homme-femme et </w:t>
      </w:r>
      <w:r w:rsidR="00A04DAD" w:rsidRPr="006F3D65">
        <w:rPr>
          <w:rFonts w:ascii="Cambria" w:hAnsi="Cambria"/>
          <w:sz w:val="23"/>
          <w:szCs w:val="23"/>
          <w:lang w:val="fr-CH"/>
        </w:rPr>
        <w:t xml:space="preserve">la </w:t>
      </w:r>
      <w:r w:rsidR="00A04DAD" w:rsidRPr="006B7531">
        <w:rPr>
          <w:rFonts w:ascii="Cambria" w:hAnsi="Cambria"/>
          <w:sz w:val="23"/>
          <w:szCs w:val="23"/>
          <w:lang w:val="fr-CH"/>
        </w:rPr>
        <w:t>jouissance</w:t>
      </w:r>
      <w:r w:rsidR="00A04DAD" w:rsidRPr="006F3D65">
        <w:rPr>
          <w:rFonts w:ascii="Cambria" w:hAnsi="Cambria"/>
          <w:sz w:val="23"/>
          <w:szCs w:val="23"/>
          <w:lang w:val="fr-CH"/>
        </w:rPr>
        <w:t xml:space="preserve"> des droits de l’homme</w:t>
      </w:r>
      <w:r w:rsidR="006F3D65">
        <w:rPr>
          <w:rFonts w:ascii="Cambria" w:hAnsi="Cambria"/>
          <w:sz w:val="23"/>
          <w:szCs w:val="23"/>
          <w:lang w:val="fr-CH"/>
        </w:rPr>
        <w:t xml:space="preserve"> </w:t>
      </w:r>
      <w:r w:rsidR="00D138BC">
        <w:rPr>
          <w:rFonts w:ascii="Cambria" w:hAnsi="Cambria"/>
          <w:sz w:val="23"/>
          <w:szCs w:val="23"/>
          <w:lang w:val="fr-CH"/>
        </w:rPr>
        <w:t>voient le jour</w:t>
      </w:r>
      <w:r w:rsidR="00A04DAD">
        <w:rPr>
          <w:rFonts w:ascii="Cambria" w:hAnsi="Cambria"/>
          <w:sz w:val="23"/>
          <w:szCs w:val="23"/>
          <w:lang w:val="fr-CH"/>
        </w:rPr>
        <w:t xml:space="preserve"> et sont </w:t>
      </w:r>
      <w:r w:rsidR="00D95039">
        <w:rPr>
          <w:rFonts w:ascii="Cambria" w:hAnsi="Cambria"/>
          <w:sz w:val="23"/>
          <w:szCs w:val="23"/>
          <w:lang w:val="fr-CH"/>
        </w:rPr>
        <w:t>mises en œuvre</w:t>
      </w:r>
      <w:r w:rsidR="00A04DAD">
        <w:rPr>
          <w:rFonts w:ascii="Cambria" w:hAnsi="Cambria"/>
          <w:sz w:val="23"/>
          <w:szCs w:val="23"/>
          <w:lang w:val="fr-CH"/>
        </w:rPr>
        <w:t xml:space="preserve"> de </w:t>
      </w:r>
      <w:r w:rsidR="00D138BC">
        <w:rPr>
          <w:rFonts w:ascii="Cambria" w:hAnsi="Cambria"/>
          <w:sz w:val="23"/>
          <w:szCs w:val="23"/>
          <w:lang w:val="fr-CH"/>
        </w:rPr>
        <w:t>manière</w:t>
      </w:r>
      <w:r w:rsidR="00A04DAD">
        <w:rPr>
          <w:rFonts w:ascii="Cambria" w:hAnsi="Cambria"/>
          <w:sz w:val="23"/>
          <w:szCs w:val="23"/>
          <w:lang w:val="fr-CH"/>
        </w:rPr>
        <w:t xml:space="preserve"> à favoriser </w:t>
      </w:r>
      <w:r w:rsidR="006F3D65">
        <w:rPr>
          <w:rFonts w:ascii="Cambria" w:hAnsi="Cambria"/>
          <w:sz w:val="23"/>
          <w:szCs w:val="23"/>
          <w:lang w:val="fr-CH"/>
        </w:rPr>
        <w:t>l’exercice par l</w:t>
      </w:r>
      <w:r w:rsidR="00A04DAD" w:rsidRPr="006F3D65">
        <w:rPr>
          <w:rFonts w:ascii="Cambria" w:hAnsi="Cambria"/>
          <w:sz w:val="23"/>
          <w:szCs w:val="23"/>
          <w:lang w:val="fr-CH"/>
        </w:rPr>
        <w:t xml:space="preserve">es femmes de </w:t>
      </w:r>
      <w:r w:rsidR="00D95039" w:rsidRPr="006F3D65">
        <w:rPr>
          <w:rFonts w:ascii="Cambria" w:hAnsi="Cambria"/>
          <w:sz w:val="23"/>
          <w:szCs w:val="23"/>
          <w:lang w:val="fr-CH"/>
        </w:rPr>
        <w:t>leurs droits</w:t>
      </w:r>
      <w:r w:rsidR="00A04DAD" w:rsidRPr="006F3D65">
        <w:rPr>
          <w:rFonts w:ascii="Cambria" w:hAnsi="Cambria"/>
          <w:sz w:val="23"/>
          <w:szCs w:val="23"/>
          <w:lang w:val="fr-CH"/>
        </w:rPr>
        <w:t xml:space="preserve"> de l’homme</w:t>
      </w:r>
      <w:r w:rsidR="00A04DAD">
        <w:rPr>
          <w:rFonts w:ascii="Cambria" w:hAnsi="Cambria"/>
          <w:sz w:val="23"/>
          <w:szCs w:val="23"/>
          <w:lang w:val="fr-CH"/>
        </w:rPr>
        <w:t xml:space="preserve"> et de leurs libertés fondamentales.</w:t>
      </w:r>
    </w:p>
    <w:p w14:paraId="7F3961E1" w14:textId="3CEA515F" w:rsidR="00495B22" w:rsidRPr="00495B22" w:rsidRDefault="00495B22" w:rsidP="00495B22">
      <w:pPr>
        <w:jc w:val="both"/>
        <w:rPr>
          <w:rFonts w:ascii="Cambria" w:hAnsi="Cambria"/>
          <w:sz w:val="23"/>
          <w:szCs w:val="23"/>
          <w:lang w:val="fr-CH"/>
        </w:rPr>
      </w:pPr>
      <w:r w:rsidRPr="00495B22">
        <w:rPr>
          <w:rFonts w:ascii="Cambria" w:hAnsi="Cambria"/>
          <w:sz w:val="23"/>
          <w:szCs w:val="23"/>
          <w:lang w:val="fr-CH"/>
        </w:rPr>
        <w:t xml:space="preserve">Le but du questionnaire est de solliciter des informations </w:t>
      </w:r>
      <w:r>
        <w:rPr>
          <w:rFonts w:ascii="Cambria" w:hAnsi="Cambria"/>
          <w:sz w:val="23"/>
          <w:szCs w:val="23"/>
          <w:lang w:val="fr-CH"/>
        </w:rPr>
        <w:t xml:space="preserve">sur la façon dont une loi spécifique qui a pour but de combattre la discrimination à l’égard des femmes et de promouvoir l’égalité réelle entre les hommes et les femmes a vu le jour, a été effectivement mise en œuvre (I), et </w:t>
      </w:r>
      <w:r w:rsidRPr="006F3D65">
        <w:rPr>
          <w:rFonts w:ascii="Cambria" w:hAnsi="Cambria"/>
          <w:sz w:val="23"/>
          <w:szCs w:val="23"/>
          <w:lang w:val="fr-CH"/>
        </w:rPr>
        <w:t xml:space="preserve">les impacts </w:t>
      </w:r>
      <w:r w:rsidR="00B0595A" w:rsidRPr="006F3D65">
        <w:rPr>
          <w:rFonts w:ascii="Cambria" w:hAnsi="Cambria"/>
          <w:sz w:val="23"/>
          <w:szCs w:val="23"/>
          <w:lang w:val="fr-CH"/>
        </w:rPr>
        <w:t xml:space="preserve">concrets </w:t>
      </w:r>
      <w:r w:rsidRPr="006F3D65">
        <w:rPr>
          <w:rFonts w:ascii="Cambria" w:hAnsi="Cambria"/>
          <w:sz w:val="23"/>
          <w:szCs w:val="23"/>
          <w:lang w:val="fr-CH"/>
        </w:rPr>
        <w:t>que cette loi a eu pour les femmes (II).</w:t>
      </w:r>
      <w:r>
        <w:rPr>
          <w:rFonts w:ascii="Cambria" w:hAnsi="Cambria"/>
          <w:sz w:val="23"/>
          <w:szCs w:val="23"/>
          <w:lang w:val="fr-CH"/>
        </w:rPr>
        <w:t xml:space="preserve"> </w:t>
      </w:r>
    </w:p>
    <w:p w14:paraId="1962E4B1" w14:textId="47D42AEA" w:rsidR="008548AB" w:rsidRDefault="008548AB" w:rsidP="002F0C76">
      <w:pPr>
        <w:jc w:val="both"/>
        <w:rPr>
          <w:rFonts w:ascii="Cambria" w:hAnsi="Cambria"/>
          <w:sz w:val="23"/>
          <w:szCs w:val="23"/>
          <w:lang w:val="fr-CH"/>
        </w:rPr>
      </w:pPr>
      <w:r w:rsidRPr="008548AB">
        <w:rPr>
          <w:rFonts w:ascii="Cambria" w:hAnsi="Cambria"/>
          <w:sz w:val="23"/>
          <w:szCs w:val="23"/>
          <w:lang w:val="fr-CH"/>
        </w:rPr>
        <w:t>La Convention sur l’élimination de toutes les form</w:t>
      </w:r>
      <w:r>
        <w:rPr>
          <w:rFonts w:ascii="Cambria" w:hAnsi="Cambria"/>
          <w:sz w:val="23"/>
          <w:szCs w:val="23"/>
          <w:lang w:val="fr-CH"/>
        </w:rPr>
        <w:t>e</w:t>
      </w:r>
      <w:r w:rsidRPr="008548AB">
        <w:rPr>
          <w:rFonts w:ascii="Cambria" w:hAnsi="Cambria"/>
          <w:sz w:val="23"/>
          <w:szCs w:val="23"/>
          <w:lang w:val="fr-CH"/>
        </w:rPr>
        <w:t>s de discrimina</w:t>
      </w:r>
      <w:r w:rsidR="00A05EA6">
        <w:rPr>
          <w:rFonts w:ascii="Cambria" w:hAnsi="Cambria"/>
          <w:sz w:val="23"/>
          <w:szCs w:val="23"/>
          <w:lang w:val="fr-CH"/>
        </w:rPr>
        <w:t>tion à l’égard des femmes (CEDEF</w:t>
      </w:r>
      <w:r w:rsidRPr="008548AB">
        <w:rPr>
          <w:rFonts w:ascii="Cambria" w:hAnsi="Cambria"/>
          <w:sz w:val="23"/>
          <w:szCs w:val="23"/>
          <w:lang w:val="fr-CH"/>
        </w:rPr>
        <w:t xml:space="preserve">) établit clairement l’obligation de l’Etat de respecter, protéger et </w:t>
      </w:r>
      <w:r w:rsidR="002F0C76" w:rsidRPr="006F3D65">
        <w:rPr>
          <w:rFonts w:ascii="Cambria" w:hAnsi="Cambria"/>
          <w:sz w:val="23"/>
          <w:szCs w:val="23"/>
          <w:lang w:val="fr-CH"/>
        </w:rPr>
        <w:t>réaliser les droits humains des femmes</w:t>
      </w:r>
      <w:r w:rsidR="002F0C76">
        <w:rPr>
          <w:rFonts w:ascii="Cambria" w:hAnsi="Cambria"/>
          <w:sz w:val="23"/>
          <w:szCs w:val="23"/>
          <w:lang w:val="fr-CH"/>
        </w:rPr>
        <w:t xml:space="preserve">, assurant de facto </w:t>
      </w:r>
      <w:r w:rsidR="002F0C76" w:rsidRPr="006F3D65">
        <w:rPr>
          <w:rFonts w:ascii="Cambria" w:hAnsi="Cambria"/>
          <w:sz w:val="23"/>
          <w:szCs w:val="23"/>
          <w:lang w:val="fr-CH"/>
        </w:rPr>
        <w:t>la jouissance de ces droits par les femmes</w:t>
      </w:r>
      <w:r w:rsidR="00D45DBF">
        <w:rPr>
          <w:rFonts w:ascii="Cambria" w:hAnsi="Cambria"/>
          <w:sz w:val="23"/>
          <w:szCs w:val="23"/>
          <w:lang w:val="fr-CH"/>
        </w:rPr>
        <w:t>. Le cadre de la CEDEF</w:t>
      </w:r>
      <w:r w:rsidR="002F0C76">
        <w:rPr>
          <w:rFonts w:ascii="Cambria" w:hAnsi="Cambria"/>
          <w:sz w:val="23"/>
          <w:szCs w:val="23"/>
          <w:lang w:val="fr-CH"/>
        </w:rPr>
        <w:t xml:space="preserve"> est fondé sur le principe de l’égalité réelle qui requiert de l’Etat qu’il prenne des mesures actives afin non seulement d’éliminer les lois et les pratiques qui discriminent directement les femmes, mais aussi </w:t>
      </w:r>
      <w:r w:rsidR="00C25918">
        <w:rPr>
          <w:rFonts w:ascii="Cambria" w:hAnsi="Cambria"/>
          <w:sz w:val="23"/>
          <w:szCs w:val="23"/>
          <w:lang w:val="fr-CH"/>
        </w:rPr>
        <w:t xml:space="preserve">afin </w:t>
      </w:r>
      <w:r w:rsidR="002F0C76">
        <w:rPr>
          <w:rFonts w:ascii="Cambria" w:hAnsi="Cambria"/>
          <w:sz w:val="23"/>
          <w:szCs w:val="23"/>
          <w:lang w:val="fr-CH"/>
        </w:rPr>
        <w:t>de créer un environnement dans lequel les droits des femmes peuvent être réalisés.</w:t>
      </w:r>
      <w:r w:rsidR="00B0595A">
        <w:rPr>
          <w:rFonts w:ascii="Cambria" w:hAnsi="Cambria"/>
          <w:sz w:val="23"/>
          <w:szCs w:val="23"/>
          <w:lang w:val="fr-CH"/>
        </w:rPr>
        <w:t xml:space="preserve"> Les bonnes pratiques dans la promotion des droits humains de la femme requièrent donc une approche holistique qui </w:t>
      </w:r>
      <w:r w:rsidR="00B0595A" w:rsidRPr="006F3D65">
        <w:rPr>
          <w:rFonts w:ascii="Cambria" w:hAnsi="Cambria"/>
          <w:sz w:val="23"/>
          <w:szCs w:val="23"/>
          <w:lang w:val="fr-CH"/>
        </w:rPr>
        <w:t>s’attaque</w:t>
      </w:r>
      <w:r w:rsidR="00B0595A">
        <w:rPr>
          <w:rFonts w:ascii="Cambria" w:hAnsi="Cambria"/>
          <w:sz w:val="23"/>
          <w:szCs w:val="23"/>
          <w:lang w:val="fr-CH"/>
        </w:rPr>
        <w:t xml:space="preserve"> à la fois aux causes et aux conséquences</w:t>
      </w:r>
      <w:r w:rsidR="002D3CF1">
        <w:rPr>
          <w:rFonts w:ascii="Cambria" w:hAnsi="Cambria"/>
          <w:sz w:val="23"/>
          <w:szCs w:val="23"/>
          <w:lang w:val="fr-CH"/>
        </w:rPr>
        <w:t xml:space="preserve"> de la discrimination et qui a</w:t>
      </w:r>
      <w:r w:rsidR="00B0595A">
        <w:rPr>
          <w:rFonts w:ascii="Cambria" w:hAnsi="Cambria"/>
          <w:sz w:val="23"/>
          <w:szCs w:val="23"/>
          <w:lang w:val="fr-CH"/>
        </w:rPr>
        <w:t xml:space="preserve"> pour </w:t>
      </w:r>
      <w:r w:rsidR="00B0595A" w:rsidRPr="006F3D65">
        <w:rPr>
          <w:rFonts w:ascii="Cambria" w:hAnsi="Cambria"/>
          <w:sz w:val="23"/>
          <w:szCs w:val="23"/>
          <w:lang w:val="fr-CH"/>
        </w:rPr>
        <w:t>but</w:t>
      </w:r>
      <w:r w:rsidR="00B0595A">
        <w:rPr>
          <w:rFonts w:ascii="Cambria" w:hAnsi="Cambria"/>
          <w:sz w:val="23"/>
          <w:szCs w:val="23"/>
          <w:lang w:val="fr-CH"/>
        </w:rPr>
        <w:t xml:space="preserve"> une transformation sociale.</w:t>
      </w:r>
    </w:p>
    <w:p w14:paraId="2C246DCD" w14:textId="25066445" w:rsidR="00B0595A" w:rsidRDefault="00B0595A" w:rsidP="002F0C76">
      <w:pPr>
        <w:jc w:val="both"/>
        <w:rPr>
          <w:rFonts w:ascii="Cambria" w:hAnsi="Cambria"/>
          <w:sz w:val="23"/>
          <w:szCs w:val="23"/>
          <w:lang w:val="fr-CH"/>
        </w:rPr>
      </w:pPr>
      <w:r>
        <w:rPr>
          <w:rFonts w:ascii="Cambria" w:hAnsi="Cambria"/>
          <w:sz w:val="23"/>
          <w:szCs w:val="23"/>
          <w:lang w:val="fr-CH"/>
        </w:rPr>
        <w:t>Prenant acte de l’aspiration du Groupe de travail de mieux comprendre les processus et les éléments qui contribuent à faire émerger des « bonnes pratiques » dans la législation et sa mise en œuv</w:t>
      </w:r>
      <w:r w:rsidR="00866137">
        <w:rPr>
          <w:rFonts w:ascii="Cambria" w:hAnsi="Cambria"/>
          <w:sz w:val="23"/>
          <w:szCs w:val="23"/>
          <w:lang w:val="fr-CH"/>
        </w:rPr>
        <w:t>re, le Groupe de travail sollicite que</w:t>
      </w:r>
      <w:r>
        <w:rPr>
          <w:rFonts w:ascii="Cambria" w:hAnsi="Cambria"/>
          <w:sz w:val="23"/>
          <w:szCs w:val="23"/>
          <w:lang w:val="fr-CH"/>
        </w:rPr>
        <w:t xml:space="preserve"> des informations détaillées</w:t>
      </w:r>
      <w:r w:rsidR="00866137">
        <w:rPr>
          <w:rFonts w:ascii="Cambria" w:hAnsi="Cambria"/>
          <w:sz w:val="23"/>
          <w:szCs w:val="23"/>
          <w:lang w:val="fr-CH"/>
        </w:rPr>
        <w:t xml:space="preserve"> soient fournies</w:t>
      </w:r>
      <w:r>
        <w:rPr>
          <w:rFonts w:ascii="Cambria" w:hAnsi="Cambria"/>
          <w:sz w:val="23"/>
          <w:szCs w:val="23"/>
          <w:lang w:val="fr-CH"/>
        </w:rPr>
        <w:t xml:space="preserve"> sur au moins </w:t>
      </w:r>
      <w:r w:rsidRPr="00B96EB8">
        <w:rPr>
          <w:rFonts w:ascii="Cambria" w:hAnsi="Cambria"/>
          <w:b/>
          <w:bCs/>
          <w:sz w:val="23"/>
          <w:szCs w:val="23"/>
          <w:lang w:val="fr-CH"/>
        </w:rPr>
        <w:t>une loi</w:t>
      </w:r>
      <w:r w:rsidR="00866137">
        <w:rPr>
          <w:rFonts w:ascii="Cambria" w:hAnsi="Cambria"/>
          <w:sz w:val="23"/>
          <w:szCs w:val="23"/>
          <w:lang w:val="fr-CH"/>
        </w:rPr>
        <w:t xml:space="preserve"> adoptée dans votre pays </w:t>
      </w:r>
      <w:r>
        <w:rPr>
          <w:rFonts w:ascii="Cambria" w:hAnsi="Cambria"/>
          <w:sz w:val="23"/>
          <w:szCs w:val="23"/>
          <w:lang w:val="fr-CH"/>
        </w:rPr>
        <w:t xml:space="preserve">qui a été mise en œuvre avec succès et qui a eu un impact substantiel sur l’élimination de la discrimination à l’égard des femmes dans un domaine spécifique lié à cette loi et a </w:t>
      </w:r>
      <w:r w:rsidR="006F3D65">
        <w:rPr>
          <w:rFonts w:ascii="Cambria" w:hAnsi="Cambria"/>
          <w:sz w:val="23"/>
          <w:szCs w:val="23"/>
          <w:lang w:val="fr-CH"/>
        </w:rPr>
        <w:t>amélioré l’exercice par l</w:t>
      </w:r>
      <w:r w:rsidRPr="006F3D65">
        <w:rPr>
          <w:rFonts w:ascii="Cambria" w:hAnsi="Cambria"/>
          <w:sz w:val="23"/>
          <w:szCs w:val="23"/>
          <w:lang w:val="fr-CH"/>
        </w:rPr>
        <w:t>es femmes de leurs droits de l’homme</w:t>
      </w:r>
      <w:r>
        <w:rPr>
          <w:rFonts w:ascii="Cambria" w:hAnsi="Cambria"/>
          <w:sz w:val="23"/>
          <w:szCs w:val="23"/>
          <w:lang w:val="fr-CH"/>
        </w:rPr>
        <w:t xml:space="preserve"> dans votre contexte nat</w:t>
      </w:r>
      <w:r w:rsidR="00B96EB8">
        <w:rPr>
          <w:rFonts w:ascii="Cambria" w:hAnsi="Cambria"/>
          <w:sz w:val="23"/>
          <w:szCs w:val="23"/>
          <w:lang w:val="fr-CH"/>
        </w:rPr>
        <w:t>ional de telle sorte que vous la</w:t>
      </w:r>
      <w:r>
        <w:rPr>
          <w:rFonts w:ascii="Cambria" w:hAnsi="Cambria"/>
          <w:sz w:val="23"/>
          <w:szCs w:val="23"/>
          <w:lang w:val="fr-CH"/>
        </w:rPr>
        <w:t xml:space="preserve"> considérez comme une « bonne pratique ». Les processus de changement de fond ayan</w:t>
      </w:r>
      <w:r w:rsidR="00866137">
        <w:rPr>
          <w:rFonts w:ascii="Cambria" w:hAnsi="Cambria"/>
          <w:sz w:val="23"/>
          <w:szCs w:val="23"/>
          <w:lang w:val="fr-CH"/>
        </w:rPr>
        <w:t>t souvent lieu sur le long terme</w:t>
      </w:r>
      <w:r>
        <w:rPr>
          <w:rFonts w:ascii="Cambria" w:hAnsi="Cambria"/>
          <w:sz w:val="23"/>
          <w:szCs w:val="23"/>
          <w:lang w:val="fr-CH"/>
        </w:rPr>
        <w:t xml:space="preserve">, la loi ne doit pas </w:t>
      </w:r>
      <w:r w:rsidR="00866137">
        <w:rPr>
          <w:rFonts w:ascii="Cambria" w:hAnsi="Cambria"/>
          <w:sz w:val="23"/>
          <w:szCs w:val="23"/>
          <w:lang w:val="fr-CH"/>
        </w:rPr>
        <w:t>nécessairement être récente : cette analyse</w:t>
      </w:r>
      <w:r>
        <w:rPr>
          <w:rFonts w:ascii="Cambria" w:hAnsi="Cambria"/>
          <w:sz w:val="23"/>
          <w:szCs w:val="23"/>
          <w:lang w:val="fr-CH"/>
        </w:rPr>
        <w:t xml:space="preserve"> devrait se concentrer sur une loi dont les impacts ont été significatifs et dont les répercussions sont encore visibles aujourd’hui.</w:t>
      </w:r>
    </w:p>
    <w:p w14:paraId="65F14E10" w14:textId="650E041E" w:rsidR="006B4763" w:rsidRDefault="00B0595A" w:rsidP="00602374">
      <w:pPr>
        <w:jc w:val="both"/>
        <w:rPr>
          <w:rFonts w:ascii="Cambria" w:hAnsi="Cambria"/>
          <w:sz w:val="23"/>
          <w:szCs w:val="23"/>
          <w:lang w:val="fr-CH"/>
        </w:rPr>
      </w:pPr>
      <w:r w:rsidRPr="001D29BB">
        <w:rPr>
          <w:rFonts w:ascii="Cambria" w:hAnsi="Cambria"/>
          <w:sz w:val="23"/>
          <w:szCs w:val="23"/>
          <w:lang w:val="fr-CH"/>
        </w:rPr>
        <w:t xml:space="preserve">Le Groupe de travail </w:t>
      </w:r>
      <w:r w:rsidR="001D29BB" w:rsidRPr="001D29BB">
        <w:rPr>
          <w:rFonts w:ascii="Cambria" w:hAnsi="Cambria"/>
          <w:sz w:val="23"/>
          <w:szCs w:val="23"/>
          <w:lang w:val="fr-CH"/>
        </w:rPr>
        <w:t>remercie</w:t>
      </w:r>
      <w:r w:rsidR="00866137">
        <w:rPr>
          <w:rFonts w:ascii="Cambria" w:hAnsi="Cambria"/>
          <w:sz w:val="23"/>
          <w:szCs w:val="23"/>
          <w:lang w:val="fr-CH"/>
        </w:rPr>
        <w:t xml:space="preserve"> tous</w:t>
      </w:r>
      <w:r w:rsidRPr="001D29BB">
        <w:rPr>
          <w:rFonts w:ascii="Cambria" w:hAnsi="Cambria"/>
          <w:sz w:val="23"/>
          <w:szCs w:val="23"/>
          <w:lang w:val="fr-CH"/>
        </w:rPr>
        <w:t xml:space="preserve"> les </w:t>
      </w:r>
      <w:r w:rsidR="00866137">
        <w:rPr>
          <w:rFonts w:ascii="Cambria" w:hAnsi="Cambria"/>
          <w:sz w:val="23"/>
          <w:szCs w:val="23"/>
          <w:lang w:val="fr-CH"/>
        </w:rPr>
        <w:t xml:space="preserve">acteurs concernés </w:t>
      </w:r>
      <w:r w:rsidR="008003C5">
        <w:rPr>
          <w:rFonts w:ascii="Cambria" w:hAnsi="Cambria"/>
          <w:sz w:val="23"/>
          <w:szCs w:val="23"/>
          <w:lang w:val="fr-CH"/>
        </w:rPr>
        <w:t>et les invite à</w:t>
      </w:r>
      <w:r w:rsidRPr="001D29BB">
        <w:rPr>
          <w:rFonts w:ascii="Cambria" w:hAnsi="Cambria"/>
          <w:sz w:val="23"/>
          <w:szCs w:val="23"/>
          <w:lang w:val="fr-CH"/>
        </w:rPr>
        <w:t xml:space="preserve"> répondre à ce questionnaire </w:t>
      </w:r>
      <w:r w:rsidR="00866137">
        <w:rPr>
          <w:rFonts w:ascii="Cambria" w:hAnsi="Cambria"/>
          <w:b/>
          <w:bCs/>
          <w:sz w:val="23"/>
          <w:szCs w:val="23"/>
          <w:lang w:val="fr-CH"/>
        </w:rPr>
        <w:t>avant le 12</w:t>
      </w:r>
      <w:r w:rsidRPr="001D29BB">
        <w:rPr>
          <w:rFonts w:ascii="Cambria" w:hAnsi="Cambria"/>
          <w:b/>
          <w:bCs/>
          <w:sz w:val="23"/>
          <w:szCs w:val="23"/>
          <w:lang w:val="fr-CH"/>
        </w:rPr>
        <w:t xml:space="preserve"> septembre 2016</w:t>
      </w:r>
      <w:r w:rsidRPr="001D29BB">
        <w:rPr>
          <w:rFonts w:ascii="Cambria" w:hAnsi="Cambria"/>
          <w:sz w:val="23"/>
          <w:szCs w:val="23"/>
          <w:lang w:val="fr-CH"/>
        </w:rPr>
        <w:t>.</w:t>
      </w:r>
      <w:r>
        <w:rPr>
          <w:rFonts w:ascii="Cambria" w:hAnsi="Cambria"/>
          <w:sz w:val="23"/>
          <w:szCs w:val="23"/>
          <w:lang w:val="fr-CH"/>
        </w:rPr>
        <w:t xml:space="preserve"> </w:t>
      </w:r>
    </w:p>
    <w:p w14:paraId="65C0DC19" w14:textId="77777777" w:rsidR="00602374" w:rsidRPr="00602374" w:rsidRDefault="00602374" w:rsidP="00602374">
      <w:pPr>
        <w:jc w:val="both"/>
        <w:rPr>
          <w:rFonts w:ascii="Cambria" w:hAnsi="Cambria"/>
          <w:sz w:val="23"/>
          <w:szCs w:val="23"/>
          <w:lang w:val="fr-CH"/>
        </w:rPr>
      </w:pPr>
    </w:p>
    <w:p w14:paraId="038C4D7D" w14:textId="1357BB7E" w:rsidR="009126A5" w:rsidRPr="006F3D65" w:rsidRDefault="0006475E" w:rsidP="0006475E">
      <w:pPr>
        <w:jc w:val="center"/>
        <w:rPr>
          <w:rFonts w:ascii="Cambria" w:hAnsi="Cambria"/>
          <w:b/>
          <w:sz w:val="24"/>
          <w:szCs w:val="24"/>
          <w:u w:val="single"/>
          <w:lang w:val="fr-CH"/>
        </w:rPr>
      </w:pPr>
      <w:r w:rsidRPr="006F3D65">
        <w:rPr>
          <w:rFonts w:ascii="Cambria" w:hAnsi="Cambria"/>
          <w:b/>
          <w:sz w:val="24"/>
          <w:szCs w:val="24"/>
          <w:u w:val="single"/>
          <w:lang w:val="fr-CH"/>
        </w:rPr>
        <w:lastRenderedPageBreak/>
        <w:t>Questionnaire</w:t>
      </w:r>
    </w:p>
    <w:p w14:paraId="3E63FCE6" w14:textId="77777777" w:rsidR="008F4F55" w:rsidRPr="006F3D65" w:rsidRDefault="008F4F55" w:rsidP="0006241D">
      <w:pPr>
        <w:rPr>
          <w:rFonts w:ascii="Cambria" w:hAnsi="Cambria"/>
          <w:sz w:val="24"/>
          <w:szCs w:val="24"/>
          <w:lang w:val="fr-CH"/>
        </w:rPr>
      </w:pPr>
    </w:p>
    <w:p w14:paraId="2FFF38A9" w14:textId="4F3A234F" w:rsidR="00B0595A" w:rsidRPr="00B0595A" w:rsidRDefault="00B0595A" w:rsidP="00B0595A">
      <w:pPr>
        <w:jc w:val="both"/>
        <w:rPr>
          <w:rFonts w:ascii="Cambria" w:hAnsi="Cambria"/>
          <w:b/>
          <w:bCs/>
          <w:sz w:val="28"/>
          <w:szCs w:val="28"/>
          <w:lang w:val="fr-CH"/>
        </w:rPr>
      </w:pPr>
      <w:r w:rsidRPr="00B0595A">
        <w:rPr>
          <w:rFonts w:ascii="Cambria" w:hAnsi="Cambria"/>
          <w:b/>
          <w:bCs/>
          <w:sz w:val="24"/>
          <w:szCs w:val="24"/>
          <w:lang w:val="fr-FR"/>
        </w:rPr>
        <w:t xml:space="preserve">Pour les sections suivantes, </w:t>
      </w:r>
      <w:r>
        <w:rPr>
          <w:rFonts w:ascii="Cambria" w:hAnsi="Cambria"/>
          <w:b/>
          <w:bCs/>
          <w:sz w:val="24"/>
          <w:szCs w:val="24"/>
          <w:lang w:val="fr-FR"/>
        </w:rPr>
        <w:t xml:space="preserve">veuillez </w:t>
      </w:r>
      <w:r w:rsidRPr="00B0595A">
        <w:rPr>
          <w:rFonts w:ascii="Cambria" w:hAnsi="Cambria"/>
          <w:b/>
          <w:bCs/>
          <w:sz w:val="24"/>
          <w:szCs w:val="24"/>
          <w:lang w:val="fr-FR"/>
        </w:rPr>
        <w:t xml:space="preserve">s'il vous plaît fournir des informations </w:t>
      </w:r>
      <w:r>
        <w:rPr>
          <w:rFonts w:ascii="Cambria" w:hAnsi="Cambria"/>
          <w:b/>
          <w:bCs/>
          <w:sz w:val="24"/>
          <w:szCs w:val="24"/>
          <w:lang w:val="fr-FR"/>
        </w:rPr>
        <w:t>concernant</w:t>
      </w:r>
      <w:r w:rsidRPr="00B0595A">
        <w:rPr>
          <w:rFonts w:ascii="Cambria" w:hAnsi="Cambria"/>
          <w:b/>
          <w:bCs/>
          <w:sz w:val="24"/>
          <w:szCs w:val="24"/>
          <w:lang w:val="fr-FR"/>
        </w:rPr>
        <w:t xml:space="preserve"> une loi qui a été choisi</w:t>
      </w:r>
      <w:r>
        <w:rPr>
          <w:rFonts w:ascii="Cambria" w:hAnsi="Cambria"/>
          <w:b/>
          <w:bCs/>
          <w:sz w:val="24"/>
          <w:szCs w:val="24"/>
          <w:lang w:val="fr-FR"/>
        </w:rPr>
        <w:t>e</w:t>
      </w:r>
      <w:r w:rsidRPr="00B0595A">
        <w:rPr>
          <w:rFonts w:ascii="Cambria" w:hAnsi="Cambria"/>
          <w:b/>
          <w:bCs/>
          <w:sz w:val="24"/>
          <w:szCs w:val="24"/>
          <w:lang w:val="fr-FR"/>
        </w:rPr>
        <w:t xml:space="preserve"> comme une étude de cas exemplaire d'une </w:t>
      </w:r>
      <w:r w:rsidR="00E85294">
        <w:rPr>
          <w:rFonts w:ascii="Cambria" w:hAnsi="Cambria"/>
          <w:b/>
          <w:bCs/>
          <w:sz w:val="24"/>
          <w:szCs w:val="24"/>
          <w:lang w:val="fr-FR"/>
        </w:rPr>
        <w:br/>
      </w:r>
      <w:r w:rsidRPr="00B0595A">
        <w:rPr>
          <w:rFonts w:ascii="Cambria" w:hAnsi="Cambria"/>
          <w:b/>
          <w:bCs/>
          <w:sz w:val="24"/>
          <w:szCs w:val="24"/>
          <w:lang w:val="fr-FR"/>
        </w:rPr>
        <w:t>«</w:t>
      </w:r>
      <w:r w:rsidR="00E85294">
        <w:rPr>
          <w:rFonts w:ascii="Cambria" w:hAnsi="Cambria"/>
          <w:b/>
          <w:bCs/>
          <w:sz w:val="24"/>
          <w:szCs w:val="24"/>
          <w:lang w:val="fr-FR"/>
        </w:rPr>
        <w:t xml:space="preserve"> </w:t>
      </w:r>
      <w:r w:rsidRPr="00B0595A">
        <w:rPr>
          <w:rFonts w:ascii="Cambria" w:hAnsi="Cambria"/>
          <w:b/>
          <w:bCs/>
          <w:sz w:val="24"/>
          <w:szCs w:val="24"/>
          <w:lang w:val="fr-FR"/>
        </w:rPr>
        <w:t>bonne pratique</w:t>
      </w:r>
      <w:r w:rsidR="00E85294">
        <w:rPr>
          <w:rFonts w:ascii="Cambria" w:hAnsi="Cambria"/>
          <w:b/>
          <w:bCs/>
          <w:sz w:val="24"/>
          <w:szCs w:val="24"/>
          <w:lang w:val="fr-FR"/>
        </w:rPr>
        <w:t xml:space="preserve"> </w:t>
      </w:r>
      <w:r w:rsidRPr="00B0595A">
        <w:rPr>
          <w:rFonts w:ascii="Cambria" w:hAnsi="Cambria"/>
          <w:b/>
          <w:bCs/>
          <w:sz w:val="24"/>
          <w:szCs w:val="24"/>
          <w:lang w:val="fr-FR"/>
        </w:rPr>
        <w:t>» dans l'élimination de la discrimination et l'autonomisation des femmes dans votre contexte national.</w:t>
      </w:r>
    </w:p>
    <w:p w14:paraId="0024AE31" w14:textId="77777777" w:rsidR="00EA49F1" w:rsidRPr="006F3D65" w:rsidRDefault="00EA49F1" w:rsidP="00CB0407">
      <w:pPr>
        <w:rPr>
          <w:rFonts w:ascii="Cambria" w:hAnsi="Cambria"/>
          <w:sz w:val="24"/>
          <w:szCs w:val="24"/>
          <w:lang w:val="fr-CH"/>
        </w:rPr>
      </w:pPr>
    </w:p>
    <w:p w14:paraId="4A2A91B0" w14:textId="1F0F4337" w:rsidR="00CB0407" w:rsidRPr="00E85294" w:rsidRDefault="00CB0407" w:rsidP="00E85294">
      <w:pPr>
        <w:jc w:val="both"/>
        <w:rPr>
          <w:rFonts w:ascii="Cambria" w:hAnsi="Cambria"/>
          <w:b/>
          <w:sz w:val="24"/>
          <w:szCs w:val="24"/>
          <w:lang w:val="fr-CH"/>
        </w:rPr>
      </w:pPr>
      <w:r w:rsidRPr="00E85294">
        <w:rPr>
          <w:rFonts w:ascii="Cambria" w:hAnsi="Cambria"/>
          <w:b/>
          <w:sz w:val="24"/>
          <w:szCs w:val="24"/>
          <w:lang w:val="fr-CH"/>
        </w:rPr>
        <w:t xml:space="preserve">I. </w:t>
      </w:r>
      <w:r w:rsidR="00906D9B" w:rsidRPr="00E85294">
        <w:rPr>
          <w:rFonts w:ascii="Cambria" w:hAnsi="Cambria"/>
          <w:b/>
          <w:sz w:val="24"/>
          <w:szCs w:val="24"/>
          <w:lang w:val="fr-CH"/>
        </w:rPr>
        <w:t>I</w:t>
      </w:r>
      <w:r w:rsidR="00EA49F1" w:rsidRPr="00E85294">
        <w:rPr>
          <w:rFonts w:ascii="Cambria" w:hAnsi="Cambria"/>
          <w:b/>
          <w:sz w:val="24"/>
          <w:szCs w:val="24"/>
          <w:lang w:val="fr-CH"/>
        </w:rPr>
        <w:t xml:space="preserve">dentification </w:t>
      </w:r>
      <w:r w:rsidR="00E85294" w:rsidRPr="00E85294">
        <w:rPr>
          <w:rFonts w:ascii="Cambria" w:hAnsi="Cambria"/>
          <w:b/>
          <w:sz w:val="24"/>
          <w:szCs w:val="24"/>
          <w:lang w:val="fr-CH"/>
        </w:rPr>
        <w:t>d’une loi qui a éliminé ou réduit de manière significative la discrimination et a encouragé l’autonomisation des femmes</w:t>
      </w:r>
      <w:r w:rsidR="0045636E" w:rsidRPr="00E85294">
        <w:rPr>
          <w:rFonts w:ascii="Cambria" w:hAnsi="Cambria"/>
          <w:b/>
          <w:sz w:val="24"/>
          <w:szCs w:val="24"/>
          <w:lang w:val="fr-CH"/>
        </w:rPr>
        <w:t>.</w:t>
      </w:r>
      <w:r w:rsidR="00E85294" w:rsidRPr="00E85294">
        <w:rPr>
          <w:rFonts w:ascii="Cambria" w:hAnsi="Cambria"/>
          <w:b/>
          <w:sz w:val="24"/>
          <w:szCs w:val="24"/>
          <w:lang w:val="fr-CH"/>
        </w:rPr>
        <w:t xml:space="preserve"> </w:t>
      </w:r>
    </w:p>
    <w:p w14:paraId="28384B18" w14:textId="79360719" w:rsidR="00906D9B" w:rsidRPr="00E85294" w:rsidRDefault="00E85294" w:rsidP="00906D9B">
      <w:pPr>
        <w:rPr>
          <w:rFonts w:ascii="Cambria" w:hAnsi="Cambria"/>
          <w:i/>
          <w:sz w:val="24"/>
          <w:szCs w:val="24"/>
          <w:lang w:val="fr-CH"/>
        </w:rPr>
      </w:pPr>
      <w:r w:rsidRPr="00E85294">
        <w:rPr>
          <w:rFonts w:ascii="Cambria" w:hAnsi="Cambria"/>
          <w:i/>
          <w:sz w:val="24"/>
          <w:szCs w:val="24"/>
          <w:lang w:val="fr-CH"/>
        </w:rPr>
        <w:t>Renseignements généraux sur la loi :</w:t>
      </w:r>
    </w:p>
    <w:p w14:paraId="2ADFDD6E" w14:textId="567B4EE2" w:rsidR="00732EA3" w:rsidRPr="00E85294" w:rsidRDefault="00E85294" w:rsidP="00906D9B">
      <w:pPr>
        <w:rPr>
          <w:rFonts w:ascii="Cambria" w:hAnsi="Cambria"/>
          <w:sz w:val="24"/>
          <w:szCs w:val="24"/>
          <w:lang w:val="fr-CH"/>
        </w:rPr>
      </w:pPr>
      <w:r w:rsidRPr="00E85294">
        <w:rPr>
          <w:rFonts w:ascii="Cambria" w:hAnsi="Cambria"/>
          <w:sz w:val="24"/>
          <w:szCs w:val="24"/>
          <w:lang w:val="fr-CH"/>
        </w:rPr>
        <w:t>1. Nom</w:t>
      </w:r>
      <w:r w:rsidR="0029282F" w:rsidRPr="00E85294">
        <w:rPr>
          <w:rFonts w:ascii="Cambria" w:hAnsi="Cambria"/>
          <w:sz w:val="24"/>
          <w:szCs w:val="24"/>
          <w:lang w:val="fr-CH"/>
        </w:rPr>
        <w:t>/Tit</w:t>
      </w:r>
      <w:r w:rsidRPr="00E85294">
        <w:rPr>
          <w:rFonts w:ascii="Cambria" w:hAnsi="Cambria"/>
          <w:sz w:val="24"/>
          <w:szCs w:val="24"/>
          <w:lang w:val="fr-CH"/>
        </w:rPr>
        <w:t>re</w:t>
      </w:r>
      <w:r w:rsidR="0029282F" w:rsidRPr="00E85294">
        <w:rPr>
          <w:rFonts w:ascii="Cambria" w:hAnsi="Cambria"/>
          <w:sz w:val="24"/>
          <w:szCs w:val="24"/>
          <w:lang w:val="fr-CH"/>
        </w:rPr>
        <w:t xml:space="preserve"> </w:t>
      </w:r>
      <w:r w:rsidRPr="00E85294">
        <w:rPr>
          <w:rFonts w:ascii="Cambria" w:hAnsi="Cambria"/>
          <w:sz w:val="24"/>
          <w:szCs w:val="24"/>
          <w:lang w:val="fr-CH"/>
        </w:rPr>
        <w:t xml:space="preserve">de la loi </w:t>
      </w:r>
      <w:r w:rsidR="0029282F" w:rsidRPr="00E85294">
        <w:rPr>
          <w:rFonts w:ascii="Cambria" w:hAnsi="Cambria"/>
          <w:sz w:val="24"/>
          <w:szCs w:val="24"/>
          <w:lang w:val="fr-CH"/>
        </w:rPr>
        <w:t>: ___________________________________</w:t>
      </w:r>
    </w:p>
    <w:p w14:paraId="6288F34B" w14:textId="2E2F495D" w:rsidR="0029282F" w:rsidRPr="00E85294" w:rsidRDefault="0029282F" w:rsidP="00906D9B">
      <w:pPr>
        <w:rPr>
          <w:rFonts w:ascii="Cambria" w:hAnsi="Cambria"/>
          <w:sz w:val="24"/>
          <w:szCs w:val="24"/>
          <w:lang w:val="fr-CH"/>
        </w:rPr>
      </w:pPr>
      <w:r w:rsidRPr="00E85294">
        <w:rPr>
          <w:rFonts w:ascii="Cambria" w:hAnsi="Cambria"/>
          <w:sz w:val="24"/>
          <w:szCs w:val="24"/>
          <w:lang w:val="fr-CH"/>
        </w:rPr>
        <w:t xml:space="preserve">2. Date </w:t>
      </w:r>
      <w:r w:rsidR="00E85294" w:rsidRPr="00E85294">
        <w:rPr>
          <w:rFonts w:ascii="Cambria" w:hAnsi="Cambria"/>
          <w:sz w:val="24"/>
          <w:szCs w:val="24"/>
          <w:lang w:val="fr-CH"/>
        </w:rPr>
        <w:t xml:space="preserve">à laquelle la loi a été </w:t>
      </w:r>
      <w:r w:rsidR="00E85294">
        <w:rPr>
          <w:rFonts w:ascii="Cambria" w:hAnsi="Cambria"/>
          <w:sz w:val="24"/>
          <w:szCs w:val="24"/>
          <w:lang w:val="fr-CH"/>
        </w:rPr>
        <w:t>adopté</w:t>
      </w:r>
      <w:r w:rsidR="00E85294" w:rsidRPr="00E85294">
        <w:rPr>
          <w:rFonts w:ascii="Cambria" w:hAnsi="Cambria"/>
          <w:sz w:val="24"/>
          <w:szCs w:val="24"/>
          <w:lang w:val="fr-CH"/>
        </w:rPr>
        <w:t xml:space="preserve">e ou est entrée en vigueur </w:t>
      </w:r>
      <w:r w:rsidRPr="00E85294">
        <w:rPr>
          <w:rFonts w:ascii="Cambria" w:hAnsi="Cambria"/>
          <w:sz w:val="24"/>
          <w:szCs w:val="24"/>
          <w:lang w:val="fr-CH"/>
        </w:rPr>
        <w:t>: _______________________</w:t>
      </w:r>
    </w:p>
    <w:p w14:paraId="3AEA7563" w14:textId="77BF6BC4" w:rsidR="0029282F" w:rsidRPr="00E85294" w:rsidRDefault="0029282F" w:rsidP="00906D9B">
      <w:pPr>
        <w:rPr>
          <w:rFonts w:ascii="Cambria" w:hAnsi="Cambria"/>
          <w:sz w:val="24"/>
          <w:szCs w:val="24"/>
          <w:lang w:val="fr-CH"/>
        </w:rPr>
      </w:pPr>
      <w:r w:rsidRPr="00E85294">
        <w:rPr>
          <w:rFonts w:ascii="Cambria" w:hAnsi="Cambria"/>
          <w:sz w:val="24"/>
          <w:szCs w:val="24"/>
          <w:lang w:val="fr-CH"/>
        </w:rPr>
        <w:t xml:space="preserve">3. </w:t>
      </w:r>
      <w:r w:rsidR="00E85294" w:rsidRPr="00E85294">
        <w:rPr>
          <w:rFonts w:ascii="Cambria" w:hAnsi="Cambria"/>
          <w:sz w:val="24"/>
          <w:szCs w:val="24"/>
          <w:lang w:val="fr-CH"/>
        </w:rPr>
        <w:t>Etait-</w:t>
      </w:r>
      <w:proofErr w:type="gramStart"/>
      <w:r w:rsidR="00E85294" w:rsidRPr="00E85294">
        <w:rPr>
          <w:rFonts w:ascii="Cambria" w:hAnsi="Cambria"/>
          <w:sz w:val="24"/>
          <w:szCs w:val="24"/>
          <w:lang w:val="fr-CH"/>
        </w:rPr>
        <w:t>ce</w:t>
      </w:r>
      <w:proofErr w:type="gramEnd"/>
      <w:r w:rsidR="00E85294" w:rsidRPr="00E85294">
        <w:rPr>
          <w:rFonts w:ascii="Cambria" w:hAnsi="Cambria"/>
          <w:sz w:val="24"/>
          <w:szCs w:val="24"/>
          <w:lang w:val="fr-CH"/>
        </w:rPr>
        <w:t xml:space="preserve"> une nouvelle loi ou un amendement d’une loi existante </w:t>
      </w:r>
      <w:r w:rsidRPr="00E85294">
        <w:rPr>
          <w:rFonts w:ascii="Cambria" w:hAnsi="Cambria"/>
          <w:sz w:val="24"/>
          <w:szCs w:val="24"/>
          <w:lang w:val="fr-CH"/>
        </w:rPr>
        <w:t>?</w:t>
      </w:r>
      <w:r w:rsidR="00E85294" w:rsidRPr="00E85294">
        <w:rPr>
          <w:rFonts w:ascii="Cambria" w:hAnsi="Cambria"/>
          <w:sz w:val="24"/>
          <w:szCs w:val="24"/>
          <w:lang w:val="fr-CH"/>
        </w:rPr>
        <w:t xml:space="preserve"> </w:t>
      </w:r>
    </w:p>
    <w:p w14:paraId="029C7F47" w14:textId="7950ECDB" w:rsidR="0029282F" w:rsidRPr="006F3D65" w:rsidRDefault="00E85294" w:rsidP="0029282F">
      <w:pPr>
        <w:pStyle w:val="ListParagraph"/>
        <w:ind w:left="360" w:firstLine="348"/>
        <w:jc w:val="both"/>
        <w:rPr>
          <w:rFonts w:ascii="Cambria" w:hAnsi="Cambria" w:cs="Times New Roman"/>
          <w:sz w:val="24"/>
          <w:szCs w:val="24"/>
          <w:lang w:val="fr-CH"/>
        </w:rPr>
      </w:pPr>
      <w:r w:rsidRPr="006F3D65">
        <w:rPr>
          <w:rFonts w:ascii="Cambria" w:hAnsi="Cambria" w:cs="Times New Roman"/>
          <w:sz w:val="24"/>
          <w:szCs w:val="24"/>
          <w:lang w:val="fr-CH"/>
        </w:rPr>
        <w:t>Nouvelle</w:t>
      </w:r>
      <w:r w:rsidR="0029282F" w:rsidRPr="006F3D65">
        <w:rPr>
          <w:rFonts w:ascii="Cambria" w:hAnsi="Cambria" w:cs="Times New Roman"/>
          <w:sz w:val="24"/>
          <w:szCs w:val="24"/>
          <w:lang w:val="fr-CH"/>
        </w:rPr>
        <w:tab/>
      </w:r>
      <w:r w:rsidR="0029282F" w:rsidRPr="006F3D65">
        <w:rPr>
          <w:rFonts w:ascii="Cambria" w:hAnsi="Cambria" w:cs="Times New Roman"/>
          <w:sz w:val="24"/>
          <w:szCs w:val="24"/>
          <w:lang w:val="fr-CH"/>
        </w:rPr>
        <w:tab/>
        <w:t>(       )</w:t>
      </w:r>
      <w:r w:rsidR="0029282F" w:rsidRPr="006F3D65">
        <w:rPr>
          <w:rFonts w:ascii="Cambria" w:hAnsi="Cambria" w:cs="Times New Roman"/>
          <w:sz w:val="24"/>
          <w:szCs w:val="24"/>
          <w:lang w:val="fr-CH"/>
        </w:rPr>
        <w:tab/>
      </w:r>
      <w:r w:rsidR="0029282F" w:rsidRPr="006F3D65">
        <w:rPr>
          <w:rFonts w:ascii="Cambria" w:hAnsi="Cambria" w:cs="Times New Roman"/>
          <w:sz w:val="24"/>
          <w:szCs w:val="24"/>
          <w:lang w:val="fr-CH"/>
        </w:rPr>
        <w:tab/>
      </w:r>
      <w:r w:rsidR="0029282F" w:rsidRPr="006F3D65">
        <w:rPr>
          <w:rFonts w:ascii="Cambria" w:hAnsi="Cambria" w:cs="Times New Roman"/>
          <w:sz w:val="24"/>
          <w:szCs w:val="24"/>
          <w:lang w:val="fr-CH"/>
        </w:rPr>
        <w:tab/>
        <w:t>Amend</w:t>
      </w:r>
      <w:r w:rsidRPr="006F3D65">
        <w:rPr>
          <w:rFonts w:ascii="Cambria" w:hAnsi="Cambria" w:cs="Times New Roman"/>
          <w:sz w:val="24"/>
          <w:szCs w:val="24"/>
          <w:lang w:val="fr-CH"/>
        </w:rPr>
        <w:t>e</w:t>
      </w:r>
      <w:r w:rsidR="0029282F" w:rsidRPr="006F3D65">
        <w:rPr>
          <w:rFonts w:ascii="Cambria" w:hAnsi="Cambria" w:cs="Times New Roman"/>
          <w:sz w:val="24"/>
          <w:szCs w:val="24"/>
          <w:lang w:val="fr-CH"/>
        </w:rPr>
        <w:t xml:space="preserve">ment </w:t>
      </w:r>
      <w:r w:rsidR="0029282F" w:rsidRPr="006F3D65">
        <w:rPr>
          <w:rFonts w:ascii="Cambria" w:hAnsi="Cambria" w:cs="Times New Roman"/>
          <w:sz w:val="24"/>
          <w:szCs w:val="24"/>
          <w:lang w:val="fr-CH"/>
        </w:rPr>
        <w:tab/>
        <w:t xml:space="preserve">(       ) </w:t>
      </w:r>
    </w:p>
    <w:p w14:paraId="37434E25" w14:textId="67E559A1" w:rsidR="0029282F" w:rsidRPr="00E85294" w:rsidRDefault="0029282F" w:rsidP="00E85294">
      <w:pPr>
        <w:ind w:left="720" w:hanging="720"/>
        <w:jc w:val="both"/>
        <w:rPr>
          <w:rFonts w:ascii="Cambria" w:hAnsi="Cambria"/>
          <w:sz w:val="24"/>
          <w:szCs w:val="24"/>
          <w:lang w:val="fr-CH"/>
        </w:rPr>
      </w:pPr>
      <w:r w:rsidRPr="006F3D65">
        <w:rPr>
          <w:rFonts w:ascii="Cambria" w:hAnsi="Cambria"/>
          <w:sz w:val="24"/>
          <w:szCs w:val="24"/>
          <w:lang w:val="fr-CH"/>
        </w:rPr>
        <w:tab/>
      </w:r>
      <w:r w:rsidR="00E85294" w:rsidRPr="00E85294">
        <w:rPr>
          <w:rFonts w:ascii="Cambria" w:hAnsi="Cambria"/>
          <w:sz w:val="24"/>
          <w:szCs w:val="24"/>
          <w:lang w:val="fr-CH"/>
        </w:rPr>
        <w:t>S’il s’agit d’un</w:t>
      </w:r>
      <w:r w:rsidRPr="00E85294">
        <w:rPr>
          <w:rFonts w:ascii="Cambria" w:hAnsi="Cambria"/>
          <w:sz w:val="24"/>
          <w:szCs w:val="24"/>
          <w:lang w:val="fr-CH"/>
        </w:rPr>
        <w:t xml:space="preserve"> amend</w:t>
      </w:r>
      <w:r w:rsidR="00E85294" w:rsidRPr="00E85294">
        <w:rPr>
          <w:rFonts w:ascii="Cambria" w:hAnsi="Cambria"/>
          <w:sz w:val="24"/>
          <w:szCs w:val="24"/>
          <w:lang w:val="fr-CH"/>
        </w:rPr>
        <w:t>e</w:t>
      </w:r>
      <w:r w:rsidRPr="00E85294">
        <w:rPr>
          <w:rFonts w:ascii="Cambria" w:hAnsi="Cambria"/>
          <w:sz w:val="24"/>
          <w:szCs w:val="24"/>
          <w:lang w:val="fr-CH"/>
        </w:rPr>
        <w:t xml:space="preserve">ment </w:t>
      </w:r>
      <w:r w:rsidR="00E85294" w:rsidRPr="00E85294">
        <w:rPr>
          <w:rFonts w:ascii="Cambria" w:hAnsi="Cambria"/>
          <w:sz w:val="24"/>
          <w:szCs w:val="24"/>
          <w:lang w:val="fr-CH"/>
        </w:rPr>
        <w:t>d’une loi existante</w:t>
      </w:r>
      <w:r w:rsidRPr="00E85294">
        <w:rPr>
          <w:rFonts w:ascii="Cambria" w:hAnsi="Cambria"/>
          <w:sz w:val="24"/>
          <w:szCs w:val="24"/>
          <w:lang w:val="fr-CH"/>
        </w:rPr>
        <w:t>,</w:t>
      </w:r>
      <w:r w:rsidR="00E85294" w:rsidRPr="00E85294">
        <w:rPr>
          <w:rFonts w:ascii="Cambria" w:hAnsi="Cambria"/>
          <w:sz w:val="24"/>
          <w:szCs w:val="24"/>
          <w:lang w:val="fr-CH"/>
        </w:rPr>
        <w:t xml:space="preserve"> veuillez s’</w:t>
      </w:r>
      <w:r w:rsidR="00756169">
        <w:rPr>
          <w:rFonts w:ascii="Cambria" w:hAnsi="Cambria"/>
          <w:sz w:val="24"/>
          <w:szCs w:val="24"/>
          <w:lang w:val="fr-CH"/>
        </w:rPr>
        <w:t>il vous plaî</w:t>
      </w:r>
      <w:r w:rsidR="00E85294" w:rsidRPr="00E85294">
        <w:rPr>
          <w:rFonts w:ascii="Cambria" w:hAnsi="Cambria"/>
          <w:sz w:val="24"/>
          <w:szCs w:val="24"/>
          <w:lang w:val="fr-CH"/>
        </w:rPr>
        <w:t xml:space="preserve">t renseigner le nom/titre de cette loi et toute information pertinente ici </w:t>
      </w:r>
      <w:r w:rsidRPr="00E85294">
        <w:rPr>
          <w:rFonts w:ascii="Cambria" w:hAnsi="Cambria"/>
          <w:sz w:val="24"/>
          <w:szCs w:val="24"/>
          <w:lang w:val="fr-CH"/>
        </w:rPr>
        <w:t>:</w:t>
      </w:r>
      <w:r w:rsidR="00E85294">
        <w:rPr>
          <w:rFonts w:ascii="Cambria" w:hAnsi="Cambria"/>
          <w:sz w:val="24"/>
          <w:szCs w:val="24"/>
          <w:lang w:val="fr-CH"/>
        </w:rPr>
        <w:t xml:space="preserve"> </w:t>
      </w:r>
    </w:p>
    <w:p w14:paraId="08F1A406" w14:textId="40D24D2E" w:rsidR="00E85294" w:rsidRPr="006F3D65" w:rsidRDefault="00573DEE" w:rsidP="00E85294">
      <w:pPr>
        <w:jc w:val="both"/>
        <w:rPr>
          <w:rFonts w:ascii="Cambria" w:hAnsi="Cambria"/>
          <w:sz w:val="24"/>
          <w:szCs w:val="24"/>
          <w:lang w:val="fr-CH"/>
        </w:rPr>
      </w:pPr>
      <w:r w:rsidRPr="00E85294">
        <w:rPr>
          <w:rFonts w:ascii="Cambria" w:hAnsi="Cambria"/>
          <w:sz w:val="24"/>
          <w:szCs w:val="24"/>
          <w:lang w:val="fr-CH"/>
        </w:rPr>
        <w:t>4</w:t>
      </w:r>
      <w:r w:rsidR="0029282F" w:rsidRPr="00E85294">
        <w:rPr>
          <w:rFonts w:ascii="Cambria" w:hAnsi="Cambria"/>
          <w:sz w:val="24"/>
          <w:szCs w:val="24"/>
          <w:lang w:val="fr-CH"/>
        </w:rPr>
        <w:t xml:space="preserve">. </w:t>
      </w:r>
      <w:r w:rsidR="00E85294" w:rsidRPr="00E85294">
        <w:rPr>
          <w:rFonts w:ascii="Cambria" w:hAnsi="Cambria"/>
          <w:sz w:val="24"/>
          <w:szCs w:val="24"/>
          <w:lang w:val="fr-CH"/>
        </w:rPr>
        <w:t xml:space="preserve">La législation se concentre-t-elle spécifiquement sur la discrimination à l’égard des femmes/l’égalité de genre, ou fait-elle partie d’une </w:t>
      </w:r>
      <w:r w:rsidR="004B5940">
        <w:rPr>
          <w:rFonts w:ascii="Cambria" w:hAnsi="Cambria"/>
          <w:sz w:val="24"/>
          <w:szCs w:val="24"/>
          <w:lang w:val="fr-CH"/>
        </w:rPr>
        <w:t xml:space="preserve">législation plus large (par exemple les dispositions du droit du travail sur le genre) ? </w:t>
      </w:r>
      <w:r w:rsidR="004B5940" w:rsidRPr="006F3D65">
        <w:rPr>
          <w:rFonts w:ascii="Cambria" w:hAnsi="Cambria"/>
          <w:sz w:val="24"/>
          <w:szCs w:val="24"/>
          <w:lang w:val="fr-CH"/>
        </w:rPr>
        <w:t>Veuillez expliquer.</w:t>
      </w:r>
    </w:p>
    <w:p w14:paraId="4805D354" w14:textId="77BD352A" w:rsidR="004B5940" w:rsidRPr="004B5940" w:rsidRDefault="00573DEE" w:rsidP="004B5940">
      <w:pPr>
        <w:jc w:val="both"/>
        <w:rPr>
          <w:rFonts w:ascii="Cambria" w:hAnsi="Cambria"/>
          <w:sz w:val="24"/>
          <w:szCs w:val="24"/>
          <w:lang w:val="fr-CH"/>
        </w:rPr>
      </w:pPr>
      <w:r w:rsidRPr="004B5940">
        <w:rPr>
          <w:rFonts w:ascii="Cambria" w:hAnsi="Cambria"/>
          <w:sz w:val="24"/>
          <w:szCs w:val="24"/>
          <w:lang w:val="fr-CH"/>
        </w:rPr>
        <w:t>5</w:t>
      </w:r>
      <w:r w:rsidR="005D53AB" w:rsidRPr="004B5940">
        <w:rPr>
          <w:rFonts w:ascii="Cambria" w:hAnsi="Cambria"/>
          <w:sz w:val="24"/>
          <w:szCs w:val="24"/>
          <w:lang w:val="fr-CH"/>
        </w:rPr>
        <w:t xml:space="preserve">. </w:t>
      </w:r>
      <w:r w:rsidR="004B5940" w:rsidRPr="00530AC1">
        <w:rPr>
          <w:rFonts w:ascii="Cambria" w:hAnsi="Cambria"/>
          <w:sz w:val="24"/>
          <w:szCs w:val="24"/>
          <w:lang w:val="fr-CH"/>
        </w:rPr>
        <w:t>Veuillez s’</w:t>
      </w:r>
      <w:r w:rsidR="00C50DFD" w:rsidRPr="00530AC1">
        <w:rPr>
          <w:rFonts w:ascii="Cambria" w:hAnsi="Cambria"/>
          <w:sz w:val="24"/>
          <w:szCs w:val="24"/>
          <w:lang w:val="fr-CH"/>
        </w:rPr>
        <w:t>il vous plaî</w:t>
      </w:r>
      <w:r w:rsidR="004B5940" w:rsidRPr="00530AC1">
        <w:rPr>
          <w:rFonts w:ascii="Cambria" w:hAnsi="Cambria"/>
          <w:sz w:val="24"/>
          <w:szCs w:val="24"/>
          <w:lang w:val="fr-CH"/>
        </w:rPr>
        <w:t>t fournir un résumé du contenu de la loi, son préambule ou une note explicative, les politiques publiques, les règlements de diffusion et de mise en œuvre ainsi que les dispositions relatives à l’accès à la justice et un lien permettant d’accéder à toutes ces informations en ligne.</w:t>
      </w:r>
    </w:p>
    <w:p w14:paraId="6383994A" w14:textId="49B2A6A4" w:rsidR="004B5940" w:rsidRPr="004B5940" w:rsidRDefault="008D7E30" w:rsidP="004B44EC">
      <w:pPr>
        <w:jc w:val="both"/>
        <w:rPr>
          <w:rFonts w:ascii="Cambria" w:hAnsi="Cambria"/>
          <w:sz w:val="24"/>
          <w:szCs w:val="24"/>
          <w:lang w:val="fr-CH"/>
        </w:rPr>
      </w:pPr>
      <w:r w:rsidRPr="004B5940">
        <w:rPr>
          <w:rFonts w:ascii="Cambria" w:hAnsi="Cambria"/>
          <w:sz w:val="24"/>
          <w:szCs w:val="24"/>
          <w:lang w:val="fr-CH"/>
        </w:rPr>
        <w:t>6</w:t>
      </w:r>
      <w:r w:rsidR="004B44EC" w:rsidRPr="004B5940">
        <w:rPr>
          <w:rFonts w:ascii="Cambria" w:hAnsi="Cambria"/>
          <w:sz w:val="24"/>
          <w:szCs w:val="24"/>
          <w:lang w:val="fr-CH"/>
        </w:rPr>
        <w:t xml:space="preserve">.  </w:t>
      </w:r>
      <w:r w:rsidR="004B5940">
        <w:rPr>
          <w:rFonts w:ascii="Cambria" w:hAnsi="Cambria"/>
          <w:sz w:val="24"/>
          <w:szCs w:val="24"/>
          <w:lang w:val="fr-CH"/>
        </w:rPr>
        <w:t xml:space="preserve">Quand est-ce que </w:t>
      </w:r>
      <w:r w:rsidR="004B5940" w:rsidRPr="004B5940">
        <w:rPr>
          <w:rFonts w:ascii="Cambria" w:hAnsi="Cambria" w:cs="Arial"/>
          <w:color w:val="222222"/>
          <w:sz w:val="24"/>
          <w:szCs w:val="24"/>
          <w:lang w:val="fr-FR"/>
        </w:rPr>
        <w:t>le premier projet de cette loi a été présenté, et quand a</w:t>
      </w:r>
      <w:r w:rsidR="004B5940">
        <w:rPr>
          <w:rFonts w:ascii="Cambria" w:hAnsi="Cambria" w:cs="Arial"/>
          <w:color w:val="222222"/>
          <w:sz w:val="24"/>
          <w:szCs w:val="24"/>
          <w:lang w:val="fr-FR"/>
        </w:rPr>
        <w:t>-t-elle</w:t>
      </w:r>
      <w:r w:rsidR="004B5940" w:rsidRPr="004B5940">
        <w:rPr>
          <w:rFonts w:ascii="Cambria" w:hAnsi="Cambria" w:cs="Arial"/>
          <w:color w:val="222222"/>
          <w:sz w:val="24"/>
          <w:szCs w:val="24"/>
          <w:lang w:val="fr-FR"/>
        </w:rPr>
        <w:t xml:space="preserve"> été adopté</w:t>
      </w:r>
      <w:r w:rsidR="004B5940">
        <w:rPr>
          <w:rFonts w:ascii="Cambria" w:hAnsi="Cambria" w:cs="Arial"/>
          <w:color w:val="222222"/>
          <w:sz w:val="24"/>
          <w:szCs w:val="24"/>
          <w:lang w:val="fr-FR"/>
        </w:rPr>
        <w:t>e</w:t>
      </w:r>
      <w:r w:rsidR="004B5940" w:rsidRPr="004B5940">
        <w:rPr>
          <w:rFonts w:ascii="Cambria" w:hAnsi="Cambria" w:cs="Arial"/>
          <w:color w:val="222222"/>
          <w:sz w:val="24"/>
          <w:szCs w:val="24"/>
          <w:lang w:val="fr-FR"/>
        </w:rPr>
        <w:t xml:space="preserve"> (</w:t>
      </w:r>
      <w:r w:rsidR="004B5940">
        <w:rPr>
          <w:rFonts w:ascii="Cambria" w:hAnsi="Cambria" w:cs="Arial"/>
          <w:color w:val="222222"/>
          <w:sz w:val="24"/>
          <w:szCs w:val="24"/>
          <w:lang w:val="fr-FR"/>
        </w:rPr>
        <w:t xml:space="preserve">veuillez </w:t>
      </w:r>
      <w:r w:rsidR="004B5940" w:rsidRPr="004B5940">
        <w:rPr>
          <w:rFonts w:ascii="Cambria" w:hAnsi="Cambria" w:cs="Arial"/>
          <w:color w:val="222222"/>
          <w:sz w:val="24"/>
          <w:szCs w:val="24"/>
          <w:lang w:val="fr-FR"/>
        </w:rPr>
        <w:t>s'il vous plaît préciser les dates du premier projet</w:t>
      </w:r>
      <w:r w:rsidR="001A2FDB">
        <w:rPr>
          <w:rFonts w:ascii="Cambria" w:hAnsi="Cambria" w:cs="Arial"/>
          <w:color w:val="222222"/>
          <w:sz w:val="24"/>
          <w:szCs w:val="24"/>
          <w:lang w:val="fr-FR"/>
        </w:rPr>
        <w:t xml:space="preserve"> de loi</w:t>
      </w:r>
      <w:r w:rsidR="004B5940" w:rsidRPr="004B5940">
        <w:rPr>
          <w:rFonts w:ascii="Cambria" w:hAnsi="Cambria" w:cs="Arial"/>
          <w:color w:val="222222"/>
          <w:sz w:val="24"/>
          <w:szCs w:val="24"/>
          <w:lang w:val="fr-FR"/>
        </w:rPr>
        <w:t xml:space="preserve"> et</w:t>
      </w:r>
      <w:r w:rsidR="004B5940">
        <w:rPr>
          <w:rFonts w:ascii="Cambria" w:hAnsi="Cambria" w:cs="Arial"/>
          <w:color w:val="222222"/>
          <w:sz w:val="24"/>
          <w:szCs w:val="24"/>
          <w:lang w:val="fr-FR"/>
        </w:rPr>
        <w:t xml:space="preserve"> de</w:t>
      </w:r>
      <w:r w:rsidR="001A2FDB">
        <w:rPr>
          <w:rFonts w:ascii="Cambria" w:hAnsi="Cambria" w:cs="Arial"/>
          <w:color w:val="222222"/>
          <w:sz w:val="24"/>
          <w:szCs w:val="24"/>
          <w:lang w:val="fr-FR"/>
        </w:rPr>
        <w:t xml:space="preserve"> son </w:t>
      </w:r>
      <w:r w:rsidR="004B5940" w:rsidRPr="004B5940">
        <w:rPr>
          <w:rFonts w:ascii="Cambria" w:hAnsi="Cambria" w:cs="Arial"/>
          <w:color w:val="222222"/>
          <w:sz w:val="24"/>
          <w:szCs w:val="24"/>
          <w:lang w:val="fr-FR"/>
        </w:rPr>
        <w:t>adoption</w:t>
      </w:r>
      <w:r w:rsidR="004B5940">
        <w:rPr>
          <w:rFonts w:ascii="Cambria" w:hAnsi="Cambria" w:cs="Arial"/>
          <w:color w:val="222222"/>
          <w:sz w:val="24"/>
          <w:szCs w:val="24"/>
          <w:lang w:val="fr-FR"/>
        </w:rPr>
        <w:t xml:space="preserve">) </w:t>
      </w:r>
      <w:r w:rsidR="004B5940" w:rsidRPr="004B5940">
        <w:rPr>
          <w:rFonts w:ascii="Cambria" w:hAnsi="Cambria" w:cs="Arial"/>
          <w:color w:val="222222"/>
          <w:sz w:val="24"/>
          <w:szCs w:val="24"/>
          <w:lang w:val="fr-FR"/>
        </w:rPr>
        <w:t>?</w:t>
      </w:r>
    </w:p>
    <w:p w14:paraId="21D3C149" w14:textId="77777777" w:rsidR="0070732C" w:rsidRDefault="0070732C" w:rsidP="00906D9B">
      <w:pPr>
        <w:rPr>
          <w:rFonts w:ascii="Cambria" w:hAnsi="Cambria"/>
          <w:sz w:val="24"/>
          <w:szCs w:val="24"/>
          <w:lang w:val="fr-CH"/>
        </w:rPr>
      </w:pPr>
    </w:p>
    <w:p w14:paraId="6AAD56D0" w14:textId="70FCC525" w:rsidR="004B5940" w:rsidRPr="004B5940" w:rsidRDefault="004B5940" w:rsidP="00906D9B">
      <w:pPr>
        <w:rPr>
          <w:rFonts w:ascii="Cambria" w:hAnsi="Cambria"/>
          <w:i/>
          <w:iCs/>
          <w:sz w:val="24"/>
          <w:szCs w:val="24"/>
          <w:lang w:val="fr-CH"/>
        </w:rPr>
      </w:pPr>
      <w:r w:rsidRPr="004B5940">
        <w:rPr>
          <w:rFonts w:ascii="Cambria" w:hAnsi="Cambria"/>
          <w:i/>
          <w:iCs/>
          <w:sz w:val="24"/>
          <w:szCs w:val="24"/>
          <w:lang w:val="fr-CH"/>
        </w:rPr>
        <w:t>La co</w:t>
      </w:r>
      <w:r w:rsidR="00602374">
        <w:rPr>
          <w:rFonts w:ascii="Cambria" w:hAnsi="Cambria"/>
          <w:i/>
          <w:iCs/>
          <w:sz w:val="24"/>
          <w:szCs w:val="24"/>
          <w:lang w:val="fr-CH"/>
        </w:rPr>
        <w:t>nformité de la loi avec la CEDEF</w:t>
      </w:r>
    </w:p>
    <w:p w14:paraId="085C06D7" w14:textId="3E894FD9" w:rsidR="004B5940" w:rsidRPr="004B5940" w:rsidRDefault="00573DEE" w:rsidP="004B5940">
      <w:pPr>
        <w:jc w:val="both"/>
        <w:rPr>
          <w:rFonts w:ascii="Cambria" w:hAnsi="Cambria"/>
          <w:sz w:val="24"/>
          <w:szCs w:val="24"/>
          <w:lang w:val="fr-CH"/>
        </w:rPr>
      </w:pPr>
      <w:r w:rsidRPr="004B5940">
        <w:rPr>
          <w:rFonts w:ascii="Cambria" w:hAnsi="Cambria"/>
          <w:sz w:val="24"/>
          <w:szCs w:val="24"/>
          <w:lang w:val="fr-CH"/>
        </w:rPr>
        <w:t>6</w:t>
      </w:r>
      <w:r w:rsidR="003B1355" w:rsidRPr="004B5940">
        <w:rPr>
          <w:rFonts w:ascii="Cambria" w:hAnsi="Cambria"/>
          <w:sz w:val="24"/>
          <w:szCs w:val="24"/>
          <w:lang w:val="fr-CH"/>
        </w:rPr>
        <w:t xml:space="preserve">. </w:t>
      </w:r>
      <w:r w:rsidR="004B5940" w:rsidRPr="004B5940">
        <w:rPr>
          <w:rFonts w:ascii="Cambria" w:hAnsi="Cambria"/>
          <w:sz w:val="24"/>
          <w:szCs w:val="24"/>
          <w:lang w:val="fr-CH"/>
        </w:rPr>
        <w:t xml:space="preserve">Selon vous, la loi en question </w:t>
      </w:r>
      <w:r w:rsidR="004B5940">
        <w:rPr>
          <w:rFonts w:ascii="Cambria" w:hAnsi="Cambria"/>
          <w:sz w:val="24"/>
          <w:szCs w:val="24"/>
          <w:lang w:val="fr-CH"/>
        </w:rPr>
        <w:t>place-t-elle une obligation positive sur l’Etat afin d’atteindre l’égalité réelle entre les hommes et les femmes ?</w:t>
      </w:r>
    </w:p>
    <w:p w14:paraId="08140B19" w14:textId="0BA0987A" w:rsidR="003B1355" w:rsidRPr="005C5605" w:rsidRDefault="005C5605" w:rsidP="003B1355">
      <w:pPr>
        <w:pStyle w:val="ListParagraph"/>
        <w:ind w:left="360" w:firstLine="348"/>
        <w:jc w:val="both"/>
        <w:rPr>
          <w:rFonts w:ascii="Cambria" w:hAnsi="Cambria" w:cs="Times New Roman"/>
          <w:sz w:val="24"/>
          <w:szCs w:val="24"/>
          <w:lang w:val="fr-CH"/>
        </w:rPr>
      </w:pPr>
      <w:r w:rsidRPr="005C5605">
        <w:rPr>
          <w:rFonts w:ascii="Cambria" w:hAnsi="Cambria" w:cs="Times New Roman"/>
          <w:sz w:val="24"/>
          <w:szCs w:val="24"/>
          <w:lang w:val="fr-CH"/>
        </w:rPr>
        <w:t>Oui</w:t>
      </w:r>
      <w:r w:rsidR="003B1355" w:rsidRPr="005C5605">
        <w:rPr>
          <w:rFonts w:ascii="Cambria" w:hAnsi="Cambria" w:cs="Times New Roman"/>
          <w:sz w:val="24"/>
          <w:szCs w:val="24"/>
          <w:lang w:val="fr-CH"/>
        </w:rPr>
        <w:tab/>
      </w:r>
      <w:r w:rsidR="003B1355" w:rsidRPr="005C5605">
        <w:rPr>
          <w:rFonts w:ascii="Cambria" w:hAnsi="Cambria" w:cs="Times New Roman"/>
          <w:sz w:val="24"/>
          <w:szCs w:val="24"/>
          <w:lang w:val="fr-CH"/>
        </w:rPr>
        <w:tab/>
        <w:t>(       )</w:t>
      </w:r>
      <w:r w:rsidR="003B1355" w:rsidRPr="005C5605">
        <w:rPr>
          <w:rFonts w:ascii="Cambria" w:hAnsi="Cambria" w:cs="Times New Roman"/>
          <w:sz w:val="24"/>
          <w:szCs w:val="24"/>
          <w:lang w:val="fr-CH"/>
        </w:rPr>
        <w:tab/>
      </w:r>
      <w:r w:rsidR="003B1355" w:rsidRPr="005C5605">
        <w:rPr>
          <w:rFonts w:ascii="Cambria" w:hAnsi="Cambria" w:cs="Times New Roman"/>
          <w:sz w:val="24"/>
          <w:szCs w:val="24"/>
          <w:lang w:val="fr-CH"/>
        </w:rPr>
        <w:tab/>
      </w:r>
      <w:r w:rsidR="003B1355" w:rsidRPr="005C5605">
        <w:rPr>
          <w:rFonts w:ascii="Cambria" w:hAnsi="Cambria" w:cs="Times New Roman"/>
          <w:sz w:val="24"/>
          <w:szCs w:val="24"/>
          <w:lang w:val="fr-CH"/>
        </w:rPr>
        <w:tab/>
        <w:t>No</w:t>
      </w:r>
      <w:r w:rsidRPr="005C5605">
        <w:rPr>
          <w:rFonts w:ascii="Cambria" w:hAnsi="Cambria" w:cs="Times New Roman"/>
          <w:sz w:val="24"/>
          <w:szCs w:val="24"/>
          <w:lang w:val="fr-CH"/>
        </w:rPr>
        <w:t>n</w:t>
      </w:r>
      <w:r w:rsidR="003B1355" w:rsidRPr="005C5605">
        <w:rPr>
          <w:rFonts w:ascii="Cambria" w:hAnsi="Cambria" w:cs="Times New Roman"/>
          <w:sz w:val="24"/>
          <w:szCs w:val="24"/>
          <w:lang w:val="fr-CH"/>
        </w:rPr>
        <w:t xml:space="preserve"> </w:t>
      </w:r>
      <w:r w:rsidR="003B1355" w:rsidRPr="005C5605">
        <w:rPr>
          <w:rFonts w:ascii="Cambria" w:hAnsi="Cambria" w:cs="Times New Roman"/>
          <w:sz w:val="24"/>
          <w:szCs w:val="24"/>
          <w:lang w:val="fr-CH"/>
        </w:rPr>
        <w:tab/>
        <w:t xml:space="preserve">(       ) </w:t>
      </w:r>
    </w:p>
    <w:p w14:paraId="390E9631" w14:textId="574569F5" w:rsidR="003B1355" w:rsidRPr="005C5605" w:rsidRDefault="003B1355" w:rsidP="00906D9B">
      <w:pPr>
        <w:rPr>
          <w:rFonts w:ascii="Cambria" w:hAnsi="Cambria"/>
          <w:sz w:val="24"/>
          <w:szCs w:val="24"/>
          <w:lang w:val="fr-CH"/>
        </w:rPr>
      </w:pPr>
      <w:r w:rsidRPr="005C5605">
        <w:rPr>
          <w:rFonts w:ascii="Cambria" w:hAnsi="Cambria"/>
          <w:sz w:val="24"/>
          <w:szCs w:val="24"/>
          <w:lang w:val="fr-CH"/>
        </w:rPr>
        <w:tab/>
      </w:r>
      <w:r w:rsidR="005C5605" w:rsidRPr="005C5605">
        <w:rPr>
          <w:rFonts w:ascii="Cambria" w:hAnsi="Cambria"/>
          <w:sz w:val="24"/>
          <w:szCs w:val="24"/>
          <w:lang w:val="fr-CH"/>
        </w:rPr>
        <w:t>Si oui</w:t>
      </w:r>
      <w:r w:rsidRPr="005C5605">
        <w:rPr>
          <w:rFonts w:ascii="Cambria" w:hAnsi="Cambria"/>
          <w:sz w:val="24"/>
          <w:szCs w:val="24"/>
          <w:lang w:val="fr-CH"/>
        </w:rPr>
        <w:t>,</w:t>
      </w:r>
      <w:r w:rsidR="005C5605" w:rsidRPr="005C5605">
        <w:rPr>
          <w:rFonts w:ascii="Cambria" w:hAnsi="Cambria"/>
          <w:sz w:val="24"/>
          <w:szCs w:val="24"/>
          <w:lang w:val="fr-CH"/>
        </w:rPr>
        <w:t xml:space="preserve"> veuillez expliquer pourquoi </w:t>
      </w:r>
      <w:r w:rsidRPr="005C5605">
        <w:rPr>
          <w:rFonts w:ascii="Cambria" w:hAnsi="Cambria"/>
          <w:sz w:val="24"/>
          <w:szCs w:val="24"/>
          <w:lang w:val="fr-CH"/>
        </w:rPr>
        <w:t>:</w:t>
      </w:r>
      <w:r w:rsidR="005C5605" w:rsidRPr="005C5605">
        <w:rPr>
          <w:rFonts w:ascii="Cambria" w:hAnsi="Cambria"/>
          <w:sz w:val="24"/>
          <w:szCs w:val="24"/>
          <w:lang w:val="fr-CH"/>
        </w:rPr>
        <w:t xml:space="preserve"> </w:t>
      </w:r>
      <w:r w:rsidRPr="005C5605">
        <w:rPr>
          <w:rFonts w:ascii="Cambria" w:hAnsi="Cambria"/>
          <w:sz w:val="24"/>
          <w:szCs w:val="24"/>
          <w:lang w:val="fr-CH"/>
        </w:rPr>
        <w:t xml:space="preserve"> </w:t>
      </w:r>
    </w:p>
    <w:p w14:paraId="3012691C" w14:textId="31C44B82" w:rsidR="00906D9B" w:rsidRPr="005C5605" w:rsidRDefault="00573DEE" w:rsidP="005C5605">
      <w:pPr>
        <w:jc w:val="both"/>
        <w:rPr>
          <w:rFonts w:ascii="Cambria" w:hAnsi="Cambria"/>
          <w:sz w:val="24"/>
          <w:szCs w:val="24"/>
          <w:lang w:val="fr-CH"/>
        </w:rPr>
      </w:pPr>
      <w:r w:rsidRPr="005C5605">
        <w:rPr>
          <w:rFonts w:ascii="Cambria" w:hAnsi="Cambria"/>
          <w:sz w:val="24"/>
          <w:szCs w:val="24"/>
          <w:lang w:val="fr-CH"/>
        </w:rPr>
        <w:lastRenderedPageBreak/>
        <w:t>7</w:t>
      </w:r>
      <w:r w:rsidR="003B1355" w:rsidRPr="005C5605">
        <w:rPr>
          <w:rFonts w:ascii="Cambria" w:hAnsi="Cambria"/>
          <w:sz w:val="24"/>
          <w:szCs w:val="24"/>
          <w:lang w:val="fr-CH"/>
        </w:rPr>
        <w:t xml:space="preserve">. </w:t>
      </w:r>
      <w:r w:rsidR="005C5605" w:rsidRPr="005C5605">
        <w:rPr>
          <w:rFonts w:ascii="Cambria" w:hAnsi="Cambria"/>
          <w:sz w:val="24"/>
          <w:szCs w:val="24"/>
          <w:lang w:val="fr-CH"/>
        </w:rPr>
        <w:t>La loi contient-elle une définition de la discrimination qui est en conform</w:t>
      </w:r>
      <w:r w:rsidR="00845D4D">
        <w:rPr>
          <w:rFonts w:ascii="Cambria" w:hAnsi="Cambria"/>
          <w:sz w:val="24"/>
          <w:szCs w:val="24"/>
          <w:lang w:val="fr-CH"/>
        </w:rPr>
        <w:t>ité avec l’article 1 de la CEDEF</w:t>
      </w:r>
      <w:r w:rsidR="005C5605" w:rsidRPr="005C5605">
        <w:rPr>
          <w:rFonts w:ascii="Cambria" w:hAnsi="Cambria"/>
          <w:sz w:val="24"/>
          <w:szCs w:val="24"/>
          <w:lang w:val="fr-CH"/>
        </w:rPr>
        <w:t xml:space="preserve"> </w:t>
      </w:r>
      <w:r w:rsidR="00906D9B" w:rsidRPr="005C5605">
        <w:rPr>
          <w:rFonts w:ascii="Cambria" w:hAnsi="Cambria"/>
          <w:sz w:val="24"/>
          <w:szCs w:val="24"/>
          <w:lang w:val="fr-CH"/>
        </w:rPr>
        <w:t>?</w:t>
      </w:r>
    </w:p>
    <w:p w14:paraId="1A5D4C4A" w14:textId="16300D8E" w:rsidR="003B1355" w:rsidRPr="006F3D65" w:rsidRDefault="005C5605" w:rsidP="003B1355">
      <w:pPr>
        <w:pStyle w:val="ListParagraph"/>
        <w:ind w:left="360" w:firstLine="348"/>
        <w:jc w:val="both"/>
        <w:rPr>
          <w:rFonts w:ascii="Cambria" w:hAnsi="Cambria" w:cs="Times New Roman"/>
          <w:sz w:val="24"/>
          <w:szCs w:val="24"/>
          <w:lang w:val="fr-CH"/>
        </w:rPr>
      </w:pPr>
      <w:r w:rsidRPr="006F3D65">
        <w:rPr>
          <w:rFonts w:ascii="Cambria" w:hAnsi="Cambria" w:cs="Times New Roman"/>
          <w:sz w:val="24"/>
          <w:szCs w:val="24"/>
          <w:lang w:val="fr-CH"/>
        </w:rPr>
        <w:t>Oui</w:t>
      </w:r>
      <w:r w:rsidR="003B1355" w:rsidRPr="006F3D65">
        <w:rPr>
          <w:rFonts w:ascii="Cambria" w:hAnsi="Cambria" w:cs="Times New Roman"/>
          <w:sz w:val="24"/>
          <w:szCs w:val="24"/>
          <w:lang w:val="fr-CH"/>
        </w:rPr>
        <w:tab/>
      </w:r>
      <w:r w:rsidR="003B1355" w:rsidRPr="006F3D65">
        <w:rPr>
          <w:rFonts w:ascii="Cambria" w:hAnsi="Cambria" w:cs="Times New Roman"/>
          <w:sz w:val="24"/>
          <w:szCs w:val="24"/>
          <w:lang w:val="fr-CH"/>
        </w:rPr>
        <w:tab/>
        <w:t>(       )</w:t>
      </w:r>
      <w:r w:rsidR="003B1355" w:rsidRPr="006F3D65">
        <w:rPr>
          <w:rFonts w:ascii="Cambria" w:hAnsi="Cambria" w:cs="Times New Roman"/>
          <w:sz w:val="24"/>
          <w:szCs w:val="24"/>
          <w:lang w:val="fr-CH"/>
        </w:rPr>
        <w:tab/>
      </w:r>
      <w:r w:rsidR="003B1355" w:rsidRPr="006F3D65">
        <w:rPr>
          <w:rFonts w:ascii="Cambria" w:hAnsi="Cambria" w:cs="Times New Roman"/>
          <w:sz w:val="24"/>
          <w:szCs w:val="24"/>
          <w:lang w:val="fr-CH"/>
        </w:rPr>
        <w:tab/>
      </w:r>
      <w:r w:rsidR="003B1355" w:rsidRPr="006F3D65">
        <w:rPr>
          <w:rFonts w:ascii="Cambria" w:hAnsi="Cambria" w:cs="Times New Roman"/>
          <w:sz w:val="24"/>
          <w:szCs w:val="24"/>
          <w:lang w:val="fr-CH"/>
        </w:rPr>
        <w:tab/>
        <w:t>No</w:t>
      </w:r>
      <w:r w:rsidRPr="006F3D65">
        <w:rPr>
          <w:rFonts w:ascii="Cambria" w:hAnsi="Cambria" w:cs="Times New Roman"/>
          <w:sz w:val="24"/>
          <w:szCs w:val="24"/>
          <w:lang w:val="fr-CH"/>
        </w:rPr>
        <w:t>n</w:t>
      </w:r>
      <w:r w:rsidR="003B1355" w:rsidRPr="006F3D65">
        <w:rPr>
          <w:rFonts w:ascii="Cambria" w:hAnsi="Cambria" w:cs="Times New Roman"/>
          <w:sz w:val="24"/>
          <w:szCs w:val="24"/>
          <w:lang w:val="fr-CH"/>
        </w:rPr>
        <w:t xml:space="preserve"> </w:t>
      </w:r>
      <w:r w:rsidR="003B1355" w:rsidRPr="006F3D65">
        <w:rPr>
          <w:rFonts w:ascii="Cambria" w:hAnsi="Cambria" w:cs="Times New Roman"/>
          <w:sz w:val="24"/>
          <w:szCs w:val="24"/>
          <w:lang w:val="fr-CH"/>
        </w:rPr>
        <w:tab/>
        <w:t xml:space="preserve">(       ) </w:t>
      </w:r>
    </w:p>
    <w:p w14:paraId="6B96FC63" w14:textId="2CAA7BE7" w:rsidR="003B1355" w:rsidRPr="006F3D65" w:rsidRDefault="003B1355" w:rsidP="005C5605">
      <w:pPr>
        <w:ind w:left="720" w:hanging="720"/>
        <w:jc w:val="both"/>
        <w:rPr>
          <w:rFonts w:ascii="Cambria" w:hAnsi="Cambria"/>
          <w:sz w:val="24"/>
          <w:szCs w:val="24"/>
          <w:lang w:val="fr-CH"/>
        </w:rPr>
      </w:pPr>
      <w:r w:rsidRPr="006F3D65">
        <w:rPr>
          <w:rFonts w:ascii="Cambria" w:hAnsi="Cambria"/>
          <w:sz w:val="24"/>
          <w:szCs w:val="24"/>
          <w:lang w:val="fr-CH"/>
        </w:rPr>
        <w:tab/>
      </w:r>
      <w:r w:rsidR="005C5605" w:rsidRPr="005C5605">
        <w:rPr>
          <w:rFonts w:ascii="Cambria" w:hAnsi="Cambria"/>
          <w:sz w:val="24"/>
          <w:szCs w:val="24"/>
          <w:lang w:val="fr-CH"/>
        </w:rPr>
        <w:t>Si oui</w:t>
      </w:r>
      <w:r w:rsidRPr="005C5605">
        <w:rPr>
          <w:rFonts w:ascii="Cambria" w:hAnsi="Cambria"/>
          <w:sz w:val="24"/>
          <w:szCs w:val="24"/>
          <w:lang w:val="fr-CH"/>
        </w:rPr>
        <w:t>,</w:t>
      </w:r>
      <w:r w:rsidR="005C5605" w:rsidRPr="005C5605">
        <w:rPr>
          <w:rFonts w:ascii="Cambria" w:hAnsi="Cambria"/>
          <w:sz w:val="24"/>
          <w:szCs w:val="24"/>
          <w:lang w:val="fr-CH"/>
        </w:rPr>
        <w:t xml:space="preserve"> veuillez s’</w:t>
      </w:r>
      <w:r w:rsidR="00E47967">
        <w:rPr>
          <w:rFonts w:ascii="Cambria" w:hAnsi="Cambria"/>
          <w:sz w:val="24"/>
          <w:szCs w:val="24"/>
          <w:lang w:val="fr-CH"/>
        </w:rPr>
        <w:t>il vous plaî</w:t>
      </w:r>
      <w:r w:rsidR="005C5605" w:rsidRPr="005C5605">
        <w:rPr>
          <w:rFonts w:ascii="Cambria" w:hAnsi="Cambria"/>
          <w:sz w:val="24"/>
          <w:szCs w:val="24"/>
          <w:lang w:val="fr-CH"/>
        </w:rPr>
        <w:t>t nous diriger vers la section du document pertinent</w:t>
      </w:r>
      <w:r w:rsidR="00845D4D">
        <w:rPr>
          <w:rFonts w:ascii="Cambria" w:hAnsi="Cambria"/>
          <w:sz w:val="24"/>
          <w:szCs w:val="24"/>
          <w:lang w:val="fr-CH"/>
        </w:rPr>
        <w:t>e</w:t>
      </w:r>
      <w:r w:rsidR="005C5605" w:rsidRPr="005C5605">
        <w:rPr>
          <w:rFonts w:ascii="Cambria" w:hAnsi="Cambria"/>
          <w:sz w:val="24"/>
          <w:szCs w:val="24"/>
          <w:lang w:val="fr-CH"/>
        </w:rPr>
        <w:t>.</w:t>
      </w:r>
      <w:r w:rsidR="005C5605">
        <w:rPr>
          <w:rFonts w:ascii="Cambria" w:hAnsi="Cambria"/>
          <w:sz w:val="24"/>
          <w:szCs w:val="24"/>
          <w:lang w:val="fr-CH"/>
        </w:rPr>
        <w:t xml:space="preserve"> </w:t>
      </w:r>
      <w:r w:rsidRPr="005C5605">
        <w:rPr>
          <w:rFonts w:ascii="Cambria" w:hAnsi="Cambria"/>
          <w:sz w:val="24"/>
          <w:szCs w:val="24"/>
          <w:lang w:val="fr-CH"/>
        </w:rPr>
        <w:t xml:space="preserve"> </w:t>
      </w:r>
      <w:r w:rsidR="00845D4D">
        <w:rPr>
          <w:rFonts w:ascii="Cambria" w:hAnsi="Cambria"/>
          <w:sz w:val="24"/>
          <w:szCs w:val="24"/>
          <w:lang w:val="fr-CH"/>
        </w:rPr>
        <w:t>Dans le cas contraire</w:t>
      </w:r>
      <w:r w:rsidR="005C5605" w:rsidRPr="005C5605">
        <w:rPr>
          <w:rFonts w:ascii="Cambria" w:hAnsi="Cambria"/>
          <w:sz w:val="24"/>
          <w:szCs w:val="24"/>
          <w:lang w:val="fr-CH"/>
        </w:rPr>
        <w:t>, veuille</w:t>
      </w:r>
      <w:r w:rsidR="00845D4D">
        <w:rPr>
          <w:rFonts w:ascii="Cambria" w:hAnsi="Cambria"/>
          <w:sz w:val="24"/>
          <w:szCs w:val="24"/>
          <w:lang w:val="fr-CH"/>
        </w:rPr>
        <w:t xml:space="preserve">z indiquer si la définition est </w:t>
      </w:r>
      <w:r w:rsidR="005C5605" w:rsidRPr="005C5605">
        <w:rPr>
          <w:rFonts w:ascii="Cambria" w:hAnsi="Cambria"/>
          <w:sz w:val="24"/>
          <w:szCs w:val="24"/>
          <w:lang w:val="fr-CH"/>
        </w:rPr>
        <w:t xml:space="preserve">inscrite dans la Constitution ou </w:t>
      </w:r>
      <w:r w:rsidR="00845D4D">
        <w:rPr>
          <w:rFonts w:ascii="Cambria" w:hAnsi="Cambria"/>
          <w:sz w:val="24"/>
          <w:szCs w:val="24"/>
          <w:lang w:val="fr-CH"/>
        </w:rPr>
        <w:t>c</w:t>
      </w:r>
      <w:r w:rsidR="005C5605">
        <w:rPr>
          <w:rFonts w:ascii="Cambria" w:hAnsi="Cambria"/>
          <w:sz w:val="24"/>
          <w:szCs w:val="24"/>
          <w:lang w:val="fr-CH"/>
        </w:rPr>
        <w:t>harte des droits.</w:t>
      </w:r>
      <w:r w:rsidR="00C40DCC" w:rsidRPr="005C5605">
        <w:rPr>
          <w:rFonts w:ascii="Cambria" w:hAnsi="Cambria"/>
          <w:sz w:val="24"/>
          <w:szCs w:val="24"/>
          <w:lang w:val="fr-CH"/>
        </w:rPr>
        <w:t xml:space="preserve">  </w:t>
      </w:r>
    </w:p>
    <w:p w14:paraId="30815F1F" w14:textId="1F17D6A0" w:rsidR="00840E8D" w:rsidRPr="00840E8D" w:rsidRDefault="00573DEE" w:rsidP="00840E8D">
      <w:pPr>
        <w:jc w:val="both"/>
        <w:rPr>
          <w:rFonts w:ascii="Cambria" w:hAnsi="Cambria"/>
          <w:sz w:val="24"/>
          <w:szCs w:val="24"/>
          <w:lang w:val="fr-CH"/>
        </w:rPr>
      </w:pPr>
      <w:r w:rsidRPr="00840E8D">
        <w:rPr>
          <w:rFonts w:ascii="Cambria" w:hAnsi="Cambria"/>
          <w:sz w:val="24"/>
          <w:szCs w:val="24"/>
          <w:lang w:val="fr-CH"/>
        </w:rPr>
        <w:t>8</w:t>
      </w:r>
      <w:r w:rsidR="003B1355" w:rsidRPr="00840E8D">
        <w:rPr>
          <w:rFonts w:ascii="Cambria" w:hAnsi="Cambria"/>
          <w:sz w:val="24"/>
          <w:szCs w:val="24"/>
          <w:lang w:val="fr-CH"/>
        </w:rPr>
        <w:t xml:space="preserve">. </w:t>
      </w:r>
      <w:r w:rsidR="00840E8D" w:rsidRPr="00840E8D">
        <w:rPr>
          <w:rFonts w:ascii="Cambria" w:hAnsi="Cambria"/>
          <w:sz w:val="24"/>
          <w:szCs w:val="24"/>
          <w:lang w:val="fr-CH"/>
        </w:rPr>
        <w:t xml:space="preserve">La définition de la discrimination contenue dans la loi inclut-elle et définit-elle à la fois la discrimination directe et la discrimination indirecte ? </w:t>
      </w:r>
    </w:p>
    <w:p w14:paraId="2A9802B1" w14:textId="513E591C" w:rsidR="003B1355" w:rsidRPr="00840E8D" w:rsidRDefault="005C5605" w:rsidP="003B1355">
      <w:pPr>
        <w:pStyle w:val="ListParagraph"/>
        <w:ind w:left="360" w:firstLine="348"/>
        <w:jc w:val="both"/>
        <w:rPr>
          <w:rFonts w:ascii="Cambria" w:hAnsi="Cambria" w:cs="Times New Roman"/>
          <w:sz w:val="24"/>
          <w:szCs w:val="24"/>
          <w:lang w:val="fr-CH"/>
        </w:rPr>
      </w:pPr>
      <w:r w:rsidRPr="00840E8D">
        <w:rPr>
          <w:rFonts w:ascii="Cambria" w:hAnsi="Cambria" w:cs="Times New Roman"/>
          <w:sz w:val="24"/>
          <w:szCs w:val="24"/>
          <w:lang w:val="fr-CH"/>
        </w:rPr>
        <w:t>Oui</w:t>
      </w:r>
      <w:r w:rsidR="003B1355" w:rsidRPr="00840E8D">
        <w:rPr>
          <w:rFonts w:ascii="Cambria" w:hAnsi="Cambria" w:cs="Times New Roman"/>
          <w:sz w:val="24"/>
          <w:szCs w:val="24"/>
          <w:lang w:val="fr-CH"/>
        </w:rPr>
        <w:tab/>
      </w:r>
      <w:r w:rsidR="003B1355" w:rsidRPr="00840E8D">
        <w:rPr>
          <w:rFonts w:ascii="Cambria" w:hAnsi="Cambria" w:cs="Times New Roman"/>
          <w:sz w:val="24"/>
          <w:szCs w:val="24"/>
          <w:lang w:val="fr-CH"/>
        </w:rPr>
        <w:tab/>
        <w:t>(       )</w:t>
      </w:r>
      <w:r w:rsidR="003B1355" w:rsidRPr="00840E8D">
        <w:rPr>
          <w:rFonts w:ascii="Cambria" w:hAnsi="Cambria" w:cs="Times New Roman"/>
          <w:sz w:val="24"/>
          <w:szCs w:val="24"/>
          <w:lang w:val="fr-CH"/>
        </w:rPr>
        <w:tab/>
      </w:r>
      <w:r w:rsidR="003B1355" w:rsidRPr="00840E8D">
        <w:rPr>
          <w:rFonts w:ascii="Cambria" w:hAnsi="Cambria" w:cs="Times New Roman"/>
          <w:sz w:val="24"/>
          <w:szCs w:val="24"/>
          <w:lang w:val="fr-CH"/>
        </w:rPr>
        <w:tab/>
      </w:r>
      <w:r w:rsidR="003B1355" w:rsidRPr="00840E8D">
        <w:rPr>
          <w:rFonts w:ascii="Cambria" w:hAnsi="Cambria" w:cs="Times New Roman"/>
          <w:sz w:val="24"/>
          <w:szCs w:val="24"/>
          <w:lang w:val="fr-CH"/>
        </w:rPr>
        <w:tab/>
        <w:t>No</w:t>
      </w:r>
      <w:r w:rsidRPr="00840E8D">
        <w:rPr>
          <w:rFonts w:ascii="Cambria" w:hAnsi="Cambria" w:cs="Times New Roman"/>
          <w:sz w:val="24"/>
          <w:szCs w:val="24"/>
          <w:lang w:val="fr-CH"/>
        </w:rPr>
        <w:t>n</w:t>
      </w:r>
      <w:r w:rsidR="003B1355" w:rsidRPr="00840E8D">
        <w:rPr>
          <w:rFonts w:ascii="Cambria" w:hAnsi="Cambria" w:cs="Times New Roman"/>
          <w:sz w:val="24"/>
          <w:szCs w:val="24"/>
          <w:lang w:val="fr-CH"/>
        </w:rPr>
        <w:t xml:space="preserve"> </w:t>
      </w:r>
      <w:r w:rsidR="003B1355" w:rsidRPr="00840E8D">
        <w:rPr>
          <w:rFonts w:ascii="Cambria" w:hAnsi="Cambria" w:cs="Times New Roman"/>
          <w:sz w:val="24"/>
          <w:szCs w:val="24"/>
          <w:lang w:val="fr-CH"/>
        </w:rPr>
        <w:tab/>
        <w:t xml:space="preserve">(       ) </w:t>
      </w:r>
    </w:p>
    <w:p w14:paraId="70918719" w14:textId="68932EB5" w:rsidR="00840E8D" w:rsidRPr="00840E8D" w:rsidRDefault="003B1355" w:rsidP="0086611A">
      <w:pPr>
        <w:rPr>
          <w:rFonts w:ascii="Cambria" w:hAnsi="Cambria"/>
          <w:sz w:val="24"/>
          <w:szCs w:val="24"/>
          <w:lang w:val="fr-CH"/>
        </w:rPr>
      </w:pPr>
      <w:r w:rsidRPr="00840E8D">
        <w:rPr>
          <w:rFonts w:ascii="Cambria" w:hAnsi="Cambria"/>
          <w:sz w:val="24"/>
          <w:szCs w:val="24"/>
          <w:lang w:val="fr-CH"/>
        </w:rPr>
        <w:tab/>
      </w:r>
      <w:r w:rsidR="005C5605" w:rsidRPr="00840E8D">
        <w:rPr>
          <w:rFonts w:ascii="Cambria" w:hAnsi="Cambria"/>
          <w:sz w:val="24"/>
          <w:szCs w:val="24"/>
          <w:lang w:val="fr-CH"/>
        </w:rPr>
        <w:t>Si oui, veuillez expliquer</w:t>
      </w:r>
      <w:r w:rsidR="00E47967">
        <w:rPr>
          <w:rFonts w:ascii="Cambria" w:hAnsi="Cambria"/>
          <w:sz w:val="24"/>
          <w:szCs w:val="24"/>
          <w:lang w:val="fr-CH"/>
        </w:rPr>
        <w:t xml:space="preserve"> </w:t>
      </w:r>
      <w:r w:rsidRPr="00840E8D">
        <w:rPr>
          <w:rFonts w:ascii="Cambria" w:hAnsi="Cambria"/>
          <w:sz w:val="24"/>
          <w:szCs w:val="24"/>
          <w:lang w:val="fr-CH"/>
        </w:rPr>
        <w:t>:</w:t>
      </w:r>
      <w:r w:rsidRPr="008B204B">
        <w:rPr>
          <w:rFonts w:ascii="Cambria" w:hAnsi="Cambria"/>
          <w:sz w:val="24"/>
          <w:szCs w:val="24"/>
          <w:lang w:val="fr-CH"/>
        </w:rPr>
        <w:t xml:space="preserve"> </w:t>
      </w:r>
      <w:r w:rsidR="007B56EE" w:rsidRPr="008B204B">
        <w:rPr>
          <w:rFonts w:ascii="Cambria" w:hAnsi="Cambria"/>
          <w:sz w:val="24"/>
          <w:szCs w:val="24"/>
          <w:lang w:val="fr-CH"/>
        </w:rPr>
        <w:br/>
      </w:r>
      <w:r w:rsidR="007B56EE" w:rsidRPr="008B204B">
        <w:rPr>
          <w:rFonts w:ascii="Cambria" w:hAnsi="Cambria"/>
          <w:sz w:val="24"/>
          <w:szCs w:val="24"/>
          <w:lang w:val="fr-CH"/>
        </w:rPr>
        <w:br/>
      </w:r>
      <w:r w:rsidR="00840E8D" w:rsidRPr="008B204B">
        <w:rPr>
          <w:rFonts w:ascii="Cambria" w:hAnsi="Cambria"/>
          <w:sz w:val="24"/>
          <w:szCs w:val="24"/>
          <w:lang w:val="fr-CH"/>
        </w:rPr>
        <w:t xml:space="preserve">9. </w:t>
      </w:r>
      <w:r w:rsidR="00840E8D" w:rsidRPr="00840E8D">
        <w:rPr>
          <w:rFonts w:ascii="Cambria" w:hAnsi="Cambria" w:cs="Arial"/>
          <w:color w:val="222222"/>
          <w:sz w:val="24"/>
          <w:szCs w:val="24"/>
          <w:lang w:val="fr-FR"/>
        </w:rPr>
        <w:t>Comment la Constitution</w:t>
      </w:r>
      <w:r w:rsidR="00840E8D">
        <w:rPr>
          <w:rFonts w:ascii="Cambria" w:hAnsi="Cambria" w:cs="Arial"/>
          <w:color w:val="222222"/>
          <w:sz w:val="24"/>
          <w:szCs w:val="24"/>
          <w:lang w:val="fr-FR"/>
        </w:rPr>
        <w:t xml:space="preserve"> a-t-elle</w:t>
      </w:r>
      <w:r w:rsidR="00840E8D" w:rsidRPr="00840E8D">
        <w:rPr>
          <w:rFonts w:ascii="Cambria" w:hAnsi="Cambria" w:cs="Arial"/>
          <w:color w:val="222222"/>
          <w:sz w:val="24"/>
          <w:szCs w:val="24"/>
          <w:lang w:val="fr-FR"/>
        </w:rPr>
        <w:t xml:space="preserve"> soutenu le processus d'adoption et </w:t>
      </w:r>
      <w:r w:rsidR="00051127">
        <w:rPr>
          <w:rFonts w:ascii="Cambria" w:hAnsi="Cambria" w:cs="Arial"/>
          <w:color w:val="222222"/>
          <w:sz w:val="24"/>
          <w:szCs w:val="24"/>
          <w:lang w:val="fr-FR"/>
        </w:rPr>
        <w:t>de</w:t>
      </w:r>
      <w:r w:rsidR="008B204B">
        <w:rPr>
          <w:rFonts w:ascii="Cambria" w:hAnsi="Cambria" w:cs="Arial"/>
          <w:color w:val="222222"/>
          <w:sz w:val="24"/>
          <w:szCs w:val="24"/>
          <w:lang w:val="fr-FR"/>
        </w:rPr>
        <w:t xml:space="preserve"> mise en œuvre </w:t>
      </w:r>
      <w:r w:rsidR="00840E8D" w:rsidRPr="00840E8D">
        <w:rPr>
          <w:rFonts w:ascii="Cambria" w:hAnsi="Cambria" w:cs="Arial"/>
          <w:color w:val="222222"/>
          <w:sz w:val="24"/>
          <w:szCs w:val="24"/>
          <w:lang w:val="fr-FR"/>
        </w:rPr>
        <w:t>de la loi</w:t>
      </w:r>
      <w:r w:rsidR="00840E8D">
        <w:rPr>
          <w:rFonts w:ascii="Cambria" w:hAnsi="Cambria" w:cs="Arial"/>
          <w:color w:val="222222"/>
          <w:sz w:val="24"/>
          <w:szCs w:val="24"/>
          <w:lang w:val="fr-FR"/>
        </w:rPr>
        <w:t xml:space="preserve"> </w:t>
      </w:r>
      <w:r w:rsidR="00840E8D" w:rsidRPr="00840E8D">
        <w:rPr>
          <w:rFonts w:ascii="Cambria" w:hAnsi="Cambria" w:cs="Arial"/>
          <w:color w:val="222222"/>
          <w:sz w:val="24"/>
          <w:szCs w:val="24"/>
          <w:lang w:val="fr-FR"/>
        </w:rPr>
        <w:t xml:space="preserve">? Est-ce que la Constitution </w:t>
      </w:r>
      <w:r w:rsidR="00840E8D">
        <w:rPr>
          <w:rFonts w:ascii="Cambria" w:hAnsi="Cambria" w:cs="Arial"/>
          <w:color w:val="222222"/>
          <w:sz w:val="24"/>
          <w:szCs w:val="24"/>
          <w:lang w:val="fr-FR"/>
        </w:rPr>
        <w:t>contient</w:t>
      </w:r>
      <w:r w:rsidR="00840E8D" w:rsidRPr="00840E8D">
        <w:rPr>
          <w:rFonts w:ascii="Cambria" w:hAnsi="Cambria" w:cs="Arial"/>
          <w:color w:val="222222"/>
          <w:sz w:val="24"/>
          <w:szCs w:val="24"/>
          <w:lang w:val="fr-FR"/>
        </w:rPr>
        <w:t xml:space="preserve"> une disposition sur l'égalité et la non-discrimination</w:t>
      </w:r>
      <w:r w:rsidR="00840E8D">
        <w:rPr>
          <w:rFonts w:ascii="Cambria" w:hAnsi="Cambria" w:cs="Arial"/>
          <w:color w:val="222222"/>
          <w:sz w:val="24"/>
          <w:szCs w:val="24"/>
          <w:lang w:val="fr-FR"/>
        </w:rPr>
        <w:t xml:space="preserve"> </w:t>
      </w:r>
      <w:r w:rsidR="00840E8D" w:rsidRPr="00840E8D">
        <w:rPr>
          <w:rFonts w:ascii="Cambria" w:hAnsi="Cambria" w:cs="Arial"/>
          <w:color w:val="222222"/>
          <w:sz w:val="24"/>
          <w:szCs w:val="24"/>
          <w:lang w:val="fr-FR"/>
        </w:rPr>
        <w:t>?</w:t>
      </w:r>
    </w:p>
    <w:p w14:paraId="34EC8C37" w14:textId="13F57F0A" w:rsidR="00840E8D" w:rsidRPr="00840E8D" w:rsidRDefault="000869C0" w:rsidP="00840E8D">
      <w:pPr>
        <w:jc w:val="both"/>
        <w:rPr>
          <w:rFonts w:ascii="Cambria" w:hAnsi="Cambria"/>
          <w:sz w:val="24"/>
          <w:szCs w:val="24"/>
          <w:lang w:val="fr-CH"/>
        </w:rPr>
      </w:pPr>
      <w:r w:rsidRPr="00840E8D">
        <w:rPr>
          <w:rFonts w:ascii="Cambria" w:hAnsi="Cambria"/>
          <w:sz w:val="24"/>
          <w:szCs w:val="24"/>
          <w:lang w:val="fr-CH"/>
        </w:rPr>
        <w:t>10</w:t>
      </w:r>
      <w:r w:rsidR="003B1355" w:rsidRPr="00840E8D">
        <w:rPr>
          <w:rFonts w:ascii="Cambria" w:hAnsi="Cambria"/>
          <w:sz w:val="24"/>
          <w:szCs w:val="24"/>
          <w:lang w:val="fr-CH"/>
        </w:rPr>
        <w:t xml:space="preserve">. </w:t>
      </w:r>
      <w:r w:rsidR="00840E8D" w:rsidRPr="00840E8D">
        <w:rPr>
          <w:rFonts w:ascii="Cambria" w:hAnsi="Cambria" w:cs="Arial"/>
          <w:color w:val="222222"/>
          <w:sz w:val="24"/>
          <w:szCs w:val="24"/>
          <w:lang w:val="fr-FR"/>
        </w:rPr>
        <w:t>La loi contient</w:t>
      </w:r>
      <w:r w:rsidR="00840E8D">
        <w:rPr>
          <w:rFonts w:ascii="Cambria" w:hAnsi="Cambria" w:cs="Arial"/>
          <w:color w:val="222222"/>
          <w:sz w:val="24"/>
          <w:szCs w:val="24"/>
          <w:lang w:val="fr-FR"/>
        </w:rPr>
        <w:t>-elle</w:t>
      </w:r>
      <w:r w:rsidR="00840E8D" w:rsidRPr="00840E8D">
        <w:rPr>
          <w:rFonts w:ascii="Cambria" w:hAnsi="Cambria" w:cs="Arial"/>
          <w:color w:val="222222"/>
          <w:sz w:val="24"/>
          <w:szCs w:val="24"/>
          <w:lang w:val="fr-FR"/>
        </w:rPr>
        <w:t xml:space="preserve"> des dispositions qui traitent de la discrimination </w:t>
      </w:r>
      <w:r w:rsidR="00840E8D">
        <w:rPr>
          <w:rFonts w:ascii="Cambria" w:hAnsi="Cambria" w:cs="Arial"/>
          <w:color w:val="222222"/>
          <w:sz w:val="24"/>
          <w:szCs w:val="24"/>
          <w:lang w:val="fr-FR"/>
        </w:rPr>
        <w:t>à l’égard des</w:t>
      </w:r>
      <w:r w:rsidR="00840E8D" w:rsidRPr="00840E8D">
        <w:rPr>
          <w:rFonts w:ascii="Cambria" w:hAnsi="Cambria" w:cs="Arial"/>
          <w:color w:val="222222"/>
          <w:sz w:val="24"/>
          <w:szCs w:val="24"/>
          <w:lang w:val="fr-FR"/>
        </w:rPr>
        <w:t xml:space="preserve"> femmes dans une perspective </w:t>
      </w:r>
      <w:proofErr w:type="spellStart"/>
      <w:r w:rsidR="00840E8D" w:rsidRPr="00840E8D">
        <w:rPr>
          <w:rFonts w:ascii="Cambria" w:hAnsi="Cambria" w:cs="Arial"/>
          <w:color w:val="222222"/>
          <w:sz w:val="24"/>
          <w:szCs w:val="24"/>
          <w:lang w:val="fr-FR"/>
        </w:rPr>
        <w:t>intersectionnelle</w:t>
      </w:r>
      <w:proofErr w:type="spellEnd"/>
      <w:r w:rsidR="00840E8D" w:rsidRPr="00840E8D">
        <w:rPr>
          <w:rFonts w:ascii="Cambria" w:hAnsi="Cambria" w:cs="Arial"/>
          <w:color w:val="222222"/>
          <w:sz w:val="24"/>
          <w:szCs w:val="24"/>
          <w:lang w:val="fr-FR"/>
        </w:rPr>
        <w:t xml:space="preserve">, en tenant compte </w:t>
      </w:r>
      <w:r w:rsidR="00840E8D">
        <w:rPr>
          <w:rFonts w:ascii="Cambria" w:hAnsi="Cambria" w:cs="Arial"/>
          <w:color w:val="222222"/>
          <w:sz w:val="24"/>
          <w:szCs w:val="24"/>
          <w:lang w:val="fr-FR"/>
        </w:rPr>
        <w:t>de la</w:t>
      </w:r>
      <w:r w:rsidR="00840E8D" w:rsidRPr="00840E8D">
        <w:rPr>
          <w:rFonts w:ascii="Cambria" w:hAnsi="Cambria" w:cs="Arial"/>
          <w:color w:val="222222"/>
          <w:sz w:val="24"/>
          <w:szCs w:val="24"/>
          <w:lang w:val="fr-FR"/>
        </w:rPr>
        <w:t xml:space="preserve"> diversité des identités sociale</w:t>
      </w:r>
      <w:r w:rsidR="00840E8D">
        <w:rPr>
          <w:rFonts w:ascii="Cambria" w:hAnsi="Cambria" w:cs="Arial"/>
          <w:color w:val="222222"/>
          <w:sz w:val="24"/>
          <w:szCs w:val="24"/>
          <w:lang w:val="fr-FR"/>
        </w:rPr>
        <w:t>s, des statuts et d</w:t>
      </w:r>
      <w:r w:rsidR="00840E8D" w:rsidRPr="00840E8D">
        <w:rPr>
          <w:rFonts w:ascii="Cambria" w:hAnsi="Cambria" w:cs="Arial"/>
          <w:color w:val="222222"/>
          <w:sz w:val="24"/>
          <w:szCs w:val="24"/>
          <w:lang w:val="fr-FR"/>
        </w:rPr>
        <w:t>es expériences des femmes?</w:t>
      </w:r>
    </w:p>
    <w:p w14:paraId="320F163A" w14:textId="1D240290" w:rsidR="003B1355" w:rsidRPr="00530FE9" w:rsidRDefault="003B1355" w:rsidP="003B1355">
      <w:pPr>
        <w:pStyle w:val="ListParagraph"/>
        <w:ind w:left="360" w:firstLine="348"/>
        <w:jc w:val="both"/>
        <w:rPr>
          <w:rFonts w:ascii="Cambria" w:hAnsi="Cambria" w:cs="Times New Roman"/>
          <w:sz w:val="24"/>
          <w:szCs w:val="24"/>
          <w:lang w:val="fr-CH"/>
        </w:rPr>
      </w:pPr>
      <w:r w:rsidRPr="006F3D65">
        <w:rPr>
          <w:rFonts w:ascii="Cambria" w:hAnsi="Cambria"/>
          <w:sz w:val="24"/>
          <w:szCs w:val="24"/>
          <w:lang w:val="fr-CH"/>
        </w:rPr>
        <w:tab/>
      </w:r>
      <w:r w:rsidR="00530FE9" w:rsidRPr="00530FE9">
        <w:rPr>
          <w:rFonts w:ascii="Cambria" w:hAnsi="Cambria" w:cs="Times New Roman"/>
          <w:sz w:val="24"/>
          <w:szCs w:val="24"/>
          <w:lang w:val="fr-CH"/>
        </w:rPr>
        <w:t>Oui</w:t>
      </w:r>
      <w:r w:rsidRPr="00530FE9">
        <w:rPr>
          <w:rFonts w:ascii="Cambria" w:hAnsi="Cambria" w:cs="Times New Roman"/>
          <w:sz w:val="24"/>
          <w:szCs w:val="24"/>
          <w:lang w:val="fr-CH"/>
        </w:rPr>
        <w:tab/>
      </w:r>
      <w:r w:rsidRPr="00530FE9">
        <w:rPr>
          <w:rFonts w:ascii="Cambria" w:hAnsi="Cambria" w:cs="Times New Roman"/>
          <w:sz w:val="24"/>
          <w:szCs w:val="24"/>
          <w:lang w:val="fr-CH"/>
        </w:rPr>
        <w:tab/>
        <w:t>(       )</w:t>
      </w:r>
      <w:r w:rsidRPr="00530FE9">
        <w:rPr>
          <w:rFonts w:ascii="Cambria" w:hAnsi="Cambria" w:cs="Times New Roman"/>
          <w:sz w:val="24"/>
          <w:szCs w:val="24"/>
          <w:lang w:val="fr-CH"/>
        </w:rPr>
        <w:tab/>
      </w:r>
      <w:r w:rsidRPr="00530FE9">
        <w:rPr>
          <w:rFonts w:ascii="Cambria" w:hAnsi="Cambria" w:cs="Times New Roman"/>
          <w:sz w:val="24"/>
          <w:szCs w:val="24"/>
          <w:lang w:val="fr-CH"/>
        </w:rPr>
        <w:tab/>
      </w:r>
      <w:r w:rsidRPr="00530FE9">
        <w:rPr>
          <w:rFonts w:ascii="Cambria" w:hAnsi="Cambria" w:cs="Times New Roman"/>
          <w:sz w:val="24"/>
          <w:szCs w:val="24"/>
          <w:lang w:val="fr-CH"/>
        </w:rPr>
        <w:tab/>
        <w:t>No</w:t>
      </w:r>
      <w:r w:rsidR="00530FE9" w:rsidRPr="00530FE9">
        <w:rPr>
          <w:rFonts w:ascii="Cambria" w:hAnsi="Cambria" w:cs="Times New Roman"/>
          <w:sz w:val="24"/>
          <w:szCs w:val="24"/>
          <w:lang w:val="fr-CH"/>
        </w:rPr>
        <w:t>n</w:t>
      </w:r>
      <w:r w:rsidRPr="00530FE9">
        <w:rPr>
          <w:rFonts w:ascii="Cambria" w:hAnsi="Cambria" w:cs="Times New Roman"/>
          <w:sz w:val="24"/>
          <w:szCs w:val="24"/>
          <w:lang w:val="fr-CH"/>
        </w:rPr>
        <w:t xml:space="preserve"> </w:t>
      </w:r>
      <w:r w:rsidRPr="00530FE9">
        <w:rPr>
          <w:rFonts w:ascii="Cambria" w:hAnsi="Cambria" w:cs="Times New Roman"/>
          <w:sz w:val="24"/>
          <w:szCs w:val="24"/>
          <w:lang w:val="fr-CH"/>
        </w:rPr>
        <w:tab/>
        <w:t xml:space="preserve">(       ) </w:t>
      </w:r>
    </w:p>
    <w:p w14:paraId="07D46A44" w14:textId="58CD0F5D" w:rsidR="003B1355" w:rsidRPr="00530FE9" w:rsidRDefault="003B1355" w:rsidP="00530FE9">
      <w:pPr>
        <w:ind w:left="720" w:hanging="720"/>
        <w:rPr>
          <w:rFonts w:ascii="Cambria" w:hAnsi="Cambria"/>
          <w:sz w:val="24"/>
          <w:szCs w:val="24"/>
          <w:lang w:val="fr-CH"/>
        </w:rPr>
      </w:pPr>
      <w:r w:rsidRPr="00530FE9">
        <w:rPr>
          <w:rFonts w:ascii="Cambria" w:hAnsi="Cambria"/>
          <w:sz w:val="24"/>
          <w:szCs w:val="24"/>
          <w:lang w:val="fr-CH"/>
        </w:rPr>
        <w:tab/>
      </w:r>
      <w:r w:rsidR="00530FE9" w:rsidRPr="00530FE9">
        <w:rPr>
          <w:rFonts w:ascii="Cambria" w:hAnsi="Cambria"/>
          <w:sz w:val="24"/>
          <w:szCs w:val="24"/>
          <w:lang w:val="fr-CH"/>
        </w:rPr>
        <w:t xml:space="preserve">Si oui, veuillez expliquer </w:t>
      </w:r>
      <w:proofErr w:type="gramStart"/>
      <w:r w:rsidR="00530FE9" w:rsidRPr="00530FE9">
        <w:rPr>
          <w:rFonts w:ascii="Cambria" w:hAnsi="Cambria"/>
          <w:sz w:val="24"/>
          <w:szCs w:val="24"/>
          <w:lang w:val="fr-CH"/>
        </w:rPr>
        <w:t>quels</w:t>
      </w:r>
      <w:proofErr w:type="gramEnd"/>
      <w:r w:rsidR="00530FE9" w:rsidRPr="00530FE9">
        <w:rPr>
          <w:rFonts w:ascii="Cambria" w:hAnsi="Cambria"/>
          <w:sz w:val="24"/>
          <w:szCs w:val="24"/>
          <w:lang w:val="fr-CH"/>
        </w:rPr>
        <w:t xml:space="preserve"> identités sociales, statuts et/ou facteurs </w:t>
      </w:r>
      <w:proofErr w:type="spellStart"/>
      <w:r w:rsidR="00530FE9" w:rsidRPr="00530FE9">
        <w:rPr>
          <w:rFonts w:ascii="Cambria" w:hAnsi="Cambria"/>
          <w:sz w:val="24"/>
          <w:szCs w:val="24"/>
          <w:lang w:val="fr-CH"/>
        </w:rPr>
        <w:t>intersectio</w:t>
      </w:r>
      <w:r w:rsidR="003311C1">
        <w:rPr>
          <w:rFonts w:ascii="Cambria" w:hAnsi="Cambria"/>
          <w:sz w:val="24"/>
          <w:szCs w:val="24"/>
          <w:lang w:val="fr-CH"/>
        </w:rPr>
        <w:t>n</w:t>
      </w:r>
      <w:r w:rsidR="00530FE9" w:rsidRPr="00530FE9">
        <w:rPr>
          <w:rFonts w:ascii="Cambria" w:hAnsi="Cambria"/>
          <w:sz w:val="24"/>
          <w:szCs w:val="24"/>
          <w:lang w:val="fr-CH"/>
        </w:rPr>
        <w:t>nels</w:t>
      </w:r>
      <w:proofErr w:type="spellEnd"/>
      <w:r w:rsidR="00530FE9" w:rsidRPr="00530FE9">
        <w:rPr>
          <w:rFonts w:ascii="Cambria" w:hAnsi="Cambria"/>
          <w:sz w:val="24"/>
          <w:szCs w:val="24"/>
          <w:lang w:val="fr-CH"/>
        </w:rPr>
        <w:t xml:space="preserve"> sont explicitement mentionnés dans la loi </w:t>
      </w:r>
      <w:r w:rsidRPr="00530FE9">
        <w:rPr>
          <w:rFonts w:ascii="Cambria" w:hAnsi="Cambria"/>
          <w:sz w:val="24"/>
          <w:szCs w:val="24"/>
          <w:lang w:val="fr-CH"/>
        </w:rPr>
        <w:t xml:space="preserve">: </w:t>
      </w:r>
      <w:r w:rsidR="0077468A" w:rsidRPr="00530FE9">
        <w:rPr>
          <w:rFonts w:ascii="Cambria" w:hAnsi="Cambria"/>
          <w:sz w:val="24"/>
          <w:szCs w:val="24"/>
          <w:lang w:val="fr-CH"/>
        </w:rPr>
        <w:br/>
      </w:r>
    </w:p>
    <w:p w14:paraId="294415D2" w14:textId="3738485A" w:rsidR="00530FE9" w:rsidRPr="006E6D39" w:rsidRDefault="00573DEE" w:rsidP="00906D9B">
      <w:pPr>
        <w:rPr>
          <w:rFonts w:ascii="Cambria" w:hAnsi="Cambria"/>
          <w:sz w:val="24"/>
          <w:szCs w:val="24"/>
          <w:lang w:val="fr-CH"/>
        </w:rPr>
      </w:pPr>
      <w:r w:rsidRPr="006E6D39">
        <w:rPr>
          <w:rFonts w:ascii="Cambria" w:hAnsi="Cambria"/>
          <w:sz w:val="24"/>
          <w:szCs w:val="24"/>
          <w:lang w:val="fr-CH"/>
        </w:rPr>
        <w:t>1</w:t>
      </w:r>
      <w:r w:rsidR="000869C0" w:rsidRPr="006E6D39">
        <w:rPr>
          <w:rFonts w:ascii="Cambria" w:hAnsi="Cambria"/>
          <w:sz w:val="24"/>
          <w:szCs w:val="24"/>
          <w:lang w:val="fr-CH"/>
        </w:rPr>
        <w:t>1</w:t>
      </w:r>
      <w:r w:rsidR="003B1355" w:rsidRPr="006E6D39">
        <w:rPr>
          <w:rFonts w:ascii="Cambria" w:hAnsi="Cambria"/>
          <w:sz w:val="24"/>
          <w:szCs w:val="24"/>
          <w:lang w:val="fr-CH"/>
        </w:rPr>
        <w:t xml:space="preserve">. </w:t>
      </w:r>
      <w:r w:rsidR="006E6D39" w:rsidRPr="006E6D39">
        <w:rPr>
          <w:rFonts w:ascii="Cambria" w:hAnsi="Cambria"/>
          <w:sz w:val="24"/>
          <w:szCs w:val="24"/>
          <w:lang w:val="fr-CH"/>
        </w:rPr>
        <w:t>Qu</w:t>
      </w:r>
      <w:r w:rsidR="006D18C8">
        <w:rPr>
          <w:rFonts w:ascii="Cambria" w:hAnsi="Cambria"/>
          <w:sz w:val="24"/>
          <w:szCs w:val="24"/>
          <w:lang w:val="fr-CH"/>
        </w:rPr>
        <w:t>i des acteurs suivants ont des responsabilités vis-à-vis de cette</w:t>
      </w:r>
      <w:r w:rsidR="006E6D39" w:rsidRPr="006E6D39">
        <w:rPr>
          <w:rFonts w:ascii="Cambria" w:hAnsi="Cambria"/>
          <w:sz w:val="24"/>
          <w:szCs w:val="24"/>
          <w:lang w:val="fr-CH"/>
        </w:rPr>
        <w:t xml:space="preserve"> loi ? </w:t>
      </w:r>
    </w:p>
    <w:p w14:paraId="6E1409F8" w14:textId="27E6AA99" w:rsidR="003B1355" w:rsidRPr="006E6D39" w:rsidRDefault="003B1355" w:rsidP="009312F7">
      <w:pPr>
        <w:pStyle w:val="ListParagraph"/>
        <w:spacing w:after="0"/>
        <w:ind w:left="360" w:firstLine="348"/>
        <w:jc w:val="both"/>
        <w:rPr>
          <w:rFonts w:ascii="Cambria" w:hAnsi="Cambria" w:cs="Times New Roman"/>
          <w:sz w:val="24"/>
          <w:szCs w:val="24"/>
          <w:lang w:val="fr-CH"/>
        </w:rPr>
      </w:pPr>
      <w:r w:rsidRPr="000500B2">
        <w:rPr>
          <w:rFonts w:ascii="Cambria" w:hAnsi="Cambria"/>
          <w:sz w:val="24"/>
          <w:szCs w:val="24"/>
          <w:lang w:val="fr-CH"/>
        </w:rPr>
        <w:tab/>
      </w:r>
      <w:r w:rsidR="006E6D39" w:rsidRPr="006E6D39">
        <w:rPr>
          <w:rFonts w:ascii="Cambria" w:hAnsi="Cambria"/>
          <w:sz w:val="24"/>
          <w:szCs w:val="24"/>
          <w:lang w:val="fr-CH"/>
        </w:rPr>
        <w:t>L’Etat</w:t>
      </w:r>
      <w:r w:rsidRPr="006E6D39">
        <w:rPr>
          <w:rFonts w:ascii="Cambria" w:hAnsi="Cambria" w:cs="Times New Roman"/>
          <w:sz w:val="24"/>
          <w:szCs w:val="24"/>
          <w:lang w:val="fr-CH"/>
        </w:rPr>
        <w:tab/>
      </w:r>
      <w:r w:rsidRPr="006E6D39">
        <w:rPr>
          <w:rFonts w:ascii="Cambria" w:hAnsi="Cambria" w:cs="Times New Roman"/>
          <w:sz w:val="24"/>
          <w:szCs w:val="24"/>
          <w:lang w:val="fr-CH"/>
        </w:rPr>
        <w:tab/>
      </w:r>
      <w:r w:rsidRPr="006E6D39">
        <w:rPr>
          <w:rFonts w:ascii="Cambria" w:hAnsi="Cambria" w:cs="Times New Roman"/>
          <w:sz w:val="24"/>
          <w:szCs w:val="24"/>
          <w:lang w:val="fr-CH"/>
        </w:rPr>
        <w:tab/>
      </w:r>
      <w:r w:rsidR="000500B2">
        <w:rPr>
          <w:rFonts w:ascii="Cambria" w:hAnsi="Cambria" w:cs="Times New Roman"/>
          <w:sz w:val="24"/>
          <w:szCs w:val="24"/>
          <w:lang w:val="fr-CH"/>
        </w:rPr>
        <w:t xml:space="preserve">                              </w:t>
      </w:r>
      <w:r w:rsidR="006E6D39" w:rsidRPr="006E6D39">
        <w:rPr>
          <w:rFonts w:ascii="Cambria" w:hAnsi="Cambria" w:cs="Times New Roman"/>
          <w:sz w:val="24"/>
          <w:szCs w:val="24"/>
          <w:lang w:val="fr-CH"/>
        </w:rPr>
        <w:t>Oui</w:t>
      </w:r>
      <w:r w:rsidRPr="006E6D39">
        <w:rPr>
          <w:rFonts w:ascii="Cambria" w:hAnsi="Cambria" w:cs="Times New Roman"/>
          <w:sz w:val="24"/>
          <w:szCs w:val="24"/>
          <w:lang w:val="fr-CH"/>
        </w:rPr>
        <w:tab/>
      </w:r>
      <w:r w:rsidRPr="006E6D39">
        <w:rPr>
          <w:rFonts w:ascii="Cambria" w:hAnsi="Cambria" w:cs="Times New Roman"/>
          <w:sz w:val="24"/>
          <w:szCs w:val="24"/>
          <w:lang w:val="fr-CH"/>
        </w:rPr>
        <w:tab/>
        <w:t>(       )</w:t>
      </w:r>
      <w:r w:rsidRPr="006E6D39">
        <w:rPr>
          <w:rFonts w:ascii="Cambria" w:hAnsi="Cambria" w:cs="Times New Roman"/>
          <w:sz w:val="24"/>
          <w:szCs w:val="24"/>
          <w:lang w:val="fr-CH"/>
        </w:rPr>
        <w:tab/>
      </w:r>
      <w:r w:rsidRPr="006E6D39">
        <w:rPr>
          <w:rFonts w:ascii="Cambria" w:hAnsi="Cambria" w:cs="Times New Roman"/>
          <w:sz w:val="24"/>
          <w:szCs w:val="24"/>
          <w:lang w:val="fr-CH"/>
        </w:rPr>
        <w:tab/>
      </w:r>
      <w:r w:rsidRPr="006E6D39">
        <w:rPr>
          <w:rFonts w:ascii="Cambria" w:hAnsi="Cambria" w:cs="Times New Roman"/>
          <w:sz w:val="24"/>
          <w:szCs w:val="24"/>
          <w:lang w:val="fr-CH"/>
        </w:rPr>
        <w:tab/>
        <w:t>No</w:t>
      </w:r>
      <w:r w:rsidR="006E6D39" w:rsidRPr="006E6D39">
        <w:rPr>
          <w:rFonts w:ascii="Cambria" w:hAnsi="Cambria" w:cs="Times New Roman"/>
          <w:sz w:val="24"/>
          <w:szCs w:val="24"/>
          <w:lang w:val="fr-CH"/>
        </w:rPr>
        <w:t>n</w:t>
      </w:r>
      <w:r w:rsidRPr="006E6D39">
        <w:rPr>
          <w:rFonts w:ascii="Cambria" w:hAnsi="Cambria" w:cs="Times New Roman"/>
          <w:sz w:val="24"/>
          <w:szCs w:val="24"/>
          <w:lang w:val="fr-CH"/>
        </w:rPr>
        <w:t xml:space="preserve"> </w:t>
      </w:r>
      <w:r w:rsidRPr="006E6D39">
        <w:rPr>
          <w:rFonts w:ascii="Cambria" w:hAnsi="Cambria" w:cs="Times New Roman"/>
          <w:sz w:val="24"/>
          <w:szCs w:val="24"/>
          <w:lang w:val="fr-CH"/>
        </w:rPr>
        <w:tab/>
        <w:t>(       )</w:t>
      </w:r>
    </w:p>
    <w:p w14:paraId="38ABBCD3" w14:textId="77777777" w:rsidR="003B1355" w:rsidRPr="006E6D39" w:rsidRDefault="003B1355" w:rsidP="009312F7">
      <w:pPr>
        <w:pStyle w:val="ListParagraph"/>
        <w:spacing w:after="0"/>
        <w:ind w:left="360" w:firstLine="348"/>
        <w:jc w:val="both"/>
        <w:rPr>
          <w:rFonts w:ascii="Cambria" w:hAnsi="Cambria" w:cs="Times New Roman"/>
          <w:sz w:val="24"/>
          <w:szCs w:val="24"/>
          <w:lang w:val="fr-CH"/>
        </w:rPr>
      </w:pPr>
    </w:p>
    <w:p w14:paraId="2F77CC96" w14:textId="25331485" w:rsidR="003B1355" w:rsidRPr="006E6D39" w:rsidRDefault="006E6D39" w:rsidP="009312F7">
      <w:pPr>
        <w:pStyle w:val="ListParagraph"/>
        <w:spacing w:after="0"/>
        <w:ind w:left="360" w:firstLine="348"/>
        <w:jc w:val="both"/>
        <w:rPr>
          <w:rFonts w:ascii="Cambria" w:hAnsi="Cambria" w:cs="Times New Roman"/>
          <w:sz w:val="24"/>
          <w:szCs w:val="24"/>
          <w:lang w:val="fr-CH"/>
        </w:rPr>
      </w:pPr>
      <w:r>
        <w:rPr>
          <w:rFonts w:ascii="Cambria" w:hAnsi="Cambria" w:cs="Times New Roman"/>
          <w:sz w:val="24"/>
          <w:szCs w:val="24"/>
          <w:lang w:val="fr-CH"/>
        </w:rPr>
        <w:t>Les autorités/organes publics</w:t>
      </w:r>
      <w:r w:rsidR="003B1355" w:rsidRPr="006E6D39">
        <w:rPr>
          <w:rFonts w:ascii="Cambria" w:hAnsi="Cambria" w:cs="Times New Roman"/>
          <w:sz w:val="24"/>
          <w:szCs w:val="24"/>
          <w:lang w:val="fr-CH"/>
        </w:rPr>
        <w:tab/>
      </w:r>
      <w:r w:rsidR="000500B2">
        <w:rPr>
          <w:rFonts w:ascii="Cambria" w:hAnsi="Cambria" w:cs="Times New Roman"/>
          <w:sz w:val="24"/>
          <w:szCs w:val="24"/>
          <w:lang w:val="fr-CH"/>
        </w:rPr>
        <w:t xml:space="preserve">      </w:t>
      </w:r>
      <w:r w:rsidRPr="006E6D39">
        <w:rPr>
          <w:rFonts w:ascii="Cambria" w:hAnsi="Cambria" w:cs="Times New Roman"/>
          <w:sz w:val="24"/>
          <w:szCs w:val="24"/>
          <w:lang w:val="fr-CH"/>
        </w:rPr>
        <w:t>Oui</w:t>
      </w:r>
      <w:r w:rsidR="003B1355" w:rsidRPr="006E6D39">
        <w:rPr>
          <w:rFonts w:ascii="Cambria" w:hAnsi="Cambria" w:cs="Times New Roman"/>
          <w:sz w:val="24"/>
          <w:szCs w:val="24"/>
          <w:lang w:val="fr-CH"/>
        </w:rPr>
        <w:tab/>
      </w:r>
      <w:r w:rsidR="003B1355" w:rsidRPr="006E6D39">
        <w:rPr>
          <w:rFonts w:ascii="Cambria" w:hAnsi="Cambria" w:cs="Times New Roman"/>
          <w:sz w:val="24"/>
          <w:szCs w:val="24"/>
          <w:lang w:val="fr-CH"/>
        </w:rPr>
        <w:tab/>
        <w:t>(       )</w:t>
      </w:r>
      <w:r w:rsidR="003B1355" w:rsidRPr="006E6D39">
        <w:rPr>
          <w:rFonts w:ascii="Cambria" w:hAnsi="Cambria" w:cs="Times New Roman"/>
          <w:sz w:val="24"/>
          <w:szCs w:val="24"/>
          <w:lang w:val="fr-CH"/>
        </w:rPr>
        <w:tab/>
      </w:r>
      <w:r w:rsidR="003B1355" w:rsidRPr="006E6D39">
        <w:rPr>
          <w:rFonts w:ascii="Cambria" w:hAnsi="Cambria" w:cs="Times New Roman"/>
          <w:sz w:val="24"/>
          <w:szCs w:val="24"/>
          <w:lang w:val="fr-CH"/>
        </w:rPr>
        <w:tab/>
      </w:r>
      <w:r w:rsidR="003B1355" w:rsidRPr="006E6D39">
        <w:rPr>
          <w:rFonts w:ascii="Cambria" w:hAnsi="Cambria" w:cs="Times New Roman"/>
          <w:sz w:val="24"/>
          <w:szCs w:val="24"/>
          <w:lang w:val="fr-CH"/>
        </w:rPr>
        <w:tab/>
        <w:t>No</w:t>
      </w:r>
      <w:r w:rsidRPr="006E6D39">
        <w:rPr>
          <w:rFonts w:ascii="Cambria" w:hAnsi="Cambria" w:cs="Times New Roman"/>
          <w:sz w:val="24"/>
          <w:szCs w:val="24"/>
          <w:lang w:val="fr-CH"/>
        </w:rPr>
        <w:t>n</w:t>
      </w:r>
      <w:r w:rsidR="003B1355" w:rsidRPr="006E6D39">
        <w:rPr>
          <w:rFonts w:ascii="Cambria" w:hAnsi="Cambria" w:cs="Times New Roman"/>
          <w:sz w:val="24"/>
          <w:szCs w:val="24"/>
          <w:lang w:val="fr-CH"/>
        </w:rPr>
        <w:t xml:space="preserve"> </w:t>
      </w:r>
      <w:r w:rsidR="003B1355" w:rsidRPr="006E6D39">
        <w:rPr>
          <w:rFonts w:ascii="Cambria" w:hAnsi="Cambria" w:cs="Times New Roman"/>
          <w:sz w:val="24"/>
          <w:szCs w:val="24"/>
          <w:lang w:val="fr-CH"/>
        </w:rPr>
        <w:tab/>
        <w:t>(       )</w:t>
      </w:r>
    </w:p>
    <w:p w14:paraId="58C29457" w14:textId="77777777" w:rsidR="000869C0" w:rsidRPr="006E6D39" w:rsidRDefault="000869C0" w:rsidP="009312F7">
      <w:pPr>
        <w:pStyle w:val="ListParagraph"/>
        <w:spacing w:after="0"/>
        <w:ind w:left="360" w:firstLine="348"/>
        <w:jc w:val="both"/>
        <w:rPr>
          <w:rFonts w:ascii="Cambria" w:hAnsi="Cambria" w:cs="Times New Roman"/>
          <w:sz w:val="24"/>
          <w:szCs w:val="24"/>
          <w:lang w:val="fr-CH"/>
        </w:rPr>
      </w:pPr>
    </w:p>
    <w:p w14:paraId="0EF115B6" w14:textId="6587C8E6" w:rsidR="000869C0" w:rsidRPr="006E6D39" w:rsidRDefault="000C0118" w:rsidP="000869C0">
      <w:pPr>
        <w:pStyle w:val="ListParagraph"/>
        <w:spacing w:after="0"/>
        <w:ind w:left="360" w:firstLine="348"/>
        <w:jc w:val="both"/>
        <w:rPr>
          <w:rFonts w:ascii="Cambria" w:hAnsi="Cambria" w:cs="Times New Roman"/>
          <w:sz w:val="24"/>
          <w:szCs w:val="24"/>
          <w:lang w:val="fr-CH"/>
        </w:rPr>
      </w:pPr>
      <w:r>
        <w:rPr>
          <w:rFonts w:ascii="Cambria" w:hAnsi="Cambria" w:cs="Times New Roman"/>
          <w:sz w:val="24"/>
          <w:szCs w:val="24"/>
          <w:lang w:val="fr-CH"/>
        </w:rPr>
        <w:t>Les organisations de la société civile</w:t>
      </w:r>
      <w:r w:rsidR="000500B2">
        <w:rPr>
          <w:rFonts w:ascii="Cambria" w:hAnsi="Cambria" w:cs="Times New Roman"/>
          <w:sz w:val="24"/>
          <w:szCs w:val="24"/>
          <w:lang w:val="fr-CH"/>
        </w:rPr>
        <w:t xml:space="preserve">   </w:t>
      </w:r>
      <w:r w:rsidR="006E6D39" w:rsidRPr="006E6D39">
        <w:rPr>
          <w:rFonts w:ascii="Cambria" w:hAnsi="Cambria" w:cs="Times New Roman"/>
          <w:sz w:val="24"/>
          <w:szCs w:val="24"/>
          <w:lang w:val="fr-CH"/>
        </w:rPr>
        <w:t>Oui</w:t>
      </w:r>
      <w:r w:rsidR="000869C0" w:rsidRPr="006E6D39">
        <w:rPr>
          <w:rFonts w:ascii="Cambria" w:hAnsi="Cambria" w:cs="Times New Roman"/>
          <w:sz w:val="24"/>
          <w:szCs w:val="24"/>
          <w:lang w:val="fr-CH"/>
        </w:rPr>
        <w:tab/>
      </w:r>
      <w:r w:rsidR="000869C0" w:rsidRPr="006E6D39">
        <w:rPr>
          <w:rFonts w:ascii="Cambria" w:hAnsi="Cambria" w:cs="Times New Roman"/>
          <w:sz w:val="24"/>
          <w:szCs w:val="24"/>
          <w:lang w:val="fr-CH"/>
        </w:rPr>
        <w:tab/>
        <w:t>(       )</w:t>
      </w:r>
      <w:r w:rsidR="000869C0" w:rsidRPr="006E6D39">
        <w:rPr>
          <w:rFonts w:ascii="Cambria" w:hAnsi="Cambria" w:cs="Times New Roman"/>
          <w:sz w:val="24"/>
          <w:szCs w:val="24"/>
          <w:lang w:val="fr-CH"/>
        </w:rPr>
        <w:tab/>
      </w:r>
      <w:r w:rsidR="000869C0" w:rsidRPr="006E6D39">
        <w:rPr>
          <w:rFonts w:ascii="Cambria" w:hAnsi="Cambria" w:cs="Times New Roman"/>
          <w:sz w:val="24"/>
          <w:szCs w:val="24"/>
          <w:lang w:val="fr-CH"/>
        </w:rPr>
        <w:tab/>
      </w:r>
      <w:r w:rsidR="000869C0" w:rsidRPr="006E6D39">
        <w:rPr>
          <w:rFonts w:ascii="Cambria" w:hAnsi="Cambria" w:cs="Times New Roman"/>
          <w:sz w:val="24"/>
          <w:szCs w:val="24"/>
          <w:lang w:val="fr-CH"/>
        </w:rPr>
        <w:tab/>
        <w:t>No</w:t>
      </w:r>
      <w:r w:rsidR="006E6D39" w:rsidRPr="006E6D39">
        <w:rPr>
          <w:rFonts w:ascii="Cambria" w:hAnsi="Cambria" w:cs="Times New Roman"/>
          <w:sz w:val="24"/>
          <w:szCs w:val="24"/>
          <w:lang w:val="fr-CH"/>
        </w:rPr>
        <w:t>n</w:t>
      </w:r>
      <w:r w:rsidR="000869C0" w:rsidRPr="006E6D39">
        <w:rPr>
          <w:rFonts w:ascii="Cambria" w:hAnsi="Cambria" w:cs="Times New Roman"/>
          <w:sz w:val="24"/>
          <w:szCs w:val="24"/>
          <w:lang w:val="fr-CH"/>
        </w:rPr>
        <w:t xml:space="preserve"> </w:t>
      </w:r>
      <w:r w:rsidR="000869C0" w:rsidRPr="006E6D39">
        <w:rPr>
          <w:rFonts w:ascii="Cambria" w:hAnsi="Cambria" w:cs="Times New Roman"/>
          <w:sz w:val="24"/>
          <w:szCs w:val="24"/>
          <w:lang w:val="fr-CH"/>
        </w:rPr>
        <w:tab/>
        <w:t>(       )</w:t>
      </w:r>
    </w:p>
    <w:p w14:paraId="3BC1A559" w14:textId="77777777" w:rsidR="000869C0" w:rsidRPr="006E6D39" w:rsidRDefault="000869C0" w:rsidP="009312F7">
      <w:pPr>
        <w:pStyle w:val="ListParagraph"/>
        <w:spacing w:after="0"/>
        <w:ind w:left="360" w:firstLine="348"/>
        <w:jc w:val="both"/>
        <w:rPr>
          <w:rFonts w:ascii="Cambria" w:hAnsi="Cambria" w:cs="Times New Roman"/>
          <w:sz w:val="24"/>
          <w:szCs w:val="24"/>
          <w:lang w:val="fr-CH"/>
        </w:rPr>
      </w:pPr>
    </w:p>
    <w:p w14:paraId="7BC5476A" w14:textId="77777777" w:rsidR="003B1355" w:rsidRPr="006E6D39" w:rsidRDefault="003B1355" w:rsidP="000869C0">
      <w:pPr>
        <w:spacing w:after="0"/>
        <w:jc w:val="both"/>
        <w:rPr>
          <w:rFonts w:ascii="Cambria" w:hAnsi="Cambria" w:cs="Times New Roman"/>
          <w:sz w:val="24"/>
          <w:szCs w:val="24"/>
          <w:lang w:val="fr-CH"/>
        </w:rPr>
      </w:pPr>
    </w:p>
    <w:p w14:paraId="06C9B589" w14:textId="37DA18BB" w:rsidR="00FF0049" w:rsidRPr="000C0118" w:rsidRDefault="000C0118" w:rsidP="009312F7">
      <w:pPr>
        <w:pStyle w:val="ListParagraph"/>
        <w:spacing w:after="0"/>
        <w:ind w:left="360" w:firstLine="348"/>
        <w:jc w:val="both"/>
        <w:rPr>
          <w:rFonts w:ascii="Cambria" w:hAnsi="Cambria" w:cs="Times New Roman"/>
          <w:sz w:val="24"/>
          <w:szCs w:val="24"/>
          <w:lang w:val="fr-CH"/>
        </w:rPr>
      </w:pPr>
      <w:r w:rsidRPr="000C0118">
        <w:rPr>
          <w:rFonts w:ascii="Cambria" w:hAnsi="Cambria" w:cs="Times New Roman"/>
          <w:sz w:val="24"/>
          <w:szCs w:val="24"/>
          <w:lang w:val="fr-CH"/>
        </w:rPr>
        <w:t>Les entreprises privées</w:t>
      </w:r>
      <w:r w:rsidR="00C22A0A" w:rsidRPr="000C0118">
        <w:rPr>
          <w:rFonts w:ascii="Cambria" w:hAnsi="Cambria" w:cs="Times New Roman"/>
          <w:sz w:val="24"/>
          <w:szCs w:val="24"/>
          <w:lang w:val="fr-CH"/>
        </w:rPr>
        <w:tab/>
      </w:r>
      <w:r w:rsidR="000500B2">
        <w:rPr>
          <w:rFonts w:ascii="Cambria" w:hAnsi="Cambria" w:cs="Times New Roman"/>
          <w:sz w:val="24"/>
          <w:szCs w:val="24"/>
          <w:lang w:val="fr-CH"/>
        </w:rPr>
        <w:t xml:space="preserve">                    </w:t>
      </w:r>
      <w:r>
        <w:rPr>
          <w:rFonts w:ascii="Cambria" w:hAnsi="Cambria" w:cs="Times New Roman"/>
          <w:sz w:val="24"/>
          <w:szCs w:val="24"/>
          <w:lang w:val="fr-CH"/>
        </w:rPr>
        <w:t>Oui</w:t>
      </w:r>
      <w:r w:rsidR="003B1355" w:rsidRPr="000C0118">
        <w:rPr>
          <w:rFonts w:ascii="Cambria" w:hAnsi="Cambria" w:cs="Times New Roman"/>
          <w:sz w:val="24"/>
          <w:szCs w:val="24"/>
          <w:lang w:val="fr-CH"/>
        </w:rPr>
        <w:tab/>
      </w:r>
      <w:r w:rsidR="003B1355" w:rsidRPr="000C0118">
        <w:rPr>
          <w:rFonts w:ascii="Cambria" w:hAnsi="Cambria" w:cs="Times New Roman"/>
          <w:sz w:val="24"/>
          <w:szCs w:val="24"/>
          <w:lang w:val="fr-CH"/>
        </w:rPr>
        <w:tab/>
        <w:t>(       )</w:t>
      </w:r>
      <w:r w:rsidR="003B1355" w:rsidRPr="000C0118">
        <w:rPr>
          <w:rFonts w:ascii="Cambria" w:hAnsi="Cambria" w:cs="Times New Roman"/>
          <w:sz w:val="24"/>
          <w:szCs w:val="24"/>
          <w:lang w:val="fr-CH"/>
        </w:rPr>
        <w:tab/>
      </w:r>
      <w:r w:rsidR="003B1355" w:rsidRPr="000C0118">
        <w:rPr>
          <w:rFonts w:ascii="Cambria" w:hAnsi="Cambria" w:cs="Times New Roman"/>
          <w:sz w:val="24"/>
          <w:szCs w:val="24"/>
          <w:lang w:val="fr-CH"/>
        </w:rPr>
        <w:tab/>
      </w:r>
      <w:r w:rsidR="003B1355" w:rsidRPr="000C0118">
        <w:rPr>
          <w:rFonts w:ascii="Cambria" w:hAnsi="Cambria" w:cs="Times New Roman"/>
          <w:sz w:val="24"/>
          <w:szCs w:val="24"/>
          <w:lang w:val="fr-CH"/>
        </w:rPr>
        <w:tab/>
        <w:t>No</w:t>
      </w:r>
      <w:r>
        <w:rPr>
          <w:rFonts w:ascii="Cambria" w:hAnsi="Cambria" w:cs="Times New Roman"/>
          <w:sz w:val="24"/>
          <w:szCs w:val="24"/>
          <w:lang w:val="fr-CH"/>
        </w:rPr>
        <w:t>n</w:t>
      </w:r>
      <w:r w:rsidR="003B1355" w:rsidRPr="000C0118">
        <w:rPr>
          <w:rFonts w:ascii="Cambria" w:hAnsi="Cambria" w:cs="Times New Roman"/>
          <w:sz w:val="24"/>
          <w:szCs w:val="24"/>
          <w:lang w:val="fr-CH"/>
        </w:rPr>
        <w:t xml:space="preserve"> </w:t>
      </w:r>
      <w:r w:rsidR="003B1355" w:rsidRPr="000C0118">
        <w:rPr>
          <w:rFonts w:ascii="Cambria" w:hAnsi="Cambria" w:cs="Times New Roman"/>
          <w:sz w:val="24"/>
          <w:szCs w:val="24"/>
          <w:lang w:val="fr-CH"/>
        </w:rPr>
        <w:tab/>
        <w:t>(       )</w:t>
      </w:r>
    </w:p>
    <w:p w14:paraId="642B2F28" w14:textId="572B6BF9" w:rsidR="00115285" w:rsidRPr="008B5B32" w:rsidRDefault="00FF0049" w:rsidP="009312F7">
      <w:pPr>
        <w:pStyle w:val="ListParagraph"/>
        <w:spacing w:after="0"/>
        <w:ind w:left="708"/>
        <w:jc w:val="both"/>
        <w:rPr>
          <w:rFonts w:ascii="Cambria" w:hAnsi="Cambria" w:cs="Times New Roman"/>
          <w:sz w:val="24"/>
          <w:szCs w:val="24"/>
          <w:lang w:val="fr-CH"/>
        </w:rPr>
      </w:pPr>
      <w:r w:rsidRPr="000C0118">
        <w:rPr>
          <w:rFonts w:ascii="Cambria" w:hAnsi="Cambria" w:cs="Times New Roman"/>
          <w:sz w:val="24"/>
          <w:szCs w:val="24"/>
          <w:lang w:val="fr-CH"/>
        </w:rPr>
        <w:br/>
      </w:r>
      <w:r w:rsidR="000C0118" w:rsidRPr="008B5B32">
        <w:rPr>
          <w:rFonts w:ascii="Cambria" w:hAnsi="Cambria"/>
          <w:sz w:val="24"/>
          <w:szCs w:val="24"/>
          <w:lang w:val="fr-CH"/>
        </w:rPr>
        <w:t>Les individus</w:t>
      </w:r>
      <w:r w:rsidR="003B1355" w:rsidRPr="008B5B32">
        <w:rPr>
          <w:rFonts w:ascii="Cambria" w:hAnsi="Cambria"/>
          <w:sz w:val="24"/>
          <w:szCs w:val="24"/>
          <w:lang w:val="fr-CH"/>
        </w:rPr>
        <w:tab/>
      </w:r>
      <w:r w:rsidR="003B1355" w:rsidRPr="008B5B32">
        <w:rPr>
          <w:rFonts w:ascii="Cambria" w:hAnsi="Cambria"/>
          <w:sz w:val="24"/>
          <w:szCs w:val="24"/>
          <w:lang w:val="fr-CH"/>
        </w:rPr>
        <w:tab/>
      </w:r>
      <w:r w:rsidR="003B1355" w:rsidRPr="008B5B32">
        <w:rPr>
          <w:rFonts w:ascii="Cambria" w:hAnsi="Cambria"/>
          <w:sz w:val="24"/>
          <w:szCs w:val="24"/>
          <w:lang w:val="fr-CH"/>
        </w:rPr>
        <w:tab/>
      </w:r>
      <w:r w:rsidR="000500B2">
        <w:rPr>
          <w:rFonts w:ascii="Cambria" w:hAnsi="Cambria"/>
          <w:sz w:val="24"/>
          <w:szCs w:val="24"/>
          <w:lang w:val="fr-CH"/>
        </w:rPr>
        <w:t xml:space="preserve">                    </w:t>
      </w:r>
      <w:r w:rsidR="000C0118" w:rsidRPr="008B5B32">
        <w:rPr>
          <w:rFonts w:ascii="Cambria" w:hAnsi="Cambria" w:cs="Times New Roman"/>
          <w:sz w:val="24"/>
          <w:szCs w:val="24"/>
          <w:lang w:val="fr-CH"/>
        </w:rPr>
        <w:t>Oui</w:t>
      </w:r>
      <w:r w:rsidR="003B1355" w:rsidRPr="008B5B32">
        <w:rPr>
          <w:rFonts w:ascii="Cambria" w:hAnsi="Cambria" w:cs="Times New Roman"/>
          <w:sz w:val="24"/>
          <w:szCs w:val="24"/>
          <w:lang w:val="fr-CH"/>
        </w:rPr>
        <w:tab/>
      </w:r>
      <w:r w:rsidR="003B1355" w:rsidRPr="008B5B32">
        <w:rPr>
          <w:rFonts w:ascii="Cambria" w:hAnsi="Cambria" w:cs="Times New Roman"/>
          <w:sz w:val="24"/>
          <w:szCs w:val="24"/>
          <w:lang w:val="fr-CH"/>
        </w:rPr>
        <w:tab/>
        <w:t>(       )</w:t>
      </w:r>
      <w:r w:rsidR="003B1355" w:rsidRPr="008B5B32">
        <w:rPr>
          <w:rFonts w:ascii="Cambria" w:hAnsi="Cambria" w:cs="Times New Roman"/>
          <w:sz w:val="24"/>
          <w:szCs w:val="24"/>
          <w:lang w:val="fr-CH"/>
        </w:rPr>
        <w:tab/>
      </w:r>
      <w:r w:rsidR="003B1355" w:rsidRPr="008B5B32">
        <w:rPr>
          <w:rFonts w:ascii="Cambria" w:hAnsi="Cambria" w:cs="Times New Roman"/>
          <w:sz w:val="24"/>
          <w:szCs w:val="24"/>
          <w:lang w:val="fr-CH"/>
        </w:rPr>
        <w:tab/>
      </w:r>
      <w:r w:rsidR="003B1355" w:rsidRPr="008B5B32">
        <w:rPr>
          <w:rFonts w:ascii="Cambria" w:hAnsi="Cambria" w:cs="Times New Roman"/>
          <w:sz w:val="24"/>
          <w:szCs w:val="24"/>
          <w:lang w:val="fr-CH"/>
        </w:rPr>
        <w:tab/>
        <w:t>No</w:t>
      </w:r>
      <w:r w:rsidR="000C0118" w:rsidRPr="008B5B32">
        <w:rPr>
          <w:rFonts w:ascii="Cambria" w:hAnsi="Cambria" w:cs="Times New Roman"/>
          <w:sz w:val="24"/>
          <w:szCs w:val="24"/>
          <w:lang w:val="fr-CH"/>
        </w:rPr>
        <w:t>n</w:t>
      </w:r>
      <w:r w:rsidR="003B1355" w:rsidRPr="008B5B32">
        <w:rPr>
          <w:rFonts w:ascii="Cambria" w:hAnsi="Cambria" w:cs="Times New Roman"/>
          <w:sz w:val="24"/>
          <w:szCs w:val="24"/>
          <w:lang w:val="fr-CH"/>
        </w:rPr>
        <w:t xml:space="preserve"> </w:t>
      </w:r>
      <w:r w:rsidR="003B1355" w:rsidRPr="008B5B32">
        <w:rPr>
          <w:rFonts w:ascii="Cambria" w:hAnsi="Cambria" w:cs="Times New Roman"/>
          <w:sz w:val="24"/>
          <w:szCs w:val="24"/>
          <w:lang w:val="fr-CH"/>
        </w:rPr>
        <w:tab/>
        <w:t>(       )</w:t>
      </w:r>
    </w:p>
    <w:p w14:paraId="01505126" w14:textId="77777777" w:rsidR="005408A0" w:rsidRDefault="005408A0" w:rsidP="00CB0407">
      <w:pPr>
        <w:rPr>
          <w:rFonts w:ascii="Cambria" w:hAnsi="Cambria"/>
          <w:b/>
          <w:sz w:val="24"/>
          <w:szCs w:val="24"/>
          <w:lang w:val="fr-CH"/>
        </w:rPr>
      </w:pPr>
    </w:p>
    <w:p w14:paraId="71430697" w14:textId="77777777" w:rsidR="009C2F33" w:rsidRDefault="009C2F33" w:rsidP="00CB0407">
      <w:pPr>
        <w:rPr>
          <w:rFonts w:ascii="Cambria" w:hAnsi="Cambria"/>
          <w:b/>
          <w:sz w:val="24"/>
          <w:szCs w:val="24"/>
          <w:lang w:val="fr-CH"/>
        </w:rPr>
      </w:pPr>
    </w:p>
    <w:p w14:paraId="3360C013" w14:textId="77777777" w:rsidR="009C2F33" w:rsidRPr="008B5B32" w:rsidRDefault="009C2F33" w:rsidP="00CB0407">
      <w:pPr>
        <w:rPr>
          <w:rFonts w:ascii="Cambria" w:hAnsi="Cambria"/>
          <w:b/>
          <w:sz w:val="24"/>
          <w:szCs w:val="24"/>
          <w:lang w:val="fr-CH"/>
        </w:rPr>
      </w:pPr>
    </w:p>
    <w:p w14:paraId="0BEA4F98" w14:textId="0646FE92" w:rsidR="00984353" w:rsidRPr="008B5B32" w:rsidRDefault="00CB0407" w:rsidP="00CB0407">
      <w:pPr>
        <w:rPr>
          <w:rFonts w:ascii="Cambria" w:hAnsi="Cambria"/>
          <w:b/>
          <w:sz w:val="24"/>
          <w:szCs w:val="24"/>
          <w:lang w:val="fr-CH"/>
        </w:rPr>
      </w:pPr>
      <w:r w:rsidRPr="008B5B32">
        <w:rPr>
          <w:rFonts w:ascii="Cambria" w:hAnsi="Cambria"/>
          <w:b/>
          <w:sz w:val="24"/>
          <w:szCs w:val="24"/>
          <w:lang w:val="fr-CH"/>
        </w:rPr>
        <w:lastRenderedPageBreak/>
        <w:t>II.</w:t>
      </w:r>
      <w:r w:rsidR="00221BE2" w:rsidRPr="008B5B32">
        <w:rPr>
          <w:rFonts w:ascii="Cambria" w:hAnsi="Cambria"/>
          <w:b/>
          <w:sz w:val="24"/>
          <w:szCs w:val="24"/>
          <w:lang w:val="fr-CH"/>
        </w:rPr>
        <w:t xml:space="preserve"> </w:t>
      </w:r>
      <w:r w:rsidR="008B5B32" w:rsidRPr="008B5B32">
        <w:rPr>
          <w:rFonts w:ascii="Cambria" w:hAnsi="Cambria"/>
          <w:b/>
          <w:sz w:val="24"/>
          <w:szCs w:val="24"/>
          <w:lang w:val="fr-CH"/>
        </w:rPr>
        <w:t>C</w:t>
      </w:r>
      <w:r w:rsidR="008B5B32">
        <w:rPr>
          <w:rFonts w:ascii="Cambria" w:hAnsi="Cambria"/>
          <w:b/>
          <w:sz w:val="24"/>
          <w:szCs w:val="24"/>
          <w:lang w:val="fr-CH"/>
        </w:rPr>
        <w:t xml:space="preserve">omment la loi est née et a été mise en œuvre </w:t>
      </w:r>
    </w:p>
    <w:p w14:paraId="3ACA7590" w14:textId="0EC70811" w:rsidR="008B5B32" w:rsidRPr="008B5B32" w:rsidRDefault="00C07893" w:rsidP="008B5B32">
      <w:pPr>
        <w:jc w:val="both"/>
        <w:rPr>
          <w:rFonts w:ascii="Cambria" w:hAnsi="Cambria"/>
          <w:sz w:val="24"/>
          <w:szCs w:val="24"/>
          <w:lang w:val="fr-CH"/>
        </w:rPr>
      </w:pPr>
      <w:r w:rsidRPr="008B5B32">
        <w:rPr>
          <w:rFonts w:ascii="Cambria" w:hAnsi="Cambria"/>
          <w:sz w:val="24"/>
          <w:szCs w:val="24"/>
          <w:lang w:val="fr-CH"/>
        </w:rPr>
        <w:t xml:space="preserve">1. </w:t>
      </w:r>
      <w:r w:rsidR="008B5B32" w:rsidRPr="008B5B32">
        <w:rPr>
          <w:rFonts w:ascii="Cambria" w:hAnsi="Cambria" w:cs="Arial"/>
          <w:color w:val="222222"/>
          <w:sz w:val="24"/>
          <w:szCs w:val="24"/>
          <w:lang w:val="fr-FR"/>
        </w:rPr>
        <w:t>Quelle a été l'impulsion pour le développement de cette loi (</w:t>
      </w:r>
      <w:r w:rsidR="008B5B32">
        <w:rPr>
          <w:rFonts w:ascii="Cambria" w:hAnsi="Cambria" w:cs="Arial"/>
          <w:color w:val="222222"/>
          <w:sz w:val="24"/>
          <w:szCs w:val="24"/>
          <w:lang w:val="fr-FR"/>
        </w:rPr>
        <w:t>par exemple</w:t>
      </w:r>
      <w:r w:rsidR="008B5B32" w:rsidRPr="008B5B32">
        <w:rPr>
          <w:rFonts w:ascii="Cambria" w:hAnsi="Cambria" w:cs="Arial"/>
          <w:color w:val="222222"/>
          <w:sz w:val="24"/>
          <w:szCs w:val="24"/>
          <w:lang w:val="fr-FR"/>
        </w:rPr>
        <w:t xml:space="preserve"> le militantisme des mouvements sociaux, </w:t>
      </w:r>
      <w:r w:rsidR="008B5B32">
        <w:rPr>
          <w:rFonts w:ascii="Cambria" w:hAnsi="Cambria" w:cs="Arial"/>
          <w:color w:val="222222"/>
          <w:sz w:val="24"/>
          <w:szCs w:val="24"/>
          <w:lang w:val="fr-FR"/>
        </w:rPr>
        <w:t>un programme</w:t>
      </w:r>
      <w:r w:rsidR="008B5B32" w:rsidRPr="008B5B32">
        <w:rPr>
          <w:rFonts w:ascii="Cambria" w:hAnsi="Cambria" w:cs="Arial"/>
          <w:color w:val="222222"/>
          <w:sz w:val="24"/>
          <w:szCs w:val="24"/>
          <w:lang w:val="fr-FR"/>
        </w:rPr>
        <w:t xml:space="preserve"> politique, une décision de la Cour suprême, un cas flagrant de discrimination, </w:t>
      </w:r>
      <w:r w:rsidR="008B5B32">
        <w:rPr>
          <w:rFonts w:ascii="Cambria" w:hAnsi="Cambria" w:cs="Arial"/>
          <w:color w:val="222222"/>
          <w:sz w:val="24"/>
          <w:szCs w:val="24"/>
          <w:lang w:val="fr-FR"/>
        </w:rPr>
        <w:t>une réforme constitutionnelle, etc.</w:t>
      </w:r>
      <w:r w:rsidR="008B5B32" w:rsidRPr="008B5B32">
        <w:rPr>
          <w:rFonts w:ascii="Cambria" w:hAnsi="Cambria" w:cs="Arial"/>
          <w:color w:val="222222"/>
          <w:sz w:val="24"/>
          <w:szCs w:val="24"/>
          <w:lang w:val="fr-FR"/>
        </w:rPr>
        <w:t>)</w:t>
      </w:r>
      <w:r w:rsidR="008B5B32">
        <w:rPr>
          <w:rFonts w:ascii="Cambria" w:hAnsi="Cambria" w:cs="Arial"/>
          <w:color w:val="222222"/>
          <w:sz w:val="24"/>
          <w:szCs w:val="24"/>
          <w:lang w:val="fr-FR"/>
        </w:rPr>
        <w:t xml:space="preserve"> </w:t>
      </w:r>
      <w:r w:rsidR="008B5B32" w:rsidRPr="008B5B32">
        <w:rPr>
          <w:rFonts w:ascii="Cambria" w:hAnsi="Cambria" w:cs="Arial"/>
          <w:color w:val="222222"/>
          <w:sz w:val="24"/>
          <w:szCs w:val="24"/>
          <w:lang w:val="fr-FR"/>
        </w:rPr>
        <w:t>?</w:t>
      </w:r>
    </w:p>
    <w:p w14:paraId="630A3CE4" w14:textId="37C6915D" w:rsidR="00984353" w:rsidRPr="006F3D65" w:rsidRDefault="00984353" w:rsidP="00CB0407">
      <w:pPr>
        <w:rPr>
          <w:rFonts w:ascii="Cambria" w:hAnsi="Cambria"/>
          <w:sz w:val="24"/>
          <w:szCs w:val="24"/>
          <w:lang w:val="fr-CH"/>
        </w:rPr>
      </w:pPr>
    </w:p>
    <w:p w14:paraId="6730A29B" w14:textId="102FA794" w:rsidR="008B5B32" w:rsidRPr="008B5B32" w:rsidRDefault="00C07893" w:rsidP="008B5B32">
      <w:pPr>
        <w:jc w:val="both"/>
        <w:rPr>
          <w:rFonts w:ascii="Cambria" w:hAnsi="Cambria"/>
          <w:sz w:val="28"/>
          <w:szCs w:val="28"/>
          <w:lang w:val="fr-CH"/>
        </w:rPr>
      </w:pPr>
      <w:r w:rsidRPr="008B5B32">
        <w:rPr>
          <w:rFonts w:ascii="Cambria" w:hAnsi="Cambria"/>
          <w:sz w:val="24"/>
          <w:szCs w:val="24"/>
          <w:lang w:val="fr-CH"/>
        </w:rPr>
        <w:t xml:space="preserve">2. </w:t>
      </w:r>
      <w:r w:rsidR="008B5B32">
        <w:rPr>
          <w:rFonts w:ascii="Cambria" w:hAnsi="Cambria" w:cs="Arial"/>
          <w:color w:val="222222"/>
          <w:sz w:val="24"/>
          <w:szCs w:val="24"/>
          <w:lang w:val="fr-FR"/>
        </w:rPr>
        <w:t xml:space="preserve">Existait-il </w:t>
      </w:r>
      <w:r w:rsidR="008B5B32" w:rsidRPr="008B5B32">
        <w:rPr>
          <w:rFonts w:ascii="Cambria" w:hAnsi="Cambria" w:cs="Arial"/>
          <w:color w:val="222222"/>
          <w:sz w:val="24"/>
          <w:szCs w:val="24"/>
          <w:lang w:val="fr-FR"/>
        </w:rPr>
        <w:t xml:space="preserve">des conditions dans le contexte politique qui </w:t>
      </w:r>
      <w:r w:rsidR="008B5B32">
        <w:rPr>
          <w:rFonts w:ascii="Cambria" w:hAnsi="Cambria" w:cs="Arial"/>
          <w:color w:val="222222"/>
          <w:sz w:val="24"/>
          <w:szCs w:val="24"/>
          <w:lang w:val="fr-FR"/>
        </w:rPr>
        <w:t>ont rendu l’élaboration et l’adoption de cette</w:t>
      </w:r>
      <w:r w:rsidR="008B5B32" w:rsidRPr="008B5B32">
        <w:rPr>
          <w:rFonts w:ascii="Cambria" w:hAnsi="Cambria" w:cs="Arial"/>
          <w:color w:val="222222"/>
          <w:sz w:val="24"/>
          <w:szCs w:val="24"/>
          <w:lang w:val="fr-FR"/>
        </w:rPr>
        <w:t xml:space="preserve"> loi</w:t>
      </w:r>
      <w:r w:rsidR="008B5B32">
        <w:rPr>
          <w:rFonts w:ascii="Cambria" w:hAnsi="Cambria" w:cs="Arial"/>
          <w:color w:val="222222"/>
          <w:sz w:val="24"/>
          <w:szCs w:val="24"/>
          <w:lang w:val="fr-FR"/>
        </w:rPr>
        <w:t xml:space="preserve"> possible</w:t>
      </w:r>
      <w:r w:rsidR="008B5B32" w:rsidRPr="008B5B32">
        <w:rPr>
          <w:rFonts w:ascii="Cambria" w:hAnsi="Cambria" w:cs="Arial"/>
          <w:color w:val="222222"/>
          <w:sz w:val="24"/>
          <w:szCs w:val="24"/>
          <w:lang w:val="fr-FR"/>
        </w:rPr>
        <w:t xml:space="preserve"> (</w:t>
      </w:r>
      <w:r w:rsidR="008B5B32">
        <w:rPr>
          <w:rFonts w:ascii="Cambria" w:hAnsi="Cambria" w:cs="Arial"/>
          <w:color w:val="222222"/>
          <w:sz w:val="24"/>
          <w:szCs w:val="24"/>
          <w:lang w:val="fr-FR"/>
        </w:rPr>
        <w:t>par exemple</w:t>
      </w:r>
      <w:r w:rsidR="008B5B32" w:rsidRPr="008B5B32">
        <w:rPr>
          <w:rFonts w:ascii="Cambria" w:hAnsi="Cambria" w:cs="Arial"/>
          <w:color w:val="222222"/>
          <w:sz w:val="24"/>
          <w:szCs w:val="24"/>
          <w:lang w:val="fr-FR"/>
        </w:rPr>
        <w:t xml:space="preserve"> un parti politique</w:t>
      </w:r>
      <w:r w:rsidR="008B5B32">
        <w:rPr>
          <w:rFonts w:ascii="Cambria" w:hAnsi="Cambria" w:cs="Arial"/>
          <w:color w:val="222222"/>
          <w:sz w:val="24"/>
          <w:szCs w:val="24"/>
          <w:lang w:val="fr-FR"/>
        </w:rPr>
        <w:t xml:space="preserve"> particulier</w:t>
      </w:r>
      <w:r w:rsidR="008B5B32" w:rsidRPr="008B5B32">
        <w:rPr>
          <w:rFonts w:ascii="Cambria" w:hAnsi="Cambria" w:cs="Arial"/>
          <w:color w:val="222222"/>
          <w:sz w:val="24"/>
          <w:szCs w:val="24"/>
          <w:lang w:val="fr-FR"/>
        </w:rPr>
        <w:t xml:space="preserve"> au pouv</w:t>
      </w:r>
      <w:r w:rsidR="00BF3800">
        <w:rPr>
          <w:rFonts w:ascii="Cambria" w:hAnsi="Cambria" w:cs="Arial"/>
          <w:color w:val="222222"/>
          <w:sz w:val="24"/>
          <w:szCs w:val="24"/>
          <w:lang w:val="fr-FR"/>
        </w:rPr>
        <w:t>oir, une situation de conflit/</w:t>
      </w:r>
      <w:r w:rsidR="008B5B32" w:rsidRPr="008B5B32">
        <w:rPr>
          <w:rFonts w:ascii="Cambria" w:hAnsi="Cambria" w:cs="Arial"/>
          <w:color w:val="222222"/>
          <w:sz w:val="24"/>
          <w:szCs w:val="24"/>
          <w:lang w:val="fr-FR"/>
        </w:rPr>
        <w:t xml:space="preserve">post-conflit, </w:t>
      </w:r>
      <w:r w:rsidR="008B5B32">
        <w:rPr>
          <w:rFonts w:ascii="Cambria" w:hAnsi="Cambria" w:cs="Arial"/>
          <w:color w:val="222222"/>
          <w:sz w:val="24"/>
          <w:szCs w:val="24"/>
          <w:lang w:val="fr-FR"/>
        </w:rPr>
        <w:t xml:space="preserve">la </w:t>
      </w:r>
      <w:r w:rsidR="008B5B32" w:rsidRPr="008B5B32">
        <w:rPr>
          <w:rFonts w:ascii="Cambria" w:hAnsi="Cambria" w:cs="Arial"/>
          <w:color w:val="222222"/>
          <w:sz w:val="24"/>
          <w:szCs w:val="24"/>
          <w:lang w:val="fr-FR"/>
        </w:rPr>
        <w:t>ratification</w:t>
      </w:r>
      <w:r w:rsidR="008B5B32">
        <w:rPr>
          <w:rFonts w:ascii="Cambria" w:hAnsi="Cambria" w:cs="Arial"/>
          <w:color w:val="222222"/>
          <w:sz w:val="24"/>
          <w:szCs w:val="24"/>
          <w:lang w:val="fr-FR"/>
        </w:rPr>
        <w:t xml:space="preserve"> récente</w:t>
      </w:r>
      <w:r w:rsidR="008B5B32" w:rsidRPr="008B5B32">
        <w:rPr>
          <w:rFonts w:ascii="Cambria" w:hAnsi="Cambria" w:cs="Arial"/>
          <w:color w:val="222222"/>
          <w:sz w:val="24"/>
          <w:szCs w:val="24"/>
          <w:lang w:val="fr-FR"/>
        </w:rPr>
        <w:t xml:space="preserve"> d'un instrument </w:t>
      </w:r>
      <w:r w:rsidR="008B5B32">
        <w:rPr>
          <w:rFonts w:ascii="Cambria" w:hAnsi="Cambria" w:cs="Arial"/>
          <w:color w:val="222222"/>
          <w:sz w:val="24"/>
          <w:szCs w:val="24"/>
          <w:lang w:val="fr-FR"/>
        </w:rPr>
        <w:t>des droits de l’Homme</w:t>
      </w:r>
      <w:r w:rsidR="008B5B32" w:rsidRPr="008B5B32">
        <w:rPr>
          <w:rFonts w:ascii="Cambria" w:hAnsi="Cambria" w:cs="Arial"/>
          <w:color w:val="222222"/>
          <w:sz w:val="24"/>
          <w:szCs w:val="24"/>
          <w:lang w:val="fr-FR"/>
        </w:rPr>
        <w:t>, etc.)</w:t>
      </w:r>
      <w:r w:rsidR="008B5B32">
        <w:rPr>
          <w:rFonts w:ascii="Cambria" w:hAnsi="Cambria" w:cs="Arial"/>
          <w:color w:val="222222"/>
          <w:sz w:val="24"/>
          <w:szCs w:val="24"/>
          <w:lang w:val="fr-FR"/>
        </w:rPr>
        <w:t xml:space="preserve"> </w:t>
      </w:r>
      <w:r w:rsidR="008B5B32" w:rsidRPr="008B5B32">
        <w:rPr>
          <w:rFonts w:ascii="Cambria" w:hAnsi="Cambria" w:cs="Arial"/>
          <w:color w:val="222222"/>
          <w:sz w:val="24"/>
          <w:szCs w:val="24"/>
          <w:lang w:val="fr-FR"/>
        </w:rPr>
        <w:t>?</w:t>
      </w:r>
    </w:p>
    <w:p w14:paraId="58B8CCD9" w14:textId="38FC1CF2" w:rsidR="00DE443F" w:rsidRPr="0041689D" w:rsidRDefault="008B5B32" w:rsidP="00DE443F">
      <w:pPr>
        <w:pStyle w:val="ListParagraph"/>
        <w:ind w:left="360" w:firstLine="348"/>
        <w:jc w:val="both"/>
        <w:rPr>
          <w:rFonts w:ascii="Cambria" w:hAnsi="Cambria" w:cs="Times New Roman"/>
          <w:sz w:val="24"/>
          <w:szCs w:val="24"/>
          <w:lang w:val="fr-CH"/>
        </w:rPr>
      </w:pPr>
      <w:r w:rsidRPr="0041689D">
        <w:rPr>
          <w:rFonts w:ascii="Cambria" w:hAnsi="Cambria" w:cs="Times New Roman"/>
          <w:sz w:val="24"/>
          <w:szCs w:val="24"/>
          <w:lang w:val="fr-CH"/>
        </w:rPr>
        <w:t>Oui</w:t>
      </w:r>
      <w:r w:rsidR="00DE443F" w:rsidRPr="0041689D">
        <w:rPr>
          <w:rFonts w:ascii="Cambria" w:hAnsi="Cambria" w:cs="Times New Roman"/>
          <w:sz w:val="24"/>
          <w:szCs w:val="24"/>
          <w:lang w:val="fr-CH"/>
        </w:rPr>
        <w:tab/>
      </w:r>
      <w:r w:rsidR="00DE443F" w:rsidRPr="0041689D">
        <w:rPr>
          <w:rFonts w:ascii="Cambria" w:hAnsi="Cambria" w:cs="Times New Roman"/>
          <w:sz w:val="24"/>
          <w:szCs w:val="24"/>
          <w:lang w:val="fr-CH"/>
        </w:rPr>
        <w:tab/>
        <w:t>(       )</w:t>
      </w:r>
      <w:r w:rsidR="00DE443F" w:rsidRPr="0041689D">
        <w:rPr>
          <w:rFonts w:ascii="Cambria" w:hAnsi="Cambria" w:cs="Times New Roman"/>
          <w:sz w:val="24"/>
          <w:szCs w:val="24"/>
          <w:lang w:val="fr-CH"/>
        </w:rPr>
        <w:tab/>
      </w:r>
      <w:r w:rsidR="00DE443F" w:rsidRPr="0041689D">
        <w:rPr>
          <w:rFonts w:ascii="Cambria" w:hAnsi="Cambria" w:cs="Times New Roman"/>
          <w:sz w:val="24"/>
          <w:szCs w:val="24"/>
          <w:lang w:val="fr-CH"/>
        </w:rPr>
        <w:tab/>
      </w:r>
      <w:r w:rsidR="00DE443F" w:rsidRPr="0041689D">
        <w:rPr>
          <w:rFonts w:ascii="Cambria" w:hAnsi="Cambria" w:cs="Times New Roman"/>
          <w:sz w:val="24"/>
          <w:szCs w:val="24"/>
          <w:lang w:val="fr-CH"/>
        </w:rPr>
        <w:tab/>
        <w:t>No</w:t>
      </w:r>
      <w:r w:rsidRPr="0041689D">
        <w:rPr>
          <w:rFonts w:ascii="Cambria" w:hAnsi="Cambria" w:cs="Times New Roman"/>
          <w:sz w:val="24"/>
          <w:szCs w:val="24"/>
          <w:lang w:val="fr-CH"/>
        </w:rPr>
        <w:t>n</w:t>
      </w:r>
      <w:r w:rsidR="00DE443F" w:rsidRPr="0041689D">
        <w:rPr>
          <w:rFonts w:ascii="Cambria" w:hAnsi="Cambria" w:cs="Times New Roman"/>
          <w:sz w:val="24"/>
          <w:szCs w:val="24"/>
          <w:lang w:val="fr-CH"/>
        </w:rPr>
        <w:t xml:space="preserve"> </w:t>
      </w:r>
      <w:r w:rsidR="00DE443F" w:rsidRPr="0041689D">
        <w:rPr>
          <w:rFonts w:ascii="Cambria" w:hAnsi="Cambria" w:cs="Times New Roman"/>
          <w:sz w:val="24"/>
          <w:szCs w:val="24"/>
          <w:lang w:val="fr-CH"/>
        </w:rPr>
        <w:tab/>
        <w:t>(       )</w:t>
      </w:r>
    </w:p>
    <w:p w14:paraId="26F5DA83" w14:textId="7D2B4CB4" w:rsidR="00C379CF" w:rsidRPr="0041689D" w:rsidRDefault="00207B79" w:rsidP="00207B79">
      <w:pPr>
        <w:pStyle w:val="ListParagraph"/>
        <w:ind w:left="708"/>
        <w:jc w:val="both"/>
        <w:rPr>
          <w:rFonts w:ascii="Cambria" w:hAnsi="Cambria" w:cs="Times New Roman"/>
          <w:sz w:val="24"/>
          <w:szCs w:val="24"/>
          <w:lang w:val="fr-CH"/>
        </w:rPr>
      </w:pPr>
      <w:r w:rsidRPr="0041689D">
        <w:rPr>
          <w:rFonts w:ascii="Cambria" w:hAnsi="Cambria"/>
          <w:sz w:val="24"/>
          <w:szCs w:val="24"/>
          <w:lang w:val="fr-CH"/>
        </w:rPr>
        <w:br/>
      </w:r>
      <w:r w:rsidR="0041689D" w:rsidRPr="00840E8D">
        <w:rPr>
          <w:rFonts w:ascii="Cambria" w:hAnsi="Cambria"/>
          <w:sz w:val="24"/>
          <w:szCs w:val="24"/>
          <w:lang w:val="fr-CH"/>
        </w:rPr>
        <w:t>Si oui, veuillez expliquer</w:t>
      </w:r>
      <w:r w:rsidR="0083574F">
        <w:rPr>
          <w:rFonts w:ascii="Cambria" w:hAnsi="Cambria"/>
          <w:sz w:val="24"/>
          <w:szCs w:val="24"/>
          <w:lang w:val="fr-CH"/>
        </w:rPr>
        <w:t xml:space="preserve"> </w:t>
      </w:r>
      <w:r w:rsidR="00C379CF" w:rsidRPr="0041689D">
        <w:rPr>
          <w:rFonts w:ascii="Cambria" w:hAnsi="Cambria"/>
          <w:sz w:val="24"/>
          <w:szCs w:val="24"/>
          <w:lang w:val="fr-CH"/>
        </w:rPr>
        <w:t>:</w:t>
      </w:r>
    </w:p>
    <w:p w14:paraId="0EC31BA5" w14:textId="393D6A3B" w:rsidR="0041689D" w:rsidRPr="0041689D" w:rsidRDefault="00E529F7" w:rsidP="0041689D">
      <w:pPr>
        <w:jc w:val="both"/>
        <w:rPr>
          <w:rFonts w:ascii="Cambria" w:hAnsi="Cambria"/>
          <w:sz w:val="24"/>
          <w:szCs w:val="24"/>
          <w:lang w:val="fr-CH"/>
        </w:rPr>
      </w:pPr>
      <w:r w:rsidRPr="0041689D">
        <w:rPr>
          <w:rFonts w:ascii="Cambria" w:hAnsi="Cambria"/>
          <w:sz w:val="24"/>
          <w:szCs w:val="24"/>
          <w:lang w:val="fr-CH"/>
        </w:rPr>
        <w:br/>
      </w:r>
      <w:r w:rsidR="00C07893" w:rsidRPr="0041689D">
        <w:rPr>
          <w:rFonts w:ascii="Cambria" w:hAnsi="Cambria"/>
          <w:sz w:val="24"/>
          <w:szCs w:val="24"/>
          <w:lang w:val="fr-CH"/>
        </w:rPr>
        <w:t xml:space="preserve">3. </w:t>
      </w:r>
      <w:r w:rsidR="0041689D" w:rsidRPr="0041689D">
        <w:rPr>
          <w:rFonts w:ascii="Cambria" w:hAnsi="Cambria" w:cs="Arial"/>
          <w:color w:val="222222"/>
          <w:sz w:val="24"/>
          <w:szCs w:val="24"/>
          <w:lang w:val="fr-FR"/>
        </w:rPr>
        <w:t xml:space="preserve">Quels acteurs ont été consultés et comment ont-ils été consultés dans le </w:t>
      </w:r>
      <w:r w:rsidR="0041689D">
        <w:rPr>
          <w:rFonts w:ascii="Cambria" w:hAnsi="Cambria" w:cs="Arial"/>
          <w:color w:val="222222"/>
          <w:sz w:val="24"/>
          <w:szCs w:val="24"/>
          <w:lang w:val="fr-FR"/>
        </w:rPr>
        <w:t>processus d’élaboration</w:t>
      </w:r>
      <w:r w:rsidR="0041689D" w:rsidRPr="0041689D">
        <w:rPr>
          <w:rFonts w:ascii="Cambria" w:hAnsi="Cambria" w:cs="Arial"/>
          <w:color w:val="222222"/>
          <w:sz w:val="24"/>
          <w:szCs w:val="24"/>
          <w:lang w:val="fr-FR"/>
        </w:rPr>
        <w:t xml:space="preserve"> et </w:t>
      </w:r>
      <w:r w:rsidR="0041689D">
        <w:rPr>
          <w:rFonts w:ascii="Cambria" w:hAnsi="Cambria" w:cs="Arial"/>
          <w:color w:val="222222"/>
          <w:sz w:val="24"/>
          <w:szCs w:val="24"/>
          <w:lang w:val="fr-FR"/>
        </w:rPr>
        <w:t>de</w:t>
      </w:r>
      <w:r w:rsidR="0041689D" w:rsidRPr="0041689D">
        <w:rPr>
          <w:rFonts w:ascii="Cambria" w:hAnsi="Cambria" w:cs="Arial"/>
          <w:color w:val="222222"/>
          <w:sz w:val="24"/>
          <w:szCs w:val="24"/>
          <w:lang w:val="fr-FR"/>
        </w:rPr>
        <w:t xml:space="preserve"> formulation de la loi</w:t>
      </w:r>
      <w:r w:rsidR="0041689D">
        <w:rPr>
          <w:rFonts w:ascii="Cambria" w:hAnsi="Cambria" w:cs="Arial"/>
          <w:color w:val="222222"/>
          <w:sz w:val="24"/>
          <w:szCs w:val="24"/>
          <w:lang w:val="fr-FR"/>
        </w:rPr>
        <w:t xml:space="preserve"> </w:t>
      </w:r>
      <w:r w:rsidR="0041689D" w:rsidRPr="0041689D">
        <w:rPr>
          <w:rFonts w:ascii="Cambria" w:hAnsi="Cambria" w:cs="Arial"/>
          <w:color w:val="222222"/>
          <w:sz w:val="24"/>
          <w:szCs w:val="24"/>
          <w:lang w:val="fr-FR"/>
        </w:rPr>
        <w:t>? Cochez toutes les cases</w:t>
      </w:r>
      <w:r w:rsidR="0041689D">
        <w:rPr>
          <w:rFonts w:ascii="Cambria" w:hAnsi="Cambria" w:cs="Arial"/>
          <w:color w:val="222222"/>
          <w:sz w:val="24"/>
          <w:szCs w:val="24"/>
          <w:lang w:val="fr-FR"/>
        </w:rPr>
        <w:t xml:space="preserve"> correspondantes</w:t>
      </w:r>
      <w:r w:rsidR="0041689D" w:rsidRPr="0041689D">
        <w:rPr>
          <w:rFonts w:ascii="Cambria" w:hAnsi="Cambria" w:cs="Arial"/>
          <w:color w:val="222222"/>
          <w:sz w:val="24"/>
          <w:szCs w:val="24"/>
          <w:lang w:val="fr-FR"/>
        </w:rPr>
        <w:t xml:space="preserve"> et, si possible, </w:t>
      </w:r>
      <w:r w:rsidR="0041689D">
        <w:rPr>
          <w:rFonts w:ascii="Cambria" w:hAnsi="Cambria" w:cs="Arial"/>
          <w:color w:val="222222"/>
          <w:sz w:val="24"/>
          <w:szCs w:val="24"/>
          <w:lang w:val="fr-FR"/>
        </w:rPr>
        <w:t>veuillez</w:t>
      </w:r>
      <w:r w:rsidR="0041689D" w:rsidRPr="0041689D">
        <w:rPr>
          <w:rFonts w:ascii="Cambria" w:hAnsi="Cambria" w:cs="Arial"/>
          <w:color w:val="222222"/>
          <w:sz w:val="24"/>
          <w:szCs w:val="24"/>
          <w:lang w:val="fr-FR"/>
        </w:rPr>
        <w:t xml:space="preserve"> fournir les noms des personnes concernées, </w:t>
      </w:r>
      <w:r w:rsidR="0041689D">
        <w:rPr>
          <w:rFonts w:ascii="Cambria" w:hAnsi="Cambria" w:cs="Arial"/>
          <w:color w:val="222222"/>
          <w:sz w:val="24"/>
          <w:szCs w:val="24"/>
          <w:lang w:val="fr-FR"/>
        </w:rPr>
        <w:t>d</w:t>
      </w:r>
      <w:r w:rsidR="0041689D" w:rsidRPr="0041689D">
        <w:rPr>
          <w:rFonts w:ascii="Cambria" w:hAnsi="Cambria" w:cs="Arial"/>
          <w:color w:val="222222"/>
          <w:sz w:val="24"/>
          <w:szCs w:val="24"/>
          <w:lang w:val="fr-FR"/>
        </w:rPr>
        <w:t xml:space="preserve">es organismes, </w:t>
      </w:r>
      <w:r w:rsidR="0041689D">
        <w:rPr>
          <w:rFonts w:ascii="Cambria" w:hAnsi="Cambria" w:cs="Arial"/>
          <w:color w:val="222222"/>
          <w:sz w:val="24"/>
          <w:szCs w:val="24"/>
          <w:lang w:val="fr-FR"/>
        </w:rPr>
        <w:t xml:space="preserve">des </w:t>
      </w:r>
      <w:r w:rsidR="0041689D" w:rsidRPr="0041689D">
        <w:rPr>
          <w:rFonts w:ascii="Cambria" w:hAnsi="Cambria" w:cs="Arial"/>
          <w:color w:val="222222"/>
          <w:sz w:val="24"/>
          <w:szCs w:val="24"/>
          <w:lang w:val="fr-FR"/>
        </w:rPr>
        <w:t>organisations, etc.</w:t>
      </w:r>
    </w:p>
    <w:p w14:paraId="5DBD19DE" w14:textId="2385CB3B" w:rsidR="00984353" w:rsidRPr="0041689D" w:rsidRDefault="0041689D" w:rsidP="0070732C">
      <w:pPr>
        <w:spacing w:after="0"/>
        <w:jc w:val="both"/>
        <w:rPr>
          <w:rFonts w:ascii="Cambria" w:hAnsi="Cambria" w:cs="Times New Roman"/>
          <w:sz w:val="24"/>
          <w:szCs w:val="24"/>
          <w:lang w:val="fr-CH"/>
        </w:rPr>
      </w:pPr>
      <w:r w:rsidRPr="0041689D">
        <w:rPr>
          <w:rFonts w:ascii="Cambria" w:hAnsi="Cambria" w:cs="Times New Roman"/>
          <w:sz w:val="24"/>
          <w:szCs w:val="24"/>
          <w:lang w:val="fr-CH"/>
        </w:rPr>
        <w:t>Experts juridiques</w:t>
      </w:r>
      <w:r w:rsidR="0070732C" w:rsidRPr="0041689D">
        <w:rPr>
          <w:rFonts w:ascii="Cambria" w:hAnsi="Cambria" w:cs="Times New Roman"/>
          <w:sz w:val="24"/>
          <w:szCs w:val="24"/>
          <w:lang w:val="fr-CH"/>
        </w:rPr>
        <w:t>/</w:t>
      </w:r>
      <w:r w:rsidRPr="0041689D">
        <w:rPr>
          <w:rFonts w:ascii="Cambria" w:hAnsi="Cambria" w:cs="Times New Roman"/>
          <w:sz w:val="24"/>
          <w:szCs w:val="24"/>
          <w:lang w:val="fr-CH"/>
        </w:rPr>
        <w:t>Universitaires</w:t>
      </w:r>
      <w:r w:rsidR="0070732C" w:rsidRPr="0041689D">
        <w:rPr>
          <w:rFonts w:ascii="Cambria" w:hAnsi="Cambria" w:cs="Times New Roman"/>
          <w:sz w:val="24"/>
          <w:szCs w:val="24"/>
          <w:lang w:val="fr-CH"/>
        </w:rPr>
        <w:t xml:space="preserve"> (</w:t>
      </w:r>
      <w:r w:rsidRPr="0041689D">
        <w:rPr>
          <w:rFonts w:ascii="Cambria" w:hAnsi="Cambria" w:cs="Times New Roman"/>
          <w:sz w:val="24"/>
          <w:szCs w:val="24"/>
          <w:lang w:val="fr-CH"/>
        </w:rPr>
        <w:t>veuillez préciser</w:t>
      </w:r>
      <w:r w:rsidR="00FE5244" w:rsidRPr="0041689D">
        <w:rPr>
          <w:rFonts w:ascii="Cambria" w:hAnsi="Cambria" w:cs="Times New Roman"/>
          <w:sz w:val="24"/>
          <w:szCs w:val="24"/>
          <w:lang w:val="fr-CH"/>
        </w:rPr>
        <w:t xml:space="preserve">)  </w:t>
      </w:r>
      <w:r w:rsidR="00984353" w:rsidRPr="0041689D">
        <w:rPr>
          <w:rFonts w:ascii="Cambria" w:hAnsi="Cambria" w:cs="Times New Roman"/>
          <w:sz w:val="24"/>
          <w:szCs w:val="24"/>
          <w:lang w:val="fr-CH"/>
        </w:rPr>
        <w:t xml:space="preserve">   (       )  __________________________</w:t>
      </w:r>
      <w:r w:rsidR="0070732C" w:rsidRPr="0041689D">
        <w:rPr>
          <w:rFonts w:ascii="Cambria" w:hAnsi="Cambria" w:cs="Times New Roman"/>
          <w:sz w:val="24"/>
          <w:szCs w:val="24"/>
          <w:lang w:val="fr-CH"/>
        </w:rPr>
        <w:t>________________</w:t>
      </w:r>
    </w:p>
    <w:p w14:paraId="7DC6EA6E" w14:textId="3F2661F1" w:rsidR="00984353" w:rsidRPr="0041689D" w:rsidRDefault="0041689D" w:rsidP="0070732C">
      <w:pPr>
        <w:spacing w:after="0"/>
        <w:jc w:val="both"/>
        <w:rPr>
          <w:rFonts w:ascii="Cambria" w:hAnsi="Cambria" w:cs="Times New Roman"/>
          <w:sz w:val="24"/>
          <w:szCs w:val="24"/>
          <w:lang w:val="fr-CH"/>
        </w:rPr>
      </w:pPr>
      <w:r w:rsidRPr="0041689D">
        <w:rPr>
          <w:rFonts w:ascii="Cambria" w:hAnsi="Cambria" w:cs="Times New Roman"/>
          <w:sz w:val="24"/>
          <w:szCs w:val="24"/>
          <w:lang w:val="fr-CH"/>
        </w:rPr>
        <w:t>Ministères gouvernementaux</w:t>
      </w:r>
      <w:r w:rsidR="002E6036" w:rsidRPr="0041689D">
        <w:rPr>
          <w:rFonts w:ascii="Cambria" w:hAnsi="Cambria" w:cs="Times New Roman"/>
          <w:sz w:val="24"/>
          <w:szCs w:val="24"/>
          <w:lang w:val="fr-CH"/>
        </w:rPr>
        <w:tab/>
      </w:r>
      <w:r w:rsidR="006B4763" w:rsidRPr="0041689D">
        <w:rPr>
          <w:rFonts w:ascii="Cambria" w:hAnsi="Cambria" w:cs="Times New Roman"/>
          <w:sz w:val="24"/>
          <w:szCs w:val="24"/>
          <w:lang w:val="fr-CH"/>
        </w:rPr>
        <w:t xml:space="preserve">            </w:t>
      </w:r>
      <w:r w:rsidR="00984353" w:rsidRPr="0041689D">
        <w:rPr>
          <w:rFonts w:ascii="Cambria" w:hAnsi="Cambria" w:cs="Times New Roman"/>
          <w:sz w:val="24"/>
          <w:szCs w:val="24"/>
          <w:lang w:val="fr-CH"/>
        </w:rPr>
        <w:t>(       )  __________________________________________________________</w:t>
      </w:r>
    </w:p>
    <w:p w14:paraId="754C9CB1" w14:textId="538EAE41" w:rsidR="006B4763" w:rsidRPr="0041689D" w:rsidRDefault="0041689D" w:rsidP="0070732C">
      <w:pPr>
        <w:spacing w:after="0"/>
        <w:jc w:val="both"/>
        <w:rPr>
          <w:rFonts w:ascii="Cambria" w:hAnsi="Cambria" w:cs="Times New Roman"/>
          <w:sz w:val="24"/>
          <w:szCs w:val="24"/>
          <w:lang w:val="fr-CH"/>
        </w:rPr>
      </w:pPr>
      <w:r>
        <w:rPr>
          <w:rFonts w:ascii="Cambria" w:hAnsi="Cambria" w:cs="Times New Roman"/>
          <w:sz w:val="24"/>
          <w:szCs w:val="24"/>
          <w:lang w:val="fr-CH"/>
        </w:rPr>
        <w:t>Institutions nationales des droits de l’Homme</w:t>
      </w:r>
      <w:r w:rsidR="006B4763" w:rsidRPr="0041689D">
        <w:rPr>
          <w:rFonts w:ascii="Cambria" w:hAnsi="Cambria" w:cs="Times New Roman"/>
          <w:sz w:val="24"/>
          <w:szCs w:val="24"/>
          <w:lang w:val="fr-CH"/>
        </w:rPr>
        <w:t xml:space="preserve">                                            (       )  __________________________________________________________</w:t>
      </w:r>
    </w:p>
    <w:p w14:paraId="531C886D" w14:textId="352B82A4" w:rsidR="00984353" w:rsidRPr="0041689D" w:rsidRDefault="0041689D" w:rsidP="0070732C">
      <w:pPr>
        <w:spacing w:after="0"/>
        <w:jc w:val="both"/>
        <w:rPr>
          <w:rFonts w:ascii="Cambria" w:hAnsi="Cambria" w:cs="Times New Roman"/>
          <w:sz w:val="24"/>
          <w:szCs w:val="24"/>
          <w:lang w:val="fr-CH"/>
        </w:rPr>
      </w:pPr>
      <w:r w:rsidRPr="0041689D">
        <w:rPr>
          <w:rFonts w:ascii="Cambria" w:hAnsi="Cambria" w:cs="Times New Roman"/>
          <w:sz w:val="24"/>
          <w:szCs w:val="24"/>
          <w:lang w:val="fr-CH"/>
        </w:rPr>
        <w:t>ONG/Organisations de la société civile</w:t>
      </w:r>
      <w:r w:rsidR="00984353" w:rsidRPr="0041689D">
        <w:rPr>
          <w:rFonts w:ascii="Cambria" w:hAnsi="Cambria" w:cs="Times New Roman"/>
          <w:sz w:val="24"/>
          <w:szCs w:val="24"/>
          <w:lang w:val="fr-CH"/>
        </w:rPr>
        <w:tab/>
      </w:r>
      <w:r w:rsidR="00984353" w:rsidRPr="0041689D">
        <w:rPr>
          <w:rFonts w:ascii="Cambria" w:hAnsi="Cambria" w:cs="Times New Roman"/>
          <w:sz w:val="24"/>
          <w:szCs w:val="24"/>
          <w:lang w:val="fr-CH"/>
        </w:rPr>
        <w:tab/>
      </w:r>
      <w:r w:rsidR="00984353" w:rsidRPr="0041689D">
        <w:rPr>
          <w:rFonts w:ascii="Cambria" w:hAnsi="Cambria" w:cs="Times New Roman"/>
          <w:sz w:val="24"/>
          <w:szCs w:val="24"/>
          <w:lang w:val="fr-CH"/>
        </w:rPr>
        <w:tab/>
        <w:t>(       )  __________________________________________________________</w:t>
      </w:r>
    </w:p>
    <w:p w14:paraId="75844BAD" w14:textId="5F52E270" w:rsidR="00984353" w:rsidRPr="0041689D" w:rsidRDefault="0041689D" w:rsidP="0070732C">
      <w:pPr>
        <w:spacing w:after="0"/>
        <w:jc w:val="both"/>
        <w:rPr>
          <w:rFonts w:ascii="Cambria" w:hAnsi="Cambria" w:cs="Times New Roman"/>
          <w:sz w:val="24"/>
          <w:szCs w:val="24"/>
          <w:lang w:val="fr-CH"/>
        </w:rPr>
      </w:pPr>
      <w:r w:rsidRPr="0041689D">
        <w:rPr>
          <w:rFonts w:ascii="Cambria" w:hAnsi="Cambria" w:cs="Times New Roman"/>
          <w:sz w:val="24"/>
          <w:szCs w:val="24"/>
          <w:lang w:val="fr-CH"/>
        </w:rPr>
        <w:t>Autres groupes sociaux</w:t>
      </w:r>
      <w:r w:rsidR="0070732C" w:rsidRPr="0041689D">
        <w:rPr>
          <w:rFonts w:ascii="Cambria" w:hAnsi="Cambria" w:cs="Times New Roman"/>
          <w:sz w:val="24"/>
          <w:szCs w:val="24"/>
          <w:lang w:val="fr-CH"/>
        </w:rPr>
        <w:t xml:space="preserve"> (</w:t>
      </w:r>
      <w:r w:rsidRPr="0041689D">
        <w:rPr>
          <w:rFonts w:ascii="Cambria" w:hAnsi="Cambria" w:cs="Times New Roman"/>
          <w:sz w:val="24"/>
          <w:szCs w:val="24"/>
          <w:lang w:val="fr-CH"/>
        </w:rPr>
        <w:t>préciser</w:t>
      </w:r>
      <w:r w:rsidR="0070732C" w:rsidRPr="0041689D">
        <w:rPr>
          <w:rFonts w:ascii="Cambria" w:hAnsi="Cambria" w:cs="Times New Roman"/>
          <w:sz w:val="24"/>
          <w:szCs w:val="24"/>
          <w:lang w:val="fr-CH"/>
        </w:rPr>
        <w:t>)</w:t>
      </w:r>
      <w:r w:rsidR="006B4763" w:rsidRPr="006F3D65">
        <w:rPr>
          <w:rFonts w:ascii="Cambria" w:hAnsi="Cambria" w:cs="Times New Roman"/>
          <w:sz w:val="24"/>
          <w:szCs w:val="24"/>
          <w:lang w:val="fr-CH"/>
        </w:rPr>
        <w:t xml:space="preserve"> </w:t>
      </w:r>
      <w:r w:rsidR="00984353" w:rsidRPr="0041689D">
        <w:rPr>
          <w:rFonts w:ascii="Cambria" w:hAnsi="Cambria" w:cs="Times New Roman"/>
          <w:sz w:val="24"/>
          <w:szCs w:val="24"/>
          <w:lang w:val="fr-CH"/>
        </w:rPr>
        <w:t>(       )  __________________________</w:t>
      </w:r>
      <w:r w:rsidR="0070732C" w:rsidRPr="0041689D">
        <w:rPr>
          <w:rFonts w:ascii="Cambria" w:hAnsi="Cambria" w:cs="Times New Roman"/>
          <w:sz w:val="24"/>
          <w:szCs w:val="24"/>
          <w:lang w:val="fr-CH"/>
        </w:rPr>
        <w:t>_______________</w:t>
      </w:r>
    </w:p>
    <w:p w14:paraId="509AE859" w14:textId="70E40B7C" w:rsidR="00DE414B" w:rsidRPr="0041689D" w:rsidRDefault="002E6036" w:rsidP="00DE414B">
      <w:pPr>
        <w:jc w:val="both"/>
        <w:rPr>
          <w:rFonts w:ascii="Cambria" w:hAnsi="Cambria" w:cs="Times New Roman"/>
          <w:sz w:val="24"/>
          <w:szCs w:val="24"/>
          <w:lang w:val="fr-CH"/>
        </w:rPr>
      </w:pPr>
      <w:r w:rsidRPr="0041689D">
        <w:rPr>
          <w:rFonts w:ascii="Cambria" w:hAnsi="Cambria" w:cs="Times New Roman"/>
          <w:sz w:val="24"/>
          <w:szCs w:val="24"/>
          <w:lang w:val="fr-CH"/>
        </w:rPr>
        <w:br/>
      </w:r>
      <w:r w:rsidR="00C07893" w:rsidRPr="0041689D">
        <w:rPr>
          <w:rFonts w:ascii="Cambria" w:hAnsi="Cambria" w:cs="Times New Roman"/>
          <w:sz w:val="24"/>
          <w:szCs w:val="24"/>
          <w:lang w:val="fr-CH"/>
        </w:rPr>
        <w:t xml:space="preserve">4. </w:t>
      </w:r>
      <w:r w:rsidR="0041689D" w:rsidRPr="0041689D">
        <w:rPr>
          <w:rFonts w:ascii="Cambria" w:hAnsi="Cambria" w:cs="Times New Roman"/>
          <w:sz w:val="24"/>
          <w:szCs w:val="24"/>
          <w:lang w:val="fr-CH"/>
        </w:rPr>
        <w:t xml:space="preserve">Y a-t-il eu une opposition à la loi </w:t>
      </w:r>
      <w:r w:rsidR="00DE414B" w:rsidRPr="0041689D">
        <w:rPr>
          <w:rFonts w:ascii="Cambria" w:hAnsi="Cambria" w:cs="Times New Roman"/>
          <w:sz w:val="24"/>
          <w:szCs w:val="24"/>
          <w:lang w:val="fr-CH"/>
        </w:rPr>
        <w:t xml:space="preserve">? </w:t>
      </w:r>
    </w:p>
    <w:p w14:paraId="2664FAF7" w14:textId="4848DA6D" w:rsidR="00DE414B" w:rsidRPr="0041689D" w:rsidRDefault="0041689D" w:rsidP="00DE414B">
      <w:pPr>
        <w:pStyle w:val="ListParagraph"/>
        <w:ind w:left="360" w:firstLine="348"/>
        <w:jc w:val="both"/>
        <w:rPr>
          <w:rFonts w:ascii="Cambria" w:hAnsi="Cambria" w:cs="Times New Roman"/>
          <w:sz w:val="24"/>
          <w:szCs w:val="24"/>
          <w:lang w:val="fr-CH"/>
        </w:rPr>
      </w:pPr>
      <w:r w:rsidRPr="0041689D">
        <w:rPr>
          <w:rFonts w:ascii="Cambria" w:hAnsi="Cambria" w:cs="Times New Roman"/>
          <w:sz w:val="24"/>
          <w:szCs w:val="24"/>
          <w:lang w:val="fr-CH"/>
        </w:rPr>
        <w:t>Oui</w:t>
      </w:r>
      <w:r w:rsidR="00DE414B" w:rsidRPr="0041689D">
        <w:rPr>
          <w:rFonts w:ascii="Cambria" w:hAnsi="Cambria" w:cs="Times New Roman"/>
          <w:sz w:val="24"/>
          <w:szCs w:val="24"/>
          <w:lang w:val="fr-CH"/>
        </w:rPr>
        <w:tab/>
      </w:r>
      <w:r w:rsidR="00DE414B" w:rsidRPr="0041689D">
        <w:rPr>
          <w:rFonts w:ascii="Cambria" w:hAnsi="Cambria" w:cs="Times New Roman"/>
          <w:sz w:val="24"/>
          <w:szCs w:val="24"/>
          <w:lang w:val="fr-CH"/>
        </w:rPr>
        <w:tab/>
        <w:t>(       )</w:t>
      </w:r>
      <w:r w:rsidR="00DE414B" w:rsidRPr="0041689D">
        <w:rPr>
          <w:rFonts w:ascii="Cambria" w:hAnsi="Cambria" w:cs="Times New Roman"/>
          <w:sz w:val="24"/>
          <w:szCs w:val="24"/>
          <w:lang w:val="fr-CH"/>
        </w:rPr>
        <w:tab/>
      </w:r>
      <w:r w:rsidR="00DE414B" w:rsidRPr="0041689D">
        <w:rPr>
          <w:rFonts w:ascii="Cambria" w:hAnsi="Cambria" w:cs="Times New Roman"/>
          <w:sz w:val="24"/>
          <w:szCs w:val="24"/>
          <w:lang w:val="fr-CH"/>
        </w:rPr>
        <w:tab/>
      </w:r>
      <w:r w:rsidR="00DE414B" w:rsidRPr="0041689D">
        <w:rPr>
          <w:rFonts w:ascii="Cambria" w:hAnsi="Cambria" w:cs="Times New Roman"/>
          <w:sz w:val="24"/>
          <w:szCs w:val="24"/>
          <w:lang w:val="fr-CH"/>
        </w:rPr>
        <w:tab/>
        <w:t>No</w:t>
      </w:r>
      <w:r w:rsidRPr="0041689D">
        <w:rPr>
          <w:rFonts w:ascii="Cambria" w:hAnsi="Cambria" w:cs="Times New Roman"/>
          <w:sz w:val="24"/>
          <w:szCs w:val="24"/>
          <w:lang w:val="fr-CH"/>
        </w:rPr>
        <w:t>n</w:t>
      </w:r>
      <w:r w:rsidR="00DE414B" w:rsidRPr="0041689D">
        <w:rPr>
          <w:rFonts w:ascii="Cambria" w:hAnsi="Cambria" w:cs="Times New Roman"/>
          <w:sz w:val="24"/>
          <w:szCs w:val="24"/>
          <w:lang w:val="fr-CH"/>
        </w:rPr>
        <w:t xml:space="preserve"> </w:t>
      </w:r>
      <w:r w:rsidR="00DE414B" w:rsidRPr="0041689D">
        <w:rPr>
          <w:rFonts w:ascii="Cambria" w:hAnsi="Cambria" w:cs="Times New Roman"/>
          <w:sz w:val="24"/>
          <w:szCs w:val="24"/>
          <w:lang w:val="fr-CH"/>
        </w:rPr>
        <w:tab/>
        <w:t>(       )</w:t>
      </w:r>
    </w:p>
    <w:p w14:paraId="2F41977E" w14:textId="6520213C" w:rsidR="00C07893" w:rsidRPr="0041689D" w:rsidRDefault="0041689D" w:rsidP="00C07893">
      <w:pPr>
        <w:ind w:firstLine="708"/>
        <w:jc w:val="both"/>
        <w:rPr>
          <w:rFonts w:ascii="Cambria" w:hAnsi="Cambria"/>
          <w:sz w:val="24"/>
          <w:szCs w:val="24"/>
          <w:lang w:val="fr-CH"/>
        </w:rPr>
      </w:pPr>
      <w:r w:rsidRPr="0041689D">
        <w:rPr>
          <w:rFonts w:ascii="Cambria" w:hAnsi="Cambria"/>
          <w:sz w:val="24"/>
          <w:szCs w:val="24"/>
          <w:lang w:val="fr-CH"/>
        </w:rPr>
        <w:t>Si oui</w:t>
      </w:r>
      <w:r w:rsidR="00DE414B" w:rsidRPr="0041689D">
        <w:rPr>
          <w:rFonts w:ascii="Cambria" w:hAnsi="Cambria"/>
          <w:sz w:val="24"/>
          <w:szCs w:val="24"/>
          <w:lang w:val="fr-CH"/>
        </w:rPr>
        <w:t>,</w:t>
      </w:r>
      <w:r w:rsidRPr="0041689D">
        <w:rPr>
          <w:rFonts w:ascii="Cambria" w:hAnsi="Cambria"/>
          <w:sz w:val="24"/>
          <w:szCs w:val="24"/>
          <w:lang w:val="fr-CH"/>
        </w:rPr>
        <w:t xml:space="preserve"> veuillez expliquer de la part de qui et pour quelles raisons ainsi que la façon dont cette opposition a été</w:t>
      </w:r>
      <w:r>
        <w:rPr>
          <w:rFonts w:ascii="Cambria" w:hAnsi="Cambria"/>
          <w:sz w:val="24"/>
          <w:szCs w:val="24"/>
          <w:lang w:val="fr-CH"/>
        </w:rPr>
        <w:t xml:space="preserve"> traitée </w:t>
      </w:r>
      <w:r w:rsidR="00DE414B" w:rsidRPr="0041689D">
        <w:rPr>
          <w:rFonts w:ascii="Cambria" w:hAnsi="Cambria"/>
          <w:sz w:val="24"/>
          <w:szCs w:val="24"/>
          <w:lang w:val="fr-CH"/>
        </w:rPr>
        <w:t xml:space="preserve">: </w:t>
      </w:r>
    </w:p>
    <w:p w14:paraId="507B81D2" w14:textId="2779AECA" w:rsidR="00C07893" w:rsidRPr="0041689D" w:rsidRDefault="0070732C" w:rsidP="00C07893">
      <w:pPr>
        <w:jc w:val="both"/>
        <w:rPr>
          <w:rFonts w:ascii="Cambria" w:hAnsi="Cambria"/>
          <w:sz w:val="24"/>
          <w:szCs w:val="24"/>
          <w:lang w:val="fr-CH"/>
        </w:rPr>
      </w:pPr>
      <w:r w:rsidRPr="0041689D">
        <w:rPr>
          <w:rFonts w:ascii="Cambria" w:hAnsi="Cambria"/>
          <w:sz w:val="24"/>
          <w:szCs w:val="24"/>
          <w:lang w:val="fr-CH"/>
        </w:rPr>
        <w:br/>
      </w:r>
    </w:p>
    <w:p w14:paraId="2D0F54F6" w14:textId="747434DE" w:rsidR="007A7807" w:rsidRPr="007A7807" w:rsidRDefault="0070732C" w:rsidP="00DE414B">
      <w:pPr>
        <w:jc w:val="both"/>
        <w:rPr>
          <w:rFonts w:ascii="Cambria" w:hAnsi="Cambria"/>
          <w:sz w:val="24"/>
          <w:szCs w:val="24"/>
          <w:lang w:val="fr-CH"/>
        </w:rPr>
      </w:pPr>
      <w:r w:rsidRPr="007A7807">
        <w:rPr>
          <w:rFonts w:ascii="Cambria" w:hAnsi="Cambria"/>
          <w:sz w:val="24"/>
          <w:szCs w:val="24"/>
          <w:lang w:val="fr-CH"/>
        </w:rPr>
        <w:br/>
        <w:t>6</w:t>
      </w:r>
      <w:r w:rsidR="007A7807" w:rsidRPr="007A7807">
        <w:rPr>
          <w:rFonts w:ascii="Cambria" w:hAnsi="Cambria"/>
          <w:sz w:val="24"/>
          <w:szCs w:val="24"/>
          <w:lang w:val="fr-CH"/>
        </w:rPr>
        <w:t xml:space="preserve">. Etait-il nécessaire de reformer d’autres loi afin d’adopter celle-ci ? </w:t>
      </w:r>
    </w:p>
    <w:p w14:paraId="37F6AF03" w14:textId="0D1BB7F2" w:rsidR="00DE414B" w:rsidRPr="006F3D65" w:rsidRDefault="007A7807" w:rsidP="00DE414B">
      <w:pPr>
        <w:pStyle w:val="ListParagraph"/>
        <w:ind w:left="360" w:firstLine="348"/>
        <w:jc w:val="both"/>
        <w:rPr>
          <w:rFonts w:ascii="Cambria" w:hAnsi="Cambria" w:cs="Times New Roman"/>
          <w:sz w:val="24"/>
          <w:szCs w:val="24"/>
          <w:lang w:val="fr-CH"/>
        </w:rPr>
      </w:pPr>
      <w:r w:rsidRPr="006F3D65">
        <w:rPr>
          <w:rFonts w:ascii="Cambria" w:hAnsi="Cambria" w:cs="Times New Roman"/>
          <w:sz w:val="24"/>
          <w:szCs w:val="24"/>
          <w:lang w:val="fr-CH"/>
        </w:rPr>
        <w:t>Oui</w:t>
      </w:r>
      <w:r w:rsidR="00DE414B" w:rsidRPr="006F3D65">
        <w:rPr>
          <w:rFonts w:ascii="Cambria" w:hAnsi="Cambria" w:cs="Times New Roman"/>
          <w:sz w:val="24"/>
          <w:szCs w:val="24"/>
          <w:lang w:val="fr-CH"/>
        </w:rPr>
        <w:tab/>
      </w:r>
      <w:r w:rsidR="00DE414B" w:rsidRPr="006F3D65">
        <w:rPr>
          <w:rFonts w:ascii="Cambria" w:hAnsi="Cambria" w:cs="Times New Roman"/>
          <w:sz w:val="24"/>
          <w:szCs w:val="24"/>
          <w:lang w:val="fr-CH"/>
        </w:rPr>
        <w:tab/>
        <w:t>(       )</w:t>
      </w:r>
      <w:r w:rsidR="00DE414B" w:rsidRPr="006F3D65">
        <w:rPr>
          <w:rFonts w:ascii="Cambria" w:hAnsi="Cambria" w:cs="Times New Roman"/>
          <w:sz w:val="24"/>
          <w:szCs w:val="24"/>
          <w:lang w:val="fr-CH"/>
        </w:rPr>
        <w:tab/>
      </w:r>
      <w:r w:rsidR="00DE414B" w:rsidRPr="006F3D65">
        <w:rPr>
          <w:rFonts w:ascii="Cambria" w:hAnsi="Cambria" w:cs="Times New Roman"/>
          <w:sz w:val="24"/>
          <w:szCs w:val="24"/>
          <w:lang w:val="fr-CH"/>
        </w:rPr>
        <w:tab/>
      </w:r>
      <w:r w:rsidR="00DE414B" w:rsidRPr="006F3D65">
        <w:rPr>
          <w:rFonts w:ascii="Cambria" w:hAnsi="Cambria" w:cs="Times New Roman"/>
          <w:sz w:val="24"/>
          <w:szCs w:val="24"/>
          <w:lang w:val="fr-CH"/>
        </w:rPr>
        <w:tab/>
        <w:t>No</w:t>
      </w:r>
      <w:r w:rsidRPr="006F3D65">
        <w:rPr>
          <w:rFonts w:ascii="Cambria" w:hAnsi="Cambria" w:cs="Times New Roman"/>
          <w:sz w:val="24"/>
          <w:szCs w:val="24"/>
          <w:lang w:val="fr-CH"/>
        </w:rPr>
        <w:t>n</w:t>
      </w:r>
      <w:r w:rsidR="00DE414B" w:rsidRPr="006F3D65">
        <w:rPr>
          <w:rFonts w:ascii="Cambria" w:hAnsi="Cambria" w:cs="Times New Roman"/>
          <w:sz w:val="24"/>
          <w:szCs w:val="24"/>
          <w:lang w:val="fr-CH"/>
        </w:rPr>
        <w:t xml:space="preserve"> </w:t>
      </w:r>
      <w:r w:rsidR="00DE414B" w:rsidRPr="006F3D65">
        <w:rPr>
          <w:rFonts w:ascii="Cambria" w:hAnsi="Cambria" w:cs="Times New Roman"/>
          <w:sz w:val="24"/>
          <w:szCs w:val="24"/>
          <w:lang w:val="fr-CH"/>
        </w:rPr>
        <w:tab/>
        <w:t>(       )</w:t>
      </w:r>
    </w:p>
    <w:p w14:paraId="27F45EB7" w14:textId="1606A743" w:rsidR="00C07893" w:rsidRDefault="007A7807" w:rsidP="00C07893">
      <w:pPr>
        <w:ind w:firstLine="708"/>
        <w:jc w:val="both"/>
        <w:rPr>
          <w:rFonts w:ascii="Cambria" w:hAnsi="Cambria"/>
          <w:sz w:val="24"/>
          <w:szCs w:val="24"/>
          <w:lang w:val="fr-CH"/>
        </w:rPr>
      </w:pPr>
      <w:r w:rsidRPr="007A7807">
        <w:rPr>
          <w:rFonts w:ascii="Cambria" w:hAnsi="Cambria"/>
          <w:sz w:val="24"/>
          <w:szCs w:val="24"/>
          <w:lang w:val="fr-CH"/>
        </w:rPr>
        <w:lastRenderedPageBreak/>
        <w:t xml:space="preserve">Si oui, veuillez faire une liste et expliquer </w:t>
      </w:r>
      <w:r w:rsidR="00DE414B" w:rsidRPr="007A7807">
        <w:rPr>
          <w:rFonts w:ascii="Cambria" w:hAnsi="Cambria"/>
          <w:sz w:val="24"/>
          <w:szCs w:val="24"/>
          <w:lang w:val="fr-CH"/>
        </w:rPr>
        <w:t xml:space="preserve">: </w:t>
      </w:r>
      <w:r>
        <w:rPr>
          <w:rFonts w:ascii="Cambria" w:hAnsi="Cambria"/>
          <w:sz w:val="24"/>
          <w:szCs w:val="24"/>
          <w:lang w:val="fr-CH"/>
        </w:rPr>
        <w:t xml:space="preserve"> </w:t>
      </w:r>
    </w:p>
    <w:p w14:paraId="07F93BFA" w14:textId="77777777" w:rsidR="00D92CB0" w:rsidRPr="007A7807" w:rsidRDefault="00D92CB0" w:rsidP="00C07893">
      <w:pPr>
        <w:ind w:firstLine="708"/>
        <w:jc w:val="both"/>
        <w:rPr>
          <w:rFonts w:ascii="Cambria" w:hAnsi="Cambria"/>
          <w:sz w:val="24"/>
          <w:szCs w:val="24"/>
          <w:lang w:val="fr-CH"/>
        </w:rPr>
      </w:pPr>
    </w:p>
    <w:p w14:paraId="6F33667F" w14:textId="0695E71A" w:rsidR="00896BAC" w:rsidRPr="00896BAC" w:rsidRDefault="0070732C" w:rsidP="00DE414B">
      <w:pPr>
        <w:jc w:val="both"/>
        <w:rPr>
          <w:rFonts w:ascii="Cambria" w:hAnsi="Cambria" w:cs="Times New Roman"/>
          <w:sz w:val="24"/>
          <w:szCs w:val="24"/>
          <w:lang w:val="fr-CH"/>
        </w:rPr>
      </w:pPr>
      <w:r w:rsidRPr="006F3D65">
        <w:rPr>
          <w:rFonts w:ascii="Cambria" w:hAnsi="Cambria" w:cs="Times New Roman"/>
          <w:sz w:val="24"/>
          <w:szCs w:val="24"/>
          <w:lang w:val="fr-CH"/>
        </w:rPr>
        <w:t xml:space="preserve">7.  </w:t>
      </w:r>
      <w:r w:rsidR="00896BAC" w:rsidRPr="00530AC1">
        <w:rPr>
          <w:rFonts w:ascii="Cambria" w:hAnsi="Cambria" w:cs="Times New Roman"/>
          <w:sz w:val="24"/>
          <w:szCs w:val="24"/>
          <w:lang w:val="fr-CH"/>
        </w:rPr>
        <w:t xml:space="preserve">Dans le processus de création de cette loi, des traités ou des mécanismes internationaux relatifs aux droits de l’Homme ont-ils été </w:t>
      </w:r>
      <w:r w:rsidR="00660F66" w:rsidRPr="00530AC1">
        <w:rPr>
          <w:rFonts w:ascii="Cambria" w:hAnsi="Cambria" w:cs="Times New Roman"/>
          <w:sz w:val="24"/>
          <w:szCs w:val="24"/>
          <w:lang w:val="fr-CH"/>
        </w:rPr>
        <w:t>cités ?</w:t>
      </w:r>
      <w:r w:rsidR="00660F66">
        <w:rPr>
          <w:rFonts w:ascii="Cambria" w:hAnsi="Cambria" w:cs="Times New Roman"/>
          <w:sz w:val="24"/>
          <w:szCs w:val="24"/>
          <w:lang w:val="fr-CH"/>
        </w:rPr>
        <w:t xml:space="preserve"> </w:t>
      </w:r>
    </w:p>
    <w:p w14:paraId="47DC799D" w14:textId="7DF90544" w:rsidR="00C40576" w:rsidRPr="00896BAC" w:rsidRDefault="00896BAC" w:rsidP="00C40576">
      <w:pPr>
        <w:pStyle w:val="ListParagraph"/>
        <w:ind w:left="360" w:firstLine="348"/>
        <w:jc w:val="both"/>
        <w:rPr>
          <w:rFonts w:ascii="Cambria" w:hAnsi="Cambria" w:cs="Times New Roman"/>
          <w:sz w:val="24"/>
          <w:szCs w:val="24"/>
          <w:lang w:val="fr-CH"/>
        </w:rPr>
      </w:pPr>
      <w:r w:rsidRPr="00896BAC">
        <w:rPr>
          <w:rFonts w:ascii="Cambria" w:hAnsi="Cambria" w:cs="Times New Roman"/>
          <w:sz w:val="24"/>
          <w:szCs w:val="24"/>
          <w:lang w:val="fr-CH"/>
        </w:rPr>
        <w:t>Oui</w:t>
      </w:r>
      <w:r w:rsidR="00C40576" w:rsidRPr="00896BAC">
        <w:rPr>
          <w:rFonts w:ascii="Cambria" w:hAnsi="Cambria" w:cs="Times New Roman"/>
          <w:sz w:val="24"/>
          <w:szCs w:val="24"/>
          <w:lang w:val="fr-CH"/>
        </w:rPr>
        <w:tab/>
      </w:r>
      <w:r w:rsidR="00C40576" w:rsidRPr="00896BAC">
        <w:rPr>
          <w:rFonts w:ascii="Cambria" w:hAnsi="Cambria" w:cs="Times New Roman"/>
          <w:sz w:val="24"/>
          <w:szCs w:val="24"/>
          <w:lang w:val="fr-CH"/>
        </w:rPr>
        <w:tab/>
        <w:t>(       )</w:t>
      </w:r>
      <w:r w:rsidR="00C40576" w:rsidRPr="00896BAC">
        <w:rPr>
          <w:rFonts w:ascii="Cambria" w:hAnsi="Cambria" w:cs="Times New Roman"/>
          <w:sz w:val="24"/>
          <w:szCs w:val="24"/>
          <w:lang w:val="fr-CH"/>
        </w:rPr>
        <w:tab/>
      </w:r>
      <w:r w:rsidR="00C40576" w:rsidRPr="00896BAC">
        <w:rPr>
          <w:rFonts w:ascii="Cambria" w:hAnsi="Cambria" w:cs="Times New Roman"/>
          <w:sz w:val="24"/>
          <w:szCs w:val="24"/>
          <w:lang w:val="fr-CH"/>
        </w:rPr>
        <w:tab/>
      </w:r>
      <w:r w:rsidR="00C40576" w:rsidRPr="00896BAC">
        <w:rPr>
          <w:rFonts w:ascii="Cambria" w:hAnsi="Cambria" w:cs="Times New Roman"/>
          <w:sz w:val="24"/>
          <w:szCs w:val="24"/>
          <w:lang w:val="fr-CH"/>
        </w:rPr>
        <w:tab/>
        <w:t>No</w:t>
      </w:r>
      <w:r w:rsidRPr="00896BAC">
        <w:rPr>
          <w:rFonts w:ascii="Cambria" w:hAnsi="Cambria" w:cs="Times New Roman"/>
          <w:sz w:val="24"/>
          <w:szCs w:val="24"/>
          <w:lang w:val="fr-CH"/>
        </w:rPr>
        <w:t>n</w:t>
      </w:r>
      <w:r w:rsidR="00C40576" w:rsidRPr="00896BAC">
        <w:rPr>
          <w:rFonts w:ascii="Cambria" w:hAnsi="Cambria" w:cs="Times New Roman"/>
          <w:sz w:val="24"/>
          <w:szCs w:val="24"/>
          <w:lang w:val="fr-CH"/>
        </w:rPr>
        <w:t xml:space="preserve"> </w:t>
      </w:r>
      <w:r w:rsidR="00C40576" w:rsidRPr="00896BAC">
        <w:rPr>
          <w:rFonts w:ascii="Cambria" w:hAnsi="Cambria" w:cs="Times New Roman"/>
          <w:sz w:val="24"/>
          <w:szCs w:val="24"/>
          <w:lang w:val="fr-CH"/>
        </w:rPr>
        <w:tab/>
        <w:t>(       )</w:t>
      </w:r>
    </w:p>
    <w:p w14:paraId="07462840" w14:textId="77777777" w:rsidR="00896BAC" w:rsidRPr="007A7807" w:rsidRDefault="00896BAC" w:rsidP="00896BAC">
      <w:pPr>
        <w:ind w:firstLine="708"/>
        <w:jc w:val="both"/>
        <w:rPr>
          <w:rFonts w:ascii="Cambria" w:hAnsi="Cambria"/>
          <w:sz w:val="24"/>
          <w:szCs w:val="24"/>
          <w:lang w:val="fr-CH"/>
        </w:rPr>
      </w:pPr>
      <w:r w:rsidRPr="007A7807">
        <w:rPr>
          <w:rFonts w:ascii="Cambria" w:hAnsi="Cambria"/>
          <w:sz w:val="24"/>
          <w:szCs w:val="24"/>
          <w:lang w:val="fr-CH"/>
        </w:rPr>
        <w:t xml:space="preserve">Si oui, veuillez faire une liste et expliquer : </w:t>
      </w:r>
      <w:r>
        <w:rPr>
          <w:rFonts w:ascii="Cambria" w:hAnsi="Cambria"/>
          <w:sz w:val="24"/>
          <w:szCs w:val="24"/>
          <w:lang w:val="fr-CH"/>
        </w:rPr>
        <w:t xml:space="preserve"> </w:t>
      </w:r>
    </w:p>
    <w:p w14:paraId="4F580416" w14:textId="1E55AE30" w:rsidR="005A2581" w:rsidRDefault="0070732C" w:rsidP="00DE414B">
      <w:pPr>
        <w:jc w:val="both"/>
        <w:rPr>
          <w:rFonts w:ascii="Cambria" w:hAnsi="Cambria" w:cs="Arial"/>
          <w:color w:val="222222"/>
          <w:sz w:val="24"/>
          <w:szCs w:val="24"/>
          <w:lang w:val="fr-FR"/>
        </w:rPr>
      </w:pPr>
      <w:r w:rsidRPr="005A2581">
        <w:rPr>
          <w:rFonts w:ascii="Cambria" w:hAnsi="Cambria" w:cs="Times New Roman"/>
          <w:sz w:val="24"/>
          <w:szCs w:val="24"/>
          <w:lang w:val="fr-CH"/>
        </w:rPr>
        <w:t>8</w:t>
      </w:r>
      <w:r w:rsidR="00C40576" w:rsidRPr="005A2581">
        <w:rPr>
          <w:rFonts w:ascii="Cambria" w:hAnsi="Cambria" w:cs="Times New Roman"/>
          <w:sz w:val="24"/>
          <w:szCs w:val="24"/>
          <w:lang w:val="fr-CH"/>
        </w:rPr>
        <w:t xml:space="preserve">. </w:t>
      </w:r>
      <w:r w:rsidR="005A2581">
        <w:rPr>
          <w:rFonts w:ascii="Cambria" w:hAnsi="Cambria" w:cs="Arial"/>
          <w:color w:val="222222"/>
          <w:sz w:val="24"/>
          <w:szCs w:val="24"/>
          <w:lang w:val="fr-FR"/>
        </w:rPr>
        <w:t xml:space="preserve">Est-ce qu’un mécanisme international, régional ou national des droits de l’Homme a formulé des recommandations concernant l’amendement ou la formulation de cette loi, ou concernant sa mise en œuvre effective ? Si oui, cette recommandation a-t-elle été formulée avant, pendant ou après </w:t>
      </w:r>
      <w:r w:rsidR="00ED0D42">
        <w:rPr>
          <w:rFonts w:ascii="Cambria" w:hAnsi="Cambria" w:cs="Arial"/>
          <w:color w:val="222222"/>
          <w:sz w:val="24"/>
          <w:szCs w:val="24"/>
          <w:lang w:val="fr-FR"/>
        </w:rPr>
        <w:t>l’adoption de la loi ?</w:t>
      </w:r>
    </w:p>
    <w:p w14:paraId="6C88FD8A" w14:textId="1BCD5A57" w:rsidR="00C40576" w:rsidRPr="00ED0D42" w:rsidRDefault="00ED0D42" w:rsidP="00C40576">
      <w:pPr>
        <w:pStyle w:val="ListParagraph"/>
        <w:ind w:left="360" w:firstLine="348"/>
        <w:jc w:val="both"/>
        <w:rPr>
          <w:rFonts w:ascii="Cambria" w:hAnsi="Cambria" w:cs="Times New Roman"/>
          <w:sz w:val="24"/>
          <w:szCs w:val="24"/>
          <w:lang w:val="fr-CH"/>
        </w:rPr>
      </w:pPr>
      <w:r w:rsidRPr="00ED0D42">
        <w:rPr>
          <w:rFonts w:ascii="Cambria" w:hAnsi="Cambria" w:cs="Times New Roman"/>
          <w:sz w:val="24"/>
          <w:szCs w:val="24"/>
          <w:lang w:val="fr-CH"/>
        </w:rPr>
        <w:t>Oui</w:t>
      </w:r>
      <w:r w:rsidR="00C40576" w:rsidRPr="00ED0D42">
        <w:rPr>
          <w:rFonts w:ascii="Cambria" w:hAnsi="Cambria" w:cs="Times New Roman"/>
          <w:sz w:val="24"/>
          <w:szCs w:val="24"/>
          <w:lang w:val="fr-CH"/>
        </w:rPr>
        <w:tab/>
      </w:r>
      <w:r w:rsidR="00C40576" w:rsidRPr="00ED0D42">
        <w:rPr>
          <w:rFonts w:ascii="Cambria" w:hAnsi="Cambria" w:cs="Times New Roman"/>
          <w:sz w:val="24"/>
          <w:szCs w:val="24"/>
          <w:lang w:val="fr-CH"/>
        </w:rPr>
        <w:tab/>
        <w:t>(       )</w:t>
      </w:r>
      <w:r w:rsidR="00C40576" w:rsidRPr="00ED0D42">
        <w:rPr>
          <w:rFonts w:ascii="Cambria" w:hAnsi="Cambria" w:cs="Times New Roman"/>
          <w:sz w:val="24"/>
          <w:szCs w:val="24"/>
          <w:lang w:val="fr-CH"/>
        </w:rPr>
        <w:tab/>
      </w:r>
      <w:r w:rsidR="00C40576" w:rsidRPr="00ED0D42">
        <w:rPr>
          <w:rFonts w:ascii="Cambria" w:hAnsi="Cambria" w:cs="Times New Roman"/>
          <w:sz w:val="24"/>
          <w:szCs w:val="24"/>
          <w:lang w:val="fr-CH"/>
        </w:rPr>
        <w:tab/>
      </w:r>
      <w:r w:rsidR="00C40576" w:rsidRPr="00ED0D42">
        <w:rPr>
          <w:rFonts w:ascii="Cambria" w:hAnsi="Cambria" w:cs="Times New Roman"/>
          <w:sz w:val="24"/>
          <w:szCs w:val="24"/>
          <w:lang w:val="fr-CH"/>
        </w:rPr>
        <w:tab/>
        <w:t>No</w:t>
      </w:r>
      <w:r w:rsidRPr="00ED0D42">
        <w:rPr>
          <w:rFonts w:ascii="Cambria" w:hAnsi="Cambria" w:cs="Times New Roman"/>
          <w:sz w:val="24"/>
          <w:szCs w:val="24"/>
          <w:lang w:val="fr-CH"/>
        </w:rPr>
        <w:t>n</w:t>
      </w:r>
      <w:r w:rsidR="00C40576" w:rsidRPr="00ED0D42">
        <w:rPr>
          <w:rFonts w:ascii="Cambria" w:hAnsi="Cambria" w:cs="Times New Roman"/>
          <w:sz w:val="24"/>
          <w:szCs w:val="24"/>
          <w:lang w:val="fr-CH"/>
        </w:rPr>
        <w:t xml:space="preserve"> </w:t>
      </w:r>
      <w:r w:rsidR="00C40576" w:rsidRPr="00ED0D42">
        <w:rPr>
          <w:rFonts w:ascii="Cambria" w:hAnsi="Cambria" w:cs="Times New Roman"/>
          <w:sz w:val="24"/>
          <w:szCs w:val="24"/>
          <w:lang w:val="fr-CH"/>
        </w:rPr>
        <w:tab/>
        <w:t>(       )</w:t>
      </w:r>
    </w:p>
    <w:p w14:paraId="39DEB44D" w14:textId="77777777" w:rsidR="00ED0D42" w:rsidRDefault="00ED0D42" w:rsidP="00ED0D42">
      <w:pPr>
        <w:pStyle w:val="ListParagraph"/>
        <w:ind w:left="708"/>
        <w:jc w:val="both"/>
        <w:rPr>
          <w:rFonts w:ascii="Cambria" w:hAnsi="Cambria"/>
          <w:sz w:val="24"/>
          <w:szCs w:val="24"/>
          <w:lang w:val="fr-CH"/>
        </w:rPr>
      </w:pPr>
    </w:p>
    <w:p w14:paraId="7B81B3E1" w14:textId="3873887E" w:rsidR="00ED0D42" w:rsidRPr="0041689D" w:rsidRDefault="00ED0D42" w:rsidP="00ED0D42">
      <w:pPr>
        <w:pStyle w:val="ListParagraph"/>
        <w:ind w:left="708"/>
        <w:jc w:val="both"/>
        <w:rPr>
          <w:rFonts w:ascii="Cambria" w:hAnsi="Cambria" w:cs="Times New Roman"/>
          <w:sz w:val="24"/>
          <w:szCs w:val="24"/>
          <w:lang w:val="fr-CH"/>
        </w:rPr>
      </w:pPr>
      <w:r w:rsidRPr="00840E8D">
        <w:rPr>
          <w:rFonts w:ascii="Cambria" w:hAnsi="Cambria"/>
          <w:sz w:val="24"/>
          <w:szCs w:val="24"/>
          <w:lang w:val="fr-CH"/>
        </w:rPr>
        <w:t>Si oui, veuillez expliquer</w:t>
      </w:r>
      <w:r>
        <w:rPr>
          <w:rFonts w:ascii="Cambria" w:hAnsi="Cambria"/>
          <w:sz w:val="24"/>
          <w:szCs w:val="24"/>
          <w:lang w:val="fr-CH"/>
        </w:rPr>
        <w:t xml:space="preserve"> </w:t>
      </w:r>
      <w:r w:rsidRPr="0041689D">
        <w:rPr>
          <w:rFonts w:ascii="Cambria" w:hAnsi="Cambria"/>
          <w:sz w:val="24"/>
          <w:szCs w:val="24"/>
          <w:lang w:val="fr-CH"/>
        </w:rPr>
        <w:t>:</w:t>
      </w:r>
    </w:p>
    <w:p w14:paraId="5B8170C5" w14:textId="7F7E94B9" w:rsidR="00ED0D42" w:rsidRPr="00ED0D42" w:rsidRDefault="0070732C" w:rsidP="002960E3">
      <w:pPr>
        <w:jc w:val="both"/>
        <w:rPr>
          <w:rFonts w:ascii="Cambria" w:hAnsi="Cambria"/>
          <w:sz w:val="24"/>
          <w:szCs w:val="24"/>
          <w:lang w:val="fr-CH"/>
        </w:rPr>
      </w:pPr>
      <w:r w:rsidRPr="00ED0D42">
        <w:rPr>
          <w:rFonts w:ascii="Cambria" w:hAnsi="Cambria"/>
          <w:sz w:val="24"/>
          <w:szCs w:val="24"/>
          <w:lang w:val="fr-CH"/>
        </w:rPr>
        <w:br/>
        <w:t>9</w:t>
      </w:r>
      <w:r w:rsidR="002960E3" w:rsidRPr="00ED0D42">
        <w:rPr>
          <w:rFonts w:ascii="Cambria" w:hAnsi="Cambria"/>
          <w:sz w:val="24"/>
          <w:szCs w:val="24"/>
          <w:lang w:val="fr-CH"/>
        </w:rPr>
        <w:t xml:space="preserve">. </w:t>
      </w:r>
      <w:r w:rsidR="00ED0D42" w:rsidRPr="00ED0D42">
        <w:rPr>
          <w:rFonts w:ascii="Cambria" w:hAnsi="Cambria" w:cs="Arial"/>
          <w:color w:val="222222"/>
          <w:sz w:val="24"/>
          <w:szCs w:val="24"/>
          <w:lang w:val="fr-FR"/>
        </w:rPr>
        <w:t xml:space="preserve">Quelles mesures visant à soutenir </w:t>
      </w:r>
      <w:r w:rsidR="00755070">
        <w:rPr>
          <w:rFonts w:ascii="Cambria" w:hAnsi="Cambria" w:cs="Arial"/>
          <w:color w:val="222222"/>
          <w:sz w:val="24"/>
          <w:szCs w:val="24"/>
          <w:lang w:val="fr-FR"/>
        </w:rPr>
        <w:t>s</w:t>
      </w:r>
      <w:r w:rsidR="00ED0D42" w:rsidRPr="00ED0D42">
        <w:rPr>
          <w:rFonts w:ascii="Cambria" w:hAnsi="Cambria" w:cs="Arial"/>
          <w:color w:val="222222"/>
          <w:sz w:val="24"/>
          <w:szCs w:val="24"/>
          <w:lang w:val="fr-FR"/>
        </w:rPr>
        <w:t xml:space="preserve">a mise en œuvre ont été </w:t>
      </w:r>
      <w:r w:rsidR="00ED0D42">
        <w:rPr>
          <w:rFonts w:ascii="Cambria" w:hAnsi="Cambria" w:cs="Arial"/>
          <w:color w:val="222222"/>
          <w:sz w:val="24"/>
          <w:szCs w:val="24"/>
          <w:lang w:val="fr-FR"/>
        </w:rPr>
        <w:t>prévues par</w:t>
      </w:r>
      <w:r w:rsidR="00ED0D42" w:rsidRPr="00ED0D42">
        <w:rPr>
          <w:rFonts w:ascii="Cambria" w:hAnsi="Cambria" w:cs="Arial"/>
          <w:color w:val="222222"/>
          <w:sz w:val="24"/>
          <w:szCs w:val="24"/>
          <w:lang w:val="fr-FR"/>
        </w:rPr>
        <w:t xml:space="preserve"> la loi ou développé</w:t>
      </w:r>
      <w:r w:rsidR="00D92CB0">
        <w:rPr>
          <w:rFonts w:ascii="Cambria" w:hAnsi="Cambria" w:cs="Arial"/>
          <w:color w:val="222222"/>
          <w:sz w:val="24"/>
          <w:szCs w:val="24"/>
          <w:lang w:val="fr-FR"/>
        </w:rPr>
        <w:t>es</w:t>
      </w:r>
      <w:r w:rsidR="00ED0D42" w:rsidRPr="00ED0D42">
        <w:rPr>
          <w:rFonts w:ascii="Cambria" w:hAnsi="Cambria" w:cs="Arial"/>
          <w:color w:val="222222"/>
          <w:sz w:val="24"/>
          <w:szCs w:val="24"/>
          <w:lang w:val="fr-FR"/>
        </w:rPr>
        <w:t xml:space="preserve"> immédiatement après (et à la suite de) son </w:t>
      </w:r>
      <w:r w:rsidR="00ED0D42">
        <w:rPr>
          <w:rFonts w:ascii="Cambria" w:hAnsi="Cambria" w:cs="Arial"/>
          <w:color w:val="222222"/>
          <w:sz w:val="24"/>
          <w:szCs w:val="24"/>
          <w:lang w:val="fr-FR"/>
        </w:rPr>
        <w:t>adoption ? Ces mesures peuvent concerner</w:t>
      </w:r>
      <w:r w:rsidR="00ED0D42" w:rsidRPr="00ED0D42">
        <w:rPr>
          <w:rFonts w:ascii="Cambria" w:hAnsi="Cambria" w:cs="Arial"/>
          <w:color w:val="222222"/>
          <w:sz w:val="24"/>
          <w:szCs w:val="24"/>
          <w:lang w:val="fr-FR"/>
        </w:rPr>
        <w:t xml:space="preserve"> </w:t>
      </w:r>
      <w:r w:rsidR="00ED0D42">
        <w:rPr>
          <w:rFonts w:ascii="Cambria" w:hAnsi="Cambria" w:cs="Arial"/>
          <w:color w:val="222222"/>
          <w:sz w:val="24"/>
          <w:szCs w:val="24"/>
          <w:lang w:val="fr-FR"/>
        </w:rPr>
        <w:t xml:space="preserve">une </w:t>
      </w:r>
      <w:r w:rsidR="00ED0D42" w:rsidRPr="00ED0D42">
        <w:rPr>
          <w:rFonts w:ascii="Cambria" w:hAnsi="Cambria" w:cs="Arial"/>
          <w:color w:val="222222"/>
          <w:sz w:val="24"/>
          <w:szCs w:val="24"/>
          <w:lang w:val="fr-FR"/>
        </w:rPr>
        <w:t xml:space="preserve">allocation budgétaire et de ressources, des mécanismes de </w:t>
      </w:r>
      <w:r w:rsidR="00ED0D42">
        <w:rPr>
          <w:rFonts w:ascii="Cambria" w:hAnsi="Cambria" w:cs="Arial"/>
          <w:color w:val="222222"/>
          <w:sz w:val="24"/>
          <w:szCs w:val="24"/>
          <w:lang w:val="fr-FR"/>
        </w:rPr>
        <w:t>suivi, de collecte de données, d</w:t>
      </w:r>
      <w:r w:rsidR="00ED0D42" w:rsidRPr="00ED0D42">
        <w:rPr>
          <w:rFonts w:ascii="Cambria" w:hAnsi="Cambria" w:cs="Arial"/>
          <w:color w:val="222222"/>
          <w:sz w:val="24"/>
          <w:szCs w:val="24"/>
          <w:lang w:val="fr-FR"/>
        </w:rPr>
        <w:t xml:space="preserve">es mécanismes </w:t>
      </w:r>
      <w:r w:rsidR="00ED0D42">
        <w:rPr>
          <w:rFonts w:ascii="Cambria" w:hAnsi="Cambria" w:cs="Arial"/>
          <w:color w:val="222222"/>
          <w:sz w:val="24"/>
          <w:szCs w:val="24"/>
          <w:lang w:val="fr-FR"/>
        </w:rPr>
        <w:t xml:space="preserve">permettant de </w:t>
      </w:r>
      <w:r w:rsidR="00ED0D42" w:rsidRPr="00ED0D42">
        <w:rPr>
          <w:rFonts w:ascii="Cambria" w:hAnsi="Cambria" w:cs="Arial"/>
          <w:color w:val="222222"/>
          <w:sz w:val="24"/>
          <w:szCs w:val="24"/>
          <w:lang w:val="fr-FR"/>
        </w:rPr>
        <w:t>mesure</w:t>
      </w:r>
      <w:r w:rsidR="00ED0D42">
        <w:rPr>
          <w:rFonts w:ascii="Cambria" w:hAnsi="Cambria" w:cs="Arial"/>
          <w:color w:val="222222"/>
          <w:sz w:val="24"/>
          <w:szCs w:val="24"/>
          <w:lang w:val="fr-FR"/>
        </w:rPr>
        <w:t xml:space="preserve">r les </w:t>
      </w:r>
      <w:r w:rsidR="00ED0D42" w:rsidRPr="00ED0D42">
        <w:rPr>
          <w:rFonts w:ascii="Cambria" w:hAnsi="Cambria" w:cs="Arial"/>
          <w:color w:val="222222"/>
          <w:sz w:val="24"/>
          <w:szCs w:val="24"/>
          <w:lang w:val="fr-FR"/>
        </w:rPr>
        <w:t>impact</w:t>
      </w:r>
      <w:r w:rsidR="00ED0D42">
        <w:rPr>
          <w:rFonts w:ascii="Cambria" w:hAnsi="Cambria" w:cs="Arial"/>
          <w:color w:val="222222"/>
          <w:sz w:val="24"/>
          <w:szCs w:val="24"/>
          <w:lang w:val="fr-FR"/>
        </w:rPr>
        <w:t>s, le</w:t>
      </w:r>
      <w:r w:rsidR="00ED0D42" w:rsidRPr="00ED0D42">
        <w:rPr>
          <w:rFonts w:ascii="Cambria" w:hAnsi="Cambria" w:cs="Arial"/>
          <w:color w:val="222222"/>
          <w:sz w:val="24"/>
          <w:szCs w:val="24"/>
          <w:lang w:val="fr-FR"/>
        </w:rPr>
        <w:t xml:space="preserve"> </w:t>
      </w:r>
      <w:r w:rsidR="00ED0D42">
        <w:rPr>
          <w:rFonts w:ascii="Cambria" w:hAnsi="Cambria" w:cs="Arial"/>
          <w:color w:val="222222"/>
          <w:sz w:val="24"/>
          <w:szCs w:val="24"/>
          <w:lang w:val="fr-FR"/>
        </w:rPr>
        <w:t>contrôle indépendant</w:t>
      </w:r>
      <w:r w:rsidR="00ED0D42" w:rsidRPr="00ED0D42">
        <w:rPr>
          <w:rFonts w:ascii="Cambria" w:hAnsi="Cambria" w:cs="Arial"/>
          <w:color w:val="222222"/>
          <w:sz w:val="24"/>
          <w:szCs w:val="24"/>
          <w:lang w:val="fr-FR"/>
        </w:rPr>
        <w:t xml:space="preserve">, etc. </w:t>
      </w:r>
      <w:r w:rsidR="00ED0D42">
        <w:rPr>
          <w:rFonts w:ascii="Cambria" w:hAnsi="Cambria" w:cs="Arial"/>
          <w:color w:val="222222"/>
          <w:sz w:val="24"/>
          <w:szCs w:val="24"/>
          <w:lang w:val="fr-FR"/>
        </w:rPr>
        <w:t>Veuillez s</w:t>
      </w:r>
      <w:r w:rsidR="00ED0D42" w:rsidRPr="00ED0D42">
        <w:rPr>
          <w:rFonts w:ascii="Cambria" w:hAnsi="Cambria" w:cs="Arial"/>
          <w:color w:val="222222"/>
          <w:sz w:val="24"/>
          <w:szCs w:val="24"/>
          <w:lang w:val="fr-FR"/>
        </w:rPr>
        <w:t xml:space="preserve">'il vous plaît </w:t>
      </w:r>
      <w:r w:rsidR="00ED0D42">
        <w:rPr>
          <w:rFonts w:ascii="Cambria" w:hAnsi="Cambria" w:cs="Arial"/>
          <w:color w:val="222222"/>
          <w:sz w:val="24"/>
          <w:szCs w:val="24"/>
          <w:lang w:val="fr-FR"/>
        </w:rPr>
        <w:t>faire une liste</w:t>
      </w:r>
      <w:r w:rsidR="00ED0D42" w:rsidRPr="00ED0D42">
        <w:rPr>
          <w:rFonts w:ascii="Cambria" w:hAnsi="Cambria" w:cs="Arial"/>
          <w:color w:val="222222"/>
          <w:sz w:val="24"/>
          <w:szCs w:val="24"/>
          <w:lang w:val="fr-FR"/>
        </w:rPr>
        <w:t xml:space="preserve"> et explique</w:t>
      </w:r>
      <w:r w:rsidR="00ED0D42">
        <w:rPr>
          <w:rFonts w:ascii="Cambria" w:hAnsi="Cambria" w:cs="Arial"/>
          <w:color w:val="222222"/>
          <w:sz w:val="24"/>
          <w:szCs w:val="24"/>
          <w:lang w:val="fr-FR"/>
        </w:rPr>
        <w:t>r</w:t>
      </w:r>
      <w:r w:rsidR="00ED0D42" w:rsidRPr="00ED0D42">
        <w:rPr>
          <w:rFonts w:ascii="Cambria" w:hAnsi="Cambria" w:cs="Arial"/>
          <w:color w:val="222222"/>
          <w:sz w:val="24"/>
          <w:szCs w:val="24"/>
          <w:lang w:val="fr-FR"/>
        </w:rPr>
        <w:t xml:space="preserve"> en fournissant tous les documents pertinents.</w:t>
      </w:r>
    </w:p>
    <w:p w14:paraId="2DF674A2" w14:textId="41F62AA0" w:rsidR="00ED0D42" w:rsidRPr="00ED0D42" w:rsidRDefault="00A13CB3" w:rsidP="00CC2054">
      <w:pPr>
        <w:jc w:val="both"/>
        <w:rPr>
          <w:rFonts w:ascii="Cambria" w:hAnsi="Cambria"/>
          <w:sz w:val="24"/>
          <w:szCs w:val="24"/>
          <w:lang w:val="fr-CH"/>
        </w:rPr>
      </w:pPr>
      <w:r w:rsidRPr="006F3D65">
        <w:rPr>
          <w:rFonts w:ascii="Cambria" w:hAnsi="Cambria"/>
          <w:sz w:val="24"/>
          <w:szCs w:val="24"/>
          <w:lang w:val="fr-CH"/>
        </w:rPr>
        <w:br/>
        <w:t>10</w:t>
      </w:r>
      <w:r w:rsidR="00CC2054" w:rsidRPr="006F3D65">
        <w:rPr>
          <w:rFonts w:ascii="Cambria" w:hAnsi="Cambria"/>
          <w:sz w:val="24"/>
          <w:szCs w:val="24"/>
          <w:lang w:val="fr-CH"/>
        </w:rPr>
        <w:t>.</w:t>
      </w:r>
      <w:r w:rsidRPr="006F3D65">
        <w:rPr>
          <w:rFonts w:ascii="Cambria" w:hAnsi="Cambria"/>
          <w:sz w:val="24"/>
          <w:szCs w:val="24"/>
          <w:lang w:val="fr-CH"/>
        </w:rPr>
        <w:t xml:space="preserve"> </w:t>
      </w:r>
      <w:r w:rsidR="009312F7" w:rsidRPr="006F3D65">
        <w:rPr>
          <w:rFonts w:ascii="Cambria" w:hAnsi="Cambria"/>
          <w:sz w:val="24"/>
          <w:szCs w:val="24"/>
          <w:lang w:val="fr-CH"/>
        </w:rPr>
        <w:t xml:space="preserve"> </w:t>
      </w:r>
      <w:r w:rsidR="00ED0D42" w:rsidRPr="00ED0D42">
        <w:rPr>
          <w:rFonts w:ascii="Cambria" w:hAnsi="Cambria" w:cs="Arial"/>
          <w:color w:val="222222"/>
          <w:sz w:val="24"/>
          <w:szCs w:val="24"/>
          <w:lang w:val="fr-FR"/>
        </w:rPr>
        <w:t>Comment la loi a</w:t>
      </w:r>
      <w:r w:rsidR="00ED0D42">
        <w:rPr>
          <w:rFonts w:ascii="Cambria" w:hAnsi="Cambria" w:cs="Arial"/>
          <w:color w:val="222222"/>
          <w:sz w:val="24"/>
          <w:szCs w:val="24"/>
          <w:lang w:val="fr-FR"/>
        </w:rPr>
        <w:t>-t-elle</w:t>
      </w:r>
      <w:r w:rsidR="00ED0D42" w:rsidRPr="00ED0D42">
        <w:rPr>
          <w:rFonts w:ascii="Cambria" w:hAnsi="Cambria" w:cs="Arial"/>
          <w:color w:val="222222"/>
          <w:sz w:val="24"/>
          <w:szCs w:val="24"/>
          <w:lang w:val="fr-FR"/>
        </w:rPr>
        <w:t xml:space="preserve"> été rendue accessible au public</w:t>
      </w:r>
      <w:r w:rsidR="00ED0D42">
        <w:rPr>
          <w:rFonts w:ascii="Cambria" w:hAnsi="Cambria" w:cs="Arial"/>
          <w:color w:val="222222"/>
          <w:sz w:val="24"/>
          <w:szCs w:val="24"/>
          <w:lang w:val="fr-FR"/>
        </w:rPr>
        <w:t xml:space="preserve"> </w:t>
      </w:r>
      <w:r w:rsidR="00ED0D42" w:rsidRPr="00ED0D42">
        <w:rPr>
          <w:rFonts w:ascii="Cambria" w:hAnsi="Cambria" w:cs="Arial"/>
          <w:color w:val="222222"/>
          <w:sz w:val="24"/>
          <w:szCs w:val="24"/>
          <w:lang w:val="fr-FR"/>
        </w:rPr>
        <w:t xml:space="preserve">? </w:t>
      </w:r>
      <w:r w:rsidR="00ED0D42">
        <w:rPr>
          <w:rFonts w:ascii="Cambria" w:hAnsi="Cambria" w:cs="Arial"/>
          <w:color w:val="222222"/>
          <w:sz w:val="24"/>
          <w:szCs w:val="24"/>
          <w:lang w:val="fr-FR"/>
        </w:rPr>
        <w:t>Incluait-elle</w:t>
      </w:r>
      <w:r w:rsidR="00ED0D42" w:rsidRPr="00ED0D42">
        <w:rPr>
          <w:rFonts w:ascii="Cambria" w:hAnsi="Cambria" w:cs="Arial"/>
          <w:color w:val="222222"/>
          <w:sz w:val="24"/>
          <w:szCs w:val="24"/>
          <w:lang w:val="fr-FR"/>
        </w:rPr>
        <w:t xml:space="preserve"> une formation officielle sur la nouvelle loi pour tous les acteurs impliqués</w:t>
      </w:r>
      <w:r w:rsidR="00ED0D42">
        <w:rPr>
          <w:rFonts w:ascii="Cambria" w:hAnsi="Cambria" w:cs="Arial"/>
          <w:color w:val="222222"/>
          <w:sz w:val="24"/>
          <w:szCs w:val="24"/>
          <w:lang w:val="fr-FR"/>
        </w:rPr>
        <w:t xml:space="preserve"> </w:t>
      </w:r>
      <w:r w:rsidR="00ED0D42" w:rsidRPr="00ED0D42">
        <w:rPr>
          <w:rFonts w:ascii="Cambria" w:hAnsi="Cambria" w:cs="Arial"/>
          <w:color w:val="222222"/>
          <w:sz w:val="24"/>
          <w:szCs w:val="24"/>
          <w:lang w:val="fr-FR"/>
        </w:rPr>
        <w:t xml:space="preserve">? </w:t>
      </w:r>
      <w:r w:rsidR="00ED0D42">
        <w:rPr>
          <w:rFonts w:ascii="Cambria" w:hAnsi="Cambria" w:cs="Arial"/>
          <w:color w:val="222222"/>
          <w:sz w:val="24"/>
          <w:szCs w:val="24"/>
          <w:lang w:val="fr-FR"/>
        </w:rPr>
        <w:t xml:space="preserve">Des </w:t>
      </w:r>
      <w:r w:rsidR="00ED0D42" w:rsidRPr="00ED0D42">
        <w:rPr>
          <w:rFonts w:ascii="Cambria" w:hAnsi="Cambria" w:cs="Arial"/>
          <w:color w:val="222222"/>
          <w:sz w:val="24"/>
          <w:szCs w:val="24"/>
          <w:lang w:val="fr-FR"/>
        </w:rPr>
        <w:t>groupes spécifiques de femmes</w:t>
      </w:r>
      <w:r w:rsidR="00ED0D42">
        <w:rPr>
          <w:rFonts w:ascii="Cambria" w:hAnsi="Cambria" w:cs="Arial"/>
          <w:color w:val="222222"/>
          <w:sz w:val="24"/>
          <w:szCs w:val="24"/>
          <w:lang w:val="fr-FR"/>
        </w:rPr>
        <w:t xml:space="preserve"> ont-ils été ciblé</w:t>
      </w:r>
      <w:r w:rsidR="00ED0D42" w:rsidRPr="00ED0D42">
        <w:rPr>
          <w:rFonts w:ascii="Cambria" w:hAnsi="Cambria" w:cs="Arial"/>
          <w:color w:val="222222"/>
          <w:sz w:val="24"/>
          <w:szCs w:val="24"/>
          <w:lang w:val="fr-FR"/>
        </w:rPr>
        <w:t>s pour ces activités</w:t>
      </w:r>
      <w:r w:rsidR="00ED0D42">
        <w:rPr>
          <w:rFonts w:ascii="Cambria" w:hAnsi="Cambria" w:cs="Arial"/>
          <w:color w:val="222222"/>
          <w:sz w:val="24"/>
          <w:szCs w:val="24"/>
          <w:lang w:val="fr-FR"/>
        </w:rPr>
        <w:t xml:space="preserve"> </w:t>
      </w:r>
      <w:r w:rsidR="00ED0D42" w:rsidRPr="00ED0D42">
        <w:rPr>
          <w:rFonts w:ascii="Cambria" w:hAnsi="Cambria" w:cs="Arial"/>
          <w:color w:val="222222"/>
          <w:sz w:val="24"/>
          <w:szCs w:val="24"/>
          <w:lang w:val="fr-FR"/>
        </w:rPr>
        <w:t>? Qu</w:t>
      </w:r>
      <w:r w:rsidR="00ED0D42">
        <w:rPr>
          <w:rFonts w:ascii="Cambria" w:hAnsi="Cambria" w:cs="Arial"/>
          <w:color w:val="222222"/>
          <w:sz w:val="24"/>
          <w:szCs w:val="24"/>
          <w:lang w:val="fr-FR"/>
        </w:rPr>
        <w:t>i a participé à ces initiatives</w:t>
      </w:r>
      <w:r w:rsidR="00ED0D42" w:rsidRPr="00ED0D42">
        <w:rPr>
          <w:rFonts w:ascii="Cambria" w:hAnsi="Cambria" w:cs="Arial"/>
          <w:color w:val="222222"/>
          <w:sz w:val="24"/>
          <w:szCs w:val="24"/>
          <w:lang w:val="fr-FR"/>
        </w:rPr>
        <w:t xml:space="preserve"> et d'où </w:t>
      </w:r>
      <w:r w:rsidR="00CB47CD">
        <w:rPr>
          <w:rFonts w:ascii="Cambria" w:hAnsi="Cambria" w:cs="Arial"/>
          <w:color w:val="222222"/>
          <w:sz w:val="24"/>
          <w:szCs w:val="24"/>
          <w:lang w:val="fr-FR"/>
        </w:rPr>
        <w:t>provenait</w:t>
      </w:r>
      <w:r w:rsidR="00ED0D42" w:rsidRPr="00ED0D42">
        <w:rPr>
          <w:rFonts w:ascii="Cambria" w:hAnsi="Cambria" w:cs="Arial"/>
          <w:color w:val="222222"/>
          <w:sz w:val="24"/>
          <w:szCs w:val="24"/>
          <w:lang w:val="fr-FR"/>
        </w:rPr>
        <w:t xml:space="preserve"> le financement</w:t>
      </w:r>
      <w:r w:rsidR="00CB47CD">
        <w:rPr>
          <w:rFonts w:ascii="Cambria" w:hAnsi="Cambria" w:cs="Arial"/>
          <w:color w:val="222222"/>
          <w:sz w:val="24"/>
          <w:szCs w:val="24"/>
          <w:lang w:val="fr-FR"/>
        </w:rPr>
        <w:t xml:space="preserve"> </w:t>
      </w:r>
      <w:r w:rsidR="00ED0D42" w:rsidRPr="00ED0D42">
        <w:rPr>
          <w:rFonts w:ascii="Cambria" w:hAnsi="Cambria" w:cs="Arial"/>
          <w:color w:val="222222"/>
          <w:sz w:val="24"/>
          <w:szCs w:val="24"/>
          <w:lang w:val="fr-FR"/>
        </w:rPr>
        <w:t xml:space="preserve">? </w:t>
      </w:r>
      <w:r w:rsidR="00CB47CD">
        <w:rPr>
          <w:rFonts w:ascii="Cambria" w:hAnsi="Cambria" w:cs="Arial"/>
          <w:color w:val="222222"/>
          <w:sz w:val="24"/>
          <w:szCs w:val="24"/>
          <w:lang w:val="fr-FR"/>
        </w:rPr>
        <w:t>Veuillez s</w:t>
      </w:r>
      <w:r w:rsidR="00ED0D42" w:rsidRPr="00ED0D42">
        <w:rPr>
          <w:rFonts w:ascii="Cambria" w:hAnsi="Cambria" w:cs="Arial"/>
          <w:color w:val="222222"/>
          <w:sz w:val="24"/>
          <w:szCs w:val="24"/>
          <w:lang w:val="fr-FR"/>
        </w:rPr>
        <w:t xml:space="preserve">'il vous plaît répondre </w:t>
      </w:r>
      <w:r w:rsidR="00CB47CD">
        <w:rPr>
          <w:rFonts w:ascii="Cambria" w:hAnsi="Cambria" w:cs="Arial"/>
          <w:color w:val="222222"/>
          <w:sz w:val="24"/>
          <w:szCs w:val="24"/>
          <w:lang w:val="fr-FR"/>
        </w:rPr>
        <w:t>de manière détaillée</w:t>
      </w:r>
      <w:r w:rsidR="00ED0D42" w:rsidRPr="00ED0D42">
        <w:rPr>
          <w:rFonts w:ascii="Cambria" w:hAnsi="Cambria" w:cs="Arial"/>
          <w:color w:val="222222"/>
          <w:sz w:val="24"/>
          <w:szCs w:val="24"/>
          <w:lang w:val="fr-FR"/>
        </w:rPr>
        <w:t>.</w:t>
      </w:r>
    </w:p>
    <w:p w14:paraId="61AAF96B" w14:textId="170142F4" w:rsidR="00CB47CD" w:rsidRPr="00CB47CD" w:rsidRDefault="00CC2054" w:rsidP="00CC2054">
      <w:pPr>
        <w:jc w:val="both"/>
        <w:rPr>
          <w:rFonts w:ascii="Cambria" w:hAnsi="Cambria"/>
          <w:sz w:val="24"/>
          <w:szCs w:val="24"/>
          <w:lang w:val="fr-CH"/>
        </w:rPr>
      </w:pPr>
      <w:r w:rsidRPr="00CB47CD">
        <w:rPr>
          <w:rFonts w:ascii="Cambria" w:hAnsi="Cambria"/>
          <w:sz w:val="24"/>
          <w:szCs w:val="24"/>
          <w:lang w:val="fr-CH"/>
        </w:rPr>
        <w:br/>
      </w:r>
      <w:r w:rsidR="00ED53BA" w:rsidRPr="00CB47CD">
        <w:rPr>
          <w:rFonts w:ascii="Cambria" w:hAnsi="Cambria"/>
          <w:sz w:val="24"/>
          <w:szCs w:val="24"/>
          <w:lang w:val="fr-CH"/>
        </w:rPr>
        <w:t>11</w:t>
      </w:r>
      <w:r w:rsidRPr="00CB47CD">
        <w:rPr>
          <w:rFonts w:ascii="Cambria" w:hAnsi="Cambria"/>
          <w:sz w:val="24"/>
          <w:szCs w:val="24"/>
          <w:lang w:val="fr-CH"/>
        </w:rPr>
        <w:t xml:space="preserve">. </w:t>
      </w:r>
      <w:r w:rsidR="00CB47CD" w:rsidRPr="00CB47CD">
        <w:rPr>
          <w:rFonts w:ascii="Cambria" w:hAnsi="Cambria" w:cs="Arial"/>
          <w:color w:val="222222"/>
          <w:sz w:val="24"/>
          <w:szCs w:val="24"/>
          <w:lang w:val="fr-FR"/>
        </w:rPr>
        <w:t>Y a</w:t>
      </w:r>
      <w:r w:rsidR="00CB47CD">
        <w:rPr>
          <w:rFonts w:ascii="Cambria" w:hAnsi="Cambria" w:cs="Arial"/>
          <w:color w:val="222222"/>
          <w:sz w:val="24"/>
          <w:szCs w:val="24"/>
          <w:lang w:val="fr-FR"/>
        </w:rPr>
        <w:t>-</w:t>
      </w:r>
      <w:r w:rsidR="00CB47CD" w:rsidRPr="00CB47CD">
        <w:rPr>
          <w:rFonts w:ascii="Cambria" w:hAnsi="Cambria" w:cs="Arial"/>
          <w:color w:val="222222"/>
          <w:sz w:val="24"/>
          <w:szCs w:val="24"/>
          <w:lang w:val="fr-FR"/>
        </w:rPr>
        <w:t>t-il eu des obstacles à la mise en œuvre complète et réussie</w:t>
      </w:r>
      <w:r w:rsidR="00CB47CD">
        <w:rPr>
          <w:rFonts w:ascii="Cambria" w:hAnsi="Cambria" w:cs="Arial"/>
          <w:color w:val="222222"/>
          <w:sz w:val="24"/>
          <w:szCs w:val="24"/>
          <w:lang w:val="fr-FR"/>
        </w:rPr>
        <w:t xml:space="preserve"> de la loi </w:t>
      </w:r>
      <w:r w:rsidR="00CB47CD" w:rsidRPr="00CB47CD">
        <w:rPr>
          <w:rFonts w:ascii="Cambria" w:hAnsi="Cambria" w:cs="Arial"/>
          <w:color w:val="222222"/>
          <w:sz w:val="24"/>
          <w:szCs w:val="24"/>
          <w:lang w:val="fr-FR"/>
        </w:rPr>
        <w:t>?</w:t>
      </w:r>
    </w:p>
    <w:p w14:paraId="7BA1D21F" w14:textId="2A5B6D8B" w:rsidR="00CC2054" w:rsidRPr="006F3D65" w:rsidRDefault="00CB47CD" w:rsidP="00CC2054">
      <w:pPr>
        <w:pStyle w:val="ListParagraph"/>
        <w:ind w:left="360" w:firstLine="348"/>
        <w:jc w:val="both"/>
        <w:rPr>
          <w:rFonts w:ascii="Cambria" w:hAnsi="Cambria" w:cs="Times New Roman"/>
          <w:sz w:val="24"/>
          <w:szCs w:val="24"/>
          <w:lang w:val="fr-CH"/>
        </w:rPr>
      </w:pPr>
      <w:r w:rsidRPr="006F3D65">
        <w:rPr>
          <w:rFonts w:ascii="Cambria" w:hAnsi="Cambria" w:cs="Times New Roman"/>
          <w:sz w:val="24"/>
          <w:szCs w:val="24"/>
          <w:lang w:val="fr-CH"/>
        </w:rPr>
        <w:t>Oui</w:t>
      </w:r>
      <w:r w:rsidR="00CC2054" w:rsidRPr="006F3D65">
        <w:rPr>
          <w:rFonts w:ascii="Cambria" w:hAnsi="Cambria" w:cs="Times New Roman"/>
          <w:sz w:val="24"/>
          <w:szCs w:val="24"/>
          <w:lang w:val="fr-CH"/>
        </w:rPr>
        <w:tab/>
      </w:r>
      <w:r w:rsidR="00CC2054" w:rsidRPr="006F3D65">
        <w:rPr>
          <w:rFonts w:ascii="Cambria" w:hAnsi="Cambria" w:cs="Times New Roman"/>
          <w:sz w:val="24"/>
          <w:szCs w:val="24"/>
          <w:lang w:val="fr-CH"/>
        </w:rPr>
        <w:tab/>
        <w:t>(       )</w:t>
      </w:r>
      <w:r w:rsidR="00CC2054" w:rsidRPr="006F3D65">
        <w:rPr>
          <w:rFonts w:ascii="Cambria" w:hAnsi="Cambria" w:cs="Times New Roman"/>
          <w:sz w:val="24"/>
          <w:szCs w:val="24"/>
          <w:lang w:val="fr-CH"/>
        </w:rPr>
        <w:tab/>
      </w:r>
      <w:r w:rsidR="00CC2054" w:rsidRPr="006F3D65">
        <w:rPr>
          <w:rFonts w:ascii="Cambria" w:hAnsi="Cambria" w:cs="Times New Roman"/>
          <w:sz w:val="24"/>
          <w:szCs w:val="24"/>
          <w:lang w:val="fr-CH"/>
        </w:rPr>
        <w:tab/>
      </w:r>
      <w:r w:rsidR="00CC2054" w:rsidRPr="006F3D65">
        <w:rPr>
          <w:rFonts w:ascii="Cambria" w:hAnsi="Cambria" w:cs="Times New Roman"/>
          <w:sz w:val="24"/>
          <w:szCs w:val="24"/>
          <w:lang w:val="fr-CH"/>
        </w:rPr>
        <w:tab/>
        <w:t>No</w:t>
      </w:r>
      <w:r w:rsidRPr="006F3D65">
        <w:rPr>
          <w:rFonts w:ascii="Cambria" w:hAnsi="Cambria" w:cs="Times New Roman"/>
          <w:sz w:val="24"/>
          <w:szCs w:val="24"/>
          <w:lang w:val="fr-CH"/>
        </w:rPr>
        <w:t>n</w:t>
      </w:r>
      <w:r w:rsidR="00CC2054" w:rsidRPr="006F3D65">
        <w:rPr>
          <w:rFonts w:ascii="Cambria" w:hAnsi="Cambria" w:cs="Times New Roman"/>
          <w:sz w:val="24"/>
          <w:szCs w:val="24"/>
          <w:lang w:val="fr-CH"/>
        </w:rPr>
        <w:t xml:space="preserve"> </w:t>
      </w:r>
      <w:r w:rsidR="00CC2054" w:rsidRPr="006F3D65">
        <w:rPr>
          <w:rFonts w:ascii="Cambria" w:hAnsi="Cambria" w:cs="Times New Roman"/>
          <w:sz w:val="24"/>
          <w:szCs w:val="24"/>
          <w:lang w:val="fr-CH"/>
        </w:rPr>
        <w:tab/>
        <w:t>(       )</w:t>
      </w:r>
    </w:p>
    <w:p w14:paraId="0A06EB46" w14:textId="47B4F528" w:rsidR="00CC2054" w:rsidRPr="00CB47CD" w:rsidRDefault="00CB47CD" w:rsidP="00CC2054">
      <w:pPr>
        <w:ind w:firstLine="708"/>
        <w:jc w:val="both"/>
        <w:rPr>
          <w:rFonts w:ascii="Cambria" w:hAnsi="Cambria"/>
          <w:sz w:val="24"/>
          <w:szCs w:val="24"/>
          <w:lang w:val="fr-CH"/>
        </w:rPr>
      </w:pPr>
      <w:r w:rsidRPr="00CB47CD">
        <w:rPr>
          <w:rFonts w:ascii="Cambria" w:hAnsi="Cambria"/>
          <w:sz w:val="24"/>
          <w:szCs w:val="24"/>
          <w:lang w:val="fr-CH"/>
        </w:rPr>
        <w:t>Si oui</w:t>
      </w:r>
      <w:r w:rsidR="00CC2054" w:rsidRPr="00CB47CD">
        <w:rPr>
          <w:rFonts w:ascii="Cambria" w:hAnsi="Cambria"/>
          <w:sz w:val="24"/>
          <w:szCs w:val="24"/>
          <w:lang w:val="fr-CH"/>
        </w:rPr>
        <w:t>,</w:t>
      </w:r>
      <w:r w:rsidRPr="00CB47CD">
        <w:rPr>
          <w:rFonts w:ascii="Cambria" w:hAnsi="Cambria"/>
          <w:sz w:val="24"/>
          <w:szCs w:val="24"/>
          <w:lang w:val="fr-CH"/>
        </w:rPr>
        <w:t xml:space="preserve"> veuillez expliciter ces obstacles</w:t>
      </w:r>
      <w:r w:rsidR="00CC2054" w:rsidRPr="00CB47CD">
        <w:rPr>
          <w:rFonts w:ascii="Cambria" w:hAnsi="Cambria"/>
          <w:sz w:val="24"/>
          <w:szCs w:val="24"/>
          <w:lang w:val="fr-CH"/>
        </w:rPr>
        <w:t xml:space="preserve"> </w:t>
      </w:r>
      <w:r w:rsidRPr="00CB47CD">
        <w:rPr>
          <w:rFonts w:ascii="Cambria" w:hAnsi="Cambria"/>
          <w:sz w:val="24"/>
          <w:szCs w:val="24"/>
          <w:lang w:val="fr-CH"/>
        </w:rPr>
        <w:t xml:space="preserve">et la façon </w:t>
      </w:r>
      <w:r>
        <w:rPr>
          <w:rFonts w:ascii="Cambria" w:hAnsi="Cambria"/>
          <w:sz w:val="24"/>
          <w:szCs w:val="24"/>
          <w:lang w:val="fr-CH"/>
        </w:rPr>
        <w:t xml:space="preserve">dont ils ont été/sont surmontés </w:t>
      </w:r>
      <w:r w:rsidR="00CC2054" w:rsidRPr="00CB47CD">
        <w:rPr>
          <w:rFonts w:ascii="Cambria" w:hAnsi="Cambria"/>
          <w:sz w:val="24"/>
          <w:szCs w:val="24"/>
          <w:lang w:val="fr-CH"/>
        </w:rPr>
        <w:t>:</w:t>
      </w:r>
    </w:p>
    <w:p w14:paraId="6DDB65C3" w14:textId="77777777" w:rsidR="00A81A9E" w:rsidRPr="00CB47CD" w:rsidRDefault="00A81A9E" w:rsidP="00A81A9E">
      <w:pPr>
        <w:jc w:val="both"/>
        <w:rPr>
          <w:rFonts w:ascii="Cambria" w:hAnsi="Cambria"/>
          <w:sz w:val="24"/>
          <w:szCs w:val="24"/>
          <w:lang w:val="fr-CH"/>
        </w:rPr>
      </w:pPr>
    </w:p>
    <w:p w14:paraId="2F5A251F" w14:textId="1ED3213B" w:rsidR="00984353" w:rsidRDefault="00ED53BA" w:rsidP="00A13CB3">
      <w:pPr>
        <w:jc w:val="both"/>
        <w:rPr>
          <w:rFonts w:ascii="Cambria" w:hAnsi="Cambria"/>
          <w:sz w:val="24"/>
          <w:szCs w:val="24"/>
          <w:lang w:val="fr-CH"/>
        </w:rPr>
      </w:pPr>
      <w:r w:rsidRPr="006F3D65">
        <w:rPr>
          <w:rFonts w:ascii="Cambria" w:hAnsi="Cambria"/>
          <w:sz w:val="24"/>
          <w:szCs w:val="24"/>
          <w:lang w:val="fr-CH"/>
        </w:rPr>
        <w:t>12</w:t>
      </w:r>
      <w:r w:rsidR="00A81A9E" w:rsidRPr="006F3D65">
        <w:rPr>
          <w:rFonts w:ascii="Cambria" w:hAnsi="Cambria"/>
          <w:sz w:val="24"/>
          <w:szCs w:val="24"/>
          <w:lang w:val="fr-CH"/>
        </w:rPr>
        <w:t>.</w:t>
      </w:r>
      <w:r w:rsidR="00A13CB3" w:rsidRPr="006F3D65">
        <w:rPr>
          <w:rFonts w:ascii="Cambria" w:hAnsi="Cambria"/>
          <w:sz w:val="24"/>
          <w:szCs w:val="24"/>
          <w:lang w:val="fr-CH"/>
        </w:rPr>
        <w:t xml:space="preserve">  </w:t>
      </w:r>
      <w:r w:rsidR="0067385E" w:rsidRPr="00530AC1">
        <w:rPr>
          <w:rFonts w:ascii="Cambria" w:hAnsi="Cambria"/>
          <w:sz w:val="24"/>
          <w:szCs w:val="24"/>
          <w:lang w:val="fr-CH"/>
        </w:rPr>
        <w:t>Quels types de rôles sont endossés par la société civile / les organisations de femmes afin de soutenir la mise en œuvre et les répercussions de la loi ? Comment ces activités sont-elles financées ?</w:t>
      </w:r>
      <w:r w:rsidR="0067385E">
        <w:rPr>
          <w:rFonts w:ascii="Cambria" w:hAnsi="Cambria"/>
          <w:sz w:val="24"/>
          <w:szCs w:val="24"/>
          <w:lang w:val="fr-CH"/>
        </w:rPr>
        <w:t xml:space="preserve"> </w:t>
      </w:r>
      <w:r w:rsidR="00A81A9E" w:rsidRPr="00F877BD">
        <w:rPr>
          <w:rFonts w:ascii="Cambria" w:hAnsi="Cambria"/>
          <w:sz w:val="24"/>
          <w:szCs w:val="24"/>
          <w:lang w:val="fr-CH"/>
        </w:rPr>
        <w:t xml:space="preserve">    </w:t>
      </w:r>
      <w:r w:rsidR="00A13CB3" w:rsidRPr="00F877BD">
        <w:rPr>
          <w:rFonts w:ascii="Cambria" w:hAnsi="Cambria"/>
          <w:sz w:val="24"/>
          <w:szCs w:val="24"/>
          <w:lang w:val="fr-CH"/>
        </w:rPr>
        <w:t xml:space="preserve"> </w:t>
      </w:r>
    </w:p>
    <w:p w14:paraId="361C722C" w14:textId="77777777" w:rsidR="00D92CB0" w:rsidRPr="00560B82" w:rsidRDefault="00D92CB0" w:rsidP="00A13CB3">
      <w:pPr>
        <w:jc w:val="both"/>
        <w:rPr>
          <w:rFonts w:ascii="Cambria" w:hAnsi="Cambria"/>
          <w:sz w:val="24"/>
          <w:szCs w:val="24"/>
          <w:lang w:val="fr-CH"/>
        </w:rPr>
      </w:pPr>
    </w:p>
    <w:p w14:paraId="09BE219C" w14:textId="51D7AD13" w:rsidR="00CB0407" w:rsidRPr="0067385E" w:rsidRDefault="00CB0407" w:rsidP="00CB0407">
      <w:pPr>
        <w:rPr>
          <w:rFonts w:ascii="Cambria" w:hAnsi="Cambria"/>
          <w:b/>
          <w:sz w:val="24"/>
          <w:szCs w:val="24"/>
          <w:lang w:val="fr-CH"/>
        </w:rPr>
      </w:pPr>
      <w:r w:rsidRPr="0067385E">
        <w:rPr>
          <w:rFonts w:ascii="Cambria" w:hAnsi="Cambria"/>
          <w:b/>
          <w:sz w:val="24"/>
          <w:szCs w:val="24"/>
          <w:lang w:val="fr-CH"/>
        </w:rPr>
        <w:lastRenderedPageBreak/>
        <w:t>III.</w:t>
      </w:r>
      <w:r w:rsidR="00221BE2" w:rsidRPr="0067385E">
        <w:rPr>
          <w:rFonts w:ascii="Cambria" w:hAnsi="Cambria"/>
          <w:b/>
          <w:sz w:val="24"/>
          <w:szCs w:val="24"/>
          <w:lang w:val="fr-CH"/>
        </w:rPr>
        <w:t xml:space="preserve"> </w:t>
      </w:r>
      <w:r w:rsidR="00601132" w:rsidRPr="00530AC1">
        <w:rPr>
          <w:rFonts w:ascii="Cambria" w:hAnsi="Cambria"/>
          <w:b/>
          <w:sz w:val="24"/>
          <w:szCs w:val="24"/>
          <w:lang w:val="fr-CH"/>
        </w:rPr>
        <w:t>Les</w:t>
      </w:r>
      <w:r w:rsidR="00221BE2" w:rsidRPr="00530AC1">
        <w:rPr>
          <w:rFonts w:ascii="Cambria" w:hAnsi="Cambria"/>
          <w:b/>
          <w:sz w:val="24"/>
          <w:szCs w:val="24"/>
          <w:lang w:val="fr-CH"/>
        </w:rPr>
        <w:t xml:space="preserve"> impacts</w:t>
      </w:r>
      <w:r w:rsidR="00601132" w:rsidRPr="00530AC1">
        <w:rPr>
          <w:rFonts w:ascii="Cambria" w:hAnsi="Cambria"/>
          <w:b/>
          <w:sz w:val="24"/>
          <w:szCs w:val="24"/>
          <w:lang w:val="fr-CH"/>
        </w:rPr>
        <w:t xml:space="preserve"> </w:t>
      </w:r>
      <w:r w:rsidR="00F877BD" w:rsidRPr="00530AC1">
        <w:rPr>
          <w:rFonts w:ascii="Cambria" w:hAnsi="Cambria"/>
          <w:b/>
          <w:sz w:val="24"/>
          <w:szCs w:val="24"/>
          <w:lang w:val="fr-CH"/>
        </w:rPr>
        <w:t>concrets de</w:t>
      </w:r>
      <w:r w:rsidR="00601132" w:rsidRPr="00530AC1">
        <w:rPr>
          <w:rFonts w:ascii="Cambria" w:hAnsi="Cambria"/>
          <w:b/>
          <w:sz w:val="24"/>
          <w:szCs w:val="24"/>
          <w:lang w:val="fr-CH"/>
        </w:rPr>
        <w:t xml:space="preserve"> la loi </w:t>
      </w:r>
      <w:r w:rsidR="00F877BD" w:rsidRPr="00530AC1">
        <w:rPr>
          <w:rFonts w:ascii="Cambria" w:hAnsi="Cambria"/>
          <w:b/>
          <w:sz w:val="24"/>
          <w:szCs w:val="24"/>
          <w:lang w:val="fr-CH"/>
        </w:rPr>
        <w:t>pour</w:t>
      </w:r>
      <w:r w:rsidR="00601132" w:rsidRPr="00530AC1">
        <w:rPr>
          <w:rFonts w:ascii="Cambria" w:hAnsi="Cambria"/>
          <w:b/>
          <w:sz w:val="24"/>
          <w:szCs w:val="24"/>
          <w:lang w:val="fr-CH"/>
        </w:rPr>
        <w:t xml:space="preserve"> les femmes</w:t>
      </w:r>
      <w:r w:rsidR="00221BE2" w:rsidRPr="0067385E">
        <w:rPr>
          <w:rFonts w:ascii="Cambria" w:hAnsi="Cambria"/>
          <w:b/>
          <w:sz w:val="24"/>
          <w:szCs w:val="24"/>
          <w:lang w:val="fr-CH"/>
        </w:rPr>
        <w:t xml:space="preserve"> </w:t>
      </w:r>
    </w:p>
    <w:p w14:paraId="42BCEC6F" w14:textId="1D73B037" w:rsidR="00F877BD" w:rsidRPr="00F877BD" w:rsidRDefault="00F877BD" w:rsidP="00F877BD">
      <w:pPr>
        <w:pStyle w:val="ListParagraph"/>
        <w:numPr>
          <w:ilvl w:val="0"/>
          <w:numId w:val="3"/>
        </w:numPr>
        <w:rPr>
          <w:rFonts w:ascii="Cambria" w:hAnsi="Cambria"/>
          <w:sz w:val="24"/>
          <w:szCs w:val="24"/>
          <w:lang w:val="fr-CH"/>
        </w:rPr>
      </w:pPr>
      <w:r w:rsidRPr="00F877BD">
        <w:rPr>
          <w:rFonts w:ascii="Cambria" w:hAnsi="Cambria"/>
          <w:sz w:val="24"/>
          <w:szCs w:val="24"/>
          <w:lang w:val="fr-CH"/>
        </w:rPr>
        <w:t xml:space="preserve">L’adoption de la loi a-t-elle </w:t>
      </w:r>
      <w:r>
        <w:rPr>
          <w:rFonts w:ascii="Cambria" w:hAnsi="Cambria"/>
          <w:sz w:val="24"/>
          <w:szCs w:val="24"/>
          <w:lang w:val="fr-CH"/>
        </w:rPr>
        <w:t>entraîné</w:t>
      </w:r>
      <w:r w:rsidRPr="00F877BD">
        <w:rPr>
          <w:rFonts w:ascii="Cambria" w:hAnsi="Cambria"/>
          <w:sz w:val="24"/>
          <w:szCs w:val="24"/>
          <w:lang w:val="fr-CH"/>
        </w:rPr>
        <w:t xml:space="preserve"> </w:t>
      </w:r>
      <w:r w:rsidR="00D92CB0">
        <w:rPr>
          <w:rFonts w:ascii="Cambria" w:hAnsi="Cambria"/>
          <w:sz w:val="24"/>
          <w:szCs w:val="24"/>
          <w:lang w:val="fr-CH"/>
        </w:rPr>
        <w:t>l’élaboration</w:t>
      </w:r>
      <w:r w:rsidRPr="00530AC1">
        <w:rPr>
          <w:rFonts w:ascii="Cambria" w:hAnsi="Cambria"/>
          <w:sz w:val="24"/>
          <w:szCs w:val="24"/>
          <w:lang w:val="fr-CH"/>
        </w:rPr>
        <w:t xml:space="preserve"> de</w:t>
      </w:r>
      <w:r w:rsidR="00D92CB0">
        <w:rPr>
          <w:rFonts w:ascii="Cambria" w:hAnsi="Cambria"/>
          <w:sz w:val="24"/>
          <w:szCs w:val="24"/>
          <w:lang w:val="fr-CH"/>
        </w:rPr>
        <w:t xml:space="preserve"> nouvelles</w:t>
      </w:r>
      <w:r w:rsidRPr="00530AC1">
        <w:rPr>
          <w:rFonts w:ascii="Cambria" w:hAnsi="Cambria"/>
          <w:sz w:val="24"/>
          <w:szCs w:val="24"/>
          <w:lang w:val="fr-CH"/>
        </w:rPr>
        <w:t xml:space="preserve"> politiques ?</w:t>
      </w:r>
    </w:p>
    <w:p w14:paraId="59B65467" w14:textId="24FF4C47" w:rsidR="00292C3B" w:rsidRPr="00F877BD" w:rsidRDefault="00F877BD" w:rsidP="00292C3B">
      <w:pPr>
        <w:pStyle w:val="ListParagraph"/>
        <w:ind w:left="360" w:firstLine="348"/>
        <w:jc w:val="both"/>
        <w:rPr>
          <w:rFonts w:ascii="Cambria" w:hAnsi="Cambria" w:cs="Times New Roman"/>
          <w:sz w:val="24"/>
          <w:szCs w:val="24"/>
          <w:lang w:val="fr-CH"/>
        </w:rPr>
      </w:pPr>
      <w:r w:rsidRPr="00F877BD">
        <w:rPr>
          <w:rFonts w:ascii="Cambria" w:hAnsi="Cambria" w:cs="Times New Roman"/>
          <w:sz w:val="24"/>
          <w:szCs w:val="24"/>
          <w:lang w:val="fr-CH"/>
        </w:rPr>
        <w:t>Oui</w:t>
      </w:r>
      <w:r w:rsidR="00292C3B" w:rsidRPr="00F877BD">
        <w:rPr>
          <w:rFonts w:ascii="Cambria" w:hAnsi="Cambria" w:cs="Times New Roman"/>
          <w:sz w:val="24"/>
          <w:szCs w:val="24"/>
          <w:lang w:val="fr-CH"/>
        </w:rPr>
        <w:tab/>
      </w:r>
      <w:r w:rsidR="00292C3B" w:rsidRPr="00F877BD">
        <w:rPr>
          <w:rFonts w:ascii="Cambria" w:hAnsi="Cambria" w:cs="Times New Roman"/>
          <w:sz w:val="24"/>
          <w:szCs w:val="24"/>
          <w:lang w:val="fr-CH"/>
        </w:rPr>
        <w:tab/>
        <w:t>(       )</w:t>
      </w:r>
      <w:r w:rsidR="00292C3B" w:rsidRPr="00F877BD">
        <w:rPr>
          <w:rFonts w:ascii="Cambria" w:hAnsi="Cambria" w:cs="Times New Roman"/>
          <w:sz w:val="24"/>
          <w:szCs w:val="24"/>
          <w:lang w:val="fr-CH"/>
        </w:rPr>
        <w:tab/>
      </w:r>
      <w:r w:rsidR="00292C3B" w:rsidRPr="00F877BD">
        <w:rPr>
          <w:rFonts w:ascii="Cambria" w:hAnsi="Cambria" w:cs="Times New Roman"/>
          <w:sz w:val="24"/>
          <w:szCs w:val="24"/>
          <w:lang w:val="fr-CH"/>
        </w:rPr>
        <w:tab/>
      </w:r>
      <w:r w:rsidR="00292C3B" w:rsidRPr="00F877BD">
        <w:rPr>
          <w:rFonts w:ascii="Cambria" w:hAnsi="Cambria" w:cs="Times New Roman"/>
          <w:sz w:val="24"/>
          <w:szCs w:val="24"/>
          <w:lang w:val="fr-CH"/>
        </w:rPr>
        <w:tab/>
        <w:t>No</w:t>
      </w:r>
      <w:r w:rsidRPr="00F877BD">
        <w:rPr>
          <w:rFonts w:ascii="Cambria" w:hAnsi="Cambria" w:cs="Times New Roman"/>
          <w:sz w:val="24"/>
          <w:szCs w:val="24"/>
          <w:lang w:val="fr-CH"/>
        </w:rPr>
        <w:t>n</w:t>
      </w:r>
      <w:r w:rsidR="00292C3B" w:rsidRPr="00F877BD">
        <w:rPr>
          <w:rFonts w:ascii="Cambria" w:hAnsi="Cambria" w:cs="Times New Roman"/>
          <w:sz w:val="24"/>
          <w:szCs w:val="24"/>
          <w:lang w:val="fr-CH"/>
        </w:rPr>
        <w:t xml:space="preserve"> </w:t>
      </w:r>
      <w:r w:rsidR="00292C3B" w:rsidRPr="00F877BD">
        <w:rPr>
          <w:rFonts w:ascii="Cambria" w:hAnsi="Cambria" w:cs="Times New Roman"/>
          <w:sz w:val="24"/>
          <w:szCs w:val="24"/>
          <w:lang w:val="fr-CH"/>
        </w:rPr>
        <w:tab/>
        <w:t>(       )</w:t>
      </w:r>
    </w:p>
    <w:p w14:paraId="34E53F33" w14:textId="673B4E7C" w:rsidR="00292C3B" w:rsidRPr="00F877BD" w:rsidRDefault="00F877BD" w:rsidP="00ED53BA">
      <w:pPr>
        <w:spacing w:after="0"/>
        <w:ind w:firstLine="708"/>
        <w:jc w:val="both"/>
        <w:rPr>
          <w:rFonts w:ascii="Cambria" w:hAnsi="Cambria"/>
          <w:sz w:val="24"/>
          <w:szCs w:val="24"/>
          <w:lang w:val="fr-CH"/>
        </w:rPr>
      </w:pPr>
      <w:r w:rsidRPr="00F877BD">
        <w:rPr>
          <w:rFonts w:ascii="Cambria" w:hAnsi="Cambria"/>
          <w:sz w:val="24"/>
          <w:szCs w:val="24"/>
          <w:lang w:val="fr-CH"/>
        </w:rPr>
        <w:t xml:space="preserve">Si oui, veuillez faire une liste et expliquer </w:t>
      </w:r>
      <w:r w:rsidR="00292C3B" w:rsidRPr="00F877BD">
        <w:rPr>
          <w:rFonts w:ascii="Cambria" w:hAnsi="Cambria"/>
          <w:sz w:val="24"/>
          <w:szCs w:val="24"/>
          <w:lang w:val="fr-CH"/>
        </w:rPr>
        <w:t xml:space="preserve">: </w:t>
      </w:r>
    </w:p>
    <w:p w14:paraId="6D1420D4" w14:textId="08C8EB24" w:rsidR="00230FA0" w:rsidRDefault="00292C3B" w:rsidP="00714287">
      <w:pPr>
        <w:jc w:val="both"/>
        <w:rPr>
          <w:rFonts w:ascii="Cambria" w:hAnsi="Cambria"/>
          <w:sz w:val="24"/>
          <w:szCs w:val="24"/>
          <w:lang w:val="fr-CH"/>
        </w:rPr>
      </w:pPr>
      <w:r w:rsidRPr="00F877BD">
        <w:rPr>
          <w:rFonts w:ascii="Cambria" w:hAnsi="Cambria"/>
          <w:sz w:val="24"/>
          <w:szCs w:val="24"/>
          <w:lang w:val="fr-CH"/>
        </w:rPr>
        <w:br/>
      </w:r>
      <w:r w:rsidR="00BF2A91" w:rsidRPr="00230FA0">
        <w:rPr>
          <w:rFonts w:ascii="Cambria" w:hAnsi="Cambria"/>
          <w:sz w:val="24"/>
          <w:szCs w:val="24"/>
          <w:lang w:val="fr-CH"/>
        </w:rPr>
        <w:t xml:space="preserve">2. </w:t>
      </w:r>
      <w:r w:rsidR="00A13CB3" w:rsidRPr="00230FA0">
        <w:rPr>
          <w:rFonts w:ascii="Cambria" w:hAnsi="Cambria"/>
          <w:sz w:val="24"/>
          <w:szCs w:val="24"/>
          <w:lang w:val="fr-CH"/>
        </w:rPr>
        <w:t xml:space="preserve">  </w:t>
      </w:r>
      <w:r w:rsidR="00230FA0" w:rsidRPr="00530AC1">
        <w:rPr>
          <w:rFonts w:ascii="Cambria" w:hAnsi="Cambria"/>
          <w:sz w:val="24"/>
          <w:szCs w:val="24"/>
          <w:lang w:val="fr-CH"/>
        </w:rPr>
        <w:t>Des affaires judiciaires ou des décisions judiciaires ont-elles résulté de cette loi ?</w:t>
      </w:r>
      <w:r w:rsidR="00230FA0" w:rsidRPr="00230FA0">
        <w:rPr>
          <w:rFonts w:ascii="Cambria" w:hAnsi="Cambria"/>
          <w:sz w:val="24"/>
          <w:szCs w:val="24"/>
          <w:lang w:val="fr-CH"/>
        </w:rPr>
        <w:t xml:space="preserve"> </w:t>
      </w:r>
      <w:r w:rsidR="00230FA0">
        <w:rPr>
          <w:rFonts w:ascii="Cambria" w:hAnsi="Cambria"/>
          <w:sz w:val="24"/>
          <w:szCs w:val="24"/>
          <w:lang w:val="fr-CH"/>
        </w:rPr>
        <w:t>Ces données ont-elles été systématiquement collectées ? Si oui, veuillez s’il vous plaît fournir des détails sur le nombre de cas, de condamnations et de décisions rendues.</w:t>
      </w:r>
    </w:p>
    <w:p w14:paraId="6406D821" w14:textId="3672AA8D" w:rsidR="00714287" w:rsidRPr="00714287" w:rsidRDefault="00F42DCA" w:rsidP="00A13CB3">
      <w:pPr>
        <w:jc w:val="both"/>
        <w:rPr>
          <w:rFonts w:ascii="Cambria" w:hAnsi="Cambria"/>
          <w:sz w:val="24"/>
          <w:szCs w:val="24"/>
          <w:lang w:val="fr-CH"/>
        </w:rPr>
      </w:pPr>
      <w:r w:rsidRPr="00230FA0">
        <w:rPr>
          <w:rFonts w:ascii="Cambria" w:hAnsi="Cambria"/>
          <w:sz w:val="24"/>
          <w:szCs w:val="24"/>
          <w:lang w:val="fr-CH"/>
        </w:rPr>
        <w:br/>
      </w:r>
      <w:r w:rsidR="00BF2A91" w:rsidRPr="006F3D65">
        <w:rPr>
          <w:rFonts w:ascii="Cambria" w:hAnsi="Cambria"/>
          <w:sz w:val="24"/>
          <w:szCs w:val="24"/>
          <w:lang w:val="fr-CH"/>
        </w:rPr>
        <w:t xml:space="preserve">3. </w:t>
      </w:r>
      <w:r w:rsidR="00A13CB3" w:rsidRPr="006F3D65">
        <w:rPr>
          <w:rFonts w:ascii="Cambria" w:hAnsi="Cambria"/>
          <w:sz w:val="24"/>
          <w:szCs w:val="24"/>
          <w:lang w:val="fr-CH"/>
        </w:rPr>
        <w:t xml:space="preserve">  </w:t>
      </w:r>
      <w:r w:rsidR="00714287" w:rsidRPr="00714287">
        <w:rPr>
          <w:rFonts w:ascii="Cambria" w:hAnsi="Cambria" w:cs="Arial"/>
          <w:color w:val="222222"/>
          <w:sz w:val="24"/>
          <w:szCs w:val="24"/>
          <w:lang w:val="fr-FR"/>
        </w:rPr>
        <w:t xml:space="preserve">Quels résultats spécifiques et mesurables </w:t>
      </w:r>
      <w:r w:rsidR="00714287">
        <w:rPr>
          <w:rFonts w:ascii="Cambria" w:hAnsi="Cambria" w:cs="Arial"/>
          <w:color w:val="222222"/>
          <w:sz w:val="24"/>
          <w:szCs w:val="24"/>
          <w:lang w:val="fr-FR"/>
        </w:rPr>
        <w:t>dé</w:t>
      </w:r>
      <w:r w:rsidR="00714287" w:rsidRPr="00714287">
        <w:rPr>
          <w:rFonts w:ascii="Cambria" w:hAnsi="Cambria" w:cs="Arial"/>
          <w:color w:val="222222"/>
          <w:sz w:val="24"/>
          <w:szCs w:val="24"/>
          <w:lang w:val="fr-FR"/>
        </w:rPr>
        <w:t xml:space="preserve">montrant l'impact de la loi sur la société et sur </w:t>
      </w:r>
      <w:r w:rsidR="00714287" w:rsidRPr="006B7531">
        <w:rPr>
          <w:rFonts w:ascii="Cambria" w:hAnsi="Cambria" w:cs="Arial"/>
          <w:color w:val="222222"/>
          <w:sz w:val="24"/>
          <w:szCs w:val="24"/>
          <w:lang w:val="fr-FR"/>
        </w:rPr>
        <w:t>la jouissance de leurs droits par les femmes</w:t>
      </w:r>
      <w:r w:rsidR="00714287" w:rsidRPr="00714287">
        <w:rPr>
          <w:rFonts w:ascii="Cambria" w:hAnsi="Cambria" w:cs="Arial"/>
          <w:color w:val="222222"/>
          <w:sz w:val="24"/>
          <w:szCs w:val="24"/>
          <w:lang w:val="fr-FR"/>
        </w:rPr>
        <w:t xml:space="preserve"> ont été enregistrés à la suite de l'adoption et </w:t>
      </w:r>
      <w:r w:rsidR="00714287">
        <w:rPr>
          <w:rFonts w:ascii="Cambria" w:hAnsi="Cambria" w:cs="Arial"/>
          <w:color w:val="222222"/>
          <w:sz w:val="24"/>
          <w:szCs w:val="24"/>
          <w:lang w:val="fr-FR"/>
        </w:rPr>
        <w:t>de la mise en œuvre</w:t>
      </w:r>
      <w:r w:rsidR="00714287" w:rsidRPr="00714287">
        <w:rPr>
          <w:rFonts w:ascii="Cambria" w:hAnsi="Cambria" w:cs="Arial"/>
          <w:color w:val="222222"/>
          <w:sz w:val="24"/>
          <w:szCs w:val="24"/>
          <w:lang w:val="fr-FR"/>
        </w:rPr>
        <w:t xml:space="preserve"> de la loi</w:t>
      </w:r>
      <w:r w:rsidR="00714287">
        <w:rPr>
          <w:rFonts w:ascii="Cambria" w:hAnsi="Cambria" w:cs="Arial"/>
          <w:color w:val="222222"/>
          <w:sz w:val="24"/>
          <w:szCs w:val="24"/>
          <w:lang w:val="fr-FR"/>
        </w:rPr>
        <w:t xml:space="preserve"> </w:t>
      </w:r>
      <w:r w:rsidR="00714287" w:rsidRPr="00714287">
        <w:rPr>
          <w:rFonts w:ascii="Cambria" w:hAnsi="Cambria" w:cs="Arial"/>
          <w:color w:val="222222"/>
          <w:sz w:val="24"/>
          <w:szCs w:val="24"/>
          <w:lang w:val="fr-FR"/>
        </w:rPr>
        <w:t>? Comment ont-</w:t>
      </w:r>
      <w:r w:rsidR="00714287">
        <w:rPr>
          <w:rFonts w:ascii="Cambria" w:hAnsi="Cambria" w:cs="Arial"/>
          <w:color w:val="222222"/>
          <w:sz w:val="24"/>
          <w:szCs w:val="24"/>
          <w:lang w:val="fr-FR"/>
        </w:rPr>
        <w:t>ils été suivi</w:t>
      </w:r>
      <w:r w:rsidR="00714287" w:rsidRPr="00714287">
        <w:rPr>
          <w:rFonts w:ascii="Cambria" w:hAnsi="Cambria" w:cs="Arial"/>
          <w:color w:val="222222"/>
          <w:sz w:val="24"/>
          <w:szCs w:val="24"/>
          <w:lang w:val="fr-FR"/>
        </w:rPr>
        <w:t>s et par qui</w:t>
      </w:r>
      <w:r w:rsidR="00714287">
        <w:rPr>
          <w:rFonts w:ascii="Cambria" w:hAnsi="Cambria" w:cs="Arial"/>
          <w:color w:val="222222"/>
          <w:sz w:val="24"/>
          <w:szCs w:val="24"/>
          <w:lang w:val="fr-FR"/>
        </w:rPr>
        <w:t xml:space="preserve"> </w:t>
      </w:r>
      <w:r w:rsidR="00714287" w:rsidRPr="00714287">
        <w:rPr>
          <w:rFonts w:ascii="Cambria" w:hAnsi="Cambria" w:cs="Arial"/>
          <w:color w:val="222222"/>
          <w:sz w:val="24"/>
          <w:szCs w:val="24"/>
          <w:lang w:val="fr-FR"/>
        </w:rPr>
        <w:t>?</w:t>
      </w:r>
    </w:p>
    <w:p w14:paraId="71044B01" w14:textId="50E90FD5" w:rsidR="00714287" w:rsidRPr="00714287" w:rsidRDefault="008D53FC" w:rsidP="008D53FC">
      <w:pPr>
        <w:rPr>
          <w:rFonts w:ascii="Cambria" w:hAnsi="Cambria"/>
          <w:sz w:val="24"/>
          <w:szCs w:val="24"/>
          <w:lang w:val="fr-CH"/>
        </w:rPr>
      </w:pPr>
      <w:r w:rsidRPr="00714287">
        <w:rPr>
          <w:rFonts w:ascii="Cambria" w:hAnsi="Cambria"/>
          <w:sz w:val="24"/>
          <w:szCs w:val="24"/>
          <w:lang w:val="fr-CH"/>
        </w:rPr>
        <w:t xml:space="preserve">4.   </w:t>
      </w:r>
      <w:r w:rsidR="00714287">
        <w:rPr>
          <w:rFonts w:ascii="Cambria" w:hAnsi="Cambria" w:cs="Arial"/>
          <w:color w:val="222222"/>
          <w:sz w:val="24"/>
          <w:szCs w:val="24"/>
          <w:lang w:val="fr-FR"/>
        </w:rPr>
        <w:t>D’autres</w:t>
      </w:r>
      <w:r w:rsidR="00714287" w:rsidRPr="00714287">
        <w:rPr>
          <w:rFonts w:ascii="Cambria" w:hAnsi="Cambria" w:cs="Arial"/>
          <w:color w:val="222222"/>
          <w:sz w:val="24"/>
          <w:szCs w:val="24"/>
          <w:lang w:val="fr-FR"/>
        </w:rPr>
        <w:t xml:space="preserve"> impacts de la loi ont</w:t>
      </w:r>
      <w:r w:rsidR="00714287">
        <w:rPr>
          <w:rFonts w:ascii="Cambria" w:hAnsi="Cambria" w:cs="Arial"/>
          <w:color w:val="222222"/>
          <w:sz w:val="24"/>
          <w:szCs w:val="24"/>
          <w:lang w:val="fr-FR"/>
        </w:rPr>
        <w:t>-ils</w:t>
      </w:r>
      <w:r w:rsidR="00714287" w:rsidRPr="00714287">
        <w:rPr>
          <w:rFonts w:ascii="Cambria" w:hAnsi="Cambria" w:cs="Arial"/>
          <w:color w:val="222222"/>
          <w:sz w:val="24"/>
          <w:szCs w:val="24"/>
          <w:lang w:val="fr-FR"/>
        </w:rPr>
        <w:t xml:space="preserve"> été observés</w:t>
      </w:r>
      <w:r w:rsidR="00714287">
        <w:rPr>
          <w:rFonts w:ascii="Cambria" w:hAnsi="Cambria" w:cs="Arial"/>
          <w:color w:val="222222"/>
          <w:sz w:val="24"/>
          <w:szCs w:val="24"/>
          <w:lang w:val="fr-FR"/>
        </w:rPr>
        <w:t xml:space="preserve"> </w:t>
      </w:r>
      <w:r w:rsidR="00714287" w:rsidRPr="00714287">
        <w:rPr>
          <w:rFonts w:ascii="Cambria" w:hAnsi="Cambria" w:cs="Arial"/>
          <w:color w:val="222222"/>
          <w:sz w:val="24"/>
          <w:szCs w:val="24"/>
          <w:lang w:val="fr-FR"/>
        </w:rPr>
        <w:t>?</w:t>
      </w:r>
    </w:p>
    <w:p w14:paraId="1A9AA104" w14:textId="094F4248" w:rsidR="00AD41C9" w:rsidRPr="00714287" w:rsidRDefault="00714287" w:rsidP="00AD41C9">
      <w:pPr>
        <w:pStyle w:val="ListParagraph"/>
        <w:ind w:left="360" w:firstLine="348"/>
        <w:jc w:val="both"/>
        <w:rPr>
          <w:rFonts w:ascii="Cambria" w:hAnsi="Cambria" w:cs="Times New Roman"/>
          <w:sz w:val="24"/>
          <w:szCs w:val="24"/>
          <w:lang w:val="fr-CH"/>
        </w:rPr>
      </w:pPr>
      <w:r w:rsidRPr="00714287">
        <w:rPr>
          <w:rFonts w:ascii="Cambria" w:hAnsi="Cambria" w:cs="Times New Roman"/>
          <w:sz w:val="24"/>
          <w:szCs w:val="24"/>
          <w:lang w:val="fr-CH"/>
        </w:rPr>
        <w:t>Oui</w:t>
      </w:r>
      <w:r w:rsidR="00AD41C9" w:rsidRPr="00714287">
        <w:rPr>
          <w:rFonts w:ascii="Cambria" w:hAnsi="Cambria" w:cs="Times New Roman"/>
          <w:sz w:val="24"/>
          <w:szCs w:val="24"/>
          <w:lang w:val="fr-CH"/>
        </w:rPr>
        <w:tab/>
      </w:r>
      <w:r w:rsidR="00AD41C9" w:rsidRPr="00714287">
        <w:rPr>
          <w:rFonts w:ascii="Cambria" w:hAnsi="Cambria" w:cs="Times New Roman"/>
          <w:sz w:val="24"/>
          <w:szCs w:val="24"/>
          <w:lang w:val="fr-CH"/>
        </w:rPr>
        <w:tab/>
        <w:t>(       )</w:t>
      </w:r>
      <w:r w:rsidR="00AD41C9" w:rsidRPr="00714287">
        <w:rPr>
          <w:rFonts w:ascii="Cambria" w:hAnsi="Cambria" w:cs="Times New Roman"/>
          <w:sz w:val="24"/>
          <w:szCs w:val="24"/>
          <w:lang w:val="fr-CH"/>
        </w:rPr>
        <w:tab/>
      </w:r>
      <w:r w:rsidR="00AD41C9" w:rsidRPr="00714287">
        <w:rPr>
          <w:rFonts w:ascii="Cambria" w:hAnsi="Cambria" w:cs="Times New Roman"/>
          <w:sz w:val="24"/>
          <w:szCs w:val="24"/>
          <w:lang w:val="fr-CH"/>
        </w:rPr>
        <w:tab/>
      </w:r>
      <w:r w:rsidR="00AD41C9" w:rsidRPr="00714287">
        <w:rPr>
          <w:rFonts w:ascii="Cambria" w:hAnsi="Cambria" w:cs="Times New Roman"/>
          <w:sz w:val="24"/>
          <w:szCs w:val="24"/>
          <w:lang w:val="fr-CH"/>
        </w:rPr>
        <w:tab/>
        <w:t>No</w:t>
      </w:r>
      <w:r w:rsidRPr="00714287">
        <w:rPr>
          <w:rFonts w:ascii="Cambria" w:hAnsi="Cambria" w:cs="Times New Roman"/>
          <w:sz w:val="24"/>
          <w:szCs w:val="24"/>
          <w:lang w:val="fr-CH"/>
        </w:rPr>
        <w:t>n</w:t>
      </w:r>
      <w:r w:rsidR="00AD41C9" w:rsidRPr="00714287">
        <w:rPr>
          <w:rFonts w:ascii="Cambria" w:hAnsi="Cambria" w:cs="Times New Roman"/>
          <w:sz w:val="24"/>
          <w:szCs w:val="24"/>
          <w:lang w:val="fr-CH"/>
        </w:rPr>
        <w:t xml:space="preserve"> </w:t>
      </w:r>
      <w:r w:rsidR="00AD41C9" w:rsidRPr="00714287">
        <w:rPr>
          <w:rFonts w:ascii="Cambria" w:hAnsi="Cambria" w:cs="Times New Roman"/>
          <w:sz w:val="24"/>
          <w:szCs w:val="24"/>
          <w:lang w:val="fr-CH"/>
        </w:rPr>
        <w:tab/>
        <w:t>(       )</w:t>
      </w:r>
    </w:p>
    <w:p w14:paraId="0E4CF482" w14:textId="25DC9280" w:rsidR="00714287" w:rsidRPr="00714287" w:rsidRDefault="00714287" w:rsidP="0094231C">
      <w:pPr>
        <w:ind w:left="709" w:hanging="1"/>
        <w:jc w:val="both"/>
        <w:rPr>
          <w:rFonts w:ascii="Cambria" w:hAnsi="Cambria"/>
          <w:sz w:val="28"/>
          <w:szCs w:val="28"/>
          <w:lang w:val="fr-CH"/>
        </w:rPr>
      </w:pPr>
      <w:r w:rsidRPr="00714287">
        <w:rPr>
          <w:rFonts w:ascii="Cambria" w:hAnsi="Cambria" w:cs="Arial"/>
          <w:color w:val="222222"/>
          <w:sz w:val="24"/>
          <w:szCs w:val="24"/>
          <w:lang w:val="fr-FR"/>
        </w:rPr>
        <w:t>Si oui,</w:t>
      </w:r>
      <w:r>
        <w:rPr>
          <w:rFonts w:ascii="Cambria" w:hAnsi="Cambria" w:cs="Arial"/>
          <w:color w:val="222222"/>
          <w:sz w:val="24"/>
          <w:szCs w:val="24"/>
          <w:lang w:val="fr-FR"/>
        </w:rPr>
        <w:t xml:space="preserve"> veuillez</w:t>
      </w:r>
      <w:r w:rsidRPr="00714287">
        <w:rPr>
          <w:rFonts w:ascii="Cambria" w:hAnsi="Cambria" w:cs="Arial"/>
          <w:color w:val="222222"/>
          <w:sz w:val="24"/>
          <w:szCs w:val="24"/>
          <w:lang w:val="fr-FR"/>
        </w:rPr>
        <w:t xml:space="preserve"> s'il vous plaît énumérer</w:t>
      </w:r>
      <w:r>
        <w:rPr>
          <w:rFonts w:ascii="Cambria" w:hAnsi="Cambria" w:cs="Arial"/>
          <w:color w:val="222222"/>
          <w:sz w:val="24"/>
          <w:szCs w:val="24"/>
          <w:lang w:val="fr-FR"/>
        </w:rPr>
        <w:t xml:space="preserve"> ces impacts</w:t>
      </w:r>
      <w:r w:rsidRPr="00714287">
        <w:rPr>
          <w:rFonts w:ascii="Cambria" w:hAnsi="Cambria" w:cs="Arial"/>
          <w:color w:val="222222"/>
          <w:sz w:val="24"/>
          <w:szCs w:val="24"/>
          <w:lang w:val="fr-FR"/>
        </w:rPr>
        <w:t xml:space="preserve"> et </w:t>
      </w:r>
      <w:r>
        <w:rPr>
          <w:rFonts w:ascii="Cambria" w:hAnsi="Cambria" w:cs="Arial"/>
          <w:color w:val="222222"/>
          <w:sz w:val="24"/>
          <w:szCs w:val="24"/>
          <w:lang w:val="fr-FR"/>
        </w:rPr>
        <w:t xml:space="preserve">les </w:t>
      </w:r>
      <w:r w:rsidRPr="00714287">
        <w:rPr>
          <w:rFonts w:ascii="Cambria" w:hAnsi="Cambria" w:cs="Arial"/>
          <w:color w:val="222222"/>
          <w:sz w:val="24"/>
          <w:szCs w:val="24"/>
          <w:lang w:val="fr-FR"/>
        </w:rPr>
        <w:t>expliquer</w:t>
      </w:r>
      <w:r>
        <w:rPr>
          <w:rFonts w:ascii="Cambria" w:hAnsi="Cambria" w:cs="Arial"/>
          <w:color w:val="222222"/>
          <w:sz w:val="24"/>
          <w:szCs w:val="24"/>
          <w:lang w:val="fr-FR"/>
        </w:rPr>
        <w:t>, ainsi que l</w:t>
      </w:r>
      <w:r w:rsidRPr="00714287">
        <w:rPr>
          <w:rFonts w:ascii="Cambria" w:hAnsi="Cambria" w:cs="Arial"/>
          <w:color w:val="222222"/>
          <w:sz w:val="24"/>
          <w:szCs w:val="24"/>
          <w:lang w:val="fr-FR"/>
        </w:rPr>
        <w:t xml:space="preserve">es mécanismes de </w:t>
      </w:r>
      <w:r>
        <w:rPr>
          <w:rFonts w:ascii="Cambria" w:hAnsi="Cambria" w:cs="Arial"/>
          <w:color w:val="222222"/>
          <w:sz w:val="24"/>
          <w:szCs w:val="24"/>
          <w:lang w:val="fr-FR"/>
        </w:rPr>
        <w:t>suivi utilisés pour observer et/</w:t>
      </w:r>
      <w:r w:rsidRPr="00714287">
        <w:rPr>
          <w:rFonts w:ascii="Cambria" w:hAnsi="Cambria" w:cs="Arial"/>
          <w:color w:val="222222"/>
          <w:sz w:val="24"/>
          <w:szCs w:val="24"/>
          <w:lang w:val="fr-FR"/>
        </w:rPr>
        <w:t>ou mesurer ces impacts</w:t>
      </w:r>
      <w:r>
        <w:rPr>
          <w:rFonts w:ascii="Cambria" w:hAnsi="Cambria" w:cs="Arial"/>
          <w:color w:val="222222"/>
          <w:sz w:val="24"/>
          <w:szCs w:val="24"/>
          <w:lang w:val="fr-FR"/>
        </w:rPr>
        <w:t xml:space="preserve"> </w:t>
      </w:r>
      <w:r w:rsidRPr="00714287">
        <w:rPr>
          <w:rFonts w:ascii="Cambria" w:hAnsi="Cambria" w:cs="Arial"/>
          <w:color w:val="222222"/>
          <w:sz w:val="24"/>
          <w:szCs w:val="24"/>
          <w:lang w:val="fr-FR"/>
        </w:rPr>
        <w:t>:</w:t>
      </w:r>
    </w:p>
    <w:p w14:paraId="0ADD50BB" w14:textId="77777777" w:rsidR="00E73668" w:rsidRPr="006F3D65" w:rsidRDefault="00E73668" w:rsidP="00E73668">
      <w:pPr>
        <w:jc w:val="both"/>
        <w:rPr>
          <w:rFonts w:ascii="Cambria" w:hAnsi="Cambria"/>
          <w:sz w:val="24"/>
          <w:szCs w:val="24"/>
          <w:lang w:val="fr-CH"/>
        </w:rPr>
      </w:pPr>
    </w:p>
    <w:p w14:paraId="04E12C24" w14:textId="700E225C" w:rsidR="00714287" w:rsidRPr="00714287" w:rsidRDefault="00E73668" w:rsidP="00E73668">
      <w:pPr>
        <w:jc w:val="both"/>
        <w:rPr>
          <w:rFonts w:ascii="Cambria" w:hAnsi="Cambria"/>
          <w:sz w:val="24"/>
          <w:szCs w:val="24"/>
          <w:lang w:val="fr-CH"/>
        </w:rPr>
      </w:pPr>
      <w:r w:rsidRPr="00714287">
        <w:rPr>
          <w:rFonts w:ascii="Cambria" w:hAnsi="Cambria"/>
          <w:sz w:val="24"/>
          <w:szCs w:val="24"/>
          <w:lang w:val="fr-CH"/>
        </w:rPr>
        <w:t xml:space="preserve">5.   </w:t>
      </w:r>
      <w:r w:rsidR="00714287" w:rsidRPr="00714287">
        <w:rPr>
          <w:rFonts w:ascii="Cambria" w:hAnsi="Cambria" w:cs="Arial"/>
          <w:color w:val="222222"/>
          <w:sz w:val="24"/>
          <w:szCs w:val="24"/>
          <w:lang w:val="fr-FR"/>
        </w:rPr>
        <w:t>Quels mécanismes ont été mis en place pour examiner et évaluer la mise en œuvre de la loi</w:t>
      </w:r>
      <w:r w:rsidR="00714287">
        <w:rPr>
          <w:rFonts w:ascii="Cambria" w:hAnsi="Cambria" w:cs="Arial"/>
          <w:color w:val="222222"/>
          <w:sz w:val="24"/>
          <w:szCs w:val="24"/>
          <w:lang w:val="fr-FR"/>
        </w:rPr>
        <w:t xml:space="preserve"> </w:t>
      </w:r>
      <w:r w:rsidR="00714287" w:rsidRPr="00714287">
        <w:rPr>
          <w:rFonts w:ascii="Cambria" w:hAnsi="Cambria" w:cs="Arial"/>
          <w:color w:val="222222"/>
          <w:sz w:val="24"/>
          <w:szCs w:val="24"/>
          <w:lang w:val="fr-FR"/>
        </w:rPr>
        <w:t>?</w:t>
      </w:r>
    </w:p>
    <w:p w14:paraId="661FC904" w14:textId="20FFDDE5" w:rsidR="00714287" w:rsidRPr="00714287" w:rsidRDefault="00FD71B7" w:rsidP="00714287">
      <w:pPr>
        <w:jc w:val="both"/>
        <w:rPr>
          <w:rFonts w:ascii="Cambria" w:hAnsi="Cambria"/>
          <w:sz w:val="24"/>
          <w:szCs w:val="24"/>
          <w:lang w:val="fr-CH"/>
        </w:rPr>
      </w:pPr>
      <w:r w:rsidRPr="00714287">
        <w:rPr>
          <w:rFonts w:ascii="Cambria" w:hAnsi="Cambria"/>
          <w:sz w:val="24"/>
          <w:szCs w:val="24"/>
          <w:lang w:val="fr-CH"/>
        </w:rPr>
        <w:br/>
      </w:r>
      <w:r w:rsidR="00FA4BEA" w:rsidRPr="00714287">
        <w:rPr>
          <w:rFonts w:ascii="Cambria" w:hAnsi="Cambria"/>
          <w:sz w:val="24"/>
          <w:szCs w:val="24"/>
          <w:lang w:val="fr-CH"/>
        </w:rPr>
        <w:t>6</w:t>
      </w:r>
      <w:r w:rsidR="00BF2A91" w:rsidRPr="00714287">
        <w:rPr>
          <w:rFonts w:ascii="Cambria" w:hAnsi="Cambria"/>
          <w:sz w:val="24"/>
          <w:szCs w:val="24"/>
          <w:lang w:val="fr-CH"/>
        </w:rPr>
        <w:t xml:space="preserve">. </w:t>
      </w:r>
      <w:proofErr w:type="spellStart"/>
      <w:r w:rsidR="00714287">
        <w:rPr>
          <w:rFonts w:ascii="Cambria" w:hAnsi="Cambria"/>
          <w:sz w:val="24"/>
          <w:szCs w:val="24"/>
          <w:lang w:val="fr-CH"/>
        </w:rPr>
        <w:t>Existe-t</w:t>
      </w:r>
      <w:proofErr w:type="spellEnd"/>
      <w:r w:rsidR="00714287" w:rsidRPr="00714287">
        <w:rPr>
          <w:rFonts w:ascii="Cambria" w:hAnsi="Cambria" w:cs="Arial"/>
          <w:color w:val="222222"/>
          <w:sz w:val="24"/>
          <w:szCs w:val="24"/>
          <w:lang w:val="fr-FR"/>
        </w:rPr>
        <w:t xml:space="preserve">-il des données sur la façon dont la loi a affecté certains groupes de femmes </w:t>
      </w:r>
      <w:r w:rsidR="00714287">
        <w:rPr>
          <w:rFonts w:ascii="Cambria" w:hAnsi="Cambria" w:cs="Arial"/>
          <w:color w:val="222222"/>
          <w:sz w:val="24"/>
          <w:szCs w:val="24"/>
          <w:lang w:val="fr-FR"/>
        </w:rPr>
        <w:t>de manière différenciée</w:t>
      </w:r>
      <w:r w:rsidR="00714287" w:rsidRPr="00714287">
        <w:rPr>
          <w:rFonts w:ascii="Cambria" w:hAnsi="Cambria" w:cs="Arial"/>
          <w:color w:val="222222"/>
          <w:sz w:val="24"/>
          <w:szCs w:val="24"/>
          <w:lang w:val="fr-FR"/>
        </w:rPr>
        <w:t xml:space="preserve"> (</w:t>
      </w:r>
      <w:r w:rsidR="00714287">
        <w:rPr>
          <w:rFonts w:ascii="Cambria" w:hAnsi="Cambria" w:cs="Arial"/>
          <w:color w:val="222222"/>
          <w:sz w:val="24"/>
          <w:szCs w:val="24"/>
          <w:lang w:val="fr-FR"/>
        </w:rPr>
        <w:t>par exemple en fonction de</w:t>
      </w:r>
      <w:r w:rsidR="00714287" w:rsidRPr="00714287">
        <w:rPr>
          <w:rFonts w:ascii="Cambria" w:hAnsi="Cambria" w:cs="Arial"/>
          <w:color w:val="222222"/>
          <w:sz w:val="24"/>
          <w:szCs w:val="24"/>
          <w:lang w:val="fr-FR"/>
        </w:rPr>
        <w:t xml:space="preserve"> la race, l'origine ethnique, la religion, la classe sociale, l'âge, etc.)</w:t>
      </w:r>
      <w:r w:rsidR="00714287">
        <w:rPr>
          <w:rFonts w:ascii="Cambria" w:hAnsi="Cambria" w:cs="Arial"/>
          <w:color w:val="222222"/>
          <w:sz w:val="24"/>
          <w:szCs w:val="24"/>
          <w:lang w:val="fr-FR"/>
        </w:rPr>
        <w:t xml:space="preserve"> </w:t>
      </w:r>
      <w:r w:rsidR="00714287" w:rsidRPr="00714287">
        <w:rPr>
          <w:rFonts w:ascii="Cambria" w:hAnsi="Cambria" w:cs="Arial"/>
          <w:color w:val="222222"/>
          <w:sz w:val="24"/>
          <w:szCs w:val="24"/>
          <w:lang w:val="fr-FR"/>
        </w:rPr>
        <w:t>?</w:t>
      </w:r>
    </w:p>
    <w:p w14:paraId="0A4AFDE8" w14:textId="044C470B" w:rsidR="00DB17C4" w:rsidRPr="00714287" w:rsidRDefault="00714287" w:rsidP="00DB17C4">
      <w:pPr>
        <w:pStyle w:val="ListParagraph"/>
        <w:ind w:left="360" w:firstLine="348"/>
        <w:jc w:val="both"/>
        <w:rPr>
          <w:rFonts w:ascii="Cambria" w:hAnsi="Cambria" w:cs="Times New Roman"/>
          <w:sz w:val="24"/>
          <w:szCs w:val="24"/>
          <w:lang w:val="fr-CH"/>
        </w:rPr>
      </w:pPr>
      <w:r w:rsidRPr="00714287">
        <w:rPr>
          <w:rFonts w:ascii="Cambria" w:hAnsi="Cambria" w:cs="Times New Roman"/>
          <w:sz w:val="24"/>
          <w:szCs w:val="24"/>
          <w:lang w:val="fr-CH"/>
        </w:rPr>
        <w:t>Oui</w:t>
      </w:r>
      <w:r w:rsidR="00DB17C4" w:rsidRPr="00714287">
        <w:rPr>
          <w:rFonts w:ascii="Cambria" w:hAnsi="Cambria" w:cs="Times New Roman"/>
          <w:sz w:val="24"/>
          <w:szCs w:val="24"/>
          <w:lang w:val="fr-CH"/>
        </w:rPr>
        <w:tab/>
      </w:r>
      <w:r w:rsidR="00DB17C4" w:rsidRPr="00714287">
        <w:rPr>
          <w:rFonts w:ascii="Cambria" w:hAnsi="Cambria" w:cs="Times New Roman"/>
          <w:sz w:val="24"/>
          <w:szCs w:val="24"/>
          <w:lang w:val="fr-CH"/>
        </w:rPr>
        <w:tab/>
        <w:t>(       )</w:t>
      </w:r>
      <w:r w:rsidR="00DB17C4" w:rsidRPr="00714287">
        <w:rPr>
          <w:rFonts w:ascii="Cambria" w:hAnsi="Cambria" w:cs="Times New Roman"/>
          <w:sz w:val="24"/>
          <w:szCs w:val="24"/>
          <w:lang w:val="fr-CH"/>
        </w:rPr>
        <w:tab/>
      </w:r>
      <w:r w:rsidR="00DB17C4" w:rsidRPr="00714287">
        <w:rPr>
          <w:rFonts w:ascii="Cambria" w:hAnsi="Cambria" w:cs="Times New Roman"/>
          <w:sz w:val="24"/>
          <w:szCs w:val="24"/>
          <w:lang w:val="fr-CH"/>
        </w:rPr>
        <w:tab/>
      </w:r>
      <w:r w:rsidR="00DB17C4" w:rsidRPr="00714287">
        <w:rPr>
          <w:rFonts w:ascii="Cambria" w:hAnsi="Cambria" w:cs="Times New Roman"/>
          <w:sz w:val="24"/>
          <w:szCs w:val="24"/>
          <w:lang w:val="fr-CH"/>
        </w:rPr>
        <w:tab/>
        <w:t>No</w:t>
      </w:r>
      <w:r w:rsidRPr="00714287">
        <w:rPr>
          <w:rFonts w:ascii="Cambria" w:hAnsi="Cambria" w:cs="Times New Roman"/>
          <w:sz w:val="24"/>
          <w:szCs w:val="24"/>
          <w:lang w:val="fr-CH"/>
        </w:rPr>
        <w:t>n</w:t>
      </w:r>
      <w:r w:rsidR="00DB17C4" w:rsidRPr="00714287">
        <w:rPr>
          <w:rFonts w:ascii="Cambria" w:hAnsi="Cambria" w:cs="Times New Roman"/>
          <w:sz w:val="24"/>
          <w:szCs w:val="24"/>
          <w:lang w:val="fr-CH"/>
        </w:rPr>
        <w:t xml:space="preserve"> </w:t>
      </w:r>
      <w:r w:rsidR="00DB17C4" w:rsidRPr="00714287">
        <w:rPr>
          <w:rFonts w:ascii="Cambria" w:hAnsi="Cambria" w:cs="Times New Roman"/>
          <w:sz w:val="24"/>
          <w:szCs w:val="24"/>
          <w:lang w:val="fr-CH"/>
        </w:rPr>
        <w:tab/>
        <w:t>(       )</w:t>
      </w:r>
    </w:p>
    <w:p w14:paraId="613ED353" w14:textId="77777777" w:rsidR="00714287" w:rsidRDefault="00714287" w:rsidP="00E73668">
      <w:pPr>
        <w:jc w:val="both"/>
        <w:rPr>
          <w:rFonts w:ascii="Cambria" w:hAnsi="Cambria" w:cs="Arial"/>
          <w:color w:val="222222"/>
          <w:sz w:val="24"/>
          <w:szCs w:val="24"/>
          <w:lang w:val="fr-FR"/>
        </w:rPr>
      </w:pPr>
      <w:r w:rsidRPr="00714287">
        <w:rPr>
          <w:rFonts w:ascii="Cambria" w:hAnsi="Cambria" w:cs="Arial"/>
          <w:color w:val="222222"/>
          <w:sz w:val="24"/>
          <w:szCs w:val="24"/>
          <w:lang w:val="fr-FR"/>
        </w:rPr>
        <w:t xml:space="preserve">Si oui, </w:t>
      </w:r>
      <w:r>
        <w:rPr>
          <w:rFonts w:ascii="Cambria" w:hAnsi="Cambria" w:cs="Arial"/>
          <w:color w:val="222222"/>
          <w:sz w:val="24"/>
          <w:szCs w:val="24"/>
          <w:lang w:val="fr-FR"/>
        </w:rPr>
        <w:t xml:space="preserve">veuillez </w:t>
      </w:r>
      <w:r w:rsidRPr="00714287">
        <w:rPr>
          <w:rFonts w:ascii="Cambria" w:hAnsi="Cambria" w:cs="Arial"/>
          <w:color w:val="222222"/>
          <w:sz w:val="24"/>
          <w:szCs w:val="24"/>
          <w:lang w:val="fr-FR"/>
        </w:rPr>
        <w:t>s'il vous plaît expliquer les impacts différentiels et fournir tous les documents pertinents.</w:t>
      </w:r>
    </w:p>
    <w:p w14:paraId="57C7DF57" w14:textId="3F24F183" w:rsidR="00714287" w:rsidRPr="00714287" w:rsidRDefault="00FD71B7" w:rsidP="00E73668">
      <w:pPr>
        <w:jc w:val="both"/>
        <w:rPr>
          <w:rFonts w:ascii="Cambria" w:hAnsi="Cambria"/>
          <w:sz w:val="24"/>
          <w:szCs w:val="24"/>
          <w:lang w:val="fr-CH"/>
        </w:rPr>
      </w:pPr>
      <w:r w:rsidRPr="00714287">
        <w:rPr>
          <w:rFonts w:ascii="Cambria" w:hAnsi="Cambria"/>
          <w:sz w:val="24"/>
          <w:szCs w:val="24"/>
          <w:lang w:val="fr-CH"/>
        </w:rPr>
        <w:br/>
      </w:r>
      <w:r w:rsidR="00DB17C4" w:rsidRPr="00714287">
        <w:rPr>
          <w:rFonts w:ascii="Cambria" w:hAnsi="Cambria"/>
          <w:sz w:val="24"/>
          <w:szCs w:val="24"/>
          <w:lang w:val="fr-CH"/>
        </w:rPr>
        <w:br/>
      </w:r>
      <w:r w:rsidR="00FA4BEA" w:rsidRPr="00714287">
        <w:rPr>
          <w:rFonts w:ascii="Cambria" w:hAnsi="Cambria"/>
          <w:sz w:val="24"/>
          <w:szCs w:val="24"/>
          <w:lang w:val="fr-CH"/>
        </w:rPr>
        <w:t>7</w:t>
      </w:r>
      <w:r w:rsidR="00BF2A91" w:rsidRPr="00714287">
        <w:rPr>
          <w:rFonts w:ascii="Cambria" w:hAnsi="Cambria"/>
          <w:sz w:val="24"/>
          <w:szCs w:val="24"/>
          <w:lang w:val="fr-CH"/>
        </w:rPr>
        <w:t xml:space="preserve">. </w:t>
      </w:r>
      <w:r w:rsidR="00714287" w:rsidRPr="00714287">
        <w:rPr>
          <w:rFonts w:ascii="Cambria" w:hAnsi="Cambria" w:cs="Arial"/>
          <w:color w:val="222222"/>
          <w:sz w:val="24"/>
          <w:szCs w:val="24"/>
          <w:lang w:val="fr-FR"/>
        </w:rPr>
        <w:t>Y a-t-il eu un contrôle indépendant de la loi ?</w:t>
      </w:r>
    </w:p>
    <w:p w14:paraId="5E0911DE" w14:textId="38ED6F25" w:rsidR="002C0D0C" w:rsidRPr="00714287" w:rsidRDefault="00714287" w:rsidP="002C0D0C">
      <w:pPr>
        <w:pStyle w:val="ListParagraph"/>
        <w:ind w:left="360" w:firstLine="348"/>
        <w:jc w:val="both"/>
        <w:rPr>
          <w:rFonts w:ascii="Cambria" w:hAnsi="Cambria" w:cs="Times New Roman"/>
          <w:sz w:val="24"/>
          <w:szCs w:val="24"/>
          <w:lang w:val="fr-CH"/>
        </w:rPr>
      </w:pPr>
      <w:r w:rsidRPr="00714287">
        <w:rPr>
          <w:rFonts w:ascii="Cambria" w:hAnsi="Cambria" w:cs="Times New Roman"/>
          <w:sz w:val="24"/>
          <w:szCs w:val="24"/>
          <w:lang w:val="fr-CH"/>
        </w:rPr>
        <w:t>Oui</w:t>
      </w:r>
      <w:r w:rsidR="002C0D0C" w:rsidRPr="00714287">
        <w:rPr>
          <w:rFonts w:ascii="Cambria" w:hAnsi="Cambria" w:cs="Times New Roman"/>
          <w:sz w:val="24"/>
          <w:szCs w:val="24"/>
          <w:lang w:val="fr-CH"/>
        </w:rPr>
        <w:tab/>
      </w:r>
      <w:r w:rsidR="002C0D0C" w:rsidRPr="00714287">
        <w:rPr>
          <w:rFonts w:ascii="Cambria" w:hAnsi="Cambria" w:cs="Times New Roman"/>
          <w:sz w:val="24"/>
          <w:szCs w:val="24"/>
          <w:lang w:val="fr-CH"/>
        </w:rPr>
        <w:tab/>
        <w:t>(       )</w:t>
      </w:r>
      <w:r w:rsidR="002C0D0C" w:rsidRPr="00714287">
        <w:rPr>
          <w:rFonts w:ascii="Cambria" w:hAnsi="Cambria" w:cs="Times New Roman"/>
          <w:sz w:val="24"/>
          <w:szCs w:val="24"/>
          <w:lang w:val="fr-CH"/>
        </w:rPr>
        <w:tab/>
      </w:r>
      <w:r w:rsidR="002C0D0C" w:rsidRPr="00714287">
        <w:rPr>
          <w:rFonts w:ascii="Cambria" w:hAnsi="Cambria" w:cs="Times New Roman"/>
          <w:sz w:val="24"/>
          <w:szCs w:val="24"/>
          <w:lang w:val="fr-CH"/>
        </w:rPr>
        <w:tab/>
      </w:r>
      <w:r w:rsidR="002C0D0C" w:rsidRPr="00714287">
        <w:rPr>
          <w:rFonts w:ascii="Cambria" w:hAnsi="Cambria" w:cs="Times New Roman"/>
          <w:sz w:val="24"/>
          <w:szCs w:val="24"/>
          <w:lang w:val="fr-CH"/>
        </w:rPr>
        <w:tab/>
        <w:t>No</w:t>
      </w:r>
      <w:r w:rsidRPr="00714287">
        <w:rPr>
          <w:rFonts w:ascii="Cambria" w:hAnsi="Cambria" w:cs="Times New Roman"/>
          <w:sz w:val="24"/>
          <w:szCs w:val="24"/>
          <w:lang w:val="fr-CH"/>
        </w:rPr>
        <w:t>n</w:t>
      </w:r>
      <w:r w:rsidR="002C0D0C" w:rsidRPr="00714287">
        <w:rPr>
          <w:rFonts w:ascii="Cambria" w:hAnsi="Cambria" w:cs="Times New Roman"/>
          <w:sz w:val="24"/>
          <w:szCs w:val="24"/>
          <w:lang w:val="fr-CH"/>
        </w:rPr>
        <w:t xml:space="preserve"> </w:t>
      </w:r>
      <w:r w:rsidR="002C0D0C" w:rsidRPr="00714287">
        <w:rPr>
          <w:rFonts w:ascii="Cambria" w:hAnsi="Cambria" w:cs="Times New Roman"/>
          <w:sz w:val="24"/>
          <w:szCs w:val="24"/>
          <w:lang w:val="fr-CH"/>
        </w:rPr>
        <w:tab/>
        <w:t>(       )</w:t>
      </w:r>
    </w:p>
    <w:p w14:paraId="164FE195" w14:textId="3C54E7E4" w:rsidR="00AD41C9" w:rsidRPr="00714287" w:rsidRDefault="00714287" w:rsidP="002C0D0C">
      <w:pPr>
        <w:ind w:firstLine="708"/>
        <w:rPr>
          <w:rFonts w:ascii="Cambria" w:hAnsi="Cambria"/>
          <w:sz w:val="24"/>
          <w:szCs w:val="24"/>
          <w:lang w:val="fr-CH"/>
        </w:rPr>
      </w:pPr>
      <w:r>
        <w:rPr>
          <w:rFonts w:ascii="Cambria" w:hAnsi="Cambria"/>
          <w:sz w:val="24"/>
          <w:szCs w:val="24"/>
          <w:lang w:val="fr-CH"/>
        </w:rPr>
        <w:t>Veuillez détailler s’il vous plaît.</w:t>
      </w:r>
      <w:r w:rsidR="00E73668" w:rsidRPr="00714287">
        <w:rPr>
          <w:rFonts w:ascii="Cambria" w:hAnsi="Cambria"/>
          <w:sz w:val="24"/>
          <w:szCs w:val="24"/>
          <w:lang w:val="fr-CH"/>
        </w:rPr>
        <w:t xml:space="preserve"> </w:t>
      </w:r>
      <w:r w:rsidR="00AD41C9" w:rsidRPr="00714287">
        <w:rPr>
          <w:rFonts w:ascii="Cambria" w:hAnsi="Cambria"/>
          <w:sz w:val="24"/>
          <w:szCs w:val="24"/>
          <w:lang w:val="fr-CH"/>
        </w:rPr>
        <w:br/>
      </w:r>
    </w:p>
    <w:p w14:paraId="1B1EDA98" w14:textId="7ED7C119" w:rsidR="008D53FC" w:rsidRPr="00714287" w:rsidRDefault="008D53FC" w:rsidP="008D53FC">
      <w:pPr>
        <w:rPr>
          <w:rFonts w:ascii="Cambria" w:hAnsi="Cambria"/>
          <w:sz w:val="24"/>
          <w:szCs w:val="24"/>
          <w:lang w:val="fr-CH"/>
        </w:rPr>
      </w:pPr>
    </w:p>
    <w:p w14:paraId="6E905224" w14:textId="77777777" w:rsidR="00624D01" w:rsidRPr="00714287" w:rsidRDefault="00624D01">
      <w:pPr>
        <w:rPr>
          <w:rFonts w:ascii="Cambria" w:hAnsi="Cambria"/>
          <w:sz w:val="24"/>
          <w:szCs w:val="24"/>
          <w:lang w:val="fr-CH"/>
        </w:rPr>
      </w:pPr>
    </w:p>
    <w:sectPr w:rsidR="00624D01" w:rsidRPr="00714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359E7"/>
    <w:rsid w:val="000448E6"/>
    <w:rsid w:val="000466F6"/>
    <w:rsid w:val="00047C4F"/>
    <w:rsid w:val="000500B2"/>
    <w:rsid w:val="00051127"/>
    <w:rsid w:val="000535F2"/>
    <w:rsid w:val="00056649"/>
    <w:rsid w:val="00060571"/>
    <w:rsid w:val="0006241D"/>
    <w:rsid w:val="0006475E"/>
    <w:rsid w:val="00070473"/>
    <w:rsid w:val="00074270"/>
    <w:rsid w:val="000774F7"/>
    <w:rsid w:val="0008065D"/>
    <w:rsid w:val="000855E2"/>
    <w:rsid w:val="000869C0"/>
    <w:rsid w:val="000A1799"/>
    <w:rsid w:val="000A51A2"/>
    <w:rsid w:val="000B6C2B"/>
    <w:rsid w:val="000C0118"/>
    <w:rsid w:val="000D000E"/>
    <w:rsid w:val="000E45BA"/>
    <w:rsid w:val="000F76AB"/>
    <w:rsid w:val="00106DF8"/>
    <w:rsid w:val="00114C95"/>
    <w:rsid w:val="00115285"/>
    <w:rsid w:val="00116EEA"/>
    <w:rsid w:val="00121B12"/>
    <w:rsid w:val="00124929"/>
    <w:rsid w:val="00143D09"/>
    <w:rsid w:val="00147D4B"/>
    <w:rsid w:val="0016080D"/>
    <w:rsid w:val="00167293"/>
    <w:rsid w:val="00181023"/>
    <w:rsid w:val="001A2FDB"/>
    <w:rsid w:val="001B13A5"/>
    <w:rsid w:val="001D29BB"/>
    <w:rsid w:val="001F053C"/>
    <w:rsid w:val="001F62BC"/>
    <w:rsid w:val="00207B79"/>
    <w:rsid w:val="00221BE2"/>
    <w:rsid w:val="00230FA0"/>
    <w:rsid w:val="0023389F"/>
    <w:rsid w:val="00237A82"/>
    <w:rsid w:val="00241AB1"/>
    <w:rsid w:val="0024574D"/>
    <w:rsid w:val="00254AA9"/>
    <w:rsid w:val="002657DB"/>
    <w:rsid w:val="00291D4D"/>
    <w:rsid w:val="0029282F"/>
    <w:rsid w:val="00292C3B"/>
    <w:rsid w:val="002937E1"/>
    <w:rsid w:val="002960E3"/>
    <w:rsid w:val="002C0D0C"/>
    <w:rsid w:val="002D3CF1"/>
    <w:rsid w:val="002E6036"/>
    <w:rsid w:val="002F0C76"/>
    <w:rsid w:val="003203F2"/>
    <w:rsid w:val="00325653"/>
    <w:rsid w:val="003311C1"/>
    <w:rsid w:val="003317EE"/>
    <w:rsid w:val="0035362A"/>
    <w:rsid w:val="00355264"/>
    <w:rsid w:val="00363879"/>
    <w:rsid w:val="00371A63"/>
    <w:rsid w:val="00395BC0"/>
    <w:rsid w:val="003A73FD"/>
    <w:rsid w:val="003B1355"/>
    <w:rsid w:val="003B4EB7"/>
    <w:rsid w:val="003F0226"/>
    <w:rsid w:val="003F357F"/>
    <w:rsid w:val="0041689D"/>
    <w:rsid w:val="00427A63"/>
    <w:rsid w:val="0045636E"/>
    <w:rsid w:val="004624D0"/>
    <w:rsid w:val="00462D64"/>
    <w:rsid w:val="00467CAB"/>
    <w:rsid w:val="00481A34"/>
    <w:rsid w:val="00487030"/>
    <w:rsid w:val="00491A64"/>
    <w:rsid w:val="00495868"/>
    <w:rsid w:val="00495B22"/>
    <w:rsid w:val="004B44EC"/>
    <w:rsid w:val="004B5940"/>
    <w:rsid w:val="004C3C84"/>
    <w:rsid w:val="004C6702"/>
    <w:rsid w:val="004C7E77"/>
    <w:rsid w:val="004D7F1A"/>
    <w:rsid w:val="004E7AEB"/>
    <w:rsid w:val="00500271"/>
    <w:rsid w:val="005111E5"/>
    <w:rsid w:val="005173CE"/>
    <w:rsid w:val="005225D7"/>
    <w:rsid w:val="00530AC1"/>
    <w:rsid w:val="00530FE9"/>
    <w:rsid w:val="005408A0"/>
    <w:rsid w:val="00542E0B"/>
    <w:rsid w:val="00560B82"/>
    <w:rsid w:val="0056514B"/>
    <w:rsid w:val="005705D0"/>
    <w:rsid w:val="00573DEE"/>
    <w:rsid w:val="00576915"/>
    <w:rsid w:val="005843D5"/>
    <w:rsid w:val="00584897"/>
    <w:rsid w:val="00596207"/>
    <w:rsid w:val="005A2581"/>
    <w:rsid w:val="005A624D"/>
    <w:rsid w:val="005A67F0"/>
    <w:rsid w:val="005C5605"/>
    <w:rsid w:val="005D53AB"/>
    <w:rsid w:val="005D690A"/>
    <w:rsid w:val="005F57B9"/>
    <w:rsid w:val="00601132"/>
    <w:rsid w:val="00602374"/>
    <w:rsid w:val="0061026F"/>
    <w:rsid w:val="00624D01"/>
    <w:rsid w:val="00657D1E"/>
    <w:rsid w:val="00660F66"/>
    <w:rsid w:val="00665B20"/>
    <w:rsid w:val="00670AC4"/>
    <w:rsid w:val="0067385E"/>
    <w:rsid w:val="00684B15"/>
    <w:rsid w:val="0069005D"/>
    <w:rsid w:val="006A63BA"/>
    <w:rsid w:val="006B4763"/>
    <w:rsid w:val="006B7196"/>
    <w:rsid w:val="006B7531"/>
    <w:rsid w:val="006D18C8"/>
    <w:rsid w:val="006E3DBB"/>
    <w:rsid w:val="006E6D39"/>
    <w:rsid w:val="006F0F73"/>
    <w:rsid w:val="006F3D65"/>
    <w:rsid w:val="0070732C"/>
    <w:rsid w:val="00712745"/>
    <w:rsid w:val="00714287"/>
    <w:rsid w:val="00730CE0"/>
    <w:rsid w:val="00732EA3"/>
    <w:rsid w:val="00740C05"/>
    <w:rsid w:val="007444DC"/>
    <w:rsid w:val="00755070"/>
    <w:rsid w:val="00756169"/>
    <w:rsid w:val="007600A4"/>
    <w:rsid w:val="00762170"/>
    <w:rsid w:val="00766C4C"/>
    <w:rsid w:val="00767674"/>
    <w:rsid w:val="0077468A"/>
    <w:rsid w:val="007921BA"/>
    <w:rsid w:val="007948A7"/>
    <w:rsid w:val="007A7807"/>
    <w:rsid w:val="007B1BF1"/>
    <w:rsid w:val="007B56EE"/>
    <w:rsid w:val="007B6207"/>
    <w:rsid w:val="007D087B"/>
    <w:rsid w:val="007D1193"/>
    <w:rsid w:val="008003C5"/>
    <w:rsid w:val="00800F5A"/>
    <w:rsid w:val="008108C3"/>
    <w:rsid w:val="00812ECE"/>
    <w:rsid w:val="008220AE"/>
    <w:rsid w:val="0083574F"/>
    <w:rsid w:val="00840E8D"/>
    <w:rsid w:val="0084273B"/>
    <w:rsid w:val="00845D4D"/>
    <w:rsid w:val="008548AB"/>
    <w:rsid w:val="0086611A"/>
    <w:rsid w:val="00866137"/>
    <w:rsid w:val="00875600"/>
    <w:rsid w:val="0089053A"/>
    <w:rsid w:val="00896BAC"/>
    <w:rsid w:val="008B204B"/>
    <w:rsid w:val="008B5B32"/>
    <w:rsid w:val="008C6069"/>
    <w:rsid w:val="008D53FC"/>
    <w:rsid w:val="008D6AEC"/>
    <w:rsid w:val="008D7E30"/>
    <w:rsid w:val="008F20B1"/>
    <w:rsid w:val="008F4F55"/>
    <w:rsid w:val="008F78A8"/>
    <w:rsid w:val="00906D9B"/>
    <w:rsid w:val="009126A5"/>
    <w:rsid w:val="0091457B"/>
    <w:rsid w:val="009312F7"/>
    <w:rsid w:val="009321AC"/>
    <w:rsid w:val="009347BF"/>
    <w:rsid w:val="0094231C"/>
    <w:rsid w:val="00947CC6"/>
    <w:rsid w:val="0096175C"/>
    <w:rsid w:val="00963BC0"/>
    <w:rsid w:val="00984353"/>
    <w:rsid w:val="009C2F33"/>
    <w:rsid w:val="009D5464"/>
    <w:rsid w:val="009D7221"/>
    <w:rsid w:val="009F39C3"/>
    <w:rsid w:val="00A04114"/>
    <w:rsid w:val="00A04DAD"/>
    <w:rsid w:val="00A05EA6"/>
    <w:rsid w:val="00A06BC5"/>
    <w:rsid w:val="00A13CB3"/>
    <w:rsid w:val="00A22A66"/>
    <w:rsid w:val="00A242B2"/>
    <w:rsid w:val="00A421FF"/>
    <w:rsid w:val="00A508C1"/>
    <w:rsid w:val="00A709FB"/>
    <w:rsid w:val="00A81A9E"/>
    <w:rsid w:val="00A93916"/>
    <w:rsid w:val="00A973F3"/>
    <w:rsid w:val="00A97755"/>
    <w:rsid w:val="00AA3291"/>
    <w:rsid w:val="00AB0913"/>
    <w:rsid w:val="00AC60FC"/>
    <w:rsid w:val="00AD41C9"/>
    <w:rsid w:val="00AD69E1"/>
    <w:rsid w:val="00AF6C92"/>
    <w:rsid w:val="00B007B5"/>
    <w:rsid w:val="00B0595A"/>
    <w:rsid w:val="00B1049F"/>
    <w:rsid w:val="00B2161A"/>
    <w:rsid w:val="00B66F44"/>
    <w:rsid w:val="00B730FD"/>
    <w:rsid w:val="00B96EB8"/>
    <w:rsid w:val="00BF2A91"/>
    <w:rsid w:val="00BF3800"/>
    <w:rsid w:val="00BF618D"/>
    <w:rsid w:val="00C07893"/>
    <w:rsid w:val="00C22A0A"/>
    <w:rsid w:val="00C230F4"/>
    <w:rsid w:val="00C25918"/>
    <w:rsid w:val="00C352C9"/>
    <w:rsid w:val="00C379CF"/>
    <w:rsid w:val="00C40576"/>
    <w:rsid w:val="00C40DCC"/>
    <w:rsid w:val="00C44D6E"/>
    <w:rsid w:val="00C50DFD"/>
    <w:rsid w:val="00C608A4"/>
    <w:rsid w:val="00C70AA4"/>
    <w:rsid w:val="00C7312E"/>
    <w:rsid w:val="00C73C5C"/>
    <w:rsid w:val="00C927EE"/>
    <w:rsid w:val="00C96A51"/>
    <w:rsid w:val="00CA2436"/>
    <w:rsid w:val="00CB0407"/>
    <w:rsid w:val="00CB47CD"/>
    <w:rsid w:val="00CC2054"/>
    <w:rsid w:val="00CF18B9"/>
    <w:rsid w:val="00CF3AEA"/>
    <w:rsid w:val="00D11035"/>
    <w:rsid w:val="00D138BC"/>
    <w:rsid w:val="00D24055"/>
    <w:rsid w:val="00D35FEA"/>
    <w:rsid w:val="00D42780"/>
    <w:rsid w:val="00D45DBF"/>
    <w:rsid w:val="00D5410E"/>
    <w:rsid w:val="00D55430"/>
    <w:rsid w:val="00D556D0"/>
    <w:rsid w:val="00D66062"/>
    <w:rsid w:val="00D66B82"/>
    <w:rsid w:val="00D74FB6"/>
    <w:rsid w:val="00D75A25"/>
    <w:rsid w:val="00D87654"/>
    <w:rsid w:val="00D901E0"/>
    <w:rsid w:val="00D92CB0"/>
    <w:rsid w:val="00D95039"/>
    <w:rsid w:val="00DB17C4"/>
    <w:rsid w:val="00DB7218"/>
    <w:rsid w:val="00DD5F9F"/>
    <w:rsid w:val="00DE414B"/>
    <w:rsid w:val="00DE443F"/>
    <w:rsid w:val="00DE49D2"/>
    <w:rsid w:val="00E47967"/>
    <w:rsid w:val="00E516E6"/>
    <w:rsid w:val="00E529F7"/>
    <w:rsid w:val="00E56ADC"/>
    <w:rsid w:val="00E663BE"/>
    <w:rsid w:val="00E67592"/>
    <w:rsid w:val="00E71FF0"/>
    <w:rsid w:val="00E73668"/>
    <w:rsid w:val="00E85294"/>
    <w:rsid w:val="00E90118"/>
    <w:rsid w:val="00EA49F1"/>
    <w:rsid w:val="00EB2664"/>
    <w:rsid w:val="00ED0D42"/>
    <w:rsid w:val="00ED53BA"/>
    <w:rsid w:val="00EE0094"/>
    <w:rsid w:val="00F42DCA"/>
    <w:rsid w:val="00F44FD2"/>
    <w:rsid w:val="00F51834"/>
    <w:rsid w:val="00F61B07"/>
    <w:rsid w:val="00F660AD"/>
    <w:rsid w:val="00F72C86"/>
    <w:rsid w:val="00F877BD"/>
    <w:rsid w:val="00FA4BEA"/>
    <w:rsid w:val="00FB1AA8"/>
    <w:rsid w:val="00FC193C"/>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67637-D086-479E-AB70-F91F3169FF86}"/>
</file>

<file path=customXml/itemProps2.xml><?xml version="1.0" encoding="utf-8"?>
<ds:datastoreItem xmlns:ds="http://schemas.openxmlformats.org/officeDocument/2006/customXml" ds:itemID="{19EA481F-0A3B-464B-97B3-6F3E726BF190}"/>
</file>

<file path=customXml/itemProps3.xml><?xml version="1.0" encoding="utf-8"?>
<ds:datastoreItem xmlns:ds="http://schemas.openxmlformats.org/officeDocument/2006/customXml" ds:itemID="{5D4F9054-339D-419D-B3F4-753E0E46288F}"/>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10152</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Lytle</dc:creator>
  <cp:lastModifiedBy>Bernadette Arditi</cp:lastModifiedBy>
  <cp:revision>2</cp:revision>
  <dcterms:created xsi:type="dcterms:W3CDTF">2016-08-03T16:24:00Z</dcterms:created>
  <dcterms:modified xsi:type="dcterms:W3CDTF">2016-08-03T16:24:00Z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