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12" w:rsidRDefault="00055D8E" w:rsidP="00055D8E">
      <w:pPr>
        <w:pStyle w:val="H4G"/>
      </w:pPr>
      <w:r>
        <w:tab/>
      </w:r>
      <w:r>
        <w:tab/>
        <w:t xml:space="preserve">(Translated from </w:t>
      </w:r>
      <w:r w:rsidR="00A94012">
        <w:t>Arabic</w:t>
      </w:r>
      <w:r>
        <w:t>)</w:t>
      </w:r>
    </w:p>
    <w:p w:rsidR="00A94012" w:rsidRPr="00A94012" w:rsidRDefault="00A94012" w:rsidP="00A94012">
      <w:pPr>
        <w:pStyle w:val="SingleTxtG"/>
        <w:rPr>
          <w:b/>
          <w:bCs/>
        </w:rPr>
      </w:pPr>
      <w:r w:rsidRPr="00A94012">
        <w:rPr>
          <w:b/>
          <w:bCs/>
        </w:rPr>
        <w:t>Permanent Mission of the State of Kuwait to the United Nations Office at Geneva</w:t>
      </w:r>
    </w:p>
    <w:p w:rsidR="00A94012" w:rsidRPr="00E0070F" w:rsidRDefault="00A94012" w:rsidP="00A94012">
      <w:pPr>
        <w:pStyle w:val="SingleTxtG"/>
      </w:pPr>
      <w:r w:rsidRPr="00E0070F">
        <w:t>No. MD2/2016</w:t>
      </w:r>
    </w:p>
    <w:p w:rsidR="00A94012" w:rsidRPr="00A727DD" w:rsidRDefault="00A94012" w:rsidP="00A94012">
      <w:pPr>
        <w:pStyle w:val="SingleTxtG"/>
      </w:pPr>
      <w:r w:rsidRPr="00BA4AFC">
        <w:rPr>
          <w:i/>
          <w:iCs/>
        </w:rPr>
        <w:t>Date:</w:t>
      </w:r>
      <w:r w:rsidRPr="00A727DD">
        <w:t xml:space="preserve"> 6 January 2016</w:t>
      </w:r>
    </w:p>
    <w:p w:rsidR="00A94012" w:rsidRPr="00A727DD" w:rsidRDefault="00A94012" w:rsidP="00A94012">
      <w:pPr>
        <w:pStyle w:val="SingleTxtG"/>
      </w:pPr>
      <w:r w:rsidRPr="00A727DD">
        <w:tab/>
        <w:t>The Permanent Mission of the State of Kuwait to the United Nations Office at Geneva presents its compliments to the Office of the United Nations High Commissioner for Human Rights.</w:t>
      </w:r>
    </w:p>
    <w:p w:rsidR="00A94012" w:rsidRPr="00A727DD" w:rsidRDefault="00A94012" w:rsidP="00A94012">
      <w:pPr>
        <w:pStyle w:val="SingleTxtG"/>
      </w:pPr>
      <w:r w:rsidRPr="00A727DD">
        <w:tab/>
        <w:t>With reference to the letter from the Office of the United Nations High Commissioner for Human Rights dated 3 July 2015, please find attached the reply of the Ministry of the Interior of the State of Kuwait to the questionnaire concerning women</w:t>
      </w:r>
      <w:r w:rsidR="009809AD">
        <w:t>’</w:t>
      </w:r>
      <w:r w:rsidRPr="00A727DD">
        <w:t>s right to health and safety.</w:t>
      </w:r>
    </w:p>
    <w:p w:rsidR="00A94012" w:rsidRPr="00A727DD" w:rsidRDefault="00A94012" w:rsidP="00A94012">
      <w:pPr>
        <w:pStyle w:val="SingleTxtG"/>
      </w:pPr>
      <w:r w:rsidRPr="00A727DD">
        <w:tab/>
        <w:t>The Permanent Mission of the State of Kuwait to the United Nations and International Organizations</w:t>
      </w:r>
      <w:r w:rsidR="009809AD">
        <w:t xml:space="preserve"> </w:t>
      </w:r>
      <w:r w:rsidRPr="00A727DD">
        <w:t>in Geneva takes this opportunity to convey to the Office of the United Nations High Commissioner for Human Rights the assurances of its highest consideration.</w:t>
      </w:r>
    </w:p>
    <w:p w:rsidR="00A94012" w:rsidRPr="00A727DD" w:rsidRDefault="00A94012" w:rsidP="00BA4AFC">
      <w:pPr>
        <w:pStyle w:val="SingleTxtG"/>
        <w:jc w:val="right"/>
      </w:pPr>
      <w:r w:rsidRPr="00A727DD">
        <w:t>[</w:t>
      </w:r>
      <w:r w:rsidRPr="00E0070F">
        <w:rPr>
          <w:i/>
          <w:iCs/>
        </w:rPr>
        <w:t>Signed</w:t>
      </w:r>
      <w:r w:rsidRPr="00A727DD">
        <w:t>: illegible]</w:t>
      </w:r>
    </w:p>
    <w:p w:rsidR="00A94012" w:rsidRPr="009911CD" w:rsidRDefault="00A94012" w:rsidP="009911CD">
      <w:pPr>
        <w:pStyle w:val="SingleTxtG"/>
        <w:rPr>
          <w:b/>
          <w:bCs/>
        </w:rPr>
      </w:pPr>
      <w:r w:rsidRPr="00A727DD">
        <w:br w:type="page"/>
      </w:r>
      <w:r w:rsidRPr="009911CD">
        <w:rPr>
          <w:b/>
          <w:bCs/>
        </w:rPr>
        <w:lastRenderedPageBreak/>
        <w:t>Questionnaire</w:t>
      </w:r>
    </w:p>
    <w:p w:rsidR="00A94012" w:rsidRPr="00BA4AFC" w:rsidRDefault="00A94012" w:rsidP="00E0070F">
      <w:pPr>
        <w:pStyle w:val="SingleTxtG"/>
        <w:rPr>
          <w:b/>
          <w:bCs/>
        </w:rPr>
      </w:pPr>
      <w:r w:rsidRPr="00BA4AFC">
        <w:rPr>
          <w:b/>
          <w:bCs/>
        </w:rPr>
        <w:t>9.</w:t>
      </w:r>
      <w:r w:rsidRPr="00BA4AFC">
        <w:rPr>
          <w:b/>
          <w:bCs/>
        </w:rPr>
        <w:tab/>
        <w:t>Are there any statistical data disaggregated by age and/or sex (collected over the last five years) regarding:</w:t>
      </w:r>
    </w:p>
    <w:p w:rsidR="00A94012" w:rsidRPr="00A727DD" w:rsidRDefault="00A94012" w:rsidP="00BA4AFC">
      <w:pPr>
        <w:pStyle w:val="SingleTxtG"/>
      </w:pPr>
      <w:r w:rsidRPr="00A727DD">
        <w:t>(</w:t>
      </w:r>
      <w:r w:rsidRPr="00BA4AFC">
        <w:rPr>
          <w:i/>
          <w:iCs/>
        </w:rPr>
        <w:t xml:space="preserve">Please specify in the space provided for this purpose </w:t>
      </w:r>
      <w:r w:rsidR="009809AD">
        <w:rPr>
          <w:i/>
          <w:iCs/>
        </w:rPr>
        <w:t>“</w:t>
      </w:r>
      <w:r w:rsidRPr="00BA4AFC">
        <w:rPr>
          <w:i/>
          <w:iCs/>
        </w:rPr>
        <w:t>yes</w:t>
      </w:r>
      <w:r w:rsidR="009809AD">
        <w:rPr>
          <w:i/>
          <w:iCs/>
        </w:rPr>
        <w:t>”</w:t>
      </w:r>
      <w:r w:rsidRPr="00BA4AFC">
        <w:rPr>
          <w:i/>
          <w:iCs/>
        </w:rPr>
        <w:t xml:space="preserve"> or </w:t>
      </w:r>
      <w:r w:rsidR="009809AD">
        <w:rPr>
          <w:i/>
          <w:iCs/>
        </w:rPr>
        <w:t>“</w:t>
      </w:r>
      <w:r w:rsidRPr="00BA4AFC">
        <w:rPr>
          <w:i/>
          <w:iCs/>
        </w:rPr>
        <w:t>no</w:t>
      </w:r>
      <w:r w:rsidR="009809AD">
        <w:rPr>
          <w:i/>
          <w:iCs/>
        </w:rPr>
        <w:t>”</w:t>
      </w:r>
      <w:r w:rsidRPr="00A727DD">
        <w:t>)</w:t>
      </w:r>
    </w:p>
    <w:p w:rsidR="00A94012" w:rsidRPr="00A727DD" w:rsidRDefault="00A94012" w:rsidP="00BA4AFC">
      <w:pPr>
        <w:pStyle w:val="SingleTxtG"/>
      </w:pPr>
      <w:r w:rsidRPr="00A727DD">
        <w:t>(No) malnutrition</w:t>
      </w:r>
    </w:p>
    <w:p w:rsidR="00A94012" w:rsidRPr="00A727DD" w:rsidRDefault="00A94012" w:rsidP="00BA4AFC">
      <w:pPr>
        <w:pStyle w:val="SingleTxtG"/>
      </w:pPr>
      <w:r w:rsidRPr="00A727DD">
        <w:t>(No) maternal mortality</w:t>
      </w:r>
    </w:p>
    <w:p w:rsidR="00A94012" w:rsidRPr="00A727DD" w:rsidRDefault="00A94012" w:rsidP="00BA4AFC">
      <w:pPr>
        <w:pStyle w:val="SingleTxtG"/>
      </w:pPr>
      <w:r w:rsidRPr="00A727DD">
        <w:t xml:space="preserve">(No) maternal morbidity, including obstetric fistula </w:t>
      </w:r>
    </w:p>
    <w:p w:rsidR="00A94012" w:rsidRPr="00A727DD" w:rsidRDefault="00A94012" w:rsidP="00BA4AFC">
      <w:pPr>
        <w:pStyle w:val="SingleTxtG"/>
      </w:pPr>
      <w:r w:rsidRPr="00A727DD">
        <w:t>(No) adolescent childbearing</w:t>
      </w:r>
    </w:p>
    <w:p w:rsidR="00A94012" w:rsidRPr="00A727DD" w:rsidRDefault="00A94012" w:rsidP="00BA4AFC">
      <w:pPr>
        <w:pStyle w:val="SingleTxtG"/>
      </w:pPr>
      <w:r w:rsidRPr="00A727DD">
        <w:t>(No) health consequences of physical, psychological, sexual and economical gender-based violence</w:t>
      </w:r>
    </w:p>
    <w:p w:rsidR="00A94012" w:rsidRPr="00A727DD" w:rsidRDefault="00A94012" w:rsidP="00BA4AFC">
      <w:pPr>
        <w:pStyle w:val="SingleTxtG"/>
      </w:pPr>
      <w:r w:rsidRPr="00A727DD">
        <w:t>(No) incidence of HIV/AIDS and sexually transmitted diseases</w:t>
      </w:r>
    </w:p>
    <w:p w:rsidR="00A94012" w:rsidRPr="00A727DD" w:rsidRDefault="00A94012" w:rsidP="00BA4AFC">
      <w:pPr>
        <w:pStyle w:val="SingleTxtG"/>
      </w:pPr>
      <w:r w:rsidRPr="00A727DD">
        <w:t>(No) drug abuse [11]</w:t>
      </w:r>
    </w:p>
    <w:p w:rsidR="00A94012" w:rsidRPr="00A727DD" w:rsidRDefault="00A94012" w:rsidP="00BA4AFC">
      <w:pPr>
        <w:pStyle w:val="SingleTxtG"/>
      </w:pPr>
      <w:r w:rsidRPr="00A727DD">
        <w:t>(No) alcohol addiction [4(?) illegible]</w:t>
      </w:r>
    </w:p>
    <w:p w:rsidR="00A94012" w:rsidRPr="00A727DD" w:rsidRDefault="00A94012" w:rsidP="00BA4AFC">
      <w:pPr>
        <w:pStyle w:val="SingleTxtG"/>
      </w:pPr>
      <w:r w:rsidRPr="00A727DD">
        <w:t>(No) legal abortions [6(?) illegible]</w:t>
      </w:r>
    </w:p>
    <w:p w:rsidR="00A94012" w:rsidRPr="00A727DD" w:rsidRDefault="00A94012" w:rsidP="00BA4AFC">
      <w:pPr>
        <w:pStyle w:val="SingleTxtG"/>
      </w:pPr>
      <w:r w:rsidRPr="00A727DD">
        <w:t>(No) death resulting from legal abortions</w:t>
      </w:r>
    </w:p>
    <w:p w:rsidR="00A94012" w:rsidRPr="00A727DD" w:rsidRDefault="00A94012" w:rsidP="00BA4AFC">
      <w:pPr>
        <w:pStyle w:val="SingleTxtG"/>
      </w:pPr>
      <w:r w:rsidRPr="00A727DD">
        <w:t>(No) illegal abortions [2]</w:t>
      </w:r>
    </w:p>
    <w:p w:rsidR="00A94012" w:rsidRPr="00A727DD" w:rsidRDefault="00A94012" w:rsidP="00BA4AFC">
      <w:pPr>
        <w:pStyle w:val="SingleTxtG"/>
      </w:pPr>
      <w:r w:rsidRPr="00A727DD">
        <w:t>(No) death resulting from illegal abortions [1]</w:t>
      </w:r>
    </w:p>
    <w:p w:rsidR="00A94012" w:rsidRPr="00A727DD" w:rsidRDefault="00A94012" w:rsidP="00BA4AFC">
      <w:pPr>
        <w:pStyle w:val="SingleTxtG"/>
      </w:pPr>
      <w:r w:rsidRPr="00A727DD">
        <w:t>(No) use of contraceptives, including mechanical and hormonal (including emergency contraceptives)</w:t>
      </w:r>
    </w:p>
    <w:p w:rsidR="00A94012" w:rsidRPr="00A727DD" w:rsidRDefault="00A94012" w:rsidP="00BA4AFC">
      <w:pPr>
        <w:pStyle w:val="SingleTxtG"/>
      </w:pPr>
      <w:r w:rsidRPr="00A727DD">
        <w:t>(No) sterilization on request</w:t>
      </w:r>
    </w:p>
    <w:p w:rsidR="00A94012" w:rsidRPr="00BA4AFC" w:rsidRDefault="00A94012" w:rsidP="00BA4AFC">
      <w:pPr>
        <w:pStyle w:val="SingleTxtG"/>
        <w:rPr>
          <w:i/>
          <w:iCs/>
        </w:rPr>
      </w:pPr>
      <w:r w:rsidRPr="00BA4AFC">
        <w:rPr>
          <w:i/>
          <w:iCs/>
        </w:rPr>
        <w:t xml:space="preserve">If </w:t>
      </w:r>
      <w:r w:rsidR="009809AD">
        <w:rPr>
          <w:i/>
          <w:iCs/>
        </w:rPr>
        <w:t>“</w:t>
      </w:r>
      <w:r w:rsidRPr="00BA4AFC">
        <w:rPr>
          <w:i/>
          <w:iCs/>
        </w:rPr>
        <w:t>yes</w:t>
      </w:r>
      <w:r w:rsidR="009809AD">
        <w:rPr>
          <w:i/>
          <w:iCs/>
        </w:rPr>
        <w:t>”</w:t>
      </w:r>
      <w:r w:rsidRPr="00BA4AFC">
        <w:rPr>
          <w:i/>
          <w:iCs/>
        </w:rPr>
        <w:t>, please provide data and sources.</w:t>
      </w:r>
    </w:p>
    <w:p w:rsidR="00A94012" w:rsidRPr="00BA4AFC" w:rsidRDefault="00A94012" w:rsidP="00BA4AFC">
      <w:pPr>
        <w:pStyle w:val="SingleTxtG"/>
        <w:rPr>
          <w:b/>
          <w:bCs/>
        </w:rPr>
      </w:pPr>
      <w:r w:rsidRPr="00BA4AFC">
        <w:rPr>
          <w:b/>
          <w:bCs/>
        </w:rPr>
        <w:t>10.</w:t>
      </w:r>
      <w:r w:rsidRPr="00BA4AFC">
        <w:rPr>
          <w:b/>
          <w:bCs/>
        </w:rPr>
        <w:tab/>
        <w:t>Are there any statistical data and/or estimates regarding the number of reported and/or unreported cases and convictions for:</w:t>
      </w:r>
    </w:p>
    <w:p w:rsidR="00A94012" w:rsidRPr="00A727DD" w:rsidRDefault="00A94012" w:rsidP="00BA4AFC">
      <w:pPr>
        <w:pStyle w:val="SingleTxtG"/>
      </w:pPr>
      <w:r w:rsidRPr="00A727DD">
        <w:t>(</w:t>
      </w:r>
      <w:r w:rsidRPr="00BA4AFC">
        <w:rPr>
          <w:i/>
          <w:iCs/>
        </w:rPr>
        <w:t xml:space="preserve">Please specify in the space provided for this purpose </w:t>
      </w:r>
      <w:r w:rsidR="009809AD">
        <w:rPr>
          <w:i/>
          <w:iCs/>
        </w:rPr>
        <w:t>“</w:t>
      </w:r>
      <w:r w:rsidRPr="00BA4AFC">
        <w:rPr>
          <w:i/>
          <w:iCs/>
        </w:rPr>
        <w:t>yes</w:t>
      </w:r>
      <w:r w:rsidR="009809AD">
        <w:rPr>
          <w:i/>
          <w:iCs/>
        </w:rPr>
        <w:t>”</w:t>
      </w:r>
      <w:r w:rsidRPr="00BA4AFC">
        <w:rPr>
          <w:i/>
          <w:iCs/>
        </w:rPr>
        <w:t xml:space="preserve"> or </w:t>
      </w:r>
      <w:r w:rsidR="009809AD">
        <w:rPr>
          <w:i/>
          <w:iCs/>
        </w:rPr>
        <w:t>“</w:t>
      </w:r>
      <w:r w:rsidRPr="00BA4AFC">
        <w:rPr>
          <w:i/>
          <w:iCs/>
        </w:rPr>
        <w:t>no</w:t>
      </w:r>
      <w:r w:rsidR="009809AD">
        <w:rPr>
          <w:i/>
          <w:iCs/>
        </w:rPr>
        <w:t>”</w:t>
      </w:r>
      <w:r w:rsidRPr="00A727DD">
        <w:t>)</w:t>
      </w:r>
    </w:p>
    <w:p w:rsidR="00A94012" w:rsidRPr="00A727DD" w:rsidRDefault="00A94012" w:rsidP="00BA4AFC">
      <w:pPr>
        <w:pStyle w:val="SingleTxtG"/>
      </w:pPr>
      <w:r w:rsidRPr="00A727DD">
        <w:t>(No) female genital mutilation</w:t>
      </w:r>
    </w:p>
    <w:p w:rsidR="00A94012" w:rsidRPr="00A727DD" w:rsidRDefault="00A94012" w:rsidP="00BA4AFC">
      <w:pPr>
        <w:pStyle w:val="SingleTxtG"/>
      </w:pPr>
      <w:r w:rsidRPr="00A727DD">
        <w:t>(No) illegal voluntary abortion</w:t>
      </w:r>
    </w:p>
    <w:p w:rsidR="00A94012" w:rsidRPr="00A727DD" w:rsidRDefault="00E0070F" w:rsidP="00BA4AFC">
      <w:pPr>
        <w:pStyle w:val="SingleTxtG"/>
      </w:pPr>
      <w:r>
        <w:t>(No) forced abortions</w:t>
      </w:r>
    </w:p>
    <w:p w:rsidR="00A94012" w:rsidRPr="00A727DD" w:rsidRDefault="00A94012" w:rsidP="00BA4AFC">
      <w:pPr>
        <w:pStyle w:val="SingleTxtG"/>
      </w:pPr>
      <w:r w:rsidRPr="00A727DD">
        <w:t>(No) forced sterilizations</w:t>
      </w:r>
    </w:p>
    <w:p w:rsidR="00A94012" w:rsidRPr="00A727DD" w:rsidRDefault="00A94012" w:rsidP="00BA4AFC">
      <w:pPr>
        <w:pStyle w:val="SingleTxtG"/>
      </w:pPr>
      <w:r w:rsidRPr="00A727DD">
        <w:t>(No) malpractices in cosmetic medicine</w:t>
      </w:r>
    </w:p>
    <w:p w:rsidR="00A94012" w:rsidRPr="00A727DD" w:rsidRDefault="00A94012" w:rsidP="00BA4AFC">
      <w:pPr>
        <w:pStyle w:val="SingleTxtG"/>
      </w:pPr>
      <w:r w:rsidRPr="00A727DD">
        <w:t>(No) obstetric violence</w:t>
      </w:r>
    </w:p>
    <w:p w:rsidR="00A94012" w:rsidRPr="00BA4AFC" w:rsidRDefault="00A94012" w:rsidP="00BA4AFC">
      <w:pPr>
        <w:pStyle w:val="SingleTxtG"/>
        <w:rPr>
          <w:i/>
          <w:iCs/>
        </w:rPr>
      </w:pPr>
      <w:r w:rsidRPr="00BA4AFC">
        <w:rPr>
          <w:i/>
          <w:iCs/>
        </w:rPr>
        <w:t xml:space="preserve">If </w:t>
      </w:r>
      <w:r w:rsidR="009809AD">
        <w:rPr>
          <w:i/>
          <w:iCs/>
        </w:rPr>
        <w:t>“</w:t>
      </w:r>
      <w:r w:rsidRPr="00BA4AFC">
        <w:rPr>
          <w:i/>
          <w:iCs/>
        </w:rPr>
        <w:t>yes</w:t>
      </w:r>
      <w:r w:rsidR="009809AD">
        <w:rPr>
          <w:i/>
          <w:iCs/>
        </w:rPr>
        <w:t>”</w:t>
      </w:r>
      <w:r w:rsidRPr="00BA4AFC">
        <w:rPr>
          <w:i/>
          <w:iCs/>
        </w:rPr>
        <w:t>, please give further references.</w:t>
      </w:r>
    </w:p>
    <w:p w:rsidR="00A94012" w:rsidRPr="00BA4AFC" w:rsidRDefault="00A94012" w:rsidP="00BA4AFC">
      <w:pPr>
        <w:pStyle w:val="SingleTxtG"/>
        <w:rPr>
          <w:b/>
          <w:bCs/>
        </w:rPr>
      </w:pPr>
      <w:r w:rsidRPr="00BA4AFC">
        <w:rPr>
          <w:b/>
          <w:bCs/>
        </w:rPr>
        <w:t>13.</w:t>
      </w:r>
      <w:r w:rsidRPr="00BA4AFC">
        <w:rPr>
          <w:b/>
          <w:bCs/>
        </w:rPr>
        <w:tab/>
        <w:t>Have there been any public opinion research polls on the fear of crime among women and men (over the last five years)?</w:t>
      </w:r>
    </w:p>
    <w:p w:rsidR="00A94012" w:rsidRPr="00A727DD" w:rsidRDefault="00A94012" w:rsidP="00BA4AFC">
      <w:pPr>
        <w:pStyle w:val="SingleTxtG"/>
      </w:pPr>
      <w:r w:rsidRPr="00A727DD">
        <w:t>Yes (</w:t>
      </w:r>
      <w:r w:rsidR="009809AD">
        <w:t xml:space="preserve">  </w:t>
      </w:r>
      <w:r w:rsidRPr="00A727DD">
        <w:t>)</w:t>
      </w:r>
      <w:r w:rsidRPr="00A727DD">
        <w:tab/>
      </w:r>
      <w:r w:rsidRPr="00A727DD">
        <w:tab/>
        <w:t>No (√)</w:t>
      </w:r>
    </w:p>
    <w:p w:rsidR="00A94012" w:rsidRPr="00BA4AFC" w:rsidRDefault="00A94012" w:rsidP="00BA4AFC">
      <w:pPr>
        <w:pStyle w:val="SingleTxtG"/>
        <w:rPr>
          <w:i/>
          <w:iCs/>
        </w:rPr>
      </w:pPr>
      <w:r w:rsidRPr="00BA4AFC">
        <w:rPr>
          <w:i/>
          <w:iCs/>
        </w:rPr>
        <w:t xml:space="preserve">If </w:t>
      </w:r>
      <w:r w:rsidR="009809AD">
        <w:rPr>
          <w:i/>
          <w:iCs/>
        </w:rPr>
        <w:t>“</w:t>
      </w:r>
      <w:r w:rsidRPr="00BA4AFC">
        <w:rPr>
          <w:i/>
          <w:iCs/>
        </w:rPr>
        <w:t>yes</w:t>
      </w:r>
      <w:r w:rsidR="009809AD">
        <w:rPr>
          <w:i/>
          <w:iCs/>
        </w:rPr>
        <w:t>”</w:t>
      </w:r>
      <w:r w:rsidRPr="00BA4AFC">
        <w:rPr>
          <w:i/>
          <w:iCs/>
        </w:rPr>
        <w:t>, please give references and the outcomes of such research polls.</w:t>
      </w:r>
    </w:p>
    <w:p w:rsidR="00A94012" w:rsidRPr="00BA4AFC" w:rsidRDefault="00A94012" w:rsidP="009911CD">
      <w:pPr>
        <w:pStyle w:val="SingleTxtG"/>
        <w:keepNext/>
        <w:rPr>
          <w:b/>
          <w:bCs/>
        </w:rPr>
      </w:pPr>
      <w:r w:rsidRPr="00BA4AFC">
        <w:rPr>
          <w:b/>
          <w:bCs/>
        </w:rPr>
        <w:lastRenderedPageBreak/>
        <w:t>15.</w:t>
      </w:r>
      <w:r w:rsidRPr="00BA4AFC">
        <w:rPr>
          <w:b/>
          <w:bCs/>
        </w:rPr>
        <w:tab/>
        <w:t>Are there any statistics on crimes amounting to violence against women in public spaces and/or domestic violence?</w:t>
      </w:r>
    </w:p>
    <w:p w:rsidR="00A94012" w:rsidRPr="00A727DD" w:rsidRDefault="00A94012" w:rsidP="00E0070F">
      <w:pPr>
        <w:pStyle w:val="SingleTxtG"/>
        <w:keepNext/>
      </w:pPr>
      <w:r w:rsidRPr="00A727DD">
        <w:t>Yes (</w:t>
      </w:r>
      <w:r w:rsidR="00E0070F">
        <w:t xml:space="preserve">  </w:t>
      </w:r>
      <w:r w:rsidRPr="00A727DD">
        <w:t>)</w:t>
      </w:r>
      <w:r w:rsidRPr="00A727DD">
        <w:tab/>
      </w:r>
      <w:r w:rsidRPr="00A727DD">
        <w:tab/>
        <w:t>No (√)</w:t>
      </w:r>
    </w:p>
    <w:p w:rsidR="00A94012" w:rsidRPr="00BA4AFC" w:rsidRDefault="00A94012" w:rsidP="00BA4AFC">
      <w:pPr>
        <w:pStyle w:val="SingleTxtG"/>
        <w:rPr>
          <w:i/>
          <w:iCs/>
        </w:rPr>
      </w:pPr>
      <w:r w:rsidRPr="00BA4AFC">
        <w:rPr>
          <w:i/>
          <w:iCs/>
        </w:rPr>
        <w:t xml:space="preserve">If </w:t>
      </w:r>
      <w:r w:rsidR="009809AD">
        <w:rPr>
          <w:i/>
          <w:iCs/>
        </w:rPr>
        <w:t>“</w:t>
      </w:r>
      <w:r w:rsidRPr="00BA4AFC">
        <w:rPr>
          <w:i/>
          <w:iCs/>
        </w:rPr>
        <w:t>yes</w:t>
      </w:r>
      <w:r w:rsidR="009809AD">
        <w:rPr>
          <w:i/>
          <w:iCs/>
        </w:rPr>
        <w:t>”</w:t>
      </w:r>
      <w:r w:rsidRPr="00BA4AFC">
        <w:rPr>
          <w:i/>
          <w:iCs/>
        </w:rPr>
        <w:t>, please give references.</w:t>
      </w:r>
    </w:p>
    <w:p w:rsidR="00BA4AFC" w:rsidRDefault="00A94012" w:rsidP="006300F0">
      <w:pPr>
        <w:pStyle w:val="SingleTxtG"/>
      </w:pPr>
      <w:r w:rsidRPr="00A727DD">
        <w:br w:type="page"/>
      </w:r>
      <w:r w:rsidRPr="00A727DD">
        <w:lastRenderedPageBreak/>
        <w:t>Ministry of the Interior</w:t>
      </w:r>
    </w:p>
    <w:p w:rsidR="00BA4AFC" w:rsidRDefault="00A94012" w:rsidP="00BA4AFC">
      <w:pPr>
        <w:pStyle w:val="SingleTxtG"/>
      </w:pPr>
      <w:r w:rsidRPr="00A727DD">
        <w:t>General Directorate for Information Systems</w:t>
      </w:r>
    </w:p>
    <w:p w:rsidR="00BA4AFC" w:rsidRDefault="00BA4AFC" w:rsidP="00BA4AFC">
      <w:pPr>
        <w:pStyle w:val="SingleTxtG"/>
      </w:pPr>
      <w:r w:rsidRPr="00BA4AFC">
        <w:rPr>
          <w:i/>
          <w:iCs/>
        </w:rPr>
        <w:t>Date</w:t>
      </w:r>
      <w:r w:rsidRPr="00A727DD">
        <w:t>: 10-07</w:t>
      </w:r>
    </w:p>
    <w:p w:rsidR="00A94012" w:rsidRPr="00A727DD" w:rsidRDefault="00A94012" w:rsidP="00BA4AFC">
      <w:pPr>
        <w:pStyle w:val="SingleTxtG"/>
      </w:pPr>
      <w:r w:rsidRPr="00A727DD">
        <w:t>[illegible]: 1</w:t>
      </w:r>
    </w:p>
    <w:p w:rsidR="00A94012" w:rsidRPr="00E0070F" w:rsidRDefault="00A94012" w:rsidP="00BA4AFC">
      <w:pPr>
        <w:pStyle w:val="SingleTxtG"/>
        <w:rPr>
          <w:b/>
          <w:bCs/>
        </w:rPr>
      </w:pPr>
      <w:r w:rsidRPr="00E0070F">
        <w:rPr>
          <w:b/>
          <w:bCs/>
        </w:rPr>
        <w:t>Statistical data concerning a number of cases (incestuous pregnancy, abortion, alcohol for the purpose of consumption, drugs for the purpose of consumption, quasi-criminal death, childbirth as a result of incestuous pregnancy); cases in the year 2015 involving females</w:t>
      </w:r>
    </w:p>
    <w:tbl>
      <w:tblPr>
        <w:tblStyle w:val="TableGri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5808"/>
        <w:gridCol w:w="971"/>
      </w:tblGrid>
      <w:tr w:rsidR="00BA4AFC" w:rsidRPr="00BA4AFC" w:rsidTr="00BA4AFC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94012" w:rsidRPr="00BA4AFC" w:rsidRDefault="00E0070F" w:rsidP="00BA4AF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Year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94012" w:rsidRPr="00BA4AFC" w:rsidRDefault="00A94012" w:rsidP="00BA4AF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A4AFC">
              <w:rPr>
                <w:i/>
                <w:sz w:val="16"/>
              </w:rPr>
              <w:t>Category of offence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94012" w:rsidRPr="00BA4AFC" w:rsidRDefault="00A94012" w:rsidP="00BA4AFC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A4AFC">
              <w:rPr>
                <w:i/>
                <w:sz w:val="16"/>
              </w:rPr>
              <w:t>Number</w:t>
            </w:r>
          </w:p>
        </w:tc>
      </w:tr>
      <w:tr w:rsidR="00BA4AFC" w:rsidRPr="00BA4AFC" w:rsidTr="00BA4AFC">
        <w:tc>
          <w:tcPr>
            <w:tcW w:w="738" w:type="dxa"/>
            <w:tcBorders>
              <w:top w:val="single" w:sz="12" w:space="0" w:color="auto"/>
            </w:tcBorders>
            <w:shd w:val="clear" w:color="auto" w:fill="auto"/>
          </w:tcPr>
          <w:p w:rsidR="00A94012" w:rsidRPr="00BA4AFC" w:rsidRDefault="00E0070F" w:rsidP="00BA4AFC">
            <w:pPr>
              <w:suppressAutoHyphens w:val="0"/>
              <w:spacing w:before="40" w:after="120" w:line="220" w:lineRule="exact"/>
              <w:ind w:right="113"/>
            </w:pPr>
            <w:r>
              <w:t>2015</w:t>
            </w:r>
          </w:p>
        </w:tc>
        <w:tc>
          <w:tcPr>
            <w:tcW w:w="7290" w:type="dxa"/>
            <w:tcBorders>
              <w:top w:val="single" w:sz="12" w:space="0" w:color="auto"/>
            </w:tcBorders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Abortion: Abortion of a woman</w:t>
            </w:r>
            <w:r w:rsidR="009809AD">
              <w:t>’</w:t>
            </w:r>
            <w:r w:rsidRPr="00BA4AFC">
              <w:t>s fetus</w:t>
            </w:r>
          </w:p>
        </w:tc>
        <w:tc>
          <w:tcPr>
            <w:tcW w:w="1214" w:type="dxa"/>
            <w:tcBorders>
              <w:top w:val="single" w:sz="12" w:space="0" w:color="auto"/>
            </w:tcBorders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6</w:t>
            </w:r>
          </w:p>
        </w:tc>
      </w:tr>
      <w:tr w:rsidR="00BA4AFC" w:rsidRPr="00BA4AFC" w:rsidTr="00BA4AFC">
        <w:tc>
          <w:tcPr>
            <w:tcW w:w="738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7290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Abortion: Abortion of a fetus by the woman herself</w:t>
            </w:r>
          </w:p>
        </w:tc>
        <w:tc>
          <w:tcPr>
            <w:tcW w:w="1214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2</w:t>
            </w:r>
          </w:p>
        </w:tc>
      </w:tr>
      <w:tr w:rsidR="00BA4AFC" w:rsidRPr="00BA4AFC" w:rsidTr="00BA4AFC">
        <w:tc>
          <w:tcPr>
            <w:tcW w:w="738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7290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Alcohol: Causing a disturbance as a result of the consumption of alcoholic beverages</w:t>
            </w:r>
          </w:p>
        </w:tc>
        <w:tc>
          <w:tcPr>
            <w:tcW w:w="1214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8</w:t>
            </w:r>
          </w:p>
        </w:tc>
      </w:tr>
      <w:tr w:rsidR="00BA4AFC" w:rsidRPr="00BA4AFC" w:rsidTr="00BA4AFC">
        <w:tc>
          <w:tcPr>
            <w:tcW w:w="738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7290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Alcohol: Blatant intoxication</w:t>
            </w:r>
          </w:p>
        </w:tc>
        <w:tc>
          <w:tcPr>
            <w:tcW w:w="1214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12</w:t>
            </w:r>
          </w:p>
        </w:tc>
      </w:tr>
      <w:tr w:rsidR="00BA4AFC" w:rsidRPr="00BA4AFC" w:rsidTr="00BA4AFC">
        <w:tc>
          <w:tcPr>
            <w:tcW w:w="738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7290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Alcohol: Consumption of alcoholic beverages in a public place</w:t>
            </w:r>
          </w:p>
        </w:tc>
        <w:tc>
          <w:tcPr>
            <w:tcW w:w="1214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29</w:t>
            </w:r>
          </w:p>
        </w:tc>
      </w:tr>
      <w:tr w:rsidR="00BA4AFC" w:rsidRPr="00BA4AFC" w:rsidTr="00BA4AFC">
        <w:tc>
          <w:tcPr>
            <w:tcW w:w="738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7290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(Alcohol and drugs</w:t>
            </w:r>
            <w:r w:rsidR="00B1689D">
              <w:t xml:space="preserve"> </w:t>
            </w:r>
            <w:r w:rsidRPr="00BA4AFC">
              <w:t>* Chapter Five</w:t>
            </w:r>
            <w:r w:rsidR="00B1689D">
              <w:t xml:space="preserve"> </w:t>
            </w:r>
            <w:bookmarkStart w:id="0" w:name="_GoBack"/>
            <w:bookmarkEnd w:id="0"/>
            <w:r w:rsidRPr="00BA4AFC">
              <w:t>*)</w:t>
            </w:r>
          </w:p>
        </w:tc>
        <w:tc>
          <w:tcPr>
            <w:tcW w:w="1214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1</w:t>
            </w:r>
          </w:p>
        </w:tc>
      </w:tr>
      <w:tr w:rsidR="00BA4AFC" w:rsidRPr="00BA4AFC" w:rsidTr="00BA4AFC">
        <w:tc>
          <w:tcPr>
            <w:tcW w:w="738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7290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Case: Quasi-criminal death</w:t>
            </w:r>
          </w:p>
        </w:tc>
        <w:tc>
          <w:tcPr>
            <w:tcW w:w="1214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1</w:t>
            </w:r>
          </w:p>
        </w:tc>
      </w:tr>
      <w:tr w:rsidR="00BA4AFC" w:rsidRPr="00BA4AFC" w:rsidTr="00BA4AFC">
        <w:tc>
          <w:tcPr>
            <w:tcW w:w="738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7290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Possession or procurement of narcotic substances for the purpose of consumption</w:t>
            </w:r>
          </w:p>
        </w:tc>
        <w:tc>
          <w:tcPr>
            <w:tcW w:w="1214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1</w:t>
            </w:r>
          </w:p>
        </w:tc>
      </w:tr>
      <w:tr w:rsidR="00BA4AFC" w:rsidRPr="00BA4AFC" w:rsidTr="00BA4AFC">
        <w:tc>
          <w:tcPr>
            <w:tcW w:w="738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7290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Offence: Driving a vehicle under the influence of alcohol or drugs</w:t>
            </w:r>
          </w:p>
        </w:tc>
        <w:tc>
          <w:tcPr>
            <w:tcW w:w="1214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6</w:t>
            </w:r>
          </w:p>
        </w:tc>
      </w:tr>
      <w:tr w:rsidR="00BA4AFC" w:rsidRPr="00BA4AFC" w:rsidTr="00BA4AFC">
        <w:tc>
          <w:tcPr>
            <w:tcW w:w="738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7290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Offence: Driving a vehicle under the influence of narcotic substances</w:t>
            </w:r>
          </w:p>
        </w:tc>
        <w:tc>
          <w:tcPr>
            <w:tcW w:w="1214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1</w:t>
            </w:r>
          </w:p>
        </w:tc>
      </w:tr>
      <w:tr w:rsidR="00BA4AFC" w:rsidRPr="00BA4AFC" w:rsidTr="00BA4AFC">
        <w:tc>
          <w:tcPr>
            <w:tcW w:w="738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7290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 xml:space="preserve">Drugs: Possession of stimulants for the purpose of consumption </w:t>
            </w:r>
          </w:p>
        </w:tc>
        <w:tc>
          <w:tcPr>
            <w:tcW w:w="1214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1</w:t>
            </w:r>
          </w:p>
        </w:tc>
      </w:tr>
      <w:tr w:rsidR="00BA4AFC" w:rsidRPr="00BA4AFC" w:rsidTr="00BA4AFC">
        <w:tc>
          <w:tcPr>
            <w:tcW w:w="738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7290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 xml:space="preserve">Drugs: Possession, purchase or production of narcotic plants or substances for the purpose of consumption </w:t>
            </w:r>
          </w:p>
        </w:tc>
        <w:tc>
          <w:tcPr>
            <w:tcW w:w="1214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1</w:t>
            </w:r>
          </w:p>
        </w:tc>
      </w:tr>
      <w:tr w:rsidR="00BA4AFC" w:rsidRPr="00BA4AFC" w:rsidTr="00BA4AFC">
        <w:tc>
          <w:tcPr>
            <w:tcW w:w="738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7290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1214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69</w:t>
            </w:r>
          </w:p>
        </w:tc>
      </w:tr>
      <w:tr w:rsidR="00BA4AFC" w:rsidRPr="00BA4AFC" w:rsidTr="00BA4AFC">
        <w:tc>
          <w:tcPr>
            <w:tcW w:w="738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7290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1214" w:type="dxa"/>
            <w:shd w:val="clear" w:color="auto" w:fill="auto"/>
          </w:tcPr>
          <w:p w:rsidR="00A94012" w:rsidRPr="00BA4AFC" w:rsidRDefault="00A94012" w:rsidP="00BA4AFC">
            <w:pPr>
              <w:suppressAutoHyphens w:val="0"/>
              <w:spacing w:before="40" w:after="120" w:line="220" w:lineRule="exact"/>
              <w:ind w:right="113"/>
            </w:pPr>
            <w:r w:rsidRPr="00BA4AFC">
              <w:t>69</w:t>
            </w:r>
          </w:p>
        </w:tc>
      </w:tr>
    </w:tbl>
    <w:p w:rsidR="00614CF0" w:rsidRPr="00106A43" w:rsidRDefault="00614CF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8F9" w:rsidRPr="00055D8E" w:rsidRDefault="007268F9" w:rsidP="00A94012">
      <w:pPr>
        <w:rPr>
          <w:lang w:val="fr-CH"/>
        </w:rPr>
      </w:pPr>
    </w:p>
    <w:sectPr w:rsidR="007268F9" w:rsidRPr="00055D8E" w:rsidSect="00A9401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24" w:rsidRPr="00701B61" w:rsidRDefault="00702424" w:rsidP="00701B61">
      <w:pPr>
        <w:pStyle w:val="Footer"/>
      </w:pPr>
    </w:p>
  </w:endnote>
  <w:endnote w:type="continuationSeparator" w:id="0">
    <w:p w:rsidR="00702424" w:rsidRDefault="00702424" w:rsidP="00247E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12" w:rsidRPr="00A94012" w:rsidRDefault="00A94012" w:rsidP="00A94012">
    <w:pPr>
      <w:pStyle w:val="Footer"/>
      <w:tabs>
        <w:tab w:val="right" w:pos="9638"/>
      </w:tabs>
      <w:rPr>
        <w:b/>
        <w:sz w:val="18"/>
      </w:rPr>
    </w:pPr>
    <w:r>
      <w:t>GE.16-00619</w:t>
    </w:r>
    <w:r>
      <w:tab/>
    </w:r>
    <w:r w:rsidRPr="00A94012">
      <w:rPr>
        <w:b/>
        <w:sz w:val="18"/>
      </w:rPr>
      <w:fldChar w:fldCharType="begin"/>
    </w:r>
    <w:r w:rsidRPr="00A94012">
      <w:rPr>
        <w:b/>
        <w:sz w:val="18"/>
      </w:rPr>
      <w:instrText xml:space="preserve"> PAGE  \* MERGEFORMAT </w:instrText>
    </w:r>
    <w:r w:rsidRPr="00A94012">
      <w:rPr>
        <w:b/>
        <w:sz w:val="18"/>
      </w:rPr>
      <w:fldChar w:fldCharType="separate"/>
    </w:r>
    <w:r w:rsidR="00B1689D">
      <w:rPr>
        <w:b/>
        <w:noProof/>
        <w:sz w:val="18"/>
      </w:rPr>
      <w:t>4</w:t>
    </w:r>
    <w:r w:rsidRPr="00A9401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12" w:rsidRPr="00A94012" w:rsidRDefault="00A94012" w:rsidP="00A94012">
    <w:pPr>
      <w:pStyle w:val="Footer"/>
      <w:tabs>
        <w:tab w:val="right" w:pos="9638"/>
      </w:tabs>
    </w:pPr>
    <w:r w:rsidRPr="00A94012">
      <w:rPr>
        <w:b/>
        <w:sz w:val="18"/>
      </w:rPr>
      <w:fldChar w:fldCharType="begin"/>
    </w:r>
    <w:r w:rsidRPr="00A94012">
      <w:rPr>
        <w:b/>
        <w:sz w:val="18"/>
      </w:rPr>
      <w:instrText xml:space="preserve"> PAGE  \* MERGEFORMAT </w:instrText>
    </w:r>
    <w:r w:rsidRPr="00A94012">
      <w:rPr>
        <w:b/>
        <w:sz w:val="18"/>
      </w:rPr>
      <w:fldChar w:fldCharType="separate"/>
    </w:r>
    <w:r w:rsidR="00B1689D">
      <w:rPr>
        <w:b/>
        <w:noProof/>
        <w:sz w:val="18"/>
      </w:rPr>
      <w:t>3</w:t>
    </w:r>
    <w:r w:rsidRPr="00A94012">
      <w:rPr>
        <w:b/>
        <w:sz w:val="18"/>
      </w:rPr>
      <w:fldChar w:fldCharType="end"/>
    </w:r>
    <w:r>
      <w:rPr>
        <w:b/>
        <w:sz w:val="18"/>
      </w:rPr>
      <w:tab/>
    </w:r>
    <w:r>
      <w:t>GE.16-00619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12" w:rsidRDefault="00A94012">
    <w:pPr>
      <w:pStyle w:val="Footer"/>
      <w:rPr>
        <w:bCs/>
      </w:rPr>
    </w:pPr>
  </w:p>
  <w:p w:rsidR="00A94012" w:rsidRDefault="00A94012">
    <w:pPr>
      <w:pStyle w:val="Footer"/>
      <w:rPr>
        <w:bCs/>
        <w:sz w:val="20"/>
      </w:rPr>
    </w:pPr>
    <w:r>
      <w:rPr>
        <w:bCs/>
        <w:sz w:val="20"/>
      </w:rPr>
      <w:t>HRC/NONE/2016/13</w:t>
    </w:r>
  </w:p>
  <w:p w:rsidR="00656C97" w:rsidRDefault="00A94012" w:rsidP="00A94012">
    <w:pPr>
      <w:pStyle w:val="Footer"/>
      <w:rPr>
        <w:bCs/>
        <w:sz w:val="20"/>
      </w:rPr>
    </w:pPr>
    <w:r>
      <w:rPr>
        <w:bCs/>
        <w:sz w:val="20"/>
      </w:rPr>
      <w:t>GE.16-00619</w:t>
    </w:r>
    <w:r w:rsidR="005A4085" w:rsidRPr="007D5AF4">
      <w:rPr>
        <w:bCs/>
        <w:noProof/>
      </w:rPr>
      <w:drawing>
        <wp:anchor distT="0" distB="0" distL="114300" distR="114300" simplePos="0" relativeHeight="251659264" behindDoc="0" locked="1" layoutInCell="1" allowOverlap="1" wp14:anchorId="77CA42FB" wp14:editId="257897C3">
          <wp:simplePos x="0" y="0"/>
          <wp:positionH relativeFrom="margin">
            <wp:posOffset>5158105</wp:posOffset>
          </wp:positionH>
          <wp:positionV relativeFrom="margin">
            <wp:posOffset>8279765</wp:posOffset>
          </wp:positionV>
          <wp:extent cx="933450" cy="228600"/>
          <wp:effectExtent l="0" t="0" r="0" b="0"/>
          <wp:wrapSquare wrapText="bothSides"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z w:val="20"/>
      </w:rPr>
      <w:t xml:space="preserve">  (E)</w:t>
    </w:r>
    <w:r w:rsidR="008F3FC2">
      <w:rPr>
        <w:bCs/>
        <w:sz w:val="20"/>
      </w:rPr>
      <w:t xml:space="preserve">    220316    230316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24" w:rsidRPr="00701B61" w:rsidRDefault="00702424" w:rsidP="00701B6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702424" w:rsidRPr="00701B61" w:rsidRDefault="00702424" w:rsidP="00701B6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12" w:rsidRPr="00A94012" w:rsidRDefault="00A94012" w:rsidP="00A94012">
    <w:pPr>
      <w:pStyle w:val="Header"/>
      <w:jc w:val="right"/>
    </w:pPr>
    <w:r>
      <w:t>HRC/NONE/2016/13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12" w:rsidRDefault="00A94012">
    <w:pPr>
      <w:pStyle w:val="Header"/>
    </w:pPr>
    <w:r>
      <w:t>HRC/NONE/2016/13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inkAnnotations="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2424"/>
    <w:rsid w:val="00046E92"/>
    <w:rsid w:val="00055D8E"/>
    <w:rsid w:val="00247E2C"/>
    <w:rsid w:val="002D6C53"/>
    <w:rsid w:val="002F5595"/>
    <w:rsid w:val="00316EFF"/>
    <w:rsid w:val="00334F6A"/>
    <w:rsid w:val="00342AC8"/>
    <w:rsid w:val="003B4550"/>
    <w:rsid w:val="00461253"/>
    <w:rsid w:val="005042C2"/>
    <w:rsid w:val="005A4085"/>
    <w:rsid w:val="00614CF0"/>
    <w:rsid w:val="006300F0"/>
    <w:rsid w:val="00671529"/>
    <w:rsid w:val="00701B61"/>
    <w:rsid w:val="00702424"/>
    <w:rsid w:val="007268F9"/>
    <w:rsid w:val="007C52B0"/>
    <w:rsid w:val="007D5AF4"/>
    <w:rsid w:val="008F3FC2"/>
    <w:rsid w:val="009411B4"/>
    <w:rsid w:val="009809AD"/>
    <w:rsid w:val="009911CD"/>
    <w:rsid w:val="009D0139"/>
    <w:rsid w:val="009F5CDC"/>
    <w:rsid w:val="00A775CF"/>
    <w:rsid w:val="00A94012"/>
    <w:rsid w:val="00B06045"/>
    <w:rsid w:val="00B1689D"/>
    <w:rsid w:val="00BA4AFC"/>
    <w:rsid w:val="00C35A27"/>
    <w:rsid w:val="00E0070F"/>
    <w:rsid w:val="00E02C2B"/>
    <w:rsid w:val="00ED6C48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8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9401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8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9401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F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EBFCFF-411A-4C55-94AA-1932514A9893}"/>
</file>

<file path=customXml/itemProps2.xml><?xml version="1.0" encoding="utf-8"?>
<ds:datastoreItem xmlns:ds="http://schemas.openxmlformats.org/officeDocument/2006/customXml" ds:itemID="{7E67C105-0D7B-4E10-AD09-67234D136DDA}"/>
</file>

<file path=customXml/itemProps3.xml><?xml version="1.0" encoding="utf-8"?>
<ds:datastoreItem xmlns:ds="http://schemas.openxmlformats.org/officeDocument/2006/customXml" ds:itemID="{C85E10A4-6F74-435F-A316-5D0D7CA6340C}"/>
</file>

<file path=customXml/itemProps4.xml><?xml version="1.0" encoding="utf-8"?>
<ds:datastoreItem xmlns:ds="http://schemas.openxmlformats.org/officeDocument/2006/customXml" ds:itemID="{4EBF4B04-4EA6-4F0B-B885-0D18057D407E}"/>
</file>

<file path=docProps/app.xml><?xml version="1.0" encoding="utf-8"?>
<Properties xmlns="http://schemas.openxmlformats.org/officeDocument/2006/extended-properties" xmlns:vt="http://schemas.openxmlformats.org/officeDocument/2006/docPropsVTypes">
  <Template>FC.dotm</Template>
  <TotalTime>0</TotalTime>
  <Pages>4</Pages>
  <Words>563</Words>
  <Characters>3124</Characters>
  <Application>Microsoft Office Word</Application>
  <DocSecurity>0</DocSecurity>
  <Lines>114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1600619</vt:lpstr>
    </vt:vector>
  </TitlesOfParts>
  <Company>DCM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1600619</dc:title>
  <dc:subject>HRC/NONE/2016/13</dc:subject>
  <dc:creator>Anni Vi Tirol</dc:creator>
  <cp:keywords/>
  <dc:description/>
  <cp:lastModifiedBy>Anni Vi Tirol</cp:lastModifiedBy>
  <cp:revision>2</cp:revision>
  <cp:lastPrinted>2016-03-23T09:49:00Z</cp:lastPrinted>
  <dcterms:created xsi:type="dcterms:W3CDTF">2016-03-23T10:37:00Z</dcterms:created>
  <dcterms:modified xsi:type="dcterms:W3CDTF">2016-03-23T10:37:00Z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3529500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