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5725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3A1DBFC8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017F1BF9" w14:textId="2AC747E4" w:rsidR="006B6D2F" w:rsidRPr="00FD324D" w:rsidRDefault="003B77D0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b/>
          <w:lang w:val="es-MX"/>
        </w:rPr>
        <w:t xml:space="preserve">Informe conjunto sobre la </w:t>
      </w:r>
      <w:r w:rsidR="00BF028B" w:rsidRPr="00FD324D">
        <w:rPr>
          <w:rFonts w:ascii="Times New Roman" w:hAnsi="Times New Roman" w:cs="Times New Roman"/>
          <w:b/>
          <w:lang w:val="es-MX"/>
        </w:rPr>
        <w:t>situación</w:t>
      </w:r>
      <w:r w:rsidRPr="00FD324D">
        <w:rPr>
          <w:rFonts w:ascii="Times New Roman" w:hAnsi="Times New Roman" w:cs="Times New Roman"/>
          <w:b/>
          <w:lang w:val="es-MX"/>
        </w:rPr>
        <w:t xml:space="preserve"> de las personas defensoras de derechos </w:t>
      </w:r>
      <w:r w:rsidR="00BF028B" w:rsidRPr="00FD324D">
        <w:rPr>
          <w:rFonts w:ascii="Times New Roman" w:hAnsi="Times New Roman" w:cs="Times New Roman"/>
          <w:b/>
          <w:lang w:val="es-MX"/>
        </w:rPr>
        <w:t>humanos</w:t>
      </w:r>
      <w:r w:rsidRPr="00FD324D">
        <w:rPr>
          <w:rFonts w:ascii="Times New Roman" w:hAnsi="Times New Roman" w:cs="Times New Roman"/>
          <w:b/>
          <w:lang w:val="es-MX"/>
        </w:rPr>
        <w:t xml:space="preserve"> en 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las </w:t>
      </w:r>
      <w:proofErr w:type="spellStart"/>
      <w:r w:rsidR="00BF028B" w:rsidRPr="00FD324D">
        <w:rPr>
          <w:rFonts w:ascii="Times New Roman" w:hAnsi="Times New Roman" w:cs="Times New Roman"/>
          <w:b/>
          <w:lang w:val="es-MX"/>
        </w:rPr>
        <w:t>Americas</w:t>
      </w:r>
      <w:proofErr w:type="spellEnd"/>
    </w:p>
    <w:p w14:paraId="6E1499DB" w14:textId="4252A3CE" w:rsidR="00E83D62" w:rsidRPr="00FD324D" w:rsidRDefault="006B6D2F" w:rsidP="00124772">
      <w:pPr>
        <w:jc w:val="center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lang w:val="es-MX"/>
        </w:rPr>
        <w:br/>
      </w:r>
      <w:r w:rsidR="00BF028B" w:rsidRPr="00FD324D">
        <w:rPr>
          <w:rFonts w:ascii="Times New Roman" w:hAnsi="Times New Roman" w:cs="Times New Roman"/>
          <w:b/>
          <w:lang w:val="es-ES_tradnl"/>
        </w:rPr>
        <w:t>Cuestionario elaborado por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 la Oficina del Alto Comisionado de las Naciones Unidas para los Derechos Humanos y la Comisión Interamericana de Derechos Humanos</w:t>
      </w:r>
    </w:p>
    <w:p w14:paraId="275F5044" w14:textId="77777777" w:rsidR="00E83D62" w:rsidRPr="00FD324D" w:rsidRDefault="00E83D62" w:rsidP="00124772">
      <w:pPr>
        <w:jc w:val="center"/>
        <w:rPr>
          <w:rFonts w:ascii="Times New Roman" w:hAnsi="Times New Roman" w:cs="Times New Roman"/>
          <w:lang w:val="es-MX"/>
        </w:rPr>
      </w:pPr>
    </w:p>
    <w:p w14:paraId="0E97075D" w14:textId="6E615F52" w:rsidR="006B6D2F" w:rsidRPr="00FD324D" w:rsidRDefault="00DF62DE" w:rsidP="00124772">
      <w:pPr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Mayo de</w:t>
      </w:r>
      <w:r w:rsidR="00713421" w:rsidRPr="00FD324D">
        <w:rPr>
          <w:rFonts w:ascii="Times New Roman" w:hAnsi="Times New Roman" w:cs="Times New Roman"/>
          <w:lang w:val="es-MX"/>
        </w:rPr>
        <w:t xml:space="preserve"> 2019</w:t>
      </w:r>
      <w:r w:rsidR="006B6D2F" w:rsidRPr="00FD324D">
        <w:rPr>
          <w:rFonts w:ascii="Times New Roman" w:hAnsi="Times New Roman" w:cs="Times New Roman"/>
          <w:lang w:val="es-MX"/>
        </w:rPr>
        <w:br/>
      </w:r>
    </w:p>
    <w:p w14:paraId="7E3F9C86" w14:textId="57C33ABC" w:rsidR="00BF028B" w:rsidRPr="00FD324D" w:rsidRDefault="00BF028B" w:rsidP="00124772">
      <w:pPr>
        <w:jc w:val="both"/>
        <w:rPr>
          <w:rFonts w:ascii="Times New Roman" w:eastAsia="Arial" w:hAnsi="Times New Roman" w:cs="Times New Roman"/>
          <w:color w:val="000000"/>
          <w:lang w:val="es-MX" w:eastAsia="en-GB"/>
        </w:rPr>
      </w:pP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>La Oficina del Alto Comisionado de las Naciones Unidas para los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(ACNUDH)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y la Comisión Interamericana de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(CIDH)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le </w:t>
      </w:r>
      <w:proofErr w:type="gramStart"/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>invita</w:t>
      </w:r>
      <w:proofErr w:type="gramEnd"/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 compartir información sobre la situación 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de las personas defensoras de derechos humanos en las </w:t>
      </w:r>
      <w:proofErr w:type="spellStart"/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>Americas</w:t>
      </w:r>
      <w:proofErr w:type="spellEnd"/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. 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La información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recopilad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a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 través d</w:t>
      </w:r>
      <w:r w:rsidR="006B322F">
        <w:rPr>
          <w:rFonts w:ascii="Times New Roman" w:eastAsia="Arial" w:hAnsi="Times New Roman" w:cs="Times New Roman"/>
          <w:color w:val="000000"/>
          <w:lang w:val="es-ES_tradnl" w:eastAsia="en-GB"/>
        </w:rPr>
        <w:t>e este cuestionario contribuirá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al informe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conjunto de ACNUDH y la CIDH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sobre el tema, el cual se presentará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a fines de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2019.  </w:t>
      </w:r>
    </w:p>
    <w:p w14:paraId="785122E1" w14:textId="74A71FDA" w:rsidR="009630ED" w:rsidRPr="00FD324D" w:rsidRDefault="009630ED" w:rsidP="00124772">
      <w:pPr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6447FBEF" w14:textId="2D26C109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  <w:r w:rsidRPr="00FD324D">
        <w:rPr>
          <w:rFonts w:ascii="Times New Roman" w:hAnsi="Times New Roman" w:cs="Times New Roman"/>
          <w:lang w:val="es-ES_tradnl"/>
        </w:rPr>
        <w:t xml:space="preserve">Este informe estará disponible públicamente en la </w:t>
      </w:r>
      <w:hyperlink r:id="rId12" w:history="1">
        <w:r w:rsidRPr="00CD05BC">
          <w:rPr>
            <w:rStyle w:val="Hipervnculo"/>
            <w:rFonts w:ascii="Times New Roman" w:hAnsi="Times New Roman" w:cs="Times New Roman"/>
            <w:lang w:val="es-ES_tradnl"/>
          </w:rPr>
          <w:t>página web de</w:t>
        </w:r>
        <w:r w:rsidR="00867D7E" w:rsidRPr="00CD05BC">
          <w:rPr>
            <w:rStyle w:val="Hipervnculo"/>
            <w:rFonts w:ascii="Times New Roman" w:hAnsi="Times New Roman" w:cs="Times New Roman"/>
            <w:lang w:val="es-ES_tradnl"/>
          </w:rPr>
          <w:t>l</w:t>
        </w:r>
        <w:r w:rsidRPr="00CD05BC">
          <w:rPr>
            <w:rStyle w:val="Hipervnculo"/>
            <w:rFonts w:ascii="Times New Roman" w:hAnsi="Times New Roman" w:cs="Times New Roman"/>
            <w:lang w:val="es-ES_tradnl"/>
          </w:rPr>
          <w:t xml:space="preserve"> ACNUDH</w:t>
        </w:r>
      </w:hyperlink>
      <w:r w:rsidRPr="00FD324D">
        <w:rPr>
          <w:rFonts w:ascii="Times New Roman" w:hAnsi="Times New Roman" w:cs="Times New Roman"/>
          <w:lang w:val="es-ES_tradnl"/>
        </w:rPr>
        <w:t>, y en el sitio web de la CIDH</w:t>
      </w:r>
      <w:r w:rsidR="006B322F">
        <w:rPr>
          <w:rFonts w:ascii="Times New Roman" w:hAnsi="Times New Roman" w:cs="Times New Roman"/>
          <w:lang w:val="es-ES_tradnl"/>
        </w:rPr>
        <w:t>.</w:t>
      </w:r>
    </w:p>
    <w:p w14:paraId="13EF0E71" w14:textId="036D34FB" w:rsidR="00650B26" w:rsidRPr="00FD324D" w:rsidRDefault="00650B26" w:rsidP="00124772">
      <w:pPr>
        <w:jc w:val="both"/>
        <w:rPr>
          <w:rFonts w:ascii="Times New Roman" w:hAnsi="Times New Roman" w:cs="Times New Roman"/>
          <w:lang w:val="es-AR"/>
        </w:rPr>
      </w:pPr>
    </w:p>
    <w:p w14:paraId="3DFD94AB" w14:textId="77B13581" w:rsidR="00CC2A0D" w:rsidRPr="00CC2A0D" w:rsidRDefault="00B962B1" w:rsidP="00CC2A0D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ES"/>
        </w:rPr>
        <w:t>Sus respuestas se</w:t>
      </w:r>
      <w:r w:rsidRPr="00B962B1">
        <w:rPr>
          <w:rFonts w:ascii="Times New Roman" w:hAnsi="Times New Roman" w:cs="Times New Roman"/>
          <w:lang w:val="es-ES"/>
        </w:rPr>
        <w:t xml:space="preserve"> harán públicas y se </w:t>
      </w:r>
      <w:r w:rsidR="00C03164">
        <w:rPr>
          <w:rFonts w:ascii="Times New Roman" w:hAnsi="Times New Roman" w:cs="Times New Roman"/>
          <w:lang w:val="es-ES"/>
        </w:rPr>
        <w:t xml:space="preserve">le </w:t>
      </w:r>
      <w:r w:rsidRPr="00B962B1">
        <w:rPr>
          <w:rFonts w:ascii="Times New Roman" w:hAnsi="Times New Roman" w:cs="Times New Roman"/>
          <w:lang w:val="es-ES"/>
        </w:rPr>
        <w:t xml:space="preserve">atribuirán en el </w:t>
      </w:r>
      <w:r w:rsidR="00C25F3D">
        <w:rPr>
          <w:rFonts w:ascii="Times New Roman" w:hAnsi="Times New Roman" w:cs="Times New Roman"/>
          <w:lang w:val="es-ES"/>
        </w:rPr>
        <w:t>informe</w:t>
      </w:r>
      <w:r w:rsidRPr="00B962B1">
        <w:rPr>
          <w:rFonts w:ascii="Times New Roman" w:hAnsi="Times New Roman" w:cs="Times New Roman"/>
          <w:lang w:val="es-ES"/>
        </w:rPr>
        <w:t xml:space="preserve"> a menos que indique lo contrario</w:t>
      </w:r>
      <w:r>
        <w:rPr>
          <w:rFonts w:ascii="Times New Roman" w:hAnsi="Times New Roman" w:cs="Times New Roman"/>
          <w:lang w:val="es-ES"/>
        </w:rPr>
        <w:t>.</w:t>
      </w:r>
      <w:r w:rsidR="00CC2A0D" w:rsidRPr="00CC2A0D">
        <w:rPr>
          <w:rFonts w:ascii="inherit" w:eastAsia="Times New Roman" w:hAnsi="inherit" w:cs="Courier New"/>
          <w:color w:val="212121"/>
          <w:sz w:val="20"/>
          <w:szCs w:val="20"/>
          <w:lang w:val="es-ES" w:eastAsia="en-GB"/>
        </w:rPr>
        <w:t xml:space="preserve"> </w:t>
      </w:r>
      <w:r w:rsidR="00C03164">
        <w:rPr>
          <w:rFonts w:ascii="Times New Roman" w:hAnsi="Times New Roman" w:cs="Times New Roman"/>
          <w:lang w:val="es-ES"/>
        </w:rPr>
        <w:t>Se ruega que, c</w:t>
      </w:r>
      <w:r w:rsidR="00CC2A0D" w:rsidRPr="00CC2A0D">
        <w:rPr>
          <w:rFonts w:ascii="Times New Roman" w:hAnsi="Times New Roman" w:cs="Times New Roman"/>
          <w:lang w:val="es-ES"/>
        </w:rPr>
        <w:t>uando sea posible, limite la respuesta a cada pregunta a 500 palabras.</w:t>
      </w:r>
    </w:p>
    <w:p w14:paraId="3526BDAC" w14:textId="3CE25591" w:rsidR="006B6D2F" w:rsidRPr="00FD324D" w:rsidRDefault="006B6D2F" w:rsidP="00124772">
      <w:pPr>
        <w:jc w:val="both"/>
        <w:rPr>
          <w:rFonts w:ascii="Times New Roman" w:hAnsi="Times New Roman" w:cs="Times New Roman"/>
          <w:lang w:val="es-MX"/>
        </w:rPr>
      </w:pPr>
    </w:p>
    <w:p w14:paraId="2925BE97" w14:textId="7955B4B2" w:rsidR="00714EAC" w:rsidRPr="009062DE" w:rsidRDefault="006B6D2F" w:rsidP="00124772">
      <w:pPr>
        <w:jc w:val="both"/>
        <w:rPr>
          <w:rFonts w:ascii="Times New Roman" w:hAnsi="Times New Roman" w:cs="Times New Roman"/>
          <w:lang w:val="es-ES"/>
        </w:rPr>
      </w:pPr>
      <w:r w:rsidRPr="00FD324D">
        <w:rPr>
          <w:rFonts w:ascii="Times New Roman" w:hAnsi="Times New Roman" w:cs="Times New Roman"/>
          <w:lang w:val="es-MX"/>
        </w:rPr>
        <w:t> </w:t>
      </w:r>
      <w:r w:rsidR="00B962B1">
        <w:rPr>
          <w:rFonts w:ascii="Times New Roman" w:hAnsi="Times New Roman" w:cs="Times New Roman"/>
          <w:lang w:val="es-ES"/>
        </w:rPr>
        <w:t xml:space="preserve">Se invita </w:t>
      </w:r>
      <w:r w:rsidR="00714EAC" w:rsidRPr="00FD324D">
        <w:rPr>
          <w:rFonts w:ascii="Times New Roman" w:hAnsi="Times New Roman" w:cs="Times New Roman"/>
          <w:lang w:val="es-ES"/>
        </w:rPr>
        <w:t>a las Instituciones N</w:t>
      </w:r>
      <w:r w:rsidR="009C7085">
        <w:rPr>
          <w:rFonts w:ascii="Times New Roman" w:hAnsi="Times New Roman" w:cs="Times New Roman"/>
          <w:lang w:val="es-ES"/>
        </w:rPr>
        <w:t>acionales de Derechos Humanos,</w:t>
      </w:r>
      <w:r w:rsidR="00714EAC" w:rsidRPr="00FD324D">
        <w:rPr>
          <w:rFonts w:ascii="Times New Roman" w:hAnsi="Times New Roman" w:cs="Times New Roman"/>
          <w:lang w:val="es-ES"/>
        </w:rPr>
        <w:t xml:space="preserve"> la sociedad civil </w:t>
      </w:r>
      <w:r w:rsidR="009C7085">
        <w:rPr>
          <w:rFonts w:ascii="Times New Roman" w:hAnsi="Times New Roman" w:cs="Times New Roman"/>
          <w:lang w:val="es-ES"/>
        </w:rPr>
        <w:t xml:space="preserve">y defensoras/es de derechos humanos </w:t>
      </w:r>
      <w:r w:rsidR="00714EAC" w:rsidRPr="00FD324D">
        <w:rPr>
          <w:rFonts w:ascii="Times New Roman" w:hAnsi="Times New Roman" w:cs="Times New Roman"/>
          <w:lang w:val="es-ES"/>
        </w:rPr>
        <w:t xml:space="preserve">a enviar sus respuestas </w:t>
      </w:r>
      <w:r w:rsidR="009062DE" w:rsidRPr="009062DE">
        <w:rPr>
          <w:rFonts w:ascii="Times New Roman" w:hAnsi="Times New Roman" w:cs="Times New Roman"/>
          <w:lang w:val="es-MX"/>
        </w:rPr>
        <w:t xml:space="preserve">en formato Word por correo electrónico a  </w:t>
      </w:r>
      <w:hyperlink r:id="rId13" w:history="1">
        <w:r w:rsidR="009062DE" w:rsidRPr="009062DE">
          <w:rPr>
            <w:rStyle w:val="Hipervnculo"/>
            <w:rFonts w:ascii="Times New Roman" w:hAnsi="Times New Roman" w:cs="Times New Roman"/>
            <w:lang w:val="es-MX"/>
          </w:rPr>
          <w:t>adesouza@ohchr.org</w:t>
        </w:r>
      </w:hyperlink>
      <w:r w:rsidR="009062DE" w:rsidRPr="009062DE">
        <w:rPr>
          <w:rFonts w:ascii="Times New Roman" w:hAnsi="Times New Roman" w:cs="Times New Roman"/>
          <w:lang w:val="es-MX"/>
        </w:rPr>
        <w:t xml:space="preserve"> </w:t>
      </w:r>
      <w:r w:rsidR="00C03164">
        <w:rPr>
          <w:rFonts w:ascii="Times New Roman" w:hAnsi="Times New Roman" w:cs="Times New Roman"/>
          <w:lang w:val="es-MX"/>
        </w:rPr>
        <w:t>con</w:t>
      </w:r>
      <w:r w:rsidR="009062DE" w:rsidRPr="009062DE">
        <w:rPr>
          <w:rFonts w:ascii="Times New Roman" w:hAnsi="Times New Roman" w:cs="Times New Roman"/>
          <w:lang w:val="es-MX"/>
        </w:rPr>
        <w:t xml:space="preserve"> una dirección en la que puedan recibir respuesta a sus envíos en caso de ser necesario</w:t>
      </w:r>
      <w:r w:rsidR="00714EAC" w:rsidRPr="00FD324D">
        <w:rPr>
          <w:rFonts w:ascii="Times New Roman" w:hAnsi="Times New Roman" w:cs="Times New Roman"/>
          <w:lang w:val="es-ES"/>
        </w:rPr>
        <w:t xml:space="preserve">. Para este propósito, </w:t>
      </w:r>
      <w:r w:rsidR="00714EAC" w:rsidRPr="00DF62DE">
        <w:rPr>
          <w:rFonts w:ascii="Times New Roman" w:hAnsi="Times New Roman" w:cs="Times New Roman"/>
          <w:lang w:val="es-ES"/>
        </w:rPr>
        <w:t>está</w:t>
      </w:r>
      <w:r w:rsidR="00714EAC" w:rsidRPr="00FD324D">
        <w:rPr>
          <w:rFonts w:ascii="Times New Roman" w:hAnsi="Times New Roman" w:cs="Times New Roman"/>
          <w:lang w:val="es-ES"/>
        </w:rPr>
        <w:t xml:space="preserve"> disponible en </w:t>
      </w:r>
      <w:r w:rsidR="00714EAC" w:rsidRPr="00FD324D">
        <w:rPr>
          <w:rFonts w:ascii="Times New Roman" w:hAnsi="Times New Roman" w:cs="Times New Roman"/>
          <w:lang w:val="es-ES_tradnl"/>
        </w:rPr>
        <w:t>la web de la ACNUDH</w:t>
      </w:r>
      <w:r w:rsidR="00C03164">
        <w:rPr>
          <w:rFonts w:ascii="Times New Roman" w:hAnsi="Times New Roman" w:cs="Times New Roman"/>
          <w:lang w:val="es-ES_tradnl"/>
        </w:rPr>
        <w:t xml:space="preserve"> </w:t>
      </w:r>
      <w:r w:rsidR="00C03164" w:rsidRPr="00FD324D">
        <w:rPr>
          <w:rFonts w:ascii="Times New Roman" w:hAnsi="Times New Roman" w:cs="Times New Roman"/>
          <w:lang w:val="es-ES"/>
        </w:rPr>
        <w:t xml:space="preserve">una versión descargable del cuestionario en </w:t>
      </w:r>
      <w:r w:rsidR="00C03164" w:rsidRPr="00DF62DE">
        <w:rPr>
          <w:rFonts w:ascii="Times New Roman" w:hAnsi="Times New Roman" w:cs="Times New Roman"/>
          <w:lang w:val="es-ES"/>
        </w:rPr>
        <w:t>inglés, francés y español</w:t>
      </w:r>
      <w:r w:rsidR="00714EAC" w:rsidRPr="00FD324D">
        <w:rPr>
          <w:rFonts w:ascii="Times New Roman" w:hAnsi="Times New Roman" w:cs="Times New Roman"/>
          <w:lang w:val="es-AR"/>
        </w:rPr>
        <w:t>.</w:t>
      </w:r>
      <w:r w:rsidR="00714EAC" w:rsidRPr="00FD324D">
        <w:rPr>
          <w:rFonts w:ascii="Times New Roman" w:hAnsi="Times New Roman" w:cs="Times New Roman"/>
          <w:iCs/>
          <w:lang w:val="es-AR"/>
        </w:rPr>
        <w:t xml:space="preserve"> </w:t>
      </w:r>
    </w:p>
    <w:p w14:paraId="280D73CF" w14:textId="77777777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</w:p>
    <w:p w14:paraId="27209495" w14:textId="34C5EC54" w:rsidR="00714EAC" w:rsidRPr="00DF62DE" w:rsidRDefault="00714EAC" w:rsidP="00124772">
      <w:pPr>
        <w:jc w:val="both"/>
        <w:rPr>
          <w:rFonts w:ascii="Times New Roman" w:hAnsi="Times New Roman" w:cs="Times New Roman"/>
          <w:b/>
          <w:lang w:val="es-ES"/>
        </w:rPr>
      </w:pPr>
      <w:r w:rsidRPr="00FD324D">
        <w:rPr>
          <w:rFonts w:ascii="Times New Roman" w:hAnsi="Times New Roman" w:cs="Times New Roman"/>
          <w:lang w:val="es-ES"/>
        </w:rPr>
        <w:t xml:space="preserve">El plazo final para enviar el cuestionario debidamente completado será el </w:t>
      </w:r>
      <w:r w:rsidR="006B322F">
        <w:rPr>
          <w:rFonts w:ascii="Times New Roman" w:hAnsi="Times New Roman" w:cs="Times New Roman"/>
          <w:b/>
          <w:lang w:val="es-ES"/>
        </w:rPr>
        <w:t>10</w:t>
      </w:r>
      <w:r w:rsidRPr="00DF62DE">
        <w:rPr>
          <w:rFonts w:ascii="Times New Roman" w:hAnsi="Times New Roman" w:cs="Times New Roman"/>
          <w:b/>
          <w:lang w:val="es-ES"/>
        </w:rPr>
        <w:t xml:space="preserve"> de </w:t>
      </w:r>
      <w:r w:rsidR="00DF62DE" w:rsidRPr="00DF62DE">
        <w:rPr>
          <w:rFonts w:ascii="Times New Roman" w:hAnsi="Times New Roman" w:cs="Times New Roman"/>
          <w:b/>
          <w:lang w:val="es-ES"/>
        </w:rPr>
        <w:t>junio</w:t>
      </w:r>
      <w:r w:rsidRPr="00DF62DE">
        <w:rPr>
          <w:rFonts w:ascii="Times New Roman" w:hAnsi="Times New Roman" w:cs="Times New Roman"/>
          <w:b/>
          <w:lang w:val="es-ES"/>
        </w:rPr>
        <w:t xml:space="preserve"> de 2019.</w:t>
      </w:r>
    </w:p>
    <w:p w14:paraId="408A01D9" w14:textId="74034746" w:rsidR="00F240B1" w:rsidRPr="00FD324D" w:rsidRDefault="00F240B1" w:rsidP="00124772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lang w:val="es-MX"/>
        </w:rPr>
      </w:pPr>
    </w:p>
    <w:p w14:paraId="3CD2414A" w14:textId="77777777" w:rsidR="00F240B1" w:rsidRPr="00FD324D" w:rsidRDefault="00F240B1" w:rsidP="00124772">
      <w:pPr>
        <w:jc w:val="both"/>
        <w:outlineLvl w:val="0"/>
        <w:rPr>
          <w:rFonts w:ascii="Times New Roman" w:hAnsi="Times New Roman" w:cs="Times New Roman"/>
          <w:lang w:val="es-MX"/>
        </w:rPr>
      </w:pPr>
    </w:p>
    <w:p w14:paraId="6BBBEA8C" w14:textId="63F00176" w:rsidR="00714EAC" w:rsidRPr="00FD324D" w:rsidRDefault="003B77D0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"/>
        </w:rPr>
        <w:t xml:space="preserve">Por favor, proporcione sus datos de contacto en caso de que necesitemos comunicarnos con usted en relación con </w:t>
      </w:r>
      <w:r w:rsidR="00714EAC" w:rsidRPr="00FD324D">
        <w:rPr>
          <w:rFonts w:ascii="Times New Roman" w:hAnsi="Times New Roman" w:cs="Times New Roman"/>
          <w:lang w:val="es-ES"/>
        </w:rPr>
        <w:t>este cuestionario</w:t>
      </w:r>
      <w:r w:rsidRPr="00FD324D">
        <w:rPr>
          <w:rFonts w:ascii="Times New Roman" w:hAnsi="Times New Roman" w:cs="Times New Roman"/>
          <w:lang w:val="es-ES"/>
        </w:rPr>
        <w:t xml:space="preserve">. </w:t>
      </w:r>
      <w:r w:rsidR="00714EAC" w:rsidRPr="00FD324D">
        <w:rPr>
          <w:rFonts w:ascii="Times New Roman" w:hAnsi="Times New Roman" w:cs="Times New Roman"/>
          <w:lang w:val="es-ES_tradnl"/>
        </w:rPr>
        <w:t>(</w:t>
      </w:r>
      <w:r w:rsidR="00C03164">
        <w:rPr>
          <w:rFonts w:ascii="Times New Roman" w:hAnsi="Times New Roman" w:cs="Times New Roman"/>
          <w:lang w:val="es-ES_tradnl"/>
        </w:rPr>
        <w:t>Téngase en cuenta</w:t>
      </w:r>
      <w:r w:rsidR="00C03164" w:rsidRPr="00FD324D">
        <w:rPr>
          <w:rFonts w:ascii="Times New Roman" w:hAnsi="Times New Roman" w:cs="Times New Roman"/>
          <w:lang w:val="es-ES_tradnl"/>
        </w:rPr>
        <w:t xml:space="preserve"> </w:t>
      </w:r>
      <w:r w:rsidR="00714EAC" w:rsidRPr="00FD324D">
        <w:rPr>
          <w:rFonts w:ascii="Times New Roman" w:hAnsi="Times New Roman" w:cs="Times New Roman"/>
          <w:lang w:val="es-ES_tradnl"/>
        </w:rPr>
        <w:t>que esto es opcional)</w:t>
      </w:r>
    </w:p>
    <w:p w14:paraId="3499F7C5" w14:textId="449B6D22" w:rsidR="008345AB" w:rsidRPr="00FD324D" w:rsidRDefault="008345AB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19B69156" w14:textId="5EADF584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Nombre de la organización/institución:</w:t>
      </w:r>
    </w:p>
    <w:p w14:paraId="52B0A244" w14:textId="1C5EBB73" w:rsidR="008345AB" w:rsidRDefault="006C664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José Luís Tombé Zúñiga </w:t>
      </w:r>
    </w:p>
    <w:p w14:paraId="6E535466" w14:textId="2CB8150C" w:rsidR="006C664B" w:rsidRPr="00FD324D" w:rsidRDefault="006C664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Cedula de ciudadanía 1059063049</w:t>
      </w:r>
    </w:p>
    <w:p w14:paraId="528D6ED5" w14:textId="75BB87FD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Contacto y correo electrónico: </w:t>
      </w:r>
    </w:p>
    <w:p w14:paraId="569B807F" w14:textId="0618E4F9" w:rsidR="008345AB" w:rsidRPr="00FD324D" w:rsidRDefault="006C664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320 526 88 83 </w:t>
      </w:r>
      <w:r w:rsidR="00827F4C">
        <w:rPr>
          <w:rFonts w:ascii="Times New Roman" w:hAnsi="Times New Roman" w:cs="Times New Roman"/>
          <w:lang w:val="es-ES_tradnl"/>
        </w:rPr>
        <w:t xml:space="preserve">  </w:t>
      </w:r>
      <w:r>
        <w:rPr>
          <w:rFonts w:ascii="Times New Roman" w:hAnsi="Times New Roman" w:cs="Times New Roman"/>
          <w:lang w:val="es-ES_tradnl"/>
        </w:rPr>
        <w:t xml:space="preserve">zujocuaderno@yahoo.es </w:t>
      </w:r>
    </w:p>
    <w:p w14:paraId="0298B965" w14:textId="37CA9B19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País o </w:t>
      </w:r>
      <w:r w:rsidR="00630890">
        <w:rPr>
          <w:rFonts w:ascii="Times New Roman" w:hAnsi="Times New Roman" w:cs="Times New Roman"/>
          <w:lang w:val="es-ES_tradnl"/>
        </w:rPr>
        <w:t>sub-</w:t>
      </w:r>
      <w:r w:rsidRPr="00FD324D">
        <w:rPr>
          <w:rFonts w:ascii="Times New Roman" w:hAnsi="Times New Roman" w:cs="Times New Roman"/>
          <w:lang w:val="es-ES_tradnl"/>
        </w:rPr>
        <w:t xml:space="preserve">región (indique el país </w:t>
      </w:r>
      <w:r w:rsidR="00607F86">
        <w:rPr>
          <w:rFonts w:ascii="Times New Roman" w:hAnsi="Times New Roman" w:cs="Times New Roman"/>
          <w:lang w:val="es-ES_tradnl"/>
        </w:rPr>
        <w:t xml:space="preserve">o sub-región </w:t>
      </w:r>
      <w:r w:rsidRPr="00FD324D">
        <w:rPr>
          <w:rFonts w:ascii="Times New Roman" w:hAnsi="Times New Roman" w:cs="Times New Roman"/>
          <w:lang w:val="es-ES_tradnl"/>
        </w:rPr>
        <w:t>en el que trabaja)</w:t>
      </w:r>
    </w:p>
    <w:p w14:paraId="69804AA0" w14:textId="0414E892" w:rsidR="008345AB" w:rsidRPr="00FD324D" w:rsidRDefault="006C664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Departamento cauca</w:t>
      </w:r>
      <w:r w:rsidR="00827F4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27F4C">
        <w:rPr>
          <w:rFonts w:ascii="Times New Roman" w:hAnsi="Times New Roman" w:cs="Times New Roman"/>
          <w:lang w:val="es-ES_tradnl"/>
        </w:rPr>
        <w:t>colombia</w:t>
      </w:r>
      <w:proofErr w:type="spellEnd"/>
    </w:p>
    <w:p w14:paraId="7BC319A3" w14:textId="0D074064" w:rsidR="006B6D2F" w:rsidRPr="00FD324D" w:rsidRDefault="008345AB" w:rsidP="005C09F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MX"/>
        </w:rPr>
      </w:pPr>
      <w:r w:rsidRPr="00FD324D">
        <w:rPr>
          <w:rFonts w:ascii="Times New Roman" w:hAnsi="Times New Roman" w:cs="Times New Roman"/>
          <w:lang w:val="es-ES_tradnl"/>
        </w:rPr>
        <w:t xml:space="preserve">¿Podemos atribuir públicamente estas respuestas a usted o a su institución? </w:t>
      </w:r>
    </w:p>
    <w:p w14:paraId="3BE8AE51" w14:textId="3EB668C6" w:rsidR="008345AB" w:rsidRPr="00FD324D" w:rsidRDefault="006C664B" w:rsidP="008345AB">
      <w:pPr>
        <w:pStyle w:val="Prrafodelista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Si. A José Luis Tombé Zúñiga</w:t>
      </w:r>
    </w:p>
    <w:p w14:paraId="6CAB632F" w14:textId="01AA4D0B" w:rsidR="006B6D2F" w:rsidRPr="00FD324D" w:rsidRDefault="00714EAC" w:rsidP="00124772">
      <w:pPr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FD324D">
        <w:rPr>
          <w:rFonts w:ascii="Times New Roman" w:hAnsi="Times New Roman" w:cs="Times New Roman"/>
          <w:b/>
        </w:rPr>
        <w:lastRenderedPageBreak/>
        <w:t>Preguntas</w:t>
      </w:r>
      <w:proofErr w:type="spellEnd"/>
      <w:r w:rsidR="00C16B4B" w:rsidRPr="00FD324D">
        <w:rPr>
          <w:rFonts w:ascii="Times New Roman" w:hAnsi="Times New Roman" w:cs="Times New Roman"/>
          <w:b/>
        </w:rPr>
        <w:t>:</w:t>
      </w:r>
    </w:p>
    <w:p w14:paraId="0608FB50" w14:textId="4C7FF835" w:rsidR="006B6D2F" w:rsidRDefault="006B6D2F" w:rsidP="00124772">
      <w:pPr>
        <w:jc w:val="both"/>
        <w:rPr>
          <w:rFonts w:ascii="Times New Roman" w:hAnsi="Times New Roman" w:cs="Times New Roman"/>
        </w:rPr>
      </w:pPr>
    </w:p>
    <w:p w14:paraId="6461DDC5" w14:textId="6A4261FE" w:rsidR="009062DE" w:rsidRDefault="009062DE" w:rsidP="00124772">
      <w:pPr>
        <w:jc w:val="both"/>
        <w:rPr>
          <w:rFonts w:ascii="Times New Roman" w:hAnsi="Times New Roman" w:cs="Times New Roman"/>
          <w:lang w:val="es-MX"/>
        </w:rPr>
      </w:pPr>
    </w:p>
    <w:p w14:paraId="0FB62EAF" w14:textId="0B1DB893" w:rsidR="003C466C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0E3E9E92" w14:textId="77777777" w:rsidR="003C466C" w:rsidRPr="009062DE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4ACFC3CA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0" w:name="_Toc495502986"/>
      <w:bookmarkStart w:id="1" w:name="_Toc495649101"/>
      <w:r w:rsidRPr="000D6175">
        <w:rPr>
          <w:rFonts w:ascii="Times New Roman" w:hAnsi="Times New Roman"/>
          <w:b/>
          <w:lang w:val="es-ES"/>
        </w:rPr>
        <w:t>Situación de las defensoras y defensores de derechos humanos</w:t>
      </w:r>
      <w:bookmarkEnd w:id="0"/>
      <w:bookmarkEnd w:id="1"/>
      <w:r w:rsidRPr="000D6175">
        <w:rPr>
          <w:rFonts w:ascii="Times New Roman" w:hAnsi="Times New Roman"/>
          <w:b/>
          <w:lang w:val="es-ES"/>
        </w:rPr>
        <w:t xml:space="preserve">: </w:t>
      </w:r>
    </w:p>
    <w:p w14:paraId="1F97043C" w14:textId="77777777" w:rsidR="006B322F" w:rsidRPr="000D6175" w:rsidRDefault="006B322F" w:rsidP="006B322F">
      <w:pPr>
        <w:jc w:val="both"/>
        <w:rPr>
          <w:lang w:val="es-ES"/>
        </w:rPr>
      </w:pPr>
    </w:p>
    <w:p w14:paraId="7F8A4231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factores contextuales –positivos y/o negativos- que han tenido mayor impacto en la situación de las/os defensoras/es </w:t>
      </w:r>
      <w:r w:rsidRPr="001F3ED8">
        <w:rPr>
          <w:lang w:val="es-MX"/>
        </w:rPr>
        <w:t>en su país y/o en la región</w:t>
      </w:r>
      <w:r>
        <w:rPr>
          <w:lang w:val="es-MX"/>
        </w:rPr>
        <w:t xml:space="preserve"> </w:t>
      </w:r>
      <w:r w:rsidRPr="000D6175">
        <w:rPr>
          <w:lang w:val="es-MX"/>
        </w:rPr>
        <w:t xml:space="preserve">desde 2016? </w:t>
      </w:r>
    </w:p>
    <w:p w14:paraId="3F0E880E" w14:textId="77777777" w:rsidR="00C16EF5" w:rsidRDefault="00C16EF5" w:rsidP="006B322F">
      <w:pPr>
        <w:jc w:val="both"/>
        <w:rPr>
          <w:lang w:val="es-MX"/>
        </w:rPr>
      </w:pPr>
    </w:p>
    <w:p w14:paraId="2B86554F" w14:textId="1A64C64F" w:rsidR="00C16EF5" w:rsidRPr="000D6175" w:rsidRDefault="00C16EF5" w:rsidP="006B322F">
      <w:pPr>
        <w:jc w:val="both"/>
        <w:rPr>
          <w:lang w:val="es-ES_tradnl"/>
        </w:rPr>
      </w:pPr>
      <w:r>
        <w:rPr>
          <w:lang w:val="es-MX"/>
        </w:rPr>
        <w:t xml:space="preserve">Departamento del cauca catalogado como ZONA ROJA por las autoridades democráticamente constituidas  en Colombia y las fuerzas militares que operan en la región del cauca hace que se generalice a la población y los dirigentes comunitarios o defensores de derechos humanos, en el departamento del cauca se recrudece la guerra </w:t>
      </w:r>
      <w:r w:rsidR="0029227A">
        <w:rPr>
          <w:lang w:val="es-MX"/>
        </w:rPr>
        <w:t>dejando</w:t>
      </w:r>
      <w:r>
        <w:rPr>
          <w:lang w:val="es-MX"/>
        </w:rPr>
        <w:t xml:space="preserve"> su paso viudas, viudos,  huérfanos, masacres asesinatos, secuestros, torturas, </w:t>
      </w:r>
      <w:r w:rsidR="0029227A">
        <w:rPr>
          <w:lang w:val="es-MX"/>
        </w:rPr>
        <w:t>munición</w:t>
      </w:r>
      <w:r>
        <w:rPr>
          <w:lang w:val="es-MX"/>
        </w:rPr>
        <w:t xml:space="preserve"> sin explotar, minas anti persona, atentados bomba con vehículos, lesionados, mutilados, o </w:t>
      </w:r>
      <w:r w:rsidR="0029227A">
        <w:rPr>
          <w:lang w:val="es-MX"/>
        </w:rPr>
        <w:t>inválidos</w:t>
      </w:r>
      <w:r>
        <w:rPr>
          <w:lang w:val="es-MX"/>
        </w:rPr>
        <w:t xml:space="preserve">,  </w:t>
      </w:r>
      <w:r w:rsidR="0029227A">
        <w:rPr>
          <w:lang w:val="es-MX"/>
        </w:rPr>
        <w:t>afectación al medio ambiente en su fauna, flora y vegetación.</w:t>
      </w:r>
    </w:p>
    <w:p w14:paraId="761A4E2E" w14:textId="77777777" w:rsidR="006B322F" w:rsidRDefault="006B322F" w:rsidP="006B322F">
      <w:pPr>
        <w:jc w:val="both"/>
        <w:rPr>
          <w:lang w:val="es-ES_tradnl"/>
        </w:rPr>
      </w:pPr>
    </w:p>
    <w:p w14:paraId="6A3628A1" w14:textId="173C8E8C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las principales causas y/o situaciones de riesgo que originan factores de violencia y vulnerabilidad contra las personas defensoras de derechos humanos?  </w:t>
      </w:r>
    </w:p>
    <w:p w14:paraId="3AC19450" w14:textId="2239C477" w:rsidR="006B322F" w:rsidRDefault="006C664B" w:rsidP="006B322F">
      <w:pPr>
        <w:jc w:val="both"/>
        <w:rPr>
          <w:lang w:val="es-MX"/>
        </w:rPr>
      </w:pPr>
      <w:r>
        <w:rPr>
          <w:lang w:val="es-MX"/>
        </w:rPr>
        <w:t xml:space="preserve">Amenazas </w:t>
      </w:r>
      <w:r w:rsidR="0029227A">
        <w:rPr>
          <w:lang w:val="es-MX"/>
        </w:rPr>
        <w:t>virtuales</w:t>
      </w:r>
      <w:r>
        <w:rPr>
          <w:lang w:val="es-MX"/>
        </w:rPr>
        <w:t xml:space="preserve">, llamadas telefónicas, mensajes de texto </w:t>
      </w:r>
      <w:r w:rsidR="0029227A">
        <w:rPr>
          <w:lang w:val="es-MX"/>
        </w:rPr>
        <w:t>vía</w:t>
      </w:r>
      <w:r>
        <w:rPr>
          <w:lang w:val="es-MX"/>
        </w:rPr>
        <w:t xml:space="preserve"> celular, audios de </w:t>
      </w:r>
      <w:proofErr w:type="spellStart"/>
      <w:r>
        <w:rPr>
          <w:lang w:val="es-MX"/>
        </w:rPr>
        <w:t>was</w:t>
      </w:r>
      <w:r w:rsidR="0029227A">
        <w:rPr>
          <w:lang w:val="es-MX"/>
        </w:rPr>
        <w:t>h</w:t>
      </w:r>
      <w:proofErr w:type="spellEnd"/>
      <w:r w:rsidR="0029227A">
        <w:rPr>
          <w:lang w:val="es-MX"/>
        </w:rPr>
        <w:t xml:space="preserve"> </w:t>
      </w:r>
      <w:proofErr w:type="spellStart"/>
      <w:r>
        <w:rPr>
          <w:lang w:val="es-MX"/>
        </w:rPr>
        <w:t>app</w:t>
      </w:r>
      <w:proofErr w:type="spellEnd"/>
      <w:r>
        <w:rPr>
          <w:lang w:val="es-MX"/>
        </w:rPr>
        <w:t xml:space="preserve">, panfletos, atentados, masacres. </w:t>
      </w:r>
    </w:p>
    <w:p w14:paraId="4763FF01" w14:textId="77777777" w:rsidR="006C664B" w:rsidRDefault="006C664B" w:rsidP="006B322F">
      <w:pPr>
        <w:jc w:val="both"/>
        <w:rPr>
          <w:lang w:val="es-MX"/>
        </w:rPr>
      </w:pPr>
    </w:p>
    <w:p w14:paraId="2F638327" w14:textId="5626B02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principales avances y </w:t>
      </w:r>
      <w:r w:rsidR="00C03164">
        <w:rPr>
          <w:lang w:val="es-MX"/>
        </w:rPr>
        <w:t>puntos fuertes</w:t>
      </w:r>
      <w:r w:rsidR="00C03164" w:rsidRPr="000D6175">
        <w:rPr>
          <w:lang w:val="es-MX"/>
        </w:rPr>
        <w:t xml:space="preserve"> </w:t>
      </w:r>
      <w:r w:rsidRPr="000D6175">
        <w:rPr>
          <w:lang w:val="es-MX"/>
        </w:rPr>
        <w:t xml:space="preserve">de su país o en la región en la protección y promoción del trabajo de las personas defensoras de derechos humanos, y cuáles son los principales retrocesos y retos/desafíos? </w:t>
      </w:r>
    </w:p>
    <w:p w14:paraId="591EC212" w14:textId="77777777" w:rsidR="00827F4C" w:rsidRDefault="00827F4C" w:rsidP="006B322F">
      <w:pPr>
        <w:jc w:val="both"/>
        <w:rPr>
          <w:lang w:val="es-MX"/>
        </w:rPr>
      </w:pPr>
      <w:r>
        <w:rPr>
          <w:lang w:val="es-MX"/>
        </w:rPr>
        <w:t>Los principales avances en nuestra región fue el acuerdo de paz firmado entre gobierno y fuerzas armadas revolucionaria de Colombia ejercito del pueblo  FARC EP con este acuerdo se disminuyó atentados, amenazas y muertes, últimamente las comunidades vienen percibiendo y sufriendo por las diferentes amenazas y violaciones de derechos humanos.</w:t>
      </w:r>
    </w:p>
    <w:p w14:paraId="7ABA3CDA" w14:textId="1D32D55C" w:rsidR="00827F4C" w:rsidRDefault="00827F4C" w:rsidP="006B322F">
      <w:pPr>
        <w:jc w:val="both"/>
        <w:rPr>
          <w:lang w:val="es-MX"/>
        </w:rPr>
      </w:pPr>
      <w:r>
        <w:rPr>
          <w:lang w:val="es-MX"/>
        </w:rPr>
        <w:t>Los desafíos actuales son fortalecer los acuerdos de paz  y seguir generando diálogos y acuerdos con las diferentes organizaciones armadas</w:t>
      </w:r>
      <w:r w:rsidR="0029227A">
        <w:rPr>
          <w:lang w:val="es-MX"/>
        </w:rPr>
        <w:t xml:space="preserve"> irregulares </w:t>
      </w:r>
      <w:r>
        <w:rPr>
          <w:lang w:val="es-MX"/>
        </w:rPr>
        <w:t xml:space="preserve"> en el país</w:t>
      </w:r>
    </w:p>
    <w:p w14:paraId="17AB2A97" w14:textId="55BD7560" w:rsidR="006B322F" w:rsidRPr="000D6175" w:rsidRDefault="00827F4C" w:rsidP="006B322F">
      <w:pPr>
        <w:jc w:val="both"/>
        <w:rPr>
          <w:lang w:val="es-MX"/>
        </w:rPr>
      </w:pPr>
      <w:r>
        <w:rPr>
          <w:lang w:val="es-MX"/>
        </w:rPr>
        <w:t xml:space="preserve">   </w:t>
      </w:r>
    </w:p>
    <w:p w14:paraId="1C8D97E8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Q</w:t>
      </w:r>
      <w:r w:rsidRPr="000D6175">
        <w:rPr>
          <w:lang w:val="es-MX"/>
        </w:rPr>
        <w:t xml:space="preserve">ué </w:t>
      </w:r>
      <w:r>
        <w:rPr>
          <w:lang w:val="es-MX"/>
        </w:rPr>
        <w:t xml:space="preserve">se </w:t>
      </w:r>
      <w:r w:rsidRPr="000D6175">
        <w:rPr>
          <w:lang w:val="es-MX"/>
        </w:rPr>
        <w:t>debería cambiar para contribuir a un ambiente seguro y propicio para la defensa de los derechos humanos?</w:t>
      </w:r>
    </w:p>
    <w:p w14:paraId="440CD2B7" w14:textId="72F94A23" w:rsidR="00980170" w:rsidRDefault="00980170" w:rsidP="006B322F">
      <w:pPr>
        <w:jc w:val="both"/>
        <w:rPr>
          <w:lang w:val="es-MX"/>
        </w:rPr>
      </w:pPr>
      <w:r>
        <w:rPr>
          <w:lang w:val="es-MX"/>
        </w:rPr>
        <w:t xml:space="preserve">La manera investigativa de los diferentes delitos y celeridad en los mismos, mayor inversión y apoyo a defensores. </w:t>
      </w:r>
    </w:p>
    <w:p w14:paraId="3AFC8635" w14:textId="77777777" w:rsidR="00980170" w:rsidRPr="000D6175" w:rsidRDefault="00980170" w:rsidP="006B322F">
      <w:pPr>
        <w:jc w:val="both"/>
        <w:rPr>
          <w:lang w:val="es-MX"/>
        </w:rPr>
      </w:pPr>
    </w:p>
    <w:p w14:paraId="7F0969D5" w14:textId="77777777" w:rsidR="006B322F" w:rsidRPr="000D6175" w:rsidRDefault="006B322F" w:rsidP="006B322F">
      <w:pPr>
        <w:pStyle w:val="Prrafodelista"/>
        <w:ind w:left="643"/>
        <w:jc w:val="both"/>
        <w:rPr>
          <w:rFonts w:ascii="Times New Roman" w:hAnsi="Times New Roman"/>
          <w:lang w:val="es-MX"/>
        </w:rPr>
      </w:pPr>
    </w:p>
    <w:p w14:paraId="272E0651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2" w:name="_Toc495502987"/>
      <w:bookmarkStart w:id="3" w:name="_Toc495649102"/>
      <w:r w:rsidRPr="000D6175">
        <w:rPr>
          <w:rFonts w:ascii="Times New Roman" w:hAnsi="Times New Roman"/>
          <w:b/>
          <w:lang w:val="es-ES"/>
        </w:rPr>
        <w:t>Defensores/as en mayor situación de riesgo</w:t>
      </w:r>
      <w:bookmarkEnd w:id="2"/>
      <w:bookmarkEnd w:id="3"/>
      <w:r w:rsidRPr="000D6175">
        <w:rPr>
          <w:rFonts w:ascii="Times New Roman" w:hAnsi="Times New Roman"/>
          <w:b/>
          <w:lang w:val="es-ES"/>
        </w:rPr>
        <w:t>:</w:t>
      </w:r>
    </w:p>
    <w:p w14:paraId="2BB527AB" w14:textId="77777777" w:rsidR="006B322F" w:rsidRPr="000D6175" w:rsidRDefault="006B322F" w:rsidP="006B322F">
      <w:pPr>
        <w:pStyle w:val="Prrafodelista"/>
        <w:ind w:left="643"/>
        <w:jc w:val="both"/>
        <w:rPr>
          <w:rFonts w:ascii="Times New Roman" w:hAnsi="Times New Roman"/>
          <w:lang w:val="es-ES"/>
        </w:rPr>
      </w:pPr>
    </w:p>
    <w:p w14:paraId="5FBFA795" w14:textId="7EF15B62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grupos o sectores de personas defensoras en mayor situación de riesgo? </w:t>
      </w:r>
      <w:r w:rsidRPr="000D6175">
        <w:rPr>
          <w:lang w:val="es-ES"/>
        </w:rPr>
        <w:t xml:space="preserve">Por favor, explique la </w:t>
      </w:r>
      <w:r w:rsidR="00E62B60">
        <w:rPr>
          <w:lang w:val="es-ES"/>
        </w:rPr>
        <w:t xml:space="preserve">diferente </w:t>
      </w:r>
      <w:r w:rsidRPr="000D6175">
        <w:rPr>
          <w:lang w:val="es-ES"/>
        </w:rPr>
        <w:t>naturaleza de los riesgos a l</w:t>
      </w:r>
      <w:r>
        <w:rPr>
          <w:lang w:val="es-ES"/>
        </w:rPr>
        <w:t>o</w:t>
      </w:r>
      <w:r w:rsidRPr="000D6175">
        <w:rPr>
          <w:lang w:val="es-ES"/>
        </w:rPr>
        <w:t xml:space="preserve">s que se </w:t>
      </w:r>
      <w:r w:rsidRPr="000D6175">
        <w:rPr>
          <w:lang w:val="es-ES"/>
        </w:rPr>
        <w:lastRenderedPageBreak/>
        <w:t xml:space="preserve">enfrentan las </w:t>
      </w:r>
      <w:r>
        <w:rPr>
          <w:lang w:val="es-ES"/>
        </w:rPr>
        <w:t xml:space="preserve">mujeres </w:t>
      </w:r>
      <w:r w:rsidRPr="000D6175">
        <w:rPr>
          <w:lang w:val="es-ES"/>
        </w:rPr>
        <w:t xml:space="preserve">defensoras, integrantes de pueblos indígenas, </w:t>
      </w:r>
      <w:r w:rsidR="00D80251" w:rsidRPr="000D6175">
        <w:rPr>
          <w:lang w:val="es-ES"/>
        </w:rPr>
        <w:t>afro descendientes</w:t>
      </w:r>
      <w:r w:rsidRPr="000D6175">
        <w:rPr>
          <w:lang w:val="es-ES"/>
        </w:rPr>
        <w:t xml:space="preserve"> y otros grupos.</w:t>
      </w:r>
      <w:r w:rsidRPr="000D6175">
        <w:rPr>
          <w:lang w:val="es-MX"/>
        </w:rPr>
        <w:t xml:space="preserve"> </w:t>
      </w:r>
    </w:p>
    <w:p w14:paraId="609E04BE" w14:textId="77777777" w:rsidR="00980170" w:rsidRDefault="00980170" w:rsidP="006B322F">
      <w:pPr>
        <w:jc w:val="both"/>
        <w:rPr>
          <w:lang w:val="es-MX"/>
        </w:rPr>
      </w:pPr>
    </w:p>
    <w:p w14:paraId="2928D9BF" w14:textId="4385C07D" w:rsidR="00980170" w:rsidRPr="000D6175" w:rsidRDefault="00980170" w:rsidP="006B322F">
      <w:pPr>
        <w:jc w:val="both"/>
        <w:rPr>
          <w:lang w:val="es-MX"/>
        </w:rPr>
      </w:pPr>
      <w:r>
        <w:rPr>
          <w:lang w:val="es-MX"/>
        </w:rPr>
        <w:t xml:space="preserve">Actualmente toda la población se encuentra en alto riesgo por las diversas amenazas de diferentes grupos armados </w:t>
      </w:r>
      <w:r w:rsidR="00C612E3">
        <w:rPr>
          <w:lang w:val="es-MX"/>
        </w:rPr>
        <w:t>en Colombia.</w:t>
      </w:r>
    </w:p>
    <w:p w14:paraId="568CDE83" w14:textId="77777777" w:rsidR="006B322F" w:rsidRPr="000D6175" w:rsidRDefault="006B322F" w:rsidP="006B322F">
      <w:pPr>
        <w:jc w:val="both"/>
        <w:rPr>
          <w:lang w:val="es-ES"/>
        </w:rPr>
      </w:pPr>
    </w:p>
    <w:p w14:paraId="75412A31" w14:textId="443B57CA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Respecto </w:t>
      </w:r>
      <w:r w:rsidR="007A1E75" w:rsidRPr="007A1E75">
        <w:rPr>
          <w:lang w:val="es-MX"/>
        </w:rPr>
        <w:t xml:space="preserve">los grupos o sectores de personas </w:t>
      </w:r>
      <w:r w:rsidR="007A1E75">
        <w:rPr>
          <w:lang w:val="es-MX"/>
        </w:rPr>
        <w:t xml:space="preserve">defensoras </w:t>
      </w:r>
      <w:r w:rsidRPr="000D6175">
        <w:rPr>
          <w:lang w:val="es-MX"/>
        </w:rPr>
        <w:t xml:space="preserve">en </w:t>
      </w:r>
      <w:r w:rsidR="007A1E75">
        <w:rPr>
          <w:lang w:val="es-MX"/>
        </w:rPr>
        <w:t xml:space="preserve">mayor </w:t>
      </w:r>
      <w:r w:rsidRPr="000D6175">
        <w:rPr>
          <w:lang w:val="es-MX"/>
        </w:rPr>
        <w:t xml:space="preserve">situación de riesgo, </w:t>
      </w:r>
      <w:r w:rsidR="00E62B60">
        <w:rPr>
          <w:lang w:val="es-MX"/>
        </w:rPr>
        <w:t>¿</w:t>
      </w:r>
      <w:r w:rsidRPr="000D6175">
        <w:rPr>
          <w:lang w:val="es-MX"/>
        </w:rPr>
        <w:t>ve algún cambio desde 2016?</w:t>
      </w:r>
      <w:r>
        <w:rPr>
          <w:lang w:val="es-MX"/>
        </w:rPr>
        <w:t xml:space="preserve"> </w:t>
      </w:r>
    </w:p>
    <w:p w14:paraId="5DDA2828" w14:textId="23CD7C86" w:rsidR="00980170" w:rsidRDefault="00980170" w:rsidP="006B322F">
      <w:pPr>
        <w:jc w:val="both"/>
        <w:rPr>
          <w:lang w:val="es-MX"/>
        </w:rPr>
      </w:pPr>
      <w:r>
        <w:rPr>
          <w:lang w:val="es-MX"/>
        </w:rPr>
        <w:t>El cambio es que se incrementó las amenazas</w:t>
      </w:r>
      <w:r w:rsidR="00C612E3">
        <w:rPr>
          <w:lang w:val="es-MX"/>
        </w:rPr>
        <w:t>,</w:t>
      </w:r>
      <w:r>
        <w:rPr>
          <w:lang w:val="es-MX"/>
        </w:rPr>
        <w:t xml:space="preserve"> </w:t>
      </w:r>
      <w:r w:rsidR="00C612E3">
        <w:rPr>
          <w:lang w:val="es-MX"/>
        </w:rPr>
        <w:t xml:space="preserve">atentados, masacres, </w:t>
      </w:r>
      <w:r w:rsidR="00D80251">
        <w:rPr>
          <w:lang w:val="es-MX"/>
        </w:rPr>
        <w:t>agresiones</w:t>
      </w:r>
      <w:r w:rsidR="00C612E3">
        <w:rPr>
          <w:lang w:val="es-MX"/>
        </w:rPr>
        <w:t xml:space="preserve"> en  el seno comunitario afectando a la población civil</w:t>
      </w:r>
      <w:r>
        <w:rPr>
          <w:lang w:val="es-MX"/>
        </w:rPr>
        <w:t>.</w:t>
      </w:r>
    </w:p>
    <w:p w14:paraId="7D1B7085" w14:textId="154378E0" w:rsidR="00980170" w:rsidRPr="000D6175" w:rsidRDefault="00980170" w:rsidP="006B322F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14:paraId="5FFC9B80" w14:textId="77777777" w:rsidR="006B322F" w:rsidRPr="000D6175" w:rsidRDefault="006B322F" w:rsidP="006B322F">
      <w:pPr>
        <w:jc w:val="both"/>
        <w:rPr>
          <w:b/>
          <w:lang w:val="es-MX"/>
        </w:rPr>
      </w:pPr>
    </w:p>
    <w:p w14:paraId="78E66785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ES"/>
        </w:rPr>
        <w:t>¿Cuáles son las principales preocupaciones y desafíos que enfrentan las/os defensoras/es en materia de protección cuando realizan actividades tanto en la esfera pública como en la privada, incluso a través de medios digitales?</w:t>
      </w:r>
      <w:r w:rsidRPr="000D6175">
        <w:rPr>
          <w:lang w:val="es-MX"/>
        </w:rPr>
        <w:t xml:space="preserve"> </w:t>
      </w:r>
    </w:p>
    <w:p w14:paraId="5880E3E5" w14:textId="77777777" w:rsidR="00980170" w:rsidRDefault="00980170" w:rsidP="006B322F">
      <w:pPr>
        <w:jc w:val="both"/>
        <w:rPr>
          <w:lang w:val="es-MX"/>
        </w:rPr>
      </w:pPr>
    </w:p>
    <w:p w14:paraId="63B39CB5" w14:textId="25C0522D" w:rsidR="00980170" w:rsidRDefault="00980170" w:rsidP="006B322F">
      <w:pPr>
        <w:jc w:val="both"/>
        <w:rPr>
          <w:lang w:val="es-MX"/>
        </w:rPr>
      </w:pPr>
      <w:r>
        <w:rPr>
          <w:lang w:val="es-MX"/>
        </w:rPr>
        <w:t>Hay intimidación, amenazas, agresiones verbales y psicológicas tanto a nivel personal como núcleo familiar.</w:t>
      </w:r>
    </w:p>
    <w:p w14:paraId="241BE755" w14:textId="1A988C68" w:rsidR="00980170" w:rsidRDefault="00980170" w:rsidP="006B322F">
      <w:pPr>
        <w:jc w:val="both"/>
        <w:rPr>
          <w:lang w:val="es-MX"/>
        </w:rPr>
      </w:pPr>
      <w:r>
        <w:rPr>
          <w:lang w:val="es-MX"/>
        </w:rPr>
        <w:t xml:space="preserve">Los desafíos es que en muchas ocasiones las autoridades no reciben las denuncias y </w:t>
      </w:r>
      <w:r w:rsidR="007300FD">
        <w:rPr>
          <w:lang w:val="es-MX"/>
        </w:rPr>
        <w:t>cuando</w:t>
      </w:r>
      <w:r>
        <w:rPr>
          <w:lang w:val="es-MX"/>
        </w:rPr>
        <w:t xml:space="preserve"> son recibidas estas denuncias no las investigan</w:t>
      </w:r>
      <w:r w:rsidR="007300FD">
        <w:rPr>
          <w:lang w:val="es-MX"/>
        </w:rPr>
        <w:t>.</w:t>
      </w:r>
      <w:r>
        <w:rPr>
          <w:lang w:val="es-MX"/>
        </w:rPr>
        <w:t xml:space="preserve"> </w:t>
      </w:r>
    </w:p>
    <w:p w14:paraId="3A1E5A58" w14:textId="77777777" w:rsidR="006B322F" w:rsidRPr="000D6175" w:rsidRDefault="006B322F" w:rsidP="006B322F">
      <w:pPr>
        <w:jc w:val="both"/>
        <w:rPr>
          <w:lang w:val="es-ES"/>
        </w:rPr>
      </w:pPr>
    </w:p>
    <w:p w14:paraId="397CB3B7" w14:textId="71462762" w:rsidR="006B322F" w:rsidRPr="000D6175" w:rsidRDefault="009C126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A</w:t>
      </w:r>
      <w:r w:rsidRPr="009C126F">
        <w:rPr>
          <w:rFonts w:ascii="Times New Roman" w:hAnsi="Times New Roman"/>
          <w:b/>
          <w:lang w:val="es-MX"/>
        </w:rPr>
        <w:t>gresiones y restricciones</w:t>
      </w:r>
      <w:r w:rsidR="006B322F" w:rsidRPr="009C126F">
        <w:rPr>
          <w:rFonts w:ascii="Times New Roman" w:hAnsi="Times New Roman"/>
          <w:b/>
          <w:lang w:val="es-MX"/>
        </w:rPr>
        <w:t>:</w:t>
      </w:r>
    </w:p>
    <w:p w14:paraId="000753D8" w14:textId="77777777" w:rsidR="006B322F" w:rsidRPr="000D6175" w:rsidRDefault="006B322F" w:rsidP="006B322F">
      <w:pPr>
        <w:pStyle w:val="Prrafodelista"/>
        <w:jc w:val="both"/>
        <w:rPr>
          <w:rFonts w:ascii="Times New Roman" w:hAnsi="Times New Roman"/>
          <w:lang w:val="es-MX"/>
        </w:rPr>
      </w:pPr>
    </w:p>
    <w:p w14:paraId="34282936" w14:textId="01334C24" w:rsidR="006B322F" w:rsidRDefault="006B322F" w:rsidP="006B322F">
      <w:pPr>
        <w:jc w:val="both"/>
        <w:rPr>
          <w:lang w:val="es-ES_tradnl"/>
        </w:rPr>
      </w:pPr>
      <w:r w:rsidRPr="000D6175">
        <w:rPr>
          <w:lang w:val="es-ES_tradnl"/>
        </w:rPr>
        <w:t xml:space="preserve">¿Cuáles son las cifras más actualizadas de </w:t>
      </w:r>
      <w:r w:rsidRPr="00BD5B4D">
        <w:rPr>
          <w:lang w:val="es-MX"/>
        </w:rPr>
        <w:t>agresiones y restricciones contra defensoras/es en el país o región</w:t>
      </w:r>
      <w:r w:rsidRPr="000D6175">
        <w:rPr>
          <w:lang w:val="es-ES_tradnl"/>
        </w:rPr>
        <w:t xml:space="preserve">? Por favor, señale la fuente de información e indique el periodo que abarca. </w:t>
      </w:r>
    </w:p>
    <w:p w14:paraId="0C4BCC38" w14:textId="77777777" w:rsidR="00D80251" w:rsidRPr="000D6175" w:rsidRDefault="00D80251" w:rsidP="006B322F">
      <w:pPr>
        <w:jc w:val="both"/>
        <w:rPr>
          <w:lang w:val="es-ES_tradnl"/>
        </w:rPr>
      </w:pPr>
    </w:p>
    <w:p w14:paraId="03C1C8C0" w14:textId="620B07F4" w:rsidR="006B322F" w:rsidRDefault="00D80251" w:rsidP="006B322F">
      <w:pPr>
        <w:jc w:val="both"/>
        <w:rPr>
          <w:lang w:val="es-MX"/>
        </w:rPr>
      </w:pPr>
      <w:hyperlink r:id="rId14" w:history="1">
        <w:r w:rsidRPr="000857D1">
          <w:rPr>
            <w:rStyle w:val="Hipervnculo"/>
            <w:lang w:val="es-MX"/>
          </w:rPr>
          <w:t>https://www.elespectador.com/noticias/nacional/cauca/otra-masacre-en-cauca-cuatro-personas-asesinadas-por-presuntos-disidentes-de-las-farc-articulo-843247</w:t>
        </w:r>
      </w:hyperlink>
    </w:p>
    <w:p w14:paraId="666EC85C" w14:textId="77777777" w:rsidR="00D80251" w:rsidRDefault="00D80251" w:rsidP="006B322F">
      <w:pPr>
        <w:jc w:val="both"/>
        <w:rPr>
          <w:lang w:val="es-MX"/>
        </w:rPr>
      </w:pPr>
    </w:p>
    <w:p w14:paraId="5C3CFE2C" w14:textId="35FBAA26" w:rsidR="00D80251" w:rsidRDefault="00D80251" w:rsidP="006B322F">
      <w:pPr>
        <w:jc w:val="both"/>
        <w:rPr>
          <w:lang w:val="es-MX"/>
        </w:rPr>
      </w:pPr>
      <w:hyperlink r:id="rId15" w:history="1">
        <w:r w:rsidRPr="000857D1">
          <w:rPr>
            <w:rStyle w:val="Hipervnculo"/>
            <w:lang w:val="es-MX"/>
          </w:rPr>
          <w:t>https://www.elcolombiano.com/colombia/paz-y-derechos-humanos/masacre-en-zona-rural-de-argelia-cauca-LH8944692</w:t>
        </w:r>
      </w:hyperlink>
    </w:p>
    <w:p w14:paraId="629D72F5" w14:textId="77777777" w:rsidR="00D80251" w:rsidRDefault="00D80251" w:rsidP="006B322F">
      <w:pPr>
        <w:jc w:val="both"/>
        <w:rPr>
          <w:lang w:val="es-MX"/>
        </w:rPr>
      </w:pPr>
    </w:p>
    <w:p w14:paraId="384E49DA" w14:textId="46292098" w:rsidR="00F96D1D" w:rsidRDefault="00F96D1D" w:rsidP="006B322F">
      <w:pPr>
        <w:jc w:val="both"/>
        <w:rPr>
          <w:lang w:val="es-MX"/>
        </w:rPr>
      </w:pPr>
      <w:hyperlink r:id="rId16" w:history="1">
        <w:r w:rsidRPr="000857D1">
          <w:rPr>
            <w:rStyle w:val="Hipervnculo"/>
            <w:lang w:val="es-MX"/>
          </w:rPr>
          <w:t>https://www.cric-colombia.org/portal/masacre-en-dagua-colombia-muertos-y-heridos-indigenas-en-preparativos-para-la-minga/</w:t>
        </w:r>
      </w:hyperlink>
    </w:p>
    <w:p w14:paraId="4438B196" w14:textId="77777777" w:rsidR="00F96D1D" w:rsidRDefault="00F96D1D" w:rsidP="006B322F">
      <w:pPr>
        <w:jc w:val="both"/>
        <w:rPr>
          <w:lang w:val="es-MX"/>
        </w:rPr>
      </w:pPr>
    </w:p>
    <w:p w14:paraId="15CA975D" w14:textId="00AED1EE" w:rsidR="00F96D1D" w:rsidRDefault="00F96D1D" w:rsidP="006B322F">
      <w:pPr>
        <w:jc w:val="both"/>
        <w:rPr>
          <w:lang w:val="es-MX"/>
        </w:rPr>
      </w:pPr>
      <w:hyperlink r:id="rId17" w:history="1">
        <w:r w:rsidRPr="000857D1">
          <w:rPr>
            <w:rStyle w:val="Hipervnculo"/>
            <w:lang w:val="es-MX"/>
          </w:rPr>
          <w:t>https://www.youtube.com/watch?v=lqfbsoRJELw</w:t>
        </w:r>
      </w:hyperlink>
    </w:p>
    <w:p w14:paraId="63AD4F5B" w14:textId="77777777" w:rsidR="00F96D1D" w:rsidRDefault="00F96D1D" w:rsidP="006B322F">
      <w:pPr>
        <w:jc w:val="both"/>
        <w:rPr>
          <w:lang w:val="es-MX"/>
        </w:rPr>
      </w:pPr>
    </w:p>
    <w:p w14:paraId="4DB83F66" w14:textId="77777777" w:rsidR="00F96D1D" w:rsidRDefault="00F96D1D" w:rsidP="006B322F">
      <w:pPr>
        <w:jc w:val="both"/>
        <w:rPr>
          <w:lang w:val="es-MX"/>
        </w:rPr>
      </w:pPr>
    </w:p>
    <w:p w14:paraId="32D44E3F" w14:textId="376290A6" w:rsidR="00F96D1D" w:rsidRDefault="00F96D1D" w:rsidP="006B322F">
      <w:pPr>
        <w:jc w:val="both"/>
        <w:rPr>
          <w:lang w:val="es-MX"/>
        </w:rPr>
      </w:pPr>
      <w:hyperlink r:id="rId18" w:history="1">
        <w:r w:rsidRPr="000857D1">
          <w:rPr>
            <w:rStyle w:val="Hipervnculo"/>
            <w:lang w:val="es-MX"/>
          </w:rPr>
          <w:t>https://colombiaplural.com/la-guerra-no-cesa-en-cauca/</w:t>
        </w:r>
      </w:hyperlink>
    </w:p>
    <w:p w14:paraId="3F6ACAF8" w14:textId="77777777" w:rsidR="00F96D1D" w:rsidRDefault="00F96D1D" w:rsidP="006B322F">
      <w:pPr>
        <w:jc w:val="both"/>
        <w:rPr>
          <w:lang w:val="es-MX"/>
        </w:rPr>
      </w:pPr>
    </w:p>
    <w:p w14:paraId="5B540D4A" w14:textId="7575A9ED" w:rsidR="00F96D1D" w:rsidRDefault="00F96D1D" w:rsidP="006B322F">
      <w:pPr>
        <w:jc w:val="both"/>
        <w:rPr>
          <w:lang w:val="es-MX"/>
        </w:rPr>
      </w:pPr>
      <w:hyperlink r:id="rId19" w:history="1">
        <w:r w:rsidRPr="000857D1">
          <w:rPr>
            <w:rStyle w:val="Hipervnculo"/>
            <w:lang w:val="es-MX"/>
          </w:rPr>
          <w:t>https://www.elcolombiano.com/colombia/paz-y-derechos-humanos/lideres-sociales-asesinados-2019-en-colombia-EA10673205</w:t>
        </w:r>
      </w:hyperlink>
    </w:p>
    <w:p w14:paraId="7F212D44" w14:textId="77777777" w:rsidR="00F96D1D" w:rsidRDefault="00F96D1D" w:rsidP="006B322F">
      <w:pPr>
        <w:jc w:val="both"/>
        <w:rPr>
          <w:lang w:val="es-MX"/>
        </w:rPr>
      </w:pPr>
    </w:p>
    <w:p w14:paraId="3E04E135" w14:textId="7532965E" w:rsidR="00F96D1D" w:rsidRDefault="00F96D1D" w:rsidP="006B322F">
      <w:pPr>
        <w:jc w:val="both"/>
        <w:rPr>
          <w:lang w:val="es-MX"/>
        </w:rPr>
      </w:pPr>
      <w:hyperlink r:id="rId20" w:history="1">
        <w:r w:rsidRPr="000857D1">
          <w:rPr>
            <w:rStyle w:val="Hipervnculo"/>
            <w:lang w:val="es-MX"/>
          </w:rPr>
          <w:t>http://defensoria.gov.co/es/nube/enlosmedios/7081/Colombia-en-dos-a%C3%B1os-282-l%C3%ADderes-sociales-y-defensores-de-derechos-humanos-fueron-asesinados.htm</w:t>
        </w:r>
      </w:hyperlink>
    </w:p>
    <w:p w14:paraId="038CF458" w14:textId="77777777" w:rsidR="00F96D1D" w:rsidRPr="000D6175" w:rsidRDefault="00F96D1D" w:rsidP="006B322F">
      <w:pPr>
        <w:jc w:val="both"/>
        <w:rPr>
          <w:lang w:val="es-MX"/>
        </w:rPr>
      </w:pPr>
    </w:p>
    <w:p w14:paraId="3C3F1D7B" w14:textId="30EF775D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¿Cuáles son los principales tipos de agresiones y restricciones contra defensoras/es en el país o región?</w:t>
      </w:r>
      <w:r w:rsidR="00E62B60">
        <w:rPr>
          <w:lang w:val="es-MX"/>
        </w:rPr>
        <w:t xml:space="preserve"> </w:t>
      </w:r>
      <w:r w:rsidRPr="000D6175">
        <w:rPr>
          <w:lang w:val="es-MX"/>
        </w:rPr>
        <w:t>¿Ve algún cambio desde 2016? Si es posible, identifique si hay algún área geográfica que deba ser resaltada.</w:t>
      </w:r>
    </w:p>
    <w:p w14:paraId="5C5AC635" w14:textId="31FBCACB" w:rsidR="006B322F" w:rsidRDefault="00572B98" w:rsidP="006B322F">
      <w:pPr>
        <w:jc w:val="both"/>
        <w:rPr>
          <w:lang w:val="es-MX"/>
        </w:rPr>
      </w:pPr>
      <w:r w:rsidRPr="00572B98">
        <w:rPr>
          <w:noProof/>
          <w:lang w:val="es-CO" w:eastAsia="es-CO"/>
        </w:rPr>
        <w:drawing>
          <wp:inline distT="0" distB="0" distL="0" distR="0" wp14:anchorId="3A6953D2" wp14:editId="79A99F32">
            <wp:extent cx="5143500" cy="4659630"/>
            <wp:effectExtent l="0" t="0" r="0" b="7620"/>
            <wp:docPr id="1" name="Imagen 1" descr="D:\Desktop\ezequiel tombe\imagenes wasa\Screenshot_2016-05-18-23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ezequiel tombe\imagenes wasa\Screenshot_2016-05-18-23-01-3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365E2" w14:textId="77777777" w:rsidR="00572B98" w:rsidRDefault="00572B98" w:rsidP="006B322F">
      <w:pPr>
        <w:jc w:val="both"/>
        <w:rPr>
          <w:lang w:val="es-MX"/>
        </w:rPr>
      </w:pPr>
    </w:p>
    <w:p w14:paraId="7B4D281D" w14:textId="77777777" w:rsidR="00572B98" w:rsidRDefault="00572B98" w:rsidP="006B322F">
      <w:pPr>
        <w:jc w:val="both"/>
        <w:rPr>
          <w:lang w:val="es-MX"/>
        </w:rPr>
      </w:pPr>
    </w:p>
    <w:p w14:paraId="5A08D08D" w14:textId="77777777" w:rsidR="00572B98" w:rsidRDefault="00572B98" w:rsidP="006B322F">
      <w:pPr>
        <w:jc w:val="both"/>
        <w:rPr>
          <w:lang w:val="es-MX"/>
        </w:rPr>
      </w:pPr>
    </w:p>
    <w:p w14:paraId="1F35A058" w14:textId="77777777" w:rsidR="00572B98" w:rsidRDefault="00572B98" w:rsidP="006B322F">
      <w:pPr>
        <w:jc w:val="both"/>
        <w:rPr>
          <w:lang w:val="es-MX"/>
        </w:rPr>
      </w:pPr>
    </w:p>
    <w:p w14:paraId="675511C1" w14:textId="22AB770E" w:rsidR="00572B98" w:rsidRPr="000D6175" w:rsidRDefault="00C612E3" w:rsidP="006B322F">
      <w:pPr>
        <w:jc w:val="both"/>
        <w:rPr>
          <w:lang w:val="es-MX"/>
        </w:rPr>
      </w:pPr>
      <w:r>
        <w:rPr>
          <w:lang w:val="es-MX"/>
        </w:rPr>
        <w:t>En el departamento del cauca se han presentado masacres, atentados terroristas con vehículos explosivos, y múltiples homicidios</w:t>
      </w:r>
      <w:r w:rsidR="001220E5">
        <w:rPr>
          <w:lang w:val="es-MX"/>
        </w:rPr>
        <w:t>, minas antipersonales o municiones sin explotar</w:t>
      </w:r>
      <w:r>
        <w:rPr>
          <w:lang w:val="es-MX"/>
        </w:rPr>
        <w:t>.</w:t>
      </w:r>
    </w:p>
    <w:p w14:paraId="2172C6E2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¿Podría identificar uno o varios patrones en el tipo de agresores/perpetradores? ¿Son éstos actores estatales o no estatales? </w:t>
      </w:r>
    </w:p>
    <w:p w14:paraId="2C2AD9C0" w14:textId="14D4C563" w:rsidR="00C612E3" w:rsidRDefault="00C612E3" w:rsidP="006B322F">
      <w:pPr>
        <w:jc w:val="both"/>
        <w:rPr>
          <w:lang w:val="es-MX"/>
        </w:rPr>
      </w:pPr>
      <w:r>
        <w:rPr>
          <w:lang w:val="es-MX"/>
        </w:rPr>
        <w:t xml:space="preserve">Fuente oficial de la policía cauca atribuye estos hechos a disidentes de las </w:t>
      </w:r>
      <w:proofErr w:type="spellStart"/>
      <w:proofErr w:type="gramStart"/>
      <w:r>
        <w:rPr>
          <w:lang w:val="es-MX"/>
        </w:rPr>
        <w:t>farc</w:t>
      </w:r>
      <w:proofErr w:type="spellEnd"/>
      <w:r>
        <w:rPr>
          <w:lang w:val="es-MX"/>
        </w:rPr>
        <w:t xml:space="preserve"> .</w:t>
      </w:r>
      <w:proofErr w:type="gramEnd"/>
    </w:p>
    <w:p w14:paraId="1422C463" w14:textId="77777777" w:rsidR="00C612E3" w:rsidRPr="000D6175" w:rsidRDefault="00C612E3" w:rsidP="006B322F">
      <w:pPr>
        <w:jc w:val="both"/>
        <w:rPr>
          <w:lang w:val="es-MX"/>
        </w:rPr>
      </w:pPr>
    </w:p>
    <w:p w14:paraId="4B448798" w14:textId="1494C5FF" w:rsidR="006B322F" w:rsidRDefault="006B322F" w:rsidP="006B322F">
      <w:pPr>
        <w:jc w:val="both"/>
        <w:rPr>
          <w:lang w:val="es-MX"/>
        </w:rPr>
      </w:pPr>
    </w:p>
    <w:p w14:paraId="2A7C7BA3" w14:textId="421C0699" w:rsidR="003C466C" w:rsidRDefault="003C466C" w:rsidP="006B322F">
      <w:pPr>
        <w:jc w:val="both"/>
        <w:rPr>
          <w:lang w:val="es-MX"/>
        </w:rPr>
      </w:pPr>
    </w:p>
    <w:p w14:paraId="4835E982" w14:textId="1634202B" w:rsidR="003C466C" w:rsidRDefault="003C466C" w:rsidP="006B322F">
      <w:pPr>
        <w:jc w:val="both"/>
        <w:rPr>
          <w:lang w:val="es-MX"/>
        </w:rPr>
      </w:pPr>
    </w:p>
    <w:p w14:paraId="68C2BDD4" w14:textId="34A3AAB6" w:rsidR="003C466C" w:rsidRDefault="003C466C" w:rsidP="006B322F">
      <w:pPr>
        <w:jc w:val="both"/>
        <w:rPr>
          <w:lang w:val="es-MX"/>
        </w:rPr>
      </w:pPr>
    </w:p>
    <w:p w14:paraId="05D8C51D" w14:textId="77777777" w:rsidR="003C466C" w:rsidRPr="000D6175" w:rsidRDefault="003C466C" w:rsidP="006B322F">
      <w:pPr>
        <w:jc w:val="both"/>
        <w:rPr>
          <w:lang w:val="es-MX"/>
        </w:rPr>
      </w:pPr>
    </w:p>
    <w:p w14:paraId="1F12B49A" w14:textId="3A3710B2" w:rsidR="006B322F" w:rsidRDefault="00E62B60" w:rsidP="006B322F">
      <w:pPr>
        <w:jc w:val="both"/>
        <w:rPr>
          <w:lang w:val="es-MX"/>
        </w:rPr>
      </w:pPr>
      <w:r w:rsidRPr="000D6175">
        <w:rPr>
          <w:lang w:val="es-MX"/>
        </w:rPr>
        <w:lastRenderedPageBreak/>
        <w:t>¿</w:t>
      </w:r>
      <w:r>
        <w:rPr>
          <w:lang w:val="es-MX"/>
        </w:rPr>
        <w:t>Cuáles</w:t>
      </w:r>
      <w:r w:rsidR="006B322F" w:rsidRPr="000D6175">
        <w:rPr>
          <w:lang w:val="es-MX"/>
        </w:rPr>
        <w:t xml:space="preserve"> son las consecuencias </w:t>
      </w:r>
      <w:r>
        <w:rPr>
          <w:lang w:val="es-MX"/>
        </w:rPr>
        <w:t xml:space="preserve">y </w:t>
      </w:r>
      <w:r w:rsidR="006B322F" w:rsidRPr="000D6175">
        <w:rPr>
          <w:lang w:val="es-MX"/>
        </w:rPr>
        <w:t>e</w:t>
      </w:r>
      <w:r>
        <w:rPr>
          <w:lang w:val="es-MX"/>
        </w:rPr>
        <w:t>l</w:t>
      </w:r>
      <w:r w:rsidR="006B322F" w:rsidRPr="000D6175">
        <w:rPr>
          <w:lang w:val="es-MX"/>
        </w:rPr>
        <w:t xml:space="preserve"> impacto de las agresiones y restricciones a nivel individual y colectivo (tanto en el ámbito del espacio organizativo como en espacios sociales más amplios)? </w:t>
      </w:r>
    </w:p>
    <w:p w14:paraId="694F355D" w14:textId="77777777" w:rsidR="007300FD" w:rsidRPr="000D6175" w:rsidRDefault="007300FD" w:rsidP="006B322F">
      <w:pPr>
        <w:jc w:val="both"/>
        <w:rPr>
          <w:lang w:val="es-MX"/>
        </w:rPr>
      </w:pPr>
    </w:p>
    <w:p w14:paraId="27031BB8" w14:textId="77777777" w:rsidR="001220E5" w:rsidRDefault="006C664B" w:rsidP="006B322F">
      <w:pPr>
        <w:jc w:val="both"/>
        <w:rPr>
          <w:lang w:val="es-MX"/>
        </w:rPr>
      </w:pPr>
      <w:r>
        <w:rPr>
          <w:lang w:val="es-MX"/>
        </w:rPr>
        <w:t xml:space="preserve">Estigmatización, zozobra, </w:t>
      </w:r>
      <w:r w:rsidR="00BA5A78">
        <w:rPr>
          <w:lang w:val="es-MX"/>
        </w:rPr>
        <w:t>miedo, agresiones físicas, atentados, movilización, desplazamientos individuales y colectivos, minas antipersonales,  homicidios.</w:t>
      </w:r>
    </w:p>
    <w:p w14:paraId="2BA73E61" w14:textId="3D4B2E32" w:rsidR="006B322F" w:rsidRPr="000D6175" w:rsidRDefault="00BA5A78" w:rsidP="006B322F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14:paraId="4A10DF30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¿Qué tipos de agresiones afectan especialmente a mujeres defensoras (en ámbitos urbanos y rurales, integrantes de comunidades indígenas y </w:t>
      </w:r>
      <w:proofErr w:type="spellStart"/>
      <w:r w:rsidRPr="000D6175">
        <w:rPr>
          <w:lang w:val="es-MX"/>
        </w:rPr>
        <w:t>afrodescendientes</w:t>
      </w:r>
      <w:proofErr w:type="spellEnd"/>
      <w:r w:rsidRPr="000D6175">
        <w:rPr>
          <w:lang w:val="es-MX"/>
        </w:rPr>
        <w:t>, y otros grupos)?</w:t>
      </w:r>
    </w:p>
    <w:p w14:paraId="08381187" w14:textId="77777777" w:rsidR="001220E5" w:rsidRDefault="001220E5" w:rsidP="006B322F">
      <w:pPr>
        <w:jc w:val="both"/>
        <w:rPr>
          <w:lang w:val="es-MX"/>
        </w:rPr>
      </w:pPr>
    </w:p>
    <w:p w14:paraId="6A0527F4" w14:textId="20CC1587" w:rsidR="001220E5" w:rsidRPr="000D6175" w:rsidRDefault="001220E5" w:rsidP="006B322F">
      <w:pPr>
        <w:jc w:val="both"/>
        <w:rPr>
          <w:lang w:val="es-MX"/>
        </w:rPr>
      </w:pPr>
      <w:r>
        <w:rPr>
          <w:lang w:val="es-MX"/>
        </w:rPr>
        <w:t xml:space="preserve">Intimidación,  atentados, amenazas, asesinatos, </w:t>
      </w:r>
    </w:p>
    <w:p w14:paraId="044F0703" w14:textId="77777777" w:rsidR="006B322F" w:rsidRPr="000D6175" w:rsidRDefault="006B322F" w:rsidP="006B322F">
      <w:pPr>
        <w:jc w:val="both"/>
        <w:rPr>
          <w:lang w:val="es-MX"/>
        </w:rPr>
      </w:pPr>
    </w:p>
    <w:p w14:paraId="66CCB802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>Garantías para el libre ejercicio de la defensa de los derechos humanos:</w:t>
      </w:r>
    </w:p>
    <w:p w14:paraId="56BC0E39" w14:textId="77777777" w:rsidR="006B322F" w:rsidRPr="000D6175" w:rsidRDefault="006B322F" w:rsidP="006B322F">
      <w:pPr>
        <w:jc w:val="both"/>
        <w:rPr>
          <w:lang w:val="es-MX"/>
        </w:rPr>
      </w:pPr>
    </w:p>
    <w:p w14:paraId="077A9753" w14:textId="77777777" w:rsidR="006B322F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>¿</w:t>
      </w:r>
      <w:r>
        <w:rPr>
          <w:lang w:val="es-MX"/>
        </w:rPr>
        <w:t>Considera que hay algún aspecto del marco normativo, institucional y de políticas públicas que promueve o dificulta el libre ejercicio de la defensa de los derechos humanos?</w:t>
      </w:r>
    </w:p>
    <w:p w14:paraId="5062A5D9" w14:textId="7E0359AB" w:rsidR="001220E5" w:rsidRDefault="001220E5" w:rsidP="006B322F">
      <w:pPr>
        <w:jc w:val="both"/>
        <w:rPr>
          <w:lang w:val="es-MX"/>
        </w:rPr>
      </w:pPr>
      <w:r>
        <w:rPr>
          <w:lang w:val="es-MX"/>
        </w:rPr>
        <w:t xml:space="preserve">Últimamente están estigmatizando la protesta social, y las redes sociales sirven mucho como medio de denuncia pública pero lo </w:t>
      </w:r>
      <w:proofErr w:type="gramStart"/>
      <w:r>
        <w:rPr>
          <w:lang w:val="es-MX"/>
        </w:rPr>
        <w:t>están</w:t>
      </w:r>
      <w:proofErr w:type="gramEnd"/>
      <w:r>
        <w:rPr>
          <w:lang w:val="es-MX"/>
        </w:rPr>
        <w:t xml:space="preserve"> catalogando el gobierno como denuncias falsas.</w:t>
      </w:r>
    </w:p>
    <w:p w14:paraId="6B1B69CC" w14:textId="2056A8FC" w:rsidR="000F04A2" w:rsidRDefault="000F04A2" w:rsidP="006B322F">
      <w:pPr>
        <w:jc w:val="both"/>
        <w:rPr>
          <w:lang w:val="es-MX"/>
        </w:rPr>
      </w:pPr>
      <w:r>
        <w:rPr>
          <w:lang w:val="es-MX"/>
        </w:rPr>
        <w:t xml:space="preserve">En Colombia creo que la normatividad que complica la defensa a los derechos humanos es la norma en Colombia como el código de policía por que este afecta en lo laboral en Colombia a los vendedores ambulantes y con este a su  vez la estabilidad económica y familiar. </w:t>
      </w:r>
    </w:p>
    <w:p w14:paraId="050BECE0" w14:textId="77777777" w:rsidR="006B322F" w:rsidRDefault="006B322F" w:rsidP="006B322F">
      <w:pPr>
        <w:jc w:val="both"/>
        <w:rPr>
          <w:lang w:val="es-MX"/>
        </w:rPr>
      </w:pPr>
    </w:p>
    <w:p w14:paraId="358AF6D0" w14:textId="1F16CDCF" w:rsidR="006B322F" w:rsidRPr="000D6175" w:rsidRDefault="006B322F" w:rsidP="006B322F">
      <w:pPr>
        <w:tabs>
          <w:tab w:val="left" w:pos="284"/>
        </w:tabs>
        <w:jc w:val="both"/>
        <w:rPr>
          <w:lang w:val="es-MX"/>
        </w:rPr>
      </w:pPr>
      <w:r>
        <w:rPr>
          <w:lang w:val="es-MX"/>
        </w:rPr>
        <w:t>¿</w:t>
      </w:r>
      <w:r w:rsidRPr="006629C8">
        <w:rPr>
          <w:lang w:val="es-MX"/>
        </w:rPr>
        <w:t xml:space="preserve">Ha identificado como un problema existente en su país o en la región el uso indebido del derecho penal con el fin de criminalizar a defensoras y defensores de derechos humanos por su actividad? De ser así, indique </w:t>
      </w:r>
      <w:r>
        <w:rPr>
          <w:lang w:val="es-MX"/>
        </w:rPr>
        <w:t>e</w:t>
      </w:r>
      <w:r w:rsidRPr="000D6175">
        <w:rPr>
          <w:lang w:val="es-MX"/>
        </w:rPr>
        <w:t>n qu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contextos ocurriría</w:t>
      </w:r>
      <w:r>
        <w:rPr>
          <w:lang w:val="es-MX"/>
        </w:rPr>
        <w:t>, q</w:t>
      </w:r>
      <w:r w:rsidRPr="000D6175">
        <w:rPr>
          <w:lang w:val="es-MX"/>
        </w:rPr>
        <w:t>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actores intervienen</w:t>
      </w:r>
      <w:r>
        <w:rPr>
          <w:lang w:val="es-MX"/>
        </w:rPr>
        <w:t>, y cuáles</w:t>
      </w:r>
      <w:r w:rsidRPr="000D6175">
        <w:rPr>
          <w:lang w:val="es-MX"/>
        </w:rPr>
        <w:t xml:space="preserve"> serían las causas principales o los factores que la generan</w:t>
      </w:r>
      <w:r>
        <w:rPr>
          <w:lang w:val="es-MX"/>
        </w:rPr>
        <w:t>.</w:t>
      </w:r>
    </w:p>
    <w:p w14:paraId="2F2B4E33" w14:textId="77777777" w:rsidR="006B322F" w:rsidRPr="000D6175" w:rsidRDefault="006B322F" w:rsidP="006B322F">
      <w:pPr>
        <w:jc w:val="both"/>
        <w:rPr>
          <w:lang w:val="es-MX"/>
        </w:rPr>
      </w:pPr>
    </w:p>
    <w:p w14:paraId="2B63BCB1" w14:textId="77777777" w:rsidR="006B322F" w:rsidRDefault="006B322F" w:rsidP="006B322F">
      <w:pPr>
        <w:jc w:val="both"/>
        <w:rPr>
          <w:lang w:val="es-MX"/>
        </w:rPr>
      </w:pPr>
      <w:r>
        <w:rPr>
          <w:lang w:val="es-MX"/>
        </w:rPr>
        <w:t xml:space="preserve">Si es el caso, </w:t>
      </w:r>
      <w:r w:rsidRPr="000D6175">
        <w:rPr>
          <w:lang w:val="es-MX"/>
        </w:rPr>
        <w:t>¿Bajo qué delitos se alega acusaciones infundadas a defensoras y defensores? De ser posible, proporcione ejemplos.</w:t>
      </w:r>
    </w:p>
    <w:p w14:paraId="2C4A94B0" w14:textId="77777777" w:rsidR="006B322F" w:rsidRDefault="006B322F" w:rsidP="006B322F">
      <w:pPr>
        <w:jc w:val="both"/>
        <w:rPr>
          <w:lang w:val="es-MX"/>
        </w:rPr>
      </w:pPr>
    </w:p>
    <w:p w14:paraId="4436FB3B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 xml:space="preserve">Acceso a justicia y reparación: </w:t>
      </w:r>
    </w:p>
    <w:p w14:paraId="0C50D15E" w14:textId="77777777" w:rsidR="006B322F" w:rsidRPr="000D6175" w:rsidRDefault="006B322F" w:rsidP="006B322F">
      <w:pPr>
        <w:jc w:val="both"/>
        <w:rPr>
          <w:lang w:val="es-MX"/>
        </w:rPr>
      </w:pPr>
    </w:p>
    <w:p w14:paraId="137CA8D7" w14:textId="77777777" w:rsidR="006B322F" w:rsidRPr="006629C8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 xml:space="preserve">¿Podría aportar información sobre el </w:t>
      </w:r>
      <w:r>
        <w:rPr>
          <w:lang w:val="es-MX"/>
        </w:rPr>
        <w:t>estado</w:t>
      </w:r>
      <w:r w:rsidRPr="006629C8">
        <w:rPr>
          <w:lang w:val="es-MX"/>
        </w:rPr>
        <w:t xml:space="preserve"> de investigaciones </w:t>
      </w:r>
      <w:r>
        <w:rPr>
          <w:lang w:val="es-MX"/>
        </w:rPr>
        <w:t>de</w:t>
      </w:r>
      <w:r w:rsidRPr="006629C8">
        <w:rPr>
          <w:lang w:val="es-MX"/>
        </w:rPr>
        <w:t xml:space="preserve"> delitos cometidos contra personas defensoras de derechos humanos? </w:t>
      </w:r>
    </w:p>
    <w:p w14:paraId="30660198" w14:textId="23226DCE" w:rsidR="006B322F" w:rsidRDefault="001220E5" w:rsidP="006B322F">
      <w:pPr>
        <w:jc w:val="both"/>
        <w:rPr>
          <w:lang w:val="es-MX"/>
        </w:rPr>
      </w:pPr>
      <w:r>
        <w:rPr>
          <w:lang w:val="es-MX"/>
        </w:rPr>
        <w:t xml:space="preserve">Informe de violación a los derechos humanos radicado julio 18 </w:t>
      </w:r>
      <w:r w:rsidR="00A93BF2">
        <w:rPr>
          <w:lang w:val="es-MX"/>
        </w:rPr>
        <w:t xml:space="preserve">de </w:t>
      </w:r>
      <w:r>
        <w:rPr>
          <w:lang w:val="es-MX"/>
        </w:rPr>
        <w:t xml:space="preserve">2011 hora: 14: 04 </w:t>
      </w:r>
      <w:r w:rsidR="00A93BF2">
        <w:rPr>
          <w:lang w:val="es-MX"/>
        </w:rPr>
        <w:t>personería</w:t>
      </w:r>
      <w:r>
        <w:rPr>
          <w:lang w:val="es-MX"/>
        </w:rPr>
        <w:t xml:space="preserve"> municipal  miranda cauca.</w:t>
      </w:r>
      <w:r w:rsidR="006338D4">
        <w:rPr>
          <w:lang w:val="es-MX"/>
        </w:rPr>
        <w:t xml:space="preserve"> SIN RESPUESTA</w:t>
      </w:r>
    </w:p>
    <w:p w14:paraId="2135807B" w14:textId="77777777" w:rsidR="001220E5" w:rsidRDefault="001220E5" w:rsidP="006B322F">
      <w:pPr>
        <w:jc w:val="both"/>
        <w:rPr>
          <w:lang w:val="es-MX"/>
        </w:rPr>
      </w:pPr>
    </w:p>
    <w:p w14:paraId="2A316B10" w14:textId="12432E65" w:rsidR="001220E5" w:rsidRDefault="001220E5" w:rsidP="006B322F">
      <w:pPr>
        <w:jc w:val="both"/>
        <w:rPr>
          <w:lang w:val="es-MX"/>
        </w:rPr>
      </w:pPr>
      <w:r>
        <w:rPr>
          <w:lang w:val="es-MX"/>
        </w:rPr>
        <w:t>Informe de violación a los derechos humanos radicado</w:t>
      </w:r>
      <w:r w:rsidR="006338D4">
        <w:rPr>
          <w:lang w:val="es-MX"/>
        </w:rPr>
        <w:t xml:space="preserve"> julio 18 del 2011 hora: 16:34  fiscalía local miranda cauca Yolanda. SIN RESPUESTA</w:t>
      </w:r>
    </w:p>
    <w:p w14:paraId="5457F49E" w14:textId="423CF8E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¿Qué medidas </w:t>
      </w:r>
      <w:r w:rsidR="00B55715">
        <w:rPr>
          <w:lang w:val="es-MX"/>
        </w:rPr>
        <w:t xml:space="preserve">ha tomado </w:t>
      </w:r>
      <w:r w:rsidRPr="000D6175">
        <w:rPr>
          <w:lang w:val="es-MX"/>
        </w:rPr>
        <w:t xml:space="preserve">el Estado para garantizar una reparación adecuada y garantías de no repetición?  </w:t>
      </w:r>
      <w:r w:rsidRPr="006629C8">
        <w:rPr>
          <w:lang w:val="es-MX"/>
        </w:rPr>
        <w:t>Haga referencia a ejemplos concretos.</w:t>
      </w:r>
    </w:p>
    <w:p w14:paraId="365786C6" w14:textId="77777777" w:rsidR="006338D4" w:rsidRDefault="006338D4" w:rsidP="006B322F">
      <w:pPr>
        <w:jc w:val="both"/>
        <w:rPr>
          <w:lang w:val="es-MX"/>
        </w:rPr>
      </w:pPr>
    </w:p>
    <w:p w14:paraId="56DA289A" w14:textId="5349E4DF" w:rsidR="006338D4" w:rsidRPr="006629C8" w:rsidRDefault="00A93BF2" w:rsidP="006B322F">
      <w:pPr>
        <w:jc w:val="both"/>
        <w:rPr>
          <w:lang w:val="es-MX"/>
        </w:rPr>
      </w:pPr>
      <w:r>
        <w:rPr>
          <w:lang w:val="es-MX"/>
        </w:rPr>
        <w:lastRenderedPageBreak/>
        <w:t>Las medidas son la ley de victimas 1448 2011</w:t>
      </w:r>
      <w:proofErr w:type="gramStart"/>
      <w:r>
        <w:rPr>
          <w:lang w:val="es-MX"/>
        </w:rPr>
        <w:t>,</w:t>
      </w:r>
      <w:r w:rsidR="006338D4">
        <w:rPr>
          <w:lang w:val="es-MX"/>
        </w:rPr>
        <w:t>Soy</w:t>
      </w:r>
      <w:proofErr w:type="gramEnd"/>
      <w:r w:rsidR="006338D4">
        <w:rPr>
          <w:lang w:val="es-MX"/>
        </w:rPr>
        <w:t xml:space="preserve"> </w:t>
      </w:r>
      <w:proofErr w:type="spellStart"/>
      <w:r w:rsidR="006338D4">
        <w:rPr>
          <w:lang w:val="es-MX"/>
        </w:rPr>
        <w:t>victima</w:t>
      </w:r>
      <w:proofErr w:type="spellEnd"/>
      <w:r w:rsidR="006338D4">
        <w:rPr>
          <w:lang w:val="es-MX"/>
        </w:rPr>
        <w:t xml:space="preserve"> del conflicto armado registro único de victimas acción social hoy unidad de victimas por la muerte violenta de ISIDRO TOMBE CUSQUE parentesco padre radicado 31 600. Y re victimizado por desplazamiento de la vereda los pinos por panfleto águilas negras,  volví a mi sitio de origen a los pinos  año 2017 y re victimizado por </w:t>
      </w:r>
      <w:r>
        <w:rPr>
          <w:lang w:val="es-MX"/>
        </w:rPr>
        <w:t xml:space="preserve">que </w:t>
      </w:r>
      <w:r w:rsidR="006338D4">
        <w:rPr>
          <w:lang w:val="es-MX"/>
        </w:rPr>
        <w:t xml:space="preserve">sembraron minas anti persona a unos 60 metros de donde vivo y también donde es la sede de la corporación por una Colombia </w:t>
      </w:r>
      <w:r w:rsidR="004C2FB8">
        <w:rPr>
          <w:lang w:val="es-MX"/>
        </w:rPr>
        <w:t xml:space="preserve">sin </w:t>
      </w:r>
      <w:proofErr w:type="spellStart"/>
      <w:r w:rsidR="004C2FB8">
        <w:rPr>
          <w:lang w:val="es-MX"/>
        </w:rPr>
        <w:t>victimas</w:t>
      </w:r>
      <w:proofErr w:type="spellEnd"/>
      <w:r w:rsidR="004C2FB8">
        <w:rPr>
          <w:lang w:val="es-MX"/>
        </w:rPr>
        <w:t xml:space="preserve">; en la quebrada donde recojo agua para mi consumo; al estado le solicite por </w:t>
      </w:r>
      <w:proofErr w:type="spellStart"/>
      <w:r w:rsidR="004C2FB8">
        <w:rPr>
          <w:lang w:val="es-MX"/>
        </w:rPr>
        <w:t>mas</w:t>
      </w:r>
      <w:proofErr w:type="spellEnd"/>
      <w:r w:rsidR="004C2FB8">
        <w:rPr>
          <w:lang w:val="es-MX"/>
        </w:rPr>
        <w:t xml:space="preserve"> de un año el servicio de agua potable empresas municipales EMMIR el cual nunca midieron el servicio esta explosivo lo encontraron el 27 octubre 2018:</w:t>
      </w:r>
    </w:p>
    <w:p w14:paraId="4D50276A" w14:textId="77777777" w:rsidR="006B322F" w:rsidRPr="000D6175" w:rsidRDefault="006B322F" w:rsidP="006B322F">
      <w:pPr>
        <w:jc w:val="both"/>
        <w:rPr>
          <w:lang w:val="es-MX"/>
        </w:rPr>
      </w:pPr>
    </w:p>
    <w:p w14:paraId="1704FB6E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 w:rsidRPr="000D6175">
        <w:rPr>
          <w:rFonts w:ascii="Times New Roman" w:hAnsi="Times New Roman"/>
          <w:b/>
          <w:lang w:val="es-MX"/>
        </w:rPr>
        <w:t>Acciones preventivas y reactivas a las agresiones contra defensoras/es:</w:t>
      </w:r>
    </w:p>
    <w:p w14:paraId="352E7058" w14:textId="77777777" w:rsidR="006B322F" w:rsidRPr="000D6175" w:rsidRDefault="006B322F" w:rsidP="006B322F">
      <w:pPr>
        <w:pStyle w:val="Prrafodelista"/>
        <w:ind w:left="1018"/>
        <w:jc w:val="both"/>
        <w:rPr>
          <w:rFonts w:ascii="Times New Roman" w:hAnsi="Times New Roman"/>
          <w:lang w:val="es-MX"/>
        </w:rPr>
      </w:pPr>
    </w:p>
    <w:p w14:paraId="5198C173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¿Qué medidas, normas, leyes, políticas y mecanismos han incidido positiva o negativamente en generar contextos seguros para defensor</w:t>
      </w:r>
      <w:r>
        <w:rPr>
          <w:lang w:val="es-MX"/>
        </w:rPr>
        <w:t>as/</w:t>
      </w:r>
      <w:r w:rsidRPr="000D6175">
        <w:rPr>
          <w:lang w:val="es-MX"/>
        </w:rPr>
        <w:t>es de derechos humanos? ¿Conoce casos que puedan ejemplificar lo indicado?</w:t>
      </w:r>
    </w:p>
    <w:p w14:paraId="6C423EAD" w14:textId="50B7F130" w:rsidR="006B322F" w:rsidRPr="000D6175" w:rsidRDefault="004C2FB8" w:rsidP="006B322F">
      <w:pPr>
        <w:jc w:val="both"/>
        <w:rPr>
          <w:lang w:val="es-MX"/>
        </w:rPr>
      </w:pPr>
      <w:r>
        <w:rPr>
          <w:lang w:val="es-MX"/>
        </w:rPr>
        <w:t>Colombia es un estado social de derecho democrático con constitución política de Colombia articulo 11; noviembre 2018 masacre 2 muertos en barrio castellana, año 2019 masacre en barrio miralindo 4 muertos entre ellos una embarazada.</w:t>
      </w:r>
    </w:p>
    <w:p w14:paraId="446B7440" w14:textId="532F4B7A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Incluya una evaluación sobre los mecanismos nacionales de protección a defensoras/es, si el país en el que se enfoca cuenta con estos mecanismos. ¿Cuál ha sido su alcance real y eficacia? Por favor, señale las razones para dicha valoración.</w:t>
      </w:r>
    </w:p>
    <w:p w14:paraId="3AD9DA44" w14:textId="77777777" w:rsidR="00B905A4" w:rsidRPr="00FD324D" w:rsidRDefault="00B905A4" w:rsidP="00124772">
      <w:pPr>
        <w:jc w:val="both"/>
        <w:rPr>
          <w:rFonts w:ascii="Times New Roman" w:hAnsi="Times New Roman" w:cs="Times New Roman"/>
          <w:lang w:val="es-MX"/>
        </w:rPr>
      </w:pPr>
    </w:p>
    <w:p w14:paraId="74A554D0" w14:textId="503E7E15" w:rsidR="00142094" w:rsidRDefault="009B5B24" w:rsidP="0012477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Alertas tempranas </w:t>
      </w:r>
    </w:p>
    <w:p w14:paraId="5A60A4E0" w14:textId="1475575D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¡Gracias por su participación en este cuestionario!</w:t>
      </w:r>
    </w:p>
    <w:p w14:paraId="48A21518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856FDB3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D100CE5" w14:textId="13719B14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Por favor, adjunte aquellos documentos que pudieran ser relevantes y de utilidad para el informe (por ejemplo, informes, casos emblemáticos). Los puede mandar por correo electrónico a </w:t>
      </w:r>
      <w:bookmarkStart w:id="4" w:name="_GoBack"/>
      <w:r w:rsidR="00F96D1D">
        <w:fldChar w:fldCharType="begin"/>
      </w:r>
      <w:r w:rsidR="00F96D1D" w:rsidRPr="00D80251">
        <w:rPr>
          <w:lang w:val="es-CO"/>
        </w:rPr>
        <w:instrText xml:space="preserve"> HYPERLINK "mailto:adesouza@ohchr.org" </w:instrText>
      </w:r>
      <w:r w:rsidR="00F96D1D">
        <w:fldChar w:fldCharType="separate"/>
      </w:r>
      <w:r w:rsidRPr="00FD324D">
        <w:rPr>
          <w:rStyle w:val="Hipervnculo"/>
          <w:rFonts w:ascii="Times New Roman" w:hAnsi="Times New Roman" w:cs="Times New Roman"/>
          <w:lang w:val="es-ES_tradnl"/>
        </w:rPr>
        <w:t>adesouza@ohchr.org</w:t>
      </w:r>
      <w:r w:rsidR="00F96D1D">
        <w:rPr>
          <w:rStyle w:val="Hipervnculo"/>
          <w:rFonts w:ascii="Times New Roman" w:hAnsi="Times New Roman" w:cs="Times New Roman"/>
          <w:lang w:val="es-ES_tradnl"/>
        </w:rPr>
        <w:fldChar w:fldCharType="end"/>
      </w:r>
      <w:bookmarkEnd w:id="4"/>
      <w:r w:rsidRPr="00FD324D">
        <w:rPr>
          <w:rFonts w:ascii="Times New Roman" w:hAnsi="Times New Roman" w:cs="Times New Roman"/>
          <w:lang w:val="es-ES_tradnl"/>
        </w:rPr>
        <w:t xml:space="preserve">, así como cualquier pregunta, duda, u observaciones a este cuestionario. </w:t>
      </w:r>
    </w:p>
    <w:p w14:paraId="2D0ABE32" w14:textId="77777777" w:rsidR="006B6D2F" w:rsidRPr="00FD324D" w:rsidRDefault="006B6D2F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2390711B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"/>
        </w:rPr>
      </w:pPr>
    </w:p>
    <w:sectPr w:rsidR="00124772" w:rsidRPr="00FD324D" w:rsidSect="00521EE3">
      <w:headerReference w:type="default" r:id="rId22"/>
      <w:footerReference w:type="even" r:id="rId23"/>
      <w:footerReference w:type="default" r:id="rId24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435D8" w14:textId="77777777" w:rsidR="00401AD4" w:rsidRDefault="00401AD4" w:rsidP="006B6D2F">
      <w:r>
        <w:separator/>
      </w:r>
    </w:p>
  </w:endnote>
  <w:endnote w:type="continuationSeparator" w:id="0">
    <w:p w14:paraId="329618A9" w14:textId="77777777" w:rsidR="00401AD4" w:rsidRDefault="00401AD4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0B75" w14:textId="77777777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D8D3F" w14:textId="77777777" w:rsidR="00E83D62" w:rsidRDefault="00E83D62" w:rsidP="006B6D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36D9" w14:textId="799AA675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6D1D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2BDC2E6" w14:textId="77777777" w:rsidR="00E83D62" w:rsidRDefault="00E83D62" w:rsidP="006B6D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5D706" w14:textId="77777777" w:rsidR="00401AD4" w:rsidRDefault="00401AD4" w:rsidP="006B6D2F">
      <w:r>
        <w:separator/>
      </w:r>
    </w:p>
  </w:footnote>
  <w:footnote w:type="continuationSeparator" w:id="0">
    <w:p w14:paraId="07648B5C" w14:textId="77777777" w:rsidR="00401AD4" w:rsidRDefault="00401AD4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A46F" w14:textId="2A17135C" w:rsidR="003C466C" w:rsidRDefault="003C466C" w:rsidP="003C466C">
    <w:pPr>
      <w:pStyle w:val="Encabezado"/>
      <w:jc w:val="center"/>
    </w:pPr>
    <w:r w:rsidRPr="00521EE3">
      <w:rPr>
        <w:rFonts w:ascii="Calibri" w:eastAsia="Calibri" w:hAnsi="Calibri" w:cs="Times New Roman"/>
        <w:noProof/>
        <w:sz w:val="22"/>
        <w:szCs w:val="22"/>
        <w:lang w:val="es-CO" w:eastAsia="es-CO"/>
      </w:rPr>
      <w:drawing>
        <wp:inline distT="0" distB="0" distL="0" distR="0" wp14:anchorId="524E7B20" wp14:editId="27D65823">
          <wp:extent cx="2353310" cy="659765"/>
          <wp:effectExtent l="0" t="0" r="8890" b="6985"/>
          <wp:docPr id="3" name="Picture 3" descr="Resultado de imagen para logo alto comisionado derechos human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alto comisionado derechos humano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3A9F5019" wp14:editId="0CD0A733">
          <wp:extent cx="2440940" cy="572770"/>
          <wp:effectExtent l="0" t="0" r="0" b="0"/>
          <wp:docPr id="2" name="Picture 2" descr="C:\Users\Desouza\AppData\Local\Microsoft\Windows\INetCache\Content.Word\cidh-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souza\AppData\Local\Microsoft\Windows\INetCache\Content.Word\cidh-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9AF"/>
    <w:multiLevelType w:val="hybridMultilevel"/>
    <w:tmpl w:val="24508F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5F"/>
    <w:multiLevelType w:val="hybridMultilevel"/>
    <w:tmpl w:val="8C7AC5F4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1FF7"/>
    <w:multiLevelType w:val="hybridMultilevel"/>
    <w:tmpl w:val="21BCAC7A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0A90"/>
    <w:multiLevelType w:val="multilevel"/>
    <w:tmpl w:val="AD10AEC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4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F6E15"/>
    <w:multiLevelType w:val="hybridMultilevel"/>
    <w:tmpl w:val="605C2BFC"/>
    <w:lvl w:ilvl="0" w:tplc="5B68FE6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6B05"/>
    <w:multiLevelType w:val="hybridMultilevel"/>
    <w:tmpl w:val="FCC4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38C3"/>
    <w:multiLevelType w:val="multilevel"/>
    <w:tmpl w:val="8E8C2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F"/>
    <w:rsid w:val="00003B80"/>
    <w:rsid w:val="00007185"/>
    <w:rsid w:val="0001030E"/>
    <w:rsid w:val="000260FE"/>
    <w:rsid w:val="0003147E"/>
    <w:rsid w:val="00036FD8"/>
    <w:rsid w:val="0005237A"/>
    <w:rsid w:val="00053630"/>
    <w:rsid w:val="0005708E"/>
    <w:rsid w:val="00065350"/>
    <w:rsid w:val="000A6309"/>
    <w:rsid w:val="000C7E8A"/>
    <w:rsid w:val="000D490A"/>
    <w:rsid w:val="000E76FE"/>
    <w:rsid w:val="000F04A2"/>
    <w:rsid w:val="000F0BD9"/>
    <w:rsid w:val="000F3EDA"/>
    <w:rsid w:val="001220E5"/>
    <w:rsid w:val="00124772"/>
    <w:rsid w:val="00142094"/>
    <w:rsid w:val="00146BB9"/>
    <w:rsid w:val="0016053E"/>
    <w:rsid w:val="00181253"/>
    <w:rsid w:val="00184F02"/>
    <w:rsid w:val="0018547F"/>
    <w:rsid w:val="00192240"/>
    <w:rsid w:val="001A4D02"/>
    <w:rsid w:val="001A6D54"/>
    <w:rsid w:val="001B6241"/>
    <w:rsid w:val="002152DF"/>
    <w:rsid w:val="00236373"/>
    <w:rsid w:val="00276B78"/>
    <w:rsid w:val="00281092"/>
    <w:rsid w:val="0029227A"/>
    <w:rsid w:val="00296978"/>
    <w:rsid w:val="00296A88"/>
    <w:rsid w:val="002A284C"/>
    <w:rsid w:val="002E0BA4"/>
    <w:rsid w:val="002F59B2"/>
    <w:rsid w:val="003036AD"/>
    <w:rsid w:val="00315540"/>
    <w:rsid w:val="00336D05"/>
    <w:rsid w:val="00342C2D"/>
    <w:rsid w:val="003634CF"/>
    <w:rsid w:val="003B77D0"/>
    <w:rsid w:val="003C466C"/>
    <w:rsid w:val="003C6E1D"/>
    <w:rsid w:val="003C791D"/>
    <w:rsid w:val="003E2F00"/>
    <w:rsid w:val="003F7D22"/>
    <w:rsid w:val="00401AD4"/>
    <w:rsid w:val="004064F7"/>
    <w:rsid w:val="004101E1"/>
    <w:rsid w:val="00420F0C"/>
    <w:rsid w:val="004549B2"/>
    <w:rsid w:val="004A74A5"/>
    <w:rsid w:val="004A7B2A"/>
    <w:rsid w:val="004B34E3"/>
    <w:rsid w:val="004B4C91"/>
    <w:rsid w:val="004C2FB8"/>
    <w:rsid w:val="004C5F32"/>
    <w:rsid w:val="004F0EA5"/>
    <w:rsid w:val="004F39B6"/>
    <w:rsid w:val="005171FD"/>
    <w:rsid w:val="00521EE3"/>
    <w:rsid w:val="00565BFC"/>
    <w:rsid w:val="00572B98"/>
    <w:rsid w:val="00580E04"/>
    <w:rsid w:val="0058148D"/>
    <w:rsid w:val="005B1371"/>
    <w:rsid w:val="005E12DC"/>
    <w:rsid w:val="005F4CA1"/>
    <w:rsid w:val="006066DC"/>
    <w:rsid w:val="006066FB"/>
    <w:rsid w:val="00607F86"/>
    <w:rsid w:val="00615763"/>
    <w:rsid w:val="00630890"/>
    <w:rsid w:val="006338D4"/>
    <w:rsid w:val="00633C6E"/>
    <w:rsid w:val="00650B26"/>
    <w:rsid w:val="006859EC"/>
    <w:rsid w:val="00693EFA"/>
    <w:rsid w:val="006968D6"/>
    <w:rsid w:val="00696B3E"/>
    <w:rsid w:val="006A7F71"/>
    <w:rsid w:val="006B322F"/>
    <w:rsid w:val="006B619E"/>
    <w:rsid w:val="006B6D2F"/>
    <w:rsid w:val="006C664B"/>
    <w:rsid w:val="006D1E6A"/>
    <w:rsid w:val="006D260D"/>
    <w:rsid w:val="006E5A72"/>
    <w:rsid w:val="006F0602"/>
    <w:rsid w:val="006F3AC2"/>
    <w:rsid w:val="007079A7"/>
    <w:rsid w:val="00713421"/>
    <w:rsid w:val="00714EAC"/>
    <w:rsid w:val="0072248D"/>
    <w:rsid w:val="00724849"/>
    <w:rsid w:val="007300FD"/>
    <w:rsid w:val="007A1E75"/>
    <w:rsid w:val="007B0B88"/>
    <w:rsid w:val="007B6C89"/>
    <w:rsid w:val="007C3DEB"/>
    <w:rsid w:val="007C576D"/>
    <w:rsid w:val="007F40C6"/>
    <w:rsid w:val="007F4C04"/>
    <w:rsid w:val="00807F9D"/>
    <w:rsid w:val="00820522"/>
    <w:rsid w:val="00827F4C"/>
    <w:rsid w:val="008345AB"/>
    <w:rsid w:val="00853B7D"/>
    <w:rsid w:val="00863A12"/>
    <w:rsid w:val="00867D7E"/>
    <w:rsid w:val="0088285E"/>
    <w:rsid w:val="008A70DE"/>
    <w:rsid w:val="008C5657"/>
    <w:rsid w:val="00904A01"/>
    <w:rsid w:val="009062DE"/>
    <w:rsid w:val="00917903"/>
    <w:rsid w:val="009235CD"/>
    <w:rsid w:val="009358B2"/>
    <w:rsid w:val="009630ED"/>
    <w:rsid w:val="0097362B"/>
    <w:rsid w:val="009760C8"/>
    <w:rsid w:val="00980170"/>
    <w:rsid w:val="00984D23"/>
    <w:rsid w:val="009A37F5"/>
    <w:rsid w:val="009B4343"/>
    <w:rsid w:val="009B5B24"/>
    <w:rsid w:val="009B5D9B"/>
    <w:rsid w:val="009C126F"/>
    <w:rsid w:val="009C7085"/>
    <w:rsid w:val="009C7AD9"/>
    <w:rsid w:val="009D07B1"/>
    <w:rsid w:val="009E198D"/>
    <w:rsid w:val="00A32ABB"/>
    <w:rsid w:val="00A67BFB"/>
    <w:rsid w:val="00A761CE"/>
    <w:rsid w:val="00A93BF2"/>
    <w:rsid w:val="00AB7EC6"/>
    <w:rsid w:val="00AC2F74"/>
    <w:rsid w:val="00AE005C"/>
    <w:rsid w:val="00B15041"/>
    <w:rsid w:val="00B55715"/>
    <w:rsid w:val="00B905A4"/>
    <w:rsid w:val="00B962B1"/>
    <w:rsid w:val="00BA5A78"/>
    <w:rsid w:val="00BB2A31"/>
    <w:rsid w:val="00BC703E"/>
    <w:rsid w:val="00BD15FD"/>
    <w:rsid w:val="00BE4572"/>
    <w:rsid w:val="00BF028B"/>
    <w:rsid w:val="00C03164"/>
    <w:rsid w:val="00C16B4B"/>
    <w:rsid w:val="00C16EF5"/>
    <w:rsid w:val="00C25F3D"/>
    <w:rsid w:val="00C572C3"/>
    <w:rsid w:val="00C612E3"/>
    <w:rsid w:val="00C61E50"/>
    <w:rsid w:val="00C623C9"/>
    <w:rsid w:val="00C81356"/>
    <w:rsid w:val="00CC2A0D"/>
    <w:rsid w:val="00CC52AD"/>
    <w:rsid w:val="00CD0203"/>
    <w:rsid w:val="00CD05BC"/>
    <w:rsid w:val="00CD45FB"/>
    <w:rsid w:val="00CD703F"/>
    <w:rsid w:val="00D31F66"/>
    <w:rsid w:val="00D72AEF"/>
    <w:rsid w:val="00D80251"/>
    <w:rsid w:val="00D80790"/>
    <w:rsid w:val="00D96224"/>
    <w:rsid w:val="00DF50B1"/>
    <w:rsid w:val="00DF62DE"/>
    <w:rsid w:val="00E13D75"/>
    <w:rsid w:val="00E60CA1"/>
    <w:rsid w:val="00E62B60"/>
    <w:rsid w:val="00E83D62"/>
    <w:rsid w:val="00E94A9F"/>
    <w:rsid w:val="00EA2C54"/>
    <w:rsid w:val="00EC58E7"/>
    <w:rsid w:val="00EF27FC"/>
    <w:rsid w:val="00EF359F"/>
    <w:rsid w:val="00F15CD8"/>
    <w:rsid w:val="00F240B1"/>
    <w:rsid w:val="00F326BE"/>
    <w:rsid w:val="00F8386B"/>
    <w:rsid w:val="00F9287D"/>
    <w:rsid w:val="00F96D1D"/>
    <w:rsid w:val="00FD324D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79737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esouza@ohchr.org" TargetMode="External"/><Relationship Id="rId18" Type="http://schemas.openxmlformats.org/officeDocument/2006/relationships/hyperlink" Target="https://colombiaplural.com/la-guerra-no-cesa-en-cauc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microsoft.com/office/2007/relationships/stylesWithEffects" Target="stylesWithEffects.xml"/><Relationship Id="rId12" Type="http://schemas.openxmlformats.org/officeDocument/2006/relationships/hyperlink" Target="https://www.ohchr.org/EN/Countries/LACRegion/Pages/CallInputsReportOHCHRInterAmericanCommision.aspx" TargetMode="External"/><Relationship Id="rId17" Type="http://schemas.openxmlformats.org/officeDocument/2006/relationships/hyperlink" Target="https://www.youtube.com/watch?v=lqfbsoRJELw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ic-colombia.org/portal/masacre-en-dagua-colombia-muertos-y-heridos-indigenas-en-preparativos-para-la-minga/" TargetMode="External"/><Relationship Id="rId20" Type="http://schemas.openxmlformats.org/officeDocument/2006/relationships/hyperlink" Target="http://defensoria.gov.co/es/nube/enlosmedios/7081/Colombia-en-dos-a%C3%B1os-282-l%C3%ADderes-sociales-y-defensores-de-derechos-humanos-fueron-asesinados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elcolombiano.com/colombia/paz-y-derechos-humanos/masacre-en-zona-rural-de-argelia-cauca-LH8944692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elcolombiano.com/colombia/paz-y-derechos-humanos/lideres-sociales-asesinados-2019-en-colombia-EA1067320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lespectador.com/noticias/nacional/cauca/otra-masacre-en-cauca-cuatro-personas-asesinadas-por-presuntos-disidentes-de-las-farc-articulo-843247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F555-47CE-4F79-AC20-F80B94B5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7795E-8E37-4E14-82B8-1A99A8C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1874</Words>
  <Characters>10309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Questionnaire_EN</vt:lpstr>
      <vt:lpstr>Questionnaire_EN</vt:lpstr>
    </vt:vector>
  </TitlesOfParts>
  <Company>Centre for Applied Human Rights, University of York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USUARIO</cp:lastModifiedBy>
  <cp:revision>27</cp:revision>
  <cp:lastPrinted>2019-04-30T08:13:00Z</cp:lastPrinted>
  <dcterms:created xsi:type="dcterms:W3CDTF">2019-04-29T14:50:00Z</dcterms:created>
  <dcterms:modified xsi:type="dcterms:W3CDTF">2019-06-05T19:55:00Z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