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EEB" w:rsidRDefault="000C3EEB" w:rsidP="000C3EEB">
      <w:pPr>
        <w:spacing w:line="360" w:lineRule="auto"/>
        <w:jc w:val="center"/>
        <w:rPr>
          <w:rFonts w:ascii="Arial" w:hAnsi="Arial" w:cs="Arial"/>
          <w:b/>
          <w:sz w:val="32"/>
          <w:szCs w:val="32"/>
          <w:shd w:val="clear" w:color="auto" w:fill="FFFFFF"/>
        </w:rPr>
      </w:pPr>
    </w:p>
    <w:p w:rsidR="000C3EEB" w:rsidRPr="003E720E" w:rsidRDefault="000C3EEB" w:rsidP="000C3EEB">
      <w:pPr>
        <w:spacing w:line="360" w:lineRule="auto"/>
        <w:jc w:val="center"/>
        <w:rPr>
          <w:rFonts w:ascii="Arial" w:hAnsi="Arial" w:cs="Arial"/>
          <w:b/>
          <w:sz w:val="32"/>
          <w:szCs w:val="32"/>
          <w:shd w:val="clear" w:color="auto" w:fill="FFFFFF"/>
        </w:rPr>
      </w:pPr>
      <w:r w:rsidRPr="003E720E">
        <w:rPr>
          <w:rFonts w:ascii="Arial" w:hAnsi="Arial" w:cs="Arial"/>
          <w:b/>
          <w:sz w:val="32"/>
          <w:szCs w:val="32"/>
          <w:shd w:val="clear" w:color="auto" w:fill="FFFFFF"/>
        </w:rPr>
        <w:t>Half Day of General Discussion on Article 6</w:t>
      </w:r>
    </w:p>
    <w:p w:rsidR="000C3EEB" w:rsidRPr="00D20D88" w:rsidRDefault="000C3EEB" w:rsidP="000C3EEB">
      <w:pPr>
        <w:spacing w:line="360" w:lineRule="auto"/>
        <w:jc w:val="both"/>
        <w:rPr>
          <w:rFonts w:ascii="Arial" w:hAnsi="Arial" w:cs="Arial"/>
          <w:shd w:val="clear" w:color="auto" w:fill="FFFFFF"/>
        </w:rPr>
      </w:pPr>
    </w:p>
    <w:p w:rsidR="000C3EEB" w:rsidRPr="00B04F52" w:rsidRDefault="000C3EEB" w:rsidP="000C3EEB">
      <w:pPr>
        <w:spacing w:line="360" w:lineRule="auto"/>
        <w:jc w:val="both"/>
        <w:rPr>
          <w:rFonts w:ascii="Arial" w:hAnsi="Arial" w:cs="Arial"/>
          <w:b/>
          <w:u w:val="single"/>
          <w:shd w:val="clear" w:color="auto" w:fill="FFFFFF"/>
        </w:rPr>
      </w:pPr>
      <w:r w:rsidRPr="00B04F52">
        <w:rPr>
          <w:rFonts w:ascii="Arial" w:hAnsi="Arial" w:cs="Arial"/>
          <w:b/>
          <w:u w:val="single"/>
          <w:shd w:val="clear" w:color="auto" w:fill="FFFFFF"/>
        </w:rPr>
        <w:t>El derecho a la vida debe ser el derecho base del resto de derechos</w:t>
      </w:r>
    </w:p>
    <w:p w:rsidR="000C3EEB" w:rsidRDefault="000C3EEB" w:rsidP="000C3EEB">
      <w:pPr>
        <w:spacing w:line="360" w:lineRule="auto"/>
        <w:jc w:val="both"/>
        <w:rPr>
          <w:rFonts w:ascii="Arial" w:hAnsi="Arial" w:cs="Arial"/>
          <w:shd w:val="clear" w:color="auto" w:fill="FFFFFF"/>
        </w:rPr>
      </w:pPr>
      <w:r w:rsidRPr="00D20D88">
        <w:rPr>
          <w:rFonts w:ascii="Arial" w:hAnsi="Arial" w:cs="Arial"/>
          <w:shd w:val="clear" w:color="auto" w:fill="FFFFFF"/>
        </w:rPr>
        <w:t xml:space="preserve">La protección del ser humano es el punto de partida fundamental y la razón de existir de </w:t>
      </w:r>
      <w:r>
        <w:rPr>
          <w:rFonts w:ascii="Arial" w:hAnsi="Arial" w:cs="Arial"/>
          <w:shd w:val="clear" w:color="auto" w:fill="FFFFFF"/>
        </w:rPr>
        <w:t>ll</w:t>
      </w:r>
      <w:r w:rsidRPr="00D20D88">
        <w:rPr>
          <w:rFonts w:ascii="Arial" w:hAnsi="Arial" w:cs="Arial"/>
          <w:shd w:val="clear" w:color="auto" w:fill="FFFFFF"/>
        </w:rPr>
        <w:t>a ONU, entendiendo por ser humano a aquel fruto de dos seres humanos</w:t>
      </w:r>
      <w:r>
        <w:rPr>
          <w:rFonts w:ascii="Arial" w:hAnsi="Arial" w:cs="Arial"/>
          <w:shd w:val="clear" w:color="auto" w:fill="FFFFFF"/>
        </w:rPr>
        <w:t>.</w:t>
      </w:r>
    </w:p>
    <w:p w:rsidR="000C3EEB" w:rsidRPr="00D20D88" w:rsidRDefault="000C3EEB" w:rsidP="000C3EEB">
      <w:pPr>
        <w:spacing w:line="360" w:lineRule="auto"/>
        <w:jc w:val="both"/>
        <w:rPr>
          <w:rFonts w:ascii="Arial" w:hAnsi="Arial" w:cs="Arial"/>
          <w:shd w:val="clear" w:color="auto" w:fill="FFFFFF"/>
        </w:rPr>
      </w:pPr>
      <w:r>
        <w:rPr>
          <w:rFonts w:ascii="Arial" w:hAnsi="Arial" w:cs="Arial"/>
          <w:shd w:val="clear" w:color="auto" w:fill="FFFFFF"/>
        </w:rPr>
        <w:t>C</w:t>
      </w:r>
      <w:r w:rsidRPr="00D20D88">
        <w:rPr>
          <w:rFonts w:ascii="Arial" w:hAnsi="Arial" w:cs="Arial"/>
          <w:shd w:val="clear" w:color="auto" w:fill="FFFFFF"/>
        </w:rPr>
        <w:t>omo no puede ser de otra forma, es evidente que dos seres humanos sólo pueden engendrar otro ser humano, y que este ser humano lo es de</w:t>
      </w:r>
      <w:r>
        <w:rPr>
          <w:rFonts w:ascii="Arial" w:hAnsi="Arial" w:cs="Arial"/>
          <w:shd w:val="clear" w:color="auto" w:fill="FFFFFF"/>
        </w:rPr>
        <w:t>sde el momento de la concepción, siendo e</w:t>
      </w:r>
      <w:r w:rsidRPr="00D20D88">
        <w:rPr>
          <w:rFonts w:ascii="Arial" w:hAnsi="Arial" w:cs="Arial"/>
          <w:shd w:val="clear" w:color="auto" w:fill="FFFFFF"/>
        </w:rPr>
        <w:t>sto algo que ya ha quedado suficientemente acreditado desde el punto de vista científico.</w:t>
      </w:r>
    </w:p>
    <w:p w:rsidR="000C3EEB" w:rsidRPr="00D20D88" w:rsidRDefault="000C3EEB" w:rsidP="000C3EEB">
      <w:pPr>
        <w:autoSpaceDE w:val="0"/>
        <w:autoSpaceDN w:val="0"/>
        <w:adjustRightInd w:val="0"/>
        <w:spacing w:after="0" w:line="360" w:lineRule="auto"/>
        <w:jc w:val="both"/>
        <w:rPr>
          <w:rFonts w:ascii="Arial" w:hAnsi="Arial" w:cs="Arial"/>
        </w:rPr>
      </w:pPr>
      <w:r w:rsidRPr="00D20D88">
        <w:rPr>
          <w:rFonts w:ascii="Arial" w:hAnsi="Arial" w:cs="Arial"/>
        </w:rPr>
        <w:t xml:space="preserve">La vida humana se inicia en la concepción, y el gestante tiene entidad propia distinta de la madre, encarnando un proceso vital sujeto a cambios cualitativos que pueden afectar a su </w:t>
      </w:r>
      <w:r w:rsidRPr="00D20D88">
        <w:rPr>
          <w:rFonts w:ascii="Arial" w:hAnsi="Arial" w:cs="Arial"/>
          <w:i/>
          <w:iCs/>
        </w:rPr>
        <w:t xml:space="preserve">status </w:t>
      </w:r>
      <w:r w:rsidRPr="00D20D88">
        <w:rPr>
          <w:rFonts w:ascii="Arial" w:hAnsi="Arial" w:cs="Arial"/>
        </w:rPr>
        <w:t>jurídico</w:t>
      </w:r>
    </w:p>
    <w:p w:rsidR="000C3EEB" w:rsidRDefault="000C3EEB" w:rsidP="000C3EEB">
      <w:pPr>
        <w:autoSpaceDE w:val="0"/>
        <w:autoSpaceDN w:val="0"/>
        <w:adjustRightInd w:val="0"/>
        <w:spacing w:after="0" w:line="360" w:lineRule="auto"/>
        <w:jc w:val="both"/>
        <w:rPr>
          <w:rFonts w:ascii="Arial" w:hAnsi="Arial" w:cs="Arial"/>
        </w:rPr>
      </w:pPr>
    </w:p>
    <w:p w:rsidR="000C3EEB" w:rsidRDefault="000C3EEB" w:rsidP="000C3EEB">
      <w:pPr>
        <w:autoSpaceDE w:val="0"/>
        <w:autoSpaceDN w:val="0"/>
        <w:adjustRightInd w:val="0"/>
        <w:spacing w:after="0" w:line="360" w:lineRule="auto"/>
        <w:jc w:val="both"/>
        <w:rPr>
          <w:rFonts w:ascii="Arial" w:hAnsi="Arial" w:cs="Arial"/>
        </w:rPr>
      </w:pPr>
      <w:r w:rsidRPr="00D20D88">
        <w:rPr>
          <w:rFonts w:ascii="Arial" w:hAnsi="Arial" w:cs="Arial"/>
        </w:rPr>
        <w:t xml:space="preserve">La protección constitucional al </w:t>
      </w:r>
      <w:r w:rsidRPr="00D20D88">
        <w:rPr>
          <w:rFonts w:ascii="Arial" w:hAnsi="Arial" w:cs="Arial"/>
          <w:i/>
          <w:iCs/>
        </w:rPr>
        <w:t xml:space="preserve">nasciturus </w:t>
      </w:r>
      <w:r w:rsidRPr="00D20D88">
        <w:rPr>
          <w:rFonts w:ascii="Arial" w:hAnsi="Arial" w:cs="Arial"/>
        </w:rPr>
        <w:t>implica “para el Estado con carácter</w:t>
      </w:r>
      <w:r>
        <w:rPr>
          <w:rFonts w:ascii="Arial" w:hAnsi="Arial" w:cs="Arial"/>
        </w:rPr>
        <w:t xml:space="preserve"> </w:t>
      </w:r>
      <w:r w:rsidRPr="00D20D88">
        <w:rPr>
          <w:rFonts w:ascii="Arial" w:hAnsi="Arial" w:cs="Arial"/>
        </w:rPr>
        <w:t>general dos obligaciones: La de abstenerse de interrumpir o de obstaculizar el</w:t>
      </w:r>
      <w:r>
        <w:rPr>
          <w:rFonts w:ascii="Arial" w:hAnsi="Arial" w:cs="Arial"/>
        </w:rPr>
        <w:t xml:space="preserve"> </w:t>
      </w:r>
      <w:r w:rsidRPr="00D20D88">
        <w:rPr>
          <w:rFonts w:ascii="Arial" w:hAnsi="Arial" w:cs="Arial"/>
        </w:rPr>
        <w:t>proceso natural de gestación, y la de establecer un sistema legal para la defensa</w:t>
      </w:r>
      <w:r>
        <w:rPr>
          <w:rFonts w:ascii="Arial" w:hAnsi="Arial" w:cs="Arial"/>
        </w:rPr>
        <w:t xml:space="preserve"> </w:t>
      </w:r>
      <w:r w:rsidRPr="00D20D88">
        <w:rPr>
          <w:rFonts w:ascii="Arial" w:hAnsi="Arial" w:cs="Arial"/>
        </w:rPr>
        <w:t>de la vida que suponga una protección efectiva de la misma y que, dado el</w:t>
      </w:r>
      <w:r>
        <w:rPr>
          <w:rFonts w:ascii="Arial" w:hAnsi="Arial" w:cs="Arial"/>
        </w:rPr>
        <w:t xml:space="preserve"> </w:t>
      </w:r>
      <w:r w:rsidRPr="00D20D88">
        <w:rPr>
          <w:rFonts w:ascii="Arial" w:hAnsi="Arial" w:cs="Arial"/>
        </w:rPr>
        <w:t>carácter fundamental de la vida, incluya también, como última garantía, las</w:t>
      </w:r>
      <w:r>
        <w:rPr>
          <w:rFonts w:ascii="Arial" w:hAnsi="Arial" w:cs="Arial"/>
        </w:rPr>
        <w:t xml:space="preserve"> </w:t>
      </w:r>
      <w:r w:rsidRPr="00D20D88">
        <w:rPr>
          <w:rFonts w:ascii="Arial" w:hAnsi="Arial" w:cs="Arial"/>
        </w:rPr>
        <w:t>normas penales.</w:t>
      </w:r>
    </w:p>
    <w:p w:rsidR="000C3EEB" w:rsidRPr="00D20D88" w:rsidRDefault="000C3EEB" w:rsidP="000C3EEB">
      <w:pPr>
        <w:autoSpaceDE w:val="0"/>
        <w:autoSpaceDN w:val="0"/>
        <w:adjustRightInd w:val="0"/>
        <w:spacing w:after="0" w:line="360" w:lineRule="auto"/>
        <w:jc w:val="both"/>
        <w:rPr>
          <w:rFonts w:ascii="Arial" w:hAnsi="Arial" w:cs="Arial"/>
        </w:rPr>
      </w:pPr>
    </w:p>
    <w:p w:rsidR="000C3EEB" w:rsidRPr="00D20D88" w:rsidRDefault="000C3EEB" w:rsidP="000C3EEB">
      <w:pPr>
        <w:spacing w:line="360" w:lineRule="auto"/>
        <w:jc w:val="both"/>
        <w:rPr>
          <w:rFonts w:ascii="Arial" w:hAnsi="Arial" w:cs="Arial"/>
        </w:rPr>
      </w:pPr>
      <w:r w:rsidRPr="00D20D88">
        <w:rPr>
          <w:rFonts w:ascii="Arial" w:hAnsi="Arial" w:cs="Arial"/>
        </w:rPr>
        <w:t>Por lo tanto, si se desprotege la vida humana, el derecho a la vida dejaría de ser el derecho fundamental y cúspide de la pirámide</w:t>
      </w:r>
      <w:r>
        <w:rPr>
          <w:rFonts w:ascii="Arial" w:hAnsi="Arial" w:cs="Arial"/>
        </w:rPr>
        <w:t xml:space="preserve"> del resto de derechos fundamentales,</w:t>
      </w:r>
      <w:r w:rsidRPr="00D20D88">
        <w:rPr>
          <w:rFonts w:ascii="Arial" w:hAnsi="Arial" w:cs="Arial"/>
        </w:rPr>
        <w:t xml:space="preserve"> y jurídicamente se daría paso a la despenalización del homicidio y del asesinato.</w:t>
      </w:r>
    </w:p>
    <w:p w:rsidR="000C3EEB" w:rsidRDefault="000C3EEB" w:rsidP="000C3EEB">
      <w:pPr>
        <w:spacing w:line="360" w:lineRule="auto"/>
        <w:jc w:val="both"/>
        <w:rPr>
          <w:rFonts w:ascii="Arial" w:hAnsi="Arial" w:cs="Arial"/>
        </w:rPr>
      </w:pPr>
      <w:r w:rsidRPr="00D20D88">
        <w:rPr>
          <w:rFonts w:ascii="Arial" w:hAnsi="Arial" w:cs="Arial"/>
        </w:rPr>
        <w:t>Hay que destacar también desde el punto de vista jurídico que la diferenciación entre el aborto y figuras como el infanticidio</w:t>
      </w:r>
      <w:r>
        <w:rPr>
          <w:rFonts w:ascii="Arial" w:hAnsi="Arial" w:cs="Arial"/>
        </w:rPr>
        <w:t xml:space="preserve"> cada vez es más sutil, (</w:t>
      </w:r>
      <w:r w:rsidRPr="00D20D88">
        <w:rPr>
          <w:rFonts w:ascii="Arial" w:hAnsi="Arial" w:cs="Arial"/>
        </w:rPr>
        <w:t xml:space="preserve">habida cuenta además de que gracias a la ciencia cada vez bebés más </w:t>
      </w:r>
      <w:r>
        <w:rPr>
          <w:rFonts w:ascii="Arial" w:hAnsi="Arial" w:cs="Arial"/>
        </w:rPr>
        <w:t>prematuros consiguen sobrevivir)</w:t>
      </w:r>
      <w:r w:rsidRPr="00D20D88">
        <w:rPr>
          <w:rFonts w:ascii="Arial" w:hAnsi="Arial" w:cs="Arial"/>
        </w:rPr>
        <w:t xml:space="preserve"> volviendo a la tesis de que si se puede matar a un ser humano que sería perfectamente viable, se </w:t>
      </w:r>
      <w:r>
        <w:rPr>
          <w:rFonts w:ascii="Arial" w:hAnsi="Arial" w:cs="Arial"/>
        </w:rPr>
        <w:t>difuminan</w:t>
      </w:r>
      <w:r w:rsidRPr="00D20D88">
        <w:rPr>
          <w:rFonts w:ascii="Arial" w:hAnsi="Arial" w:cs="Arial"/>
        </w:rPr>
        <w:t xml:space="preserve"> los límites que castigan el homicidio y el asesinato, </w:t>
      </w:r>
      <w:r>
        <w:rPr>
          <w:rFonts w:ascii="Arial" w:hAnsi="Arial" w:cs="Arial"/>
        </w:rPr>
        <w:t xml:space="preserve">por lo que, </w:t>
      </w:r>
      <w:r w:rsidRPr="00D20D88">
        <w:rPr>
          <w:rFonts w:ascii="Arial" w:hAnsi="Arial" w:cs="Arial"/>
        </w:rPr>
        <w:t xml:space="preserve">si se puede matar a un niño de unos días, </w:t>
      </w:r>
      <w:r>
        <w:rPr>
          <w:rFonts w:ascii="Arial" w:hAnsi="Arial" w:cs="Arial"/>
        </w:rPr>
        <w:t>¿</w:t>
      </w:r>
      <w:r w:rsidRPr="00D20D88">
        <w:rPr>
          <w:rFonts w:ascii="Arial" w:hAnsi="Arial" w:cs="Arial"/>
        </w:rPr>
        <w:t>por qué no al de un año o al de seis o a otro ser humano de 40</w:t>
      </w:r>
      <w:r>
        <w:rPr>
          <w:rFonts w:ascii="Arial" w:hAnsi="Arial" w:cs="Arial"/>
        </w:rPr>
        <w:t>?, empezamos así a entrar en un terreno peligroso</w:t>
      </w:r>
      <w:r w:rsidRPr="00D20D88">
        <w:rPr>
          <w:rFonts w:ascii="Arial" w:hAnsi="Arial" w:cs="Arial"/>
        </w:rPr>
        <w:t>.</w:t>
      </w:r>
    </w:p>
    <w:p w:rsidR="000C3EEB" w:rsidRDefault="000C3EEB" w:rsidP="000C3EEB">
      <w:pPr>
        <w:spacing w:line="360" w:lineRule="auto"/>
        <w:jc w:val="both"/>
        <w:rPr>
          <w:rFonts w:ascii="Arial" w:hAnsi="Arial" w:cs="Arial"/>
        </w:rPr>
      </w:pPr>
      <w:r>
        <w:rPr>
          <w:rFonts w:ascii="Arial" w:hAnsi="Arial" w:cs="Arial"/>
        </w:rPr>
        <w:t>El propio Tribunal Constitucional Español admite:</w:t>
      </w:r>
    </w:p>
    <w:p w:rsidR="000C3EEB" w:rsidRPr="00A46BD6" w:rsidRDefault="000C3EEB" w:rsidP="000C3EEB">
      <w:pPr>
        <w:autoSpaceDE w:val="0"/>
        <w:autoSpaceDN w:val="0"/>
        <w:adjustRightInd w:val="0"/>
        <w:spacing w:after="0" w:line="360" w:lineRule="auto"/>
        <w:jc w:val="both"/>
        <w:rPr>
          <w:rFonts w:ascii="Arial" w:hAnsi="Arial" w:cs="Arial"/>
        </w:rPr>
      </w:pPr>
      <w:r w:rsidRPr="00A46BD6">
        <w:rPr>
          <w:rFonts w:ascii="Arial" w:hAnsi="Arial" w:cs="Arial"/>
        </w:rPr>
        <w:lastRenderedPageBreak/>
        <w:t>“a) Que la vida es un devenir, un proceso que comienza con la gestación,</w:t>
      </w:r>
      <w:r>
        <w:rPr>
          <w:rFonts w:ascii="Arial" w:hAnsi="Arial" w:cs="Arial"/>
        </w:rPr>
        <w:t xml:space="preserve"> </w:t>
      </w:r>
      <w:r w:rsidRPr="00A46BD6">
        <w:rPr>
          <w:rFonts w:ascii="Arial" w:hAnsi="Arial" w:cs="Arial"/>
        </w:rPr>
        <w:t>en el curso del cual una realidad biológica va tomando corpórea y</w:t>
      </w:r>
      <w:r>
        <w:rPr>
          <w:rFonts w:ascii="Arial" w:hAnsi="Arial" w:cs="Arial"/>
        </w:rPr>
        <w:t xml:space="preserve"> </w:t>
      </w:r>
      <w:r w:rsidRPr="00A46BD6">
        <w:rPr>
          <w:rFonts w:ascii="Arial" w:hAnsi="Arial" w:cs="Arial"/>
        </w:rPr>
        <w:t>sensitivamente configuración humana, y que termina en la muerte; es un</w:t>
      </w:r>
      <w:r>
        <w:rPr>
          <w:rFonts w:ascii="Arial" w:hAnsi="Arial" w:cs="Arial"/>
        </w:rPr>
        <w:t xml:space="preserve"> </w:t>
      </w:r>
      <w:r w:rsidRPr="00A46BD6">
        <w:rPr>
          <w:rFonts w:ascii="Arial" w:hAnsi="Arial" w:cs="Arial"/>
        </w:rPr>
        <w:t>continuo sometido por efectos del tiempo a cambios cualitativos de</w:t>
      </w:r>
      <w:r>
        <w:rPr>
          <w:rFonts w:ascii="Arial" w:hAnsi="Arial" w:cs="Arial"/>
        </w:rPr>
        <w:t xml:space="preserve"> </w:t>
      </w:r>
      <w:r w:rsidRPr="00A46BD6">
        <w:rPr>
          <w:rFonts w:ascii="Arial" w:hAnsi="Arial" w:cs="Arial"/>
        </w:rPr>
        <w:t xml:space="preserve">naturaleza somática y psíquica que tienen un reflejo en el </w:t>
      </w:r>
      <w:r w:rsidRPr="00A46BD6">
        <w:rPr>
          <w:rFonts w:ascii="Arial" w:hAnsi="Arial" w:cs="Arial"/>
          <w:i/>
          <w:iCs/>
        </w:rPr>
        <w:t xml:space="preserve">status </w:t>
      </w:r>
      <w:r w:rsidRPr="00A46BD6">
        <w:rPr>
          <w:rFonts w:ascii="Arial" w:hAnsi="Arial" w:cs="Arial"/>
        </w:rPr>
        <w:t>jurídico</w:t>
      </w:r>
      <w:r>
        <w:rPr>
          <w:rFonts w:ascii="Arial" w:hAnsi="Arial" w:cs="Arial"/>
        </w:rPr>
        <w:t xml:space="preserve"> </w:t>
      </w:r>
      <w:r w:rsidRPr="00A46BD6">
        <w:rPr>
          <w:rFonts w:ascii="Arial" w:hAnsi="Arial" w:cs="Arial"/>
        </w:rPr>
        <w:t>público y privado del sujeto vital.</w:t>
      </w:r>
    </w:p>
    <w:p w:rsidR="000C3EEB" w:rsidRPr="00A46BD6" w:rsidRDefault="000C3EEB" w:rsidP="000C3EEB">
      <w:pPr>
        <w:autoSpaceDE w:val="0"/>
        <w:autoSpaceDN w:val="0"/>
        <w:adjustRightInd w:val="0"/>
        <w:spacing w:after="0" w:line="360" w:lineRule="auto"/>
        <w:jc w:val="both"/>
        <w:rPr>
          <w:rFonts w:ascii="Arial" w:hAnsi="Arial" w:cs="Arial"/>
        </w:rPr>
      </w:pPr>
      <w:r w:rsidRPr="00A46BD6">
        <w:rPr>
          <w:rFonts w:ascii="Arial" w:hAnsi="Arial" w:cs="Arial"/>
        </w:rPr>
        <w:t xml:space="preserve">b) Que la gestación ha generado un </w:t>
      </w:r>
      <w:r w:rsidRPr="00A46BD6">
        <w:rPr>
          <w:rFonts w:ascii="Arial" w:hAnsi="Arial" w:cs="Arial"/>
          <w:i/>
          <w:iCs/>
        </w:rPr>
        <w:t xml:space="preserve">tertium </w:t>
      </w:r>
      <w:r w:rsidRPr="00A46BD6">
        <w:rPr>
          <w:rFonts w:ascii="Arial" w:hAnsi="Arial" w:cs="Arial"/>
        </w:rPr>
        <w:t>existencialmente distinto de la</w:t>
      </w:r>
      <w:r>
        <w:rPr>
          <w:rFonts w:ascii="Arial" w:hAnsi="Arial" w:cs="Arial"/>
        </w:rPr>
        <w:t xml:space="preserve"> </w:t>
      </w:r>
      <w:r w:rsidRPr="00A46BD6">
        <w:rPr>
          <w:rFonts w:ascii="Arial" w:hAnsi="Arial" w:cs="Arial"/>
        </w:rPr>
        <w:t>madre, aunque alojado en el seno de ésta.</w:t>
      </w:r>
    </w:p>
    <w:p w:rsidR="000C3EEB" w:rsidRPr="00A46BD6" w:rsidRDefault="000C3EEB" w:rsidP="000C3EEB">
      <w:pPr>
        <w:autoSpaceDE w:val="0"/>
        <w:autoSpaceDN w:val="0"/>
        <w:adjustRightInd w:val="0"/>
        <w:spacing w:after="0" w:line="360" w:lineRule="auto"/>
        <w:jc w:val="both"/>
        <w:rPr>
          <w:rFonts w:ascii="Arial" w:hAnsi="Arial" w:cs="Arial"/>
        </w:rPr>
      </w:pPr>
      <w:r w:rsidRPr="00A46BD6">
        <w:rPr>
          <w:rFonts w:ascii="Arial" w:hAnsi="Arial" w:cs="Arial"/>
        </w:rPr>
        <w:t>c) Que dentro de los cambios cualitativos en el desarrollo del proceso vital</w:t>
      </w:r>
      <w:r>
        <w:rPr>
          <w:rFonts w:ascii="Arial" w:hAnsi="Arial" w:cs="Arial"/>
        </w:rPr>
        <w:t xml:space="preserve"> </w:t>
      </w:r>
      <w:r w:rsidRPr="00A46BD6">
        <w:rPr>
          <w:rFonts w:ascii="Arial" w:hAnsi="Arial" w:cs="Arial"/>
        </w:rPr>
        <w:t>y partiendo del supuesto de que la vida es una realidad desde el inicio de la</w:t>
      </w:r>
      <w:r>
        <w:rPr>
          <w:rFonts w:ascii="Arial" w:hAnsi="Arial" w:cs="Arial"/>
        </w:rPr>
        <w:t xml:space="preserve"> </w:t>
      </w:r>
      <w:r w:rsidRPr="00A46BD6">
        <w:rPr>
          <w:rFonts w:ascii="Arial" w:hAnsi="Arial" w:cs="Arial"/>
        </w:rPr>
        <w:t>gestación, tiene particular relevancia el nacimiento, ya que significa el paso</w:t>
      </w:r>
      <w:r>
        <w:rPr>
          <w:rFonts w:ascii="Arial" w:hAnsi="Arial" w:cs="Arial"/>
        </w:rPr>
        <w:t xml:space="preserve"> </w:t>
      </w:r>
      <w:r w:rsidRPr="00A46BD6">
        <w:rPr>
          <w:rFonts w:ascii="Arial" w:hAnsi="Arial" w:cs="Arial"/>
        </w:rPr>
        <w:t>de la vida albergada en el seno materno a la vida albergada en la sociedad,</w:t>
      </w:r>
      <w:r>
        <w:rPr>
          <w:rFonts w:ascii="Arial" w:hAnsi="Arial" w:cs="Arial"/>
        </w:rPr>
        <w:t xml:space="preserve"> </w:t>
      </w:r>
      <w:r w:rsidRPr="00A46BD6">
        <w:rPr>
          <w:rFonts w:ascii="Arial" w:hAnsi="Arial" w:cs="Arial"/>
        </w:rPr>
        <w:t>bien que con distintas especificaciones y modalidades a lo largo del curso</w:t>
      </w:r>
      <w:r>
        <w:rPr>
          <w:rFonts w:ascii="Arial" w:hAnsi="Arial" w:cs="Arial"/>
        </w:rPr>
        <w:t xml:space="preserve"> </w:t>
      </w:r>
      <w:r w:rsidRPr="00A46BD6">
        <w:rPr>
          <w:rFonts w:ascii="Arial" w:hAnsi="Arial" w:cs="Arial"/>
        </w:rPr>
        <w:t>vital. Y previamente al nacimiento tiene especial trascendencia el momento</w:t>
      </w:r>
      <w:r>
        <w:rPr>
          <w:rFonts w:ascii="Arial" w:hAnsi="Arial" w:cs="Arial"/>
        </w:rPr>
        <w:t xml:space="preserve"> </w:t>
      </w:r>
      <w:r w:rsidRPr="00A46BD6">
        <w:rPr>
          <w:rFonts w:ascii="Arial" w:hAnsi="Arial" w:cs="Arial"/>
        </w:rPr>
        <w:t xml:space="preserve">a partir del cual el </w:t>
      </w:r>
      <w:r w:rsidRPr="00A46BD6">
        <w:rPr>
          <w:rFonts w:ascii="Arial" w:hAnsi="Arial" w:cs="Arial"/>
          <w:i/>
          <w:iCs/>
        </w:rPr>
        <w:t xml:space="preserve">nasciturus </w:t>
      </w:r>
      <w:r w:rsidRPr="00A46BD6">
        <w:rPr>
          <w:rFonts w:ascii="Arial" w:hAnsi="Arial" w:cs="Arial"/>
        </w:rPr>
        <w:t>es ya susceptible de vida independiente de la</w:t>
      </w:r>
      <w:r>
        <w:rPr>
          <w:rFonts w:ascii="Arial" w:hAnsi="Arial" w:cs="Arial"/>
        </w:rPr>
        <w:t xml:space="preserve"> </w:t>
      </w:r>
      <w:r w:rsidRPr="00A46BD6">
        <w:rPr>
          <w:rFonts w:ascii="Arial" w:hAnsi="Arial" w:cs="Arial"/>
        </w:rPr>
        <w:t>madre, esto es, de adquirir plena individualidad humana.” (FJ 5).</w:t>
      </w:r>
    </w:p>
    <w:p w:rsidR="000C3EEB" w:rsidRDefault="000C3EEB" w:rsidP="000C3EEB">
      <w:pPr>
        <w:spacing w:line="360" w:lineRule="auto"/>
        <w:jc w:val="both"/>
        <w:rPr>
          <w:rFonts w:ascii="Arial" w:hAnsi="Arial" w:cs="Arial"/>
        </w:rPr>
      </w:pPr>
    </w:p>
    <w:p w:rsidR="000C3EEB" w:rsidRDefault="000C3EEB" w:rsidP="000C3EEB">
      <w:pPr>
        <w:spacing w:line="360" w:lineRule="auto"/>
        <w:jc w:val="both"/>
        <w:rPr>
          <w:rFonts w:ascii="Arial" w:hAnsi="Arial" w:cs="Arial"/>
        </w:rPr>
      </w:pPr>
    </w:p>
    <w:p w:rsidR="000C3EEB" w:rsidRDefault="000C3EEB" w:rsidP="000C3EEB">
      <w:pPr>
        <w:spacing w:line="360" w:lineRule="auto"/>
        <w:jc w:val="both"/>
        <w:rPr>
          <w:rFonts w:ascii="Arial" w:hAnsi="Arial" w:cs="Arial"/>
          <w:b/>
          <w:u w:val="single"/>
        </w:rPr>
      </w:pPr>
      <w:r w:rsidRPr="002169CD">
        <w:rPr>
          <w:rFonts w:ascii="Arial" w:hAnsi="Arial" w:cs="Arial"/>
          <w:b/>
          <w:u w:val="single"/>
        </w:rPr>
        <w:t>Qui potest plus, potest minus</w:t>
      </w:r>
    </w:p>
    <w:p w:rsidR="000C3EEB" w:rsidRPr="002169CD" w:rsidRDefault="000C3EEB" w:rsidP="000C3EEB">
      <w:pPr>
        <w:spacing w:line="360" w:lineRule="auto"/>
        <w:jc w:val="both"/>
        <w:rPr>
          <w:rFonts w:ascii="Arial" w:hAnsi="Arial" w:cs="Arial"/>
          <w:b/>
          <w:u w:val="single"/>
        </w:rPr>
      </w:pPr>
      <w:r w:rsidRPr="00D20D88">
        <w:rPr>
          <w:rFonts w:ascii="Arial" w:hAnsi="Arial" w:cs="Arial"/>
        </w:rPr>
        <w:t>Por otro lado, carece de sentido regular de forma separada el aborto consentido y el no consentido, cuando la ciencia ha dejado meridianamente claro la existencia de vida independiente del bebé respecto a la de la madre</w:t>
      </w:r>
      <w:r>
        <w:rPr>
          <w:rFonts w:ascii="Arial" w:hAnsi="Arial" w:cs="Arial"/>
        </w:rPr>
        <w:t>.</w:t>
      </w:r>
    </w:p>
    <w:p w:rsidR="000C3EEB" w:rsidRPr="00D20D88" w:rsidRDefault="000C3EEB" w:rsidP="000C3EEB">
      <w:pPr>
        <w:spacing w:line="360" w:lineRule="auto"/>
        <w:jc w:val="both"/>
        <w:rPr>
          <w:rFonts w:ascii="Arial" w:hAnsi="Arial" w:cs="Arial"/>
        </w:rPr>
      </w:pPr>
      <w:r>
        <w:rPr>
          <w:rFonts w:ascii="Arial" w:hAnsi="Arial" w:cs="Arial"/>
        </w:rPr>
        <w:t>Aplicando el principio general del derecho “qui potest plus, potest minus”</w:t>
      </w:r>
      <w:r w:rsidRPr="00D20D88">
        <w:rPr>
          <w:rFonts w:ascii="Arial" w:hAnsi="Arial" w:cs="Arial"/>
        </w:rPr>
        <w:t xml:space="preserve">, si </w:t>
      </w:r>
      <w:r>
        <w:rPr>
          <w:rFonts w:ascii="Arial" w:hAnsi="Arial" w:cs="Arial"/>
        </w:rPr>
        <w:t>una madre</w:t>
      </w:r>
      <w:r w:rsidRPr="00D20D88">
        <w:rPr>
          <w:rFonts w:ascii="Arial" w:hAnsi="Arial" w:cs="Arial"/>
        </w:rPr>
        <w:t xml:space="preserve"> tiene derecho a decidir sobre la vida de su hijo, </w:t>
      </w:r>
      <w:r>
        <w:rPr>
          <w:rFonts w:ascii="Arial" w:hAnsi="Arial" w:cs="Arial"/>
        </w:rPr>
        <w:t>¿</w:t>
      </w:r>
      <w:r w:rsidRPr="00D20D88">
        <w:rPr>
          <w:rFonts w:ascii="Arial" w:hAnsi="Arial" w:cs="Arial"/>
        </w:rPr>
        <w:t>por qué solo durante los primeros meses de vida y no los primeros años o las primeras décadas</w:t>
      </w:r>
      <w:r>
        <w:rPr>
          <w:rFonts w:ascii="Arial" w:hAnsi="Arial" w:cs="Arial"/>
        </w:rPr>
        <w:t>?</w:t>
      </w:r>
      <w:r w:rsidRPr="00D20D88">
        <w:rPr>
          <w:rFonts w:ascii="Arial" w:hAnsi="Arial" w:cs="Arial"/>
        </w:rPr>
        <w:t>, es más, si se tiene derecho a decidir sobre la vida o muerte de su propio hijo</w:t>
      </w:r>
      <w:r>
        <w:rPr>
          <w:rFonts w:ascii="Arial" w:hAnsi="Arial" w:cs="Arial"/>
        </w:rPr>
        <w:t>, y “quien puede lo más, puede lo menos”</w:t>
      </w:r>
      <w:r w:rsidRPr="00D20D88">
        <w:rPr>
          <w:rFonts w:ascii="Arial" w:hAnsi="Arial" w:cs="Arial"/>
        </w:rPr>
        <w:t>, s</w:t>
      </w:r>
      <w:r>
        <w:rPr>
          <w:rFonts w:ascii="Arial" w:hAnsi="Arial" w:cs="Arial"/>
        </w:rPr>
        <w:t>i una madre puede matar a su hijo, también podría maltratarlo y lesionarlo, y se</w:t>
      </w:r>
      <w:r w:rsidRPr="00D20D88">
        <w:rPr>
          <w:rFonts w:ascii="Arial" w:hAnsi="Arial" w:cs="Arial"/>
        </w:rPr>
        <w:t xml:space="preserve"> convertirían en lícitas figuras como el maltrato, algo </w:t>
      </w:r>
      <w:r>
        <w:rPr>
          <w:rFonts w:ascii="Arial" w:hAnsi="Arial" w:cs="Arial"/>
        </w:rPr>
        <w:t>que desde el punto de vista social sería absolutamente repulsivo y nos retrotraería a épocas medievales donde estaba permitido y consentido el “ius maletractandi”</w:t>
      </w:r>
      <w:r w:rsidRPr="00D20D88">
        <w:rPr>
          <w:rFonts w:ascii="Arial" w:hAnsi="Arial" w:cs="Arial"/>
        </w:rPr>
        <w:t>.</w:t>
      </w:r>
    </w:p>
    <w:p w:rsidR="000C3EEB" w:rsidRPr="00D20D88" w:rsidRDefault="000C3EEB" w:rsidP="000C3EEB">
      <w:pPr>
        <w:spacing w:line="360" w:lineRule="auto"/>
        <w:jc w:val="both"/>
        <w:rPr>
          <w:rFonts w:ascii="Arial" w:hAnsi="Arial" w:cs="Arial"/>
        </w:rPr>
      </w:pPr>
      <w:r w:rsidRPr="00D20D88">
        <w:rPr>
          <w:rFonts w:ascii="Arial" w:hAnsi="Arial" w:cs="Arial"/>
        </w:rPr>
        <w:t>En resumidas cuentas, si los estados se convierten en estados de excepción donde el homicidio y el asesinato están permitidos, la figura de una Organización supranacional que vele porque los estados cumplan sus normas, dejaría de tener sentido, pues no sería lógico la existencia de un organismo</w:t>
      </w:r>
      <w:r>
        <w:rPr>
          <w:rFonts w:ascii="Arial" w:hAnsi="Arial" w:cs="Arial"/>
        </w:rPr>
        <w:t xml:space="preserve"> que garantizase el asesinato ,</w:t>
      </w:r>
      <w:r w:rsidRPr="00D20D88">
        <w:rPr>
          <w:rFonts w:ascii="Arial" w:hAnsi="Arial" w:cs="Arial"/>
        </w:rPr>
        <w:t>el homicidio</w:t>
      </w:r>
      <w:r>
        <w:rPr>
          <w:rFonts w:ascii="Arial" w:hAnsi="Arial" w:cs="Arial"/>
        </w:rPr>
        <w:t xml:space="preserve"> y el maltrato</w:t>
      </w:r>
      <w:r w:rsidRPr="00D20D88">
        <w:rPr>
          <w:rFonts w:ascii="Arial" w:hAnsi="Arial" w:cs="Arial"/>
        </w:rPr>
        <w:t>.</w:t>
      </w:r>
    </w:p>
    <w:p w:rsidR="000C3EEB" w:rsidRDefault="000C3EEB" w:rsidP="000C3EEB">
      <w:pPr>
        <w:autoSpaceDE w:val="0"/>
        <w:autoSpaceDN w:val="0"/>
        <w:adjustRightInd w:val="0"/>
        <w:spacing w:after="0" w:line="360" w:lineRule="auto"/>
        <w:jc w:val="both"/>
        <w:rPr>
          <w:rFonts w:ascii="Arial" w:hAnsi="Arial" w:cs="Arial"/>
        </w:rPr>
      </w:pPr>
      <w:r w:rsidRPr="00D20D88">
        <w:rPr>
          <w:rFonts w:ascii="Arial" w:hAnsi="Arial" w:cs="Arial"/>
        </w:rPr>
        <w:lastRenderedPageBreak/>
        <w:t>La Convención sobre los Derechos de las Personas con Discapacidad (CDPD),</w:t>
      </w:r>
      <w:r>
        <w:rPr>
          <w:rFonts w:ascii="Arial" w:hAnsi="Arial" w:cs="Arial"/>
        </w:rPr>
        <w:t xml:space="preserve"> </w:t>
      </w:r>
      <w:r w:rsidRPr="00D20D88">
        <w:rPr>
          <w:rFonts w:ascii="Arial" w:hAnsi="Arial" w:cs="Arial"/>
        </w:rPr>
        <w:t>hecha en Nueva York el 13 de diciembre de 2006, reconoce el derecho a la vida en su art. 10, que reza: “Los Estados partes reafirman el derecho inherente a la vida de todos los seres humanos y adoptarán todas las medidas necesarias para garantizar el goce efectivo de ese derecho por las personas con discapacidad en igualdad de condiciones con las demás”.</w:t>
      </w:r>
    </w:p>
    <w:p w:rsidR="000C3EEB" w:rsidRPr="00D20D88" w:rsidRDefault="000C3EEB" w:rsidP="000C3EEB">
      <w:pPr>
        <w:autoSpaceDE w:val="0"/>
        <w:autoSpaceDN w:val="0"/>
        <w:adjustRightInd w:val="0"/>
        <w:spacing w:after="0" w:line="360" w:lineRule="auto"/>
        <w:jc w:val="both"/>
        <w:rPr>
          <w:rFonts w:ascii="Arial" w:hAnsi="Arial" w:cs="Arial"/>
        </w:rPr>
      </w:pPr>
    </w:p>
    <w:p w:rsidR="000C3EEB" w:rsidRPr="00A46BD6" w:rsidRDefault="000C3EEB" w:rsidP="000C3EEB">
      <w:pPr>
        <w:autoSpaceDE w:val="0"/>
        <w:autoSpaceDN w:val="0"/>
        <w:adjustRightInd w:val="0"/>
        <w:spacing w:after="0" w:line="360" w:lineRule="auto"/>
        <w:jc w:val="both"/>
        <w:rPr>
          <w:rFonts w:ascii="Arial" w:hAnsi="Arial" w:cs="Arial"/>
        </w:rPr>
      </w:pPr>
      <w:r w:rsidRPr="00A46BD6">
        <w:rPr>
          <w:rFonts w:ascii="Arial" w:hAnsi="Arial" w:cs="Arial"/>
        </w:rPr>
        <w:t xml:space="preserve">El artículo tiene un contenido normativo que obliga a los Estados a garantizar el derecho a la vida de las personas con discapacidad, esto es, de las personas nacidas, y un contenido asertivo –el reconocimiento explícito verificado por los Estados firmantes de que el derecho a la vida es inherente a los seres humanos que permite extender la protección dispensada en el convenio, si es el caso, a los seres humanos no nacidos mediante una decisión de derecho interno. </w:t>
      </w:r>
    </w:p>
    <w:p w:rsidR="000C3EEB" w:rsidRDefault="000C3EEB" w:rsidP="000C3EEB">
      <w:pPr>
        <w:tabs>
          <w:tab w:val="left" w:pos="945"/>
        </w:tabs>
        <w:spacing w:line="360" w:lineRule="auto"/>
        <w:jc w:val="both"/>
        <w:rPr>
          <w:rFonts w:ascii="Arial" w:hAnsi="Arial" w:cs="Arial"/>
        </w:rPr>
      </w:pPr>
    </w:p>
    <w:p w:rsidR="000C3EEB" w:rsidRPr="002169CD" w:rsidRDefault="000C3EEB" w:rsidP="000C3EEB">
      <w:pPr>
        <w:tabs>
          <w:tab w:val="left" w:pos="945"/>
        </w:tabs>
        <w:spacing w:line="360" w:lineRule="auto"/>
        <w:jc w:val="both"/>
        <w:rPr>
          <w:rFonts w:ascii="Arial" w:hAnsi="Arial" w:cs="Arial"/>
          <w:b/>
          <w:u w:val="single"/>
        </w:rPr>
      </w:pPr>
      <w:r w:rsidRPr="002169CD">
        <w:rPr>
          <w:rFonts w:ascii="Arial" w:hAnsi="Arial" w:cs="Arial"/>
          <w:b/>
          <w:u w:val="single"/>
        </w:rPr>
        <w:t>Tendencia pro vida</w:t>
      </w:r>
    </w:p>
    <w:p w:rsidR="000C3EEB" w:rsidRDefault="000C3EEB" w:rsidP="000C3EEB">
      <w:pPr>
        <w:tabs>
          <w:tab w:val="left" w:pos="945"/>
        </w:tabs>
        <w:spacing w:line="360" w:lineRule="auto"/>
        <w:jc w:val="both"/>
        <w:rPr>
          <w:rFonts w:ascii="Arial" w:hAnsi="Arial" w:cs="Arial"/>
        </w:rPr>
      </w:pPr>
      <w:r w:rsidRPr="00A46BD6">
        <w:rPr>
          <w:rFonts w:ascii="Arial" w:hAnsi="Arial" w:cs="Arial"/>
        </w:rPr>
        <w:t>Por otro lado, es destacable la tendencia de la mayor parte de estados y países de restringir cada vez más el aborto, ante situaciones como el envejecimiento de la población y las repercusiones y secuelas del aborto, véase por ejemplo el caso de Estados Unidos y de la Unión Europea.</w:t>
      </w:r>
    </w:p>
    <w:p w:rsidR="000C3EEB" w:rsidRPr="00A46BD6" w:rsidRDefault="000C3EEB" w:rsidP="000C3EEB">
      <w:pPr>
        <w:tabs>
          <w:tab w:val="left" w:pos="945"/>
        </w:tabs>
        <w:spacing w:line="360" w:lineRule="auto"/>
        <w:jc w:val="both"/>
        <w:rPr>
          <w:rFonts w:ascii="Arial" w:hAnsi="Arial" w:cs="Arial"/>
        </w:rPr>
      </w:pPr>
      <w:r>
        <w:rPr>
          <w:rFonts w:ascii="Arial" w:hAnsi="Arial" w:cs="Arial"/>
        </w:rPr>
        <w:t>S</w:t>
      </w:r>
      <w:r w:rsidRPr="008620D4">
        <w:rPr>
          <w:rFonts w:ascii="Arial" w:hAnsi="Arial" w:cs="Arial"/>
        </w:rPr>
        <w:t>egún</w:t>
      </w:r>
      <w:r>
        <w:rPr>
          <w:rFonts w:ascii="Arial" w:hAnsi="Arial" w:cs="Arial"/>
        </w:rPr>
        <w:t xml:space="preserve"> datos el Instituto Guttmacher (</w:t>
      </w:r>
      <w:r w:rsidRPr="008620D4">
        <w:rPr>
          <w:rFonts w:ascii="Arial" w:hAnsi="Arial" w:cs="Arial"/>
        </w:rPr>
        <w:t>una ONG norteamericana encargada de salud sexual y estudios reproductivos</w:t>
      </w:r>
      <w:r>
        <w:rPr>
          <w:rFonts w:ascii="Arial" w:hAnsi="Arial" w:cs="Arial"/>
        </w:rPr>
        <w:t>)</w:t>
      </w:r>
      <w:r w:rsidRPr="008620D4">
        <w:rPr>
          <w:rFonts w:ascii="Arial" w:hAnsi="Arial" w:cs="Arial"/>
        </w:rPr>
        <w:t>, en los primeros seis meses de 2013 se han aprobado hasta 43 disposiciones legales para proteger la vida del concebido y no nacido en el país. La cifra es la segunda más alta de estos cuarenta años, sólo superada por las 80 leyes anti-abortistas promulgadas en 2011.</w:t>
      </w:r>
    </w:p>
    <w:p w:rsidR="000C3EEB" w:rsidRDefault="000C3EEB" w:rsidP="000C3EEB">
      <w:pPr>
        <w:tabs>
          <w:tab w:val="left" w:pos="945"/>
        </w:tabs>
        <w:spacing w:line="360" w:lineRule="auto"/>
        <w:jc w:val="both"/>
        <w:rPr>
          <w:rFonts w:ascii="Arial" w:hAnsi="Arial" w:cs="Arial"/>
        </w:rPr>
      </w:pPr>
      <w:r w:rsidRPr="00A46BD6">
        <w:rPr>
          <w:rFonts w:ascii="Arial" w:hAnsi="Arial" w:cs="Arial"/>
        </w:rPr>
        <w:t>A lo anterior hay que añadir la conmoción surgida porque muchas causas pro aborto habían sido manipuladas, tales como las famosas sentencias Roe Vs Wade y Doe Vs Bolton, cuyas protagonistas nunca abortaron y fueron claramente utilizadas, evidenciando una vez más que el uso más sucio y ruin hacia las mujeres es el que se realiza con el negocio del aborto</w:t>
      </w:r>
      <w:r>
        <w:rPr>
          <w:rFonts w:ascii="Arial" w:hAnsi="Arial" w:cs="Arial"/>
        </w:rPr>
        <w:t>.</w:t>
      </w:r>
    </w:p>
    <w:p w:rsidR="000C3EEB" w:rsidRDefault="000C3EEB" w:rsidP="000C3EEB">
      <w:pPr>
        <w:tabs>
          <w:tab w:val="left" w:pos="945"/>
        </w:tabs>
        <w:spacing w:line="360" w:lineRule="auto"/>
        <w:jc w:val="both"/>
        <w:rPr>
          <w:rFonts w:ascii="Arial" w:hAnsi="Arial" w:cs="Arial"/>
        </w:rPr>
      </w:pPr>
      <w:r>
        <w:rPr>
          <w:rFonts w:ascii="Arial" w:hAnsi="Arial" w:cs="Arial"/>
        </w:rPr>
        <w:t>P</w:t>
      </w:r>
      <w:r w:rsidRPr="00A46BD6">
        <w:rPr>
          <w:rFonts w:ascii="Arial" w:hAnsi="Arial" w:cs="Arial"/>
        </w:rPr>
        <w:t xml:space="preserve">rueba de </w:t>
      </w:r>
      <w:r>
        <w:rPr>
          <w:rFonts w:ascii="Arial" w:hAnsi="Arial" w:cs="Arial"/>
        </w:rPr>
        <w:t>lo anterior</w:t>
      </w:r>
      <w:r w:rsidRPr="00A46BD6">
        <w:rPr>
          <w:rFonts w:ascii="Arial" w:hAnsi="Arial" w:cs="Arial"/>
        </w:rPr>
        <w:t xml:space="preserve"> es que </w:t>
      </w:r>
      <w:r w:rsidRPr="008620D4">
        <w:rPr>
          <w:rFonts w:ascii="Arial" w:hAnsi="Arial" w:cs="Arial"/>
          <w:b/>
        </w:rPr>
        <w:t>actualmente en España 7 de los centro</w:t>
      </w:r>
      <w:r>
        <w:rPr>
          <w:rFonts w:ascii="Arial" w:hAnsi="Arial" w:cs="Arial"/>
          <w:b/>
        </w:rPr>
        <w:t>s</w:t>
      </w:r>
      <w:r w:rsidRPr="008620D4">
        <w:rPr>
          <w:rFonts w:ascii="Arial" w:hAnsi="Arial" w:cs="Arial"/>
          <w:b/>
        </w:rPr>
        <w:t xml:space="preserve"> de abortos más importantes están imputados y siendo investigados por la justicia</w:t>
      </w:r>
      <w:r w:rsidRPr="00A46BD6">
        <w:rPr>
          <w:rFonts w:ascii="Arial" w:hAnsi="Arial" w:cs="Arial"/>
        </w:rPr>
        <w:t xml:space="preserve"> ante las continuas ILEGALIDADES que practican en todos los ámbitos.</w:t>
      </w:r>
    </w:p>
    <w:p w:rsidR="000C3EEB" w:rsidRDefault="000C3EEB" w:rsidP="000C3EEB">
      <w:pPr>
        <w:tabs>
          <w:tab w:val="left" w:pos="945"/>
        </w:tabs>
        <w:spacing w:line="360" w:lineRule="auto"/>
        <w:jc w:val="both"/>
        <w:rPr>
          <w:rFonts w:ascii="Arial" w:hAnsi="Arial" w:cs="Arial"/>
        </w:rPr>
      </w:pPr>
      <w:r>
        <w:rPr>
          <w:rFonts w:ascii="Arial" w:hAnsi="Arial" w:cs="Arial"/>
        </w:rPr>
        <w:lastRenderedPageBreak/>
        <w:t>En definitiva, ninguna regulación legal puede animar al fomento del aborto, pues las secuelas del mismo son algo no discutido por la comunidad científica, los intentos de suicidio, tratamiento psiquiátrico y psicológico, perforaciones de útero, esterilidad,… se  producen en la mayoría de los abortos provocados, y las denuncias contra los centros que practican abortos se multiplican.</w:t>
      </w:r>
    </w:p>
    <w:p w:rsidR="000C3EEB" w:rsidRDefault="000C3EEB" w:rsidP="000C3EEB">
      <w:pPr>
        <w:tabs>
          <w:tab w:val="left" w:pos="945"/>
        </w:tabs>
        <w:spacing w:line="360" w:lineRule="auto"/>
        <w:jc w:val="both"/>
        <w:rPr>
          <w:rFonts w:ascii="Arial" w:hAnsi="Arial" w:cs="Arial"/>
        </w:rPr>
      </w:pPr>
      <w:r>
        <w:rPr>
          <w:rFonts w:ascii="Arial" w:hAnsi="Arial" w:cs="Arial"/>
        </w:rPr>
        <w:t>Asimismo, las regulaciones que son más permisivas con el aborto si bien tratan de disminuir el número de éstos, provocan el efecto contrario, algo que en el caso español también ha quedado demostrado cuando a los pocos meses de aprobarse una de las leyes más permisivas de la Unión Europea, el número de abortos provocados aumentó en un 5%.</w:t>
      </w:r>
    </w:p>
    <w:p w:rsidR="000C3EEB" w:rsidRDefault="000C3EEB" w:rsidP="000C3EEB">
      <w:pPr>
        <w:tabs>
          <w:tab w:val="left" w:pos="945"/>
        </w:tabs>
        <w:spacing w:line="360" w:lineRule="auto"/>
        <w:jc w:val="both"/>
        <w:rPr>
          <w:rFonts w:ascii="Arial" w:hAnsi="Arial" w:cs="Arial"/>
        </w:rPr>
      </w:pPr>
      <w:r>
        <w:rPr>
          <w:rFonts w:ascii="Arial" w:hAnsi="Arial" w:cs="Arial"/>
        </w:rPr>
        <w:t>Del mismo modo, este aumento exponencial de abortos provocados trajo consigo un auténtico aluvión de denuncias por abortos ilegales, dejando sin razón de ser una reforma tan permisiva.</w:t>
      </w:r>
    </w:p>
    <w:p w:rsidR="000C3EEB" w:rsidRDefault="000C3EEB" w:rsidP="000C3EEB">
      <w:pPr>
        <w:tabs>
          <w:tab w:val="left" w:pos="945"/>
        </w:tabs>
        <w:spacing w:line="360" w:lineRule="auto"/>
        <w:jc w:val="both"/>
        <w:rPr>
          <w:rFonts w:ascii="Arial" w:hAnsi="Arial" w:cs="Arial"/>
        </w:rPr>
      </w:pPr>
    </w:p>
    <w:p w:rsidR="000C3EEB" w:rsidRPr="003E720E" w:rsidRDefault="000C3EEB" w:rsidP="000C3EEB">
      <w:pPr>
        <w:tabs>
          <w:tab w:val="left" w:pos="945"/>
        </w:tabs>
        <w:spacing w:line="360" w:lineRule="auto"/>
        <w:jc w:val="both"/>
        <w:rPr>
          <w:rFonts w:ascii="Arial" w:hAnsi="Arial" w:cs="Arial"/>
          <w:b/>
          <w:u w:val="single"/>
        </w:rPr>
      </w:pPr>
      <w:r w:rsidRPr="003E720E">
        <w:rPr>
          <w:rFonts w:ascii="Arial" w:hAnsi="Arial" w:cs="Arial"/>
          <w:b/>
          <w:u w:val="single"/>
        </w:rPr>
        <w:t>Rebus sic stantibus.</w:t>
      </w:r>
    </w:p>
    <w:p w:rsidR="000C3EEB" w:rsidRDefault="000C3EEB" w:rsidP="000C3EEB">
      <w:pPr>
        <w:tabs>
          <w:tab w:val="left" w:pos="945"/>
        </w:tabs>
        <w:spacing w:line="360" w:lineRule="auto"/>
        <w:jc w:val="both"/>
        <w:rPr>
          <w:rFonts w:ascii="Arial" w:hAnsi="Arial" w:cs="Arial"/>
        </w:rPr>
      </w:pPr>
      <w:r w:rsidRPr="00A46BD6">
        <w:rPr>
          <w:rFonts w:ascii="Arial" w:hAnsi="Arial" w:cs="Arial"/>
        </w:rPr>
        <w:t xml:space="preserve">Por último, teniendo en cuenta el principio REBUS SIC STANTIBUS, las legislaciones y las recomendaciones de la ONU deberían adaptarse </w:t>
      </w:r>
      <w:r>
        <w:rPr>
          <w:rFonts w:ascii="Arial" w:hAnsi="Arial" w:cs="Arial"/>
        </w:rPr>
        <w:t xml:space="preserve">al actual despoblamiento y envejecimiento, sobre todo en Europa, a las secuelas que provoca el aborto ( ya de sobra conocidas) y a las continuas irregularidades que se cometen en la práctica de abortos, por lo que, de modificar la redacción actual del artículo 6, solo podría ser en aras a una mayor protección de la vida humana, pues como ya se ha indicado ut supra, si la ONU comenzase a amparar la legitimidad de prácticas próximas al asesinato y al homicidio, su legitimidad se vería más que en entredicho, y en ese caso, de conformidad con </w:t>
      </w:r>
      <w:r w:rsidRPr="00B224B5">
        <w:rPr>
          <w:rFonts w:ascii="Arial" w:hAnsi="Arial" w:cs="Arial"/>
        </w:rPr>
        <w:t>el Art. 62 de la Convención de Viena sobre el De</w:t>
      </w:r>
      <w:r>
        <w:rPr>
          <w:rFonts w:ascii="Arial" w:hAnsi="Arial" w:cs="Arial"/>
        </w:rPr>
        <w:t>recho de los Tratados del 1969, los estados tendrían derecho a desvincularse ante una nueva redacción del artículo 6.</w:t>
      </w:r>
    </w:p>
    <w:p w:rsidR="000C3EEB" w:rsidRDefault="000C3EEB" w:rsidP="000C3EEB">
      <w:pPr>
        <w:tabs>
          <w:tab w:val="left" w:pos="945"/>
        </w:tabs>
        <w:spacing w:line="360" w:lineRule="auto"/>
        <w:jc w:val="both"/>
        <w:rPr>
          <w:rFonts w:ascii="Arial" w:hAnsi="Arial" w:cs="Arial"/>
        </w:rPr>
      </w:pPr>
      <w:r w:rsidRPr="00B224B5">
        <w:rPr>
          <w:rFonts w:ascii="Arial" w:hAnsi="Arial" w:cs="Arial"/>
        </w:rPr>
        <w:t xml:space="preserve">Según </w:t>
      </w:r>
      <w:r>
        <w:rPr>
          <w:rFonts w:ascii="Arial" w:hAnsi="Arial" w:cs="Arial"/>
        </w:rPr>
        <w:t>el artículo 62 referido</w:t>
      </w:r>
      <w:r w:rsidRPr="00B224B5">
        <w:rPr>
          <w:rFonts w:ascii="Arial" w:hAnsi="Arial" w:cs="Arial"/>
        </w:rPr>
        <w:t>, si se produjera un cambio fundamental en las circunstancias preponderantes en el momento de la celebración del tratado y ese cambio conlleva un cambio radical de las obligaciones que en virtud del tratado todavía quedan por cumplir, la parte perjudicada puede alegar el cambio para desvincularse del tratado o suspenderlo. La Corte Internacional de Justicia considera que Art. 62 de la Convención de Viena representa derecho consuetudinario, lo cual significa que el Art. 62 de la Convención también tiene vigor para Estados no partes a la Convención.</w:t>
      </w:r>
    </w:p>
    <w:p w:rsidR="000C3EEB" w:rsidRDefault="000C3EEB" w:rsidP="000C3EEB">
      <w:pPr>
        <w:tabs>
          <w:tab w:val="left" w:pos="945"/>
        </w:tabs>
        <w:spacing w:line="360" w:lineRule="auto"/>
        <w:jc w:val="both"/>
        <w:rPr>
          <w:rFonts w:ascii="Arial" w:hAnsi="Arial" w:cs="Arial"/>
        </w:rPr>
      </w:pPr>
    </w:p>
    <w:p w:rsidR="000C3EEB" w:rsidRDefault="000C3EEB" w:rsidP="000C3EEB">
      <w:pPr>
        <w:tabs>
          <w:tab w:val="left" w:pos="945"/>
        </w:tabs>
        <w:spacing w:line="360" w:lineRule="auto"/>
        <w:jc w:val="both"/>
        <w:rPr>
          <w:rFonts w:ascii="Arial" w:hAnsi="Arial" w:cs="Arial"/>
        </w:rPr>
      </w:pPr>
    </w:p>
    <w:p w:rsidR="000C3EEB" w:rsidRDefault="000C3EEB" w:rsidP="000C3EEB">
      <w:pPr>
        <w:tabs>
          <w:tab w:val="left" w:pos="945"/>
        </w:tabs>
        <w:spacing w:line="360" w:lineRule="auto"/>
        <w:jc w:val="both"/>
        <w:rPr>
          <w:rFonts w:ascii="Arial" w:hAnsi="Arial" w:cs="Arial"/>
        </w:rPr>
      </w:pPr>
    </w:p>
    <w:p w:rsidR="000C3EEB" w:rsidRDefault="000C3EEB" w:rsidP="000C3EEB">
      <w:pPr>
        <w:tabs>
          <w:tab w:val="left" w:pos="945"/>
        </w:tabs>
        <w:spacing w:line="360" w:lineRule="auto"/>
        <w:jc w:val="both"/>
        <w:rPr>
          <w:rFonts w:ascii="Arial" w:hAnsi="Arial" w:cs="Arial"/>
        </w:rPr>
      </w:pPr>
      <w:r>
        <w:rPr>
          <w:rFonts w:ascii="Arial" w:hAnsi="Arial" w:cs="Arial"/>
        </w:rPr>
        <w:t>Asociación Española de Abogados Cristianos</w:t>
      </w:r>
    </w:p>
    <w:p w:rsidR="000C3EEB" w:rsidRDefault="000C3EEB" w:rsidP="000C3EEB">
      <w:pPr>
        <w:tabs>
          <w:tab w:val="left" w:pos="945"/>
        </w:tabs>
        <w:spacing w:line="360" w:lineRule="auto"/>
        <w:jc w:val="both"/>
        <w:rPr>
          <w:rFonts w:ascii="Arial" w:hAnsi="Arial" w:cs="Arial"/>
        </w:rPr>
      </w:pPr>
      <w:r>
        <w:rPr>
          <w:rFonts w:ascii="Arial" w:hAnsi="Arial" w:cs="Arial"/>
        </w:rPr>
        <w:t>C/Panaderos 39, 3º B</w:t>
      </w:r>
    </w:p>
    <w:p w:rsidR="000C3EEB" w:rsidRPr="00A46BD6" w:rsidRDefault="000C3EEB" w:rsidP="000C3EEB">
      <w:pPr>
        <w:tabs>
          <w:tab w:val="left" w:pos="945"/>
        </w:tabs>
        <w:spacing w:line="360" w:lineRule="auto"/>
        <w:jc w:val="both"/>
        <w:rPr>
          <w:rFonts w:ascii="Arial" w:hAnsi="Arial" w:cs="Arial"/>
        </w:rPr>
      </w:pPr>
      <w:r>
        <w:rPr>
          <w:rFonts w:ascii="Arial" w:hAnsi="Arial" w:cs="Arial"/>
        </w:rPr>
        <w:t>47004 Valladolid, España</w:t>
      </w:r>
      <w:bookmarkStart w:id="0" w:name="_GoBack"/>
      <w:bookmarkEnd w:id="0"/>
    </w:p>
    <w:p w:rsidR="002371F9" w:rsidRPr="000C3EEB" w:rsidRDefault="002371F9" w:rsidP="000C3EEB"/>
    <w:sectPr w:rsidR="002371F9" w:rsidRPr="000C3EEB" w:rsidSect="00F72E17">
      <w:headerReference w:type="even" r:id="rId8"/>
      <w:headerReference w:type="default" r:id="rId9"/>
      <w:footerReference w:type="even" r:id="rId10"/>
      <w:footerReference w:type="default" r:id="rId11"/>
      <w:headerReference w:type="first" r:id="rId12"/>
      <w:footerReference w:type="first" r:id="rId13"/>
      <w:pgSz w:w="11900" w:h="16840"/>
      <w:pgMar w:top="1560" w:right="1418" w:bottom="1418" w:left="1701"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06F" w:rsidRDefault="00E6106F">
      <w:pPr>
        <w:spacing w:after="0" w:line="240" w:lineRule="auto"/>
      </w:pPr>
      <w:r>
        <w:separator/>
      </w:r>
    </w:p>
  </w:endnote>
  <w:endnote w:type="continuationSeparator" w:id="0">
    <w:p w:rsidR="00E6106F" w:rsidRDefault="00E6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ptima">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B9" w:rsidRDefault="00661B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770835"/>
      <w:docPartObj>
        <w:docPartGallery w:val="Page Numbers (Bottom of Page)"/>
        <w:docPartUnique/>
      </w:docPartObj>
    </w:sdtPr>
    <w:sdtEndPr/>
    <w:sdtContent>
      <w:p w:rsidR="00661BB9" w:rsidRDefault="00661BB9">
        <w:pPr>
          <w:pStyle w:val="Piedepgina"/>
          <w:jc w:val="right"/>
        </w:pPr>
        <w:r>
          <w:fldChar w:fldCharType="begin"/>
        </w:r>
        <w:r>
          <w:instrText>PAGE   \* MERGEFORMAT</w:instrText>
        </w:r>
        <w:r>
          <w:fldChar w:fldCharType="separate"/>
        </w:r>
        <w:r w:rsidR="000C3EEB" w:rsidRPr="000C3EEB">
          <w:rPr>
            <w:noProof/>
            <w:lang w:val="es-ES"/>
          </w:rPr>
          <w:t>5</w:t>
        </w:r>
        <w:r>
          <w:fldChar w:fldCharType="end"/>
        </w:r>
      </w:p>
    </w:sdtContent>
  </w:sdt>
  <w:p w:rsidR="001F09C2" w:rsidRDefault="001F09C2">
    <w:pPr>
      <w:pStyle w:val="Piedepgina"/>
      <w:tabs>
        <w:tab w:val="clear" w:pos="8504"/>
        <w:tab w:val="right" w:pos="8478"/>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B9" w:rsidRDefault="00661B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06F" w:rsidRDefault="00E6106F">
      <w:pPr>
        <w:spacing w:after="0" w:line="240" w:lineRule="auto"/>
      </w:pPr>
      <w:r>
        <w:separator/>
      </w:r>
    </w:p>
  </w:footnote>
  <w:footnote w:type="continuationSeparator" w:id="0">
    <w:p w:rsidR="00E6106F" w:rsidRDefault="00E61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B9" w:rsidRDefault="00661BB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9C2" w:rsidRDefault="001F09C2">
    <w:pPr>
      <w:pStyle w:val="Cabeceraypie"/>
    </w:pPr>
    <w:r>
      <w:rPr>
        <w:noProof/>
      </w:rPr>
      <w:drawing>
        <wp:anchor distT="152400" distB="152400" distL="152400" distR="152400" simplePos="0" relativeHeight="251657216" behindDoc="1" locked="0" layoutInCell="1" allowOverlap="1" wp14:anchorId="4C788565" wp14:editId="46A25F4A">
          <wp:simplePos x="0" y="0"/>
          <wp:positionH relativeFrom="page">
            <wp:posOffset>330835</wp:posOffset>
          </wp:positionH>
          <wp:positionV relativeFrom="page">
            <wp:posOffset>185420</wp:posOffset>
          </wp:positionV>
          <wp:extent cx="1897268" cy="81185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_2470.png"/>
                  <pic:cNvPicPr/>
                </pic:nvPicPr>
                <pic:blipFill>
                  <a:blip r:embed="rId1">
                    <a:alphaModFix amt="39000"/>
                    <a:extLst/>
                  </a:blip>
                  <a:srcRect l="6261" t="8348" r="6261" b="41742"/>
                  <a:stretch>
                    <a:fillRect/>
                  </a:stretch>
                </pic:blipFill>
                <pic:spPr>
                  <a:xfrm>
                    <a:off x="0" y="0"/>
                    <a:ext cx="1897268" cy="811851"/>
                  </a:xfrm>
                  <a:prstGeom prst="rect">
                    <a:avLst/>
                  </a:prstGeom>
                  <a:ln w="12700" cap="flat">
                    <a:noFill/>
                    <a:miter lim="400000"/>
                  </a:ln>
                  <a:effectLst/>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B9" w:rsidRDefault="00661B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6693"/>
    <w:multiLevelType w:val="multilevel"/>
    <w:tmpl w:val="AF42030E"/>
    <w:lvl w:ilvl="0">
      <w:start w:val="1"/>
      <w:numFmt w:val="bullet"/>
      <w:lvlText w:val="•"/>
      <w:lvlJc w:val="left"/>
      <w:rPr>
        <w:position w:val="0"/>
        <w:u w:val="single"/>
      </w:rPr>
    </w:lvl>
    <w:lvl w:ilvl="1">
      <w:start w:val="1"/>
      <w:numFmt w:val="bullet"/>
      <w:lvlText w:val="•"/>
      <w:lvlJc w:val="left"/>
      <w:rPr>
        <w:position w:val="0"/>
        <w:u w:val="single"/>
      </w:rPr>
    </w:lvl>
    <w:lvl w:ilvl="2">
      <w:start w:val="1"/>
      <w:numFmt w:val="bullet"/>
      <w:lvlText w:val="•"/>
      <w:lvlJc w:val="left"/>
      <w:rPr>
        <w:position w:val="0"/>
        <w:u w:val="single"/>
      </w:rPr>
    </w:lvl>
    <w:lvl w:ilvl="3">
      <w:start w:val="1"/>
      <w:numFmt w:val="bullet"/>
      <w:lvlText w:val="•"/>
      <w:lvlJc w:val="left"/>
      <w:rPr>
        <w:position w:val="0"/>
        <w:u w:val="single"/>
      </w:rPr>
    </w:lvl>
    <w:lvl w:ilvl="4">
      <w:start w:val="1"/>
      <w:numFmt w:val="bullet"/>
      <w:lvlText w:val="•"/>
      <w:lvlJc w:val="left"/>
      <w:rPr>
        <w:position w:val="0"/>
        <w:u w:val="single"/>
      </w:rPr>
    </w:lvl>
    <w:lvl w:ilvl="5">
      <w:start w:val="1"/>
      <w:numFmt w:val="bullet"/>
      <w:lvlText w:val="•"/>
      <w:lvlJc w:val="left"/>
      <w:rPr>
        <w:position w:val="0"/>
        <w:u w:val="single"/>
      </w:rPr>
    </w:lvl>
    <w:lvl w:ilvl="6">
      <w:start w:val="1"/>
      <w:numFmt w:val="bullet"/>
      <w:lvlText w:val="•"/>
      <w:lvlJc w:val="left"/>
      <w:rPr>
        <w:position w:val="0"/>
        <w:u w:val="single"/>
      </w:rPr>
    </w:lvl>
    <w:lvl w:ilvl="7">
      <w:start w:val="1"/>
      <w:numFmt w:val="bullet"/>
      <w:lvlText w:val="•"/>
      <w:lvlJc w:val="left"/>
      <w:rPr>
        <w:position w:val="0"/>
        <w:u w:val="single"/>
      </w:rPr>
    </w:lvl>
    <w:lvl w:ilvl="8">
      <w:start w:val="1"/>
      <w:numFmt w:val="bullet"/>
      <w:lvlText w:val="•"/>
      <w:lvlJc w:val="left"/>
      <w:rPr>
        <w:position w:val="0"/>
        <w:u w:val="single"/>
      </w:rPr>
    </w:lvl>
  </w:abstractNum>
  <w:abstractNum w:abstractNumId="1">
    <w:nsid w:val="0DCF72ED"/>
    <w:multiLevelType w:val="multilevel"/>
    <w:tmpl w:val="913AF726"/>
    <w:styleLink w:val="List0"/>
    <w:lvl w:ilvl="0">
      <w:numFmt w:val="bullet"/>
      <w:lvlText w:val="-"/>
      <w:lvlJc w:val="left"/>
      <w:pPr>
        <w:tabs>
          <w:tab w:val="num" w:pos="720"/>
        </w:tabs>
        <w:ind w:left="720" w:hanging="360"/>
      </w:pPr>
      <w:rPr>
        <w:rFonts w:ascii="Optima" w:eastAsia="Optima" w:hAnsi="Optima" w:cs="Optima"/>
        <w:b/>
        <w:bCs/>
        <w:position w:val="0"/>
      </w:rPr>
    </w:lvl>
    <w:lvl w:ilvl="1">
      <w:start w:val="1"/>
      <w:numFmt w:val="bullet"/>
      <w:lvlText w:val="o"/>
      <w:lvlJc w:val="left"/>
      <w:pPr>
        <w:tabs>
          <w:tab w:val="num" w:pos="1410"/>
        </w:tabs>
        <w:ind w:left="1410" w:hanging="330"/>
      </w:pPr>
      <w:rPr>
        <w:rFonts w:ascii="Optima" w:eastAsia="Optima" w:hAnsi="Optima" w:cs="Optima"/>
        <w:b/>
        <w:bCs/>
        <w:position w:val="0"/>
      </w:rPr>
    </w:lvl>
    <w:lvl w:ilvl="2">
      <w:start w:val="1"/>
      <w:numFmt w:val="bullet"/>
      <w:lvlText w:val="▪"/>
      <w:lvlJc w:val="left"/>
      <w:pPr>
        <w:tabs>
          <w:tab w:val="num" w:pos="2130"/>
        </w:tabs>
        <w:ind w:left="2130" w:hanging="330"/>
      </w:pPr>
      <w:rPr>
        <w:rFonts w:ascii="Optima" w:eastAsia="Optima" w:hAnsi="Optima" w:cs="Optima"/>
        <w:b/>
        <w:bCs/>
        <w:position w:val="0"/>
      </w:rPr>
    </w:lvl>
    <w:lvl w:ilvl="3">
      <w:start w:val="1"/>
      <w:numFmt w:val="bullet"/>
      <w:lvlText w:val="•"/>
      <w:lvlJc w:val="left"/>
      <w:pPr>
        <w:tabs>
          <w:tab w:val="num" w:pos="2850"/>
        </w:tabs>
        <w:ind w:left="2850" w:hanging="330"/>
      </w:pPr>
      <w:rPr>
        <w:rFonts w:ascii="Optima" w:eastAsia="Optima" w:hAnsi="Optima" w:cs="Optima"/>
        <w:b/>
        <w:bCs/>
        <w:position w:val="0"/>
      </w:rPr>
    </w:lvl>
    <w:lvl w:ilvl="4">
      <w:start w:val="1"/>
      <w:numFmt w:val="bullet"/>
      <w:lvlText w:val="o"/>
      <w:lvlJc w:val="left"/>
      <w:pPr>
        <w:tabs>
          <w:tab w:val="num" w:pos="3570"/>
        </w:tabs>
        <w:ind w:left="3570" w:hanging="330"/>
      </w:pPr>
      <w:rPr>
        <w:rFonts w:ascii="Optima" w:eastAsia="Optima" w:hAnsi="Optima" w:cs="Optima"/>
        <w:b/>
        <w:bCs/>
        <w:position w:val="0"/>
      </w:rPr>
    </w:lvl>
    <w:lvl w:ilvl="5">
      <w:start w:val="1"/>
      <w:numFmt w:val="bullet"/>
      <w:lvlText w:val="▪"/>
      <w:lvlJc w:val="left"/>
      <w:pPr>
        <w:tabs>
          <w:tab w:val="num" w:pos="4290"/>
        </w:tabs>
        <w:ind w:left="4290" w:hanging="330"/>
      </w:pPr>
      <w:rPr>
        <w:rFonts w:ascii="Optima" w:eastAsia="Optima" w:hAnsi="Optima" w:cs="Optima"/>
        <w:b/>
        <w:bCs/>
        <w:position w:val="0"/>
      </w:rPr>
    </w:lvl>
    <w:lvl w:ilvl="6">
      <w:start w:val="1"/>
      <w:numFmt w:val="bullet"/>
      <w:lvlText w:val="•"/>
      <w:lvlJc w:val="left"/>
      <w:pPr>
        <w:tabs>
          <w:tab w:val="num" w:pos="5010"/>
        </w:tabs>
        <w:ind w:left="5010" w:hanging="330"/>
      </w:pPr>
      <w:rPr>
        <w:rFonts w:ascii="Optima" w:eastAsia="Optima" w:hAnsi="Optima" w:cs="Optima"/>
        <w:b/>
        <w:bCs/>
        <w:position w:val="0"/>
      </w:rPr>
    </w:lvl>
    <w:lvl w:ilvl="7">
      <w:start w:val="1"/>
      <w:numFmt w:val="bullet"/>
      <w:lvlText w:val="o"/>
      <w:lvlJc w:val="left"/>
      <w:pPr>
        <w:tabs>
          <w:tab w:val="num" w:pos="5730"/>
        </w:tabs>
        <w:ind w:left="5730" w:hanging="330"/>
      </w:pPr>
      <w:rPr>
        <w:rFonts w:ascii="Optima" w:eastAsia="Optima" w:hAnsi="Optima" w:cs="Optima"/>
        <w:b/>
        <w:bCs/>
        <w:position w:val="0"/>
      </w:rPr>
    </w:lvl>
    <w:lvl w:ilvl="8">
      <w:start w:val="1"/>
      <w:numFmt w:val="bullet"/>
      <w:lvlText w:val="▪"/>
      <w:lvlJc w:val="left"/>
      <w:pPr>
        <w:tabs>
          <w:tab w:val="num" w:pos="6450"/>
        </w:tabs>
        <w:ind w:left="6450" w:hanging="330"/>
      </w:pPr>
      <w:rPr>
        <w:rFonts w:ascii="Optima" w:eastAsia="Optima" w:hAnsi="Optima" w:cs="Optima"/>
        <w:b/>
        <w:bCs/>
        <w:position w:val="0"/>
      </w:rPr>
    </w:lvl>
  </w:abstractNum>
  <w:abstractNum w:abstractNumId="2">
    <w:nsid w:val="0E3A777F"/>
    <w:multiLevelType w:val="multilevel"/>
    <w:tmpl w:val="4C887E32"/>
    <w:lvl w:ilvl="0">
      <w:numFmt w:val="bullet"/>
      <w:lvlText w:val="-"/>
      <w:lvlJc w:val="left"/>
      <w:pPr>
        <w:tabs>
          <w:tab w:val="num" w:pos="720"/>
        </w:tabs>
        <w:ind w:left="720" w:hanging="360"/>
      </w:pPr>
      <w:rPr>
        <w:rFonts w:ascii="Optima" w:eastAsia="Optima" w:hAnsi="Optima" w:cs="Optima"/>
        <w:position w:val="0"/>
      </w:rPr>
    </w:lvl>
    <w:lvl w:ilvl="1">
      <w:start w:val="1"/>
      <w:numFmt w:val="bullet"/>
      <w:lvlText w:val="o"/>
      <w:lvlJc w:val="left"/>
      <w:pPr>
        <w:tabs>
          <w:tab w:val="num" w:pos="1410"/>
        </w:tabs>
        <w:ind w:left="1410" w:hanging="330"/>
      </w:pPr>
      <w:rPr>
        <w:rFonts w:ascii="Optima" w:eastAsia="Optima" w:hAnsi="Optima" w:cs="Optima"/>
        <w:position w:val="0"/>
      </w:rPr>
    </w:lvl>
    <w:lvl w:ilvl="2">
      <w:start w:val="1"/>
      <w:numFmt w:val="bullet"/>
      <w:lvlText w:val="▪"/>
      <w:lvlJc w:val="left"/>
      <w:pPr>
        <w:tabs>
          <w:tab w:val="num" w:pos="2130"/>
        </w:tabs>
        <w:ind w:left="2130" w:hanging="330"/>
      </w:pPr>
      <w:rPr>
        <w:rFonts w:ascii="Optima" w:eastAsia="Optima" w:hAnsi="Optima" w:cs="Optima"/>
        <w:position w:val="0"/>
      </w:rPr>
    </w:lvl>
    <w:lvl w:ilvl="3">
      <w:start w:val="1"/>
      <w:numFmt w:val="bullet"/>
      <w:lvlText w:val="•"/>
      <w:lvlJc w:val="left"/>
      <w:pPr>
        <w:tabs>
          <w:tab w:val="num" w:pos="2850"/>
        </w:tabs>
        <w:ind w:left="2850" w:hanging="330"/>
      </w:pPr>
      <w:rPr>
        <w:rFonts w:ascii="Optima" w:eastAsia="Optima" w:hAnsi="Optima" w:cs="Optima"/>
        <w:position w:val="0"/>
      </w:rPr>
    </w:lvl>
    <w:lvl w:ilvl="4">
      <w:start w:val="1"/>
      <w:numFmt w:val="bullet"/>
      <w:lvlText w:val="o"/>
      <w:lvlJc w:val="left"/>
      <w:pPr>
        <w:tabs>
          <w:tab w:val="num" w:pos="3570"/>
        </w:tabs>
        <w:ind w:left="3570" w:hanging="330"/>
      </w:pPr>
      <w:rPr>
        <w:rFonts w:ascii="Optima" w:eastAsia="Optima" w:hAnsi="Optima" w:cs="Optima"/>
        <w:position w:val="0"/>
      </w:rPr>
    </w:lvl>
    <w:lvl w:ilvl="5">
      <w:start w:val="1"/>
      <w:numFmt w:val="bullet"/>
      <w:lvlText w:val="▪"/>
      <w:lvlJc w:val="left"/>
      <w:pPr>
        <w:tabs>
          <w:tab w:val="num" w:pos="4290"/>
        </w:tabs>
        <w:ind w:left="4290" w:hanging="330"/>
      </w:pPr>
      <w:rPr>
        <w:rFonts w:ascii="Optima" w:eastAsia="Optima" w:hAnsi="Optima" w:cs="Optima"/>
        <w:position w:val="0"/>
      </w:rPr>
    </w:lvl>
    <w:lvl w:ilvl="6">
      <w:start w:val="1"/>
      <w:numFmt w:val="bullet"/>
      <w:lvlText w:val="•"/>
      <w:lvlJc w:val="left"/>
      <w:pPr>
        <w:tabs>
          <w:tab w:val="num" w:pos="5010"/>
        </w:tabs>
        <w:ind w:left="5010" w:hanging="330"/>
      </w:pPr>
      <w:rPr>
        <w:rFonts w:ascii="Optima" w:eastAsia="Optima" w:hAnsi="Optima" w:cs="Optima"/>
        <w:position w:val="0"/>
      </w:rPr>
    </w:lvl>
    <w:lvl w:ilvl="7">
      <w:start w:val="1"/>
      <w:numFmt w:val="bullet"/>
      <w:lvlText w:val="o"/>
      <w:lvlJc w:val="left"/>
      <w:pPr>
        <w:tabs>
          <w:tab w:val="num" w:pos="5730"/>
        </w:tabs>
        <w:ind w:left="5730" w:hanging="330"/>
      </w:pPr>
      <w:rPr>
        <w:rFonts w:ascii="Optima" w:eastAsia="Optima" w:hAnsi="Optima" w:cs="Optima"/>
        <w:position w:val="0"/>
      </w:rPr>
    </w:lvl>
    <w:lvl w:ilvl="8">
      <w:start w:val="1"/>
      <w:numFmt w:val="bullet"/>
      <w:lvlText w:val="▪"/>
      <w:lvlJc w:val="left"/>
      <w:pPr>
        <w:tabs>
          <w:tab w:val="num" w:pos="6450"/>
        </w:tabs>
        <w:ind w:left="6450" w:hanging="330"/>
      </w:pPr>
      <w:rPr>
        <w:rFonts w:ascii="Optima" w:eastAsia="Optima" w:hAnsi="Optima" w:cs="Optima"/>
        <w:position w:val="0"/>
      </w:rPr>
    </w:lvl>
  </w:abstractNum>
  <w:abstractNum w:abstractNumId="3">
    <w:nsid w:val="17195AA4"/>
    <w:multiLevelType w:val="multilevel"/>
    <w:tmpl w:val="2222EF86"/>
    <w:lvl w:ilvl="0">
      <w:start w:val="1"/>
      <w:numFmt w:val="bullet"/>
      <w:lvlText w:val="-"/>
      <w:lvlJc w:val="left"/>
      <w:pPr>
        <w:tabs>
          <w:tab w:val="num" w:pos="690"/>
        </w:tabs>
        <w:ind w:left="690" w:hanging="330"/>
      </w:pPr>
      <w:rPr>
        <w:rFonts w:ascii="Calibri" w:eastAsia="Calibri" w:hAnsi="Calibri" w:cs="Calibri"/>
        <w:b w:val="0"/>
        <w:bCs w:val="0"/>
        <w:i w:val="0"/>
        <w:iCs w:val="0"/>
        <w:caps w:val="0"/>
        <w:smallCaps w:val="0"/>
        <w:strike w:val="0"/>
        <w:dstrike w:val="0"/>
        <w:color w:val="000000"/>
        <w:spacing w:val="0"/>
        <w:kern w:val="1"/>
        <w:position w:val="0"/>
        <w:sz w:val="22"/>
        <w:szCs w:val="22"/>
        <w:u w:val="none" w:color="000000"/>
        <w:vertAlign w:val="baseline"/>
        <w:rtl w:val="0"/>
        <w:lang w:val="es-ES_tradnl"/>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1"/>
        <w:position w:val="0"/>
        <w:sz w:val="22"/>
        <w:szCs w:val="22"/>
        <w:u w:val="none" w:color="000000"/>
        <w:vertAlign w:val="baseline"/>
        <w:rtl w:val="0"/>
        <w:lang w:val="es-ES_tradnl"/>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1"/>
        <w:position w:val="0"/>
        <w:sz w:val="22"/>
        <w:szCs w:val="22"/>
        <w:u w:val="none" w:color="000000"/>
        <w:vertAlign w:val="baseline"/>
        <w:rtl w:val="0"/>
        <w:lang w:val="es-ES_tradnl"/>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1"/>
        <w:position w:val="0"/>
        <w:sz w:val="22"/>
        <w:szCs w:val="22"/>
        <w:u w:val="none" w:color="000000"/>
        <w:vertAlign w:val="baseline"/>
        <w:rtl w:val="0"/>
        <w:lang w:val="es-ES_tradnl"/>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1"/>
        <w:position w:val="0"/>
        <w:sz w:val="22"/>
        <w:szCs w:val="22"/>
        <w:u w:val="none" w:color="000000"/>
        <w:vertAlign w:val="baseline"/>
        <w:rtl w:val="0"/>
        <w:lang w:val="es-ES_tradnl"/>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1"/>
        <w:position w:val="0"/>
        <w:sz w:val="22"/>
        <w:szCs w:val="22"/>
        <w:u w:val="none" w:color="000000"/>
        <w:vertAlign w:val="baseline"/>
        <w:rtl w:val="0"/>
        <w:lang w:val="es-ES_tradnl"/>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1"/>
        <w:position w:val="0"/>
        <w:sz w:val="22"/>
        <w:szCs w:val="22"/>
        <w:u w:val="none" w:color="000000"/>
        <w:vertAlign w:val="baseline"/>
        <w:rtl w:val="0"/>
        <w:lang w:val="es-ES_tradnl"/>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1"/>
        <w:position w:val="0"/>
        <w:sz w:val="22"/>
        <w:szCs w:val="22"/>
        <w:u w:val="none" w:color="000000"/>
        <w:vertAlign w:val="baseline"/>
        <w:rtl w:val="0"/>
        <w:lang w:val="es-ES_tradnl"/>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1"/>
        <w:position w:val="0"/>
        <w:sz w:val="22"/>
        <w:szCs w:val="22"/>
        <w:u w:val="none" w:color="000000"/>
        <w:vertAlign w:val="baseline"/>
        <w:rtl w:val="0"/>
        <w:lang w:val="es-ES_tradnl"/>
        <w14:textOutline w14:w="0" w14:cap="rnd" w14:cmpd="sng" w14:algn="ctr">
          <w14:noFill/>
          <w14:prstDash w14:val="solid"/>
          <w14:bevel/>
        </w14:textOutline>
      </w:rPr>
    </w:lvl>
  </w:abstractNum>
  <w:abstractNum w:abstractNumId="4">
    <w:nsid w:val="1A347E01"/>
    <w:multiLevelType w:val="multilevel"/>
    <w:tmpl w:val="9950F9F6"/>
    <w:lvl w:ilvl="0">
      <w:numFmt w:val="bullet"/>
      <w:lvlText w:val="-"/>
      <w:lvlJc w:val="left"/>
      <w:pPr>
        <w:tabs>
          <w:tab w:val="num" w:pos="720"/>
        </w:tabs>
        <w:ind w:left="720" w:hanging="360"/>
      </w:pPr>
      <w:rPr>
        <w:rFonts w:ascii="Optima" w:eastAsia="Optima" w:hAnsi="Optima" w:cs="Optima"/>
        <w:position w:val="0"/>
      </w:rPr>
    </w:lvl>
    <w:lvl w:ilvl="1">
      <w:start w:val="1"/>
      <w:numFmt w:val="bullet"/>
      <w:lvlText w:val="o"/>
      <w:lvlJc w:val="left"/>
      <w:pPr>
        <w:tabs>
          <w:tab w:val="num" w:pos="1410"/>
        </w:tabs>
        <w:ind w:left="1410" w:hanging="330"/>
      </w:pPr>
      <w:rPr>
        <w:rFonts w:ascii="Optima" w:eastAsia="Optima" w:hAnsi="Optima" w:cs="Optima"/>
        <w:position w:val="0"/>
      </w:rPr>
    </w:lvl>
    <w:lvl w:ilvl="2">
      <w:start w:val="1"/>
      <w:numFmt w:val="bullet"/>
      <w:lvlText w:val="▪"/>
      <w:lvlJc w:val="left"/>
      <w:pPr>
        <w:tabs>
          <w:tab w:val="num" w:pos="2130"/>
        </w:tabs>
        <w:ind w:left="2130" w:hanging="330"/>
      </w:pPr>
      <w:rPr>
        <w:rFonts w:ascii="Optima" w:eastAsia="Optima" w:hAnsi="Optima" w:cs="Optima"/>
        <w:position w:val="0"/>
      </w:rPr>
    </w:lvl>
    <w:lvl w:ilvl="3">
      <w:start w:val="1"/>
      <w:numFmt w:val="bullet"/>
      <w:lvlText w:val="•"/>
      <w:lvlJc w:val="left"/>
      <w:pPr>
        <w:tabs>
          <w:tab w:val="num" w:pos="2850"/>
        </w:tabs>
        <w:ind w:left="2850" w:hanging="330"/>
      </w:pPr>
      <w:rPr>
        <w:rFonts w:ascii="Optima" w:eastAsia="Optima" w:hAnsi="Optima" w:cs="Optima"/>
        <w:position w:val="0"/>
      </w:rPr>
    </w:lvl>
    <w:lvl w:ilvl="4">
      <w:start w:val="1"/>
      <w:numFmt w:val="bullet"/>
      <w:lvlText w:val="o"/>
      <w:lvlJc w:val="left"/>
      <w:pPr>
        <w:tabs>
          <w:tab w:val="num" w:pos="3570"/>
        </w:tabs>
        <w:ind w:left="3570" w:hanging="330"/>
      </w:pPr>
      <w:rPr>
        <w:rFonts w:ascii="Optima" w:eastAsia="Optima" w:hAnsi="Optima" w:cs="Optima"/>
        <w:position w:val="0"/>
      </w:rPr>
    </w:lvl>
    <w:lvl w:ilvl="5">
      <w:start w:val="1"/>
      <w:numFmt w:val="bullet"/>
      <w:lvlText w:val="▪"/>
      <w:lvlJc w:val="left"/>
      <w:pPr>
        <w:tabs>
          <w:tab w:val="num" w:pos="4290"/>
        </w:tabs>
        <w:ind w:left="4290" w:hanging="330"/>
      </w:pPr>
      <w:rPr>
        <w:rFonts w:ascii="Optima" w:eastAsia="Optima" w:hAnsi="Optima" w:cs="Optima"/>
        <w:position w:val="0"/>
      </w:rPr>
    </w:lvl>
    <w:lvl w:ilvl="6">
      <w:start w:val="1"/>
      <w:numFmt w:val="bullet"/>
      <w:lvlText w:val="•"/>
      <w:lvlJc w:val="left"/>
      <w:pPr>
        <w:tabs>
          <w:tab w:val="num" w:pos="5010"/>
        </w:tabs>
        <w:ind w:left="5010" w:hanging="330"/>
      </w:pPr>
      <w:rPr>
        <w:rFonts w:ascii="Optima" w:eastAsia="Optima" w:hAnsi="Optima" w:cs="Optima"/>
        <w:position w:val="0"/>
      </w:rPr>
    </w:lvl>
    <w:lvl w:ilvl="7">
      <w:start w:val="1"/>
      <w:numFmt w:val="bullet"/>
      <w:lvlText w:val="o"/>
      <w:lvlJc w:val="left"/>
      <w:pPr>
        <w:tabs>
          <w:tab w:val="num" w:pos="5730"/>
        </w:tabs>
        <w:ind w:left="5730" w:hanging="330"/>
      </w:pPr>
      <w:rPr>
        <w:rFonts w:ascii="Optima" w:eastAsia="Optima" w:hAnsi="Optima" w:cs="Optima"/>
        <w:position w:val="0"/>
      </w:rPr>
    </w:lvl>
    <w:lvl w:ilvl="8">
      <w:start w:val="1"/>
      <w:numFmt w:val="bullet"/>
      <w:lvlText w:val="▪"/>
      <w:lvlJc w:val="left"/>
      <w:pPr>
        <w:tabs>
          <w:tab w:val="num" w:pos="6450"/>
        </w:tabs>
        <w:ind w:left="6450" w:hanging="330"/>
      </w:pPr>
      <w:rPr>
        <w:rFonts w:ascii="Optima" w:eastAsia="Optima" w:hAnsi="Optima" w:cs="Optima"/>
        <w:position w:val="0"/>
      </w:rPr>
    </w:lvl>
  </w:abstractNum>
  <w:abstractNum w:abstractNumId="5">
    <w:nsid w:val="28534238"/>
    <w:multiLevelType w:val="multilevel"/>
    <w:tmpl w:val="487ADE78"/>
    <w:lvl w:ilvl="0">
      <w:numFmt w:val="bullet"/>
      <w:lvlText w:val="-"/>
      <w:lvlJc w:val="left"/>
      <w:pPr>
        <w:tabs>
          <w:tab w:val="num" w:pos="720"/>
        </w:tabs>
        <w:ind w:left="720" w:hanging="360"/>
      </w:pPr>
      <w:rPr>
        <w:rFonts w:ascii="Optima" w:eastAsia="Optima" w:hAnsi="Optima" w:cs="Optima"/>
        <w:b/>
        <w:bCs/>
        <w:position w:val="0"/>
      </w:rPr>
    </w:lvl>
    <w:lvl w:ilvl="1">
      <w:start w:val="1"/>
      <w:numFmt w:val="bullet"/>
      <w:lvlText w:val="o"/>
      <w:lvlJc w:val="left"/>
      <w:pPr>
        <w:tabs>
          <w:tab w:val="num" w:pos="1410"/>
        </w:tabs>
        <w:ind w:left="1410" w:hanging="330"/>
      </w:pPr>
      <w:rPr>
        <w:rFonts w:ascii="Optima" w:eastAsia="Optima" w:hAnsi="Optima" w:cs="Optima"/>
        <w:b/>
        <w:bCs/>
        <w:position w:val="0"/>
      </w:rPr>
    </w:lvl>
    <w:lvl w:ilvl="2">
      <w:start w:val="1"/>
      <w:numFmt w:val="bullet"/>
      <w:lvlText w:val="▪"/>
      <w:lvlJc w:val="left"/>
      <w:pPr>
        <w:tabs>
          <w:tab w:val="num" w:pos="2130"/>
        </w:tabs>
        <w:ind w:left="2130" w:hanging="330"/>
      </w:pPr>
      <w:rPr>
        <w:rFonts w:ascii="Optima" w:eastAsia="Optima" w:hAnsi="Optima" w:cs="Optima"/>
        <w:b/>
        <w:bCs/>
        <w:position w:val="0"/>
      </w:rPr>
    </w:lvl>
    <w:lvl w:ilvl="3">
      <w:start w:val="1"/>
      <w:numFmt w:val="bullet"/>
      <w:lvlText w:val="•"/>
      <w:lvlJc w:val="left"/>
      <w:pPr>
        <w:tabs>
          <w:tab w:val="num" w:pos="2850"/>
        </w:tabs>
        <w:ind w:left="2850" w:hanging="330"/>
      </w:pPr>
      <w:rPr>
        <w:rFonts w:ascii="Optima" w:eastAsia="Optima" w:hAnsi="Optima" w:cs="Optima"/>
        <w:b/>
        <w:bCs/>
        <w:position w:val="0"/>
      </w:rPr>
    </w:lvl>
    <w:lvl w:ilvl="4">
      <w:start w:val="1"/>
      <w:numFmt w:val="bullet"/>
      <w:lvlText w:val="o"/>
      <w:lvlJc w:val="left"/>
      <w:pPr>
        <w:tabs>
          <w:tab w:val="num" w:pos="3570"/>
        </w:tabs>
        <w:ind w:left="3570" w:hanging="330"/>
      </w:pPr>
      <w:rPr>
        <w:rFonts w:ascii="Optima" w:eastAsia="Optima" w:hAnsi="Optima" w:cs="Optima"/>
        <w:b/>
        <w:bCs/>
        <w:position w:val="0"/>
      </w:rPr>
    </w:lvl>
    <w:lvl w:ilvl="5">
      <w:start w:val="1"/>
      <w:numFmt w:val="bullet"/>
      <w:lvlText w:val="▪"/>
      <w:lvlJc w:val="left"/>
      <w:pPr>
        <w:tabs>
          <w:tab w:val="num" w:pos="4290"/>
        </w:tabs>
        <w:ind w:left="4290" w:hanging="330"/>
      </w:pPr>
      <w:rPr>
        <w:rFonts w:ascii="Optima" w:eastAsia="Optima" w:hAnsi="Optima" w:cs="Optima"/>
        <w:b/>
        <w:bCs/>
        <w:position w:val="0"/>
      </w:rPr>
    </w:lvl>
    <w:lvl w:ilvl="6">
      <w:start w:val="1"/>
      <w:numFmt w:val="bullet"/>
      <w:lvlText w:val="•"/>
      <w:lvlJc w:val="left"/>
      <w:pPr>
        <w:tabs>
          <w:tab w:val="num" w:pos="5010"/>
        </w:tabs>
        <w:ind w:left="5010" w:hanging="330"/>
      </w:pPr>
      <w:rPr>
        <w:rFonts w:ascii="Optima" w:eastAsia="Optima" w:hAnsi="Optima" w:cs="Optima"/>
        <w:b/>
        <w:bCs/>
        <w:position w:val="0"/>
      </w:rPr>
    </w:lvl>
    <w:lvl w:ilvl="7">
      <w:start w:val="1"/>
      <w:numFmt w:val="bullet"/>
      <w:lvlText w:val="o"/>
      <w:lvlJc w:val="left"/>
      <w:pPr>
        <w:tabs>
          <w:tab w:val="num" w:pos="5730"/>
        </w:tabs>
        <w:ind w:left="5730" w:hanging="330"/>
      </w:pPr>
      <w:rPr>
        <w:rFonts w:ascii="Optima" w:eastAsia="Optima" w:hAnsi="Optima" w:cs="Optima"/>
        <w:b/>
        <w:bCs/>
        <w:position w:val="0"/>
      </w:rPr>
    </w:lvl>
    <w:lvl w:ilvl="8">
      <w:start w:val="1"/>
      <w:numFmt w:val="bullet"/>
      <w:lvlText w:val="▪"/>
      <w:lvlJc w:val="left"/>
      <w:pPr>
        <w:tabs>
          <w:tab w:val="num" w:pos="6450"/>
        </w:tabs>
        <w:ind w:left="6450" w:hanging="330"/>
      </w:pPr>
      <w:rPr>
        <w:rFonts w:ascii="Optima" w:eastAsia="Optima" w:hAnsi="Optima" w:cs="Optima"/>
        <w:b/>
        <w:bCs/>
        <w:position w:val="0"/>
      </w:rPr>
    </w:lvl>
  </w:abstractNum>
  <w:abstractNum w:abstractNumId="6">
    <w:nsid w:val="28B15946"/>
    <w:multiLevelType w:val="hybridMultilevel"/>
    <w:tmpl w:val="ECCA9060"/>
    <w:lvl w:ilvl="0" w:tplc="C704A044">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8B7352E"/>
    <w:multiLevelType w:val="multilevel"/>
    <w:tmpl w:val="C38C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AA17E9"/>
    <w:multiLevelType w:val="hybridMultilevel"/>
    <w:tmpl w:val="1A7A1DFA"/>
    <w:lvl w:ilvl="0" w:tplc="0C0A0001">
      <w:start w:val="1"/>
      <w:numFmt w:val="bullet"/>
      <w:lvlText w:val=""/>
      <w:lvlJc w:val="left"/>
      <w:pPr>
        <w:ind w:left="675" w:hanging="360"/>
      </w:pPr>
      <w:rPr>
        <w:rFonts w:ascii="Symbol" w:hAnsi="Symbol" w:hint="default"/>
      </w:rPr>
    </w:lvl>
    <w:lvl w:ilvl="1" w:tplc="0C0A0003" w:tentative="1">
      <w:start w:val="1"/>
      <w:numFmt w:val="bullet"/>
      <w:lvlText w:val="o"/>
      <w:lvlJc w:val="left"/>
      <w:pPr>
        <w:ind w:left="1395" w:hanging="360"/>
      </w:pPr>
      <w:rPr>
        <w:rFonts w:ascii="Courier New" w:hAnsi="Courier New" w:cs="Courier New" w:hint="default"/>
      </w:rPr>
    </w:lvl>
    <w:lvl w:ilvl="2" w:tplc="0C0A0005" w:tentative="1">
      <w:start w:val="1"/>
      <w:numFmt w:val="bullet"/>
      <w:lvlText w:val=""/>
      <w:lvlJc w:val="left"/>
      <w:pPr>
        <w:ind w:left="2115" w:hanging="360"/>
      </w:pPr>
      <w:rPr>
        <w:rFonts w:ascii="Wingdings" w:hAnsi="Wingdings" w:hint="default"/>
      </w:rPr>
    </w:lvl>
    <w:lvl w:ilvl="3" w:tplc="0C0A0001" w:tentative="1">
      <w:start w:val="1"/>
      <w:numFmt w:val="bullet"/>
      <w:lvlText w:val=""/>
      <w:lvlJc w:val="left"/>
      <w:pPr>
        <w:ind w:left="2835" w:hanging="360"/>
      </w:pPr>
      <w:rPr>
        <w:rFonts w:ascii="Symbol" w:hAnsi="Symbol" w:hint="default"/>
      </w:rPr>
    </w:lvl>
    <w:lvl w:ilvl="4" w:tplc="0C0A0003" w:tentative="1">
      <w:start w:val="1"/>
      <w:numFmt w:val="bullet"/>
      <w:lvlText w:val="o"/>
      <w:lvlJc w:val="left"/>
      <w:pPr>
        <w:ind w:left="3555" w:hanging="360"/>
      </w:pPr>
      <w:rPr>
        <w:rFonts w:ascii="Courier New" w:hAnsi="Courier New" w:cs="Courier New" w:hint="default"/>
      </w:rPr>
    </w:lvl>
    <w:lvl w:ilvl="5" w:tplc="0C0A0005" w:tentative="1">
      <w:start w:val="1"/>
      <w:numFmt w:val="bullet"/>
      <w:lvlText w:val=""/>
      <w:lvlJc w:val="left"/>
      <w:pPr>
        <w:ind w:left="4275" w:hanging="360"/>
      </w:pPr>
      <w:rPr>
        <w:rFonts w:ascii="Wingdings" w:hAnsi="Wingdings" w:hint="default"/>
      </w:rPr>
    </w:lvl>
    <w:lvl w:ilvl="6" w:tplc="0C0A0001" w:tentative="1">
      <w:start w:val="1"/>
      <w:numFmt w:val="bullet"/>
      <w:lvlText w:val=""/>
      <w:lvlJc w:val="left"/>
      <w:pPr>
        <w:ind w:left="4995" w:hanging="360"/>
      </w:pPr>
      <w:rPr>
        <w:rFonts w:ascii="Symbol" w:hAnsi="Symbol" w:hint="default"/>
      </w:rPr>
    </w:lvl>
    <w:lvl w:ilvl="7" w:tplc="0C0A0003" w:tentative="1">
      <w:start w:val="1"/>
      <w:numFmt w:val="bullet"/>
      <w:lvlText w:val="o"/>
      <w:lvlJc w:val="left"/>
      <w:pPr>
        <w:ind w:left="5715" w:hanging="360"/>
      </w:pPr>
      <w:rPr>
        <w:rFonts w:ascii="Courier New" w:hAnsi="Courier New" w:cs="Courier New" w:hint="default"/>
      </w:rPr>
    </w:lvl>
    <w:lvl w:ilvl="8" w:tplc="0C0A0005" w:tentative="1">
      <w:start w:val="1"/>
      <w:numFmt w:val="bullet"/>
      <w:lvlText w:val=""/>
      <w:lvlJc w:val="left"/>
      <w:pPr>
        <w:ind w:left="6435" w:hanging="360"/>
      </w:pPr>
      <w:rPr>
        <w:rFonts w:ascii="Wingdings" w:hAnsi="Wingdings" w:hint="default"/>
      </w:rPr>
    </w:lvl>
  </w:abstractNum>
  <w:abstractNum w:abstractNumId="9">
    <w:nsid w:val="4AB53F69"/>
    <w:multiLevelType w:val="multilevel"/>
    <w:tmpl w:val="DAD6C3EE"/>
    <w:lvl w:ilvl="0">
      <w:numFmt w:val="bullet"/>
      <w:lvlText w:val="•"/>
      <w:lvlJc w:val="left"/>
      <w:rPr>
        <w:position w:val="0"/>
        <w:u w:val="single"/>
      </w:rPr>
    </w:lvl>
    <w:lvl w:ilvl="1">
      <w:start w:val="1"/>
      <w:numFmt w:val="bullet"/>
      <w:lvlText w:val="•"/>
      <w:lvlJc w:val="left"/>
      <w:rPr>
        <w:position w:val="0"/>
        <w:u w:val="single"/>
      </w:rPr>
    </w:lvl>
    <w:lvl w:ilvl="2">
      <w:start w:val="1"/>
      <w:numFmt w:val="bullet"/>
      <w:lvlText w:val="•"/>
      <w:lvlJc w:val="left"/>
      <w:rPr>
        <w:position w:val="0"/>
        <w:u w:val="single"/>
      </w:rPr>
    </w:lvl>
    <w:lvl w:ilvl="3">
      <w:start w:val="1"/>
      <w:numFmt w:val="bullet"/>
      <w:lvlText w:val="•"/>
      <w:lvlJc w:val="left"/>
      <w:rPr>
        <w:position w:val="0"/>
        <w:u w:val="single"/>
      </w:rPr>
    </w:lvl>
    <w:lvl w:ilvl="4">
      <w:start w:val="1"/>
      <w:numFmt w:val="bullet"/>
      <w:lvlText w:val="•"/>
      <w:lvlJc w:val="left"/>
      <w:rPr>
        <w:position w:val="0"/>
        <w:u w:val="single"/>
      </w:rPr>
    </w:lvl>
    <w:lvl w:ilvl="5">
      <w:start w:val="1"/>
      <w:numFmt w:val="bullet"/>
      <w:lvlText w:val="•"/>
      <w:lvlJc w:val="left"/>
      <w:rPr>
        <w:position w:val="0"/>
        <w:u w:val="single"/>
      </w:rPr>
    </w:lvl>
    <w:lvl w:ilvl="6">
      <w:start w:val="1"/>
      <w:numFmt w:val="bullet"/>
      <w:lvlText w:val="•"/>
      <w:lvlJc w:val="left"/>
      <w:rPr>
        <w:position w:val="0"/>
        <w:u w:val="single"/>
      </w:rPr>
    </w:lvl>
    <w:lvl w:ilvl="7">
      <w:start w:val="1"/>
      <w:numFmt w:val="bullet"/>
      <w:lvlText w:val="•"/>
      <w:lvlJc w:val="left"/>
      <w:rPr>
        <w:position w:val="0"/>
        <w:u w:val="single"/>
      </w:rPr>
    </w:lvl>
    <w:lvl w:ilvl="8">
      <w:start w:val="1"/>
      <w:numFmt w:val="bullet"/>
      <w:lvlText w:val="•"/>
      <w:lvlJc w:val="left"/>
      <w:rPr>
        <w:position w:val="0"/>
        <w:u w:val="single"/>
      </w:rPr>
    </w:lvl>
  </w:abstractNum>
  <w:abstractNum w:abstractNumId="10">
    <w:nsid w:val="53D26F5B"/>
    <w:multiLevelType w:val="multilevel"/>
    <w:tmpl w:val="7D721C40"/>
    <w:lvl w:ilvl="0">
      <w:numFmt w:val="bullet"/>
      <w:lvlText w:val="-"/>
      <w:lvlJc w:val="left"/>
      <w:pPr>
        <w:tabs>
          <w:tab w:val="num" w:pos="720"/>
        </w:tabs>
        <w:ind w:left="720" w:hanging="360"/>
      </w:pPr>
      <w:rPr>
        <w:rFonts w:ascii="Optima" w:eastAsia="Optima" w:hAnsi="Optima" w:cs="Optima"/>
        <w:position w:val="0"/>
      </w:rPr>
    </w:lvl>
    <w:lvl w:ilvl="1">
      <w:start w:val="1"/>
      <w:numFmt w:val="bullet"/>
      <w:lvlText w:val="o"/>
      <w:lvlJc w:val="left"/>
      <w:pPr>
        <w:tabs>
          <w:tab w:val="num" w:pos="1410"/>
        </w:tabs>
        <w:ind w:left="1410" w:hanging="330"/>
      </w:pPr>
      <w:rPr>
        <w:rFonts w:ascii="Optima" w:eastAsia="Optima" w:hAnsi="Optima" w:cs="Optima"/>
        <w:position w:val="0"/>
      </w:rPr>
    </w:lvl>
    <w:lvl w:ilvl="2">
      <w:start w:val="1"/>
      <w:numFmt w:val="bullet"/>
      <w:lvlText w:val="▪"/>
      <w:lvlJc w:val="left"/>
      <w:pPr>
        <w:tabs>
          <w:tab w:val="num" w:pos="2130"/>
        </w:tabs>
        <w:ind w:left="2130" w:hanging="330"/>
      </w:pPr>
      <w:rPr>
        <w:rFonts w:ascii="Optima" w:eastAsia="Optima" w:hAnsi="Optima" w:cs="Optima"/>
        <w:position w:val="0"/>
      </w:rPr>
    </w:lvl>
    <w:lvl w:ilvl="3">
      <w:start w:val="1"/>
      <w:numFmt w:val="bullet"/>
      <w:lvlText w:val="•"/>
      <w:lvlJc w:val="left"/>
      <w:pPr>
        <w:tabs>
          <w:tab w:val="num" w:pos="2850"/>
        </w:tabs>
        <w:ind w:left="2850" w:hanging="330"/>
      </w:pPr>
      <w:rPr>
        <w:rFonts w:ascii="Optima" w:eastAsia="Optima" w:hAnsi="Optima" w:cs="Optima"/>
        <w:position w:val="0"/>
      </w:rPr>
    </w:lvl>
    <w:lvl w:ilvl="4">
      <w:start w:val="1"/>
      <w:numFmt w:val="bullet"/>
      <w:lvlText w:val="o"/>
      <w:lvlJc w:val="left"/>
      <w:pPr>
        <w:tabs>
          <w:tab w:val="num" w:pos="3570"/>
        </w:tabs>
        <w:ind w:left="3570" w:hanging="330"/>
      </w:pPr>
      <w:rPr>
        <w:rFonts w:ascii="Optima" w:eastAsia="Optima" w:hAnsi="Optima" w:cs="Optima"/>
        <w:position w:val="0"/>
      </w:rPr>
    </w:lvl>
    <w:lvl w:ilvl="5">
      <w:start w:val="1"/>
      <w:numFmt w:val="bullet"/>
      <w:lvlText w:val="▪"/>
      <w:lvlJc w:val="left"/>
      <w:pPr>
        <w:tabs>
          <w:tab w:val="num" w:pos="4290"/>
        </w:tabs>
        <w:ind w:left="4290" w:hanging="330"/>
      </w:pPr>
      <w:rPr>
        <w:rFonts w:ascii="Optima" w:eastAsia="Optima" w:hAnsi="Optima" w:cs="Optima"/>
        <w:position w:val="0"/>
      </w:rPr>
    </w:lvl>
    <w:lvl w:ilvl="6">
      <w:start w:val="1"/>
      <w:numFmt w:val="bullet"/>
      <w:lvlText w:val="•"/>
      <w:lvlJc w:val="left"/>
      <w:pPr>
        <w:tabs>
          <w:tab w:val="num" w:pos="5010"/>
        </w:tabs>
        <w:ind w:left="5010" w:hanging="330"/>
      </w:pPr>
      <w:rPr>
        <w:rFonts w:ascii="Optima" w:eastAsia="Optima" w:hAnsi="Optima" w:cs="Optima"/>
        <w:position w:val="0"/>
      </w:rPr>
    </w:lvl>
    <w:lvl w:ilvl="7">
      <w:start w:val="1"/>
      <w:numFmt w:val="bullet"/>
      <w:lvlText w:val="o"/>
      <w:lvlJc w:val="left"/>
      <w:pPr>
        <w:tabs>
          <w:tab w:val="num" w:pos="5730"/>
        </w:tabs>
        <w:ind w:left="5730" w:hanging="330"/>
      </w:pPr>
      <w:rPr>
        <w:rFonts w:ascii="Optima" w:eastAsia="Optima" w:hAnsi="Optima" w:cs="Optima"/>
        <w:position w:val="0"/>
      </w:rPr>
    </w:lvl>
    <w:lvl w:ilvl="8">
      <w:start w:val="1"/>
      <w:numFmt w:val="bullet"/>
      <w:lvlText w:val="▪"/>
      <w:lvlJc w:val="left"/>
      <w:pPr>
        <w:tabs>
          <w:tab w:val="num" w:pos="6450"/>
        </w:tabs>
        <w:ind w:left="6450" w:hanging="330"/>
      </w:pPr>
      <w:rPr>
        <w:rFonts w:ascii="Optima" w:eastAsia="Optima" w:hAnsi="Optima" w:cs="Optima"/>
        <w:position w:val="0"/>
      </w:rPr>
    </w:lvl>
  </w:abstractNum>
  <w:abstractNum w:abstractNumId="11">
    <w:nsid w:val="5519700B"/>
    <w:multiLevelType w:val="multilevel"/>
    <w:tmpl w:val="50CC332C"/>
    <w:lvl w:ilvl="0">
      <w:numFmt w:val="bullet"/>
      <w:lvlText w:val="•"/>
      <w:lvlJc w:val="left"/>
      <w:rPr>
        <w:position w:val="0"/>
        <w:u w:val="single"/>
      </w:rPr>
    </w:lvl>
    <w:lvl w:ilvl="1">
      <w:start w:val="1"/>
      <w:numFmt w:val="bullet"/>
      <w:lvlText w:val="•"/>
      <w:lvlJc w:val="left"/>
      <w:rPr>
        <w:position w:val="0"/>
        <w:u w:val="single"/>
      </w:rPr>
    </w:lvl>
    <w:lvl w:ilvl="2">
      <w:start w:val="1"/>
      <w:numFmt w:val="bullet"/>
      <w:lvlText w:val="•"/>
      <w:lvlJc w:val="left"/>
      <w:rPr>
        <w:position w:val="0"/>
        <w:u w:val="single"/>
      </w:rPr>
    </w:lvl>
    <w:lvl w:ilvl="3">
      <w:start w:val="1"/>
      <w:numFmt w:val="bullet"/>
      <w:lvlText w:val="•"/>
      <w:lvlJc w:val="left"/>
      <w:rPr>
        <w:position w:val="0"/>
        <w:u w:val="single"/>
      </w:rPr>
    </w:lvl>
    <w:lvl w:ilvl="4">
      <w:start w:val="1"/>
      <w:numFmt w:val="bullet"/>
      <w:lvlText w:val="•"/>
      <w:lvlJc w:val="left"/>
      <w:rPr>
        <w:position w:val="0"/>
        <w:u w:val="single"/>
      </w:rPr>
    </w:lvl>
    <w:lvl w:ilvl="5">
      <w:start w:val="1"/>
      <w:numFmt w:val="bullet"/>
      <w:lvlText w:val="•"/>
      <w:lvlJc w:val="left"/>
      <w:rPr>
        <w:position w:val="0"/>
        <w:u w:val="single"/>
      </w:rPr>
    </w:lvl>
    <w:lvl w:ilvl="6">
      <w:start w:val="1"/>
      <w:numFmt w:val="bullet"/>
      <w:lvlText w:val="•"/>
      <w:lvlJc w:val="left"/>
      <w:rPr>
        <w:position w:val="0"/>
        <w:u w:val="single"/>
      </w:rPr>
    </w:lvl>
    <w:lvl w:ilvl="7">
      <w:start w:val="1"/>
      <w:numFmt w:val="bullet"/>
      <w:lvlText w:val="•"/>
      <w:lvlJc w:val="left"/>
      <w:rPr>
        <w:position w:val="0"/>
        <w:u w:val="single"/>
      </w:rPr>
    </w:lvl>
    <w:lvl w:ilvl="8">
      <w:start w:val="1"/>
      <w:numFmt w:val="bullet"/>
      <w:lvlText w:val="•"/>
      <w:lvlJc w:val="left"/>
      <w:rPr>
        <w:position w:val="0"/>
        <w:u w:val="single"/>
      </w:rPr>
    </w:lvl>
  </w:abstractNum>
  <w:abstractNum w:abstractNumId="12">
    <w:nsid w:val="59997CF7"/>
    <w:multiLevelType w:val="multilevel"/>
    <w:tmpl w:val="C8A63680"/>
    <w:lvl w:ilvl="0">
      <w:numFmt w:val="bullet"/>
      <w:lvlText w:val="-"/>
      <w:lvlJc w:val="left"/>
      <w:pPr>
        <w:tabs>
          <w:tab w:val="num" w:pos="720"/>
        </w:tabs>
        <w:ind w:left="720" w:hanging="360"/>
      </w:pPr>
      <w:rPr>
        <w:rFonts w:ascii="Optima" w:eastAsia="Optima" w:hAnsi="Optima" w:cs="Optima"/>
        <w:position w:val="0"/>
      </w:rPr>
    </w:lvl>
    <w:lvl w:ilvl="1">
      <w:start w:val="1"/>
      <w:numFmt w:val="bullet"/>
      <w:lvlText w:val="o"/>
      <w:lvlJc w:val="left"/>
      <w:pPr>
        <w:tabs>
          <w:tab w:val="num" w:pos="1410"/>
        </w:tabs>
        <w:ind w:left="1410" w:hanging="330"/>
      </w:pPr>
      <w:rPr>
        <w:rFonts w:ascii="Optima" w:eastAsia="Optima" w:hAnsi="Optima" w:cs="Optima"/>
        <w:position w:val="0"/>
      </w:rPr>
    </w:lvl>
    <w:lvl w:ilvl="2">
      <w:start w:val="1"/>
      <w:numFmt w:val="bullet"/>
      <w:lvlText w:val="▪"/>
      <w:lvlJc w:val="left"/>
      <w:pPr>
        <w:tabs>
          <w:tab w:val="num" w:pos="2130"/>
        </w:tabs>
        <w:ind w:left="2130" w:hanging="330"/>
      </w:pPr>
      <w:rPr>
        <w:rFonts w:ascii="Optima" w:eastAsia="Optima" w:hAnsi="Optima" w:cs="Optima"/>
        <w:position w:val="0"/>
      </w:rPr>
    </w:lvl>
    <w:lvl w:ilvl="3">
      <w:start w:val="1"/>
      <w:numFmt w:val="bullet"/>
      <w:lvlText w:val="•"/>
      <w:lvlJc w:val="left"/>
      <w:pPr>
        <w:tabs>
          <w:tab w:val="num" w:pos="2850"/>
        </w:tabs>
        <w:ind w:left="2850" w:hanging="330"/>
      </w:pPr>
      <w:rPr>
        <w:rFonts w:ascii="Optima" w:eastAsia="Optima" w:hAnsi="Optima" w:cs="Optima"/>
        <w:position w:val="0"/>
      </w:rPr>
    </w:lvl>
    <w:lvl w:ilvl="4">
      <w:start w:val="1"/>
      <w:numFmt w:val="bullet"/>
      <w:lvlText w:val="o"/>
      <w:lvlJc w:val="left"/>
      <w:pPr>
        <w:tabs>
          <w:tab w:val="num" w:pos="3570"/>
        </w:tabs>
        <w:ind w:left="3570" w:hanging="330"/>
      </w:pPr>
      <w:rPr>
        <w:rFonts w:ascii="Optima" w:eastAsia="Optima" w:hAnsi="Optima" w:cs="Optima"/>
        <w:position w:val="0"/>
      </w:rPr>
    </w:lvl>
    <w:lvl w:ilvl="5">
      <w:start w:val="1"/>
      <w:numFmt w:val="bullet"/>
      <w:lvlText w:val="▪"/>
      <w:lvlJc w:val="left"/>
      <w:pPr>
        <w:tabs>
          <w:tab w:val="num" w:pos="4290"/>
        </w:tabs>
        <w:ind w:left="4290" w:hanging="330"/>
      </w:pPr>
      <w:rPr>
        <w:rFonts w:ascii="Optima" w:eastAsia="Optima" w:hAnsi="Optima" w:cs="Optima"/>
        <w:position w:val="0"/>
      </w:rPr>
    </w:lvl>
    <w:lvl w:ilvl="6">
      <w:start w:val="1"/>
      <w:numFmt w:val="bullet"/>
      <w:lvlText w:val="•"/>
      <w:lvlJc w:val="left"/>
      <w:pPr>
        <w:tabs>
          <w:tab w:val="num" w:pos="5010"/>
        </w:tabs>
        <w:ind w:left="5010" w:hanging="330"/>
      </w:pPr>
      <w:rPr>
        <w:rFonts w:ascii="Optima" w:eastAsia="Optima" w:hAnsi="Optima" w:cs="Optima"/>
        <w:position w:val="0"/>
      </w:rPr>
    </w:lvl>
    <w:lvl w:ilvl="7">
      <w:start w:val="1"/>
      <w:numFmt w:val="bullet"/>
      <w:lvlText w:val="o"/>
      <w:lvlJc w:val="left"/>
      <w:pPr>
        <w:tabs>
          <w:tab w:val="num" w:pos="5730"/>
        </w:tabs>
        <w:ind w:left="5730" w:hanging="330"/>
      </w:pPr>
      <w:rPr>
        <w:rFonts w:ascii="Optima" w:eastAsia="Optima" w:hAnsi="Optima" w:cs="Optima"/>
        <w:position w:val="0"/>
      </w:rPr>
    </w:lvl>
    <w:lvl w:ilvl="8">
      <w:start w:val="1"/>
      <w:numFmt w:val="bullet"/>
      <w:lvlText w:val="▪"/>
      <w:lvlJc w:val="left"/>
      <w:pPr>
        <w:tabs>
          <w:tab w:val="num" w:pos="6450"/>
        </w:tabs>
        <w:ind w:left="6450" w:hanging="330"/>
      </w:pPr>
      <w:rPr>
        <w:rFonts w:ascii="Optima" w:eastAsia="Optima" w:hAnsi="Optima" w:cs="Optima"/>
        <w:position w:val="0"/>
      </w:rPr>
    </w:lvl>
  </w:abstractNum>
  <w:abstractNum w:abstractNumId="13">
    <w:nsid w:val="5EFA7743"/>
    <w:multiLevelType w:val="multilevel"/>
    <w:tmpl w:val="17268D28"/>
    <w:lvl w:ilvl="0">
      <w:numFmt w:val="bullet"/>
      <w:lvlText w:val="-"/>
      <w:lvlJc w:val="left"/>
      <w:pPr>
        <w:tabs>
          <w:tab w:val="num" w:pos="720"/>
        </w:tabs>
        <w:ind w:left="720" w:hanging="360"/>
      </w:pPr>
      <w:rPr>
        <w:rFonts w:ascii="Optima" w:eastAsia="Optima" w:hAnsi="Optima" w:cs="Optima"/>
        <w:b/>
        <w:bCs/>
        <w:position w:val="0"/>
      </w:rPr>
    </w:lvl>
    <w:lvl w:ilvl="1">
      <w:start w:val="1"/>
      <w:numFmt w:val="bullet"/>
      <w:lvlText w:val="o"/>
      <w:lvlJc w:val="left"/>
      <w:pPr>
        <w:tabs>
          <w:tab w:val="num" w:pos="1410"/>
        </w:tabs>
        <w:ind w:left="1410" w:hanging="330"/>
      </w:pPr>
      <w:rPr>
        <w:rFonts w:ascii="Optima" w:eastAsia="Optima" w:hAnsi="Optima" w:cs="Optima"/>
        <w:b/>
        <w:bCs/>
        <w:position w:val="0"/>
      </w:rPr>
    </w:lvl>
    <w:lvl w:ilvl="2">
      <w:start w:val="1"/>
      <w:numFmt w:val="bullet"/>
      <w:lvlText w:val="▪"/>
      <w:lvlJc w:val="left"/>
      <w:pPr>
        <w:tabs>
          <w:tab w:val="num" w:pos="2130"/>
        </w:tabs>
        <w:ind w:left="2130" w:hanging="330"/>
      </w:pPr>
      <w:rPr>
        <w:rFonts w:ascii="Optima" w:eastAsia="Optima" w:hAnsi="Optima" w:cs="Optima"/>
        <w:b/>
        <w:bCs/>
        <w:position w:val="0"/>
      </w:rPr>
    </w:lvl>
    <w:lvl w:ilvl="3">
      <w:start w:val="1"/>
      <w:numFmt w:val="bullet"/>
      <w:lvlText w:val="•"/>
      <w:lvlJc w:val="left"/>
      <w:pPr>
        <w:tabs>
          <w:tab w:val="num" w:pos="2850"/>
        </w:tabs>
        <w:ind w:left="2850" w:hanging="330"/>
      </w:pPr>
      <w:rPr>
        <w:rFonts w:ascii="Optima" w:eastAsia="Optima" w:hAnsi="Optima" w:cs="Optima"/>
        <w:b/>
        <w:bCs/>
        <w:position w:val="0"/>
      </w:rPr>
    </w:lvl>
    <w:lvl w:ilvl="4">
      <w:start w:val="1"/>
      <w:numFmt w:val="bullet"/>
      <w:lvlText w:val="o"/>
      <w:lvlJc w:val="left"/>
      <w:pPr>
        <w:tabs>
          <w:tab w:val="num" w:pos="3570"/>
        </w:tabs>
        <w:ind w:left="3570" w:hanging="330"/>
      </w:pPr>
      <w:rPr>
        <w:rFonts w:ascii="Optima" w:eastAsia="Optima" w:hAnsi="Optima" w:cs="Optima"/>
        <w:b/>
        <w:bCs/>
        <w:position w:val="0"/>
      </w:rPr>
    </w:lvl>
    <w:lvl w:ilvl="5">
      <w:start w:val="1"/>
      <w:numFmt w:val="bullet"/>
      <w:lvlText w:val="▪"/>
      <w:lvlJc w:val="left"/>
      <w:pPr>
        <w:tabs>
          <w:tab w:val="num" w:pos="4290"/>
        </w:tabs>
        <w:ind w:left="4290" w:hanging="330"/>
      </w:pPr>
      <w:rPr>
        <w:rFonts w:ascii="Optima" w:eastAsia="Optima" w:hAnsi="Optima" w:cs="Optima"/>
        <w:b/>
        <w:bCs/>
        <w:position w:val="0"/>
      </w:rPr>
    </w:lvl>
    <w:lvl w:ilvl="6">
      <w:start w:val="1"/>
      <w:numFmt w:val="bullet"/>
      <w:lvlText w:val="•"/>
      <w:lvlJc w:val="left"/>
      <w:pPr>
        <w:tabs>
          <w:tab w:val="num" w:pos="5010"/>
        </w:tabs>
        <w:ind w:left="5010" w:hanging="330"/>
      </w:pPr>
      <w:rPr>
        <w:rFonts w:ascii="Optima" w:eastAsia="Optima" w:hAnsi="Optima" w:cs="Optima"/>
        <w:b/>
        <w:bCs/>
        <w:position w:val="0"/>
      </w:rPr>
    </w:lvl>
    <w:lvl w:ilvl="7">
      <w:start w:val="1"/>
      <w:numFmt w:val="bullet"/>
      <w:lvlText w:val="o"/>
      <w:lvlJc w:val="left"/>
      <w:pPr>
        <w:tabs>
          <w:tab w:val="num" w:pos="5730"/>
        </w:tabs>
        <w:ind w:left="5730" w:hanging="330"/>
      </w:pPr>
      <w:rPr>
        <w:rFonts w:ascii="Optima" w:eastAsia="Optima" w:hAnsi="Optima" w:cs="Optima"/>
        <w:b/>
        <w:bCs/>
        <w:position w:val="0"/>
      </w:rPr>
    </w:lvl>
    <w:lvl w:ilvl="8">
      <w:start w:val="1"/>
      <w:numFmt w:val="bullet"/>
      <w:lvlText w:val="▪"/>
      <w:lvlJc w:val="left"/>
      <w:pPr>
        <w:tabs>
          <w:tab w:val="num" w:pos="6450"/>
        </w:tabs>
        <w:ind w:left="6450" w:hanging="330"/>
      </w:pPr>
      <w:rPr>
        <w:rFonts w:ascii="Optima" w:eastAsia="Optima" w:hAnsi="Optima" w:cs="Optima"/>
        <w:b/>
        <w:bCs/>
        <w:position w:val="0"/>
      </w:rPr>
    </w:lvl>
  </w:abstractNum>
  <w:abstractNum w:abstractNumId="14">
    <w:nsid w:val="62FC19EA"/>
    <w:multiLevelType w:val="hybridMultilevel"/>
    <w:tmpl w:val="CFC8BC04"/>
    <w:lvl w:ilvl="0" w:tplc="3FBEAAF4">
      <w:numFmt w:val="bullet"/>
      <w:lvlText w:val="-"/>
      <w:lvlJc w:val="left"/>
      <w:pPr>
        <w:ind w:left="675" w:hanging="360"/>
      </w:pPr>
      <w:rPr>
        <w:rFonts w:ascii="Arial" w:eastAsia="Times New Roman" w:hAnsi="Arial" w:cs="Arial" w:hint="default"/>
      </w:rPr>
    </w:lvl>
    <w:lvl w:ilvl="1" w:tplc="0C0A0003" w:tentative="1">
      <w:start w:val="1"/>
      <w:numFmt w:val="bullet"/>
      <w:lvlText w:val="o"/>
      <w:lvlJc w:val="left"/>
      <w:pPr>
        <w:ind w:left="1395" w:hanging="360"/>
      </w:pPr>
      <w:rPr>
        <w:rFonts w:ascii="Courier New" w:hAnsi="Courier New" w:cs="Courier New" w:hint="default"/>
      </w:rPr>
    </w:lvl>
    <w:lvl w:ilvl="2" w:tplc="0C0A0005" w:tentative="1">
      <w:start w:val="1"/>
      <w:numFmt w:val="bullet"/>
      <w:lvlText w:val=""/>
      <w:lvlJc w:val="left"/>
      <w:pPr>
        <w:ind w:left="2115" w:hanging="360"/>
      </w:pPr>
      <w:rPr>
        <w:rFonts w:ascii="Wingdings" w:hAnsi="Wingdings" w:hint="default"/>
      </w:rPr>
    </w:lvl>
    <w:lvl w:ilvl="3" w:tplc="0C0A0001" w:tentative="1">
      <w:start w:val="1"/>
      <w:numFmt w:val="bullet"/>
      <w:lvlText w:val=""/>
      <w:lvlJc w:val="left"/>
      <w:pPr>
        <w:ind w:left="2835" w:hanging="360"/>
      </w:pPr>
      <w:rPr>
        <w:rFonts w:ascii="Symbol" w:hAnsi="Symbol" w:hint="default"/>
      </w:rPr>
    </w:lvl>
    <w:lvl w:ilvl="4" w:tplc="0C0A0003" w:tentative="1">
      <w:start w:val="1"/>
      <w:numFmt w:val="bullet"/>
      <w:lvlText w:val="o"/>
      <w:lvlJc w:val="left"/>
      <w:pPr>
        <w:ind w:left="3555" w:hanging="360"/>
      </w:pPr>
      <w:rPr>
        <w:rFonts w:ascii="Courier New" w:hAnsi="Courier New" w:cs="Courier New" w:hint="default"/>
      </w:rPr>
    </w:lvl>
    <w:lvl w:ilvl="5" w:tplc="0C0A0005" w:tentative="1">
      <w:start w:val="1"/>
      <w:numFmt w:val="bullet"/>
      <w:lvlText w:val=""/>
      <w:lvlJc w:val="left"/>
      <w:pPr>
        <w:ind w:left="4275" w:hanging="360"/>
      </w:pPr>
      <w:rPr>
        <w:rFonts w:ascii="Wingdings" w:hAnsi="Wingdings" w:hint="default"/>
      </w:rPr>
    </w:lvl>
    <w:lvl w:ilvl="6" w:tplc="0C0A0001" w:tentative="1">
      <w:start w:val="1"/>
      <w:numFmt w:val="bullet"/>
      <w:lvlText w:val=""/>
      <w:lvlJc w:val="left"/>
      <w:pPr>
        <w:ind w:left="4995" w:hanging="360"/>
      </w:pPr>
      <w:rPr>
        <w:rFonts w:ascii="Symbol" w:hAnsi="Symbol" w:hint="default"/>
      </w:rPr>
    </w:lvl>
    <w:lvl w:ilvl="7" w:tplc="0C0A0003" w:tentative="1">
      <w:start w:val="1"/>
      <w:numFmt w:val="bullet"/>
      <w:lvlText w:val="o"/>
      <w:lvlJc w:val="left"/>
      <w:pPr>
        <w:ind w:left="5715" w:hanging="360"/>
      </w:pPr>
      <w:rPr>
        <w:rFonts w:ascii="Courier New" w:hAnsi="Courier New" w:cs="Courier New" w:hint="default"/>
      </w:rPr>
    </w:lvl>
    <w:lvl w:ilvl="8" w:tplc="0C0A0005" w:tentative="1">
      <w:start w:val="1"/>
      <w:numFmt w:val="bullet"/>
      <w:lvlText w:val=""/>
      <w:lvlJc w:val="left"/>
      <w:pPr>
        <w:ind w:left="6435" w:hanging="360"/>
      </w:pPr>
      <w:rPr>
        <w:rFonts w:ascii="Wingdings" w:hAnsi="Wingdings" w:hint="default"/>
      </w:rPr>
    </w:lvl>
  </w:abstractNum>
  <w:abstractNum w:abstractNumId="15">
    <w:nsid w:val="69E966DE"/>
    <w:multiLevelType w:val="multilevel"/>
    <w:tmpl w:val="1AE08296"/>
    <w:lvl w:ilvl="0">
      <w:start w:val="1"/>
      <w:numFmt w:val="bullet"/>
      <w:lvlText w:val="-"/>
      <w:lvlJc w:val="left"/>
      <w:pPr>
        <w:tabs>
          <w:tab w:val="num" w:pos="720"/>
        </w:tabs>
        <w:ind w:left="720" w:hanging="360"/>
      </w:pPr>
      <w:rPr>
        <w:rFonts w:ascii="Optima" w:eastAsia="Optima" w:hAnsi="Optima" w:cs="Optima"/>
        <w:position w:val="0"/>
      </w:rPr>
    </w:lvl>
    <w:lvl w:ilvl="1">
      <w:start w:val="1"/>
      <w:numFmt w:val="bullet"/>
      <w:lvlText w:val="o"/>
      <w:lvlJc w:val="left"/>
      <w:pPr>
        <w:tabs>
          <w:tab w:val="num" w:pos="1410"/>
        </w:tabs>
        <w:ind w:left="1410" w:hanging="330"/>
      </w:pPr>
      <w:rPr>
        <w:rFonts w:ascii="Optima" w:eastAsia="Optima" w:hAnsi="Optima" w:cs="Optima"/>
        <w:position w:val="0"/>
      </w:rPr>
    </w:lvl>
    <w:lvl w:ilvl="2">
      <w:start w:val="1"/>
      <w:numFmt w:val="bullet"/>
      <w:lvlText w:val="▪"/>
      <w:lvlJc w:val="left"/>
      <w:pPr>
        <w:tabs>
          <w:tab w:val="num" w:pos="2130"/>
        </w:tabs>
        <w:ind w:left="2130" w:hanging="330"/>
      </w:pPr>
      <w:rPr>
        <w:rFonts w:ascii="Optima" w:eastAsia="Optima" w:hAnsi="Optima" w:cs="Optima"/>
        <w:position w:val="0"/>
      </w:rPr>
    </w:lvl>
    <w:lvl w:ilvl="3">
      <w:start w:val="1"/>
      <w:numFmt w:val="bullet"/>
      <w:lvlText w:val="•"/>
      <w:lvlJc w:val="left"/>
      <w:pPr>
        <w:tabs>
          <w:tab w:val="num" w:pos="2850"/>
        </w:tabs>
        <w:ind w:left="2850" w:hanging="330"/>
      </w:pPr>
      <w:rPr>
        <w:rFonts w:ascii="Optima" w:eastAsia="Optima" w:hAnsi="Optima" w:cs="Optima"/>
        <w:position w:val="0"/>
      </w:rPr>
    </w:lvl>
    <w:lvl w:ilvl="4">
      <w:start w:val="1"/>
      <w:numFmt w:val="bullet"/>
      <w:lvlText w:val="o"/>
      <w:lvlJc w:val="left"/>
      <w:pPr>
        <w:tabs>
          <w:tab w:val="num" w:pos="3570"/>
        </w:tabs>
        <w:ind w:left="3570" w:hanging="330"/>
      </w:pPr>
      <w:rPr>
        <w:rFonts w:ascii="Optima" w:eastAsia="Optima" w:hAnsi="Optima" w:cs="Optima"/>
        <w:position w:val="0"/>
      </w:rPr>
    </w:lvl>
    <w:lvl w:ilvl="5">
      <w:start w:val="1"/>
      <w:numFmt w:val="bullet"/>
      <w:lvlText w:val="▪"/>
      <w:lvlJc w:val="left"/>
      <w:pPr>
        <w:tabs>
          <w:tab w:val="num" w:pos="4290"/>
        </w:tabs>
        <w:ind w:left="4290" w:hanging="330"/>
      </w:pPr>
      <w:rPr>
        <w:rFonts w:ascii="Optima" w:eastAsia="Optima" w:hAnsi="Optima" w:cs="Optima"/>
        <w:position w:val="0"/>
      </w:rPr>
    </w:lvl>
    <w:lvl w:ilvl="6">
      <w:start w:val="1"/>
      <w:numFmt w:val="bullet"/>
      <w:lvlText w:val="•"/>
      <w:lvlJc w:val="left"/>
      <w:pPr>
        <w:tabs>
          <w:tab w:val="num" w:pos="5010"/>
        </w:tabs>
        <w:ind w:left="5010" w:hanging="330"/>
      </w:pPr>
      <w:rPr>
        <w:rFonts w:ascii="Optima" w:eastAsia="Optima" w:hAnsi="Optima" w:cs="Optima"/>
        <w:position w:val="0"/>
      </w:rPr>
    </w:lvl>
    <w:lvl w:ilvl="7">
      <w:start w:val="1"/>
      <w:numFmt w:val="bullet"/>
      <w:lvlText w:val="o"/>
      <w:lvlJc w:val="left"/>
      <w:pPr>
        <w:tabs>
          <w:tab w:val="num" w:pos="5730"/>
        </w:tabs>
        <w:ind w:left="5730" w:hanging="330"/>
      </w:pPr>
      <w:rPr>
        <w:rFonts w:ascii="Optima" w:eastAsia="Optima" w:hAnsi="Optima" w:cs="Optima"/>
        <w:position w:val="0"/>
      </w:rPr>
    </w:lvl>
    <w:lvl w:ilvl="8">
      <w:start w:val="1"/>
      <w:numFmt w:val="bullet"/>
      <w:lvlText w:val="▪"/>
      <w:lvlJc w:val="left"/>
      <w:pPr>
        <w:tabs>
          <w:tab w:val="num" w:pos="6450"/>
        </w:tabs>
        <w:ind w:left="6450" w:hanging="330"/>
      </w:pPr>
      <w:rPr>
        <w:rFonts w:ascii="Optima" w:eastAsia="Optima" w:hAnsi="Optima" w:cs="Optima"/>
        <w:position w:val="0"/>
      </w:rPr>
    </w:lvl>
  </w:abstractNum>
  <w:abstractNum w:abstractNumId="16">
    <w:nsid w:val="6AAE70C0"/>
    <w:multiLevelType w:val="hybridMultilevel"/>
    <w:tmpl w:val="63B6990A"/>
    <w:lvl w:ilvl="0" w:tplc="518CE7DC">
      <w:start w:val="2"/>
      <w:numFmt w:val="bullet"/>
      <w:lvlText w:val="-"/>
      <w:lvlJc w:val="left"/>
      <w:pPr>
        <w:ind w:left="675" w:hanging="360"/>
      </w:pPr>
      <w:rPr>
        <w:rFonts w:ascii="Arial" w:eastAsia="Times New Roman" w:hAnsi="Arial" w:cs="Arial" w:hint="default"/>
      </w:rPr>
    </w:lvl>
    <w:lvl w:ilvl="1" w:tplc="0C0A0003" w:tentative="1">
      <w:start w:val="1"/>
      <w:numFmt w:val="bullet"/>
      <w:lvlText w:val="o"/>
      <w:lvlJc w:val="left"/>
      <w:pPr>
        <w:ind w:left="1395" w:hanging="360"/>
      </w:pPr>
      <w:rPr>
        <w:rFonts w:ascii="Courier New" w:hAnsi="Courier New" w:cs="Courier New" w:hint="default"/>
      </w:rPr>
    </w:lvl>
    <w:lvl w:ilvl="2" w:tplc="0C0A0005" w:tentative="1">
      <w:start w:val="1"/>
      <w:numFmt w:val="bullet"/>
      <w:lvlText w:val=""/>
      <w:lvlJc w:val="left"/>
      <w:pPr>
        <w:ind w:left="2115" w:hanging="360"/>
      </w:pPr>
      <w:rPr>
        <w:rFonts w:ascii="Wingdings" w:hAnsi="Wingdings" w:hint="default"/>
      </w:rPr>
    </w:lvl>
    <w:lvl w:ilvl="3" w:tplc="0C0A0001" w:tentative="1">
      <w:start w:val="1"/>
      <w:numFmt w:val="bullet"/>
      <w:lvlText w:val=""/>
      <w:lvlJc w:val="left"/>
      <w:pPr>
        <w:ind w:left="2835" w:hanging="360"/>
      </w:pPr>
      <w:rPr>
        <w:rFonts w:ascii="Symbol" w:hAnsi="Symbol" w:hint="default"/>
      </w:rPr>
    </w:lvl>
    <w:lvl w:ilvl="4" w:tplc="0C0A0003" w:tentative="1">
      <w:start w:val="1"/>
      <w:numFmt w:val="bullet"/>
      <w:lvlText w:val="o"/>
      <w:lvlJc w:val="left"/>
      <w:pPr>
        <w:ind w:left="3555" w:hanging="360"/>
      </w:pPr>
      <w:rPr>
        <w:rFonts w:ascii="Courier New" w:hAnsi="Courier New" w:cs="Courier New" w:hint="default"/>
      </w:rPr>
    </w:lvl>
    <w:lvl w:ilvl="5" w:tplc="0C0A0005" w:tentative="1">
      <w:start w:val="1"/>
      <w:numFmt w:val="bullet"/>
      <w:lvlText w:val=""/>
      <w:lvlJc w:val="left"/>
      <w:pPr>
        <w:ind w:left="4275" w:hanging="360"/>
      </w:pPr>
      <w:rPr>
        <w:rFonts w:ascii="Wingdings" w:hAnsi="Wingdings" w:hint="default"/>
      </w:rPr>
    </w:lvl>
    <w:lvl w:ilvl="6" w:tplc="0C0A0001" w:tentative="1">
      <w:start w:val="1"/>
      <w:numFmt w:val="bullet"/>
      <w:lvlText w:val=""/>
      <w:lvlJc w:val="left"/>
      <w:pPr>
        <w:ind w:left="4995" w:hanging="360"/>
      </w:pPr>
      <w:rPr>
        <w:rFonts w:ascii="Symbol" w:hAnsi="Symbol" w:hint="default"/>
      </w:rPr>
    </w:lvl>
    <w:lvl w:ilvl="7" w:tplc="0C0A0003" w:tentative="1">
      <w:start w:val="1"/>
      <w:numFmt w:val="bullet"/>
      <w:lvlText w:val="o"/>
      <w:lvlJc w:val="left"/>
      <w:pPr>
        <w:ind w:left="5715" w:hanging="360"/>
      </w:pPr>
      <w:rPr>
        <w:rFonts w:ascii="Courier New" w:hAnsi="Courier New" w:cs="Courier New" w:hint="default"/>
      </w:rPr>
    </w:lvl>
    <w:lvl w:ilvl="8" w:tplc="0C0A0005" w:tentative="1">
      <w:start w:val="1"/>
      <w:numFmt w:val="bullet"/>
      <w:lvlText w:val=""/>
      <w:lvlJc w:val="left"/>
      <w:pPr>
        <w:ind w:left="6435" w:hanging="360"/>
      </w:pPr>
      <w:rPr>
        <w:rFonts w:ascii="Wingdings" w:hAnsi="Wingdings" w:hint="default"/>
      </w:rPr>
    </w:lvl>
  </w:abstractNum>
  <w:abstractNum w:abstractNumId="17">
    <w:nsid w:val="6B47643F"/>
    <w:multiLevelType w:val="multilevel"/>
    <w:tmpl w:val="1A24278C"/>
    <w:styleLink w:val="Vietagrande"/>
    <w:lvl w:ilvl="0">
      <w:numFmt w:val="bullet"/>
      <w:lvlText w:val="•"/>
      <w:lvlJc w:val="left"/>
      <w:rPr>
        <w:position w:val="0"/>
        <w:u w:val="single"/>
      </w:rPr>
    </w:lvl>
    <w:lvl w:ilvl="1">
      <w:start w:val="1"/>
      <w:numFmt w:val="bullet"/>
      <w:lvlText w:val="•"/>
      <w:lvlJc w:val="left"/>
      <w:rPr>
        <w:position w:val="0"/>
        <w:u w:val="single"/>
      </w:rPr>
    </w:lvl>
    <w:lvl w:ilvl="2">
      <w:start w:val="1"/>
      <w:numFmt w:val="bullet"/>
      <w:lvlText w:val="•"/>
      <w:lvlJc w:val="left"/>
      <w:rPr>
        <w:position w:val="0"/>
        <w:u w:val="single"/>
      </w:rPr>
    </w:lvl>
    <w:lvl w:ilvl="3">
      <w:start w:val="1"/>
      <w:numFmt w:val="bullet"/>
      <w:lvlText w:val="•"/>
      <w:lvlJc w:val="left"/>
      <w:rPr>
        <w:position w:val="0"/>
        <w:u w:val="single"/>
      </w:rPr>
    </w:lvl>
    <w:lvl w:ilvl="4">
      <w:start w:val="1"/>
      <w:numFmt w:val="bullet"/>
      <w:lvlText w:val="•"/>
      <w:lvlJc w:val="left"/>
      <w:rPr>
        <w:position w:val="0"/>
        <w:u w:val="single"/>
      </w:rPr>
    </w:lvl>
    <w:lvl w:ilvl="5">
      <w:start w:val="1"/>
      <w:numFmt w:val="bullet"/>
      <w:lvlText w:val="•"/>
      <w:lvlJc w:val="left"/>
      <w:rPr>
        <w:position w:val="0"/>
        <w:u w:val="single"/>
      </w:rPr>
    </w:lvl>
    <w:lvl w:ilvl="6">
      <w:start w:val="1"/>
      <w:numFmt w:val="bullet"/>
      <w:lvlText w:val="•"/>
      <w:lvlJc w:val="left"/>
      <w:rPr>
        <w:position w:val="0"/>
        <w:u w:val="single"/>
      </w:rPr>
    </w:lvl>
    <w:lvl w:ilvl="7">
      <w:start w:val="1"/>
      <w:numFmt w:val="bullet"/>
      <w:lvlText w:val="•"/>
      <w:lvlJc w:val="left"/>
      <w:rPr>
        <w:position w:val="0"/>
        <w:u w:val="single"/>
      </w:rPr>
    </w:lvl>
    <w:lvl w:ilvl="8">
      <w:start w:val="1"/>
      <w:numFmt w:val="bullet"/>
      <w:lvlText w:val="•"/>
      <w:lvlJc w:val="left"/>
      <w:rPr>
        <w:position w:val="0"/>
        <w:u w:val="single"/>
      </w:rPr>
    </w:lvl>
  </w:abstractNum>
  <w:abstractNum w:abstractNumId="18">
    <w:nsid w:val="6E0514BF"/>
    <w:multiLevelType w:val="multilevel"/>
    <w:tmpl w:val="434E6FEC"/>
    <w:lvl w:ilvl="0">
      <w:numFmt w:val="bullet"/>
      <w:lvlText w:val="-"/>
      <w:lvlJc w:val="left"/>
      <w:pPr>
        <w:tabs>
          <w:tab w:val="num" w:pos="720"/>
        </w:tabs>
        <w:ind w:left="720" w:hanging="360"/>
      </w:pPr>
      <w:rPr>
        <w:rFonts w:ascii="Optima" w:eastAsia="Optima" w:hAnsi="Optima" w:cs="Optima"/>
        <w:b/>
        <w:bCs/>
        <w:position w:val="0"/>
      </w:rPr>
    </w:lvl>
    <w:lvl w:ilvl="1">
      <w:start w:val="1"/>
      <w:numFmt w:val="bullet"/>
      <w:lvlText w:val="o"/>
      <w:lvlJc w:val="left"/>
      <w:pPr>
        <w:tabs>
          <w:tab w:val="num" w:pos="1410"/>
        </w:tabs>
        <w:ind w:left="1410" w:hanging="330"/>
      </w:pPr>
      <w:rPr>
        <w:rFonts w:ascii="Optima" w:eastAsia="Optima" w:hAnsi="Optima" w:cs="Optima"/>
        <w:b/>
        <w:bCs/>
        <w:position w:val="0"/>
      </w:rPr>
    </w:lvl>
    <w:lvl w:ilvl="2">
      <w:start w:val="1"/>
      <w:numFmt w:val="bullet"/>
      <w:lvlText w:val="▪"/>
      <w:lvlJc w:val="left"/>
      <w:pPr>
        <w:tabs>
          <w:tab w:val="num" w:pos="2130"/>
        </w:tabs>
        <w:ind w:left="2130" w:hanging="330"/>
      </w:pPr>
      <w:rPr>
        <w:rFonts w:ascii="Optima" w:eastAsia="Optima" w:hAnsi="Optima" w:cs="Optima"/>
        <w:b/>
        <w:bCs/>
        <w:position w:val="0"/>
      </w:rPr>
    </w:lvl>
    <w:lvl w:ilvl="3">
      <w:start w:val="1"/>
      <w:numFmt w:val="bullet"/>
      <w:lvlText w:val="•"/>
      <w:lvlJc w:val="left"/>
      <w:pPr>
        <w:tabs>
          <w:tab w:val="num" w:pos="2850"/>
        </w:tabs>
        <w:ind w:left="2850" w:hanging="330"/>
      </w:pPr>
      <w:rPr>
        <w:rFonts w:ascii="Optima" w:eastAsia="Optima" w:hAnsi="Optima" w:cs="Optima"/>
        <w:b/>
        <w:bCs/>
        <w:position w:val="0"/>
      </w:rPr>
    </w:lvl>
    <w:lvl w:ilvl="4">
      <w:start w:val="1"/>
      <w:numFmt w:val="bullet"/>
      <w:lvlText w:val="o"/>
      <w:lvlJc w:val="left"/>
      <w:pPr>
        <w:tabs>
          <w:tab w:val="num" w:pos="3570"/>
        </w:tabs>
        <w:ind w:left="3570" w:hanging="330"/>
      </w:pPr>
      <w:rPr>
        <w:rFonts w:ascii="Optima" w:eastAsia="Optima" w:hAnsi="Optima" w:cs="Optima"/>
        <w:b/>
        <w:bCs/>
        <w:position w:val="0"/>
      </w:rPr>
    </w:lvl>
    <w:lvl w:ilvl="5">
      <w:start w:val="1"/>
      <w:numFmt w:val="bullet"/>
      <w:lvlText w:val="▪"/>
      <w:lvlJc w:val="left"/>
      <w:pPr>
        <w:tabs>
          <w:tab w:val="num" w:pos="4290"/>
        </w:tabs>
        <w:ind w:left="4290" w:hanging="330"/>
      </w:pPr>
      <w:rPr>
        <w:rFonts w:ascii="Optima" w:eastAsia="Optima" w:hAnsi="Optima" w:cs="Optima"/>
        <w:b/>
        <w:bCs/>
        <w:position w:val="0"/>
      </w:rPr>
    </w:lvl>
    <w:lvl w:ilvl="6">
      <w:start w:val="1"/>
      <w:numFmt w:val="bullet"/>
      <w:lvlText w:val="•"/>
      <w:lvlJc w:val="left"/>
      <w:pPr>
        <w:tabs>
          <w:tab w:val="num" w:pos="5010"/>
        </w:tabs>
        <w:ind w:left="5010" w:hanging="330"/>
      </w:pPr>
      <w:rPr>
        <w:rFonts w:ascii="Optima" w:eastAsia="Optima" w:hAnsi="Optima" w:cs="Optima"/>
        <w:b/>
        <w:bCs/>
        <w:position w:val="0"/>
      </w:rPr>
    </w:lvl>
    <w:lvl w:ilvl="7">
      <w:start w:val="1"/>
      <w:numFmt w:val="bullet"/>
      <w:lvlText w:val="o"/>
      <w:lvlJc w:val="left"/>
      <w:pPr>
        <w:tabs>
          <w:tab w:val="num" w:pos="5730"/>
        </w:tabs>
        <w:ind w:left="5730" w:hanging="330"/>
      </w:pPr>
      <w:rPr>
        <w:rFonts w:ascii="Optima" w:eastAsia="Optima" w:hAnsi="Optima" w:cs="Optima"/>
        <w:b/>
        <w:bCs/>
        <w:position w:val="0"/>
      </w:rPr>
    </w:lvl>
    <w:lvl w:ilvl="8">
      <w:start w:val="1"/>
      <w:numFmt w:val="bullet"/>
      <w:lvlText w:val="▪"/>
      <w:lvlJc w:val="left"/>
      <w:pPr>
        <w:tabs>
          <w:tab w:val="num" w:pos="6450"/>
        </w:tabs>
        <w:ind w:left="6450" w:hanging="330"/>
      </w:pPr>
      <w:rPr>
        <w:rFonts w:ascii="Optima" w:eastAsia="Optima" w:hAnsi="Optima" w:cs="Optima"/>
        <w:b/>
        <w:bCs/>
        <w:position w:val="0"/>
      </w:rPr>
    </w:lvl>
  </w:abstractNum>
  <w:abstractNum w:abstractNumId="19">
    <w:nsid w:val="71D13E99"/>
    <w:multiLevelType w:val="multilevel"/>
    <w:tmpl w:val="7C1A77BC"/>
    <w:lvl w:ilvl="0">
      <w:numFmt w:val="bullet"/>
      <w:lvlText w:val="-"/>
      <w:lvlJc w:val="left"/>
      <w:pPr>
        <w:tabs>
          <w:tab w:val="num" w:pos="720"/>
        </w:tabs>
        <w:ind w:left="720" w:hanging="360"/>
      </w:pPr>
      <w:rPr>
        <w:rFonts w:ascii="Optima" w:eastAsia="Optima" w:hAnsi="Optima" w:cs="Optima"/>
        <w:b/>
        <w:bCs/>
        <w:position w:val="0"/>
      </w:rPr>
    </w:lvl>
    <w:lvl w:ilvl="1">
      <w:start w:val="1"/>
      <w:numFmt w:val="bullet"/>
      <w:lvlText w:val="o"/>
      <w:lvlJc w:val="left"/>
      <w:pPr>
        <w:tabs>
          <w:tab w:val="num" w:pos="1410"/>
        </w:tabs>
        <w:ind w:left="1410" w:hanging="330"/>
      </w:pPr>
      <w:rPr>
        <w:rFonts w:ascii="Optima" w:eastAsia="Optima" w:hAnsi="Optima" w:cs="Optima"/>
        <w:b/>
        <w:bCs/>
        <w:position w:val="0"/>
      </w:rPr>
    </w:lvl>
    <w:lvl w:ilvl="2">
      <w:start w:val="1"/>
      <w:numFmt w:val="bullet"/>
      <w:lvlText w:val="▪"/>
      <w:lvlJc w:val="left"/>
      <w:pPr>
        <w:tabs>
          <w:tab w:val="num" w:pos="2130"/>
        </w:tabs>
        <w:ind w:left="2130" w:hanging="330"/>
      </w:pPr>
      <w:rPr>
        <w:rFonts w:ascii="Optima" w:eastAsia="Optima" w:hAnsi="Optima" w:cs="Optima"/>
        <w:b/>
        <w:bCs/>
        <w:position w:val="0"/>
      </w:rPr>
    </w:lvl>
    <w:lvl w:ilvl="3">
      <w:start w:val="1"/>
      <w:numFmt w:val="bullet"/>
      <w:lvlText w:val="•"/>
      <w:lvlJc w:val="left"/>
      <w:pPr>
        <w:tabs>
          <w:tab w:val="num" w:pos="2850"/>
        </w:tabs>
        <w:ind w:left="2850" w:hanging="330"/>
      </w:pPr>
      <w:rPr>
        <w:rFonts w:ascii="Optima" w:eastAsia="Optima" w:hAnsi="Optima" w:cs="Optima"/>
        <w:b/>
        <w:bCs/>
        <w:position w:val="0"/>
      </w:rPr>
    </w:lvl>
    <w:lvl w:ilvl="4">
      <w:start w:val="1"/>
      <w:numFmt w:val="bullet"/>
      <w:lvlText w:val="o"/>
      <w:lvlJc w:val="left"/>
      <w:pPr>
        <w:tabs>
          <w:tab w:val="num" w:pos="3570"/>
        </w:tabs>
        <w:ind w:left="3570" w:hanging="330"/>
      </w:pPr>
      <w:rPr>
        <w:rFonts w:ascii="Optima" w:eastAsia="Optima" w:hAnsi="Optima" w:cs="Optima"/>
        <w:b/>
        <w:bCs/>
        <w:position w:val="0"/>
      </w:rPr>
    </w:lvl>
    <w:lvl w:ilvl="5">
      <w:start w:val="1"/>
      <w:numFmt w:val="bullet"/>
      <w:lvlText w:val="▪"/>
      <w:lvlJc w:val="left"/>
      <w:pPr>
        <w:tabs>
          <w:tab w:val="num" w:pos="4290"/>
        </w:tabs>
        <w:ind w:left="4290" w:hanging="330"/>
      </w:pPr>
      <w:rPr>
        <w:rFonts w:ascii="Optima" w:eastAsia="Optima" w:hAnsi="Optima" w:cs="Optima"/>
        <w:b/>
        <w:bCs/>
        <w:position w:val="0"/>
      </w:rPr>
    </w:lvl>
    <w:lvl w:ilvl="6">
      <w:start w:val="1"/>
      <w:numFmt w:val="bullet"/>
      <w:lvlText w:val="•"/>
      <w:lvlJc w:val="left"/>
      <w:pPr>
        <w:tabs>
          <w:tab w:val="num" w:pos="5010"/>
        </w:tabs>
        <w:ind w:left="5010" w:hanging="330"/>
      </w:pPr>
      <w:rPr>
        <w:rFonts w:ascii="Optima" w:eastAsia="Optima" w:hAnsi="Optima" w:cs="Optima"/>
        <w:b/>
        <w:bCs/>
        <w:position w:val="0"/>
      </w:rPr>
    </w:lvl>
    <w:lvl w:ilvl="7">
      <w:start w:val="1"/>
      <w:numFmt w:val="bullet"/>
      <w:lvlText w:val="o"/>
      <w:lvlJc w:val="left"/>
      <w:pPr>
        <w:tabs>
          <w:tab w:val="num" w:pos="5730"/>
        </w:tabs>
        <w:ind w:left="5730" w:hanging="330"/>
      </w:pPr>
      <w:rPr>
        <w:rFonts w:ascii="Optima" w:eastAsia="Optima" w:hAnsi="Optima" w:cs="Optima"/>
        <w:b/>
        <w:bCs/>
        <w:position w:val="0"/>
      </w:rPr>
    </w:lvl>
    <w:lvl w:ilvl="8">
      <w:start w:val="1"/>
      <w:numFmt w:val="bullet"/>
      <w:lvlText w:val="▪"/>
      <w:lvlJc w:val="left"/>
      <w:pPr>
        <w:tabs>
          <w:tab w:val="num" w:pos="6450"/>
        </w:tabs>
        <w:ind w:left="6450" w:hanging="330"/>
      </w:pPr>
      <w:rPr>
        <w:rFonts w:ascii="Optima" w:eastAsia="Optima" w:hAnsi="Optima" w:cs="Optima"/>
        <w:b/>
        <w:bCs/>
        <w:position w:val="0"/>
      </w:rPr>
    </w:lvl>
  </w:abstractNum>
  <w:abstractNum w:abstractNumId="20">
    <w:nsid w:val="733578DE"/>
    <w:multiLevelType w:val="multilevel"/>
    <w:tmpl w:val="640CB1F6"/>
    <w:lvl w:ilvl="0">
      <w:numFmt w:val="bullet"/>
      <w:lvlText w:val="-"/>
      <w:lvlJc w:val="left"/>
      <w:pPr>
        <w:tabs>
          <w:tab w:val="num" w:pos="720"/>
        </w:tabs>
        <w:ind w:left="720" w:hanging="360"/>
      </w:pPr>
      <w:rPr>
        <w:rFonts w:ascii="Optima" w:eastAsia="Optima" w:hAnsi="Optima" w:cs="Optima"/>
        <w:b/>
        <w:bCs/>
        <w:position w:val="0"/>
      </w:rPr>
    </w:lvl>
    <w:lvl w:ilvl="1">
      <w:start w:val="1"/>
      <w:numFmt w:val="bullet"/>
      <w:lvlText w:val="o"/>
      <w:lvlJc w:val="left"/>
      <w:pPr>
        <w:tabs>
          <w:tab w:val="num" w:pos="1410"/>
        </w:tabs>
        <w:ind w:left="1410" w:hanging="330"/>
      </w:pPr>
      <w:rPr>
        <w:rFonts w:ascii="Optima" w:eastAsia="Optima" w:hAnsi="Optima" w:cs="Optima"/>
        <w:b/>
        <w:bCs/>
        <w:position w:val="0"/>
      </w:rPr>
    </w:lvl>
    <w:lvl w:ilvl="2">
      <w:start w:val="1"/>
      <w:numFmt w:val="bullet"/>
      <w:lvlText w:val="▪"/>
      <w:lvlJc w:val="left"/>
      <w:pPr>
        <w:tabs>
          <w:tab w:val="num" w:pos="2130"/>
        </w:tabs>
        <w:ind w:left="2130" w:hanging="330"/>
      </w:pPr>
      <w:rPr>
        <w:rFonts w:ascii="Optima" w:eastAsia="Optima" w:hAnsi="Optima" w:cs="Optima"/>
        <w:b/>
        <w:bCs/>
        <w:position w:val="0"/>
      </w:rPr>
    </w:lvl>
    <w:lvl w:ilvl="3">
      <w:start w:val="1"/>
      <w:numFmt w:val="bullet"/>
      <w:lvlText w:val="•"/>
      <w:lvlJc w:val="left"/>
      <w:pPr>
        <w:tabs>
          <w:tab w:val="num" w:pos="2850"/>
        </w:tabs>
        <w:ind w:left="2850" w:hanging="330"/>
      </w:pPr>
      <w:rPr>
        <w:rFonts w:ascii="Optima" w:eastAsia="Optima" w:hAnsi="Optima" w:cs="Optima"/>
        <w:b/>
        <w:bCs/>
        <w:position w:val="0"/>
      </w:rPr>
    </w:lvl>
    <w:lvl w:ilvl="4">
      <w:start w:val="1"/>
      <w:numFmt w:val="bullet"/>
      <w:lvlText w:val="o"/>
      <w:lvlJc w:val="left"/>
      <w:pPr>
        <w:tabs>
          <w:tab w:val="num" w:pos="3570"/>
        </w:tabs>
        <w:ind w:left="3570" w:hanging="330"/>
      </w:pPr>
      <w:rPr>
        <w:rFonts w:ascii="Optima" w:eastAsia="Optima" w:hAnsi="Optima" w:cs="Optima"/>
        <w:b/>
        <w:bCs/>
        <w:position w:val="0"/>
      </w:rPr>
    </w:lvl>
    <w:lvl w:ilvl="5">
      <w:start w:val="1"/>
      <w:numFmt w:val="bullet"/>
      <w:lvlText w:val="▪"/>
      <w:lvlJc w:val="left"/>
      <w:pPr>
        <w:tabs>
          <w:tab w:val="num" w:pos="4290"/>
        </w:tabs>
        <w:ind w:left="4290" w:hanging="330"/>
      </w:pPr>
      <w:rPr>
        <w:rFonts w:ascii="Optima" w:eastAsia="Optima" w:hAnsi="Optima" w:cs="Optima"/>
        <w:b/>
        <w:bCs/>
        <w:position w:val="0"/>
      </w:rPr>
    </w:lvl>
    <w:lvl w:ilvl="6">
      <w:start w:val="1"/>
      <w:numFmt w:val="bullet"/>
      <w:lvlText w:val="•"/>
      <w:lvlJc w:val="left"/>
      <w:pPr>
        <w:tabs>
          <w:tab w:val="num" w:pos="5010"/>
        </w:tabs>
        <w:ind w:left="5010" w:hanging="330"/>
      </w:pPr>
      <w:rPr>
        <w:rFonts w:ascii="Optima" w:eastAsia="Optima" w:hAnsi="Optima" w:cs="Optima"/>
        <w:b/>
        <w:bCs/>
        <w:position w:val="0"/>
      </w:rPr>
    </w:lvl>
    <w:lvl w:ilvl="7">
      <w:start w:val="1"/>
      <w:numFmt w:val="bullet"/>
      <w:lvlText w:val="o"/>
      <w:lvlJc w:val="left"/>
      <w:pPr>
        <w:tabs>
          <w:tab w:val="num" w:pos="5730"/>
        </w:tabs>
        <w:ind w:left="5730" w:hanging="330"/>
      </w:pPr>
      <w:rPr>
        <w:rFonts w:ascii="Optima" w:eastAsia="Optima" w:hAnsi="Optima" w:cs="Optima"/>
        <w:b/>
        <w:bCs/>
        <w:position w:val="0"/>
      </w:rPr>
    </w:lvl>
    <w:lvl w:ilvl="8">
      <w:start w:val="1"/>
      <w:numFmt w:val="bullet"/>
      <w:lvlText w:val="▪"/>
      <w:lvlJc w:val="left"/>
      <w:pPr>
        <w:tabs>
          <w:tab w:val="num" w:pos="6450"/>
        </w:tabs>
        <w:ind w:left="6450" w:hanging="330"/>
      </w:pPr>
      <w:rPr>
        <w:rFonts w:ascii="Optima" w:eastAsia="Optima" w:hAnsi="Optima" w:cs="Optima"/>
        <w:b/>
        <w:bCs/>
        <w:position w:val="0"/>
      </w:rPr>
    </w:lvl>
  </w:abstractNum>
  <w:abstractNum w:abstractNumId="21">
    <w:nsid w:val="78F52D0D"/>
    <w:multiLevelType w:val="multilevel"/>
    <w:tmpl w:val="F13E94FA"/>
    <w:lvl w:ilvl="0">
      <w:numFmt w:val="bullet"/>
      <w:lvlText w:val="-"/>
      <w:lvlJc w:val="left"/>
      <w:pPr>
        <w:tabs>
          <w:tab w:val="num" w:pos="720"/>
        </w:tabs>
        <w:ind w:left="720" w:hanging="360"/>
      </w:pPr>
      <w:rPr>
        <w:rFonts w:ascii="Optima" w:eastAsia="Optima" w:hAnsi="Optima" w:cs="Optima"/>
        <w:position w:val="0"/>
      </w:rPr>
    </w:lvl>
    <w:lvl w:ilvl="1">
      <w:start w:val="1"/>
      <w:numFmt w:val="bullet"/>
      <w:lvlText w:val="o"/>
      <w:lvlJc w:val="left"/>
      <w:pPr>
        <w:tabs>
          <w:tab w:val="num" w:pos="1410"/>
        </w:tabs>
        <w:ind w:left="1410" w:hanging="330"/>
      </w:pPr>
      <w:rPr>
        <w:rFonts w:ascii="Optima" w:eastAsia="Optima" w:hAnsi="Optima" w:cs="Optima"/>
        <w:position w:val="0"/>
      </w:rPr>
    </w:lvl>
    <w:lvl w:ilvl="2">
      <w:start w:val="1"/>
      <w:numFmt w:val="bullet"/>
      <w:lvlText w:val="▪"/>
      <w:lvlJc w:val="left"/>
      <w:pPr>
        <w:tabs>
          <w:tab w:val="num" w:pos="2130"/>
        </w:tabs>
        <w:ind w:left="2130" w:hanging="330"/>
      </w:pPr>
      <w:rPr>
        <w:rFonts w:ascii="Optima" w:eastAsia="Optima" w:hAnsi="Optima" w:cs="Optima"/>
        <w:position w:val="0"/>
      </w:rPr>
    </w:lvl>
    <w:lvl w:ilvl="3">
      <w:start w:val="1"/>
      <w:numFmt w:val="bullet"/>
      <w:lvlText w:val="•"/>
      <w:lvlJc w:val="left"/>
      <w:pPr>
        <w:tabs>
          <w:tab w:val="num" w:pos="2850"/>
        </w:tabs>
        <w:ind w:left="2850" w:hanging="330"/>
      </w:pPr>
      <w:rPr>
        <w:rFonts w:ascii="Optima" w:eastAsia="Optima" w:hAnsi="Optima" w:cs="Optima"/>
        <w:position w:val="0"/>
      </w:rPr>
    </w:lvl>
    <w:lvl w:ilvl="4">
      <w:start w:val="1"/>
      <w:numFmt w:val="bullet"/>
      <w:lvlText w:val="o"/>
      <w:lvlJc w:val="left"/>
      <w:pPr>
        <w:tabs>
          <w:tab w:val="num" w:pos="3570"/>
        </w:tabs>
        <w:ind w:left="3570" w:hanging="330"/>
      </w:pPr>
      <w:rPr>
        <w:rFonts w:ascii="Optima" w:eastAsia="Optima" w:hAnsi="Optima" w:cs="Optima"/>
        <w:position w:val="0"/>
      </w:rPr>
    </w:lvl>
    <w:lvl w:ilvl="5">
      <w:start w:val="1"/>
      <w:numFmt w:val="bullet"/>
      <w:lvlText w:val="▪"/>
      <w:lvlJc w:val="left"/>
      <w:pPr>
        <w:tabs>
          <w:tab w:val="num" w:pos="4290"/>
        </w:tabs>
        <w:ind w:left="4290" w:hanging="330"/>
      </w:pPr>
      <w:rPr>
        <w:rFonts w:ascii="Optima" w:eastAsia="Optima" w:hAnsi="Optima" w:cs="Optima"/>
        <w:position w:val="0"/>
      </w:rPr>
    </w:lvl>
    <w:lvl w:ilvl="6">
      <w:start w:val="1"/>
      <w:numFmt w:val="bullet"/>
      <w:lvlText w:val="•"/>
      <w:lvlJc w:val="left"/>
      <w:pPr>
        <w:tabs>
          <w:tab w:val="num" w:pos="5010"/>
        </w:tabs>
        <w:ind w:left="5010" w:hanging="330"/>
      </w:pPr>
      <w:rPr>
        <w:rFonts w:ascii="Optima" w:eastAsia="Optima" w:hAnsi="Optima" w:cs="Optima"/>
        <w:position w:val="0"/>
      </w:rPr>
    </w:lvl>
    <w:lvl w:ilvl="7">
      <w:start w:val="1"/>
      <w:numFmt w:val="bullet"/>
      <w:lvlText w:val="o"/>
      <w:lvlJc w:val="left"/>
      <w:pPr>
        <w:tabs>
          <w:tab w:val="num" w:pos="5730"/>
        </w:tabs>
        <w:ind w:left="5730" w:hanging="330"/>
      </w:pPr>
      <w:rPr>
        <w:rFonts w:ascii="Optima" w:eastAsia="Optima" w:hAnsi="Optima" w:cs="Optima"/>
        <w:position w:val="0"/>
      </w:rPr>
    </w:lvl>
    <w:lvl w:ilvl="8">
      <w:start w:val="1"/>
      <w:numFmt w:val="bullet"/>
      <w:lvlText w:val="▪"/>
      <w:lvlJc w:val="left"/>
      <w:pPr>
        <w:tabs>
          <w:tab w:val="num" w:pos="6450"/>
        </w:tabs>
        <w:ind w:left="6450" w:hanging="330"/>
      </w:pPr>
      <w:rPr>
        <w:rFonts w:ascii="Optima" w:eastAsia="Optima" w:hAnsi="Optima" w:cs="Optima"/>
        <w:position w:val="0"/>
      </w:rPr>
    </w:lvl>
  </w:abstractNum>
  <w:abstractNum w:abstractNumId="22">
    <w:nsid w:val="7C2D208C"/>
    <w:multiLevelType w:val="multilevel"/>
    <w:tmpl w:val="A7144A90"/>
    <w:lvl w:ilvl="0">
      <w:numFmt w:val="bullet"/>
      <w:lvlText w:val="•"/>
      <w:lvlJc w:val="left"/>
      <w:rPr>
        <w:position w:val="0"/>
        <w:u w:val="single"/>
      </w:rPr>
    </w:lvl>
    <w:lvl w:ilvl="1">
      <w:start w:val="1"/>
      <w:numFmt w:val="bullet"/>
      <w:lvlText w:val="•"/>
      <w:lvlJc w:val="left"/>
      <w:rPr>
        <w:position w:val="0"/>
        <w:u w:val="single"/>
      </w:rPr>
    </w:lvl>
    <w:lvl w:ilvl="2">
      <w:start w:val="1"/>
      <w:numFmt w:val="bullet"/>
      <w:lvlText w:val="•"/>
      <w:lvlJc w:val="left"/>
      <w:rPr>
        <w:position w:val="0"/>
        <w:u w:val="single"/>
      </w:rPr>
    </w:lvl>
    <w:lvl w:ilvl="3">
      <w:start w:val="1"/>
      <w:numFmt w:val="bullet"/>
      <w:lvlText w:val="•"/>
      <w:lvlJc w:val="left"/>
      <w:rPr>
        <w:position w:val="0"/>
        <w:u w:val="single"/>
      </w:rPr>
    </w:lvl>
    <w:lvl w:ilvl="4">
      <w:start w:val="1"/>
      <w:numFmt w:val="bullet"/>
      <w:lvlText w:val="•"/>
      <w:lvlJc w:val="left"/>
      <w:rPr>
        <w:position w:val="0"/>
        <w:u w:val="single"/>
      </w:rPr>
    </w:lvl>
    <w:lvl w:ilvl="5">
      <w:start w:val="1"/>
      <w:numFmt w:val="bullet"/>
      <w:lvlText w:val="•"/>
      <w:lvlJc w:val="left"/>
      <w:rPr>
        <w:position w:val="0"/>
        <w:u w:val="single"/>
      </w:rPr>
    </w:lvl>
    <w:lvl w:ilvl="6">
      <w:start w:val="1"/>
      <w:numFmt w:val="bullet"/>
      <w:lvlText w:val="•"/>
      <w:lvlJc w:val="left"/>
      <w:rPr>
        <w:position w:val="0"/>
        <w:u w:val="single"/>
      </w:rPr>
    </w:lvl>
    <w:lvl w:ilvl="7">
      <w:start w:val="1"/>
      <w:numFmt w:val="bullet"/>
      <w:lvlText w:val="•"/>
      <w:lvlJc w:val="left"/>
      <w:rPr>
        <w:position w:val="0"/>
        <w:u w:val="single"/>
      </w:rPr>
    </w:lvl>
    <w:lvl w:ilvl="8">
      <w:start w:val="1"/>
      <w:numFmt w:val="bullet"/>
      <w:lvlText w:val="•"/>
      <w:lvlJc w:val="left"/>
      <w:rPr>
        <w:position w:val="0"/>
        <w:u w:val="single"/>
      </w:rPr>
    </w:lvl>
  </w:abstractNum>
  <w:num w:numId="1">
    <w:abstractNumId w:val="15"/>
  </w:num>
  <w:num w:numId="2">
    <w:abstractNumId w:val="3"/>
  </w:num>
  <w:num w:numId="3">
    <w:abstractNumId w:val="10"/>
  </w:num>
  <w:num w:numId="4">
    <w:abstractNumId w:val="2"/>
  </w:num>
  <w:num w:numId="5">
    <w:abstractNumId w:val="12"/>
  </w:num>
  <w:num w:numId="6">
    <w:abstractNumId w:val="4"/>
  </w:num>
  <w:num w:numId="7">
    <w:abstractNumId w:val="21"/>
  </w:num>
  <w:num w:numId="8">
    <w:abstractNumId w:val="19"/>
  </w:num>
  <w:num w:numId="9">
    <w:abstractNumId w:val="20"/>
  </w:num>
  <w:num w:numId="10">
    <w:abstractNumId w:val="13"/>
  </w:num>
  <w:num w:numId="11">
    <w:abstractNumId w:val="18"/>
  </w:num>
  <w:num w:numId="12">
    <w:abstractNumId w:val="5"/>
  </w:num>
  <w:num w:numId="13">
    <w:abstractNumId w:val="1"/>
  </w:num>
  <w:num w:numId="14">
    <w:abstractNumId w:val="0"/>
  </w:num>
  <w:num w:numId="15">
    <w:abstractNumId w:val="11"/>
  </w:num>
  <w:num w:numId="16">
    <w:abstractNumId w:val="9"/>
  </w:num>
  <w:num w:numId="17">
    <w:abstractNumId w:val="22"/>
  </w:num>
  <w:num w:numId="18">
    <w:abstractNumId w:val="17"/>
  </w:num>
  <w:num w:numId="19">
    <w:abstractNumId w:val="16"/>
  </w:num>
  <w:num w:numId="20">
    <w:abstractNumId w:val="14"/>
  </w:num>
  <w:num w:numId="21">
    <w:abstractNumId w:val="8"/>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81"/>
    <w:rsid w:val="00016802"/>
    <w:rsid w:val="00067C30"/>
    <w:rsid w:val="0007597F"/>
    <w:rsid w:val="00091A5F"/>
    <w:rsid w:val="000B7C50"/>
    <w:rsid w:val="000C3EEB"/>
    <w:rsid w:val="00101A2E"/>
    <w:rsid w:val="00101C16"/>
    <w:rsid w:val="00136BDE"/>
    <w:rsid w:val="0016760B"/>
    <w:rsid w:val="00173119"/>
    <w:rsid w:val="00176CA3"/>
    <w:rsid w:val="001A3434"/>
    <w:rsid w:val="001D6B7E"/>
    <w:rsid w:val="001F07DE"/>
    <w:rsid w:val="001F09C2"/>
    <w:rsid w:val="002351DD"/>
    <w:rsid w:val="002371F9"/>
    <w:rsid w:val="00247A2F"/>
    <w:rsid w:val="00273CBA"/>
    <w:rsid w:val="00274545"/>
    <w:rsid w:val="002A5381"/>
    <w:rsid w:val="002B71C2"/>
    <w:rsid w:val="002E26F4"/>
    <w:rsid w:val="002E5739"/>
    <w:rsid w:val="0032139F"/>
    <w:rsid w:val="00323B9D"/>
    <w:rsid w:val="003272EE"/>
    <w:rsid w:val="003923CC"/>
    <w:rsid w:val="003A0B71"/>
    <w:rsid w:val="003C4407"/>
    <w:rsid w:val="003D619C"/>
    <w:rsid w:val="003D6DCD"/>
    <w:rsid w:val="003E238B"/>
    <w:rsid w:val="004D4ACD"/>
    <w:rsid w:val="004E3354"/>
    <w:rsid w:val="00507F7D"/>
    <w:rsid w:val="005730CE"/>
    <w:rsid w:val="005952D4"/>
    <w:rsid w:val="00595372"/>
    <w:rsid w:val="005A7009"/>
    <w:rsid w:val="005E450D"/>
    <w:rsid w:val="005F6CE0"/>
    <w:rsid w:val="006107CF"/>
    <w:rsid w:val="006147EE"/>
    <w:rsid w:val="00616DE0"/>
    <w:rsid w:val="00635620"/>
    <w:rsid w:val="00661BB9"/>
    <w:rsid w:val="00687886"/>
    <w:rsid w:val="006A5C2E"/>
    <w:rsid w:val="0075029E"/>
    <w:rsid w:val="007F15A8"/>
    <w:rsid w:val="00804EE2"/>
    <w:rsid w:val="00862C87"/>
    <w:rsid w:val="00897A82"/>
    <w:rsid w:val="008C2F4D"/>
    <w:rsid w:val="00902351"/>
    <w:rsid w:val="00902457"/>
    <w:rsid w:val="009335F9"/>
    <w:rsid w:val="00996725"/>
    <w:rsid w:val="009F2399"/>
    <w:rsid w:val="00A323FD"/>
    <w:rsid w:val="00A47E16"/>
    <w:rsid w:val="00A52D40"/>
    <w:rsid w:val="00AC0AAE"/>
    <w:rsid w:val="00AC5138"/>
    <w:rsid w:val="00AD61DD"/>
    <w:rsid w:val="00AE5466"/>
    <w:rsid w:val="00B13103"/>
    <w:rsid w:val="00B23417"/>
    <w:rsid w:val="00B35D1A"/>
    <w:rsid w:val="00B44C3B"/>
    <w:rsid w:val="00B53FA6"/>
    <w:rsid w:val="00BC282C"/>
    <w:rsid w:val="00BD22D9"/>
    <w:rsid w:val="00BE3F8C"/>
    <w:rsid w:val="00BE48D7"/>
    <w:rsid w:val="00BE68CE"/>
    <w:rsid w:val="00C00E1D"/>
    <w:rsid w:val="00C07A32"/>
    <w:rsid w:val="00C11254"/>
    <w:rsid w:val="00C803BA"/>
    <w:rsid w:val="00CF3D7A"/>
    <w:rsid w:val="00D23192"/>
    <w:rsid w:val="00D45C10"/>
    <w:rsid w:val="00D56697"/>
    <w:rsid w:val="00DB235F"/>
    <w:rsid w:val="00DD2EF2"/>
    <w:rsid w:val="00DD58C8"/>
    <w:rsid w:val="00DE3C5B"/>
    <w:rsid w:val="00DF2593"/>
    <w:rsid w:val="00DF67E6"/>
    <w:rsid w:val="00E10746"/>
    <w:rsid w:val="00E3743E"/>
    <w:rsid w:val="00E5242C"/>
    <w:rsid w:val="00E553EE"/>
    <w:rsid w:val="00E6106F"/>
    <w:rsid w:val="00EB2A89"/>
    <w:rsid w:val="00EC3FA0"/>
    <w:rsid w:val="00ED5DF2"/>
    <w:rsid w:val="00EF5203"/>
    <w:rsid w:val="00EF6982"/>
    <w:rsid w:val="00F01F60"/>
    <w:rsid w:val="00F40C52"/>
    <w:rsid w:val="00F4465A"/>
    <w:rsid w:val="00F65EF9"/>
    <w:rsid w:val="00F72E17"/>
    <w:rsid w:val="00F84C0D"/>
    <w:rsid w:val="00FE6FAC"/>
    <w:rsid w:val="00FF19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0EAB82-BBCF-4D1B-B28F-5346A286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Calibri" w:eastAsia="Calibri" w:hAnsi="Calibri" w:cs="Calibri"/>
      <w:color w:val="000000"/>
      <w:kern w:val="1"/>
      <w:sz w:val="22"/>
      <w:szCs w:val="22"/>
      <w:u w:color="000000"/>
      <w:lang w:val="es-ES_tradnl" w:eastAsia="en-US"/>
    </w:rPr>
  </w:style>
  <w:style w:type="paragraph" w:styleId="Ttulo3">
    <w:name w:val="heading 3"/>
    <w:basedOn w:val="Normal"/>
    <w:link w:val="Ttulo3Car"/>
    <w:uiPriority w:val="9"/>
    <w:qFormat/>
    <w:rsid w:val="00F01F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40" w:lineRule="auto"/>
      <w:outlineLvl w:val="2"/>
    </w:pPr>
    <w:rPr>
      <w:rFonts w:ascii="Times New Roman" w:eastAsia="Times New Roman" w:hAnsi="Times New Roman" w:cs="Times New Roman"/>
      <w:b/>
      <w:bCs/>
      <w:color w:val="auto"/>
      <w:kern w:val="0"/>
      <w:sz w:val="27"/>
      <w:szCs w:val="27"/>
      <w:bdr w:val="none" w:sz="0" w:space="0" w:color="auto"/>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Piedepgina">
    <w:name w:val="footer"/>
    <w:link w:val="PiedepginaCar"/>
    <w:uiPriority w:val="99"/>
    <w:pPr>
      <w:tabs>
        <w:tab w:val="center" w:pos="4252"/>
        <w:tab w:val="right" w:pos="8504"/>
      </w:tabs>
      <w:suppressAutoHyphens/>
      <w:spacing w:line="100" w:lineRule="atLeast"/>
    </w:pPr>
    <w:rPr>
      <w:rFonts w:ascii="Calibri" w:eastAsia="Calibri" w:hAnsi="Calibri" w:cs="Calibri"/>
      <w:color w:val="000000"/>
      <w:kern w:val="1"/>
      <w:sz w:val="22"/>
      <w:szCs w:val="22"/>
      <w:u w:color="000000"/>
      <w:lang w:val="es-ES_tradnl"/>
    </w:rPr>
  </w:style>
  <w:style w:type="paragraph" w:customStyle="1" w:styleId="Default">
    <w:name w:val="Default"/>
    <w:pPr>
      <w:suppressAutoHyphens/>
      <w:spacing w:after="200" w:line="276" w:lineRule="auto"/>
    </w:pPr>
    <w:rPr>
      <w:rFonts w:ascii="Arial" w:hAnsi="Arial Unicode MS" w:cs="Arial Unicode MS"/>
      <w:color w:val="000000"/>
      <w:kern w:val="1"/>
      <w:sz w:val="24"/>
      <w:szCs w:val="24"/>
      <w:u w:color="000000"/>
      <w:lang w:val="es-ES_tradnl"/>
    </w:rPr>
  </w:style>
  <w:style w:type="numbering" w:customStyle="1" w:styleId="List0">
    <w:name w:val="List 0"/>
    <w:basedOn w:val="Estiloimportado1"/>
    <w:pPr>
      <w:numPr>
        <w:numId w:val="13"/>
      </w:numPr>
    </w:pPr>
  </w:style>
  <w:style w:type="numbering" w:customStyle="1" w:styleId="Estiloimportado1">
    <w:name w:val="Estilo importado 1"/>
  </w:style>
  <w:style w:type="paragraph" w:styleId="NormalWeb">
    <w:name w:val="Normal (Web)"/>
    <w:uiPriority w:val="99"/>
    <w:pPr>
      <w:spacing w:before="100" w:after="119"/>
    </w:pPr>
    <w:rPr>
      <w:rFonts w:hAnsi="Arial Unicode MS" w:cs="Arial Unicode MS"/>
      <w:color w:val="000000"/>
      <w:sz w:val="24"/>
      <w:szCs w:val="24"/>
      <w:u w:color="000000"/>
      <w:lang w:val="es-ES_tradnl"/>
    </w:rPr>
  </w:style>
  <w:style w:type="paragraph" w:styleId="Prrafodelista">
    <w:name w:val="List Paragraph"/>
    <w:uiPriority w:val="34"/>
    <w:qFormat/>
    <w:pPr>
      <w:suppressAutoHyphens/>
      <w:spacing w:after="200" w:line="276" w:lineRule="auto"/>
      <w:ind w:left="720"/>
    </w:pPr>
    <w:rPr>
      <w:rFonts w:ascii="Calibri" w:eastAsia="Calibri" w:hAnsi="Calibri" w:cs="Calibri"/>
      <w:color w:val="000000"/>
      <w:kern w:val="1"/>
      <w:sz w:val="22"/>
      <w:szCs w:val="22"/>
      <w:u w:color="000000"/>
      <w:lang w:val="es-ES_tradnl"/>
    </w:rPr>
  </w:style>
  <w:style w:type="character" w:customStyle="1" w:styleId="Hyperlink0">
    <w:name w:val="Hyperlink.0"/>
    <w:basedOn w:val="Hipervnculo"/>
    <w:rPr>
      <w:u w:val="single"/>
    </w:rPr>
  </w:style>
  <w:style w:type="character" w:customStyle="1" w:styleId="Hyperlink1">
    <w:name w:val="Hyperlink.1"/>
    <w:basedOn w:val="Hipervnculo"/>
    <w:rPr>
      <w:u w:val="single"/>
    </w:rPr>
  </w:style>
  <w:style w:type="character" w:customStyle="1" w:styleId="Hyperlink2">
    <w:name w:val="Hyperlink.2"/>
    <w:basedOn w:val="Hipervnculo"/>
    <w:rPr>
      <w:u w:val="single"/>
    </w:rPr>
  </w:style>
  <w:style w:type="character" w:customStyle="1" w:styleId="Hyperlink3">
    <w:name w:val="Hyperlink.3"/>
    <w:basedOn w:val="Hipervnculo"/>
    <w:rPr>
      <w:u w:val="single"/>
    </w:rPr>
  </w:style>
  <w:style w:type="character" w:customStyle="1" w:styleId="Hyperlink4">
    <w:name w:val="Hyperlink.4"/>
    <w:basedOn w:val="Hipervnculo"/>
    <w:rPr>
      <w:u w:val="single"/>
    </w:rPr>
  </w:style>
  <w:style w:type="character" w:customStyle="1" w:styleId="Hyperlink5">
    <w:name w:val="Hyperlink.5"/>
    <w:basedOn w:val="Hipervnculo"/>
    <w:rPr>
      <w:u w:val="single"/>
    </w:rPr>
  </w:style>
  <w:style w:type="character" w:customStyle="1" w:styleId="Hyperlink6">
    <w:name w:val="Hyperlink.6"/>
    <w:basedOn w:val="Hipervnculo"/>
    <w:rPr>
      <w:u w:val="single"/>
    </w:rPr>
  </w:style>
  <w:style w:type="character" w:customStyle="1" w:styleId="Hyperlink7">
    <w:name w:val="Hyperlink.7"/>
    <w:basedOn w:val="Hipervnculo"/>
    <w:rPr>
      <w:u w:val="single"/>
    </w:rPr>
  </w:style>
  <w:style w:type="character" w:customStyle="1" w:styleId="Hyperlink8">
    <w:name w:val="Hyperlink.8"/>
    <w:basedOn w:val="Hipervnculo"/>
    <w:rPr>
      <w:u w:val="single"/>
    </w:rPr>
  </w:style>
  <w:style w:type="character" w:customStyle="1" w:styleId="Hyperlink9">
    <w:name w:val="Hyperlink.9"/>
    <w:basedOn w:val="Hipervnculo"/>
    <w:rPr>
      <w:u w:val="single"/>
    </w:rPr>
  </w:style>
  <w:style w:type="numbering" w:customStyle="1" w:styleId="Vietagrande">
    <w:name w:val="Viñeta grande"/>
    <w:pPr>
      <w:numPr>
        <w:numId w:val="18"/>
      </w:numPr>
    </w:pPr>
  </w:style>
  <w:style w:type="paragraph" w:styleId="Encabezado">
    <w:name w:val="header"/>
    <w:basedOn w:val="Normal"/>
    <w:link w:val="EncabezadoCar"/>
    <w:uiPriority w:val="99"/>
    <w:unhideWhenUsed/>
    <w:rsid w:val="006356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5620"/>
    <w:rPr>
      <w:rFonts w:ascii="Calibri" w:eastAsia="Calibri" w:hAnsi="Calibri" w:cs="Calibri"/>
      <w:color w:val="000000"/>
      <w:kern w:val="1"/>
      <w:sz w:val="22"/>
      <w:szCs w:val="22"/>
      <w:u w:color="000000"/>
      <w:lang w:val="es-ES_tradnl" w:eastAsia="en-US"/>
    </w:rPr>
  </w:style>
  <w:style w:type="paragraph" w:styleId="Textodeglobo">
    <w:name w:val="Balloon Text"/>
    <w:basedOn w:val="Normal"/>
    <w:link w:val="TextodegloboCar"/>
    <w:uiPriority w:val="99"/>
    <w:semiHidden/>
    <w:unhideWhenUsed/>
    <w:rsid w:val="009967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6725"/>
    <w:rPr>
      <w:rFonts w:ascii="Tahoma" w:eastAsia="Calibri" w:hAnsi="Tahoma" w:cs="Tahoma"/>
      <w:color w:val="000000"/>
      <w:kern w:val="1"/>
      <w:sz w:val="16"/>
      <w:szCs w:val="16"/>
      <w:u w:color="000000"/>
      <w:lang w:val="es-ES_tradnl" w:eastAsia="en-US"/>
    </w:rPr>
  </w:style>
  <w:style w:type="character" w:styleId="Textoennegrita">
    <w:name w:val="Strong"/>
    <w:basedOn w:val="Fuentedeprrafopredeter"/>
    <w:uiPriority w:val="22"/>
    <w:qFormat/>
    <w:rsid w:val="009F2399"/>
    <w:rPr>
      <w:b/>
      <w:bCs/>
    </w:rPr>
  </w:style>
  <w:style w:type="character" w:customStyle="1" w:styleId="PiedepginaCar">
    <w:name w:val="Pie de página Car"/>
    <w:basedOn w:val="Fuentedeprrafopredeter"/>
    <w:link w:val="Piedepgina"/>
    <w:uiPriority w:val="99"/>
    <w:rsid w:val="00E3743E"/>
    <w:rPr>
      <w:rFonts w:ascii="Calibri" w:eastAsia="Calibri" w:hAnsi="Calibri" w:cs="Calibri"/>
      <w:color w:val="000000"/>
      <w:kern w:val="1"/>
      <w:sz w:val="22"/>
      <w:szCs w:val="22"/>
      <w:u w:color="000000"/>
      <w:lang w:val="es-ES_tradnl"/>
    </w:rPr>
  </w:style>
  <w:style w:type="character" w:customStyle="1" w:styleId="highlight">
    <w:name w:val="highlight"/>
    <w:basedOn w:val="Fuentedeprrafopredeter"/>
    <w:rsid w:val="00136BDE"/>
  </w:style>
  <w:style w:type="character" w:customStyle="1" w:styleId="docparrafoc">
    <w:name w:val="docparrafo_c"/>
    <w:basedOn w:val="Fuentedeprrafopredeter"/>
    <w:rsid w:val="00136BDE"/>
  </w:style>
  <w:style w:type="character" w:customStyle="1" w:styleId="tolmatic">
    <w:name w:val="tolmatic"/>
    <w:basedOn w:val="Fuentedeprrafopredeter"/>
    <w:rsid w:val="00FF19F8"/>
  </w:style>
  <w:style w:type="character" w:customStyle="1" w:styleId="apple-converted-space">
    <w:name w:val="apple-converted-space"/>
    <w:rsid w:val="002371F9"/>
  </w:style>
  <w:style w:type="character" w:customStyle="1" w:styleId="Ttulo3Car">
    <w:name w:val="Título 3 Car"/>
    <w:basedOn w:val="Fuentedeprrafopredeter"/>
    <w:link w:val="Ttulo3"/>
    <w:uiPriority w:val="9"/>
    <w:rsid w:val="00F01F60"/>
    <w:rPr>
      <w:rFonts w:eastAsia="Times New Roman"/>
      <w:b/>
      <w:bCs/>
      <w:sz w:val="27"/>
      <w:szCs w:val="27"/>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921">
      <w:bodyDiv w:val="1"/>
      <w:marLeft w:val="0"/>
      <w:marRight w:val="0"/>
      <w:marTop w:val="0"/>
      <w:marBottom w:val="0"/>
      <w:divBdr>
        <w:top w:val="none" w:sz="0" w:space="0" w:color="auto"/>
        <w:left w:val="none" w:sz="0" w:space="0" w:color="auto"/>
        <w:bottom w:val="none" w:sz="0" w:space="0" w:color="auto"/>
        <w:right w:val="none" w:sz="0" w:space="0" w:color="auto"/>
      </w:divBdr>
      <w:divsChild>
        <w:div w:id="295571003">
          <w:marLeft w:val="0"/>
          <w:marRight w:val="0"/>
          <w:marTop w:val="0"/>
          <w:marBottom w:val="0"/>
          <w:divBdr>
            <w:top w:val="none" w:sz="0" w:space="0" w:color="auto"/>
            <w:left w:val="none" w:sz="0" w:space="0" w:color="auto"/>
            <w:bottom w:val="none" w:sz="0" w:space="0" w:color="auto"/>
            <w:right w:val="none" w:sz="0" w:space="0" w:color="auto"/>
          </w:divBdr>
          <w:divsChild>
            <w:div w:id="184712465">
              <w:marLeft w:val="0"/>
              <w:marRight w:val="0"/>
              <w:marTop w:val="0"/>
              <w:marBottom w:val="0"/>
              <w:divBdr>
                <w:top w:val="none" w:sz="0" w:space="0" w:color="auto"/>
                <w:left w:val="none" w:sz="0" w:space="0" w:color="auto"/>
                <w:bottom w:val="none" w:sz="0" w:space="0" w:color="auto"/>
                <w:right w:val="none" w:sz="0" w:space="0" w:color="auto"/>
              </w:divBdr>
              <w:divsChild>
                <w:div w:id="1987120833">
                  <w:marLeft w:val="0"/>
                  <w:marRight w:val="0"/>
                  <w:marTop w:val="0"/>
                  <w:marBottom w:val="0"/>
                  <w:divBdr>
                    <w:top w:val="none" w:sz="0" w:space="0" w:color="auto"/>
                    <w:left w:val="none" w:sz="0" w:space="0" w:color="auto"/>
                    <w:bottom w:val="none" w:sz="0" w:space="0" w:color="auto"/>
                    <w:right w:val="none" w:sz="0" w:space="0" w:color="auto"/>
                  </w:divBdr>
                  <w:divsChild>
                    <w:div w:id="514271935">
                      <w:marLeft w:val="0"/>
                      <w:marRight w:val="0"/>
                      <w:marTop w:val="0"/>
                      <w:marBottom w:val="0"/>
                      <w:divBdr>
                        <w:top w:val="none" w:sz="0" w:space="0" w:color="auto"/>
                        <w:left w:val="none" w:sz="0" w:space="0" w:color="auto"/>
                        <w:bottom w:val="none" w:sz="0" w:space="0" w:color="auto"/>
                        <w:right w:val="none" w:sz="0" w:space="0" w:color="auto"/>
                      </w:divBdr>
                      <w:divsChild>
                        <w:div w:id="219170658">
                          <w:marLeft w:val="0"/>
                          <w:marRight w:val="0"/>
                          <w:marTop w:val="0"/>
                          <w:marBottom w:val="0"/>
                          <w:divBdr>
                            <w:top w:val="none" w:sz="0" w:space="0" w:color="auto"/>
                            <w:left w:val="none" w:sz="0" w:space="0" w:color="auto"/>
                            <w:bottom w:val="none" w:sz="0" w:space="0" w:color="auto"/>
                            <w:right w:val="none" w:sz="0" w:space="0" w:color="auto"/>
                          </w:divBdr>
                          <w:divsChild>
                            <w:div w:id="474876225">
                              <w:marLeft w:val="0"/>
                              <w:marRight w:val="0"/>
                              <w:marTop w:val="0"/>
                              <w:marBottom w:val="0"/>
                              <w:divBdr>
                                <w:top w:val="none" w:sz="0" w:space="0" w:color="auto"/>
                                <w:left w:val="none" w:sz="0" w:space="0" w:color="auto"/>
                                <w:bottom w:val="none" w:sz="0" w:space="0" w:color="auto"/>
                                <w:right w:val="none" w:sz="0" w:space="0" w:color="auto"/>
                              </w:divBdr>
                              <w:divsChild>
                                <w:div w:id="38863633">
                                  <w:marLeft w:val="0"/>
                                  <w:marRight w:val="0"/>
                                  <w:marTop w:val="0"/>
                                  <w:marBottom w:val="0"/>
                                  <w:divBdr>
                                    <w:top w:val="none" w:sz="0" w:space="0" w:color="auto"/>
                                    <w:left w:val="none" w:sz="0" w:space="0" w:color="auto"/>
                                    <w:bottom w:val="none" w:sz="0" w:space="0" w:color="auto"/>
                                    <w:right w:val="none" w:sz="0" w:space="0" w:color="auto"/>
                                  </w:divBdr>
                                  <w:divsChild>
                                    <w:div w:id="942105413">
                                      <w:marLeft w:val="0"/>
                                      <w:marRight w:val="0"/>
                                      <w:marTop w:val="0"/>
                                      <w:marBottom w:val="0"/>
                                      <w:divBdr>
                                        <w:top w:val="none" w:sz="0" w:space="0" w:color="auto"/>
                                        <w:left w:val="none" w:sz="0" w:space="0" w:color="auto"/>
                                        <w:bottom w:val="none" w:sz="0" w:space="0" w:color="auto"/>
                                        <w:right w:val="none" w:sz="0" w:space="0" w:color="auto"/>
                                      </w:divBdr>
                                      <w:divsChild>
                                        <w:div w:id="961424388">
                                          <w:marLeft w:val="0"/>
                                          <w:marRight w:val="0"/>
                                          <w:marTop w:val="0"/>
                                          <w:marBottom w:val="0"/>
                                          <w:divBdr>
                                            <w:top w:val="none" w:sz="0" w:space="0" w:color="auto"/>
                                            <w:left w:val="none" w:sz="0" w:space="0" w:color="auto"/>
                                            <w:bottom w:val="none" w:sz="0" w:space="0" w:color="auto"/>
                                            <w:right w:val="none" w:sz="0" w:space="0" w:color="auto"/>
                                          </w:divBdr>
                                          <w:divsChild>
                                            <w:div w:id="6705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49237">
      <w:bodyDiv w:val="1"/>
      <w:marLeft w:val="0"/>
      <w:marRight w:val="0"/>
      <w:marTop w:val="0"/>
      <w:marBottom w:val="0"/>
      <w:divBdr>
        <w:top w:val="none" w:sz="0" w:space="0" w:color="auto"/>
        <w:left w:val="none" w:sz="0" w:space="0" w:color="auto"/>
        <w:bottom w:val="none" w:sz="0" w:space="0" w:color="auto"/>
        <w:right w:val="none" w:sz="0" w:space="0" w:color="auto"/>
      </w:divBdr>
      <w:divsChild>
        <w:div w:id="290476264">
          <w:marLeft w:val="0"/>
          <w:marRight w:val="0"/>
          <w:marTop w:val="0"/>
          <w:marBottom w:val="0"/>
          <w:divBdr>
            <w:top w:val="none" w:sz="0" w:space="0" w:color="auto"/>
            <w:left w:val="none" w:sz="0" w:space="0" w:color="auto"/>
            <w:bottom w:val="none" w:sz="0" w:space="0" w:color="auto"/>
            <w:right w:val="none" w:sz="0" w:space="0" w:color="auto"/>
          </w:divBdr>
          <w:divsChild>
            <w:div w:id="927739414">
              <w:marLeft w:val="0"/>
              <w:marRight w:val="0"/>
              <w:marTop w:val="0"/>
              <w:marBottom w:val="0"/>
              <w:divBdr>
                <w:top w:val="none" w:sz="0" w:space="0" w:color="auto"/>
                <w:left w:val="none" w:sz="0" w:space="0" w:color="auto"/>
                <w:bottom w:val="none" w:sz="0" w:space="0" w:color="auto"/>
                <w:right w:val="none" w:sz="0" w:space="0" w:color="auto"/>
              </w:divBdr>
              <w:divsChild>
                <w:div w:id="188296306">
                  <w:marLeft w:val="0"/>
                  <w:marRight w:val="0"/>
                  <w:marTop w:val="0"/>
                  <w:marBottom w:val="0"/>
                  <w:divBdr>
                    <w:top w:val="none" w:sz="0" w:space="0" w:color="auto"/>
                    <w:left w:val="none" w:sz="0" w:space="0" w:color="auto"/>
                    <w:bottom w:val="none" w:sz="0" w:space="0" w:color="auto"/>
                    <w:right w:val="none" w:sz="0" w:space="0" w:color="auto"/>
                  </w:divBdr>
                  <w:divsChild>
                    <w:div w:id="1369992116">
                      <w:marLeft w:val="0"/>
                      <w:marRight w:val="0"/>
                      <w:marTop w:val="0"/>
                      <w:marBottom w:val="0"/>
                      <w:divBdr>
                        <w:top w:val="none" w:sz="0" w:space="0" w:color="auto"/>
                        <w:left w:val="none" w:sz="0" w:space="0" w:color="auto"/>
                        <w:bottom w:val="none" w:sz="0" w:space="0" w:color="auto"/>
                        <w:right w:val="none" w:sz="0" w:space="0" w:color="auto"/>
                      </w:divBdr>
                      <w:divsChild>
                        <w:div w:id="88621166">
                          <w:marLeft w:val="0"/>
                          <w:marRight w:val="0"/>
                          <w:marTop w:val="0"/>
                          <w:marBottom w:val="0"/>
                          <w:divBdr>
                            <w:top w:val="none" w:sz="0" w:space="0" w:color="auto"/>
                            <w:left w:val="none" w:sz="0" w:space="0" w:color="auto"/>
                            <w:bottom w:val="none" w:sz="0" w:space="0" w:color="auto"/>
                            <w:right w:val="none" w:sz="0" w:space="0" w:color="auto"/>
                          </w:divBdr>
                          <w:divsChild>
                            <w:div w:id="1670938276">
                              <w:marLeft w:val="0"/>
                              <w:marRight w:val="0"/>
                              <w:marTop w:val="0"/>
                              <w:marBottom w:val="0"/>
                              <w:divBdr>
                                <w:top w:val="none" w:sz="0" w:space="0" w:color="auto"/>
                                <w:left w:val="none" w:sz="0" w:space="0" w:color="auto"/>
                                <w:bottom w:val="none" w:sz="0" w:space="0" w:color="auto"/>
                                <w:right w:val="none" w:sz="0" w:space="0" w:color="auto"/>
                              </w:divBdr>
                              <w:divsChild>
                                <w:div w:id="91322479">
                                  <w:marLeft w:val="0"/>
                                  <w:marRight w:val="0"/>
                                  <w:marTop w:val="0"/>
                                  <w:marBottom w:val="0"/>
                                  <w:divBdr>
                                    <w:top w:val="none" w:sz="0" w:space="0" w:color="auto"/>
                                    <w:left w:val="none" w:sz="0" w:space="0" w:color="auto"/>
                                    <w:bottom w:val="none" w:sz="0" w:space="0" w:color="auto"/>
                                    <w:right w:val="none" w:sz="0" w:space="0" w:color="auto"/>
                                  </w:divBdr>
                                  <w:divsChild>
                                    <w:div w:id="1207378529">
                                      <w:marLeft w:val="0"/>
                                      <w:marRight w:val="0"/>
                                      <w:marTop w:val="0"/>
                                      <w:marBottom w:val="0"/>
                                      <w:divBdr>
                                        <w:top w:val="none" w:sz="0" w:space="0" w:color="auto"/>
                                        <w:left w:val="none" w:sz="0" w:space="0" w:color="auto"/>
                                        <w:bottom w:val="none" w:sz="0" w:space="0" w:color="auto"/>
                                        <w:right w:val="none" w:sz="0" w:space="0" w:color="auto"/>
                                      </w:divBdr>
                                      <w:divsChild>
                                        <w:div w:id="1337852213">
                                          <w:marLeft w:val="0"/>
                                          <w:marRight w:val="0"/>
                                          <w:marTop w:val="0"/>
                                          <w:marBottom w:val="0"/>
                                          <w:divBdr>
                                            <w:top w:val="none" w:sz="0" w:space="0" w:color="auto"/>
                                            <w:left w:val="none" w:sz="0" w:space="0" w:color="auto"/>
                                            <w:bottom w:val="none" w:sz="0" w:space="0" w:color="auto"/>
                                            <w:right w:val="none" w:sz="0" w:space="0" w:color="auto"/>
                                          </w:divBdr>
                                          <w:divsChild>
                                            <w:div w:id="2134395433">
                                              <w:marLeft w:val="0"/>
                                              <w:marRight w:val="0"/>
                                              <w:marTop w:val="0"/>
                                              <w:marBottom w:val="0"/>
                                              <w:divBdr>
                                                <w:top w:val="none" w:sz="0" w:space="0" w:color="auto"/>
                                                <w:left w:val="none" w:sz="0" w:space="0" w:color="auto"/>
                                                <w:bottom w:val="none" w:sz="0" w:space="0" w:color="auto"/>
                                                <w:right w:val="none" w:sz="0" w:space="0" w:color="auto"/>
                                              </w:divBdr>
                                            </w:div>
                                            <w:div w:id="500388966">
                                              <w:marLeft w:val="0"/>
                                              <w:marRight w:val="0"/>
                                              <w:marTop w:val="0"/>
                                              <w:marBottom w:val="0"/>
                                              <w:divBdr>
                                                <w:top w:val="none" w:sz="0" w:space="0" w:color="auto"/>
                                                <w:left w:val="none" w:sz="0" w:space="0" w:color="auto"/>
                                                <w:bottom w:val="none" w:sz="0" w:space="0" w:color="auto"/>
                                                <w:right w:val="none" w:sz="0" w:space="0" w:color="auto"/>
                                              </w:divBdr>
                                            </w:div>
                                            <w:div w:id="1902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7166168">
      <w:bodyDiv w:val="1"/>
      <w:marLeft w:val="0"/>
      <w:marRight w:val="0"/>
      <w:marTop w:val="0"/>
      <w:marBottom w:val="0"/>
      <w:divBdr>
        <w:top w:val="none" w:sz="0" w:space="0" w:color="auto"/>
        <w:left w:val="none" w:sz="0" w:space="0" w:color="auto"/>
        <w:bottom w:val="none" w:sz="0" w:space="0" w:color="auto"/>
        <w:right w:val="none" w:sz="0" w:space="0" w:color="auto"/>
      </w:divBdr>
      <w:divsChild>
        <w:div w:id="369454081">
          <w:marLeft w:val="0"/>
          <w:marRight w:val="0"/>
          <w:marTop w:val="0"/>
          <w:marBottom w:val="0"/>
          <w:divBdr>
            <w:top w:val="none" w:sz="0" w:space="0" w:color="auto"/>
            <w:left w:val="none" w:sz="0" w:space="0" w:color="auto"/>
            <w:bottom w:val="none" w:sz="0" w:space="0" w:color="auto"/>
            <w:right w:val="none" w:sz="0" w:space="0" w:color="auto"/>
          </w:divBdr>
          <w:divsChild>
            <w:div w:id="1337348706">
              <w:marLeft w:val="0"/>
              <w:marRight w:val="0"/>
              <w:marTop w:val="0"/>
              <w:marBottom w:val="0"/>
              <w:divBdr>
                <w:top w:val="none" w:sz="0" w:space="0" w:color="auto"/>
                <w:left w:val="none" w:sz="0" w:space="0" w:color="auto"/>
                <w:bottom w:val="none" w:sz="0" w:space="0" w:color="auto"/>
                <w:right w:val="none" w:sz="0" w:space="0" w:color="auto"/>
              </w:divBdr>
              <w:divsChild>
                <w:div w:id="2001614550">
                  <w:marLeft w:val="0"/>
                  <w:marRight w:val="0"/>
                  <w:marTop w:val="0"/>
                  <w:marBottom w:val="0"/>
                  <w:divBdr>
                    <w:top w:val="none" w:sz="0" w:space="0" w:color="auto"/>
                    <w:left w:val="none" w:sz="0" w:space="0" w:color="auto"/>
                    <w:bottom w:val="none" w:sz="0" w:space="0" w:color="auto"/>
                    <w:right w:val="none" w:sz="0" w:space="0" w:color="auto"/>
                  </w:divBdr>
                  <w:divsChild>
                    <w:div w:id="583564837">
                      <w:marLeft w:val="0"/>
                      <w:marRight w:val="0"/>
                      <w:marTop w:val="0"/>
                      <w:marBottom w:val="0"/>
                      <w:divBdr>
                        <w:top w:val="none" w:sz="0" w:space="0" w:color="auto"/>
                        <w:left w:val="none" w:sz="0" w:space="0" w:color="auto"/>
                        <w:bottom w:val="none" w:sz="0" w:space="0" w:color="auto"/>
                        <w:right w:val="none" w:sz="0" w:space="0" w:color="auto"/>
                      </w:divBdr>
                      <w:divsChild>
                        <w:div w:id="1162500213">
                          <w:marLeft w:val="0"/>
                          <w:marRight w:val="0"/>
                          <w:marTop w:val="0"/>
                          <w:marBottom w:val="0"/>
                          <w:divBdr>
                            <w:top w:val="none" w:sz="0" w:space="0" w:color="auto"/>
                            <w:left w:val="none" w:sz="0" w:space="0" w:color="auto"/>
                            <w:bottom w:val="none" w:sz="0" w:space="0" w:color="auto"/>
                            <w:right w:val="none" w:sz="0" w:space="0" w:color="auto"/>
                          </w:divBdr>
                          <w:divsChild>
                            <w:div w:id="527833522">
                              <w:marLeft w:val="0"/>
                              <w:marRight w:val="0"/>
                              <w:marTop w:val="0"/>
                              <w:marBottom w:val="0"/>
                              <w:divBdr>
                                <w:top w:val="none" w:sz="0" w:space="0" w:color="auto"/>
                                <w:left w:val="none" w:sz="0" w:space="0" w:color="auto"/>
                                <w:bottom w:val="none" w:sz="0" w:space="0" w:color="auto"/>
                                <w:right w:val="none" w:sz="0" w:space="0" w:color="auto"/>
                              </w:divBdr>
                              <w:divsChild>
                                <w:div w:id="328796962">
                                  <w:marLeft w:val="0"/>
                                  <w:marRight w:val="0"/>
                                  <w:marTop w:val="0"/>
                                  <w:marBottom w:val="0"/>
                                  <w:divBdr>
                                    <w:top w:val="none" w:sz="0" w:space="0" w:color="auto"/>
                                    <w:left w:val="none" w:sz="0" w:space="0" w:color="auto"/>
                                    <w:bottom w:val="none" w:sz="0" w:space="0" w:color="auto"/>
                                    <w:right w:val="none" w:sz="0" w:space="0" w:color="auto"/>
                                  </w:divBdr>
                                  <w:divsChild>
                                    <w:div w:id="1024550603">
                                      <w:marLeft w:val="0"/>
                                      <w:marRight w:val="0"/>
                                      <w:marTop w:val="0"/>
                                      <w:marBottom w:val="0"/>
                                      <w:divBdr>
                                        <w:top w:val="none" w:sz="0" w:space="0" w:color="auto"/>
                                        <w:left w:val="none" w:sz="0" w:space="0" w:color="auto"/>
                                        <w:bottom w:val="none" w:sz="0" w:space="0" w:color="auto"/>
                                        <w:right w:val="none" w:sz="0" w:space="0" w:color="auto"/>
                                      </w:divBdr>
                                      <w:divsChild>
                                        <w:div w:id="925501085">
                                          <w:marLeft w:val="0"/>
                                          <w:marRight w:val="0"/>
                                          <w:marTop w:val="0"/>
                                          <w:marBottom w:val="0"/>
                                          <w:divBdr>
                                            <w:top w:val="none" w:sz="0" w:space="0" w:color="auto"/>
                                            <w:left w:val="none" w:sz="0" w:space="0" w:color="auto"/>
                                            <w:bottom w:val="none" w:sz="0" w:space="0" w:color="auto"/>
                                            <w:right w:val="none" w:sz="0" w:space="0" w:color="auto"/>
                                          </w:divBdr>
                                          <w:divsChild>
                                            <w:div w:id="9394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4349703">
      <w:bodyDiv w:val="1"/>
      <w:marLeft w:val="0"/>
      <w:marRight w:val="0"/>
      <w:marTop w:val="0"/>
      <w:marBottom w:val="0"/>
      <w:divBdr>
        <w:top w:val="none" w:sz="0" w:space="0" w:color="auto"/>
        <w:left w:val="none" w:sz="0" w:space="0" w:color="auto"/>
        <w:bottom w:val="none" w:sz="0" w:space="0" w:color="auto"/>
        <w:right w:val="none" w:sz="0" w:space="0" w:color="auto"/>
      </w:divBdr>
    </w:div>
    <w:div w:id="801658194">
      <w:bodyDiv w:val="1"/>
      <w:marLeft w:val="0"/>
      <w:marRight w:val="0"/>
      <w:marTop w:val="0"/>
      <w:marBottom w:val="0"/>
      <w:divBdr>
        <w:top w:val="none" w:sz="0" w:space="0" w:color="auto"/>
        <w:left w:val="none" w:sz="0" w:space="0" w:color="auto"/>
        <w:bottom w:val="none" w:sz="0" w:space="0" w:color="auto"/>
        <w:right w:val="none" w:sz="0" w:space="0" w:color="auto"/>
      </w:divBdr>
    </w:div>
    <w:div w:id="869759883">
      <w:bodyDiv w:val="1"/>
      <w:marLeft w:val="0"/>
      <w:marRight w:val="0"/>
      <w:marTop w:val="0"/>
      <w:marBottom w:val="0"/>
      <w:divBdr>
        <w:top w:val="none" w:sz="0" w:space="0" w:color="auto"/>
        <w:left w:val="none" w:sz="0" w:space="0" w:color="auto"/>
        <w:bottom w:val="none" w:sz="0" w:space="0" w:color="auto"/>
        <w:right w:val="none" w:sz="0" w:space="0" w:color="auto"/>
      </w:divBdr>
      <w:divsChild>
        <w:div w:id="443114447">
          <w:marLeft w:val="0"/>
          <w:marRight w:val="0"/>
          <w:marTop w:val="0"/>
          <w:marBottom w:val="0"/>
          <w:divBdr>
            <w:top w:val="none" w:sz="0" w:space="0" w:color="auto"/>
            <w:left w:val="none" w:sz="0" w:space="0" w:color="auto"/>
            <w:bottom w:val="none" w:sz="0" w:space="0" w:color="auto"/>
            <w:right w:val="none" w:sz="0" w:space="0" w:color="auto"/>
          </w:divBdr>
          <w:divsChild>
            <w:div w:id="1521968392">
              <w:marLeft w:val="0"/>
              <w:marRight w:val="0"/>
              <w:marTop w:val="0"/>
              <w:marBottom w:val="0"/>
              <w:divBdr>
                <w:top w:val="none" w:sz="0" w:space="0" w:color="auto"/>
                <w:left w:val="none" w:sz="0" w:space="0" w:color="auto"/>
                <w:bottom w:val="none" w:sz="0" w:space="0" w:color="auto"/>
                <w:right w:val="none" w:sz="0" w:space="0" w:color="auto"/>
              </w:divBdr>
              <w:divsChild>
                <w:div w:id="1326284151">
                  <w:marLeft w:val="0"/>
                  <w:marRight w:val="0"/>
                  <w:marTop w:val="0"/>
                  <w:marBottom w:val="0"/>
                  <w:divBdr>
                    <w:top w:val="none" w:sz="0" w:space="0" w:color="auto"/>
                    <w:left w:val="none" w:sz="0" w:space="0" w:color="auto"/>
                    <w:bottom w:val="none" w:sz="0" w:space="0" w:color="auto"/>
                    <w:right w:val="none" w:sz="0" w:space="0" w:color="auto"/>
                  </w:divBdr>
                  <w:divsChild>
                    <w:div w:id="135075430">
                      <w:marLeft w:val="0"/>
                      <w:marRight w:val="0"/>
                      <w:marTop w:val="0"/>
                      <w:marBottom w:val="0"/>
                      <w:divBdr>
                        <w:top w:val="none" w:sz="0" w:space="0" w:color="auto"/>
                        <w:left w:val="none" w:sz="0" w:space="0" w:color="auto"/>
                        <w:bottom w:val="none" w:sz="0" w:space="0" w:color="auto"/>
                        <w:right w:val="none" w:sz="0" w:space="0" w:color="auto"/>
                      </w:divBdr>
                      <w:divsChild>
                        <w:div w:id="1770853100">
                          <w:marLeft w:val="0"/>
                          <w:marRight w:val="0"/>
                          <w:marTop w:val="0"/>
                          <w:marBottom w:val="0"/>
                          <w:divBdr>
                            <w:top w:val="none" w:sz="0" w:space="0" w:color="auto"/>
                            <w:left w:val="none" w:sz="0" w:space="0" w:color="auto"/>
                            <w:bottom w:val="none" w:sz="0" w:space="0" w:color="auto"/>
                            <w:right w:val="none" w:sz="0" w:space="0" w:color="auto"/>
                          </w:divBdr>
                          <w:divsChild>
                            <w:div w:id="383066123">
                              <w:marLeft w:val="0"/>
                              <w:marRight w:val="0"/>
                              <w:marTop w:val="0"/>
                              <w:marBottom w:val="0"/>
                              <w:divBdr>
                                <w:top w:val="none" w:sz="0" w:space="0" w:color="auto"/>
                                <w:left w:val="none" w:sz="0" w:space="0" w:color="auto"/>
                                <w:bottom w:val="none" w:sz="0" w:space="0" w:color="auto"/>
                                <w:right w:val="none" w:sz="0" w:space="0" w:color="auto"/>
                              </w:divBdr>
                              <w:divsChild>
                                <w:div w:id="1569998460">
                                  <w:marLeft w:val="0"/>
                                  <w:marRight w:val="0"/>
                                  <w:marTop w:val="0"/>
                                  <w:marBottom w:val="0"/>
                                  <w:divBdr>
                                    <w:top w:val="none" w:sz="0" w:space="0" w:color="auto"/>
                                    <w:left w:val="none" w:sz="0" w:space="0" w:color="auto"/>
                                    <w:bottom w:val="none" w:sz="0" w:space="0" w:color="auto"/>
                                    <w:right w:val="none" w:sz="0" w:space="0" w:color="auto"/>
                                  </w:divBdr>
                                  <w:divsChild>
                                    <w:div w:id="763572750">
                                      <w:marLeft w:val="0"/>
                                      <w:marRight w:val="0"/>
                                      <w:marTop w:val="0"/>
                                      <w:marBottom w:val="0"/>
                                      <w:divBdr>
                                        <w:top w:val="none" w:sz="0" w:space="0" w:color="auto"/>
                                        <w:left w:val="none" w:sz="0" w:space="0" w:color="auto"/>
                                        <w:bottom w:val="none" w:sz="0" w:space="0" w:color="auto"/>
                                        <w:right w:val="none" w:sz="0" w:space="0" w:color="auto"/>
                                      </w:divBdr>
                                      <w:divsChild>
                                        <w:div w:id="740819">
                                          <w:marLeft w:val="0"/>
                                          <w:marRight w:val="0"/>
                                          <w:marTop w:val="0"/>
                                          <w:marBottom w:val="0"/>
                                          <w:divBdr>
                                            <w:top w:val="none" w:sz="0" w:space="0" w:color="auto"/>
                                            <w:left w:val="none" w:sz="0" w:space="0" w:color="auto"/>
                                            <w:bottom w:val="none" w:sz="0" w:space="0" w:color="auto"/>
                                            <w:right w:val="none" w:sz="0" w:space="0" w:color="auto"/>
                                          </w:divBdr>
                                          <w:divsChild>
                                            <w:div w:id="1864829654">
                                              <w:marLeft w:val="0"/>
                                              <w:marRight w:val="0"/>
                                              <w:marTop w:val="0"/>
                                              <w:marBottom w:val="0"/>
                                              <w:divBdr>
                                                <w:top w:val="none" w:sz="0" w:space="0" w:color="auto"/>
                                                <w:left w:val="none" w:sz="0" w:space="0" w:color="auto"/>
                                                <w:bottom w:val="none" w:sz="0" w:space="0" w:color="auto"/>
                                                <w:right w:val="none" w:sz="0" w:space="0" w:color="auto"/>
                                              </w:divBdr>
                                            </w:div>
                                            <w:div w:id="1160073948">
                                              <w:marLeft w:val="0"/>
                                              <w:marRight w:val="0"/>
                                              <w:marTop w:val="0"/>
                                              <w:marBottom w:val="0"/>
                                              <w:divBdr>
                                                <w:top w:val="none" w:sz="0" w:space="0" w:color="auto"/>
                                                <w:left w:val="none" w:sz="0" w:space="0" w:color="auto"/>
                                                <w:bottom w:val="none" w:sz="0" w:space="0" w:color="auto"/>
                                                <w:right w:val="none" w:sz="0" w:space="0" w:color="auto"/>
                                              </w:divBdr>
                                            </w:div>
                                            <w:div w:id="1939413091">
                                              <w:marLeft w:val="0"/>
                                              <w:marRight w:val="0"/>
                                              <w:marTop w:val="0"/>
                                              <w:marBottom w:val="0"/>
                                              <w:divBdr>
                                                <w:top w:val="none" w:sz="0" w:space="0" w:color="auto"/>
                                                <w:left w:val="none" w:sz="0" w:space="0" w:color="auto"/>
                                                <w:bottom w:val="none" w:sz="0" w:space="0" w:color="auto"/>
                                                <w:right w:val="none" w:sz="0" w:space="0" w:color="auto"/>
                                              </w:divBdr>
                                            </w:div>
                                            <w:div w:id="768356541">
                                              <w:marLeft w:val="0"/>
                                              <w:marRight w:val="0"/>
                                              <w:marTop w:val="0"/>
                                              <w:marBottom w:val="0"/>
                                              <w:divBdr>
                                                <w:top w:val="none" w:sz="0" w:space="0" w:color="auto"/>
                                                <w:left w:val="none" w:sz="0" w:space="0" w:color="auto"/>
                                                <w:bottom w:val="none" w:sz="0" w:space="0" w:color="auto"/>
                                                <w:right w:val="none" w:sz="0" w:space="0" w:color="auto"/>
                                              </w:divBdr>
                                            </w:div>
                                            <w:div w:id="13012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916878">
      <w:bodyDiv w:val="1"/>
      <w:marLeft w:val="0"/>
      <w:marRight w:val="0"/>
      <w:marTop w:val="0"/>
      <w:marBottom w:val="0"/>
      <w:divBdr>
        <w:top w:val="none" w:sz="0" w:space="0" w:color="auto"/>
        <w:left w:val="none" w:sz="0" w:space="0" w:color="auto"/>
        <w:bottom w:val="none" w:sz="0" w:space="0" w:color="auto"/>
        <w:right w:val="none" w:sz="0" w:space="0" w:color="auto"/>
      </w:divBdr>
      <w:divsChild>
        <w:div w:id="1744647535">
          <w:marLeft w:val="0"/>
          <w:marRight w:val="0"/>
          <w:marTop w:val="150"/>
          <w:marBottom w:val="150"/>
          <w:divBdr>
            <w:top w:val="none" w:sz="0" w:space="0" w:color="auto"/>
            <w:left w:val="none" w:sz="0" w:space="0" w:color="auto"/>
            <w:bottom w:val="none" w:sz="0" w:space="0" w:color="auto"/>
            <w:right w:val="none" w:sz="0" w:space="0" w:color="auto"/>
          </w:divBdr>
        </w:div>
        <w:div w:id="2125690887">
          <w:marLeft w:val="0"/>
          <w:marRight w:val="0"/>
          <w:marTop w:val="150"/>
          <w:marBottom w:val="150"/>
          <w:divBdr>
            <w:top w:val="none" w:sz="0" w:space="0" w:color="auto"/>
            <w:left w:val="none" w:sz="0" w:space="0" w:color="auto"/>
            <w:bottom w:val="none" w:sz="0" w:space="0" w:color="auto"/>
            <w:right w:val="none" w:sz="0" w:space="0" w:color="auto"/>
          </w:divBdr>
        </w:div>
        <w:div w:id="1660959627">
          <w:marLeft w:val="0"/>
          <w:marRight w:val="0"/>
          <w:marTop w:val="150"/>
          <w:marBottom w:val="150"/>
          <w:divBdr>
            <w:top w:val="none" w:sz="0" w:space="0" w:color="auto"/>
            <w:left w:val="none" w:sz="0" w:space="0" w:color="auto"/>
            <w:bottom w:val="none" w:sz="0" w:space="0" w:color="auto"/>
            <w:right w:val="none" w:sz="0" w:space="0" w:color="auto"/>
          </w:divBdr>
        </w:div>
        <w:div w:id="1312566078">
          <w:marLeft w:val="0"/>
          <w:marRight w:val="0"/>
          <w:marTop w:val="150"/>
          <w:marBottom w:val="150"/>
          <w:divBdr>
            <w:top w:val="none" w:sz="0" w:space="0" w:color="auto"/>
            <w:left w:val="none" w:sz="0" w:space="0" w:color="auto"/>
            <w:bottom w:val="none" w:sz="0" w:space="0" w:color="auto"/>
            <w:right w:val="none" w:sz="0" w:space="0" w:color="auto"/>
          </w:divBdr>
        </w:div>
        <w:div w:id="94176370">
          <w:marLeft w:val="0"/>
          <w:marRight w:val="0"/>
          <w:marTop w:val="150"/>
          <w:marBottom w:val="150"/>
          <w:divBdr>
            <w:top w:val="none" w:sz="0" w:space="0" w:color="auto"/>
            <w:left w:val="none" w:sz="0" w:space="0" w:color="auto"/>
            <w:bottom w:val="none" w:sz="0" w:space="0" w:color="auto"/>
            <w:right w:val="none" w:sz="0" w:space="0" w:color="auto"/>
          </w:divBdr>
        </w:div>
        <w:div w:id="510146045">
          <w:marLeft w:val="0"/>
          <w:marRight w:val="0"/>
          <w:marTop w:val="150"/>
          <w:marBottom w:val="150"/>
          <w:divBdr>
            <w:top w:val="none" w:sz="0" w:space="0" w:color="auto"/>
            <w:left w:val="none" w:sz="0" w:space="0" w:color="auto"/>
            <w:bottom w:val="none" w:sz="0" w:space="0" w:color="auto"/>
            <w:right w:val="none" w:sz="0" w:space="0" w:color="auto"/>
          </w:divBdr>
        </w:div>
        <w:div w:id="1241210752">
          <w:marLeft w:val="0"/>
          <w:marRight w:val="0"/>
          <w:marTop w:val="150"/>
          <w:marBottom w:val="150"/>
          <w:divBdr>
            <w:top w:val="none" w:sz="0" w:space="0" w:color="auto"/>
            <w:left w:val="none" w:sz="0" w:space="0" w:color="auto"/>
            <w:bottom w:val="none" w:sz="0" w:space="0" w:color="auto"/>
            <w:right w:val="none" w:sz="0" w:space="0" w:color="auto"/>
          </w:divBdr>
        </w:div>
        <w:div w:id="1700659579">
          <w:marLeft w:val="0"/>
          <w:marRight w:val="0"/>
          <w:marTop w:val="150"/>
          <w:marBottom w:val="150"/>
          <w:divBdr>
            <w:top w:val="none" w:sz="0" w:space="0" w:color="auto"/>
            <w:left w:val="none" w:sz="0" w:space="0" w:color="auto"/>
            <w:bottom w:val="none" w:sz="0" w:space="0" w:color="auto"/>
            <w:right w:val="none" w:sz="0" w:space="0" w:color="auto"/>
          </w:divBdr>
        </w:div>
        <w:div w:id="1293831242">
          <w:marLeft w:val="0"/>
          <w:marRight w:val="0"/>
          <w:marTop w:val="150"/>
          <w:marBottom w:val="150"/>
          <w:divBdr>
            <w:top w:val="none" w:sz="0" w:space="0" w:color="auto"/>
            <w:left w:val="none" w:sz="0" w:space="0" w:color="auto"/>
            <w:bottom w:val="none" w:sz="0" w:space="0" w:color="auto"/>
            <w:right w:val="none" w:sz="0" w:space="0" w:color="auto"/>
          </w:divBdr>
        </w:div>
      </w:divsChild>
    </w:div>
    <w:div w:id="1505051618">
      <w:bodyDiv w:val="1"/>
      <w:marLeft w:val="0"/>
      <w:marRight w:val="0"/>
      <w:marTop w:val="0"/>
      <w:marBottom w:val="0"/>
      <w:divBdr>
        <w:top w:val="none" w:sz="0" w:space="0" w:color="auto"/>
        <w:left w:val="none" w:sz="0" w:space="0" w:color="auto"/>
        <w:bottom w:val="none" w:sz="0" w:space="0" w:color="auto"/>
        <w:right w:val="none" w:sz="0" w:space="0" w:color="auto"/>
      </w:divBdr>
    </w:div>
    <w:div w:id="1567911679">
      <w:bodyDiv w:val="1"/>
      <w:marLeft w:val="0"/>
      <w:marRight w:val="0"/>
      <w:marTop w:val="0"/>
      <w:marBottom w:val="0"/>
      <w:divBdr>
        <w:top w:val="none" w:sz="0" w:space="0" w:color="auto"/>
        <w:left w:val="none" w:sz="0" w:space="0" w:color="auto"/>
        <w:bottom w:val="none" w:sz="0" w:space="0" w:color="auto"/>
        <w:right w:val="none" w:sz="0" w:space="0" w:color="auto"/>
      </w:divBdr>
      <w:divsChild>
        <w:div w:id="1390033630">
          <w:marLeft w:val="0"/>
          <w:marRight w:val="0"/>
          <w:marTop w:val="0"/>
          <w:marBottom w:val="0"/>
          <w:divBdr>
            <w:top w:val="none" w:sz="0" w:space="0" w:color="auto"/>
            <w:left w:val="none" w:sz="0" w:space="0" w:color="auto"/>
            <w:bottom w:val="none" w:sz="0" w:space="0" w:color="auto"/>
            <w:right w:val="none" w:sz="0" w:space="0" w:color="auto"/>
          </w:divBdr>
          <w:divsChild>
            <w:div w:id="410278990">
              <w:marLeft w:val="0"/>
              <w:marRight w:val="0"/>
              <w:marTop w:val="0"/>
              <w:marBottom w:val="0"/>
              <w:divBdr>
                <w:top w:val="none" w:sz="0" w:space="0" w:color="auto"/>
                <w:left w:val="none" w:sz="0" w:space="0" w:color="auto"/>
                <w:bottom w:val="none" w:sz="0" w:space="0" w:color="auto"/>
                <w:right w:val="none" w:sz="0" w:space="0" w:color="auto"/>
              </w:divBdr>
              <w:divsChild>
                <w:div w:id="2051689691">
                  <w:marLeft w:val="0"/>
                  <w:marRight w:val="0"/>
                  <w:marTop w:val="0"/>
                  <w:marBottom w:val="0"/>
                  <w:divBdr>
                    <w:top w:val="none" w:sz="0" w:space="0" w:color="auto"/>
                    <w:left w:val="none" w:sz="0" w:space="0" w:color="auto"/>
                    <w:bottom w:val="none" w:sz="0" w:space="0" w:color="auto"/>
                    <w:right w:val="none" w:sz="0" w:space="0" w:color="auto"/>
                  </w:divBdr>
                  <w:divsChild>
                    <w:div w:id="479688859">
                      <w:marLeft w:val="0"/>
                      <w:marRight w:val="0"/>
                      <w:marTop w:val="0"/>
                      <w:marBottom w:val="0"/>
                      <w:divBdr>
                        <w:top w:val="none" w:sz="0" w:space="0" w:color="auto"/>
                        <w:left w:val="none" w:sz="0" w:space="0" w:color="auto"/>
                        <w:bottom w:val="none" w:sz="0" w:space="0" w:color="auto"/>
                        <w:right w:val="none" w:sz="0" w:space="0" w:color="auto"/>
                      </w:divBdr>
                      <w:divsChild>
                        <w:div w:id="1749885895">
                          <w:marLeft w:val="0"/>
                          <w:marRight w:val="0"/>
                          <w:marTop w:val="0"/>
                          <w:marBottom w:val="0"/>
                          <w:divBdr>
                            <w:top w:val="none" w:sz="0" w:space="0" w:color="auto"/>
                            <w:left w:val="none" w:sz="0" w:space="0" w:color="auto"/>
                            <w:bottom w:val="none" w:sz="0" w:space="0" w:color="auto"/>
                            <w:right w:val="none" w:sz="0" w:space="0" w:color="auto"/>
                          </w:divBdr>
                          <w:divsChild>
                            <w:div w:id="651644095">
                              <w:marLeft w:val="0"/>
                              <w:marRight w:val="0"/>
                              <w:marTop w:val="0"/>
                              <w:marBottom w:val="0"/>
                              <w:divBdr>
                                <w:top w:val="none" w:sz="0" w:space="0" w:color="auto"/>
                                <w:left w:val="none" w:sz="0" w:space="0" w:color="auto"/>
                                <w:bottom w:val="none" w:sz="0" w:space="0" w:color="auto"/>
                                <w:right w:val="none" w:sz="0" w:space="0" w:color="auto"/>
                              </w:divBdr>
                              <w:divsChild>
                                <w:div w:id="1148285774">
                                  <w:marLeft w:val="0"/>
                                  <w:marRight w:val="0"/>
                                  <w:marTop w:val="0"/>
                                  <w:marBottom w:val="0"/>
                                  <w:divBdr>
                                    <w:top w:val="none" w:sz="0" w:space="0" w:color="auto"/>
                                    <w:left w:val="none" w:sz="0" w:space="0" w:color="auto"/>
                                    <w:bottom w:val="none" w:sz="0" w:space="0" w:color="auto"/>
                                    <w:right w:val="none" w:sz="0" w:space="0" w:color="auto"/>
                                  </w:divBdr>
                                  <w:divsChild>
                                    <w:div w:id="2078701742">
                                      <w:marLeft w:val="0"/>
                                      <w:marRight w:val="0"/>
                                      <w:marTop w:val="0"/>
                                      <w:marBottom w:val="0"/>
                                      <w:divBdr>
                                        <w:top w:val="none" w:sz="0" w:space="0" w:color="auto"/>
                                        <w:left w:val="none" w:sz="0" w:space="0" w:color="auto"/>
                                        <w:bottom w:val="none" w:sz="0" w:space="0" w:color="auto"/>
                                        <w:right w:val="none" w:sz="0" w:space="0" w:color="auto"/>
                                      </w:divBdr>
                                      <w:divsChild>
                                        <w:div w:id="136338265">
                                          <w:marLeft w:val="0"/>
                                          <w:marRight w:val="0"/>
                                          <w:marTop w:val="0"/>
                                          <w:marBottom w:val="0"/>
                                          <w:divBdr>
                                            <w:top w:val="none" w:sz="0" w:space="0" w:color="auto"/>
                                            <w:left w:val="none" w:sz="0" w:space="0" w:color="auto"/>
                                            <w:bottom w:val="none" w:sz="0" w:space="0" w:color="auto"/>
                                            <w:right w:val="none" w:sz="0" w:space="0" w:color="auto"/>
                                          </w:divBdr>
                                          <w:divsChild>
                                            <w:div w:id="1742479850">
                                              <w:marLeft w:val="0"/>
                                              <w:marRight w:val="0"/>
                                              <w:marTop w:val="0"/>
                                              <w:marBottom w:val="0"/>
                                              <w:divBdr>
                                                <w:top w:val="none" w:sz="0" w:space="0" w:color="auto"/>
                                                <w:left w:val="none" w:sz="0" w:space="0" w:color="auto"/>
                                                <w:bottom w:val="none" w:sz="0" w:space="0" w:color="auto"/>
                                                <w:right w:val="none" w:sz="0" w:space="0" w:color="auto"/>
                                              </w:divBdr>
                                            </w:div>
                                            <w:div w:id="267391758">
                                              <w:marLeft w:val="0"/>
                                              <w:marRight w:val="0"/>
                                              <w:marTop w:val="0"/>
                                              <w:marBottom w:val="0"/>
                                              <w:divBdr>
                                                <w:top w:val="none" w:sz="0" w:space="0" w:color="auto"/>
                                                <w:left w:val="none" w:sz="0" w:space="0" w:color="auto"/>
                                                <w:bottom w:val="none" w:sz="0" w:space="0" w:color="auto"/>
                                                <w:right w:val="none" w:sz="0" w:space="0" w:color="auto"/>
                                              </w:divBdr>
                                            </w:div>
                                            <w:div w:id="4501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892089">
      <w:bodyDiv w:val="1"/>
      <w:marLeft w:val="0"/>
      <w:marRight w:val="0"/>
      <w:marTop w:val="0"/>
      <w:marBottom w:val="0"/>
      <w:divBdr>
        <w:top w:val="none" w:sz="0" w:space="0" w:color="auto"/>
        <w:left w:val="none" w:sz="0" w:space="0" w:color="auto"/>
        <w:bottom w:val="none" w:sz="0" w:space="0" w:color="auto"/>
        <w:right w:val="none" w:sz="0" w:space="0" w:color="auto"/>
      </w:divBdr>
      <w:divsChild>
        <w:div w:id="1592740929">
          <w:marLeft w:val="0"/>
          <w:marRight w:val="0"/>
          <w:marTop w:val="150"/>
          <w:marBottom w:val="150"/>
          <w:divBdr>
            <w:top w:val="none" w:sz="0" w:space="0" w:color="auto"/>
            <w:left w:val="none" w:sz="0" w:space="0" w:color="auto"/>
            <w:bottom w:val="none" w:sz="0" w:space="0" w:color="auto"/>
            <w:right w:val="none" w:sz="0" w:space="0" w:color="auto"/>
          </w:divBdr>
        </w:div>
        <w:div w:id="2007433792">
          <w:marLeft w:val="0"/>
          <w:marRight w:val="0"/>
          <w:marTop w:val="150"/>
          <w:marBottom w:val="150"/>
          <w:divBdr>
            <w:top w:val="none" w:sz="0" w:space="0" w:color="auto"/>
            <w:left w:val="none" w:sz="0" w:space="0" w:color="auto"/>
            <w:bottom w:val="none" w:sz="0" w:space="0" w:color="auto"/>
            <w:right w:val="none" w:sz="0" w:space="0" w:color="auto"/>
          </w:divBdr>
        </w:div>
        <w:div w:id="1600019892">
          <w:marLeft w:val="0"/>
          <w:marRight w:val="0"/>
          <w:marTop w:val="150"/>
          <w:marBottom w:val="150"/>
          <w:divBdr>
            <w:top w:val="none" w:sz="0" w:space="0" w:color="auto"/>
            <w:left w:val="none" w:sz="0" w:space="0" w:color="auto"/>
            <w:bottom w:val="none" w:sz="0" w:space="0" w:color="auto"/>
            <w:right w:val="none" w:sz="0" w:space="0" w:color="auto"/>
          </w:divBdr>
        </w:div>
      </w:divsChild>
    </w:div>
    <w:div w:id="2130002964">
      <w:bodyDiv w:val="1"/>
      <w:marLeft w:val="0"/>
      <w:marRight w:val="0"/>
      <w:marTop w:val="0"/>
      <w:marBottom w:val="0"/>
      <w:divBdr>
        <w:top w:val="none" w:sz="0" w:space="0" w:color="auto"/>
        <w:left w:val="none" w:sz="0" w:space="0" w:color="auto"/>
        <w:bottom w:val="none" w:sz="0" w:space="0" w:color="auto"/>
        <w:right w:val="none" w:sz="0" w:space="0" w:color="auto"/>
      </w:divBdr>
      <w:divsChild>
        <w:div w:id="1690251881">
          <w:marLeft w:val="0"/>
          <w:marRight w:val="0"/>
          <w:marTop w:val="0"/>
          <w:marBottom w:val="0"/>
          <w:divBdr>
            <w:top w:val="none" w:sz="0" w:space="0" w:color="auto"/>
            <w:left w:val="none" w:sz="0" w:space="0" w:color="auto"/>
            <w:bottom w:val="none" w:sz="0" w:space="0" w:color="auto"/>
            <w:right w:val="none" w:sz="0" w:space="0" w:color="auto"/>
          </w:divBdr>
          <w:divsChild>
            <w:div w:id="6176605">
              <w:marLeft w:val="0"/>
              <w:marRight w:val="0"/>
              <w:marTop w:val="0"/>
              <w:marBottom w:val="0"/>
              <w:divBdr>
                <w:top w:val="none" w:sz="0" w:space="0" w:color="auto"/>
                <w:left w:val="none" w:sz="0" w:space="0" w:color="auto"/>
                <w:bottom w:val="none" w:sz="0" w:space="0" w:color="auto"/>
                <w:right w:val="none" w:sz="0" w:space="0" w:color="auto"/>
              </w:divBdr>
              <w:divsChild>
                <w:div w:id="14967738">
                  <w:marLeft w:val="0"/>
                  <w:marRight w:val="0"/>
                  <w:marTop w:val="0"/>
                  <w:marBottom w:val="0"/>
                  <w:divBdr>
                    <w:top w:val="none" w:sz="0" w:space="0" w:color="auto"/>
                    <w:left w:val="none" w:sz="0" w:space="0" w:color="auto"/>
                    <w:bottom w:val="none" w:sz="0" w:space="0" w:color="auto"/>
                    <w:right w:val="none" w:sz="0" w:space="0" w:color="auto"/>
                  </w:divBdr>
                  <w:divsChild>
                    <w:div w:id="533925675">
                      <w:marLeft w:val="0"/>
                      <w:marRight w:val="0"/>
                      <w:marTop w:val="0"/>
                      <w:marBottom w:val="0"/>
                      <w:divBdr>
                        <w:top w:val="none" w:sz="0" w:space="0" w:color="auto"/>
                        <w:left w:val="none" w:sz="0" w:space="0" w:color="auto"/>
                        <w:bottom w:val="none" w:sz="0" w:space="0" w:color="auto"/>
                        <w:right w:val="none" w:sz="0" w:space="0" w:color="auto"/>
                      </w:divBdr>
                      <w:divsChild>
                        <w:div w:id="711803009">
                          <w:marLeft w:val="0"/>
                          <w:marRight w:val="0"/>
                          <w:marTop w:val="0"/>
                          <w:marBottom w:val="0"/>
                          <w:divBdr>
                            <w:top w:val="none" w:sz="0" w:space="0" w:color="auto"/>
                            <w:left w:val="none" w:sz="0" w:space="0" w:color="auto"/>
                            <w:bottom w:val="none" w:sz="0" w:space="0" w:color="auto"/>
                            <w:right w:val="none" w:sz="0" w:space="0" w:color="auto"/>
                          </w:divBdr>
                          <w:divsChild>
                            <w:div w:id="747652018">
                              <w:marLeft w:val="0"/>
                              <w:marRight w:val="0"/>
                              <w:marTop w:val="0"/>
                              <w:marBottom w:val="0"/>
                              <w:divBdr>
                                <w:top w:val="none" w:sz="0" w:space="0" w:color="auto"/>
                                <w:left w:val="none" w:sz="0" w:space="0" w:color="auto"/>
                                <w:bottom w:val="none" w:sz="0" w:space="0" w:color="auto"/>
                                <w:right w:val="none" w:sz="0" w:space="0" w:color="auto"/>
                              </w:divBdr>
                              <w:divsChild>
                                <w:div w:id="1438863550">
                                  <w:marLeft w:val="0"/>
                                  <w:marRight w:val="0"/>
                                  <w:marTop w:val="0"/>
                                  <w:marBottom w:val="0"/>
                                  <w:divBdr>
                                    <w:top w:val="none" w:sz="0" w:space="0" w:color="auto"/>
                                    <w:left w:val="none" w:sz="0" w:space="0" w:color="auto"/>
                                    <w:bottom w:val="none" w:sz="0" w:space="0" w:color="auto"/>
                                    <w:right w:val="none" w:sz="0" w:space="0" w:color="auto"/>
                                  </w:divBdr>
                                  <w:divsChild>
                                    <w:div w:id="576718791">
                                      <w:marLeft w:val="0"/>
                                      <w:marRight w:val="0"/>
                                      <w:marTop w:val="0"/>
                                      <w:marBottom w:val="0"/>
                                      <w:divBdr>
                                        <w:top w:val="none" w:sz="0" w:space="0" w:color="auto"/>
                                        <w:left w:val="none" w:sz="0" w:space="0" w:color="auto"/>
                                        <w:bottom w:val="none" w:sz="0" w:space="0" w:color="auto"/>
                                        <w:right w:val="none" w:sz="0" w:space="0" w:color="auto"/>
                                      </w:divBdr>
                                      <w:divsChild>
                                        <w:div w:id="23412544">
                                          <w:marLeft w:val="0"/>
                                          <w:marRight w:val="0"/>
                                          <w:marTop w:val="0"/>
                                          <w:marBottom w:val="0"/>
                                          <w:divBdr>
                                            <w:top w:val="none" w:sz="0" w:space="0" w:color="auto"/>
                                            <w:left w:val="none" w:sz="0" w:space="0" w:color="auto"/>
                                            <w:bottom w:val="none" w:sz="0" w:space="0" w:color="auto"/>
                                            <w:right w:val="none" w:sz="0" w:space="0" w:color="auto"/>
                                          </w:divBdr>
                                          <w:divsChild>
                                            <w:div w:id="1617642260">
                                              <w:marLeft w:val="0"/>
                                              <w:marRight w:val="0"/>
                                              <w:marTop w:val="0"/>
                                              <w:marBottom w:val="0"/>
                                              <w:divBdr>
                                                <w:top w:val="none" w:sz="0" w:space="0" w:color="auto"/>
                                                <w:left w:val="none" w:sz="0" w:space="0" w:color="auto"/>
                                                <w:bottom w:val="none" w:sz="0" w:space="0" w:color="auto"/>
                                                <w:right w:val="none" w:sz="0" w:space="0" w:color="auto"/>
                                              </w:divBdr>
                                            </w:div>
                                            <w:div w:id="2065785731">
                                              <w:marLeft w:val="0"/>
                                              <w:marRight w:val="0"/>
                                              <w:marTop w:val="0"/>
                                              <w:marBottom w:val="0"/>
                                              <w:divBdr>
                                                <w:top w:val="none" w:sz="0" w:space="0" w:color="auto"/>
                                                <w:left w:val="none" w:sz="0" w:space="0" w:color="auto"/>
                                                <w:bottom w:val="none" w:sz="0" w:space="0" w:color="auto"/>
                                                <w:right w:val="none" w:sz="0" w:space="0" w:color="auto"/>
                                              </w:divBdr>
                                            </w:div>
                                            <w:div w:id="119565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C204E-3171-4B2E-855E-0C7521D0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1387</Words>
  <Characters>7630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Abogados Cristianos</dc:creator>
  <cp:lastModifiedBy>polo castellanos</cp:lastModifiedBy>
  <cp:revision>2</cp:revision>
  <dcterms:created xsi:type="dcterms:W3CDTF">2015-06-11T20:52:00Z</dcterms:created>
  <dcterms:modified xsi:type="dcterms:W3CDTF">2015-06-11T20:52:00Z</dcterms:modified>
</cp:coreProperties>
</file>