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2A" w:rsidRPr="00327D20" w:rsidRDefault="00FD0A2A" w:rsidP="00C3056D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27D20">
        <w:rPr>
          <w:rFonts w:ascii="Times New Roman" w:hAnsi="Times New Roman" w:cs="Times New Roman"/>
          <w:b/>
          <w:sz w:val="40"/>
          <w:szCs w:val="40"/>
          <w:lang w:val="en-US"/>
        </w:rPr>
        <w:t>CURRICULUM VITAE</w:t>
      </w:r>
    </w:p>
    <w:p w:rsidR="00FD0A2A" w:rsidRPr="00327D20" w:rsidRDefault="00FD0A2A" w:rsidP="00FD0A2A">
      <w:pPr>
        <w:rPr>
          <w:rFonts w:ascii="Times New Roman" w:hAnsi="Times New Roman" w:cs="Times New Roman"/>
          <w:lang w:val="en-US"/>
        </w:rPr>
      </w:pPr>
    </w:p>
    <w:p w:rsidR="00FD0A2A" w:rsidRPr="00D24969" w:rsidRDefault="00FD0A2A" w:rsidP="00441A48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D24969">
        <w:rPr>
          <w:rFonts w:ascii="Bookman Old Style" w:hAnsi="Bookman Old Style"/>
          <w:b/>
          <w:sz w:val="28"/>
          <w:szCs w:val="28"/>
          <w:lang w:val="en-US"/>
        </w:rPr>
        <w:t>TCHAMDJA Kobauyah Epouse KPATCHA</w:t>
      </w:r>
    </w:p>
    <w:p w:rsidR="002D6F70" w:rsidRPr="00D24969" w:rsidRDefault="002D6F70" w:rsidP="00441A48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</w:p>
    <w:p w:rsidR="008F2013" w:rsidRPr="00D24969" w:rsidRDefault="000F4170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Date of birth</w:t>
      </w:r>
      <w:r w:rsidR="008F2013" w:rsidRPr="00D24969">
        <w:rPr>
          <w:rFonts w:ascii="Bookman Old Style" w:hAnsi="Bookman Old Style"/>
          <w:sz w:val="28"/>
          <w:szCs w:val="28"/>
          <w:lang w:val="en-US"/>
        </w:rPr>
        <w:t>: June</w:t>
      </w:r>
      <w:r w:rsidR="009413A7" w:rsidRPr="00D24969">
        <w:rPr>
          <w:rFonts w:ascii="Bookman Old Style" w:hAnsi="Bookman Old Style"/>
          <w:sz w:val="28"/>
          <w:szCs w:val="28"/>
          <w:lang w:val="en-US"/>
        </w:rPr>
        <w:t xml:space="preserve"> 4, 196</w:t>
      </w:r>
      <w:r w:rsidR="008F2013" w:rsidRPr="00D24969">
        <w:rPr>
          <w:rFonts w:ascii="Bookman Old Style" w:hAnsi="Bookman Old Style"/>
          <w:sz w:val="28"/>
          <w:szCs w:val="28"/>
          <w:lang w:val="en-US"/>
        </w:rPr>
        <w:t>9</w:t>
      </w:r>
    </w:p>
    <w:p w:rsidR="008F2013" w:rsidRPr="00D24969" w:rsidRDefault="000F4170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Nationality</w:t>
      </w:r>
      <w:r w:rsidR="008F2013" w:rsidRPr="00D24969">
        <w:rPr>
          <w:rFonts w:ascii="Bookman Old Style" w:hAnsi="Bookman Old Style"/>
          <w:sz w:val="28"/>
          <w:szCs w:val="28"/>
          <w:lang w:val="en-US"/>
        </w:rPr>
        <w:t>: Togolese</w:t>
      </w:r>
    </w:p>
    <w:p w:rsidR="008F2013" w:rsidRPr="00D24969" w:rsidRDefault="008F2013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D24969">
        <w:rPr>
          <w:rFonts w:ascii="Bookman Old Style" w:hAnsi="Bookman Old Style"/>
          <w:sz w:val="28"/>
          <w:szCs w:val="28"/>
          <w:lang w:val="en-US"/>
        </w:rPr>
        <w:t xml:space="preserve">Marital Status: </w:t>
      </w:r>
      <w:r w:rsidR="000F4170" w:rsidRPr="00D24969">
        <w:rPr>
          <w:rFonts w:ascii="Bookman Old Style" w:hAnsi="Bookman Old Style"/>
          <w:sz w:val="28"/>
          <w:szCs w:val="28"/>
          <w:lang w:val="en-US"/>
        </w:rPr>
        <w:t>Married</w:t>
      </w:r>
      <w:r w:rsidR="00327D20">
        <w:rPr>
          <w:rFonts w:ascii="Bookman Old Style" w:hAnsi="Bookman Old Style"/>
          <w:sz w:val="28"/>
          <w:szCs w:val="28"/>
          <w:lang w:val="en-US"/>
        </w:rPr>
        <w:t xml:space="preserve"> – Mother of </w:t>
      </w:r>
      <w:r w:rsidR="009413A7" w:rsidRPr="00D24969">
        <w:rPr>
          <w:rFonts w:ascii="Bookman Old Style" w:hAnsi="Bookman Old Style"/>
          <w:sz w:val="28"/>
          <w:szCs w:val="28"/>
          <w:lang w:val="en-US"/>
        </w:rPr>
        <w:t>children</w:t>
      </w:r>
    </w:p>
    <w:p w:rsidR="00FD0A2A" w:rsidRPr="00DA47A7" w:rsidRDefault="00FD0A2A" w:rsidP="009413A7">
      <w:pPr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</w:p>
    <w:p w:rsidR="0049708F" w:rsidRPr="00D24969" w:rsidRDefault="0049708F" w:rsidP="00441A48">
      <w:pPr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  <w:r w:rsidRPr="00D24969">
        <w:rPr>
          <w:rFonts w:ascii="Bookman Old Style" w:hAnsi="Bookman Old Style"/>
          <w:b/>
          <w:sz w:val="28"/>
          <w:szCs w:val="28"/>
          <w:u w:val="single"/>
          <w:lang w:val="en-US"/>
        </w:rPr>
        <w:t>EDUCATION AND TRAINING</w:t>
      </w:r>
    </w:p>
    <w:p w:rsidR="00FD0A2A" w:rsidRPr="00D24969" w:rsidRDefault="000F4170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lastRenderedPageBreak/>
        <w:t>1993-1995</w:t>
      </w:r>
      <w:r w:rsidR="00FD0A2A" w:rsidRPr="00D24969">
        <w:rPr>
          <w:rFonts w:ascii="Bookman Old Style" w:hAnsi="Bookman Old Style"/>
          <w:sz w:val="28"/>
          <w:szCs w:val="28"/>
          <w:lang w:val="en-US"/>
        </w:rPr>
        <w:t xml:space="preserve">: </w:t>
      </w:r>
      <w:r w:rsidR="0049708F" w:rsidRPr="00D24969">
        <w:rPr>
          <w:rFonts w:ascii="Bookman Old Style" w:hAnsi="Bookman Old Style"/>
          <w:sz w:val="28"/>
          <w:szCs w:val="28"/>
          <w:lang w:val="en-US"/>
        </w:rPr>
        <w:t>Na</w:t>
      </w:r>
      <w:r w:rsidR="009413A7" w:rsidRPr="00D24969">
        <w:rPr>
          <w:rFonts w:ascii="Bookman Old Style" w:hAnsi="Bookman Old Style"/>
          <w:sz w:val="28"/>
          <w:szCs w:val="28"/>
          <w:lang w:val="en-US"/>
        </w:rPr>
        <w:t>t</w:t>
      </w:r>
      <w:r w:rsidR="0049708F" w:rsidRPr="00D24969">
        <w:rPr>
          <w:rFonts w:ascii="Bookman Old Style" w:hAnsi="Bookman Old Style"/>
          <w:sz w:val="28"/>
          <w:szCs w:val="28"/>
          <w:lang w:val="en-US"/>
        </w:rPr>
        <w:t>io</w:t>
      </w:r>
      <w:r w:rsidR="009413A7" w:rsidRPr="00D24969">
        <w:rPr>
          <w:rFonts w:ascii="Bookman Old Style" w:hAnsi="Bookman Old Style"/>
          <w:sz w:val="28"/>
          <w:szCs w:val="28"/>
          <w:lang w:val="en-US"/>
        </w:rPr>
        <w:t>n</w:t>
      </w:r>
      <w:r w:rsidR="003A3568">
        <w:rPr>
          <w:rFonts w:ascii="Bookman Old Style" w:hAnsi="Bookman Old Style"/>
          <w:sz w:val="28"/>
          <w:szCs w:val="28"/>
          <w:lang w:val="en-US"/>
        </w:rPr>
        <w:t>al School of Administration</w:t>
      </w:r>
      <w:r w:rsidR="0049708F" w:rsidRPr="00D24969">
        <w:rPr>
          <w:rFonts w:ascii="Bookman Old Style" w:hAnsi="Bookman Old Style"/>
          <w:sz w:val="28"/>
          <w:szCs w:val="28"/>
          <w:lang w:val="en-US"/>
        </w:rPr>
        <w:t>: NSA Diploma –</w:t>
      </w:r>
      <w:r w:rsidR="00502EF5" w:rsidRPr="00D24969">
        <w:rPr>
          <w:rFonts w:ascii="Bookman Old Style" w:hAnsi="Bookman Old Style"/>
          <w:sz w:val="28"/>
          <w:szCs w:val="28"/>
          <w:lang w:val="en-US"/>
        </w:rPr>
        <w:t xml:space="preserve"> Ma</w:t>
      </w:r>
      <w:r>
        <w:rPr>
          <w:rFonts w:ascii="Bookman Old Style" w:hAnsi="Bookman Old Style"/>
          <w:sz w:val="28"/>
          <w:szCs w:val="28"/>
          <w:lang w:val="en-US"/>
        </w:rPr>
        <w:t>jor</w:t>
      </w:r>
      <w:r w:rsidR="0049708F" w:rsidRPr="00D24969">
        <w:rPr>
          <w:rFonts w:ascii="Bookman Old Style" w:hAnsi="Bookman Old Style"/>
          <w:sz w:val="28"/>
          <w:szCs w:val="28"/>
          <w:lang w:val="en-US"/>
        </w:rPr>
        <w:t xml:space="preserve">: </w:t>
      </w:r>
      <w:r w:rsidR="009413A7" w:rsidRPr="00D24969">
        <w:rPr>
          <w:rFonts w:ascii="Bookman Old Style" w:hAnsi="Bookman Old Style"/>
          <w:sz w:val="28"/>
          <w:szCs w:val="28"/>
          <w:lang w:val="en-US"/>
        </w:rPr>
        <w:t>Magistra</w:t>
      </w:r>
      <w:r>
        <w:rPr>
          <w:rFonts w:ascii="Bookman Old Style" w:hAnsi="Bookman Old Style"/>
          <w:sz w:val="28"/>
          <w:szCs w:val="28"/>
          <w:lang w:val="en-US"/>
        </w:rPr>
        <w:t>cy</w:t>
      </w:r>
    </w:p>
    <w:p w:rsidR="00502EF5" w:rsidRPr="00D24969" w:rsidRDefault="000F4170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 1987-1992</w:t>
      </w:r>
      <w:r w:rsidR="00FD0A2A" w:rsidRPr="00D24969">
        <w:rPr>
          <w:rFonts w:ascii="Bookman Old Style" w:hAnsi="Bookman Old Style"/>
          <w:sz w:val="28"/>
          <w:szCs w:val="28"/>
          <w:lang w:val="en-US"/>
        </w:rPr>
        <w:t xml:space="preserve">: </w:t>
      </w:r>
      <w:r w:rsidR="00502EF5" w:rsidRPr="00D24969">
        <w:rPr>
          <w:rFonts w:ascii="Bookman Old Style" w:hAnsi="Bookman Old Style"/>
          <w:sz w:val="28"/>
          <w:szCs w:val="28"/>
          <w:lang w:val="en-US"/>
        </w:rPr>
        <w:t>Faculty of law of the University of Benin: Bachelor’</w:t>
      </w:r>
      <w:r>
        <w:rPr>
          <w:rFonts w:ascii="Bookman Old Style" w:hAnsi="Bookman Old Style"/>
          <w:sz w:val="28"/>
          <w:szCs w:val="28"/>
          <w:lang w:val="en-US"/>
        </w:rPr>
        <w:t>s Degree in Law</w:t>
      </w:r>
      <w:r w:rsidR="009413A7" w:rsidRPr="00D24969">
        <w:rPr>
          <w:rFonts w:ascii="Bookman Old Style" w:hAnsi="Bookman Old Style"/>
          <w:sz w:val="28"/>
          <w:szCs w:val="28"/>
          <w:lang w:val="en-US"/>
        </w:rPr>
        <w:t xml:space="preserve">; </w:t>
      </w:r>
      <w:r w:rsidR="00502EF5" w:rsidRPr="00D24969">
        <w:rPr>
          <w:rFonts w:ascii="Bookman Old Style" w:hAnsi="Bookman Old Style"/>
          <w:sz w:val="28"/>
          <w:szCs w:val="28"/>
          <w:lang w:val="en-US"/>
        </w:rPr>
        <w:t xml:space="preserve">Master’s Degree in Law </w:t>
      </w:r>
    </w:p>
    <w:p w:rsidR="00FD0A2A" w:rsidRPr="00D24969" w:rsidRDefault="000F4170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1983-1987</w:t>
      </w:r>
      <w:r w:rsidR="00502EF5" w:rsidRPr="00D24969">
        <w:rPr>
          <w:rFonts w:ascii="Bookman Old Style" w:hAnsi="Bookman Old Style"/>
          <w:sz w:val="28"/>
          <w:szCs w:val="28"/>
          <w:lang w:val="en-US"/>
        </w:rPr>
        <w:t>: Kara Chaminade Senior High School</w:t>
      </w:r>
      <w:r w:rsidR="00FD0A2A" w:rsidRPr="00D24969">
        <w:rPr>
          <w:rFonts w:ascii="Bookman Old Style" w:hAnsi="Bookman Old Style"/>
          <w:sz w:val="28"/>
          <w:szCs w:val="28"/>
          <w:lang w:val="en-US"/>
        </w:rPr>
        <w:t xml:space="preserve">: </w:t>
      </w:r>
      <w:r w:rsidR="00502EF5" w:rsidRPr="00D24969">
        <w:rPr>
          <w:rFonts w:ascii="Bookman Old Style" w:hAnsi="Bookman Old Style"/>
          <w:sz w:val="28"/>
          <w:szCs w:val="28"/>
          <w:lang w:val="en-US"/>
        </w:rPr>
        <w:t xml:space="preserve">High School Diplomas I and II </w:t>
      </w:r>
    </w:p>
    <w:p w:rsidR="00FD0A2A" w:rsidRPr="00D24969" w:rsidRDefault="000F4170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1978-1983</w:t>
      </w:r>
      <w:r w:rsidR="00FD0A2A" w:rsidRPr="00D24969">
        <w:rPr>
          <w:rFonts w:ascii="Bookman Old Style" w:hAnsi="Bookman Old Style"/>
          <w:sz w:val="28"/>
          <w:szCs w:val="28"/>
          <w:lang w:val="en-US"/>
        </w:rPr>
        <w:t xml:space="preserve">: </w:t>
      </w:r>
      <w:r w:rsidR="00502EF5" w:rsidRPr="00D24969">
        <w:rPr>
          <w:rFonts w:ascii="Bookman Old Style" w:hAnsi="Bookman Old Style"/>
          <w:sz w:val="28"/>
          <w:szCs w:val="28"/>
          <w:lang w:val="en-US"/>
        </w:rPr>
        <w:t>Kara Chaminade Ju</w:t>
      </w:r>
      <w:r w:rsidR="00EC3552">
        <w:rPr>
          <w:rFonts w:ascii="Bookman Old Style" w:hAnsi="Bookman Old Style"/>
          <w:sz w:val="28"/>
          <w:szCs w:val="28"/>
          <w:lang w:val="en-US"/>
        </w:rPr>
        <w:t>nior High School: Junior High Sc</w:t>
      </w:r>
      <w:r w:rsidR="00502EF5" w:rsidRPr="00D24969">
        <w:rPr>
          <w:rFonts w:ascii="Bookman Old Style" w:hAnsi="Bookman Old Style"/>
          <w:sz w:val="28"/>
          <w:szCs w:val="28"/>
          <w:lang w:val="en-US"/>
        </w:rPr>
        <w:t>hool Diploma</w:t>
      </w:r>
    </w:p>
    <w:p w:rsidR="0084642A" w:rsidRPr="000F4170" w:rsidRDefault="000F4170" w:rsidP="000F4170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1972-1978</w:t>
      </w:r>
      <w:r w:rsidR="00FD0A2A" w:rsidRPr="00D24969">
        <w:rPr>
          <w:rFonts w:ascii="Bookman Old Style" w:hAnsi="Bookman Old Style"/>
          <w:sz w:val="28"/>
          <w:szCs w:val="28"/>
          <w:lang w:val="en-US"/>
        </w:rPr>
        <w:t xml:space="preserve">: </w:t>
      </w:r>
      <w:r w:rsidR="009413A7" w:rsidRPr="00D24969">
        <w:rPr>
          <w:rFonts w:ascii="Bookman Old Style" w:hAnsi="Bookman Old Style"/>
          <w:sz w:val="28"/>
          <w:szCs w:val="28"/>
          <w:lang w:val="en-US"/>
        </w:rPr>
        <w:t>Official School of</w:t>
      </w:r>
      <w:r w:rsidR="00502EF5" w:rsidRPr="00D24969">
        <w:rPr>
          <w:rFonts w:ascii="Bookman Old Style" w:hAnsi="Bookman Old Style"/>
          <w:sz w:val="28"/>
          <w:szCs w:val="28"/>
          <w:lang w:val="en-US"/>
        </w:rPr>
        <w:t xml:space="preserve"> Zegbevi</w:t>
      </w:r>
      <w:r w:rsidR="009413A7" w:rsidRPr="00D24969">
        <w:rPr>
          <w:rFonts w:ascii="Bookman Old Style" w:hAnsi="Bookman Old Style"/>
          <w:sz w:val="28"/>
          <w:szCs w:val="28"/>
          <w:lang w:val="en-US"/>
        </w:rPr>
        <w:t xml:space="preserve"> and Kara Central School: Primary School Certif</w:t>
      </w:r>
      <w:r>
        <w:rPr>
          <w:rFonts w:ascii="Bookman Old Style" w:hAnsi="Bookman Old Style"/>
          <w:sz w:val="28"/>
          <w:szCs w:val="28"/>
          <w:lang w:val="en-US"/>
        </w:rPr>
        <w:t>i</w:t>
      </w:r>
      <w:r w:rsidR="009413A7" w:rsidRPr="00D24969">
        <w:rPr>
          <w:rFonts w:ascii="Bookman Old Style" w:hAnsi="Bookman Old Style"/>
          <w:sz w:val="28"/>
          <w:szCs w:val="28"/>
          <w:lang w:val="en-US"/>
        </w:rPr>
        <w:t>cate</w:t>
      </w:r>
    </w:p>
    <w:p w:rsidR="00B54B6C" w:rsidRDefault="00B54B6C" w:rsidP="00441A4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54B6C" w:rsidRDefault="00B54B6C" w:rsidP="00441A4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54B6C" w:rsidRDefault="00B54B6C" w:rsidP="00441A4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54B6C" w:rsidRDefault="00B54B6C" w:rsidP="00441A4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54B6C" w:rsidRDefault="00B54B6C" w:rsidP="00441A4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54B6C" w:rsidRDefault="00B54B6C" w:rsidP="00441A4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84642A" w:rsidRDefault="0084642A" w:rsidP="00441A4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PROFESSIONAL EXPERIENCE</w:t>
      </w:r>
    </w:p>
    <w:p w:rsidR="0084642A" w:rsidRPr="0073516A" w:rsidRDefault="0084642A" w:rsidP="000F4170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JURISDICTIONAL ACTIVITIES</w:t>
      </w:r>
    </w:p>
    <w:p w:rsidR="00FD0A2A" w:rsidRPr="00C3056D" w:rsidRDefault="00B12964" w:rsidP="00C3056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Responsibilities include Exercising justice and </w:t>
      </w:r>
      <w:r w:rsidR="003E0D1E" w:rsidRPr="00C3056D">
        <w:rPr>
          <w:rFonts w:ascii="Bookman Old Style" w:hAnsi="Bookman Old Style"/>
          <w:sz w:val="28"/>
          <w:szCs w:val="28"/>
        </w:rPr>
        <w:t xml:space="preserve"> de dire le droit : </w:t>
      </w:r>
    </w:p>
    <w:p w:rsidR="00FD0A2A" w:rsidRPr="00C3056D" w:rsidRDefault="00BD2635" w:rsidP="00C3056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Preside over hearings</w:t>
      </w:r>
      <w:r w:rsidR="003E0D1E" w:rsidRPr="00C3056D">
        <w:rPr>
          <w:rFonts w:ascii="Bookman Old Style" w:hAnsi="Bookman Old Style"/>
          <w:sz w:val="28"/>
          <w:szCs w:val="28"/>
        </w:rPr>
        <w:t>;</w:t>
      </w:r>
    </w:p>
    <w:p w:rsidR="003E0D1E" w:rsidRPr="00C3056D" w:rsidRDefault="00BD2635" w:rsidP="00C3056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Draft jurisdictional decisions</w:t>
      </w:r>
      <w:r w:rsidR="003E0D1E" w:rsidRPr="00C3056D">
        <w:rPr>
          <w:rFonts w:ascii="Bookman Old Style" w:hAnsi="Bookman Old Style"/>
          <w:sz w:val="28"/>
          <w:szCs w:val="28"/>
        </w:rPr>
        <w:t xml:space="preserve"> (ju</w:t>
      </w:r>
      <w:r w:rsidR="00D24969">
        <w:rPr>
          <w:rFonts w:ascii="Bookman Old Style" w:hAnsi="Bookman Old Style"/>
          <w:sz w:val="28"/>
          <w:szCs w:val="28"/>
        </w:rPr>
        <w:t>d</w:t>
      </w:r>
      <w:r w:rsidR="000F550A">
        <w:rPr>
          <w:rFonts w:ascii="Bookman Old Style" w:hAnsi="Bookman Old Style"/>
          <w:sz w:val="28"/>
          <w:szCs w:val="28"/>
        </w:rPr>
        <w:t>g</w:t>
      </w:r>
      <w:r w:rsidR="00D24969">
        <w:rPr>
          <w:rFonts w:ascii="Bookman Old Style" w:hAnsi="Bookman Old Style"/>
          <w:sz w:val="28"/>
          <w:szCs w:val="28"/>
        </w:rPr>
        <w:t>ments, ordinances,</w:t>
      </w:r>
      <w:r w:rsidR="003E0D1E" w:rsidRPr="00C3056D">
        <w:rPr>
          <w:rFonts w:ascii="Bookman Old Style" w:hAnsi="Bookman Old Style"/>
          <w:sz w:val="28"/>
          <w:szCs w:val="28"/>
        </w:rPr>
        <w:t xml:space="preserve"> etc…)</w:t>
      </w:r>
    </w:p>
    <w:p w:rsidR="003E0D1E" w:rsidRPr="00D24969" w:rsidRDefault="00BD2635" w:rsidP="00C5390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 w:rsidRPr="00D24969">
        <w:rPr>
          <w:rFonts w:ascii="Bookman Old Style" w:hAnsi="Bookman Old Style"/>
          <w:sz w:val="28"/>
          <w:szCs w:val="28"/>
          <w:lang w:val="en-US"/>
        </w:rPr>
        <w:t>C</w:t>
      </w:r>
      <w:r w:rsidR="00B64D3D" w:rsidRPr="00D24969">
        <w:rPr>
          <w:rFonts w:ascii="Bookman Old Style" w:hAnsi="Bookman Old Style"/>
          <w:sz w:val="28"/>
          <w:szCs w:val="28"/>
          <w:lang w:val="en-US"/>
        </w:rPr>
        <w:t>o</w:t>
      </w:r>
      <w:r w:rsidRPr="00D24969">
        <w:rPr>
          <w:rFonts w:ascii="Bookman Old Style" w:hAnsi="Bookman Old Style"/>
          <w:sz w:val="28"/>
          <w:szCs w:val="28"/>
          <w:lang w:val="en-US"/>
        </w:rPr>
        <w:t xml:space="preserve">ntrol the </w:t>
      </w:r>
      <w:r w:rsidR="00B64D3D" w:rsidRPr="00D24969">
        <w:rPr>
          <w:rFonts w:ascii="Bookman Old Style" w:hAnsi="Bookman Old Style"/>
          <w:sz w:val="28"/>
          <w:szCs w:val="28"/>
          <w:lang w:val="en-US"/>
        </w:rPr>
        <w:t>re</w:t>
      </w:r>
      <w:r w:rsidRPr="00D24969">
        <w:rPr>
          <w:rFonts w:ascii="Bookman Old Style" w:hAnsi="Bookman Old Style"/>
          <w:sz w:val="28"/>
          <w:szCs w:val="28"/>
          <w:lang w:val="en-US"/>
        </w:rPr>
        <w:t xml:space="preserve">gularity of the </w:t>
      </w:r>
      <w:r w:rsidR="000F4170">
        <w:rPr>
          <w:rFonts w:ascii="Bookman Old Style" w:hAnsi="Bookman Old Style"/>
          <w:sz w:val="28"/>
          <w:szCs w:val="28"/>
          <w:lang w:val="en-US"/>
        </w:rPr>
        <w:t xml:space="preserve">liquidation procedures and </w:t>
      </w:r>
      <w:r w:rsidR="00B64D3D" w:rsidRPr="00D24969">
        <w:rPr>
          <w:rFonts w:ascii="Bookman Old Style" w:hAnsi="Bookman Old Style"/>
          <w:sz w:val="28"/>
          <w:szCs w:val="28"/>
          <w:lang w:val="en-US"/>
        </w:rPr>
        <w:t>com</w:t>
      </w:r>
      <w:r w:rsidR="000F550A">
        <w:rPr>
          <w:rFonts w:ascii="Bookman Old Style" w:hAnsi="Bookman Old Style"/>
          <w:sz w:val="28"/>
          <w:szCs w:val="28"/>
          <w:lang w:val="en-US"/>
        </w:rPr>
        <w:t>m</w:t>
      </w:r>
      <w:r w:rsidR="00B64D3D" w:rsidRPr="00D24969">
        <w:rPr>
          <w:rFonts w:ascii="Bookman Old Style" w:hAnsi="Bookman Old Style"/>
          <w:sz w:val="28"/>
          <w:szCs w:val="28"/>
          <w:lang w:val="en-US"/>
        </w:rPr>
        <w:t>ercial companies</w:t>
      </w:r>
      <w:r w:rsidR="000F4170">
        <w:rPr>
          <w:rFonts w:ascii="Bookman Old Style" w:hAnsi="Bookman Old Style"/>
          <w:sz w:val="28"/>
          <w:szCs w:val="28"/>
          <w:lang w:val="en-US"/>
        </w:rPr>
        <w:t xml:space="preserve"> judicial recovery</w:t>
      </w:r>
      <w:r w:rsidR="00B64D3D" w:rsidRPr="00D24969">
        <w:rPr>
          <w:rFonts w:ascii="Bookman Old Style" w:hAnsi="Bookman Old Style"/>
          <w:sz w:val="28"/>
          <w:szCs w:val="28"/>
          <w:lang w:val="en-US"/>
        </w:rPr>
        <w:t xml:space="preserve">; </w:t>
      </w:r>
    </w:p>
    <w:p w:rsidR="003E0D1E" w:rsidRPr="0033743E" w:rsidRDefault="00D24969" w:rsidP="00C3056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 w:rsidRPr="0033743E">
        <w:rPr>
          <w:rFonts w:ascii="Bookman Old Style" w:hAnsi="Bookman Old Style"/>
          <w:sz w:val="28"/>
          <w:szCs w:val="28"/>
          <w:lang w:val="en-US"/>
        </w:rPr>
        <w:t>V</w:t>
      </w:r>
      <w:r w:rsidR="000F550A">
        <w:rPr>
          <w:rFonts w:ascii="Bookman Old Style" w:hAnsi="Bookman Old Style"/>
          <w:sz w:val="28"/>
          <w:szCs w:val="28"/>
          <w:lang w:val="en-US"/>
        </w:rPr>
        <w:t>erify the regu</w:t>
      </w:r>
      <w:r w:rsidRPr="0033743E">
        <w:rPr>
          <w:rFonts w:ascii="Bookman Old Style" w:hAnsi="Bookman Old Style"/>
          <w:sz w:val="28"/>
          <w:szCs w:val="28"/>
          <w:lang w:val="en-US"/>
        </w:rPr>
        <w:t>larity</w:t>
      </w:r>
      <w:r w:rsidR="0033743E" w:rsidRPr="0033743E">
        <w:rPr>
          <w:rFonts w:ascii="Bookman Old Style" w:hAnsi="Bookman Old Style"/>
          <w:sz w:val="28"/>
          <w:szCs w:val="28"/>
          <w:lang w:val="en-US"/>
        </w:rPr>
        <w:t xml:space="preserve"> of the documents in the application files for the Togolese nationality and the authorization for the certificates</w:t>
      </w:r>
    </w:p>
    <w:p w:rsidR="00FD0A2A" w:rsidRPr="0033743E" w:rsidRDefault="0033743E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3743E">
        <w:rPr>
          <w:rFonts w:ascii="Bookman Old Style" w:hAnsi="Bookman Old Style"/>
          <w:sz w:val="28"/>
          <w:szCs w:val="28"/>
          <w:lang w:val="en-US"/>
        </w:rPr>
        <w:t>Since September 21</w:t>
      </w:r>
      <w:r w:rsidR="002B2407">
        <w:rPr>
          <w:rFonts w:ascii="Bookman Old Style" w:hAnsi="Bookman Old Style"/>
          <w:sz w:val="28"/>
          <w:szCs w:val="28"/>
          <w:lang w:val="en-US"/>
        </w:rPr>
        <w:t>, 2012:</w:t>
      </w:r>
      <w:r w:rsidRPr="0033743E">
        <w:rPr>
          <w:rFonts w:ascii="Bookman Old Style" w:hAnsi="Bookman Old Style"/>
          <w:sz w:val="28"/>
          <w:szCs w:val="28"/>
          <w:lang w:val="en-US"/>
        </w:rPr>
        <w:t xml:space="preserve"> Director of the Seal of </w:t>
      </w:r>
      <w:r w:rsidR="000F550A">
        <w:rPr>
          <w:rFonts w:ascii="Bookman Old Style" w:hAnsi="Bookman Old Style"/>
          <w:sz w:val="28"/>
          <w:szCs w:val="28"/>
          <w:lang w:val="en-US"/>
        </w:rPr>
        <w:t xml:space="preserve">Nationality </w:t>
      </w:r>
      <w:r w:rsidRPr="0033743E">
        <w:rPr>
          <w:rFonts w:ascii="Bookman Old Style" w:hAnsi="Bookman Old Style"/>
          <w:sz w:val="28"/>
          <w:szCs w:val="28"/>
          <w:lang w:val="en-US"/>
        </w:rPr>
        <w:t>and Civil Identity</w:t>
      </w:r>
      <w:r w:rsidR="00C5390D" w:rsidRPr="0033743E">
        <w:rPr>
          <w:rFonts w:ascii="Bookman Old Style" w:hAnsi="Bookman Old Style"/>
          <w:sz w:val="28"/>
          <w:szCs w:val="28"/>
          <w:lang w:val="en-US"/>
        </w:rPr>
        <w:t>;</w:t>
      </w:r>
    </w:p>
    <w:p w:rsidR="00FD0A2A" w:rsidRPr="002B2407" w:rsidRDefault="0033743E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2B2407">
        <w:rPr>
          <w:rFonts w:ascii="Bookman Old Style" w:hAnsi="Bookman Old Style"/>
          <w:sz w:val="28"/>
          <w:szCs w:val="28"/>
          <w:lang w:val="en-US"/>
        </w:rPr>
        <w:lastRenderedPageBreak/>
        <w:t>From April 2001 to September 21, 2012</w:t>
      </w:r>
      <w:r w:rsidR="002B2407" w:rsidRPr="002B2407">
        <w:rPr>
          <w:rFonts w:ascii="Bookman Old Style" w:hAnsi="Bookman Old Style"/>
          <w:sz w:val="28"/>
          <w:szCs w:val="28"/>
          <w:lang w:val="en-US"/>
        </w:rPr>
        <w:t>: President of the second civil and commercial Chamber; President</w:t>
      </w:r>
      <w:r w:rsidR="00FD0A2A" w:rsidRPr="002B2407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2B2407">
        <w:rPr>
          <w:rFonts w:ascii="Bookman Old Style" w:hAnsi="Bookman Old Style"/>
          <w:sz w:val="28"/>
          <w:szCs w:val="28"/>
          <w:lang w:val="en-US"/>
        </w:rPr>
        <w:t>of the matrimonial civil chamber</w:t>
      </w:r>
      <w:r w:rsidR="00C5390D" w:rsidRPr="002B2407">
        <w:rPr>
          <w:rFonts w:ascii="Bookman Old Style" w:hAnsi="Bookman Old Style"/>
          <w:sz w:val="28"/>
          <w:szCs w:val="28"/>
          <w:lang w:val="en-US"/>
        </w:rPr>
        <w:t>;</w:t>
      </w:r>
    </w:p>
    <w:p w:rsidR="00FD0A2A" w:rsidRPr="002162FF" w:rsidRDefault="002B2407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2162FF">
        <w:rPr>
          <w:rFonts w:ascii="Bookman Old Style" w:hAnsi="Bookman Old Style"/>
          <w:sz w:val="28"/>
          <w:szCs w:val="28"/>
          <w:lang w:val="en-US"/>
        </w:rPr>
        <w:t>Judge-</w:t>
      </w:r>
      <w:r w:rsidR="00FD0A2A" w:rsidRPr="002162FF">
        <w:rPr>
          <w:rFonts w:ascii="Bookman Old Style" w:hAnsi="Bookman Old Style"/>
          <w:sz w:val="28"/>
          <w:szCs w:val="28"/>
          <w:lang w:val="en-US"/>
        </w:rPr>
        <w:t>Commiss</w:t>
      </w:r>
      <w:r w:rsidRPr="002162FF">
        <w:rPr>
          <w:rFonts w:ascii="Bookman Old Style" w:hAnsi="Bookman Old Style"/>
          <w:sz w:val="28"/>
          <w:szCs w:val="28"/>
          <w:lang w:val="en-US"/>
        </w:rPr>
        <w:t>ioner in the procedures of liquidation and judicial recovery of the commercial companies</w:t>
      </w:r>
      <w:r w:rsidR="002162FF" w:rsidRPr="002162FF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2162FF">
        <w:rPr>
          <w:rFonts w:ascii="Bookman Old Style" w:hAnsi="Bookman Old Style"/>
          <w:sz w:val="28"/>
          <w:szCs w:val="28"/>
          <w:lang w:val="en-US"/>
        </w:rPr>
        <w:t>a</w:t>
      </w:r>
      <w:r w:rsidR="002162FF" w:rsidRPr="002162FF">
        <w:rPr>
          <w:rFonts w:ascii="Bookman Old Style" w:hAnsi="Bookman Old Style"/>
          <w:sz w:val="28"/>
          <w:szCs w:val="28"/>
          <w:lang w:val="en-US"/>
        </w:rPr>
        <w:t xml:space="preserve">t the First Class Trial Court of </w:t>
      </w:r>
      <w:r w:rsidR="000F4170" w:rsidRPr="002162FF">
        <w:rPr>
          <w:rFonts w:ascii="Bookman Old Style" w:hAnsi="Bookman Old Style"/>
          <w:sz w:val="28"/>
          <w:szCs w:val="28"/>
          <w:lang w:val="en-US"/>
        </w:rPr>
        <w:t>Lomé</w:t>
      </w:r>
      <w:r w:rsidR="00C5390D" w:rsidRPr="002162FF">
        <w:rPr>
          <w:rFonts w:ascii="Bookman Old Style" w:hAnsi="Bookman Old Style"/>
          <w:sz w:val="28"/>
          <w:szCs w:val="28"/>
          <w:lang w:val="en-US"/>
        </w:rPr>
        <w:t>;</w:t>
      </w:r>
    </w:p>
    <w:p w:rsidR="00FD0A2A" w:rsidRPr="002162FF" w:rsidRDefault="002162FF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2162FF">
        <w:rPr>
          <w:rFonts w:ascii="Bookman Old Style" w:hAnsi="Bookman Old Style"/>
          <w:sz w:val="28"/>
          <w:szCs w:val="28"/>
          <w:lang w:val="en-US"/>
        </w:rPr>
        <w:t>From September to November 15,</w:t>
      </w:r>
      <w:r w:rsidR="003F5FD2">
        <w:rPr>
          <w:rFonts w:ascii="Bookman Old Style" w:hAnsi="Bookman Old Style"/>
          <w:sz w:val="28"/>
          <w:szCs w:val="28"/>
          <w:lang w:val="en-US"/>
        </w:rPr>
        <w:t xml:space="preserve"> 2002</w:t>
      </w:r>
      <w:r w:rsidR="00405ED9" w:rsidRPr="002162FF">
        <w:rPr>
          <w:rFonts w:ascii="Bookman Old Style" w:hAnsi="Bookman Old Style"/>
          <w:sz w:val="28"/>
          <w:szCs w:val="28"/>
          <w:lang w:val="en-US"/>
        </w:rPr>
        <w:t xml:space="preserve">: </w:t>
      </w:r>
      <w:r>
        <w:rPr>
          <w:rFonts w:ascii="Bookman Old Style" w:hAnsi="Bookman Old Style"/>
          <w:sz w:val="28"/>
          <w:szCs w:val="28"/>
          <w:lang w:val="en-US"/>
        </w:rPr>
        <w:t>Internship at the Colm</w:t>
      </w:r>
      <w:r w:rsidRPr="002162FF">
        <w:rPr>
          <w:rFonts w:ascii="Bookman Old Style" w:hAnsi="Bookman Old Style"/>
          <w:sz w:val="28"/>
          <w:szCs w:val="28"/>
          <w:lang w:val="en-US"/>
        </w:rPr>
        <w:t>ar</w:t>
      </w:r>
      <w:r w:rsidR="000F4170">
        <w:rPr>
          <w:rFonts w:ascii="Bookman Old Style" w:hAnsi="Bookman Old Style"/>
          <w:sz w:val="28"/>
          <w:szCs w:val="28"/>
          <w:lang w:val="en-US"/>
        </w:rPr>
        <w:t xml:space="preserve"> Appeal </w:t>
      </w:r>
      <w:r>
        <w:rPr>
          <w:rFonts w:ascii="Bookman Old Style" w:hAnsi="Bookman Old Style"/>
          <w:sz w:val="28"/>
          <w:szCs w:val="28"/>
          <w:lang w:val="en-US"/>
        </w:rPr>
        <w:t>Court (France) – Civil and Commercial Chamber</w:t>
      </w:r>
      <w:r w:rsidR="00C5390D" w:rsidRPr="002162FF">
        <w:rPr>
          <w:rFonts w:ascii="Bookman Old Style" w:hAnsi="Bookman Old Style"/>
          <w:sz w:val="28"/>
          <w:szCs w:val="28"/>
          <w:lang w:val="en-US"/>
        </w:rPr>
        <w:t>;</w:t>
      </w:r>
    </w:p>
    <w:p w:rsidR="003F5FD2" w:rsidRDefault="002162FF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F5FD2">
        <w:rPr>
          <w:rFonts w:ascii="Bookman Old Style" w:hAnsi="Bookman Old Style"/>
          <w:sz w:val="28"/>
          <w:szCs w:val="28"/>
          <w:lang w:val="en-US"/>
        </w:rPr>
        <w:t>Febru</w:t>
      </w:r>
      <w:r w:rsidR="003F5FD2" w:rsidRPr="003F5FD2">
        <w:rPr>
          <w:rFonts w:ascii="Bookman Old Style" w:hAnsi="Bookman Old Style"/>
          <w:sz w:val="28"/>
          <w:szCs w:val="28"/>
          <w:lang w:val="en-US"/>
        </w:rPr>
        <w:t xml:space="preserve">ary 1st </w:t>
      </w:r>
      <w:r w:rsidR="0073516A" w:rsidRPr="003F5FD2">
        <w:rPr>
          <w:rFonts w:ascii="Bookman Old Style" w:hAnsi="Bookman Old Style"/>
          <w:sz w:val="28"/>
          <w:szCs w:val="28"/>
          <w:lang w:val="en-US"/>
        </w:rPr>
        <w:t>1999 – A</w:t>
      </w:r>
      <w:r w:rsidR="003F5FD2" w:rsidRPr="003F5FD2">
        <w:rPr>
          <w:rFonts w:ascii="Bookman Old Style" w:hAnsi="Bookman Old Style"/>
          <w:sz w:val="28"/>
          <w:szCs w:val="28"/>
          <w:lang w:val="en-US"/>
        </w:rPr>
        <w:t>pril</w:t>
      </w:r>
      <w:r w:rsidR="003F5FD2">
        <w:rPr>
          <w:rFonts w:ascii="Bookman Old Style" w:hAnsi="Bookman Old Style"/>
          <w:sz w:val="28"/>
          <w:szCs w:val="28"/>
          <w:lang w:val="en-US"/>
        </w:rPr>
        <w:t xml:space="preserve"> 2001</w:t>
      </w:r>
      <w:r w:rsidR="003F5FD2" w:rsidRPr="003F5FD2">
        <w:rPr>
          <w:rFonts w:ascii="Bookman Old Style" w:hAnsi="Bookman Old Style"/>
          <w:sz w:val="28"/>
          <w:szCs w:val="28"/>
          <w:lang w:val="en-US"/>
        </w:rPr>
        <w:t>: President of the Second</w:t>
      </w:r>
      <w:r w:rsidR="00FD0A2A" w:rsidRPr="003F5FD2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3F5FD2" w:rsidRPr="003F5FD2">
        <w:rPr>
          <w:rFonts w:ascii="Bookman Old Style" w:hAnsi="Bookman Old Style"/>
          <w:sz w:val="28"/>
          <w:szCs w:val="28"/>
          <w:lang w:val="en-US"/>
        </w:rPr>
        <w:t>Correctional Chamber of th</w:t>
      </w:r>
      <w:r w:rsidR="003F5FD2">
        <w:rPr>
          <w:rFonts w:ascii="Bookman Old Style" w:hAnsi="Bookman Old Style"/>
          <w:sz w:val="28"/>
          <w:szCs w:val="28"/>
          <w:lang w:val="en-US"/>
        </w:rPr>
        <w:t xml:space="preserve">e First Class Trial Court of </w:t>
      </w:r>
      <w:r w:rsidR="000F550A">
        <w:rPr>
          <w:rFonts w:ascii="Bookman Old Style" w:hAnsi="Bookman Old Style"/>
          <w:sz w:val="28"/>
          <w:szCs w:val="28"/>
          <w:lang w:val="en-US"/>
        </w:rPr>
        <w:t>Lom</w:t>
      </w:r>
      <w:r w:rsidR="000F550A" w:rsidRPr="003F5FD2">
        <w:rPr>
          <w:rFonts w:ascii="Bookman Old Style" w:hAnsi="Bookman Old Style"/>
          <w:sz w:val="28"/>
          <w:szCs w:val="28"/>
          <w:lang w:val="en-US"/>
        </w:rPr>
        <w:t>é</w:t>
      </w:r>
      <w:r w:rsidR="003F5FD2">
        <w:rPr>
          <w:rFonts w:ascii="Bookman Old Style" w:hAnsi="Bookman Old Style"/>
          <w:sz w:val="28"/>
          <w:szCs w:val="28"/>
          <w:lang w:val="en-US"/>
        </w:rPr>
        <w:t xml:space="preserve">; </w:t>
      </w:r>
    </w:p>
    <w:p w:rsidR="0073516A" w:rsidRPr="000F550A" w:rsidRDefault="0073516A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0F550A">
        <w:rPr>
          <w:rFonts w:ascii="Bookman Old Style" w:hAnsi="Bookman Old Style"/>
          <w:sz w:val="28"/>
          <w:szCs w:val="28"/>
          <w:lang w:val="en-US"/>
        </w:rPr>
        <w:t>Mar</w:t>
      </w:r>
      <w:r w:rsidR="003F5FD2" w:rsidRPr="000F550A">
        <w:rPr>
          <w:rFonts w:ascii="Bookman Old Style" w:hAnsi="Bookman Old Style"/>
          <w:sz w:val="28"/>
          <w:szCs w:val="28"/>
          <w:lang w:val="en-US"/>
        </w:rPr>
        <w:t xml:space="preserve">ch </w:t>
      </w:r>
      <w:r w:rsidRPr="000F550A">
        <w:rPr>
          <w:rFonts w:ascii="Bookman Old Style" w:hAnsi="Bookman Old Style"/>
          <w:sz w:val="28"/>
          <w:szCs w:val="28"/>
          <w:lang w:val="en-US"/>
        </w:rPr>
        <w:t>19</w:t>
      </w:r>
      <w:r w:rsidR="003F5FD2" w:rsidRPr="000F550A">
        <w:rPr>
          <w:rFonts w:ascii="Bookman Old Style" w:hAnsi="Bookman Old Style"/>
          <w:sz w:val="28"/>
          <w:szCs w:val="28"/>
          <w:lang w:val="en-US"/>
        </w:rPr>
        <w:t>97 to</w:t>
      </w:r>
      <w:r w:rsidR="00E149C2" w:rsidRPr="000F550A">
        <w:rPr>
          <w:rFonts w:ascii="Bookman Old Style" w:hAnsi="Bookman Old Style"/>
          <w:sz w:val="28"/>
          <w:szCs w:val="28"/>
          <w:lang w:val="en-US"/>
        </w:rPr>
        <w:t xml:space="preserve"> Jan</w:t>
      </w:r>
      <w:r w:rsidR="003F5FD2" w:rsidRPr="000F550A">
        <w:rPr>
          <w:rFonts w:ascii="Bookman Old Style" w:hAnsi="Bookman Old Style"/>
          <w:sz w:val="28"/>
          <w:szCs w:val="28"/>
          <w:lang w:val="en-US"/>
        </w:rPr>
        <w:t>uary 1999: Pre</w:t>
      </w:r>
      <w:r w:rsidR="000F550A">
        <w:rPr>
          <w:rFonts w:ascii="Bookman Old Style" w:hAnsi="Bookman Old Style"/>
          <w:sz w:val="28"/>
          <w:szCs w:val="28"/>
          <w:lang w:val="en-US"/>
        </w:rPr>
        <w:t>sident</w:t>
      </w:r>
      <w:r w:rsidR="000F550A" w:rsidRPr="000F550A">
        <w:rPr>
          <w:rFonts w:ascii="Bookman Old Style" w:hAnsi="Bookman Old Style"/>
          <w:sz w:val="28"/>
          <w:szCs w:val="28"/>
          <w:lang w:val="en-US"/>
        </w:rPr>
        <w:t xml:space="preserve"> of the Third Correctional Chamber of the Court of Lomé;</w:t>
      </w:r>
    </w:p>
    <w:p w:rsidR="00EC03A3" w:rsidRPr="000F550A" w:rsidRDefault="00EC03A3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0F550A">
        <w:rPr>
          <w:rFonts w:ascii="Bookman Old Style" w:hAnsi="Bookman Old Style"/>
          <w:sz w:val="28"/>
          <w:szCs w:val="28"/>
          <w:lang w:val="en-US"/>
        </w:rPr>
        <w:t>Mar</w:t>
      </w:r>
      <w:r w:rsidR="000F550A" w:rsidRPr="000F550A">
        <w:rPr>
          <w:rFonts w:ascii="Bookman Old Style" w:hAnsi="Bookman Old Style"/>
          <w:sz w:val="28"/>
          <w:szCs w:val="28"/>
          <w:lang w:val="en-US"/>
        </w:rPr>
        <w:t xml:space="preserve">ch 1996 to </w:t>
      </w:r>
      <w:r w:rsidRPr="000F550A">
        <w:rPr>
          <w:rFonts w:ascii="Bookman Old Style" w:hAnsi="Bookman Old Style"/>
          <w:sz w:val="28"/>
          <w:szCs w:val="28"/>
          <w:lang w:val="en-US"/>
        </w:rPr>
        <w:t>Mar</w:t>
      </w:r>
      <w:r w:rsidR="000F550A" w:rsidRPr="000F550A">
        <w:rPr>
          <w:rFonts w:ascii="Bookman Old Style" w:hAnsi="Bookman Old Style"/>
          <w:sz w:val="28"/>
          <w:szCs w:val="28"/>
          <w:lang w:val="en-US"/>
        </w:rPr>
        <w:t>ch</w:t>
      </w:r>
      <w:r w:rsidR="000F550A">
        <w:rPr>
          <w:rFonts w:ascii="Bookman Old Style" w:hAnsi="Bookman Old Style"/>
          <w:sz w:val="28"/>
          <w:szCs w:val="28"/>
          <w:lang w:val="en-US"/>
        </w:rPr>
        <w:t xml:space="preserve"> 1997</w:t>
      </w:r>
      <w:r w:rsidRPr="000F550A">
        <w:rPr>
          <w:rFonts w:ascii="Bookman Old Style" w:hAnsi="Bookman Old Style"/>
          <w:sz w:val="28"/>
          <w:szCs w:val="28"/>
          <w:lang w:val="en-US"/>
        </w:rPr>
        <w:t xml:space="preserve">: </w:t>
      </w:r>
      <w:r w:rsidR="000F550A" w:rsidRPr="000F550A">
        <w:rPr>
          <w:rFonts w:ascii="Bookman Old Style" w:hAnsi="Bookman Old Style"/>
          <w:sz w:val="28"/>
          <w:szCs w:val="28"/>
          <w:lang w:val="en-US"/>
        </w:rPr>
        <w:t>Internship at the Trial Court of Lomé</w:t>
      </w:r>
    </w:p>
    <w:p w:rsidR="00EC03A3" w:rsidRPr="00DA47A7" w:rsidRDefault="00B54B6C" w:rsidP="00EC03A3">
      <w:pPr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  <w:r>
        <w:rPr>
          <w:rFonts w:ascii="Bookman Old Style" w:hAnsi="Bookman Old Style"/>
          <w:b/>
          <w:sz w:val="28"/>
          <w:szCs w:val="28"/>
          <w:u w:val="single"/>
          <w:lang w:val="en-US"/>
        </w:rPr>
        <w:t>TRAINING</w:t>
      </w:r>
    </w:p>
    <w:p w:rsidR="00703F37" w:rsidRPr="00DA47A7" w:rsidRDefault="000F550A" w:rsidP="00703F37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8E4DA7">
        <w:rPr>
          <w:rFonts w:ascii="Bookman Old Style" w:hAnsi="Bookman Old Style"/>
          <w:sz w:val="28"/>
          <w:szCs w:val="28"/>
          <w:lang w:val="en-US"/>
        </w:rPr>
        <w:lastRenderedPageBreak/>
        <w:t>From May 31 to June 2, 2</w:t>
      </w:r>
      <w:r w:rsidR="00327D20">
        <w:rPr>
          <w:rFonts w:ascii="Bookman Old Style" w:hAnsi="Bookman Old Style"/>
          <w:sz w:val="28"/>
          <w:szCs w:val="28"/>
          <w:lang w:val="en-US"/>
        </w:rPr>
        <w:t>016: sub-regional Workshop on</w:t>
      </w:r>
      <w:r w:rsidRPr="008E4DA7">
        <w:rPr>
          <w:rFonts w:ascii="Bookman Old Style" w:hAnsi="Bookman Old Style"/>
          <w:sz w:val="28"/>
          <w:szCs w:val="28"/>
          <w:lang w:val="en-US"/>
        </w:rPr>
        <w:t xml:space="preserve"> the respect of the intellectual property and the fight against the violation of the intellectual property </w:t>
      </w:r>
      <w:r w:rsidR="008E4DA7" w:rsidRPr="008E4DA7">
        <w:rPr>
          <w:rFonts w:ascii="Bookman Old Style" w:hAnsi="Bookman Old Style"/>
          <w:sz w:val="28"/>
          <w:szCs w:val="28"/>
          <w:lang w:val="en-US"/>
        </w:rPr>
        <w:t>for the benefit of m</w:t>
      </w:r>
      <w:r w:rsidR="008E4DA7">
        <w:rPr>
          <w:rFonts w:ascii="Bookman Old Style" w:hAnsi="Bookman Old Style"/>
          <w:sz w:val="28"/>
          <w:szCs w:val="28"/>
          <w:lang w:val="en-US"/>
        </w:rPr>
        <w:t xml:space="preserve">agistrates and </w:t>
      </w:r>
      <w:r w:rsidR="008E4DA7" w:rsidRPr="008E4DA7">
        <w:rPr>
          <w:rFonts w:ascii="Bookman Old Style" w:hAnsi="Bookman Old Style"/>
          <w:sz w:val="28"/>
          <w:szCs w:val="28"/>
          <w:lang w:val="en-US"/>
        </w:rPr>
        <w:t>auxiliaries</w:t>
      </w:r>
      <w:r w:rsidR="008E4DA7">
        <w:rPr>
          <w:rFonts w:ascii="Bookman Old Style" w:hAnsi="Bookman Old Style"/>
          <w:sz w:val="28"/>
          <w:szCs w:val="28"/>
          <w:lang w:val="en-US"/>
        </w:rPr>
        <w:t xml:space="preserve"> of justice</w:t>
      </w:r>
      <w:r w:rsidR="008E4DA7" w:rsidRPr="008E4DA7">
        <w:rPr>
          <w:rFonts w:ascii="Bookman Old Style" w:hAnsi="Bookman Old Style"/>
          <w:sz w:val="28"/>
          <w:szCs w:val="28"/>
          <w:lang w:val="en-US"/>
        </w:rPr>
        <w:t>: Abidjan (Côte d’Ivoire).</w:t>
      </w:r>
      <w:r w:rsidR="00703F37" w:rsidRPr="008E4DA7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FD0A2A" w:rsidRPr="008E4DA7" w:rsidRDefault="008E4DA7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8E4DA7">
        <w:rPr>
          <w:rFonts w:ascii="Bookman Old Style" w:hAnsi="Bookman Old Style"/>
          <w:sz w:val="28"/>
          <w:szCs w:val="28"/>
          <w:lang w:val="en-US"/>
        </w:rPr>
        <w:t>From November 15-</w:t>
      </w:r>
      <w:r w:rsidR="00D415EC" w:rsidRPr="008E4DA7">
        <w:rPr>
          <w:rFonts w:ascii="Bookman Old Style" w:hAnsi="Bookman Old Style"/>
          <w:sz w:val="28"/>
          <w:szCs w:val="28"/>
          <w:lang w:val="en-US"/>
        </w:rPr>
        <w:t>26</w:t>
      </w:r>
      <w:r w:rsidRPr="008E4DA7">
        <w:rPr>
          <w:rFonts w:ascii="Bookman Old Style" w:hAnsi="Bookman Old Style"/>
          <w:sz w:val="28"/>
          <w:szCs w:val="28"/>
          <w:lang w:val="en-US"/>
        </w:rPr>
        <w:t xml:space="preserve">, </w:t>
      </w:r>
      <w:r w:rsidR="00D415EC" w:rsidRPr="008E4DA7">
        <w:rPr>
          <w:rFonts w:ascii="Bookman Old Style" w:hAnsi="Bookman Old Style"/>
          <w:sz w:val="28"/>
          <w:szCs w:val="28"/>
          <w:lang w:val="en-US"/>
        </w:rPr>
        <w:t xml:space="preserve">2010: </w:t>
      </w:r>
      <w:r w:rsidRPr="008E4DA7">
        <w:rPr>
          <w:rFonts w:ascii="Bookman Old Style" w:hAnsi="Bookman Old Style"/>
          <w:sz w:val="28"/>
          <w:szCs w:val="28"/>
          <w:lang w:val="en-US"/>
        </w:rPr>
        <w:t>Training in the theme « </w:t>
      </w:r>
      <w:r>
        <w:rPr>
          <w:rFonts w:ascii="Bookman Old Style" w:hAnsi="Bookman Old Style"/>
          <w:sz w:val="28"/>
          <w:szCs w:val="28"/>
          <w:lang w:val="en-US"/>
        </w:rPr>
        <w:t xml:space="preserve">PUBLIC LAW OF </w:t>
      </w:r>
      <w:r w:rsidR="00D415EC" w:rsidRPr="008E4DA7">
        <w:rPr>
          <w:rFonts w:ascii="Bookman Old Style" w:hAnsi="Bookman Old Style"/>
          <w:sz w:val="28"/>
          <w:szCs w:val="28"/>
          <w:lang w:val="en-US"/>
        </w:rPr>
        <w:t>UEMOA/CEMAC</w:t>
      </w:r>
      <w:r>
        <w:rPr>
          <w:rFonts w:ascii="Bookman Old Style" w:hAnsi="Bookman Old Style"/>
          <w:sz w:val="28"/>
          <w:szCs w:val="28"/>
          <w:lang w:val="en-US"/>
        </w:rPr>
        <w:t xml:space="preserve"> AFFAIRS » Porto-Novo</w:t>
      </w:r>
      <w:r w:rsidR="00A81D3E"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(</w:t>
      </w:r>
      <w:r w:rsidR="00D415EC" w:rsidRPr="008E4DA7">
        <w:rPr>
          <w:rFonts w:ascii="Bookman Old Style" w:hAnsi="Bookman Old Style"/>
          <w:sz w:val="28"/>
          <w:szCs w:val="28"/>
          <w:lang w:val="en-US"/>
        </w:rPr>
        <w:t>BENIN).</w:t>
      </w:r>
    </w:p>
    <w:p w:rsidR="00727336" w:rsidRPr="00A81D3E" w:rsidRDefault="006223F7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A81D3E">
        <w:rPr>
          <w:rFonts w:ascii="Bookman Old Style" w:hAnsi="Bookman Old Style"/>
          <w:sz w:val="28"/>
          <w:szCs w:val="28"/>
          <w:lang w:val="en-US"/>
        </w:rPr>
        <w:t xml:space="preserve">March </w:t>
      </w:r>
      <w:r w:rsidR="00727336" w:rsidRPr="00A81D3E">
        <w:rPr>
          <w:rFonts w:ascii="Bookman Old Style" w:hAnsi="Bookman Old Style"/>
          <w:sz w:val="28"/>
          <w:szCs w:val="28"/>
          <w:lang w:val="en-US"/>
        </w:rPr>
        <w:t>23</w:t>
      </w:r>
      <w:r w:rsidR="00A81D3E">
        <w:rPr>
          <w:rFonts w:ascii="Bookman Old Style" w:hAnsi="Bookman Old Style"/>
          <w:sz w:val="28"/>
          <w:szCs w:val="28"/>
          <w:lang w:val="en-US"/>
        </w:rPr>
        <w:t>-</w:t>
      </w:r>
      <w:r w:rsidR="00727336" w:rsidRPr="00A81D3E">
        <w:rPr>
          <w:rFonts w:ascii="Bookman Old Style" w:hAnsi="Bookman Old Style"/>
          <w:sz w:val="28"/>
          <w:szCs w:val="28"/>
          <w:lang w:val="en-US"/>
        </w:rPr>
        <w:t>25</w:t>
      </w:r>
      <w:r w:rsidRPr="00A81D3E">
        <w:rPr>
          <w:rFonts w:ascii="Bookman Old Style" w:hAnsi="Bookman Old Style"/>
          <w:sz w:val="28"/>
          <w:szCs w:val="28"/>
          <w:lang w:val="en-US"/>
        </w:rPr>
        <w:t xml:space="preserve">, </w:t>
      </w:r>
      <w:r w:rsidR="00A81D3E">
        <w:rPr>
          <w:rFonts w:ascii="Bookman Old Style" w:hAnsi="Bookman Old Style"/>
          <w:sz w:val="28"/>
          <w:szCs w:val="28"/>
          <w:lang w:val="en-US"/>
        </w:rPr>
        <w:t>2009</w:t>
      </w:r>
      <w:r w:rsidR="00727336" w:rsidRPr="00A81D3E">
        <w:rPr>
          <w:rFonts w:ascii="Bookman Old Style" w:hAnsi="Bookman Old Style"/>
          <w:sz w:val="28"/>
          <w:szCs w:val="28"/>
          <w:lang w:val="en-US"/>
        </w:rPr>
        <w:t xml:space="preserve">: </w:t>
      </w:r>
      <w:r w:rsidRPr="00A81D3E">
        <w:rPr>
          <w:rFonts w:ascii="Bookman Old Style" w:hAnsi="Bookman Old Style"/>
          <w:sz w:val="28"/>
          <w:szCs w:val="28"/>
          <w:lang w:val="en-US"/>
        </w:rPr>
        <w:t>Sub</w:t>
      </w:r>
      <w:r w:rsidR="00A81D3E" w:rsidRPr="00A81D3E">
        <w:rPr>
          <w:rFonts w:ascii="Bookman Old Style" w:hAnsi="Bookman Old Style"/>
          <w:sz w:val="28"/>
          <w:szCs w:val="28"/>
          <w:lang w:val="en-US"/>
        </w:rPr>
        <w:t>-</w:t>
      </w:r>
      <w:r w:rsidRPr="00A81D3E">
        <w:rPr>
          <w:rFonts w:ascii="Bookman Old Style" w:hAnsi="Bookman Old Style"/>
          <w:sz w:val="28"/>
          <w:szCs w:val="28"/>
          <w:lang w:val="en-US"/>
        </w:rPr>
        <w:t xml:space="preserve">regional Workshop on the application of the intellectual property rights for the benefit of </w:t>
      </w:r>
      <w:r w:rsidR="00A81D3E" w:rsidRPr="00A81D3E">
        <w:rPr>
          <w:rFonts w:ascii="Bookman Old Style" w:hAnsi="Bookman Old Style"/>
          <w:sz w:val="28"/>
          <w:szCs w:val="28"/>
          <w:lang w:val="en-US"/>
        </w:rPr>
        <w:t xml:space="preserve">magistrate from </w:t>
      </w:r>
      <w:r w:rsidRPr="00A81D3E">
        <w:rPr>
          <w:rFonts w:ascii="Bookman Old Style" w:hAnsi="Bookman Old Style"/>
          <w:sz w:val="28"/>
          <w:szCs w:val="28"/>
          <w:lang w:val="en-US"/>
        </w:rPr>
        <w:t>francophone African</w:t>
      </w:r>
      <w:r w:rsidR="00A81D3E">
        <w:rPr>
          <w:rFonts w:ascii="Bookman Old Style" w:hAnsi="Bookman Old Style"/>
          <w:sz w:val="28"/>
          <w:szCs w:val="28"/>
          <w:lang w:val="en-US"/>
        </w:rPr>
        <w:t xml:space="preserve"> countries.</w:t>
      </w:r>
      <w:r w:rsidR="00727336" w:rsidRPr="00A81D3E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787B5A" w:rsidRPr="00A81D3E" w:rsidRDefault="00A81D3E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A81D3E">
        <w:rPr>
          <w:rFonts w:ascii="Bookman Old Style" w:hAnsi="Bookman Old Style"/>
          <w:sz w:val="28"/>
          <w:szCs w:val="28"/>
          <w:lang w:val="en-US"/>
        </w:rPr>
        <w:t>March 17-19,</w:t>
      </w:r>
      <w:r w:rsidR="00B54B6C">
        <w:rPr>
          <w:rFonts w:ascii="Bookman Old Style" w:hAnsi="Bookman Old Style"/>
          <w:sz w:val="28"/>
          <w:szCs w:val="28"/>
          <w:lang w:val="en-US"/>
        </w:rPr>
        <w:t xml:space="preserve"> 2008</w:t>
      </w:r>
      <w:r w:rsidRPr="00A81D3E">
        <w:rPr>
          <w:rFonts w:ascii="Bookman Old Style" w:hAnsi="Bookman Old Style"/>
          <w:sz w:val="28"/>
          <w:szCs w:val="28"/>
          <w:lang w:val="en-US"/>
        </w:rPr>
        <w:t>: Training Seminar</w:t>
      </w:r>
      <w:r w:rsidR="00192FDF">
        <w:rPr>
          <w:rFonts w:ascii="Bookman Old Style" w:hAnsi="Bookman Old Style"/>
          <w:sz w:val="28"/>
          <w:szCs w:val="28"/>
          <w:lang w:val="en-US"/>
        </w:rPr>
        <w:t xml:space="preserve"> on </w:t>
      </w:r>
      <w:r w:rsidRPr="00A81D3E">
        <w:rPr>
          <w:rFonts w:ascii="Bookman Old Style" w:hAnsi="Bookman Old Style"/>
          <w:sz w:val="28"/>
          <w:szCs w:val="28"/>
          <w:lang w:val="en-US"/>
        </w:rPr>
        <w:t xml:space="preserve">sur </w:t>
      </w:r>
      <w:r>
        <w:rPr>
          <w:rFonts w:ascii="Bookman Old Style" w:hAnsi="Bookman Old Style"/>
          <w:sz w:val="28"/>
          <w:szCs w:val="28"/>
          <w:lang w:val="en-US"/>
        </w:rPr>
        <w:t>the OHADA A</w:t>
      </w:r>
      <w:r w:rsidRPr="00A81D3E">
        <w:rPr>
          <w:rFonts w:ascii="Bookman Old Style" w:hAnsi="Bookman Old Style"/>
          <w:sz w:val="28"/>
          <w:szCs w:val="28"/>
          <w:lang w:val="en-US"/>
        </w:rPr>
        <w:t>ccounting</w:t>
      </w:r>
      <w:r>
        <w:rPr>
          <w:rFonts w:ascii="Bookman Old Style" w:hAnsi="Bookman Old Style"/>
          <w:sz w:val="28"/>
          <w:szCs w:val="28"/>
          <w:lang w:val="en-US"/>
        </w:rPr>
        <w:t xml:space="preserve"> System</w:t>
      </w:r>
      <w:r w:rsidR="00787B5A" w:rsidRPr="00A81D3E">
        <w:rPr>
          <w:rFonts w:ascii="Bookman Old Style" w:hAnsi="Bookman Old Style"/>
          <w:sz w:val="28"/>
          <w:szCs w:val="28"/>
          <w:lang w:val="en-US"/>
        </w:rPr>
        <w:t xml:space="preserve"> OHADA (SYSCOHADA)</w:t>
      </w:r>
      <w:r w:rsidR="00680C61" w:rsidRPr="00A81D3E">
        <w:rPr>
          <w:rFonts w:ascii="Bookman Old Style" w:hAnsi="Bookman Old Style"/>
          <w:sz w:val="28"/>
          <w:szCs w:val="28"/>
          <w:lang w:val="en-US"/>
        </w:rPr>
        <w:t>,</w:t>
      </w:r>
      <w:r w:rsidR="00787B5A" w:rsidRPr="00A81D3E">
        <w:rPr>
          <w:rFonts w:ascii="Bookman Old Style" w:hAnsi="Bookman Old Style"/>
          <w:sz w:val="28"/>
          <w:szCs w:val="28"/>
          <w:lang w:val="en-US"/>
        </w:rPr>
        <w:t xml:space="preserve"> Lomé (TOGO)</w:t>
      </w:r>
      <w:r w:rsidR="00680C61" w:rsidRPr="00A81D3E">
        <w:rPr>
          <w:rFonts w:ascii="Bookman Old Style" w:hAnsi="Bookman Old Style"/>
          <w:sz w:val="28"/>
          <w:szCs w:val="28"/>
          <w:lang w:val="en-US"/>
        </w:rPr>
        <w:t>. </w:t>
      </w:r>
    </w:p>
    <w:p w:rsidR="00CE206E" w:rsidRPr="00A81D3E" w:rsidRDefault="00A81D3E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A81D3E">
        <w:rPr>
          <w:rFonts w:ascii="Bookman Old Style" w:hAnsi="Bookman Old Style"/>
          <w:sz w:val="28"/>
          <w:szCs w:val="28"/>
          <w:lang w:val="en-US"/>
        </w:rPr>
        <w:t xml:space="preserve">November </w:t>
      </w:r>
      <w:r w:rsidR="00E805D6">
        <w:rPr>
          <w:rFonts w:ascii="Bookman Old Style" w:hAnsi="Bookman Old Style"/>
          <w:sz w:val="28"/>
          <w:szCs w:val="28"/>
          <w:lang w:val="en-US"/>
        </w:rPr>
        <w:t>27</w:t>
      </w:r>
      <w:r w:rsidR="00E805D6" w:rsidRPr="00E805D6">
        <w:rPr>
          <w:rFonts w:ascii="Bookman Old Style" w:hAnsi="Bookman Old Style"/>
          <w:sz w:val="28"/>
          <w:szCs w:val="28"/>
          <w:lang w:val="en-US"/>
        </w:rPr>
        <w:t>-</w:t>
      </w:r>
      <w:r w:rsidR="00787B5A" w:rsidRPr="00A81D3E">
        <w:rPr>
          <w:rFonts w:ascii="Bookman Old Style" w:hAnsi="Bookman Old Style"/>
          <w:sz w:val="28"/>
          <w:szCs w:val="28"/>
          <w:lang w:val="en-US"/>
        </w:rPr>
        <w:t>30</w:t>
      </w:r>
      <w:r w:rsidRPr="00A81D3E">
        <w:rPr>
          <w:rFonts w:ascii="Bookman Old Style" w:hAnsi="Bookman Old Style"/>
          <w:sz w:val="28"/>
          <w:szCs w:val="28"/>
          <w:lang w:val="en-US"/>
        </w:rPr>
        <w:t>,</w:t>
      </w:r>
      <w:r w:rsidR="00787B5A" w:rsidRPr="00A81D3E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E805D6">
        <w:rPr>
          <w:rFonts w:ascii="Bookman Old Style" w:hAnsi="Bookman Old Style"/>
          <w:sz w:val="28"/>
          <w:szCs w:val="28"/>
          <w:lang w:val="en-US"/>
        </w:rPr>
        <w:t>2006</w:t>
      </w:r>
      <w:r w:rsidR="00787B5A" w:rsidRPr="00A81D3E">
        <w:rPr>
          <w:rFonts w:ascii="Bookman Old Style" w:hAnsi="Bookman Old Style"/>
          <w:sz w:val="28"/>
          <w:szCs w:val="28"/>
          <w:lang w:val="en-US"/>
        </w:rPr>
        <w:t xml:space="preserve">: </w:t>
      </w:r>
      <w:r w:rsidRPr="00A81D3E">
        <w:rPr>
          <w:rFonts w:ascii="Bookman Old Style" w:hAnsi="Bookman Old Style"/>
          <w:sz w:val="28"/>
          <w:szCs w:val="28"/>
          <w:lang w:val="en-US"/>
        </w:rPr>
        <w:t>Sub-regional Workshop</w:t>
      </w:r>
      <w:r w:rsidR="00787B5A" w:rsidRPr="00A81D3E">
        <w:rPr>
          <w:rFonts w:ascii="Bookman Old Style" w:hAnsi="Bookman Old Style"/>
          <w:sz w:val="28"/>
          <w:szCs w:val="28"/>
          <w:lang w:val="en-US"/>
        </w:rPr>
        <w:t>: Application</w:t>
      </w:r>
      <w:r w:rsidRPr="00A81D3E">
        <w:rPr>
          <w:rFonts w:ascii="Bookman Old Style" w:hAnsi="Bookman Old Style"/>
          <w:sz w:val="28"/>
          <w:szCs w:val="28"/>
          <w:lang w:val="en-US"/>
        </w:rPr>
        <w:t xml:space="preserve"> of the Intellectual P</w:t>
      </w:r>
      <w:r>
        <w:rPr>
          <w:rFonts w:ascii="Bookman Old Style" w:hAnsi="Bookman Old Style"/>
          <w:sz w:val="28"/>
          <w:szCs w:val="28"/>
          <w:lang w:val="en-US"/>
        </w:rPr>
        <w:t>roperty Rights</w:t>
      </w:r>
      <w:r w:rsidR="00E805D6">
        <w:rPr>
          <w:rFonts w:ascii="Bookman Old Style" w:hAnsi="Bookman Old Style"/>
          <w:sz w:val="28"/>
          <w:szCs w:val="28"/>
          <w:lang w:val="en-US"/>
        </w:rPr>
        <w:t> /OMPI-OAPI-INPI Paris</w:t>
      </w:r>
      <w:r w:rsidR="00680C61" w:rsidRPr="00A81D3E">
        <w:rPr>
          <w:rFonts w:ascii="Bookman Old Style" w:hAnsi="Bookman Old Style"/>
          <w:sz w:val="28"/>
          <w:szCs w:val="28"/>
          <w:lang w:val="en-US"/>
        </w:rPr>
        <w:t>:</w:t>
      </w:r>
      <w:r w:rsidR="00787B5A" w:rsidRPr="00A81D3E">
        <w:rPr>
          <w:rFonts w:ascii="Bookman Old Style" w:hAnsi="Bookman Old Style"/>
          <w:sz w:val="28"/>
          <w:szCs w:val="28"/>
          <w:lang w:val="en-US"/>
        </w:rPr>
        <w:t xml:space="preserve"> Niamey (NIGER)</w:t>
      </w:r>
    </w:p>
    <w:p w:rsidR="00CE206E" w:rsidRDefault="00CE206E" w:rsidP="00C3056D">
      <w:pPr>
        <w:jc w:val="both"/>
        <w:rPr>
          <w:rFonts w:ascii="Bookman Old Style" w:hAnsi="Bookman Old Style"/>
          <w:sz w:val="28"/>
          <w:szCs w:val="28"/>
        </w:rPr>
      </w:pPr>
      <w:r w:rsidRPr="002D10A7">
        <w:rPr>
          <w:lang w:val="en-US"/>
        </w:rPr>
        <w:t xml:space="preserve"> </w:t>
      </w:r>
      <w:r w:rsidR="002D10A7" w:rsidRPr="002D10A7">
        <w:rPr>
          <w:rFonts w:ascii="Bookman Old Style" w:hAnsi="Bookman Old Style"/>
          <w:sz w:val="28"/>
          <w:szCs w:val="28"/>
          <w:lang w:val="en-US"/>
        </w:rPr>
        <w:t xml:space="preserve">June </w:t>
      </w:r>
      <w:r w:rsidR="00E805D6">
        <w:rPr>
          <w:rFonts w:ascii="Bookman Old Style" w:hAnsi="Bookman Old Style"/>
          <w:sz w:val="28"/>
          <w:szCs w:val="28"/>
          <w:lang w:val="en-US"/>
        </w:rPr>
        <w:t>28-</w:t>
      </w:r>
      <w:r w:rsidR="002D10A7" w:rsidRPr="002D10A7">
        <w:rPr>
          <w:rFonts w:ascii="Bookman Old Style" w:hAnsi="Bookman Old Style"/>
          <w:sz w:val="28"/>
          <w:szCs w:val="28"/>
          <w:lang w:val="en-US"/>
        </w:rPr>
        <w:t>30,</w:t>
      </w:r>
      <w:r w:rsidR="00E805D6">
        <w:rPr>
          <w:rFonts w:ascii="Bookman Old Style" w:hAnsi="Bookman Old Style"/>
          <w:sz w:val="28"/>
          <w:szCs w:val="28"/>
          <w:lang w:val="en-US"/>
        </w:rPr>
        <w:t xml:space="preserve"> 2006</w:t>
      </w:r>
      <w:r w:rsidR="002D10A7" w:rsidRPr="002D10A7">
        <w:rPr>
          <w:rFonts w:ascii="Bookman Old Style" w:hAnsi="Bookman Old Style"/>
          <w:sz w:val="28"/>
          <w:szCs w:val="28"/>
          <w:lang w:val="en-US"/>
        </w:rPr>
        <w:t>: Seminar</w:t>
      </w:r>
      <w:r w:rsidRPr="002D10A7">
        <w:rPr>
          <w:rFonts w:ascii="Bookman Old Style" w:hAnsi="Bookman Old Style"/>
          <w:sz w:val="28"/>
          <w:szCs w:val="28"/>
          <w:lang w:val="en-US"/>
        </w:rPr>
        <w:t xml:space="preserve"> – </w:t>
      </w:r>
      <w:r w:rsidR="002D10A7" w:rsidRPr="002D10A7">
        <w:rPr>
          <w:rFonts w:ascii="Bookman Old Style" w:hAnsi="Bookman Old Style"/>
          <w:sz w:val="28"/>
          <w:szCs w:val="28"/>
          <w:lang w:val="en-US"/>
        </w:rPr>
        <w:t xml:space="preserve">Communal </w:t>
      </w:r>
      <w:r w:rsidRPr="002D10A7">
        <w:rPr>
          <w:rFonts w:ascii="Bookman Old Style" w:hAnsi="Bookman Old Style"/>
          <w:sz w:val="28"/>
          <w:szCs w:val="28"/>
          <w:lang w:val="en-US"/>
        </w:rPr>
        <w:t>L</w:t>
      </w:r>
      <w:r w:rsidR="002D10A7" w:rsidRPr="002D10A7">
        <w:rPr>
          <w:rFonts w:ascii="Bookman Old Style" w:hAnsi="Bookman Old Style"/>
          <w:sz w:val="28"/>
          <w:szCs w:val="28"/>
          <w:lang w:val="en-US"/>
        </w:rPr>
        <w:t>e</w:t>
      </w:r>
      <w:r w:rsidRPr="002D10A7">
        <w:rPr>
          <w:rFonts w:ascii="Bookman Old Style" w:hAnsi="Bookman Old Style"/>
          <w:sz w:val="28"/>
          <w:szCs w:val="28"/>
          <w:lang w:val="en-US"/>
        </w:rPr>
        <w:t>gislation</w:t>
      </w:r>
      <w:r w:rsidR="002D10A7" w:rsidRPr="002D10A7">
        <w:rPr>
          <w:rFonts w:ascii="Bookman Old Style" w:hAnsi="Bookman Old Style"/>
          <w:sz w:val="28"/>
          <w:szCs w:val="28"/>
          <w:lang w:val="en-US"/>
        </w:rPr>
        <w:t xml:space="preserve"> of </w:t>
      </w:r>
      <w:r w:rsidRPr="002D10A7">
        <w:rPr>
          <w:rFonts w:ascii="Bookman Old Style" w:hAnsi="Bookman Old Style"/>
          <w:sz w:val="28"/>
          <w:szCs w:val="28"/>
          <w:lang w:val="en-US"/>
        </w:rPr>
        <w:t>C</w:t>
      </w:r>
      <w:r w:rsidR="002D10A7" w:rsidRPr="002D10A7">
        <w:rPr>
          <w:rFonts w:ascii="Bookman Old Style" w:hAnsi="Bookman Old Style"/>
          <w:sz w:val="28"/>
          <w:szCs w:val="28"/>
          <w:lang w:val="en-US"/>
        </w:rPr>
        <w:t>ompetition</w:t>
      </w:r>
      <w:r w:rsidRPr="002D10A7">
        <w:rPr>
          <w:rFonts w:ascii="Bookman Old Style" w:hAnsi="Bookman Old Style"/>
          <w:sz w:val="28"/>
          <w:szCs w:val="28"/>
          <w:lang w:val="en-US"/>
        </w:rPr>
        <w:t xml:space="preserve"> (UEMOA). </w:t>
      </w:r>
      <w:r w:rsidRPr="00CE206E">
        <w:rPr>
          <w:rFonts w:ascii="Bookman Old Style" w:hAnsi="Bookman Old Style"/>
          <w:sz w:val="28"/>
          <w:szCs w:val="28"/>
        </w:rPr>
        <w:t>Abidjan (COTE-D’IVOIRE)</w:t>
      </w:r>
    </w:p>
    <w:p w:rsidR="00336BA3" w:rsidRDefault="00336BA3" w:rsidP="00C3056D">
      <w:pPr>
        <w:jc w:val="both"/>
        <w:rPr>
          <w:rFonts w:ascii="Bookman Old Style" w:hAnsi="Bookman Old Style"/>
          <w:sz w:val="28"/>
          <w:szCs w:val="28"/>
        </w:rPr>
      </w:pPr>
      <w:r w:rsidRPr="002D10A7">
        <w:rPr>
          <w:rFonts w:ascii="Bookman Old Style" w:hAnsi="Bookman Old Style"/>
          <w:sz w:val="28"/>
          <w:szCs w:val="28"/>
          <w:lang w:val="en-US"/>
        </w:rPr>
        <w:lastRenderedPageBreak/>
        <w:t>Avril</w:t>
      </w:r>
      <w:r w:rsidR="002D10A7" w:rsidRPr="002D10A7">
        <w:rPr>
          <w:rFonts w:ascii="Bookman Old Style" w:hAnsi="Bookman Old Style"/>
          <w:sz w:val="28"/>
          <w:szCs w:val="28"/>
          <w:lang w:val="en-US"/>
        </w:rPr>
        <w:t xml:space="preserve"> 24</w:t>
      </w:r>
      <w:r w:rsidRPr="002D10A7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2D10A7" w:rsidRPr="002D10A7">
        <w:rPr>
          <w:rFonts w:ascii="Bookman Old Style" w:hAnsi="Bookman Old Style"/>
          <w:sz w:val="28"/>
          <w:szCs w:val="28"/>
          <w:lang w:val="en-US"/>
        </w:rPr>
        <w:t>to May 5,</w:t>
      </w:r>
      <w:r w:rsidR="00E805D6">
        <w:rPr>
          <w:rFonts w:ascii="Bookman Old Style" w:hAnsi="Bookman Old Style"/>
          <w:sz w:val="28"/>
          <w:szCs w:val="28"/>
          <w:lang w:val="en-US"/>
        </w:rPr>
        <w:t xml:space="preserve"> 2006</w:t>
      </w:r>
      <w:r w:rsidRPr="002D10A7">
        <w:rPr>
          <w:rFonts w:ascii="Bookman Old Style" w:hAnsi="Bookman Old Style"/>
          <w:sz w:val="28"/>
          <w:szCs w:val="28"/>
          <w:lang w:val="en-US"/>
        </w:rPr>
        <w:t>: F</w:t>
      </w:r>
      <w:r w:rsidR="002D10A7" w:rsidRPr="002D10A7">
        <w:rPr>
          <w:rFonts w:ascii="Bookman Old Style" w:hAnsi="Bookman Old Style"/>
          <w:sz w:val="28"/>
          <w:szCs w:val="28"/>
          <w:lang w:val="en-US"/>
        </w:rPr>
        <w:t>inancial Executives and Magistrates Training</w:t>
      </w:r>
      <w:r w:rsidRPr="002D10A7">
        <w:rPr>
          <w:rFonts w:ascii="Bookman Old Style" w:hAnsi="Bookman Old Style"/>
          <w:sz w:val="28"/>
          <w:szCs w:val="28"/>
          <w:lang w:val="en-US"/>
        </w:rPr>
        <w:t xml:space="preserve"> (OHADA) ERSUMA. </w:t>
      </w:r>
      <w:r w:rsidRPr="00336BA3">
        <w:rPr>
          <w:rFonts w:ascii="Bookman Old Style" w:hAnsi="Bookman Old Style"/>
          <w:sz w:val="28"/>
          <w:szCs w:val="28"/>
        </w:rPr>
        <w:t>Porto-Novo (BENIN)</w:t>
      </w:r>
    </w:p>
    <w:p w:rsidR="004A2161" w:rsidRDefault="00E805D6" w:rsidP="00C3056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en-US"/>
        </w:rPr>
        <w:t>August 2-</w:t>
      </w:r>
      <w:r w:rsidR="002D10A7" w:rsidRPr="002D10A7">
        <w:rPr>
          <w:rFonts w:ascii="Bookman Old Style" w:hAnsi="Bookman Old Style"/>
          <w:sz w:val="28"/>
          <w:szCs w:val="28"/>
          <w:lang w:val="en-US"/>
        </w:rPr>
        <w:t>6,</w:t>
      </w:r>
      <w:r>
        <w:rPr>
          <w:rFonts w:ascii="Bookman Old Style" w:hAnsi="Bookman Old Style"/>
          <w:sz w:val="28"/>
          <w:szCs w:val="28"/>
          <w:lang w:val="en-US"/>
        </w:rPr>
        <w:t xml:space="preserve"> 2004</w:t>
      </w:r>
      <w:r w:rsidR="004A2161" w:rsidRPr="002D10A7">
        <w:rPr>
          <w:rFonts w:ascii="Bookman Old Style" w:hAnsi="Bookman Old Style"/>
          <w:sz w:val="28"/>
          <w:szCs w:val="28"/>
          <w:lang w:val="en-US"/>
        </w:rPr>
        <w:t xml:space="preserve">: </w:t>
      </w:r>
      <w:r w:rsidR="002D10A7" w:rsidRPr="002D10A7">
        <w:rPr>
          <w:rFonts w:ascii="Bookman Old Style" w:hAnsi="Bookman Old Style"/>
          <w:sz w:val="28"/>
          <w:szCs w:val="28"/>
          <w:lang w:val="en-US"/>
        </w:rPr>
        <w:t>Restitution Workshop</w:t>
      </w:r>
      <w:r w:rsidR="004A2161" w:rsidRPr="002D10A7">
        <w:rPr>
          <w:rFonts w:ascii="Bookman Old Style" w:hAnsi="Bookman Old Style"/>
          <w:sz w:val="28"/>
          <w:szCs w:val="28"/>
          <w:lang w:val="en-US"/>
        </w:rPr>
        <w:t xml:space="preserve">: </w:t>
      </w:r>
      <w:r w:rsidR="002D10A7" w:rsidRPr="002D10A7">
        <w:rPr>
          <w:rFonts w:ascii="Bookman Old Style" w:hAnsi="Bookman Old Style"/>
          <w:sz w:val="28"/>
          <w:szCs w:val="28"/>
          <w:lang w:val="en-US"/>
        </w:rPr>
        <w:t>Training in Law O</w:t>
      </w:r>
      <w:r w:rsidR="004A2161" w:rsidRPr="002D10A7">
        <w:rPr>
          <w:rFonts w:ascii="Bookman Old Style" w:hAnsi="Bookman Old Style"/>
          <w:sz w:val="28"/>
          <w:szCs w:val="28"/>
          <w:lang w:val="en-US"/>
        </w:rPr>
        <w:t xml:space="preserve">HADA. </w:t>
      </w:r>
      <w:r w:rsidR="004A2161" w:rsidRPr="004A2161">
        <w:rPr>
          <w:rFonts w:ascii="Bookman Old Style" w:hAnsi="Bookman Old Style"/>
          <w:sz w:val="28"/>
          <w:szCs w:val="28"/>
        </w:rPr>
        <w:t>Lomé (TOGO)</w:t>
      </w:r>
    </w:p>
    <w:p w:rsidR="00FD0A2A" w:rsidRPr="002D10A7" w:rsidRDefault="002D10A7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2D10A7">
        <w:rPr>
          <w:rFonts w:ascii="Bookman Old Style" w:hAnsi="Bookman Old Style"/>
          <w:sz w:val="28"/>
          <w:szCs w:val="28"/>
          <w:lang w:val="en-US"/>
        </w:rPr>
        <w:t>March 20 to August 7, 2000: Regional Court on Judicial Reform 6 Comparative Approach</w:t>
      </w:r>
      <w:r w:rsidR="00333FE0" w:rsidRPr="002D10A7">
        <w:rPr>
          <w:rFonts w:ascii="Bookman Old Style" w:hAnsi="Bookman Old Style"/>
          <w:sz w:val="28"/>
          <w:szCs w:val="28"/>
          <w:lang w:val="en-US"/>
        </w:rPr>
        <w:t>:</w:t>
      </w:r>
      <w:r w:rsidR="00FD0A2A" w:rsidRPr="002D10A7">
        <w:rPr>
          <w:rFonts w:ascii="Bookman Old Style" w:hAnsi="Bookman Old Style"/>
          <w:sz w:val="28"/>
          <w:szCs w:val="28"/>
          <w:lang w:val="en-US"/>
        </w:rPr>
        <w:t xml:space="preserve"> IDLI /CFJ Dakar (SENEGAL)</w:t>
      </w:r>
    </w:p>
    <w:p w:rsidR="00FD0A2A" w:rsidRPr="002503B6" w:rsidRDefault="002D10A7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2503B6">
        <w:rPr>
          <w:rFonts w:ascii="Bookman Old Style" w:hAnsi="Bookman Old Style"/>
          <w:sz w:val="28"/>
          <w:szCs w:val="28"/>
          <w:lang w:val="en-US"/>
        </w:rPr>
        <w:t xml:space="preserve">May </w:t>
      </w:r>
      <w:r w:rsidR="006E49DC">
        <w:rPr>
          <w:rFonts w:ascii="Bookman Old Style" w:hAnsi="Bookman Old Style"/>
          <w:sz w:val="28"/>
          <w:szCs w:val="28"/>
          <w:lang w:val="en-US"/>
        </w:rPr>
        <w:t xml:space="preserve">1997: </w:t>
      </w:r>
      <w:r w:rsidR="002503B6" w:rsidRPr="002503B6">
        <w:rPr>
          <w:rFonts w:ascii="Bookman Old Style" w:hAnsi="Bookman Old Style"/>
          <w:sz w:val="28"/>
          <w:szCs w:val="28"/>
          <w:lang w:val="en-US"/>
        </w:rPr>
        <w:t>Regional Workshop on Intellectual Property</w:t>
      </w:r>
      <w:r w:rsidR="00FD0A2A" w:rsidRPr="002503B6">
        <w:rPr>
          <w:rFonts w:ascii="Bookman Old Style" w:hAnsi="Bookman Old Style"/>
          <w:sz w:val="28"/>
          <w:szCs w:val="28"/>
          <w:lang w:val="en-US"/>
        </w:rPr>
        <w:t xml:space="preserve"> (OMPI/OAPI/INPI France) Yaoundé (CAMEROUN)</w:t>
      </w:r>
    </w:p>
    <w:p w:rsidR="00FD0A2A" w:rsidRPr="002D6F70" w:rsidRDefault="00192FDF" w:rsidP="002D6F70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  <w:lang w:val="en-US"/>
        </w:rPr>
        <w:t>LEGAL</w:t>
      </w:r>
      <w:r w:rsidR="002503B6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="002503B6">
        <w:rPr>
          <w:rFonts w:ascii="Bookman Old Style" w:hAnsi="Bookman Old Style"/>
          <w:b/>
          <w:sz w:val="28"/>
          <w:szCs w:val="28"/>
          <w:u w:val="single"/>
        </w:rPr>
        <w:t xml:space="preserve">CONSULTATIONS </w:t>
      </w:r>
    </w:p>
    <w:p w:rsidR="00FD0A2A" w:rsidRPr="002503B6" w:rsidRDefault="00E805D6" w:rsidP="00333FE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Proposal and </w:t>
      </w:r>
      <w:r w:rsidR="002503B6" w:rsidRPr="002503B6">
        <w:rPr>
          <w:rFonts w:ascii="Bookman Old Style" w:hAnsi="Bookman Old Style"/>
          <w:sz w:val="28"/>
          <w:szCs w:val="28"/>
          <w:lang w:val="en-US"/>
        </w:rPr>
        <w:t>elaboration of</w:t>
      </w:r>
      <w:r w:rsidR="00333FE0" w:rsidRPr="002503B6"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the review</w:t>
      </w:r>
      <w:r w:rsidR="002503B6" w:rsidRPr="002503B6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333FE0" w:rsidRPr="002503B6">
        <w:rPr>
          <w:rFonts w:ascii="Bookman Old Style" w:hAnsi="Bookman Old Style"/>
          <w:sz w:val="28"/>
          <w:szCs w:val="28"/>
          <w:lang w:val="en-US"/>
        </w:rPr>
        <w:t>proje</w:t>
      </w:r>
      <w:r w:rsidR="002503B6" w:rsidRPr="002503B6">
        <w:rPr>
          <w:rFonts w:ascii="Bookman Old Style" w:hAnsi="Bookman Old Style"/>
          <w:sz w:val="28"/>
          <w:szCs w:val="28"/>
          <w:lang w:val="en-US"/>
        </w:rPr>
        <w:t>c</w:t>
      </w:r>
      <w:r w:rsidR="00333FE0" w:rsidRPr="002503B6">
        <w:rPr>
          <w:rFonts w:ascii="Bookman Old Style" w:hAnsi="Bookman Old Style"/>
          <w:sz w:val="28"/>
          <w:szCs w:val="28"/>
          <w:lang w:val="en-US"/>
        </w:rPr>
        <w:t xml:space="preserve">ts </w:t>
      </w:r>
      <w:r w:rsidR="002503B6" w:rsidRPr="002503B6">
        <w:rPr>
          <w:rFonts w:ascii="Bookman Old Style" w:hAnsi="Bookman Old Style"/>
          <w:sz w:val="28"/>
          <w:szCs w:val="28"/>
          <w:lang w:val="en-US"/>
        </w:rPr>
        <w:t>of legal texts and others.</w:t>
      </w:r>
    </w:p>
    <w:p w:rsidR="00FD0A2A" w:rsidRPr="002503B6" w:rsidRDefault="002503B6" w:rsidP="00C3056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 w:rsidRPr="002503B6">
        <w:rPr>
          <w:rFonts w:ascii="Bookman Old Style" w:hAnsi="Bookman Old Style"/>
          <w:sz w:val="28"/>
          <w:szCs w:val="28"/>
          <w:lang w:val="en-US"/>
        </w:rPr>
        <w:t xml:space="preserve">Sensitization </w:t>
      </w:r>
      <w:r w:rsidR="00F04A44" w:rsidRPr="002503B6">
        <w:rPr>
          <w:rFonts w:ascii="Bookman Old Style" w:hAnsi="Bookman Old Style"/>
          <w:sz w:val="28"/>
          <w:szCs w:val="28"/>
          <w:lang w:val="en-US"/>
        </w:rPr>
        <w:t xml:space="preserve">et </w:t>
      </w:r>
      <w:r w:rsidRPr="002503B6">
        <w:rPr>
          <w:rFonts w:ascii="Bookman Old Style" w:hAnsi="Bookman Old Style"/>
          <w:sz w:val="28"/>
          <w:szCs w:val="28"/>
          <w:lang w:val="en-US"/>
        </w:rPr>
        <w:t>dissemination of laws</w:t>
      </w:r>
    </w:p>
    <w:p w:rsidR="00336523" w:rsidRPr="00C3056D" w:rsidRDefault="00E805D6" w:rsidP="00C3056D">
      <w:pPr>
        <w:jc w:val="both"/>
        <w:rPr>
          <w:rFonts w:ascii="Bookman Old Style" w:hAnsi="Bookman Old Style"/>
          <w:sz w:val="28"/>
          <w:szCs w:val="28"/>
        </w:rPr>
      </w:pPr>
      <w:r w:rsidRPr="00E805D6">
        <w:rPr>
          <w:rFonts w:ascii="Bookman Old Style" w:hAnsi="Bookman Old Style"/>
          <w:sz w:val="28"/>
          <w:szCs w:val="28"/>
          <w:lang w:val="en-US"/>
        </w:rPr>
        <w:t xml:space="preserve">Member of the committee for the Simplification </w:t>
      </w:r>
      <w:r>
        <w:rPr>
          <w:rFonts w:ascii="Bookman Old Style" w:hAnsi="Bookman Old Style"/>
          <w:sz w:val="28"/>
          <w:szCs w:val="28"/>
          <w:lang w:val="en-US"/>
        </w:rPr>
        <w:t>of</w:t>
      </w:r>
      <w:r w:rsidRPr="00E805D6">
        <w:rPr>
          <w:rFonts w:ascii="Bookman Old Style" w:hAnsi="Bookman Old Style"/>
          <w:sz w:val="28"/>
          <w:szCs w:val="28"/>
          <w:lang w:val="en-US"/>
        </w:rPr>
        <w:t xml:space="preserve"> administrative </w:t>
      </w:r>
      <w:r>
        <w:rPr>
          <w:rFonts w:ascii="Bookman Old Style" w:hAnsi="Bookman Old Style"/>
          <w:sz w:val="28"/>
          <w:szCs w:val="28"/>
          <w:lang w:val="en-US"/>
        </w:rPr>
        <w:t>Proce</w:t>
      </w:r>
      <w:r w:rsidRPr="00E805D6">
        <w:rPr>
          <w:rFonts w:ascii="Bookman Old Style" w:hAnsi="Bookman Old Style"/>
          <w:sz w:val="28"/>
          <w:szCs w:val="28"/>
          <w:lang w:val="en-US"/>
        </w:rPr>
        <w:t>dures et Formalitie</w:t>
      </w:r>
      <w:r w:rsidR="00E4125F" w:rsidRPr="00E805D6">
        <w:rPr>
          <w:rFonts w:ascii="Bookman Old Style" w:hAnsi="Bookman Old Style"/>
          <w:sz w:val="28"/>
          <w:szCs w:val="28"/>
          <w:lang w:val="en-US"/>
        </w:rPr>
        <w:t>s</w:t>
      </w:r>
      <w:r w:rsidRPr="00E805D6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333FE0" w:rsidRPr="00E805D6">
        <w:rPr>
          <w:rFonts w:ascii="Bookman Old Style" w:hAnsi="Bookman Old Style"/>
          <w:sz w:val="28"/>
          <w:szCs w:val="28"/>
          <w:lang w:val="en-US"/>
        </w:rPr>
        <w:t>(p</w:t>
      </w:r>
      <w:r w:rsidRPr="00E805D6">
        <w:rPr>
          <w:rFonts w:ascii="Bookman Old Style" w:hAnsi="Bookman Old Style"/>
          <w:sz w:val="28"/>
          <w:szCs w:val="28"/>
          <w:lang w:val="en-US"/>
        </w:rPr>
        <w:t>roposal of the decree on</w:t>
      </w:r>
      <w:r>
        <w:rPr>
          <w:rFonts w:ascii="Bookman Old Style" w:hAnsi="Bookman Old Style"/>
          <w:sz w:val="28"/>
          <w:szCs w:val="28"/>
          <w:lang w:val="en-US"/>
        </w:rPr>
        <w:t xml:space="preserve"> the simplification of the proce</w:t>
      </w:r>
      <w:r w:rsidRPr="00E805D6">
        <w:rPr>
          <w:rFonts w:ascii="Bookman Old Style" w:hAnsi="Bookman Old Style"/>
          <w:sz w:val="28"/>
          <w:szCs w:val="28"/>
          <w:lang w:val="en-US"/>
        </w:rPr>
        <w:t>dures</w:t>
      </w:r>
      <w:r w:rsidR="003A3568">
        <w:rPr>
          <w:rFonts w:ascii="Bookman Old Style" w:hAnsi="Bookman Old Style"/>
          <w:sz w:val="28"/>
          <w:szCs w:val="28"/>
          <w:lang w:val="en-US"/>
        </w:rPr>
        <w:t xml:space="preserve"> for the obtaining</w:t>
      </w:r>
      <w:r w:rsidRPr="00E805D6">
        <w:rPr>
          <w:rFonts w:ascii="Bookman Old Style" w:hAnsi="Bookman Old Style"/>
          <w:sz w:val="28"/>
          <w:szCs w:val="28"/>
          <w:lang w:val="en-US"/>
        </w:rPr>
        <w:t xml:space="preserve"> of</w:t>
      </w:r>
      <w:r>
        <w:rPr>
          <w:rFonts w:ascii="Bookman Old Style" w:hAnsi="Bookman Old Style"/>
          <w:sz w:val="28"/>
          <w:szCs w:val="28"/>
          <w:lang w:val="en-US"/>
        </w:rPr>
        <w:t xml:space="preserve"> the retirement pension in the Civil Service</w:t>
      </w:r>
      <w:r w:rsidR="00336523" w:rsidRPr="00E805D6">
        <w:rPr>
          <w:rFonts w:ascii="Bookman Old Style" w:hAnsi="Bookman Old Style"/>
          <w:sz w:val="28"/>
          <w:szCs w:val="28"/>
          <w:lang w:val="en-US"/>
        </w:rPr>
        <w:t>).</w:t>
      </w:r>
      <w:r w:rsidR="00E4125F" w:rsidRPr="00E805D6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E4125F">
        <w:rPr>
          <w:rFonts w:ascii="Bookman Old Style" w:hAnsi="Bookman Old Style"/>
          <w:sz w:val="28"/>
          <w:szCs w:val="28"/>
        </w:rPr>
        <w:t>2013-2014)</w:t>
      </w:r>
      <w:r w:rsidR="006E49DC">
        <w:rPr>
          <w:rFonts w:ascii="Bookman Old Style" w:hAnsi="Bookman Old Style"/>
          <w:sz w:val="28"/>
          <w:szCs w:val="28"/>
        </w:rPr>
        <w:t> ;</w:t>
      </w:r>
    </w:p>
    <w:p w:rsidR="00FD0A2A" w:rsidRPr="006E49DC" w:rsidRDefault="006E49DC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6E49DC">
        <w:rPr>
          <w:rFonts w:ascii="Bookman Old Style" w:hAnsi="Bookman Old Style"/>
          <w:sz w:val="28"/>
          <w:szCs w:val="28"/>
          <w:lang w:val="en-US"/>
        </w:rPr>
        <w:lastRenderedPageBreak/>
        <w:t>Member of the committee in charge of the review of the code of individuals and families</w:t>
      </w:r>
      <w:r w:rsidR="002B69B3" w:rsidRPr="006E49DC">
        <w:rPr>
          <w:rFonts w:ascii="Bookman Old Style" w:hAnsi="Bookman Old Style"/>
          <w:sz w:val="28"/>
          <w:szCs w:val="28"/>
          <w:lang w:val="en-US"/>
        </w:rPr>
        <w:t xml:space="preserve"> (2001-201</w:t>
      </w:r>
      <w:r>
        <w:rPr>
          <w:rFonts w:ascii="Bookman Old Style" w:hAnsi="Bookman Old Style"/>
          <w:sz w:val="28"/>
          <w:szCs w:val="28"/>
          <w:lang w:val="en-US"/>
        </w:rPr>
        <w:t>2);</w:t>
      </w:r>
    </w:p>
    <w:p w:rsidR="00FD0A2A" w:rsidRPr="006E49DC" w:rsidRDefault="006E49DC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6E49DC">
        <w:rPr>
          <w:rFonts w:ascii="Bookman Old Style" w:hAnsi="Bookman Old Style"/>
          <w:sz w:val="28"/>
          <w:szCs w:val="28"/>
          <w:lang w:val="en-US"/>
        </w:rPr>
        <w:t>Member of the com</w:t>
      </w:r>
      <w:r>
        <w:rPr>
          <w:rFonts w:ascii="Bookman Old Style" w:hAnsi="Bookman Old Style"/>
          <w:sz w:val="28"/>
          <w:szCs w:val="28"/>
          <w:lang w:val="en-US"/>
        </w:rPr>
        <w:t xml:space="preserve">mittee in charge of the review of the </w:t>
      </w:r>
      <w:r w:rsidRPr="006E49DC">
        <w:rPr>
          <w:rFonts w:ascii="Bookman Old Style" w:hAnsi="Bookman Old Style"/>
          <w:sz w:val="28"/>
          <w:szCs w:val="28"/>
          <w:lang w:val="en-US"/>
        </w:rPr>
        <w:t>code</w:t>
      </w:r>
      <w:r>
        <w:rPr>
          <w:rFonts w:ascii="Bookman Old Style" w:hAnsi="Bookman Old Style"/>
          <w:sz w:val="28"/>
          <w:szCs w:val="28"/>
          <w:lang w:val="en-US"/>
        </w:rPr>
        <w:t xml:space="preserve"> for children</w:t>
      </w:r>
      <w:r w:rsidR="00333FE0" w:rsidRPr="006E49DC"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(2007);</w:t>
      </w:r>
      <w:r w:rsidR="00FD0A2A" w:rsidRPr="006E49DC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FD0A2A" w:rsidRPr="006E49DC" w:rsidRDefault="006E49DC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6E49DC">
        <w:rPr>
          <w:rFonts w:ascii="Bookman Old Style" w:hAnsi="Bookman Old Style"/>
          <w:sz w:val="28"/>
          <w:szCs w:val="28"/>
          <w:lang w:val="en-US"/>
        </w:rPr>
        <w:t xml:space="preserve">Member of the committee in charge of the writing of the </w:t>
      </w:r>
      <w:r w:rsidR="00E805D6">
        <w:rPr>
          <w:rFonts w:ascii="Bookman Old Style" w:hAnsi="Bookman Old Style"/>
          <w:sz w:val="28"/>
          <w:szCs w:val="28"/>
          <w:lang w:val="en-US"/>
        </w:rPr>
        <w:t>pre</w:t>
      </w:r>
      <w:r w:rsidR="00FD0A2A" w:rsidRPr="006E49DC">
        <w:rPr>
          <w:rFonts w:ascii="Bookman Old Style" w:hAnsi="Bookman Old Style"/>
          <w:sz w:val="28"/>
          <w:szCs w:val="28"/>
          <w:lang w:val="en-US"/>
        </w:rPr>
        <w:t>-proje</w:t>
      </w:r>
      <w:r w:rsidR="00E805D6">
        <w:rPr>
          <w:rFonts w:ascii="Bookman Old Style" w:hAnsi="Bookman Old Style"/>
          <w:sz w:val="28"/>
          <w:szCs w:val="28"/>
          <w:lang w:val="en-US"/>
        </w:rPr>
        <w:t xml:space="preserve">ct </w:t>
      </w:r>
      <w:r>
        <w:rPr>
          <w:rFonts w:ascii="Bookman Old Style" w:hAnsi="Bookman Old Style"/>
          <w:sz w:val="28"/>
          <w:szCs w:val="28"/>
          <w:lang w:val="en-US"/>
        </w:rPr>
        <w:t xml:space="preserve">of the decree related to the </w:t>
      </w:r>
      <w:r w:rsidR="00FD0A2A" w:rsidRPr="006E49DC">
        <w:rPr>
          <w:rFonts w:ascii="Bookman Old Style" w:hAnsi="Bookman Old Style"/>
          <w:sz w:val="28"/>
          <w:szCs w:val="28"/>
          <w:lang w:val="en-US"/>
        </w:rPr>
        <w:t xml:space="preserve">adoption </w:t>
      </w:r>
      <w:r>
        <w:rPr>
          <w:rFonts w:ascii="Bookman Old Style" w:hAnsi="Bookman Old Style"/>
          <w:sz w:val="28"/>
          <w:szCs w:val="28"/>
          <w:lang w:val="en-US"/>
        </w:rPr>
        <w:t>of children in</w:t>
      </w:r>
      <w:r w:rsidR="00FD0A2A" w:rsidRPr="006E49DC">
        <w:rPr>
          <w:rFonts w:ascii="Bookman Old Style" w:hAnsi="Bookman Old Style"/>
          <w:sz w:val="28"/>
          <w:szCs w:val="28"/>
          <w:lang w:val="en-US"/>
        </w:rPr>
        <w:t xml:space="preserve"> Togo</w:t>
      </w:r>
      <w:r w:rsidR="006D0AD1" w:rsidRPr="006E49DC">
        <w:rPr>
          <w:rFonts w:ascii="Bookman Old Style" w:hAnsi="Bookman Old Style"/>
          <w:sz w:val="28"/>
          <w:szCs w:val="28"/>
          <w:lang w:val="en-US"/>
        </w:rPr>
        <w:t xml:space="preserve"> (2012-2013)</w:t>
      </w:r>
      <w:r w:rsidR="00FD0A2A" w:rsidRPr="006E49DC">
        <w:rPr>
          <w:rFonts w:ascii="Bookman Old Style" w:hAnsi="Bookman Old Style"/>
          <w:sz w:val="28"/>
          <w:szCs w:val="28"/>
          <w:lang w:val="en-US"/>
        </w:rPr>
        <w:t xml:space="preserve">. </w:t>
      </w:r>
    </w:p>
    <w:p w:rsidR="00FD0A2A" w:rsidRPr="006E49DC" w:rsidRDefault="002503B6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6E49DC">
        <w:rPr>
          <w:rFonts w:ascii="Bookman Old Style" w:hAnsi="Bookman Old Style"/>
          <w:sz w:val="28"/>
          <w:szCs w:val="28"/>
          <w:lang w:val="en-US"/>
        </w:rPr>
        <w:t>Participation in the e</w:t>
      </w:r>
      <w:r w:rsidR="00FD0A2A" w:rsidRPr="006E49DC">
        <w:rPr>
          <w:rFonts w:ascii="Bookman Old Style" w:hAnsi="Bookman Old Style"/>
          <w:sz w:val="28"/>
          <w:szCs w:val="28"/>
          <w:lang w:val="en-US"/>
        </w:rPr>
        <w:t xml:space="preserve">laboration </w:t>
      </w:r>
      <w:r w:rsidRPr="006E49DC">
        <w:rPr>
          <w:rFonts w:ascii="Bookman Old Style" w:hAnsi="Bookman Old Style"/>
          <w:sz w:val="28"/>
          <w:szCs w:val="28"/>
          <w:lang w:val="en-US"/>
        </w:rPr>
        <w:t>of law</w:t>
      </w:r>
      <w:r w:rsidR="006E49DC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FD0A2A" w:rsidRPr="006E49DC">
        <w:rPr>
          <w:rFonts w:ascii="Bookman Old Style" w:hAnsi="Bookman Old Style"/>
          <w:sz w:val="28"/>
          <w:szCs w:val="28"/>
          <w:lang w:val="en-US"/>
        </w:rPr>
        <w:t xml:space="preserve">N°2005-012 </w:t>
      </w:r>
      <w:r w:rsidRPr="006E49DC">
        <w:rPr>
          <w:rFonts w:ascii="Bookman Old Style" w:hAnsi="Bookman Old Style"/>
          <w:sz w:val="28"/>
          <w:szCs w:val="28"/>
          <w:lang w:val="en-US"/>
        </w:rPr>
        <w:t>on the</w:t>
      </w:r>
      <w:r w:rsidR="00FD0A2A" w:rsidRPr="006E49DC">
        <w:rPr>
          <w:rFonts w:ascii="Bookman Old Style" w:hAnsi="Bookman Old Style"/>
          <w:sz w:val="28"/>
          <w:szCs w:val="28"/>
          <w:lang w:val="en-US"/>
        </w:rPr>
        <w:t xml:space="preserve"> protection </w:t>
      </w:r>
      <w:r w:rsidR="006E49DC" w:rsidRPr="006E49DC">
        <w:rPr>
          <w:rFonts w:ascii="Bookman Old Style" w:hAnsi="Bookman Old Style"/>
          <w:sz w:val="28"/>
          <w:szCs w:val="28"/>
          <w:lang w:val="en-US"/>
        </w:rPr>
        <w:t xml:space="preserve">of individuals </w:t>
      </w:r>
      <w:r w:rsidR="006E49DC">
        <w:rPr>
          <w:rFonts w:ascii="Bookman Old Style" w:hAnsi="Bookman Old Style"/>
          <w:sz w:val="28"/>
          <w:szCs w:val="28"/>
          <w:lang w:val="en-US"/>
        </w:rPr>
        <w:t>regarding HIV</w:t>
      </w:r>
      <w:r w:rsidR="00FD0A2A" w:rsidRPr="006E49DC">
        <w:rPr>
          <w:rFonts w:ascii="Bookman Old Style" w:hAnsi="Bookman Old Style"/>
          <w:sz w:val="28"/>
          <w:szCs w:val="28"/>
          <w:lang w:val="en-US"/>
        </w:rPr>
        <w:t xml:space="preserve">/SIDA </w:t>
      </w:r>
      <w:r w:rsidR="006E49DC">
        <w:rPr>
          <w:rFonts w:ascii="Bookman Old Style" w:hAnsi="Bookman Old Style"/>
          <w:sz w:val="28"/>
          <w:szCs w:val="28"/>
          <w:lang w:val="en-US"/>
        </w:rPr>
        <w:t>(2005);</w:t>
      </w:r>
    </w:p>
    <w:p w:rsidR="00FD0A2A" w:rsidRPr="002503B6" w:rsidRDefault="002503B6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2503B6">
        <w:rPr>
          <w:rFonts w:ascii="Bookman Old Style" w:hAnsi="Bookman Old Style"/>
          <w:sz w:val="28"/>
          <w:szCs w:val="28"/>
          <w:lang w:val="en-US"/>
        </w:rPr>
        <w:t xml:space="preserve">Participation in the elaboration of the </w:t>
      </w:r>
      <w:r w:rsidR="00FD0A2A" w:rsidRPr="002503B6">
        <w:rPr>
          <w:rFonts w:ascii="Bookman Old Style" w:hAnsi="Bookman Old Style"/>
          <w:sz w:val="28"/>
          <w:szCs w:val="28"/>
          <w:lang w:val="en-US"/>
        </w:rPr>
        <w:t>proje</w:t>
      </w:r>
      <w:r w:rsidRPr="002503B6">
        <w:rPr>
          <w:rFonts w:ascii="Bookman Old Style" w:hAnsi="Bookman Old Style"/>
          <w:sz w:val="28"/>
          <w:szCs w:val="28"/>
          <w:lang w:val="en-US"/>
        </w:rPr>
        <w:t>c</w:t>
      </w:r>
      <w:r w:rsidR="00FD0A2A" w:rsidRPr="002503B6">
        <w:rPr>
          <w:rFonts w:ascii="Bookman Old Style" w:hAnsi="Bookman Old Style"/>
          <w:sz w:val="28"/>
          <w:szCs w:val="28"/>
          <w:lang w:val="en-US"/>
        </w:rPr>
        <w:t xml:space="preserve">t </w:t>
      </w:r>
      <w:r w:rsidRPr="002503B6">
        <w:rPr>
          <w:rFonts w:ascii="Bookman Old Style" w:hAnsi="Bookman Old Style"/>
          <w:sz w:val="28"/>
          <w:szCs w:val="28"/>
          <w:lang w:val="en-US"/>
        </w:rPr>
        <w:t xml:space="preserve">of law modifying law N°2005-012 </w:t>
      </w:r>
      <w:r>
        <w:rPr>
          <w:rFonts w:ascii="Bookman Old Style" w:hAnsi="Bookman Old Style"/>
          <w:sz w:val="28"/>
          <w:szCs w:val="28"/>
          <w:lang w:val="en-US"/>
        </w:rPr>
        <w:t>indicated a</w:t>
      </w:r>
      <w:r w:rsidRPr="002503B6">
        <w:rPr>
          <w:rFonts w:ascii="Bookman Old Style" w:hAnsi="Bookman Old Style"/>
          <w:sz w:val="28"/>
          <w:szCs w:val="28"/>
          <w:lang w:val="en-US"/>
        </w:rPr>
        <w:t>bove</w:t>
      </w:r>
      <w:r w:rsidR="002B69B3" w:rsidRPr="002503B6">
        <w:rPr>
          <w:rFonts w:ascii="Bookman Old Style" w:hAnsi="Bookman Old Style"/>
          <w:sz w:val="28"/>
          <w:szCs w:val="28"/>
          <w:lang w:val="en-US"/>
        </w:rPr>
        <w:t>.</w:t>
      </w:r>
    </w:p>
    <w:p w:rsidR="00FD0A2A" w:rsidRPr="002503B6" w:rsidRDefault="002503B6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Consultant</w:t>
      </w:r>
      <w:r w:rsidR="00F04A44" w:rsidRPr="002503B6">
        <w:rPr>
          <w:rFonts w:ascii="Bookman Old Style" w:hAnsi="Bookman Old Style"/>
          <w:sz w:val="28"/>
          <w:szCs w:val="28"/>
          <w:lang w:val="en-US"/>
        </w:rPr>
        <w:t>: R</w:t>
      </w:r>
      <w:r w:rsidRPr="002503B6">
        <w:rPr>
          <w:rFonts w:ascii="Bookman Old Style" w:hAnsi="Bookman Old Style"/>
          <w:sz w:val="28"/>
          <w:szCs w:val="28"/>
          <w:lang w:val="en-US"/>
        </w:rPr>
        <w:t>e-reading of the consolidated civil code</w:t>
      </w:r>
      <w:r w:rsidR="00FD0A2A" w:rsidRPr="002503B6">
        <w:rPr>
          <w:rFonts w:ascii="Bookman Old Style" w:hAnsi="Bookman Old Style"/>
          <w:sz w:val="28"/>
          <w:szCs w:val="28"/>
          <w:lang w:val="en-US"/>
        </w:rPr>
        <w:t xml:space="preserve"> (no</w:t>
      </w:r>
      <w:r w:rsidRPr="002503B6">
        <w:rPr>
          <w:rFonts w:ascii="Bookman Old Style" w:hAnsi="Bookman Old Style"/>
          <w:sz w:val="28"/>
          <w:szCs w:val="28"/>
          <w:lang w:val="en-US"/>
        </w:rPr>
        <w:t>t yet adopted</w:t>
      </w:r>
      <w:r w:rsidR="00FD0A2A" w:rsidRPr="002503B6">
        <w:rPr>
          <w:rFonts w:ascii="Bookman Old Style" w:hAnsi="Bookman Old Style"/>
          <w:sz w:val="28"/>
          <w:szCs w:val="28"/>
          <w:lang w:val="en-US"/>
        </w:rPr>
        <w:t>).</w:t>
      </w:r>
    </w:p>
    <w:p w:rsidR="00FD0A2A" w:rsidRPr="006223F7" w:rsidRDefault="006223F7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6223F7">
        <w:rPr>
          <w:rFonts w:ascii="Bookman Old Style" w:hAnsi="Bookman Old Style"/>
          <w:sz w:val="28"/>
          <w:szCs w:val="28"/>
          <w:lang w:val="en-US"/>
        </w:rPr>
        <w:t>Consultant</w:t>
      </w:r>
      <w:r w:rsidR="00F04A44" w:rsidRPr="006223F7">
        <w:rPr>
          <w:rFonts w:ascii="Bookman Old Style" w:hAnsi="Bookman Old Style"/>
          <w:sz w:val="28"/>
          <w:szCs w:val="28"/>
          <w:lang w:val="en-US"/>
        </w:rPr>
        <w:t>: D</w:t>
      </w:r>
      <w:r w:rsidRPr="006223F7">
        <w:rPr>
          <w:rFonts w:ascii="Bookman Old Style" w:hAnsi="Bookman Old Style"/>
          <w:sz w:val="28"/>
          <w:szCs w:val="28"/>
          <w:lang w:val="en-US"/>
        </w:rPr>
        <w:t xml:space="preserve">issemination of the revised Togolese </w:t>
      </w:r>
      <w:r w:rsidR="00FD0A2A" w:rsidRPr="006223F7">
        <w:rPr>
          <w:rFonts w:ascii="Bookman Old Style" w:hAnsi="Bookman Old Style"/>
          <w:sz w:val="28"/>
          <w:szCs w:val="28"/>
          <w:lang w:val="en-US"/>
        </w:rPr>
        <w:t xml:space="preserve">Code </w:t>
      </w:r>
      <w:r w:rsidRPr="006223F7">
        <w:rPr>
          <w:rFonts w:ascii="Bookman Old Style" w:hAnsi="Bookman Old Style"/>
          <w:sz w:val="28"/>
          <w:szCs w:val="28"/>
          <w:lang w:val="en-US"/>
        </w:rPr>
        <w:t>for individuals and families on the entire national te</w:t>
      </w:r>
      <w:r>
        <w:rPr>
          <w:rFonts w:ascii="Bookman Old Style" w:hAnsi="Bookman Old Style"/>
          <w:sz w:val="28"/>
          <w:szCs w:val="28"/>
          <w:lang w:val="en-US"/>
        </w:rPr>
        <w:t>r</w:t>
      </w:r>
      <w:r w:rsidRPr="006223F7">
        <w:rPr>
          <w:rFonts w:ascii="Bookman Old Style" w:hAnsi="Bookman Old Style"/>
          <w:sz w:val="28"/>
          <w:szCs w:val="28"/>
          <w:lang w:val="en-US"/>
        </w:rPr>
        <w:t>ritory</w:t>
      </w:r>
      <w:r>
        <w:rPr>
          <w:rFonts w:ascii="Bookman Old Style" w:hAnsi="Bookman Old Style"/>
          <w:sz w:val="28"/>
          <w:szCs w:val="28"/>
          <w:lang w:val="en-US"/>
        </w:rPr>
        <w:t>/</w:t>
      </w:r>
      <w:r w:rsidR="00FD0A2A" w:rsidRPr="006223F7">
        <w:rPr>
          <w:rFonts w:ascii="Bookman Old Style" w:hAnsi="Bookman Old Style"/>
          <w:sz w:val="28"/>
          <w:szCs w:val="28"/>
          <w:lang w:val="en-US"/>
        </w:rPr>
        <w:t>U</w:t>
      </w:r>
      <w:r w:rsidRPr="006223F7">
        <w:rPr>
          <w:rFonts w:ascii="Bookman Old Style" w:hAnsi="Bookman Old Style"/>
          <w:sz w:val="28"/>
          <w:szCs w:val="28"/>
          <w:lang w:val="en-US"/>
        </w:rPr>
        <w:t>N</w:t>
      </w:r>
      <w:r w:rsidR="00FD0A2A" w:rsidRPr="006223F7">
        <w:rPr>
          <w:rFonts w:ascii="Bookman Old Style" w:hAnsi="Bookman Old Style"/>
          <w:sz w:val="28"/>
          <w:szCs w:val="28"/>
          <w:lang w:val="en-US"/>
        </w:rPr>
        <w:t>D</w:t>
      </w:r>
      <w:r>
        <w:rPr>
          <w:rFonts w:ascii="Bookman Old Style" w:hAnsi="Bookman Old Style"/>
          <w:sz w:val="28"/>
          <w:szCs w:val="28"/>
          <w:lang w:val="en-US"/>
        </w:rPr>
        <w:t>P</w:t>
      </w:r>
      <w:r w:rsidR="00FD0A2A" w:rsidRPr="006223F7">
        <w:rPr>
          <w:rFonts w:ascii="Bookman Old Style" w:hAnsi="Bookman Old Style"/>
          <w:sz w:val="28"/>
          <w:szCs w:val="28"/>
          <w:lang w:val="en-US"/>
        </w:rPr>
        <w:t xml:space="preserve"> (2016-2017)</w:t>
      </w:r>
    </w:p>
    <w:p w:rsidR="00471481" w:rsidRPr="006223F7" w:rsidRDefault="006223F7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6223F7">
        <w:rPr>
          <w:rFonts w:ascii="Bookman Old Style" w:hAnsi="Bookman Old Style"/>
          <w:sz w:val="28"/>
          <w:szCs w:val="28"/>
          <w:lang w:val="en-US"/>
        </w:rPr>
        <w:lastRenderedPageBreak/>
        <w:t>Consultant</w:t>
      </w:r>
      <w:r w:rsidR="00F04A44" w:rsidRPr="006223F7">
        <w:rPr>
          <w:rFonts w:ascii="Bookman Old Style" w:hAnsi="Bookman Old Style"/>
          <w:sz w:val="28"/>
          <w:szCs w:val="28"/>
          <w:lang w:val="en-US"/>
        </w:rPr>
        <w:t>:</w:t>
      </w:r>
      <w:r w:rsidR="002B69B3" w:rsidRPr="006223F7">
        <w:rPr>
          <w:rFonts w:ascii="Bookman Old Style" w:hAnsi="Bookman Old Style"/>
          <w:sz w:val="28"/>
          <w:szCs w:val="28"/>
          <w:lang w:val="en-US"/>
        </w:rPr>
        <w:t xml:space="preserve"> E</w:t>
      </w:r>
      <w:r w:rsidR="00FD0A2A" w:rsidRPr="006223F7">
        <w:rPr>
          <w:rFonts w:ascii="Bookman Old Style" w:hAnsi="Bookman Old Style"/>
          <w:sz w:val="28"/>
          <w:szCs w:val="28"/>
          <w:lang w:val="en-US"/>
        </w:rPr>
        <w:t xml:space="preserve">laboration </w:t>
      </w:r>
      <w:r w:rsidRPr="006223F7">
        <w:rPr>
          <w:rFonts w:ascii="Bookman Old Style" w:hAnsi="Bookman Old Style"/>
          <w:sz w:val="28"/>
          <w:szCs w:val="28"/>
          <w:lang w:val="en-US"/>
        </w:rPr>
        <w:t>of the Guide for Women/</w:t>
      </w:r>
      <w:r w:rsidR="00336523" w:rsidRPr="006223F7">
        <w:rPr>
          <w:rFonts w:ascii="Bookman Old Style" w:hAnsi="Bookman Old Style"/>
          <w:sz w:val="28"/>
          <w:szCs w:val="28"/>
          <w:lang w:val="en-US"/>
        </w:rPr>
        <w:t>U</w:t>
      </w:r>
      <w:r w:rsidRPr="006223F7">
        <w:rPr>
          <w:rFonts w:ascii="Bookman Old Style" w:hAnsi="Bookman Old Style"/>
          <w:sz w:val="28"/>
          <w:szCs w:val="28"/>
          <w:lang w:val="en-US"/>
        </w:rPr>
        <w:t>N</w:t>
      </w:r>
      <w:r w:rsidR="00336523" w:rsidRPr="006223F7">
        <w:rPr>
          <w:rFonts w:ascii="Bookman Old Style" w:hAnsi="Bookman Old Style"/>
          <w:sz w:val="28"/>
          <w:szCs w:val="28"/>
          <w:lang w:val="en-US"/>
        </w:rPr>
        <w:t>D</w:t>
      </w:r>
      <w:r w:rsidRPr="006223F7">
        <w:rPr>
          <w:rFonts w:ascii="Bookman Old Style" w:hAnsi="Bookman Old Style"/>
          <w:sz w:val="28"/>
          <w:szCs w:val="28"/>
          <w:lang w:val="en-US"/>
        </w:rPr>
        <w:t>P</w:t>
      </w:r>
      <w:r w:rsidR="00FD0A2A" w:rsidRPr="006223F7">
        <w:rPr>
          <w:rFonts w:ascii="Bookman Old Style" w:hAnsi="Bookman Old Style"/>
          <w:sz w:val="28"/>
          <w:szCs w:val="28"/>
          <w:lang w:val="en-US"/>
        </w:rPr>
        <w:t xml:space="preserve"> (2017).</w:t>
      </w:r>
    </w:p>
    <w:p w:rsidR="00FD0A2A" w:rsidRPr="00D45A87" w:rsidRDefault="00D45A87" w:rsidP="002B69B3">
      <w:pPr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  <w:r w:rsidRPr="00D45A87">
        <w:rPr>
          <w:rFonts w:ascii="Bookman Old Style" w:hAnsi="Bookman Old Style"/>
          <w:b/>
          <w:sz w:val="28"/>
          <w:szCs w:val="28"/>
          <w:u w:val="single"/>
          <w:lang w:val="en-US"/>
        </w:rPr>
        <w:t>NATIONALITY</w:t>
      </w:r>
      <w:r w:rsidR="002B69B3" w:rsidRPr="00D45A87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/</w:t>
      </w:r>
      <w:r w:rsidRPr="00D45A87">
        <w:rPr>
          <w:rFonts w:ascii="Bookman Old Style" w:hAnsi="Bookman Old Style"/>
          <w:b/>
          <w:sz w:val="28"/>
          <w:szCs w:val="28"/>
          <w:u w:val="single"/>
          <w:lang w:val="en-US"/>
        </w:rPr>
        <w:t>ST</w:t>
      </w:r>
      <w:r w:rsidR="002B69B3" w:rsidRPr="00D45A87">
        <w:rPr>
          <w:rFonts w:ascii="Bookman Old Style" w:hAnsi="Bookman Old Style"/>
          <w:b/>
          <w:sz w:val="28"/>
          <w:szCs w:val="28"/>
          <w:u w:val="single"/>
          <w:lang w:val="en-US"/>
        </w:rPr>
        <w:t>A</w:t>
      </w:r>
      <w:r w:rsidRPr="00D45A87">
        <w:rPr>
          <w:rFonts w:ascii="Bookman Old Style" w:hAnsi="Bookman Old Style"/>
          <w:b/>
          <w:sz w:val="28"/>
          <w:szCs w:val="28"/>
          <w:u w:val="single"/>
          <w:lang w:val="en-US"/>
        </w:rPr>
        <w:t>TELESSNESS</w:t>
      </w:r>
    </w:p>
    <w:p w:rsidR="001621B8" w:rsidRPr="00D45A87" w:rsidRDefault="00D45A87" w:rsidP="002B69B3">
      <w:pPr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  <w:r w:rsidRPr="00D45A87">
        <w:rPr>
          <w:rFonts w:ascii="Bookman Old Style" w:hAnsi="Bookman Old Style"/>
          <w:b/>
          <w:sz w:val="28"/>
          <w:szCs w:val="28"/>
          <w:u w:val="single"/>
          <w:lang w:val="en-US"/>
        </w:rPr>
        <w:t>DIRECTOR</w:t>
      </w:r>
      <w:r w:rsidR="001621B8" w:rsidRPr="00D45A87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D45A87">
        <w:rPr>
          <w:rFonts w:ascii="Bookman Old Style" w:hAnsi="Bookman Old Style"/>
          <w:b/>
          <w:sz w:val="28"/>
          <w:szCs w:val="28"/>
          <w:u w:val="single"/>
          <w:lang w:val="en-US"/>
        </w:rPr>
        <w:t>OF THE</w:t>
      </w:r>
      <w:r w:rsidR="001621B8" w:rsidRPr="00D45A87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SERVICE </w:t>
      </w:r>
      <w:r w:rsidRPr="00D45A87">
        <w:rPr>
          <w:rFonts w:ascii="Bookman Old Style" w:hAnsi="Bookman Old Style"/>
          <w:b/>
          <w:sz w:val="28"/>
          <w:szCs w:val="28"/>
          <w:u w:val="single"/>
          <w:lang w:val="en-US"/>
        </w:rPr>
        <w:t>OF</w:t>
      </w:r>
      <w:r w:rsidR="001621B8" w:rsidRPr="00D45A87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>
        <w:rPr>
          <w:rFonts w:ascii="Bookman Old Style" w:hAnsi="Bookman Old Style"/>
          <w:b/>
          <w:sz w:val="28"/>
          <w:szCs w:val="28"/>
          <w:u w:val="single"/>
          <w:lang w:val="en-US"/>
        </w:rPr>
        <w:t>NATIONALITY</w:t>
      </w:r>
    </w:p>
    <w:p w:rsidR="002B69B3" w:rsidRPr="002B69B3" w:rsidRDefault="005B28CF" w:rsidP="002B69B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GOVERN</w:t>
      </w:r>
      <w:r w:rsidR="002B69B3">
        <w:rPr>
          <w:rFonts w:ascii="Bookman Old Style" w:hAnsi="Bookman Old Style"/>
          <w:b/>
          <w:sz w:val="28"/>
          <w:szCs w:val="28"/>
          <w:u w:val="single"/>
        </w:rPr>
        <w:t>MENT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STATELESSNESS FOCAL POINT</w:t>
      </w:r>
    </w:p>
    <w:p w:rsidR="00462BFD" w:rsidRPr="005B28CF" w:rsidRDefault="005B28CF" w:rsidP="001621B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 w:rsidRPr="005B28CF">
        <w:rPr>
          <w:rFonts w:ascii="Bookman Old Style" w:hAnsi="Bookman Old Style"/>
          <w:sz w:val="28"/>
          <w:szCs w:val="28"/>
          <w:lang w:val="en-US"/>
        </w:rPr>
        <w:t xml:space="preserve">Serve as intermediate between the </w:t>
      </w:r>
      <w:r w:rsidR="002B69B3" w:rsidRPr="005B28CF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6223F7">
        <w:rPr>
          <w:rFonts w:ascii="Bookman Old Style" w:hAnsi="Bookman Old Style"/>
          <w:sz w:val="28"/>
          <w:szCs w:val="28"/>
          <w:lang w:val="en-US"/>
        </w:rPr>
        <w:t>High Commission for Refugees</w:t>
      </w:r>
      <w:r w:rsidRPr="005B28CF">
        <w:rPr>
          <w:rFonts w:ascii="Bookman Old Style" w:hAnsi="Bookman Old Style"/>
          <w:sz w:val="28"/>
          <w:szCs w:val="28"/>
          <w:lang w:val="en-US"/>
        </w:rPr>
        <w:t xml:space="preserve"> (HCR) and the Govern</w:t>
      </w:r>
      <w:r w:rsidR="00462BFD" w:rsidRPr="005B28CF">
        <w:rPr>
          <w:rFonts w:ascii="Bookman Old Style" w:hAnsi="Bookman Old Style"/>
          <w:sz w:val="28"/>
          <w:szCs w:val="28"/>
          <w:lang w:val="en-US"/>
        </w:rPr>
        <w:t xml:space="preserve">ment </w:t>
      </w:r>
      <w:r w:rsidRPr="005B28CF">
        <w:rPr>
          <w:rFonts w:ascii="Bookman Old Style" w:hAnsi="Bookman Old Style"/>
          <w:sz w:val="28"/>
          <w:szCs w:val="28"/>
          <w:lang w:val="en-US"/>
        </w:rPr>
        <w:t>in the fight against statelessness</w:t>
      </w:r>
      <w:r w:rsidR="00462BFD" w:rsidRPr="005B28CF">
        <w:rPr>
          <w:rFonts w:ascii="Bookman Old Style" w:hAnsi="Bookman Old Style"/>
          <w:sz w:val="28"/>
          <w:szCs w:val="28"/>
          <w:lang w:val="en-US"/>
        </w:rPr>
        <w:t> ;</w:t>
      </w:r>
    </w:p>
    <w:p w:rsidR="00462BFD" w:rsidRPr="005B28CF" w:rsidRDefault="00462BFD" w:rsidP="001621B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 w:rsidRPr="005B28CF">
        <w:rPr>
          <w:rFonts w:ascii="Bookman Old Style" w:hAnsi="Bookman Old Style"/>
          <w:sz w:val="28"/>
          <w:szCs w:val="28"/>
          <w:lang w:val="en-US"/>
        </w:rPr>
        <w:t>Sensi</w:t>
      </w:r>
      <w:r w:rsidR="005B28CF" w:rsidRPr="005B28CF">
        <w:rPr>
          <w:rFonts w:ascii="Bookman Old Style" w:hAnsi="Bookman Old Style"/>
          <w:sz w:val="28"/>
          <w:szCs w:val="28"/>
          <w:lang w:val="en-US"/>
        </w:rPr>
        <w:t>tize people on the necessity for obtaining  ones nationality without which they cannot enjoy their other rights</w:t>
      </w:r>
      <w:r w:rsidRPr="005B28CF">
        <w:rPr>
          <w:rFonts w:ascii="Bookman Old Style" w:hAnsi="Bookman Old Style"/>
          <w:sz w:val="28"/>
          <w:szCs w:val="28"/>
          <w:lang w:val="en-US"/>
        </w:rPr>
        <w:t>;</w:t>
      </w:r>
    </w:p>
    <w:p w:rsidR="00FD0A2A" w:rsidRPr="006223F7" w:rsidRDefault="005B28CF" w:rsidP="001621B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 w:rsidRPr="006223F7">
        <w:rPr>
          <w:rFonts w:ascii="Bookman Old Style" w:hAnsi="Bookman Old Style"/>
          <w:sz w:val="28"/>
          <w:szCs w:val="28"/>
          <w:lang w:val="en-US"/>
        </w:rPr>
        <w:t>Provide as many certificates of nationality as possible per year</w:t>
      </w:r>
      <w:r w:rsidR="00CE05F4" w:rsidRPr="006223F7">
        <w:rPr>
          <w:rFonts w:ascii="Bookman Old Style" w:hAnsi="Bookman Old Style"/>
          <w:sz w:val="28"/>
          <w:szCs w:val="28"/>
          <w:lang w:val="en-US"/>
        </w:rPr>
        <w:t>;</w:t>
      </w:r>
    </w:p>
    <w:p w:rsidR="00FD0A2A" w:rsidRPr="00D45A87" w:rsidRDefault="00D45A87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D45A87">
        <w:rPr>
          <w:rFonts w:ascii="Bookman Old Style" w:hAnsi="Bookman Old Style"/>
          <w:sz w:val="28"/>
          <w:szCs w:val="28"/>
          <w:lang w:val="en-US"/>
        </w:rPr>
        <w:t>O</w:t>
      </w:r>
      <w:r>
        <w:rPr>
          <w:rFonts w:ascii="Bookman Old Style" w:hAnsi="Bookman Old Style"/>
          <w:sz w:val="28"/>
          <w:szCs w:val="28"/>
          <w:lang w:val="en-US"/>
        </w:rPr>
        <w:t>ctober 17-</w:t>
      </w:r>
      <w:r w:rsidRPr="00D45A87">
        <w:rPr>
          <w:rFonts w:ascii="Bookman Old Style" w:hAnsi="Bookman Old Style"/>
          <w:sz w:val="28"/>
          <w:szCs w:val="28"/>
          <w:lang w:val="en-US"/>
        </w:rPr>
        <w:t>20,</w:t>
      </w:r>
      <w:r w:rsidR="00E91A78" w:rsidRPr="00D45A87">
        <w:rPr>
          <w:rFonts w:ascii="Bookman Old Style" w:hAnsi="Bookman Old Style"/>
          <w:sz w:val="28"/>
          <w:szCs w:val="28"/>
          <w:lang w:val="en-US"/>
        </w:rPr>
        <w:t xml:space="preserve"> 2017</w:t>
      </w:r>
      <w:r w:rsidR="00FD0A2A" w:rsidRPr="00D45A87">
        <w:rPr>
          <w:rFonts w:ascii="Bookman Old Style" w:hAnsi="Bookman Old Style"/>
          <w:sz w:val="28"/>
          <w:szCs w:val="28"/>
          <w:lang w:val="en-US"/>
        </w:rPr>
        <w:t xml:space="preserve">: </w:t>
      </w:r>
      <w:r w:rsidRPr="00D45A87">
        <w:rPr>
          <w:rFonts w:ascii="Bookman Old Style" w:hAnsi="Bookman Old Style"/>
          <w:sz w:val="28"/>
          <w:szCs w:val="28"/>
          <w:lang w:val="en-US"/>
        </w:rPr>
        <w:t>Re</w:t>
      </w:r>
      <w:r>
        <w:rPr>
          <w:rFonts w:ascii="Bookman Old Style" w:hAnsi="Bookman Old Style"/>
          <w:sz w:val="28"/>
          <w:szCs w:val="28"/>
          <w:lang w:val="en-US"/>
        </w:rPr>
        <w:t xml:space="preserve">gional Meeting of Coordination </w:t>
      </w:r>
      <w:r w:rsidRPr="00D45A87">
        <w:rPr>
          <w:rFonts w:ascii="Bookman Old Style" w:hAnsi="Bookman Old Style"/>
          <w:sz w:val="28"/>
          <w:szCs w:val="28"/>
          <w:lang w:val="en-US"/>
        </w:rPr>
        <w:t>on the implementation of the action plan of Banjul.</w:t>
      </w:r>
      <w:r>
        <w:rPr>
          <w:rFonts w:ascii="Bookman Old Style" w:hAnsi="Bookman Old Style"/>
          <w:sz w:val="28"/>
          <w:szCs w:val="28"/>
          <w:lang w:val="en-US"/>
        </w:rPr>
        <w:t xml:space="preserve"> Saly, SENEGAL</w:t>
      </w:r>
      <w:r w:rsidR="00CE05F4" w:rsidRPr="00D45A87">
        <w:rPr>
          <w:rFonts w:ascii="Bookman Old Style" w:hAnsi="Bookman Old Style"/>
          <w:sz w:val="28"/>
          <w:szCs w:val="28"/>
          <w:lang w:val="en-US"/>
        </w:rPr>
        <w:t>;</w:t>
      </w:r>
    </w:p>
    <w:p w:rsidR="00FD0A2A" w:rsidRPr="00D45A87" w:rsidRDefault="00D45A87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D45A87">
        <w:rPr>
          <w:rFonts w:ascii="Bookman Old Style" w:hAnsi="Bookman Old Style"/>
          <w:sz w:val="28"/>
          <w:szCs w:val="28"/>
          <w:lang w:val="en-US"/>
        </w:rPr>
        <w:t>Ma</w:t>
      </w:r>
      <w:r>
        <w:rPr>
          <w:rFonts w:ascii="Bookman Old Style" w:hAnsi="Bookman Old Style"/>
          <w:sz w:val="28"/>
          <w:szCs w:val="28"/>
          <w:lang w:val="en-US"/>
        </w:rPr>
        <w:t>y 7</w:t>
      </w:r>
      <w:r w:rsidRPr="00D45A87">
        <w:rPr>
          <w:rFonts w:ascii="Bookman Old Style" w:hAnsi="Bookman Old Style"/>
          <w:sz w:val="28"/>
          <w:szCs w:val="28"/>
          <w:lang w:val="en-US"/>
        </w:rPr>
        <w:t xml:space="preserve">-9, </w:t>
      </w:r>
      <w:r>
        <w:rPr>
          <w:rFonts w:ascii="Bookman Old Style" w:hAnsi="Bookman Old Style"/>
          <w:sz w:val="28"/>
          <w:szCs w:val="28"/>
          <w:lang w:val="en-US"/>
        </w:rPr>
        <w:t>2017</w:t>
      </w:r>
      <w:r w:rsidRPr="00D45A87">
        <w:rPr>
          <w:rFonts w:ascii="Bookman Old Style" w:hAnsi="Bookman Old Style"/>
          <w:sz w:val="28"/>
          <w:szCs w:val="28"/>
          <w:lang w:val="en-US"/>
        </w:rPr>
        <w:t xml:space="preserve">: </w:t>
      </w:r>
      <w:r w:rsidR="00FD0A2A" w:rsidRPr="00D45A87">
        <w:rPr>
          <w:rFonts w:ascii="Bookman Old Style" w:hAnsi="Bookman Old Style"/>
          <w:sz w:val="28"/>
          <w:szCs w:val="28"/>
          <w:lang w:val="en-US"/>
        </w:rPr>
        <w:t>experts</w:t>
      </w:r>
      <w:r w:rsidRPr="00D45A87">
        <w:rPr>
          <w:rFonts w:ascii="Bookman Old Style" w:hAnsi="Bookman Old Style"/>
          <w:sz w:val="28"/>
          <w:szCs w:val="28"/>
          <w:lang w:val="en-US"/>
        </w:rPr>
        <w:t xml:space="preserve"> Meeting</w:t>
      </w:r>
      <w:r w:rsidR="00FD0A2A" w:rsidRPr="00D45A87">
        <w:rPr>
          <w:rFonts w:ascii="Bookman Old Style" w:hAnsi="Bookman Old Style"/>
          <w:sz w:val="28"/>
          <w:szCs w:val="28"/>
          <w:lang w:val="en-US"/>
        </w:rPr>
        <w:t xml:space="preserve">, </w:t>
      </w:r>
      <w:r w:rsidRPr="00D45A87">
        <w:rPr>
          <w:rFonts w:ascii="Bookman Old Style" w:hAnsi="Bookman Old Style"/>
          <w:sz w:val="28"/>
          <w:szCs w:val="28"/>
          <w:lang w:val="en-US"/>
        </w:rPr>
        <w:t>Ministry Confe</w:t>
      </w:r>
      <w:r w:rsidR="00FD0A2A" w:rsidRPr="00D45A87">
        <w:rPr>
          <w:rFonts w:ascii="Bookman Old Style" w:hAnsi="Bookman Old Style"/>
          <w:sz w:val="28"/>
          <w:szCs w:val="28"/>
          <w:lang w:val="en-US"/>
        </w:rPr>
        <w:t>rence</w:t>
      </w:r>
      <w:r w:rsidRPr="00D45A87">
        <w:rPr>
          <w:rFonts w:ascii="Bookman Old Style" w:hAnsi="Bookman Old Style"/>
          <w:sz w:val="28"/>
          <w:szCs w:val="28"/>
          <w:lang w:val="en-US"/>
        </w:rPr>
        <w:t xml:space="preserve"> on statelessness within ECOWAS</w:t>
      </w:r>
      <w:r w:rsidR="00CE05F4" w:rsidRPr="00D45A87">
        <w:rPr>
          <w:rFonts w:ascii="Bookman Old Style" w:hAnsi="Bookman Old Style"/>
          <w:sz w:val="28"/>
          <w:szCs w:val="28"/>
          <w:lang w:val="en-US"/>
        </w:rPr>
        <w:t>, B</w:t>
      </w:r>
      <w:r w:rsidRPr="00D45A87">
        <w:rPr>
          <w:rFonts w:ascii="Bookman Old Style" w:hAnsi="Bookman Old Style"/>
          <w:sz w:val="28"/>
          <w:szCs w:val="28"/>
          <w:lang w:val="en-US"/>
        </w:rPr>
        <w:t>anjul (GAMBIA</w:t>
      </w:r>
      <w:r>
        <w:rPr>
          <w:rFonts w:ascii="Bookman Old Style" w:hAnsi="Bookman Old Style"/>
          <w:sz w:val="28"/>
          <w:szCs w:val="28"/>
          <w:lang w:val="en-US"/>
        </w:rPr>
        <w:t>)</w:t>
      </w:r>
      <w:r w:rsidR="00CE05F4" w:rsidRPr="00D45A87">
        <w:rPr>
          <w:rFonts w:ascii="Bookman Old Style" w:hAnsi="Bookman Old Style"/>
          <w:sz w:val="28"/>
          <w:szCs w:val="28"/>
          <w:lang w:val="en-US"/>
        </w:rPr>
        <w:t>;</w:t>
      </w:r>
    </w:p>
    <w:p w:rsidR="00FD0A2A" w:rsidRPr="00C3056D" w:rsidRDefault="00D45A87" w:rsidP="00C3056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23-24 février 2015</w:t>
      </w:r>
      <w:r w:rsidR="00FD0A2A" w:rsidRPr="00C3056D">
        <w:rPr>
          <w:rFonts w:ascii="Bookman Old Style" w:hAnsi="Bookman Old Style"/>
          <w:sz w:val="28"/>
          <w:szCs w:val="28"/>
        </w:rPr>
        <w:t xml:space="preserve">: Réunion d’experts, Conférence ministérielle sur l’apatridie au sein de la </w:t>
      </w:r>
      <w:r>
        <w:rPr>
          <w:rFonts w:ascii="Bookman Old Style" w:hAnsi="Bookman Old Style"/>
          <w:sz w:val="28"/>
          <w:szCs w:val="28"/>
        </w:rPr>
        <w:t>CEDEAO, Abidjan (Côte d’Ivoire)</w:t>
      </w:r>
      <w:r w:rsidR="00CE05F4">
        <w:rPr>
          <w:rFonts w:ascii="Bookman Old Style" w:hAnsi="Bookman Old Style"/>
          <w:sz w:val="28"/>
          <w:szCs w:val="28"/>
        </w:rPr>
        <w:t>;</w:t>
      </w:r>
    </w:p>
    <w:p w:rsidR="00FD0A2A" w:rsidRPr="00D45A87" w:rsidRDefault="00E134B3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D45A87">
        <w:rPr>
          <w:rFonts w:ascii="Bookman Old Style" w:hAnsi="Bookman Old Style"/>
          <w:sz w:val="28"/>
          <w:szCs w:val="28"/>
          <w:lang w:val="en-US"/>
        </w:rPr>
        <w:t xml:space="preserve">February </w:t>
      </w:r>
      <w:r w:rsidR="00FD0A2A" w:rsidRPr="00D45A87">
        <w:rPr>
          <w:rFonts w:ascii="Bookman Old Style" w:hAnsi="Bookman Old Style"/>
          <w:sz w:val="28"/>
          <w:szCs w:val="28"/>
          <w:lang w:val="en-US"/>
        </w:rPr>
        <w:t>25</w:t>
      </w:r>
      <w:r w:rsidRPr="00D45A87">
        <w:rPr>
          <w:rFonts w:ascii="Bookman Old Style" w:hAnsi="Bookman Old Style"/>
          <w:sz w:val="28"/>
          <w:szCs w:val="28"/>
          <w:lang w:val="en-US"/>
        </w:rPr>
        <w:t>,</w:t>
      </w:r>
      <w:r w:rsidR="00471481" w:rsidRPr="00D45A87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D45A87">
        <w:rPr>
          <w:rFonts w:ascii="Bookman Old Style" w:hAnsi="Bookman Old Style"/>
          <w:sz w:val="28"/>
          <w:szCs w:val="28"/>
          <w:lang w:val="en-US"/>
        </w:rPr>
        <w:t>2015</w:t>
      </w:r>
      <w:r w:rsidR="00FD0A2A" w:rsidRPr="00D45A87">
        <w:rPr>
          <w:rFonts w:ascii="Bookman Old Style" w:hAnsi="Bookman Old Style"/>
          <w:sz w:val="28"/>
          <w:szCs w:val="28"/>
          <w:lang w:val="en-US"/>
        </w:rPr>
        <w:t xml:space="preserve">: </w:t>
      </w:r>
      <w:r w:rsidRPr="00D45A87">
        <w:rPr>
          <w:rFonts w:ascii="Bookman Old Style" w:hAnsi="Bookman Old Style"/>
          <w:sz w:val="28"/>
          <w:szCs w:val="28"/>
          <w:lang w:val="en-US"/>
        </w:rPr>
        <w:t>Ministerial Confe</w:t>
      </w:r>
      <w:r w:rsidR="00FD0A2A" w:rsidRPr="00D45A87">
        <w:rPr>
          <w:rFonts w:ascii="Bookman Old Style" w:hAnsi="Bookman Old Style"/>
          <w:sz w:val="28"/>
          <w:szCs w:val="28"/>
          <w:lang w:val="en-US"/>
        </w:rPr>
        <w:t xml:space="preserve">rence </w:t>
      </w:r>
      <w:r w:rsidRPr="00D45A87">
        <w:rPr>
          <w:rFonts w:ascii="Bookman Old Style" w:hAnsi="Bookman Old Style"/>
          <w:sz w:val="28"/>
          <w:szCs w:val="28"/>
          <w:lang w:val="en-US"/>
        </w:rPr>
        <w:t>on statelessness</w:t>
      </w:r>
      <w:r w:rsidR="00CE05F4" w:rsidRPr="00D45A87">
        <w:rPr>
          <w:rFonts w:ascii="Bookman Old Style" w:hAnsi="Bookman Old Style"/>
          <w:sz w:val="28"/>
          <w:szCs w:val="28"/>
          <w:lang w:val="en-US"/>
        </w:rPr>
        <w:t>;</w:t>
      </w:r>
    </w:p>
    <w:p w:rsidR="00336523" w:rsidRPr="00E134B3" w:rsidRDefault="00E134B3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E134B3">
        <w:rPr>
          <w:rFonts w:ascii="Bookman Old Style" w:hAnsi="Bookman Old Style"/>
          <w:sz w:val="28"/>
          <w:szCs w:val="28"/>
          <w:lang w:val="en-US"/>
        </w:rPr>
        <w:t>May</w:t>
      </w:r>
      <w:r w:rsidR="00D45A87">
        <w:rPr>
          <w:rFonts w:ascii="Bookman Old Style" w:hAnsi="Bookman Old Style"/>
          <w:sz w:val="28"/>
          <w:szCs w:val="28"/>
          <w:lang w:val="en-US"/>
        </w:rPr>
        <w:t xml:space="preserve"> 2015</w:t>
      </w:r>
      <w:r w:rsidR="00336523" w:rsidRPr="00E134B3">
        <w:rPr>
          <w:rFonts w:ascii="Bookman Old Style" w:hAnsi="Bookman Old Style"/>
          <w:sz w:val="28"/>
          <w:szCs w:val="28"/>
          <w:lang w:val="en-US"/>
        </w:rPr>
        <w:t xml:space="preserve">: Participation </w:t>
      </w:r>
      <w:r w:rsidRPr="00E134B3">
        <w:rPr>
          <w:rFonts w:ascii="Bookman Old Style" w:hAnsi="Bookman Old Style"/>
          <w:sz w:val="28"/>
          <w:szCs w:val="28"/>
          <w:lang w:val="en-US"/>
        </w:rPr>
        <w:t>in the e</w:t>
      </w:r>
      <w:r w:rsidR="00336523" w:rsidRPr="00E134B3">
        <w:rPr>
          <w:rFonts w:ascii="Bookman Old Style" w:hAnsi="Bookman Old Style"/>
          <w:sz w:val="28"/>
          <w:szCs w:val="28"/>
          <w:lang w:val="en-US"/>
        </w:rPr>
        <w:t xml:space="preserve">laboration </w:t>
      </w:r>
      <w:r w:rsidRPr="00E134B3">
        <w:rPr>
          <w:rFonts w:ascii="Bookman Old Style" w:hAnsi="Bookman Old Style"/>
          <w:sz w:val="28"/>
          <w:szCs w:val="28"/>
          <w:lang w:val="en-US"/>
        </w:rPr>
        <w:t xml:space="preserve"> of the </w:t>
      </w:r>
      <w:r w:rsidR="00336523" w:rsidRPr="00E134B3">
        <w:rPr>
          <w:rFonts w:ascii="Bookman Old Style" w:hAnsi="Bookman Old Style"/>
          <w:sz w:val="28"/>
          <w:szCs w:val="28"/>
          <w:lang w:val="en-US"/>
        </w:rPr>
        <w:t>proje</w:t>
      </w:r>
      <w:r w:rsidRPr="00E134B3">
        <w:rPr>
          <w:rFonts w:ascii="Bookman Old Style" w:hAnsi="Bookman Old Style"/>
          <w:sz w:val="28"/>
          <w:szCs w:val="28"/>
          <w:lang w:val="en-US"/>
        </w:rPr>
        <w:t>c</w:t>
      </w:r>
      <w:r>
        <w:rPr>
          <w:rFonts w:ascii="Bookman Old Style" w:hAnsi="Bookman Old Style"/>
          <w:sz w:val="28"/>
          <w:szCs w:val="28"/>
          <w:lang w:val="en-US"/>
        </w:rPr>
        <w:t>t</w:t>
      </w:r>
      <w:r w:rsidRPr="00E134B3">
        <w:rPr>
          <w:rFonts w:ascii="Bookman Old Style" w:hAnsi="Bookman Old Style"/>
          <w:sz w:val="28"/>
          <w:szCs w:val="28"/>
          <w:lang w:val="en-US"/>
        </w:rPr>
        <w:t xml:space="preserve"> of the additional</w:t>
      </w:r>
      <w:r>
        <w:rPr>
          <w:rFonts w:ascii="Bookman Old Style" w:hAnsi="Bookman Old Style"/>
          <w:sz w:val="28"/>
          <w:szCs w:val="28"/>
          <w:lang w:val="en-US"/>
        </w:rPr>
        <w:t xml:space="preserve"> protocol</w:t>
      </w:r>
      <w:r w:rsidRPr="00E134B3">
        <w:rPr>
          <w:rFonts w:ascii="Bookman Old Style" w:hAnsi="Bookman Old Style"/>
          <w:sz w:val="28"/>
          <w:szCs w:val="28"/>
          <w:lang w:val="en-US"/>
        </w:rPr>
        <w:t xml:space="preserve"> of the African Chart  of human rights and the rights of peoples on the right for nationality and the prevention and the ban of stateless</w:t>
      </w:r>
      <w:r>
        <w:rPr>
          <w:rFonts w:ascii="Bookman Old Style" w:hAnsi="Bookman Old Style"/>
          <w:sz w:val="28"/>
          <w:szCs w:val="28"/>
          <w:lang w:val="en-US"/>
        </w:rPr>
        <w:t>ness in Africa.</w:t>
      </w:r>
    </w:p>
    <w:p w:rsidR="00FD0A2A" w:rsidRPr="00E134B3" w:rsidRDefault="000F4170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E134B3">
        <w:rPr>
          <w:rFonts w:ascii="Bookman Old Style" w:hAnsi="Bookman Old Style"/>
          <w:sz w:val="28"/>
          <w:szCs w:val="28"/>
          <w:lang w:val="en-US"/>
        </w:rPr>
        <w:t>Decemb</w:t>
      </w:r>
      <w:r w:rsidR="00FD0A2A" w:rsidRPr="00E134B3">
        <w:rPr>
          <w:rFonts w:ascii="Bookman Old Style" w:hAnsi="Bookman Old Style"/>
          <w:sz w:val="28"/>
          <w:szCs w:val="28"/>
          <w:lang w:val="en-US"/>
        </w:rPr>
        <w:t>e</w:t>
      </w:r>
      <w:r w:rsidRPr="00E134B3">
        <w:rPr>
          <w:rFonts w:ascii="Bookman Old Style" w:hAnsi="Bookman Old Style"/>
          <w:sz w:val="28"/>
          <w:szCs w:val="28"/>
          <w:lang w:val="en-US"/>
        </w:rPr>
        <w:t>r 17 19,</w:t>
      </w:r>
      <w:r w:rsidR="00E134B3" w:rsidRPr="00E134B3">
        <w:rPr>
          <w:rFonts w:ascii="Bookman Old Style" w:hAnsi="Bookman Old Style"/>
          <w:sz w:val="28"/>
          <w:szCs w:val="28"/>
          <w:lang w:val="en-US"/>
        </w:rPr>
        <w:t xml:space="preserve"> 2014: </w:t>
      </w:r>
      <w:r w:rsidR="00336523" w:rsidRPr="00E134B3">
        <w:rPr>
          <w:rFonts w:ascii="Bookman Old Style" w:hAnsi="Bookman Old Style"/>
          <w:sz w:val="28"/>
          <w:szCs w:val="28"/>
          <w:lang w:val="en-US"/>
        </w:rPr>
        <w:t>experts</w:t>
      </w:r>
      <w:r w:rsidR="00E134B3" w:rsidRPr="00E134B3">
        <w:rPr>
          <w:rFonts w:ascii="Bookman Old Style" w:hAnsi="Bookman Old Style"/>
          <w:sz w:val="28"/>
          <w:szCs w:val="28"/>
          <w:lang w:val="en-US"/>
        </w:rPr>
        <w:t xml:space="preserve"> Meetin</w:t>
      </w:r>
      <w:r w:rsidR="00E134B3">
        <w:rPr>
          <w:rFonts w:ascii="Bookman Old Style" w:hAnsi="Bookman Old Style"/>
          <w:sz w:val="28"/>
          <w:szCs w:val="28"/>
          <w:lang w:val="en-US"/>
        </w:rPr>
        <w:t>g</w:t>
      </w:r>
      <w:r w:rsidR="00E134B3" w:rsidRPr="00E134B3">
        <w:rPr>
          <w:rFonts w:ascii="Bookman Old Style" w:hAnsi="Bookman Old Style"/>
          <w:sz w:val="28"/>
          <w:szCs w:val="28"/>
          <w:lang w:val="en-US"/>
        </w:rPr>
        <w:t>, pre</w:t>
      </w:r>
      <w:r w:rsidR="00336523" w:rsidRPr="00E134B3">
        <w:rPr>
          <w:rFonts w:ascii="Bookman Old Style" w:hAnsi="Bookman Old Style"/>
          <w:sz w:val="28"/>
          <w:szCs w:val="28"/>
          <w:lang w:val="en-US"/>
        </w:rPr>
        <w:t>paration</w:t>
      </w:r>
      <w:r w:rsidR="00E134B3" w:rsidRPr="00E134B3">
        <w:rPr>
          <w:rFonts w:ascii="Bookman Old Style" w:hAnsi="Bookman Old Style"/>
          <w:sz w:val="28"/>
          <w:szCs w:val="28"/>
          <w:lang w:val="en-US"/>
        </w:rPr>
        <w:t xml:space="preserve"> of the regional</w:t>
      </w:r>
      <w:r w:rsidR="00336523" w:rsidRPr="00E134B3">
        <w:rPr>
          <w:rFonts w:ascii="Bookman Old Style" w:hAnsi="Bookman Old Style"/>
          <w:sz w:val="28"/>
          <w:szCs w:val="28"/>
          <w:lang w:val="en-US"/>
        </w:rPr>
        <w:t xml:space="preserve"> C</w:t>
      </w:r>
      <w:r w:rsidR="00E134B3" w:rsidRPr="00E134B3">
        <w:rPr>
          <w:rFonts w:ascii="Bookman Old Style" w:hAnsi="Bookman Old Style"/>
          <w:sz w:val="28"/>
          <w:szCs w:val="28"/>
          <w:lang w:val="en-US"/>
        </w:rPr>
        <w:t>onfe</w:t>
      </w:r>
      <w:r w:rsidR="00D45A87">
        <w:rPr>
          <w:rFonts w:ascii="Bookman Old Style" w:hAnsi="Bookman Old Style"/>
          <w:sz w:val="28"/>
          <w:szCs w:val="28"/>
          <w:lang w:val="en-US"/>
        </w:rPr>
        <w:t xml:space="preserve">rence </w:t>
      </w:r>
      <w:r w:rsidR="00E134B3">
        <w:rPr>
          <w:rFonts w:ascii="Bookman Old Style" w:hAnsi="Bookman Old Style"/>
          <w:sz w:val="28"/>
          <w:szCs w:val="28"/>
          <w:lang w:val="en-US"/>
        </w:rPr>
        <w:t>on statelessness in W</w:t>
      </w:r>
      <w:r w:rsidR="00E134B3" w:rsidRPr="00E134B3">
        <w:rPr>
          <w:rFonts w:ascii="Bookman Old Style" w:hAnsi="Bookman Old Style"/>
          <w:sz w:val="28"/>
          <w:szCs w:val="28"/>
          <w:lang w:val="en-US"/>
        </w:rPr>
        <w:t>est Africa</w:t>
      </w:r>
      <w:r w:rsidR="00FD0A2A" w:rsidRPr="00E134B3">
        <w:rPr>
          <w:rFonts w:ascii="Bookman Old Style" w:hAnsi="Bookman Old Style"/>
          <w:sz w:val="28"/>
          <w:szCs w:val="28"/>
          <w:lang w:val="en-US"/>
        </w:rPr>
        <w:t>; SALY (SENEGAL).</w:t>
      </w:r>
    </w:p>
    <w:p w:rsidR="00FD0A2A" w:rsidRPr="000F4170" w:rsidRDefault="00192FDF" w:rsidP="00CE206E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HUMAN RIGHTS/ENVIRON</w:t>
      </w:r>
      <w:r w:rsidR="00CE206E" w:rsidRPr="000F4170">
        <w:rPr>
          <w:rFonts w:ascii="Bookman Old Style" w:hAnsi="Bookman Old Style"/>
          <w:b/>
          <w:sz w:val="28"/>
          <w:szCs w:val="28"/>
          <w:u w:val="single"/>
        </w:rPr>
        <w:t>MENT</w:t>
      </w:r>
    </w:p>
    <w:p w:rsidR="00FD0A2A" w:rsidRPr="00C92C37" w:rsidRDefault="00C92C37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0F4170">
        <w:rPr>
          <w:rFonts w:ascii="Bookman Old Style" w:hAnsi="Bookman Old Style"/>
          <w:sz w:val="28"/>
          <w:szCs w:val="28"/>
        </w:rPr>
        <w:t>S</w:t>
      </w:r>
      <w:r w:rsidR="0063004B" w:rsidRPr="000F4170">
        <w:rPr>
          <w:rFonts w:ascii="Bookman Old Style" w:hAnsi="Bookman Old Style"/>
          <w:sz w:val="28"/>
          <w:szCs w:val="28"/>
        </w:rPr>
        <w:t>eptemb</w:t>
      </w:r>
      <w:r w:rsidRPr="000F4170">
        <w:rPr>
          <w:rFonts w:ascii="Bookman Old Style" w:hAnsi="Bookman Old Style"/>
          <w:sz w:val="28"/>
          <w:szCs w:val="28"/>
        </w:rPr>
        <w:t>er 3-</w:t>
      </w:r>
      <w:r w:rsidR="0063004B" w:rsidRPr="000F4170">
        <w:rPr>
          <w:rFonts w:ascii="Bookman Old Style" w:hAnsi="Bookman Old Style"/>
          <w:sz w:val="28"/>
          <w:szCs w:val="28"/>
        </w:rPr>
        <w:t>5,</w:t>
      </w:r>
      <w:r w:rsidRPr="000F4170">
        <w:rPr>
          <w:rFonts w:ascii="Bookman Old Style" w:hAnsi="Bookman Old Style"/>
          <w:sz w:val="28"/>
          <w:szCs w:val="28"/>
        </w:rPr>
        <w:t xml:space="preserve"> 2008</w:t>
      </w:r>
      <w:r w:rsidR="00FD0A2A" w:rsidRPr="000F4170">
        <w:rPr>
          <w:rFonts w:ascii="Bookman Old Style" w:hAnsi="Bookman Old Style"/>
          <w:sz w:val="28"/>
          <w:szCs w:val="28"/>
        </w:rPr>
        <w:t>:</w:t>
      </w:r>
      <w:r w:rsidR="00CE05F4" w:rsidRPr="000F4170">
        <w:rPr>
          <w:rFonts w:ascii="Bookman Old Style" w:hAnsi="Bookman Old Style"/>
          <w:sz w:val="28"/>
          <w:szCs w:val="28"/>
        </w:rPr>
        <w:t xml:space="preserve"> </w:t>
      </w:r>
      <w:r w:rsidR="0063004B" w:rsidRPr="000F4170">
        <w:rPr>
          <w:rFonts w:ascii="Bookman Old Style" w:hAnsi="Bookman Old Style"/>
          <w:sz w:val="28"/>
          <w:szCs w:val="28"/>
        </w:rPr>
        <w:t>61st annual confe</w:t>
      </w:r>
      <w:r w:rsidR="00FD0A2A" w:rsidRPr="000F4170">
        <w:rPr>
          <w:rFonts w:ascii="Bookman Old Style" w:hAnsi="Bookman Old Style"/>
          <w:sz w:val="28"/>
          <w:szCs w:val="28"/>
        </w:rPr>
        <w:t>rence</w:t>
      </w:r>
      <w:r w:rsidR="000F4170" w:rsidRPr="000F4170">
        <w:rPr>
          <w:rFonts w:ascii="Bookman Old Style" w:hAnsi="Bookman Old Style"/>
          <w:sz w:val="28"/>
          <w:szCs w:val="28"/>
        </w:rPr>
        <w:t xml:space="preserve"> of the D</w:t>
      </w:r>
      <w:r w:rsidRPr="000F4170">
        <w:rPr>
          <w:rFonts w:ascii="Bookman Old Style" w:hAnsi="Bookman Old Style"/>
          <w:sz w:val="28"/>
          <w:szCs w:val="28"/>
        </w:rPr>
        <w:t>epartment of Informa</w:t>
      </w:r>
      <w:r w:rsidR="0063004B" w:rsidRPr="000F4170">
        <w:rPr>
          <w:rFonts w:ascii="Bookman Old Style" w:hAnsi="Bookman Old Style"/>
          <w:sz w:val="28"/>
          <w:szCs w:val="28"/>
        </w:rPr>
        <w:t>tion for NGOs. H</w:t>
      </w:r>
      <w:r w:rsidRPr="000F4170">
        <w:rPr>
          <w:rFonts w:ascii="Bookman Old Style" w:hAnsi="Bookman Old Style"/>
          <w:sz w:val="28"/>
          <w:szCs w:val="28"/>
        </w:rPr>
        <w:t>uman Ri</w:t>
      </w:r>
      <w:r>
        <w:rPr>
          <w:rFonts w:ascii="Bookman Old Style" w:hAnsi="Bookman Old Style"/>
          <w:sz w:val="28"/>
          <w:szCs w:val="28"/>
          <w:lang w:val="en-US"/>
        </w:rPr>
        <w:t>ghts for all</w:t>
      </w:r>
      <w:r w:rsidR="00EC3552">
        <w:rPr>
          <w:rFonts w:ascii="Bookman Old Style" w:hAnsi="Bookman Old Style"/>
          <w:sz w:val="28"/>
          <w:szCs w:val="28"/>
          <w:lang w:val="en-US"/>
        </w:rPr>
        <w:t xml:space="preserve">; </w:t>
      </w:r>
      <w:r w:rsidRPr="00C92C37">
        <w:rPr>
          <w:rFonts w:ascii="Bookman Old Style" w:hAnsi="Bookman Old Style"/>
          <w:sz w:val="28"/>
          <w:szCs w:val="28"/>
          <w:lang w:val="en-US"/>
        </w:rPr>
        <w:t xml:space="preserve">PARIS, </w:t>
      </w:r>
      <w:r w:rsidR="00FD0A2A" w:rsidRPr="00C92C37">
        <w:rPr>
          <w:rFonts w:ascii="Bookman Old Style" w:hAnsi="Bookman Old Style"/>
          <w:sz w:val="28"/>
          <w:szCs w:val="28"/>
          <w:lang w:val="en-US"/>
        </w:rPr>
        <w:t>UNES</w:t>
      </w:r>
      <w:r w:rsidR="00CE206E" w:rsidRPr="00C92C37">
        <w:rPr>
          <w:rFonts w:ascii="Bookman Old Style" w:hAnsi="Bookman Old Style"/>
          <w:sz w:val="28"/>
          <w:szCs w:val="28"/>
          <w:lang w:val="en-US"/>
        </w:rPr>
        <w:t>CO</w:t>
      </w:r>
      <w:r w:rsidRPr="00C92C37">
        <w:rPr>
          <w:rFonts w:ascii="Bookman Old Style" w:hAnsi="Bookman Old Style"/>
          <w:sz w:val="28"/>
          <w:szCs w:val="28"/>
          <w:lang w:val="en-US"/>
        </w:rPr>
        <w:t xml:space="preserve"> Head</w:t>
      </w:r>
      <w:r>
        <w:rPr>
          <w:rFonts w:ascii="Bookman Old Style" w:hAnsi="Bookman Old Style"/>
          <w:sz w:val="28"/>
          <w:szCs w:val="28"/>
          <w:lang w:val="en-US"/>
        </w:rPr>
        <w:t>q</w:t>
      </w:r>
      <w:r w:rsidRPr="00C92C37">
        <w:rPr>
          <w:rFonts w:ascii="Bookman Old Style" w:hAnsi="Bookman Old Style"/>
          <w:sz w:val="28"/>
          <w:szCs w:val="28"/>
          <w:lang w:val="en-US"/>
        </w:rPr>
        <w:t>ua</w:t>
      </w:r>
      <w:r>
        <w:rPr>
          <w:rFonts w:ascii="Bookman Old Style" w:hAnsi="Bookman Old Style"/>
          <w:sz w:val="28"/>
          <w:szCs w:val="28"/>
          <w:lang w:val="en-US"/>
        </w:rPr>
        <w:t>r</w:t>
      </w:r>
      <w:r w:rsidRPr="00C92C37">
        <w:rPr>
          <w:rFonts w:ascii="Bookman Old Style" w:hAnsi="Bookman Old Style"/>
          <w:sz w:val="28"/>
          <w:szCs w:val="28"/>
          <w:lang w:val="en-US"/>
        </w:rPr>
        <w:t xml:space="preserve">ters </w:t>
      </w:r>
      <w:r w:rsidR="00CE206E" w:rsidRPr="00C92C37">
        <w:rPr>
          <w:rFonts w:ascii="Bookman Old Style" w:hAnsi="Bookman Old Style"/>
          <w:sz w:val="28"/>
          <w:szCs w:val="28"/>
          <w:lang w:val="en-US"/>
        </w:rPr>
        <w:t xml:space="preserve">         </w:t>
      </w:r>
    </w:p>
    <w:p w:rsidR="00FD0A2A" w:rsidRPr="0063004B" w:rsidRDefault="000F4170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Septemb</w:t>
      </w:r>
      <w:r w:rsidR="00FD0A2A" w:rsidRPr="00C92C37">
        <w:rPr>
          <w:rFonts w:ascii="Bookman Old Style" w:hAnsi="Bookman Old Style"/>
          <w:sz w:val="28"/>
          <w:szCs w:val="28"/>
          <w:lang w:val="en-US"/>
        </w:rPr>
        <w:t>e</w:t>
      </w:r>
      <w:r>
        <w:rPr>
          <w:rFonts w:ascii="Bookman Old Style" w:hAnsi="Bookman Old Style"/>
          <w:sz w:val="28"/>
          <w:szCs w:val="28"/>
          <w:lang w:val="en-US"/>
        </w:rPr>
        <w:t>r</w:t>
      </w:r>
      <w:r w:rsidR="00C92C37" w:rsidRPr="00C92C37">
        <w:rPr>
          <w:rFonts w:ascii="Bookman Old Style" w:hAnsi="Bookman Old Style"/>
          <w:sz w:val="28"/>
          <w:szCs w:val="28"/>
          <w:lang w:val="en-US"/>
        </w:rPr>
        <w:t xml:space="preserve"> 5-</w:t>
      </w:r>
      <w:r w:rsidR="0063004B" w:rsidRPr="00C92C37">
        <w:rPr>
          <w:rFonts w:ascii="Bookman Old Style" w:hAnsi="Bookman Old Style"/>
          <w:sz w:val="28"/>
          <w:szCs w:val="28"/>
          <w:lang w:val="en-US"/>
        </w:rPr>
        <w:t xml:space="preserve">7, </w:t>
      </w:r>
      <w:r>
        <w:rPr>
          <w:rFonts w:ascii="Bookman Old Style" w:hAnsi="Bookman Old Style"/>
          <w:sz w:val="28"/>
          <w:szCs w:val="28"/>
          <w:lang w:val="en-US"/>
        </w:rPr>
        <w:t>2007</w:t>
      </w:r>
      <w:r w:rsidR="0063004B" w:rsidRPr="00C92C37">
        <w:rPr>
          <w:rFonts w:ascii="Bookman Old Style" w:hAnsi="Bookman Old Style"/>
          <w:sz w:val="28"/>
          <w:szCs w:val="28"/>
          <w:lang w:val="en-US"/>
        </w:rPr>
        <w:t>: 60th UN</w:t>
      </w:r>
      <w:r w:rsidR="00FD0A2A" w:rsidRPr="00C92C37">
        <w:rPr>
          <w:rFonts w:ascii="Bookman Old Style" w:hAnsi="Bookman Old Style"/>
          <w:sz w:val="28"/>
          <w:szCs w:val="28"/>
          <w:lang w:val="en-US"/>
        </w:rPr>
        <w:t xml:space="preserve"> Session </w:t>
      </w:r>
      <w:r w:rsidR="0063004B" w:rsidRPr="00C92C37">
        <w:rPr>
          <w:rFonts w:ascii="Bookman Old Style" w:hAnsi="Bookman Old Style"/>
          <w:sz w:val="28"/>
          <w:szCs w:val="28"/>
          <w:lang w:val="en-US"/>
        </w:rPr>
        <w:t>(ONG /DIP) Climatic Chang</w:t>
      </w:r>
      <w:r w:rsidR="0063004B" w:rsidRPr="0063004B">
        <w:rPr>
          <w:rFonts w:ascii="Bookman Old Style" w:hAnsi="Bookman Old Style"/>
          <w:sz w:val="28"/>
          <w:szCs w:val="28"/>
          <w:lang w:val="en-US"/>
        </w:rPr>
        <w:t>e</w:t>
      </w:r>
      <w:r w:rsidR="00CE206E" w:rsidRPr="0063004B">
        <w:rPr>
          <w:rFonts w:ascii="Bookman Old Style" w:hAnsi="Bookman Old Style"/>
          <w:sz w:val="28"/>
          <w:szCs w:val="28"/>
          <w:lang w:val="en-US"/>
        </w:rPr>
        <w:t>. New-York (USA)</w:t>
      </w:r>
      <w:r w:rsidR="0063004B" w:rsidRPr="0063004B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FD0A2A" w:rsidRPr="000F4170" w:rsidRDefault="0063004B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63004B">
        <w:rPr>
          <w:rFonts w:ascii="Bookman Old Style" w:hAnsi="Bookman Old Style"/>
          <w:sz w:val="28"/>
          <w:szCs w:val="28"/>
          <w:lang w:val="en-US"/>
        </w:rPr>
        <w:lastRenderedPageBreak/>
        <w:t>Septemb</w:t>
      </w:r>
      <w:r w:rsidR="00FD0A2A" w:rsidRPr="0063004B">
        <w:rPr>
          <w:rFonts w:ascii="Bookman Old Style" w:hAnsi="Bookman Old Style"/>
          <w:sz w:val="28"/>
          <w:szCs w:val="28"/>
          <w:lang w:val="en-US"/>
        </w:rPr>
        <w:t>e</w:t>
      </w:r>
      <w:r w:rsidRPr="0063004B">
        <w:rPr>
          <w:rFonts w:ascii="Bookman Old Style" w:hAnsi="Bookman Old Style"/>
          <w:sz w:val="28"/>
          <w:szCs w:val="28"/>
          <w:lang w:val="en-US"/>
        </w:rPr>
        <w:t>r 6</w:t>
      </w:r>
      <w:r w:rsidR="00C92C37">
        <w:rPr>
          <w:rFonts w:ascii="Bookman Old Style" w:hAnsi="Bookman Old Style"/>
          <w:sz w:val="28"/>
          <w:szCs w:val="28"/>
          <w:lang w:val="en-US"/>
        </w:rPr>
        <w:t>-</w:t>
      </w:r>
      <w:r w:rsidR="000F4170">
        <w:rPr>
          <w:rFonts w:ascii="Bookman Old Style" w:hAnsi="Bookman Old Style"/>
          <w:sz w:val="28"/>
          <w:szCs w:val="28"/>
          <w:lang w:val="en-US"/>
        </w:rPr>
        <w:t>8, 2006</w:t>
      </w:r>
      <w:r w:rsidRPr="0063004B">
        <w:rPr>
          <w:rFonts w:ascii="Bookman Old Style" w:hAnsi="Bookman Old Style"/>
          <w:sz w:val="28"/>
          <w:szCs w:val="28"/>
          <w:lang w:val="en-US"/>
        </w:rPr>
        <w:t>: 59th</w:t>
      </w:r>
      <w:r w:rsidR="00FD0A2A" w:rsidRPr="0063004B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63004B">
        <w:rPr>
          <w:rFonts w:ascii="Bookman Old Style" w:hAnsi="Bookman Old Style"/>
          <w:sz w:val="28"/>
          <w:szCs w:val="28"/>
          <w:lang w:val="en-US"/>
        </w:rPr>
        <w:t>UN Session</w:t>
      </w:r>
      <w:r w:rsidR="00FD0A2A" w:rsidRPr="0063004B">
        <w:rPr>
          <w:rFonts w:ascii="Bookman Old Style" w:hAnsi="Bookman Old Style"/>
          <w:sz w:val="28"/>
          <w:szCs w:val="28"/>
          <w:lang w:val="en-US"/>
        </w:rPr>
        <w:t xml:space="preserve"> (ONG/DIP) </w:t>
      </w:r>
      <w:r>
        <w:rPr>
          <w:rFonts w:ascii="Bookman Old Style" w:hAnsi="Bookman Old Style"/>
          <w:sz w:val="28"/>
          <w:szCs w:val="28"/>
          <w:lang w:val="en-US"/>
        </w:rPr>
        <w:t>Sustai</w:t>
      </w:r>
      <w:r w:rsidRPr="0063004B">
        <w:rPr>
          <w:rFonts w:ascii="Bookman Old Style" w:hAnsi="Bookman Old Style"/>
          <w:sz w:val="28"/>
          <w:szCs w:val="28"/>
          <w:lang w:val="en-US"/>
        </w:rPr>
        <w:t xml:space="preserve">nable </w:t>
      </w:r>
      <w:r w:rsidR="00FD0A2A" w:rsidRPr="0063004B">
        <w:rPr>
          <w:rFonts w:ascii="Bookman Old Style" w:hAnsi="Bookman Old Style"/>
          <w:sz w:val="28"/>
          <w:szCs w:val="28"/>
          <w:lang w:val="en-US"/>
        </w:rPr>
        <w:t>D</w:t>
      </w:r>
      <w:r w:rsidRPr="0063004B">
        <w:rPr>
          <w:rFonts w:ascii="Bookman Old Style" w:hAnsi="Bookman Old Style"/>
          <w:sz w:val="28"/>
          <w:szCs w:val="28"/>
          <w:lang w:val="en-US"/>
        </w:rPr>
        <w:t>evelop</w:t>
      </w:r>
      <w:r>
        <w:rPr>
          <w:rFonts w:ascii="Bookman Old Style" w:hAnsi="Bookman Old Style"/>
          <w:sz w:val="28"/>
          <w:szCs w:val="28"/>
          <w:lang w:val="en-US"/>
        </w:rPr>
        <w:t>ment</w:t>
      </w:r>
      <w:r w:rsidR="00FD0A2A" w:rsidRPr="0063004B">
        <w:rPr>
          <w:rFonts w:ascii="Bookman Old Style" w:hAnsi="Bookman Old Style"/>
          <w:sz w:val="28"/>
          <w:szCs w:val="28"/>
          <w:lang w:val="en-US"/>
        </w:rPr>
        <w:t xml:space="preserve">. </w:t>
      </w:r>
      <w:r w:rsidR="00FD0A2A" w:rsidRPr="000F4170">
        <w:rPr>
          <w:rFonts w:ascii="Bookman Old Style" w:hAnsi="Bookman Old Style"/>
          <w:sz w:val="28"/>
          <w:szCs w:val="28"/>
          <w:lang w:val="en-US"/>
        </w:rPr>
        <w:t>New-York (USA)</w:t>
      </w:r>
    </w:p>
    <w:p w:rsidR="006C5E14" w:rsidRPr="000F4170" w:rsidRDefault="00DA47A7" w:rsidP="006C5E14">
      <w:pPr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  <w:r w:rsidRPr="000F4170">
        <w:rPr>
          <w:rFonts w:ascii="Bookman Old Style" w:hAnsi="Bookman Old Style"/>
          <w:b/>
          <w:sz w:val="28"/>
          <w:szCs w:val="28"/>
          <w:u w:val="single"/>
          <w:lang w:val="en-US"/>
        </w:rPr>
        <w:t>ARBITRATION</w:t>
      </w:r>
    </w:p>
    <w:p w:rsidR="00FD0A2A" w:rsidRPr="0063004B" w:rsidRDefault="00DA47A7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63004B">
        <w:rPr>
          <w:rFonts w:ascii="Bookman Old Style" w:hAnsi="Bookman Old Style"/>
          <w:sz w:val="28"/>
          <w:szCs w:val="28"/>
          <w:lang w:val="en-US"/>
        </w:rPr>
        <w:t>- Pre</w:t>
      </w:r>
      <w:r w:rsidR="00B44FA9" w:rsidRPr="0063004B">
        <w:rPr>
          <w:rFonts w:ascii="Bookman Old Style" w:hAnsi="Bookman Old Style"/>
          <w:sz w:val="28"/>
          <w:szCs w:val="28"/>
          <w:lang w:val="en-US"/>
        </w:rPr>
        <w:t xml:space="preserve">sident </w:t>
      </w:r>
      <w:r w:rsidR="0063004B" w:rsidRPr="0063004B">
        <w:rPr>
          <w:rFonts w:ascii="Bookman Old Style" w:hAnsi="Bookman Old Style"/>
          <w:sz w:val="28"/>
          <w:szCs w:val="28"/>
          <w:lang w:val="en-US"/>
        </w:rPr>
        <w:t>of Mediation and Arbi</w:t>
      </w:r>
      <w:r w:rsidR="0063004B">
        <w:rPr>
          <w:rFonts w:ascii="Bookman Old Style" w:hAnsi="Bookman Old Style"/>
          <w:sz w:val="28"/>
          <w:szCs w:val="28"/>
          <w:lang w:val="en-US"/>
        </w:rPr>
        <w:t xml:space="preserve">tration Committee </w:t>
      </w:r>
      <w:r w:rsidR="0063004B" w:rsidRPr="0063004B">
        <w:rPr>
          <w:rFonts w:ascii="Bookman Old Style" w:hAnsi="Bookman Old Style"/>
          <w:sz w:val="28"/>
          <w:szCs w:val="28"/>
          <w:lang w:val="en-US"/>
        </w:rPr>
        <w:t>for Togo Arbitration Court</w:t>
      </w:r>
      <w:r w:rsidR="000F4170">
        <w:rPr>
          <w:rFonts w:ascii="Bookman Old Style" w:hAnsi="Bookman Old Style"/>
          <w:sz w:val="28"/>
          <w:szCs w:val="28"/>
          <w:lang w:val="en-US"/>
        </w:rPr>
        <w:t xml:space="preserve"> (CATO), </w:t>
      </w:r>
      <w:r w:rsidR="00FD0A2A" w:rsidRPr="000F4170">
        <w:rPr>
          <w:rFonts w:ascii="Bookman Old Style" w:hAnsi="Bookman Old Style"/>
          <w:sz w:val="28"/>
          <w:szCs w:val="28"/>
          <w:lang w:val="en-US"/>
        </w:rPr>
        <w:t>2011-2018</w:t>
      </w:r>
      <w:r w:rsidR="002C29B3" w:rsidRPr="000F4170">
        <w:rPr>
          <w:rFonts w:ascii="Bookman Old Style" w:hAnsi="Bookman Old Style"/>
          <w:sz w:val="28"/>
          <w:szCs w:val="28"/>
          <w:lang w:val="en-US"/>
        </w:rPr>
        <w:t>.</w:t>
      </w:r>
    </w:p>
    <w:p w:rsidR="002C29B3" w:rsidRPr="000F4170" w:rsidRDefault="00DA47A7" w:rsidP="002C29B3">
      <w:pPr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  <w:r w:rsidRPr="000F4170">
        <w:rPr>
          <w:rFonts w:ascii="Bookman Old Style" w:hAnsi="Bookman Old Style"/>
          <w:b/>
          <w:sz w:val="28"/>
          <w:szCs w:val="28"/>
          <w:u w:val="single"/>
          <w:lang w:val="en-US"/>
        </w:rPr>
        <w:t>COMPETITION</w:t>
      </w:r>
      <w:r w:rsidR="002C29B3" w:rsidRPr="000F4170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</w:p>
    <w:p w:rsidR="00FD0A2A" w:rsidRPr="00DA47A7" w:rsidRDefault="00DA47A7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Pre</w:t>
      </w:r>
      <w:r w:rsidRPr="00DA47A7">
        <w:rPr>
          <w:rFonts w:ascii="Bookman Old Style" w:hAnsi="Bookman Old Style"/>
          <w:sz w:val="28"/>
          <w:szCs w:val="28"/>
          <w:lang w:val="en-US"/>
        </w:rPr>
        <w:t>sident</w:t>
      </w:r>
      <w:r>
        <w:rPr>
          <w:rFonts w:ascii="Bookman Old Style" w:hAnsi="Bookman Old Style"/>
          <w:sz w:val="28"/>
          <w:szCs w:val="28"/>
          <w:lang w:val="en-US"/>
        </w:rPr>
        <w:t xml:space="preserve"> of </w:t>
      </w:r>
      <w:r w:rsidRPr="00DA47A7">
        <w:rPr>
          <w:rFonts w:ascii="Bookman Old Style" w:hAnsi="Bookman Old Style"/>
          <w:sz w:val="28"/>
          <w:szCs w:val="28"/>
          <w:lang w:val="en-US"/>
        </w:rPr>
        <w:t>the competition sub-committee</w:t>
      </w:r>
      <w:r w:rsidR="00FD0A2A" w:rsidRPr="00DA47A7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DA47A7">
        <w:rPr>
          <w:rFonts w:ascii="Bookman Old Style" w:hAnsi="Bookman Old Style"/>
          <w:sz w:val="28"/>
          <w:szCs w:val="28"/>
          <w:lang w:val="en-US"/>
        </w:rPr>
        <w:t>(Ministry of</w:t>
      </w:r>
      <w:r w:rsidR="00CE05F4" w:rsidRPr="00DA47A7">
        <w:rPr>
          <w:rFonts w:ascii="Bookman Old Style" w:hAnsi="Bookman Old Style"/>
          <w:sz w:val="28"/>
          <w:szCs w:val="28"/>
          <w:lang w:val="en-US"/>
        </w:rPr>
        <w:t xml:space="preserve">  </w:t>
      </w:r>
      <w:r w:rsidR="002C29B3" w:rsidRPr="00DA47A7">
        <w:rPr>
          <w:rFonts w:ascii="Bookman Old Style" w:hAnsi="Bookman Old Style"/>
          <w:sz w:val="28"/>
          <w:szCs w:val="28"/>
          <w:lang w:val="en-US"/>
        </w:rPr>
        <w:t xml:space="preserve"> Commerce)</w:t>
      </w:r>
    </w:p>
    <w:p w:rsidR="00FD0A2A" w:rsidRPr="00DA47A7" w:rsidRDefault="00EC3552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- </w:t>
      </w:r>
      <w:r w:rsidR="00DA47A7" w:rsidRPr="00DA47A7">
        <w:rPr>
          <w:rFonts w:ascii="Bookman Old Style" w:hAnsi="Bookman Old Style"/>
          <w:sz w:val="28"/>
          <w:szCs w:val="28"/>
          <w:lang w:val="en-US"/>
        </w:rPr>
        <w:t>Member of the consulta</w:t>
      </w:r>
      <w:r w:rsidR="00192FDF">
        <w:rPr>
          <w:rFonts w:ascii="Bookman Old Style" w:hAnsi="Bookman Old Style"/>
          <w:sz w:val="28"/>
          <w:szCs w:val="28"/>
          <w:lang w:val="en-US"/>
        </w:rPr>
        <w:t>tive Committee of Competition for</w:t>
      </w:r>
      <w:r w:rsidR="00DA47A7" w:rsidRPr="00DA47A7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DA47A7">
        <w:rPr>
          <w:rFonts w:ascii="Bookman Old Style" w:hAnsi="Bookman Old Style"/>
          <w:sz w:val="28"/>
          <w:szCs w:val="28"/>
          <w:lang w:val="en-US"/>
        </w:rPr>
        <w:t>UEMOA since</w:t>
      </w:r>
      <w:r w:rsidR="002C29B3" w:rsidRPr="00DA47A7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FD0A2A" w:rsidRPr="00DA47A7">
        <w:rPr>
          <w:rFonts w:ascii="Bookman Old Style" w:hAnsi="Bookman Old Style"/>
          <w:sz w:val="28"/>
          <w:szCs w:val="28"/>
          <w:lang w:val="en-US"/>
        </w:rPr>
        <w:t xml:space="preserve">2015 </w:t>
      </w:r>
    </w:p>
    <w:p w:rsidR="00065EB2" w:rsidRPr="00DA47A7" w:rsidRDefault="002C2054" w:rsidP="00065EB2">
      <w:pPr>
        <w:jc w:val="center"/>
        <w:rPr>
          <w:rFonts w:ascii="Bookman Old Style" w:hAnsi="Bookman Old Style"/>
          <w:sz w:val="28"/>
          <w:szCs w:val="28"/>
          <w:lang w:val="en-US"/>
        </w:rPr>
      </w:pPr>
      <w:r w:rsidRPr="00DA47A7">
        <w:rPr>
          <w:rFonts w:ascii="Bookman Old Style" w:hAnsi="Bookman Old Style"/>
          <w:b/>
          <w:sz w:val="28"/>
          <w:szCs w:val="28"/>
          <w:u w:val="single"/>
          <w:lang w:val="en-US"/>
        </w:rPr>
        <w:t>TEACHING</w:t>
      </w:r>
      <w:r w:rsidR="00065EB2" w:rsidRPr="00DA47A7">
        <w:rPr>
          <w:rFonts w:ascii="Bookman Old Style" w:hAnsi="Bookman Old Style"/>
          <w:b/>
          <w:sz w:val="28"/>
          <w:szCs w:val="28"/>
          <w:u w:val="single"/>
          <w:lang w:val="en-US"/>
        </w:rPr>
        <w:t>/CONFER</w:t>
      </w:r>
      <w:r w:rsidR="00C800DE" w:rsidRPr="00DA47A7">
        <w:rPr>
          <w:rFonts w:ascii="Bookman Old Style" w:hAnsi="Bookman Old Style"/>
          <w:b/>
          <w:sz w:val="28"/>
          <w:szCs w:val="28"/>
          <w:u w:val="single"/>
          <w:lang w:val="en-US"/>
        </w:rPr>
        <w:t>E</w:t>
      </w:r>
      <w:r w:rsidRPr="00DA47A7">
        <w:rPr>
          <w:rFonts w:ascii="Bookman Old Style" w:hAnsi="Bookman Old Style"/>
          <w:b/>
          <w:sz w:val="28"/>
          <w:szCs w:val="28"/>
          <w:u w:val="single"/>
          <w:lang w:val="en-US"/>
        </w:rPr>
        <w:t>NCE</w:t>
      </w:r>
      <w:r w:rsidR="00CE05F4" w:rsidRPr="00DA47A7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THEMES</w:t>
      </w:r>
    </w:p>
    <w:p w:rsidR="00065EB2" w:rsidRPr="002C2054" w:rsidRDefault="00065EB2" w:rsidP="00065EB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2C2054">
        <w:rPr>
          <w:rFonts w:ascii="Bookman Old Style" w:hAnsi="Bookman Old Style"/>
          <w:sz w:val="28"/>
          <w:szCs w:val="28"/>
          <w:lang w:val="en-US"/>
        </w:rPr>
        <w:t xml:space="preserve">- </w:t>
      </w:r>
      <w:r w:rsidR="007F489C" w:rsidRPr="002C2054">
        <w:rPr>
          <w:rFonts w:ascii="Bookman Old Style" w:hAnsi="Bookman Old Style"/>
          <w:sz w:val="28"/>
          <w:szCs w:val="28"/>
          <w:lang w:val="en-US"/>
        </w:rPr>
        <w:t>Trainer at the Professional Training Center</w:t>
      </w:r>
      <w:r w:rsidR="002C2054" w:rsidRPr="002C2054">
        <w:rPr>
          <w:rFonts w:ascii="Bookman Old Style" w:hAnsi="Bookman Old Style"/>
          <w:sz w:val="28"/>
          <w:szCs w:val="28"/>
          <w:lang w:val="en-US"/>
        </w:rPr>
        <w:t xml:space="preserve"> for Professionals in the field of Justice (CFPJ) on</w:t>
      </w:r>
      <w:r w:rsidRPr="002C2054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2C2054" w:rsidRPr="002C2054">
        <w:rPr>
          <w:rFonts w:ascii="Bookman Old Style" w:hAnsi="Bookman Old Style"/>
          <w:sz w:val="28"/>
          <w:szCs w:val="28"/>
          <w:lang w:val="en-US"/>
        </w:rPr>
        <w:t xml:space="preserve">litigation of the </w:t>
      </w:r>
      <w:r w:rsidRPr="002C2054">
        <w:rPr>
          <w:rFonts w:ascii="Bookman Old Style" w:hAnsi="Bookman Old Style"/>
          <w:sz w:val="28"/>
          <w:szCs w:val="28"/>
          <w:lang w:val="en-US"/>
        </w:rPr>
        <w:t>matrimonial</w:t>
      </w:r>
      <w:r w:rsidR="002C2054" w:rsidRPr="002C2054">
        <w:rPr>
          <w:rFonts w:ascii="Bookman Old Style" w:hAnsi="Bookman Old Style"/>
          <w:sz w:val="28"/>
          <w:szCs w:val="28"/>
          <w:lang w:val="en-US"/>
        </w:rPr>
        <w:t xml:space="preserve"> judge</w:t>
      </w:r>
      <w:r w:rsidR="00CE05F4" w:rsidRPr="002C2054">
        <w:rPr>
          <w:rFonts w:ascii="Bookman Old Style" w:hAnsi="Bookman Old Style"/>
          <w:sz w:val="28"/>
          <w:szCs w:val="28"/>
          <w:lang w:val="en-US"/>
        </w:rPr>
        <w:t xml:space="preserve"> (</w:t>
      </w:r>
      <w:r w:rsidR="002C2054">
        <w:rPr>
          <w:rFonts w:ascii="Bookman Old Style" w:hAnsi="Bookman Old Style"/>
          <w:sz w:val="28"/>
          <w:szCs w:val="28"/>
          <w:lang w:val="en-US"/>
        </w:rPr>
        <w:t>since</w:t>
      </w:r>
      <w:r w:rsidR="00344B26" w:rsidRPr="002C2054">
        <w:rPr>
          <w:rFonts w:ascii="Bookman Old Style" w:hAnsi="Bookman Old Style"/>
          <w:sz w:val="28"/>
          <w:szCs w:val="28"/>
          <w:lang w:val="en-US"/>
        </w:rPr>
        <w:t xml:space="preserve"> 2010</w:t>
      </w:r>
      <w:r w:rsidR="007F489C" w:rsidRPr="002C2054">
        <w:rPr>
          <w:rFonts w:ascii="Bookman Old Style" w:hAnsi="Bookman Old Style"/>
          <w:sz w:val="28"/>
          <w:szCs w:val="28"/>
          <w:lang w:val="en-US"/>
        </w:rPr>
        <w:t>)</w:t>
      </w:r>
      <w:r w:rsidRPr="002C2054">
        <w:rPr>
          <w:rFonts w:ascii="Bookman Old Style" w:hAnsi="Bookman Old Style"/>
          <w:sz w:val="28"/>
          <w:szCs w:val="28"/>
          <w:lang w:val="en-US"/>
        </w:rPr>
        <w:t>.</w:t>
      </w:r>
    </w:p>
    <w:p w:rsidR="001E0AD5" w:rsidRPr="007F489C" w:rsidRDefault="001E0AD5" w:rsidP="00065EB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7F489C">
        <w:rPr>
          <w:rFonts w:ascii="Bookman Old Style" w:hAnsi="Bookman Old Style"/>
          <w:sz w:val="28"/>
          <w:szCs w:val="28"/>
          <w:lang w:val="en-US"/>
        </w:rPr>
        <w:t xml:space="preserve">-  </w:t>
      </w:r>
      <w:r w:rsidR="007F489C" w:rsidRPr="007F489C">
        <w:rPr>
          <w:rFonts w:ascii="Bookman Old Style" w:hAnsi="Bookman Old Style"/>
          <w:sz w:val="28"/>
          <w:szCs w:val="28"/>
          <w:lang w:val="en-US"/>
        </w:rPr>
        <w:t>The i</w:t>
      </w:r>
      <w:r w:rsidRPr="007F489C">
        <w:rPr>
          <w:rFonts w:ascii="Bookman Old Style" w:hAnsi="Bookman Old Style"/>
          <w:sz w:val="28"/>
          <w:szCs w:val="28"/>
          <w:lang w:val="en-US"/>
        </w:rPr>
        <w:t xml:space="preserve">mportance </w:t>
      </w:r>
      <w:r w:rsidR="007F489C" w:rsidRPr="007F489C">
        <w:rPr>
          <w:rFonts w:ascii="Bookman Old Style" w:hAnsi="Bookman Old Style"/>
          <w:sz w:val="28"/>
          <w:szCs w:val="28"/>
          <w:lang w:val="en-US"/>
        </w:rPr>
        <w:t>of an official identity document at the work place</w:t>
      </w:r>
      <w:r w:rsidR="00327D20">
        <w:rPr>
          <w:rFonts w:ascii="Bookman Old Style" w:hAnsi="Bookman Old Style"/>
          <w:sz w:val="28"/>
          <w:szCs w:val="28"/>
          <w:lang w:val="en-US"/>
        </w:rPr>
        <w:t xml:space="preserve"> (08 mars 2017)</w:t>
      </w:r>
      <w:r w:rsidRPr="007F489C">
        <w:rPr>
          <w:rFonts w:ascii="Bookman Old Style" w:hAnsi="Bookman Old Style"/>
          <w:sz w:val="28"/>
          <w:szCs w:val="28"/>
          <w:lang w:val="en-US"/>
        </w:rPr>
        <w:t>;</w:t>
      </w:r>
    </w:p>
    <w:p w:rsidR="0087770C" w:rsidRPr="007F489C" w:rsidRDefault="00CE05F4" w:rsidP="00065EB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7F489C">
        <w:rPr>
          <w:rFonts w:ascii="Bookman Old Style" w:hAnsi="Bookman Old Style"/>
          <w:sz w:val="28"/>
          <w:szCs w:val="28"/>
          <w:lang w:val="en-US"/>
        </w:rPr>
        <w:lastRenderedPageBreak/>
        <w:t xml:space="preserve">-  </w:t>
      </w:r>
      <w:r w:rsidR="007F489C" w:rsidRPr="007F489C">
        <w:rPr>
          <w:rFonts w:ascii="Bookman Old Style" w:hAnsi="Bookman Old Style"/>
          <w:sz w:val="28"/>
          <w:szCs w:val="28"/>
          <w:lang w:val="en-US"/>
        </w:rPr>
        <w:t xml:space="preserve">Guaranty equal rights regarding nationality for women in Togo </w:t>
      </w:r>
      <w:r w:rsidR="0087770C" w:rsidRPr="007F489C">
        <w:rPr>
          <w:rFonts w:ascii="Bookman Old Style" w:hAnsi="Bookman Old Style"/>
          <w:sz w:val="28"/>
          <w:szCs w:val="28"/>
          <w:lang w:val="en-US"/>
        </w:rPr>
        <w:t>(2017) ;</w:t>
      </w:r>
    </w:p>
    <w:p w:rsidR="001E0AD5" w:rsidRPr="007F489C" w:rsidRDefault="001E0AD5" w:rsidP="00065EB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7F489C">
        <w:rPr>
          <w:rFonts w:ascii="Bookman Old Style" w:hAnsi="Bookman Old Style"/>
          <w:sz w:val="28"/>
          <w:szCs w:val="28"/>
          <w:lang w:val="en-US"/>
        </w:rPr>
        <w:t xml:space="preserve">- </w:t>
      </w:r>
      <w:r w:rsidR="007F489C" w:rsidRPr="007F489C">
        <w:rPr>
          <w:rFonts w:ascii="Bookman Old Style" w:hAnsi="Bookman Old Style"/>
          <w:sz w:val="28"/>
          <w:szCs w:val="28"/>
          <w:lang w:val="en-US"/>
        </w:rPr>
        <w:t>A</w:t>
      </w:r>
      <w:r w:rsidR="00287F51" w:rsidRPr="007F489C">
        <w:rPr>
          <w:rFonts w:ascii="Bookman Old Style" w:hAnsi="Bookman Old Style"/>
          <w:sz w:val="28"/>
          <w:szCs w:val="28"/>
          <w:lang w:val="en-US"/>
        </w:rPr>
        <w:t>frican</w:t>
      </w:r>
      <w:r w:rsidR="007F489C" w:rsidRPr="007F489C">
        <w:rPr>
          <w:rFonts w:ascii="Bookman Old Style" w:hAnsi="Bookman Old Style"/>
          <w:sz w:val="28"/>
          <w:szCs w:val="28"/>
          <w:lang w:val="en-US"/>
        </w:rPr>
        <w:t xml:space="preserve"> Mechanism of the protection of women’s rights:</w:t>
      </w:r>
      <w:r w:rsidR="00CE05F4" w:rsidRPr="007F489C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7F489C" w:rsidRPr="007F489C">
        <w:rPr>
          <w:rFonts w:ascii="Bookman Old Style" w:hAnsi="Bookman Old Style"/>
          <w:sz w:val="28"/>
          <w:szCs w:val="28"/>
          <w:lang w:val="en-US"/>
        </w:rPr>
        <w:t>The Abidjan Declaration on the eradication of statelessness</w:t>
      </w:r>
      <w:r w:rsidR="00327D20">
        <w:rPr>
          <w:rFonts w:ascii="Bookman Old Style" w:hAnsi="Bookman Old Style"/>
          <w:sz w:val="28"/>
          <w:szCs w:val="28"/>
          <w:lang w:val="en-US"/>
        </w:rPr>
        <w:t xml:space="preserve"> (2017)</w:t>
      </w:r>
      <w:r w:rsidRPr="007F489C">
        <w:rPr>
          <w:rFonts w:ascii="Bookman Old Style" w:hAnsi="Bookman Old Style"/>
          <w:sz w:val="28"/>
          <w:szCs w:val="28"/>
          <w:lang w:val="en-US"/>
        </w:rPr>
        <w:t>;</w:t>
      </w:r>
    </w:p>
    <w:p w:rsidR="0091037E" w:rsidRPr="00287F51" w:rsidRDefault="0091037E" w:rsidP="00065EB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287F51">
        <w:rPr>
          <w:rFonts w:ascii="Bookman Old Style" w:hAnsi="Bookman Old Style"/>
          <w:sz w:val="28"/>
          <w:szCs w:val="28"/>
          <w:lang w:val="en-US"/>
        </w:rPr>
        <w:t>-  Ris</w:t>
      </w:r>
      <w:r w:rsidR="00287F51" w:rsidRPr="00287F51">
        <w:rPr>
          <w:rFonts w:ascii="Bookman Old Style" w:hAnsi="Bookman Old Style"/>
          <w:sz w:val="28"/>
          <w:szCs w:val="28"/>
          <w:lang w:val="en-US"/>
        </w:rPr>
        <w:t>ks of statelessness and naturalization</w:t>
      </w:r>
      <w:r w:rsidR="00327D20">
        <w:rPr>
          <w:rFonts w:ascii="Bookman Old Style" w:hAnsi="Bookman Old Style"/>
          <w:sz w:val="28"/>
          <w:szCs w:val="28"/>
          <w:lang w:val="en-US"/>
        </w:rPr>
        <w:t xml:space="preserve"> (2017)</w:t>
      </w:r>
      <w:r w:rsidRPr="00287F51">
        <w:rPr>
          <w:rFonts w:ascii="Bookman Old Style" w:hAnsi="Bookman Old Style"/>
          <w:sz w:val="28"/>
          <w:szCs w:val="28"/>
          <w:lang w:val="en-US"/>
        </w:rPr>
        <w:t>;</w:t>
      </w:r>
    </w:p>
    <w:p w:rsidR="002C29B3" w:rsidRPr="00287F51" w:rsidRDefault="002C29B3" w:rsidP="00065EB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287F51">
        <w:rPr>
          <w:rFonts w:ascii="Bookman Old Style" w:hAnsi="Bookman Old Style"/>
          <w:sz w:val="28"/>
          <w:szCs w:val="28"/>
          <w:lang w:val="en-US"/>
        </w:rPr>
        <w:t xml:space="preserve">-  </w:t>
      </w:r>
      <w:r w:rsidR="00287F51" w:rsidRPr="00287F51">
        <w:rPr>
          <w:rFonts w:ascii="Bookman Old Style" w:hAnsi="Bookman Old Style"/>
          <w:sz w:val="28"/>
          <w:szCs w:val="28"/>
          <w:lang w:val="en-US"/>
        </w:rPr>
        <w:t>Women Executives and career management</w:t>
      </w:r>
      <w:r w:rsidR="00327D20">
        <w:rPr>
          <w:rFonts w:ascii="Bookman Old Style" w:hAnsi="Bookman Old Style"/>
          <w:sz w:val="28"/>
          <w:szCs w:val="28"/>
          <w:lang w:val="en-US"/>
        </w:rPr>
        <w:t xml:space="preserve"> (2016)</w:t>
      </w:r>
      <w:r w:rsidRPr="00287F51">
        <w:rPr>
          <w:rFonts w:ascii="Bookman Old Style" w:hAnsi="Bookman Old Style"/>
          <w:sz w:val="28"/>
          <w:szCs w:val="28"/>
          <w:lang w:val="en-US"/>
        </w:rPr>
        <w:t>;</w:t>
      </w:r>
    </w:p>
    <w:p w:rsidR="001E0AD5" w:rsidRPr="00287F51" w:rsidRDefault="001E0AD5" w:rsidP="00065EB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287F51">
        <w:rPr>
          <w:rFonts w:ascii="Bookman Old Style" w:hAnsi="Bookman Old Style"/>
          <w:sz w:val="28"/>
          <w:szCs w:val="28"/>
          <w:lang w:val="en-US"/>
        </w:rPr>
        <w:t xml:space="preserve">-  </w:t>
      </w:r>
      <w:r w:rsidR="00287F51" w:rsidRPr="00287F51">
        <w:rPr>
          <w:rFonts w:ascii="Bookman Old Style" w:hAnsi="Bookman Old Style"/>
          <w:sz w:val="28"/>
          <w:szCs w:val="28"/>
          <w:lang w:val="en-US"/>
        </w:rPr>
        <w:t>the Child and the Family</w:t>
      </w:r>
      <w:r w:rsidR="00EC3552">
        <w:rPr>
          <w:rFonts w:ascii="Bookman Old Style" w:hAnsi="Bookman Old Style"/>
          <w:sz w:val="28"/>
          <w:szCs w:val="28"/>
          <w:lang w:val="en-US"/>
        </w:rPr>
        <w:t xml:space="preserve"> (2016)</w:t>
      </w:r>
      <w:r w:rsidR="00C800DE" w:rsidRPr="00287F51">
        <w:rPr>
          <w:rFonts w:ascii="Bookman Old Style" w:hAnsi="Bookman Old Style"/>
          <w:sz w:val="28"/>
          <w:szCs w:val="28"/>
          <w:lang w:val="en-US"/>
        </w:rPr>
        <w:t>;</w:t>
      </w:r>
    </w:p>
    <w:p w:rsidR="00671A5C" w:rsidRPr="00287F51" w:rsidRDefault="00287F51" w:rsidP="00065EB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287F51">
        <w:rPr>
          <w:rFonts w:ascii="Bookman Old Style" w:hAnsi="Bookman Old Style"/>
          <w:sz w:val="28"/>
          <w:szCs w:val="28"/>
          <w:lang w:val="en-US"/>
        </w:rPr>
        <w:t>- Issues related to the choice of the partner for a successful professional life</w:t>
      </w:r>
      <w:r w:rsidR="001E0AD5" w:rsidRPr="00287F51">
        <w:rPr>
          <w:rFonts w:ascii="Bookman Old Style" w:hAnsi="Bookman Old Style"/>
          <w:sz w:val="28"/>
          <w:szCs w:val="28"/>
          <w:lang w:val="en-US"/>
        </w:rPr>
        <w:t> (2016);</w:t>
      </w:r>
    </w:p>
    <w:p w:rsidR="00671A5C" w:rsidRPr="00491BAC" w:rsidRDefault="000A19CE" w:rsidP="00344B26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- </w:t>
      </w:r>
      <w:r w:rsidR="00491BAC" w:rsidRPr="00491BAC">
        <w:rPr>
          <w:rFonts w:ascii="Bookman Old Style" w:hAnsi="Bookman Old Style"/>
          <w:sz w:val="28"/>
          <w:szCs w:val="28"/>
          <w:lang w:val="en-US"/>
        </w:rPr>
        <w:t xml:space="preserve">Women’s right issues related to inheritance </w:t>
      </w:r>
      <w:r w:rsidR="00287F51">
        <w:rPr>
          <w:rFonts w:ascii="Bookman Old Style" w:hAnsi="Bookman Old Style"/>
          <w:sz w:val="28"/>
          <w:szCs w:val="28"/>
          <w:lang w:val="en-US"/>
        </w:rPr>
        <w:t>with</w:t>
      </w:r>
      <w:r w:rsidR="00491BAC" w:rsidRPr="00491BAC">
        <w:rPr>
          <w:rFonts w:ascii="Bookman Old Style" w:hAnsi="Bookman Old Style"/>
          <w:sz w:val="28"/>
          <w:szCs w:val="28"/>
          <w:lang w:val="en-US"/>
        </w:rPr>
        <w:t>in the Togolese context</w:t>
      </w:r>
      <w:r w:rsidR="00671A5C" w:rsidRPr="00491BAC">
        <w:rPr>
          <w:rFonts w:ascii="Bookman Old Style" w:hAnsi="Bookman Old Style"/>
          <w:sz w:val="28"/>
          <w:szCs w:val="28"/>
          <w:lang w:val="en-US"/>
        </w:rPr>
        <w:t xml:space="preserve"> (2016)</w:t>
      </w:r>
      <w:r w:rsidR="005033BC" w:rsidRPr="00491BAC">
        <w:rPr>
          <w:rFonts w:ascii="Bookman Old Style" w:hAnsi="Bookman Old Style"/>
          <w:sz w:val="28"/>
          <w:szCs w:val="28"/>
          <w:lang w:val="en-US"/>
        </w:rPr>
        <w:t>;</w:t>
      </w:r>
    </w:p>
    <w:p w:rsidR="009E3674" w:rsidRPr="00491BAC" w:rsidRDefault="00491BAC" w:rsidP="0091037E">
      <w:pPr>
        <w:rPr>
          <w:rFonts w:ascii="Bookman Old Style" w:hAnsi="Bookman Old Style"/>
          <w:sz w:val="28"/>
          <w:szCs w:val="28"/>
          <w:lang w:val="en-US"/>
        </w:rPr>
      </w:pPr>
      <w:r w:rsidRPr="00491BAC">
        <w:rPr>
          <w:rFonts w:ascii="Bookman Old Style" w:hAnsi="Bookman Old Style"/>
          <w:sz w:val="28"/>
          <w:szCs w:val="28"/>
          <w:lang w:val="en-US"/>
        </w:rPr>
        <w:t xml:space="preserve">-  Law regarding nationality – proof of nationality </w:t>
      </w:r>
      <w:r w:rsidR="005033BC" w:rsidRPr="00491BAC">
        <w:rPr>
          <w:rFonts w:ascii="Bookman Old Style" w:hAnsi="Bookman Old Style"/>
          <w:sz w:val="28"/>
          <w:szCs w:val="28"/>
          <w:lang w:val="en-US"/>
        </w:rPr>
        <w:t>(201</w:t>
      </w:r>
      <w:r w:rsidR="00327D20">
        <w:rPr>
          <w:rFonts w:ascii="Bookman Old Style" w:hAnsi="Bookman Old Style"/>
          <w:sz w:val="28"/>
          <w:szCs w:val="28"/>
          <w:lang w:val="en-US"/>
        </w:rPr>
        <w:t>6)</w:t>
      </w:r>
      <w:r w:rsidR="0091037E" w:rsidRPr="00491BAC">
        <w:rPr>
          <w:rFonts w:ascii="Bookman Old Style" w:hAnsi="Bookman Old Style"/>
          <w:sz w:val="28"/>
          <w:szCs w:val="28"/>
          <w:lang w:val="en-US"/>
        </w:rPr>
        <w:t>;</w:t>
      </w:r>
    </w:p>
    <w:p w:rsidR="00344B26" w:rsidRPr="00D70A64" w:rsidRDefault="00344B26" w:rsidP="00344B26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D70A64">
        <w:rPr>
          <w:rFonts w:ascii="Bookman Old Style" w:hAnsi="Bookman Old Style"/>
          <w:sz w:val="28"/>
          <w:szCs w:val="28"/>
          <w:lang w:val="en-US"/>
        </w:rPr>
        <w:t>-</w:t>
      </w:r>
      <w:r w:rsidR="00491BAC" w:rsidRPr="00D70A64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D70A64" w:rsidRPr="00D70A64">
        <w:rPr>
          <w:rFonts w:ascii="Bookman Old Style" w:hAnsi="Bookman Old Style"/>
          <w:sz w:val="28"/>
          <w:szCs w:val="28"/>
          <w:lang w:val="en-US"/>
        </w:rPr>
        <w:t xml:space="preserve">Intellectual property litigation, judicial convictions, damages, civil and criminal sanctions in the French law and within the Organization for the Harmonization of Business Law in Africa </w:t>
      </w:r>
      <w:r w:rsidR="00327D20">
        <w:rPr>
          <w:rFonts w:ascii="Bookman Old Style" w:hAnsi="Bookman Old Style"/>
          <w:sz w:val="28"/>
          <w:szCs w:val="28"/>
          <w:lang w:val="en-US"/>
        </w:rPr>
        <w:t>(OHADA)</w:t>
      </w:r>
      <w:r w:rsidRPr="00D70A64">
        <w:rPr>
          <w:rFonts w:ascii="Bookman Old Style" w:hAnsi="Bookman Old Style"/>
          <w:sz w:val="28"/>
          <w:szCs w:val="28"/>
          <w:lang w:val="en-US"/>
        </w:rPr>
        <w:t>: 2009</w:t>
      </w:r>
    </w:p>
    <w:p w:rsidR="00344B26" w:rsidRDefault="00D70A64" w:rsidP="00441A48">
      <w:pPr>
        <w:jc w:val="both"/>
        <w:rPr>
          <w:rFonts w:ascii="Bookman Old Style" w:hAnsi="Bookman Old Style"/>
          <w:sz w:val="28"/>
          <w:szCs w:val="28"/>
        </w:rPr>
      </w:pPr>
      <w:r w:rsidRPr="00D70A64">
        <w:rPr>
          <w:rFonts w:ascii="Bookman Old Style" w:hAnsi="Bookman Old Style"/>
          <w:sz w:val="28"/>
          <w:szCs w:val="28"/>
          <w:lang w:val="en-US"/>
        </w:rPr>
        <w:lastRenderedPageBreak/>
        <w:t>- The fight against piracy: what kind of strategies at the international, regional and national levels</w:t>
      </w:r>
      <w:r w:rsidR="00441A48" w:rsidRPr="00D70A64">
        <w:rPr>
          <w:rFonts w:ascii="Bookman Old Style" w:hAnsi="Bookman Old Style"/>
          <w:sz w:val="28"/>
          <w:szCs w:val="28"/>
          <w:lang w:val="en-US"/>
        </w:rPr>
        <w:t xml:space="preserve">? </w:t>
      </w:r>
      <w:r w:rsidR="00441A48">
        <w:rPr>
          <w:rFonts w:ascii="Bookman Old Style" w:hAnsi="Bookman Old Style"/>
          <w:sz w:val="28"/>
          <w:szCs w:val="28"/>
        </w:rPr>
        <w:t>(2009)</w:t>
      </w:r>
    </w:p>
    <w:p w:rsidR="00FD0A2A" w:rsidRPr="000A19CE" w:rsidRDefault="002C29B3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0A19CE">
        <w:rPr>
          <w:rFonts w:ascii="Bookman Old Style" w:hAnsi="Bookman Old Style"/>
          <w:sz w:val="28"/>
          <w:szCs w:val="28"/>
          <w:lang w:val="en-US"/>
        </w:rPr>
        <w:t xml:space="preserve">-  </w:t>
      </w:r>
      <w:r w:rsidR="000A19CE" w:rsidRPr="000A19CE">
        <w:rPr>
          <w:rFonts w:ascii="Bookman Old Style" w:hAnsi="Bookman Old Style"/>
          <w:sz w:val="28"/>
          <w:szCs w:val="28"/>
          <w:lang w:val="en-US"/>
        </w:rPr>
        <w:t>Inheritance rights of the surviving spouse (since</w:t>
      </w:r>
      <w:r w:rsidRPr="000A19CE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E91A78" w:rsidRPr="000A19CE">
        <w:rPr>
          <w:rFonts w:ascii="Bookman Old Style" w:hAnsi="Bookman Old Style"/>
          <w:sz w:val="28"/>
          <w:szCs w:val="28"/>
          <w:lang w:val="en-US"/>
        </w:rPr>
        <w:t>2008</w:t>
      </w:r>
      <w:r w:rsidR="00327D20">
        <w:rPr>
          <w:rFonts w:ascii="Bookman Old Style" w:hAnsi="Bookman Old Style"/>
          <w:sz w:val="28"/>
          <w:szCs w:val="28"/>
          <w:lang w:val="en-US"/>
        </w:rPr>
        <w:t>)</w:t>
      </w:r>
      <w:r w:rsidRPr="000A19CE">
        <w:rPr>
          <w:rFonts w:ascii="Bookman Old Style" w:hAnsi="Bookman Old Style"/>
          <w:sz w:val="28"/>
          <w:szCs w:val="28"/>
          <w:lang w:val="en-US"/>
        </w:rPr>
        <w:t xml:space="preserve">; </w:t>
      </w:r>
    </w:p>
    <w:p w:rsidR="00FD0A2A" w:rsidRPr="00DA47A7" w:rsidRDefault="00CD3467" w:rsidP="00680C61">
      <w:pPr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  <w:r w:rsidRPr="00DA47A7">
        <w:rPr>
          <w:rFonts w:ascii="Bookman Old Style" w:hAnsi="Bookman Old Style"/>
          <w:b/>
          <w:sz w:val="28"/>
          <w:szCs w:val="28"/>
          <w:u w:val="single"/>
          <w:lang w:val="en-US"/>
        </w:rPr>
        <w:t>LANGU</w:t>
      </w:r>
      <w:r w:rsidR="0084642A" w:rsidRPr="00DA47A7">
        <w:rPr>
          <w:rFonts w:ascii="Bookman Old Style" w:hAnsi="Bookman Old Style"/>
          <w:b/>
          <w:sz w:val="28"/>
          <w:szCs w:val="28"/>
          <w:u w:val="single"/>
          <w:lang w:val="en-US"/>
        </w:rPr>
        <w:t>AG</w:t>
      </w:r>
      <w:r w:rsidRPr="00DA47A7">
        <w:rPr>
          <w:rFonts w:ascii="Bookman Old Style" w:hAnsi="Bookman Old Style"/>
          <w:b/>
          <w:sz w:val="28"/>
          <w:szCs w:val="28"/>
          <w:u w:val="single"/>
          <w:lang w:val="en-US"/>
        </w:rPr>
        <w:t>ES</w:t>
      </w:r>
    </w:p>
    <w:p w:rsidR="00FD0A2A" w:rsidRPr="000A19CE" w:rsidRDefault="000A19CE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French</w:t>
      </w:r>
      <w:r w:rsidR="0084642A" w:rsidRPr="000A19CE">
        <w:rPr>
          <w:rFonts w:ascii="Bookman Old Style" w:hAnsi="Bookman Old Style"/>
          <w:sz w:val="28"/>
          <w:szCs w:val="28"/>
          <w:lang w:val="en-US"/>
        </w:rPr>
        <w:t>: Can speak, read an</w:t>
      </w:r>
      <w:r>
        <w:rPr>
          <w:rFonts w:ascii="Bookman Old Style" w:hAnsi="Bookman Old Style"/>
          <w:sz w:val="28"/>
          <w:szCs w:val="28"/>
          <w:lang w:val="en-US"/>
        </w:rPr>
        <w:t>d</w:t>
      </w:r>
      <w:r w:rsidR="0084642A" w:rsidRPr="000A19CE">
        <w:rPr>
          <w:rFonts w:ascii="Bookman Old Style" w:hAnsi="Bookman Old Style"/>
          <w:sz w:val="28"/>
          <w:szCs w:val="28"/>
          <w:lang w:val="en-US"/>
        </w:rPr>
        <w:t xml:space="preserve"> write</w:t>
      </w:r>
      <w:r w:rsidRPr="000A19CE">
        <w:rPr>
          <w:rFonts w:ascii="Bookman Old Style" w:hAnsi="Bookman Old Style"/>
          <w:sz w:val="28"/>
          <w:szCs w:val="28"/>
          <w:lang w:val="en-US"/>
        </w:rPr>
        <w:t>.</w:t>
      </w:r>
      <w:r w:rsidR="00FD0A2A" w:rsidRPr="000A19CE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5A113D" w:rsidRPr="00D24969" w:rsidRDefault="000A19CE" w:rsidP="00C3056D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English</w:t>
      </w:r>
      <w:r w:rsidR="0084642A" w:rsidRPr="00D24969">
        <w:rPr>
          <w:rFonts w:ascii="Bookman Old Style" w:hAnsi="Bookman Old Style"/>
          <w:sz w:val="28"/>
          <w:szCs w:val="28"/>
          <w:lang w:val="en-US"/>
        </w:rPr>
        <w:t>: Can speak, read and write</w:t>
      </w:r>
      <w:r>
        <w:rPr>
          <w:rFonts w:ascii="Bookman Old Style" w:hAnsi="Bookman Old Style"/>
          <w:sz w:val="28"/>
          <w:szCs w:val="28"/>
          <w:lang w:val="en-US"/>
        </w:rPr>
        <w:t>.</w:t>
      </w:r>
    </w:p>
    <w:p w:rsidR="002B2F75" w:rsidRPr="00D24969" w:rsidRDefault="0084642A" w:rsidP="002B2F75">
      <w:pPr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  <w:r w:rsidRPr="00D24969">
        <w:rPr>
          <w:rFonts w:ascii="Bookman Old Style" w:hAnsi="Bookman Old Style"/>
          <w:b/>
          <w:sz w:val="28"/>
          <w:szCs w:val="28"/>
          <w:u w:val="single"/>
          <w:lang w:val="en-US"/>
        </w:rPr>
        <w:t>COMPUTER SCIENCE</w:t>
      </w:r>
    </w:p>
    <w:p w:rsidR="00E91A78" w:rsidRPr="00D24969" w:rsidRDefault="0084642A" w:rsidP="002D6F70">
      <w:pPr>
        <w:jc w:val="both"/>
        <w:rPr>
          <w:rFonts w:ascii="Bookman Old Style" w:hAnsi="Bookman Old Style"/>
          <w:b/>
          <w:sz w:val="28"/>
          <w:szCs w:val="28"/>
          <w:u w:val="single"/>
          <w:lang w:val="en-US"/>
        </w:rPr>
      </w:pPr>
      <w:r w:rsidRPr="00D24969">
        <w:rPr>
          <w:rFonts w:ascii="Bookman Old Style" w:hAnsi="Bookman Old Style"/>
          <w:sz w:val="28"/>
          <w:szCs w:val="28"/>
          <w:lang w:val="en-US"/>
        </w:rPr>
        <w:t>Mastery of office software tools such as Word and Excel</w:t>
      </w:r>
      <w:r w:rsidR="00327D20">
        <w:rPr>
          <w:rFonts w:ascii="Bookman Old Style" w:hAnsi="Bookman Old Style"/>
          <w:sz w:val="28"/>
          <w:szCs w:val="28"/>
          <w:lang w:val="en-US"/>
        </w:rPr>
        <w:t>.</w:t>
      </w:r>
    </w:p>
    <w:p w:rsidR="00E91A78" w:rsidRPr="00D24969" w:rsidRDefault="00E91A78" w:rsidP="002B2F75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E91A78" w:rsidRPr="00D24969" w:rsidRDefault="00E91A78" w:rsidP="00E91A78">
      <w:pPr>
        <w:jc w:val="center"/>
        <w:rPr>
          <w:rFonts w:ascii="Bookman Old Style" w:hAnsi="Bookman Old Style"/>
          <w:sz w:val="28"/>
          <w:szCs w:val="28"/>
          <w:lang w:val="en-US"/>
        </w:rPr>
      </w:pPr>
    </w:p>
    <w:sectPr w:rsidR="00E91A78" w:rsidRPr="00D249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D8" w:rsidRDefault="00990CD8" w:rsidP="0041501C">
      <w:pPr>
        <w:spacing w:after="0" w:line="240" w:lineRule="auto"/>
      </w:pPr>
      <w:r>
        <w:separator/>
      </w:r>
    </w:p>
  </w:endnote>
  <w:endnote w:type="continuationSeparator" w:id="0">
    <w:p w:rsidR="00990CD8" w:rsidRDefault="00990CD8" w:rsidP="0041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404957"/>
      <w:docPartObj>
        <w:docPartGallery w:val="Page Numbers (Bottom of Page)"/>
        <w:docPartUnique/>
      </w:docPartObj>
    </w:sdtPr>
    <w:sdtEndPr/>
    <w:sdtContent>
      <w:p w:rsidR="0041501C" w:rsidRDefault="0041501C">
        <w:pPr>
          <w:pStyle w:val="Foo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501C" w:rsidRDefault="0041501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D71E1" w:rsidRPr="000D71E1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41501C" w:rsidRDefault="0041501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D71E1" w:rsidRPr="000D71E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D8" w:rsidRDefault="00990CD8" w:rsidP="0041501C">
      <w:pPr>
        <w:spacing w:after="0" w:line="240" w:lineRule="auto"/>
      </w:pPr>
      <w:r>
        <w:separator/>
      </w:r>
    </w:p>
  </w:footnote>
  <w:footnote w:type="continuationSeparator" w:id="0">
    <w:p w:rsidR="00990CD8" w:rsidRDefault="00990CD8" w:rsidP="0041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4573"/>
    <w:multiLevelType w:val="hybridMultilevel"/>
    <w:tmpl w:val="781A01E0"/>
    <w:lvl w:ilvl="0" w:tplc="325A0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2A"/>
    <w:rsid w:val="000007F7"/>
    <w:rsid w:val="00065EB2"/>
    <w:rsid w:val="00094C43"/>
    <w:rsid w:val="000A19CE"/>
    <w:rsid w:val="000C40AF"/>
    <w:rsid w:val="000D1BD2"/>
    <w:rsid w:val="000D71E1"/>
    <w:rsid w:val="000F4170"/>
    <w:rsid w:val="000F550A"/>
    <w:rsid w:val="001621B8"/>
    <w:rsid w:val="00192FDF"/>
    <w:rsid w:val="001E0AD5"/>
    <w:rsid w:val="00203EDC"/>
    <w:rsid w:val="002162FF"/>
    <w:rsid w:val="002503B6"/>
    <w:rsid w:val="00287F51"/>
    <w:rsid w:val="002A4022"/>
    <w:rsid w:val="002B2407"/>
    <w:rsid w:val="002B2F75"/>
    <w:rsid w:val="002B69B3"/>
    <w:rsid w:val="002C2054"/>
    <w:rsid w:val="002C29B3"/>
    <w:rsid w:val="002D10A7"/>
    <w:rsid w:val="002D6F70"/>
    <w:rsid w:val="00327D20"/>
    <w:rsid w:val="00333FE0"/>
    <w:rsid w:val="00336523"/>
    <w:rsid w:val="00336BA3"/>
    <w:rsid w:val="0033743E"/>
    <w:rsid w:val="00344B26"/>
    <w:rsid w:val="003A3568"/>
    <w:rsid w:val="003E0D1E"/>
    <w:rsid w:val="003F5FD2"/>
    <w:rsid w:val="00403577"/>
    <w:rsid w:val="00405ED9"/>
    <w:rsid w:val="0041501C"/>
    <w:rsid w:val="00441A48"/>
    <w:rsid w:val="00462BFD"/>
    <w:rsid w:val="00471481"/>
    <w:rsid w:val="00491BAC"/>
    <w:rsid w:val="0049708F"/>
    <w:rsid w:val="004A2161"/>
    <w:rsid w:val="004F3CB7"/>
    <w:rsid w:val="00502EF5"/>
    <w:rsid w:val="005033BC"/>
    <w:rsid w:val="00536C11"/>
    <w:rsid w:val="005A113D"/>
    <w:rsid w:val="005B28CF"/>
    <w:rsid w:val="005F008E"/>
    <w:rsid w:val="006106C6"/>
    <w:rsid w:val="006223F7"/>
    <w:rsid w:val="0063004B"/>
    <w:rsid w:val="00671A5C"/>
    <w:rsid w:val="00680C61"/>
    <w:rsid w:val="006C5E14"/>
    <w:rsid w:val="006D0AD1"/>
    <w:rsid w:val="006E49DC"/>
    <w:rsid w:val="00703F37"/>
    <w:rsid w:val="00727336"/>
    <w:rsid w:val="0073516A"/>
    <w:rsid w:val="00767AA8"/>
    <w:rsid w:val="00787B5A"/>
    <w:rsid w:val="007F489C"/>
    <w:rsid w:val="0084642A"/>
    <w:rsid w:val="0087770C"/>
    <w:rsid w:val="008E4DA7"/>
    <w:rsid w:val="008F2013"/>
    <w:rsid w:val="0091037E"/>
    <w:rsid w:val="00923C16"/>
    <w:rsid w:val="009413A7"/>
    <w:rsid w:val="00990CD8"/>
    <w:rsid w:val="009A04D2"/>
    <w:rsid w:val="009B39C0"/>
    <w:rsid w:val="009E3674"/>
    <w:rsid w:val="00A81D3E"/>
    <w:rsid w:val="00AA3CA2"/>
    <w:rsid w:val="00AF070A"/>
    <w:rsid w:val="00B12964"/>
    <w:rsid w:val="00B44FA9"/>
    <w:rsid w:val="00B54B6C"/>
    <w:rsid w:val="00B64D3D"/>
    <w:rsid w:val="00BD2635"/>
    <w:rsid w:val="00BE59C2"/>
    <w:rsid w:val="00C3056D"/>
    <w:rsid w:val="00C5390D"/>
    <w:rsid w:val="00C800DE"/>
    <w:rsid w:val="00C92C37"/>
    <w:rsid w:val="00CD3467"/>
    <w:rsid w:val="00CE05F4"/>
    <w:rsid w:val="00CE206E"/>
    <w:rsid w:val="00D24969"/>
    <w:rsid w:val="00D415EC"/>
    <w:rsid w:val="00D45A87"/>
    <w:rsid w:val="00D56128"/>
    <w:rsid w:val="00D70A64"/>
    <w:rsid w:val="00DA47A7"/>
    <w:rsid w:val="00E134B3"/>
    <w:rsid w:val="00E149C2"/>
    <w:rsid w:val="00E4125F"/>
    <w:rsid w:val="00E805D6"/>
    <w:rsid w:val="00E91A78"/>
    <w:rsid w:val="00EC03A3"/>
    <w:rsid w:val="00EC3552"/>
    <w:rsid w:val="00F04A44"/>
    <w:rsid w:val="00F772E4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C1F60E"/>
  <w15:docId w15:val="{DAA65F2D-F266-4346-B135-BF5B3556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01C"/>
  </w:style>
  <w:style w:type="paragraph" w:styleId="Footer">
    <w:name w:val="footer"/>
    <w:basedOn w:val="Normal"/>
    <w:link w:val="FooterChar"/>
    <w:uiPriority w:val="99"/>
    <w:unhideWhenUsed/>
    <w:rsid w:val="0041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01C"/>
  </w:style>
  <w:style w:type="paragraph" w:styleId="BalloonText">
    <w:name w:val="Balloon Text"/>
    <w:basedOn w:val="Normal"/>
    <w:link w:val="BalloonTextChar"/>
    <w:uiPriority w:val="99"/>
    <w:semiHidden/>
    <w:unhideWhenUsed/>
    <w:rsid w:val="0076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EDE379-96DF-44C3-88CF-2B19A824F214}"/>
</file>

<file path=customXml/itemProps2.xml><?xml version="1.0" encoding="utf-8"?>
<ds:datastoreItem xmlns:ds="http://schemas.openxmlformats.org/officeDocument/2006/customXml" ds:itemID="{995E696C-E475-4ED7-B6E0-E72F21E2D650}"/>
</file>

<file path=customXml/itemProps3.xml><?xml version="1.0" encoding="utf-8"?>
<ds:datastoreItem xmlns:ds="http://schemas.openxmlformats.org/officeDocument/2006/customXml" ds:itemID="{F25B91AD-7248-411B-932F-6A9BCE9207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1098</Words>
  <Characters>6261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ROSNIANSKY Cherry Lou</cp:lastModifiedBy>
  <cp:revision>2</cp:revision>
  <cp:lastPrinted>2020-03-17T09:05:00Z</cp:lastPrinted>
  <dcterms:created xsi:type="dcterms:W3CDTF">2020-04-29T11:18:00Z</dcterms:created>
  <dcterms:modified xsi:type="dcterms:W3CDTF">2020-04-29T11:18:00Z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