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A" w:rsidRPr="00FA304A" w:rsidRDefault="00FA304A" w:rsidP="00FA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en-GB"/>
        </w:rPr>
      </w:pPr>
      <w:r w:rsidRPr="00FA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en-GB"/>
        </w:rPr>
        <w:t>EXTRAITS DU CODE CIVIL</w:t>
      </w:r>
    </w:p>
    <w:p w:rsidR="00FA304A" w:rsidRDefault="00FA304A" w:rsidP="00FA3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:rsidR="00FA304A" w:rsidRDefault="00FA304A" w:rsidP="00FA3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p w:rsidR="00FA304A" w:rsidRDefault="00FA304A" w:rsidP="00FA3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21 MARS 1804. - CODE CIVIL - TITRE PRELIMINAIRE et LIVRE I : Des personnes (art. 1-515). 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  <w:t xml:space="preserve">(NOTE : Consultation des versions antérieures à partir du 28-01-1995 et mise à jour au </w:t>
      </w:r>
      <w:r w:rsidRPr="00FA30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>01-03-2013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)</w:t>
      </w:r>
      <w:hyperlink r:id="rId5" w:anchor="modification" w:history="1">
        <w:r w:rsidRPr="00FA30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fr-FR" w:eastAsia="en-GB"/>
          </w:rPr>
          <w:t xml:space="preserve"> Voir modification(s) </w:t>
        </w:r>
      </w:hyperlink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FA30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Publication : 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03-09-1807 </w:t>
      </w:r>
      <w:r w:rsidRPr="00FA30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numéro : 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  1804032150</w:t>
      </w:r>
      <w:r w:rsidRPr="00FA30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 page : 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0 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FA30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Dossier numéro : 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>1804-03-21/30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br/>
      </w:r>
      <w:r w:rsidRPr="00FA30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en-GB"/>
        </w:rPr>
        <w:t xml:space="preserve">Entrée en vigueur : </w:t>
      </w:r>
      <w:r w:rsidRPr="00FA3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  <w:t xml:space="preserve">13-09-1807 </w:t>
      </w:r>
    </w:p>
    <w:p w:rsidR="00FA304A" w:rsidRDefault="00FA304A" w:rsidP="00FA3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</w:p>
    <w:bookmarkStart w:id="0" w:name="LNKR0012"/>
    <w:bookmarkStart w:id="1" w:name="LNKR0002"/>
    <w:p w:rsidR="00FA304A" w:rsidRDefault="00FA304A" w:rsidP="00FA304A">
      <w:pPr>
        <w:spacing w:after="0" w:line="240" w:lineRule="auto"/>
        <w:rPr>
          <w:b/>
          <w:bCs/>
          <w:lang w:val="fr-FR"/>
        </w:rPr>
      </w:pPr>
      <w:r>
        <w:rPr>
          <w:b/>
          <w:bCs/>
        </w:rPr>
        <w:fldChar w:fldCharType="begin"/>
      </w:r>
      <w:r w:rsidRPr="00FA304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\l "LNK0002" </w:instrText>
      </w:r>
      <w:r>
        <w:rPr>
          <w:b/>
          <w:bCs/>
        </w:rPr>
        <w:fldChar w:fldCharType="separate"/>
      </w:r>
      <w:r w:rsidRPr="00FA304A">
        <w:rPr>
          <w:rStyle w:val="Lienhypertexte"/>
          <w:b/>
          <w:bCs/>
          <w:lang w:val="fr-FR"/>
        </w:rPr>
        <w:t>LIVRE I.</w:t>
      </w:r>
      <w:r>
        <w:rPr>
          <w:b/>
          <w:bCs/>
        </w:rPr>
        <w:fldChar w:fldCharType="end"/>
      </w:r>
      <w:bookmarkEnd w:id="1"/>
      <w:r w:rsidRPr="00FA304A">
        <w:rPr>
          <w:b/>
          <w:bCs/>
          <w:lang w:val="fr-FR"/>
        </w:rPr>
        <w:t xml:space="preserve"> - DES PERSONNES.</w:t>
      </w:r>
      <w:r w:rsidRPr="00FA304A">
        <w:rPr>
          <w:b/>
          <w:bCs/>
          <w:lang w:val="fr-FR"/>
        </w:rPr>
        <w:br/>
      </w:r>
      <w:bookmarkStart w:id="2" w:name="LNKR0003"/>
      <w:r>
        <w:rPr>
          <w:b/>
          <w:bCs/>
        </w:rPr>
        <w:fldChar w:fldCharType="begin"/>
      </w:r>
      <w:r w:rsidRPr="00FA304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\l "LNK0003" </w:instrText>
      </w:r>
      <w:r>
        <w:rPr>
          <w:b/>
          <w:bCs/>
        </w:rPr>
        <w:fldChar w:fldCharType="separate"/>
      </w:r>
      <w:r w:rsidRPr="00FA304A">
        <w:rPr>
          <w:rStyle w:val="Lienhypertexte"/>
          <w:b/>
          <w:bCs/>
          <w:lang w:val="fr-FR"/>
        </w:rPr>
        <w:t>TITRE I.</w:t>
      </w:r>
      <w:r>
        <w:rPr>
          <w:b/>
          <w:bCs/>
        </w:rPr>
        <w:fldChar w:fldCharType="end"/>
      </w:r>
      <w:bookmarkEnd w:id="2"/>
      <w:r w:rsidRPr="00FA304A">
        <w:rPr>
          <w:b/>
          <w:bCs/>
          <w:lang w:val="fr-FR"/>
        </w:rPr>
        <w:t xml:space="preserve"> - DE LA JOUISSANCE ET DE LA PRIVATION DES DROITS CIVILS.</w:t>
      </w:r>
    </w:p>
    <w:p w:rsidR="00FA304A" w:rsidRDefault="00FA304A" w:rsidP="00FA304A">
      <w:pPr>
        <w:spacing w:after="0" w:line="240" w:lineRule="auto"/>
        <w:rPr>
          <w:b/>
          <w:bCs/>
        </w:rPr>
      </w:pPr>
      <w:hyperlink r:id="rId6" w:anchor="LNK0012" w:history="1">
        <w:r w:rsidRPr="00FA304A">
          <w:rPr>
            <w:rStyle w:val="Lienhypertexte"/>
            <w:b/>
            <w:bCs/>
            <w:lang w:val="fr-FR"/>
          </w:rPr>
          <w:t>CHAPITRE IV.</w:t>
        </w:r>
      </w:hyperlink>
      <w:bookmarkEnd w:id="0"/>
      <w:r w:rsidRPr="00FA304A">
        <w:rPr>
          <w:b/>
          <w:bCs/>
          <w:lang w:val="fr-FR"/>
        </w:rPr>
        <w:t xml:space="preserve"> - DES ACTES DE DECES.</w:t>
      </w:r>
      <w:r w:rsidRPr="00FA304A">
        <w:rPr>
          <w:b/>
          <w:bCs/>
          <w:lang w:val="fr-FR"/>
        </w:rPr>
        <w:br/>
      </w:r>
      <w:r>
        <w:rPr>
          <w:b/>
          <w:bCs/>
        </w:rPr>
        <w:t>Art. 77-80, 80bis, 81-87</w:t>
      </w:r>
    </w:p>
    <w:p w:rsidR="00FA304A" w:rsidRDefault="00FA304A" w:rsidP="00FA304A">
      <w:pPr>
        <w:spacing w:after="0" w:line="240" w:lineRule="auto"/>
        <w:rPr>
          <w:b/>
          <w:bCs/>
        </w:rPr>
      </w:pPr>
    </w:p>
    <w:p w:rsidR="00C90244" w:rsidRDefault="00C90244" w:rsidP="00FA304A">
      <w:pPr>
        <w:spacing w:after="0" w:line="240" w:lineRule="auto"/>
        <w:rPr>
          <w:b/>
          <w:bCs/>
        </w:rPr>
      </w:pPr>
      <w:r>
        <w:rPr>
          <w:b/>
          <w:bCs/>
        </w:rPr>
        <w:t>(…)</w:t>
      </w:r>
    </w:p>
    <w:p w:rsidR="00C90244" w:rsidRDefault="00C90244" w:rsidP="00FA304A">
      <w:pPr>
        <w:spacing w:after="0" w:line="240" w:lineRule="auto"/>
        <w:rPr>
          <w:b/>
          <w:bCs/>
        </w:rPr>
      </w:pPr>
    </w:p>
    <w:bookmarkStart w:id="3" w:name="LNKR0014"/>
    <w:p w:rsidR="00C90244" w:rsidRDefault="00C90244" w:rsidP="00FA304A">
      <w:pPr>
        <w:spacing w:after="0" w:line="240" w:lineRule="auto"/>
        <w:rPr>
          <w:b/>
          <w:bCs/>
        </w:rPr>
      </w:pPr>
      <w:r>
        <w:rPr>
          <w:b/>
          <w:bCs/>
        </w:rPr>
        <w:fldChar w:fldCharType="begin"/>
      </w:r>
      <w:r w:rsidRPr="00C90244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"LNK0014" </w:instrText>
      </w:r>
      <w:r>
        <w:rPr>
          <w:b/>
          <w:bCs/>
        </w:rPr>
        <w:fldChar w:fldCharType="separate"/>
      </w:r>
      <w:r w:rsidRPr="00C90244">
        <w:rPr>
          <w:rStyle w:val="Lienhypertexte"/>
          <w:b/>
          <w:bCs/>
          <w:lang w:val="fr-FR"/>
        </w:rPr>
        <w:t>CHAPITRE VI.</w:t>
      </w:r>
      <w:r>
        <w:rPr>
          <w:b/>
          <w:bCs/>
        </w:rPr>
        <w:fldChar w:fldCharType="end"/>
      </w:r>
      <w:bookmarkEnd w:id="3"/>
      <w:r w:rsidRPr="00C90244">
        <w:rPr>
          <w:b/>
          <w:bCs/>
          <w:lang w:val="fr-FR"/>
        </w:rPr>
        <w:t xml:space="preserve"> - DE LA RECTIFICATION DES ACTES DE L'ETAT CIVIL.</w:t>
      </w:r>
      <w:r w:rsidRPr="00C90244">
        <w:rPr>
          <w:b/>
          <w:bCs/>
          <w:lang w:val="fr-FR"/>
        </w:rPr>
        <w:br/>
      </w:r>
      <w:r>
        <w:rPr>
          <w:b/>
          <w:bCs/>
        </w:rPr>
        <w:t>Art. 99-101</w:t>
      </w:r>
    </w:p>
    <w:p w:rsidR="00C90244" w:rsidRDefault="00C90244" w:rsidP="00FA304A">
      <w:pPr>
        <w:spacing w:after="0" w:line="240" w:lineRule="auto"/>
        <w:rPr>
          <w:b/>
          <w:bCs/>
        </w:rPr>
      </w:pPr>
    </w:p>
    <w:p w:rsidR="00C90244" w:rsidRDefault="00C90244" w:rsidP="00FA304A">
      <w:pPr>
        <w:spacing w:after="0" w:line="240" w:lineRule="auto"/>
        <w:rPr>
          <w:b/>
          <w:bCs/>
        </w:rPr>
      </w:pPr>
      <w:r>
        <w:rPr>
          <w:b/>
          <w:bCs/>
        </w:rPr>
        <w:t>(…)</w:t>
      </w:r>
    </w:p>
    <w:p w:rsidR="00FA304A" w:rsidRPr="00FA304A" w:rsidRDefault="00FA304A" w:rsidP="00FA3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en-GB"/>
        </w:rPr>
      </w:pPr>
      <w:r w:rsidRPr="00FA304A">
        <w:rPr>
          <w:b/>
          <w:bCs/>
          <w:lang w:val="fr-FR"/>
        </w:rPr>
        <w:br/>
      </w:r>
      <w:bookmarkStart w:id="4" w:name="LNKR0016"/>
      <w:r>
        <w:rPr>
          <w:b/>
          <w:bCs/>
        </w:rPr>
        <w:fldChar w:fldCharType="begin"/>
      </w:r>
      <w:r w:rsidRPr="00FA304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\l "LNK0016" </w:instrText>
      </w:r>
      <w:r>
        <w:rPr>
          <w:b/>
          <w:bCs/>
        </w:rPr>
        <w:fldChar w:fldCharType="separate"/>
      </w:r>
      <w:r w:rsidRPr="00FA304A">
        <w:rPr>
          <w:rStyle w:val="Lienhypertexte"/>
          <w:b/>
          <w:bCs/>
          <w:lang w:val="fr-FR"/>
        </w:rPr>
        <w:t>TITRE IV.</w:t>
      </w:r>
      <w:r>
        <w:rPr>
          <w:b/>
          <w:bCs/>
        </w:rPr>
        <w:fldChar w:fldCharType="end"/>
      </w:r>
      <w:bookmarkEnd w:id="4"/>
      <w:r w:rsidRPr="00FA304A">
        <w:rPr>
          <w:b/>
          <w:bCs/>
          <w:lang w:val="fr-FR"/>
        </w:rPr>
        <w:t xml:space="preserve"> - DES ABSENTS.</w:t>
      </w:r>
      <w:r w:rsidRPr="00FA304A">
        <w:rPr>
          <w:b/>
          <w:bCs/>
          <w:lang w:val="fr-FR"/>
        </w:rPr>
        <w:br/>
      </w:r>
      <w:bookmarkStart w:id="5" w:name="LNKR0017"/>
      <w:r>
        <w:rPr>
          <w:b/>
          <w:bCs/>
        </w:rPr>
        <w:fldChar w:fldCharType="begin"/>
      </w:r>
      <w:r w:rsidRPr="00FA304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\l "LNK0017" </w:instrText>
      </w:r>
      <w:r>
        <w:rPr>
          <w:b/>
          <w:bCs/>
        </w:rPr>
        <w:fldChar w:fldCharType="separate"/>
      </w:r>
      <w:r w:rsidRPr="00FA304A">
        <w:rPr>
          <w:rStyle w:val="Lienhypertexte"/>
          <w:b/>
          <w:bCs/>
          <w:lang w:val="fr-FR"/>
        </w:rPr>
        <w:t>CHAPITRE I.</w:t>
      </w:r>
      <w:r>
        <w:rPr>
          <w:b/>
          <w:bCs/>
        </w:rPr>
        <w:fldChar w:fldCharType="end"/>
      </w:r>
      <w:bookmarkEnd w:id="5"/>
      <w:r w:rsidRPr="00FA304A">
        <w:rPr>
          <w:b/>
          <w:bCs/>
          <w:lang w:val="fr-FR"/>
        </w:rPr>
        <w:t xml:space="preserve"> - [DE L'ABSENCE]. &lt;L </w:t>
      </w:r>
      <w:hyperlink r:id="rId7" w:tgtFrame="_blank" w:history="1">
        <w:r w:rsidRPr="00FA304A">
          <w:rPr>
            <w:rStyle w:val="Lienhypertexte"/>
            <w:b/>
            <w:bCs/>
            <w:lang w:val="fr-FR"/>
          </w:rPr>
          <w:t>2007-05-09/44</w:t>
        </w:r>
      </w:hyperlink>
      <w:r w:rsidRPr="00FA304A">
        <w:rPr>
          <w:b/>
          <w:bCs/>
          <w:lang w:val="fr-FR"/>
        </w:rPr>
        <w:t>, art. 2, 037; En vigueur : 01-07-2007&gt;</w:t>
      </w:r>
      <w:r w:rsidRPr="00FA304A">
        <w:rPr>
          <w:b/>
          <w:bCs/>
          <w:lang w:val="fr-FR"/>
        </w:rPr>
        <w:br/>
      </w:r>
      <w:bookmarkStart w:id="6" w:name="LNKR0018"/>
      <w:r>
        <w:rPr>
          <w:b/>
          <w:bCs/>
        </w:rPr>
        <w:fldChar w:fldCharType="begin"/>
      </w:r>
      <w:r w:rsidRPr="00FA304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\l "LNK0018" </w:instrText>
      </w:r>
      <w:r>
        <w:rPr>
          <w:b/>
          <w:bCs/>
        </w:rPr>
        <w:fldChar w:fldCharType="separate"/>
      </w:r>
      <w:r w:rsidRPr="00FA304A">
        <w:rPr>
          <w:rStyle w:val="Lienhypertexte"/>
          <w:b/>
          <w:bCs/>
          <w:lang w:val="fr-FR"/>
        </w:rPr>
        <w:t>Section Ire.</w:t>
      </w:r>
      <w:r>
        <w:rPr>
          <w:b/>
          <w:bCs/>
        </w:rPr>
        <w:fldChar w:fldCharType="end"/>
      </w:r>
      <w:bookmarkEnd w:id="6"/>
      <w:r w:rsidRPr="00FA304A">
        <w:rPr>
          <w:b/>
          <w:bCs/>
          <w:lang w:val="fr-FR"/>
        </w:rPr>
        <w:t xml:space="preserve"> - De la présomption d'absence &lt;Insérée par L </w:t>
      </w:r>
      <w:hyperlink r:id="rId8" w:tgtFrame="_blank" w:history="1">
        <w:r w:rsidRPr="00FA304A">
          <w:rPr>
            <w:rStyle w:val="Lienhypertexte"/>
            <w:b/>
            <w:bCs/>
            <w:lang w:val="fr-FR"/>
          </w:rPr>
          <w:t>2007-05-09/44</w:t>
        </w:r>
      </w:hyperlink>
      <w:r w:rsidRPr="00FA304A">
        <w:rPr>
          <w:b/>
          <w:bCs/>
          <w:lang w:val="fr-FR"/>
        </w:rPr>
        <w:t>, art. 3; En vigueur : 01-07-2007&gt;</w:t>
      </w:r>
      <w:r w:rsidRPr="00FA304A">
        <w:rPr>
          <w:b/>
          <w:bCs/>
          <w:lang w:val="fr-FR"/>
        </w:rPr>
        <w:br/>
        <w:t>Art. 112-117</w:t>
      </w:r>
      <w:r w:rsidRPr="00FA304A">
        <w:rPr>
          <w:b/>
          <w:bCs/>
          <w:lang w:val="fr-FR"/>
        </w:rPr>
        <w:br/>
      </w:r>
      <w:bookmarkStart w:id="7" w:name="LNKR0019"/>
      <w:r>
        <w:rPr>
          <w:b/>
          <w:bCs/>
        </w:rPr>
        <w:fldChar w:fldCharType="begin"/>
      </w:r>
      <w:r w:rsidRPr="00FA304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\l "LNK0019" </w:instrText>
      </w:r>
      <w:r>
        <w:rPr>
          <w:b/>
          <w:bCs/>
        </w:rPr>
        <w:fldChar w:fldCharType="separate"/>
      </w:r>
      <w:r w:rsidRPr="00FA304A">
        <w:rPr>
          <w:rStyle w:val="Lienhypertexte"/>
          <w:b/>
          <w:bCs/>
          <w:lang w:val="fr-FR"/>
        </w:rPr>
        <w:t>Section II.</w:t>
      </w:r>
      <w:r>
        <w:rPr>
          <w:b/>
          <w:bCs/>
        </w:rPr>
        <w:fldChar w:fldCharType="end"/>
      </w:r>
      <w:bookmarkEnd w:id="7"/>
      <w:r w:rsidRPr="00FA304A">
        <w:rPr>
          <w:b/>
          <w:bCs/>
          <w:lang w:val="fr-FR"/>
        </w:rPr>
        <w:t xml:space="preserve"> - De la déclaration d'absence &lt;Insérée par L </w:t>
      </w:r>
      <w:hyperlink r:id="rId9" w:tgtFrame="_blank" w:history="1">
        <w:r w:rsidRPr="00FA304A">
          <w:rPr>
            <w:rStyle w:val="Lienhypertexte"/>
            <w:b/>
            <w:bCs/>
            <w:lang w:val="fr-FR"/>
          </w:rPr>
          <w:t>2007-05-09/44</w:t>
        </w:r>
      </w:hyperlink>
      <w:r w:rsidRPr="00FA304A">
        <w:rPr>
          <w:b/>
          <w:bCs/>
          <w:lang w:val="fr-FR"/>
        </w:rPr>
        <w:t>, art. 11; En vigueur : 01-07-2007&gt;</w:t>
      </w:r>
      <w:r w:rsidRPr="00FA304A">
        <w:rPr>
          <w:b/>
          <w:bCs/>
          <w:lang w:val="fr-FR"/>
        </w:rPr>
        <w:br/>
        <w:t>Art. 118-124</w:t>
      </w:r>
      <w:r w:rsidRPr="00FA304A">
        <w:rPr>
          <w:b/>
          <w:bCs/>
          <w:lang w:val="fr-FR"/>
        </w:rPr>
        <w:br/>
      </w:r>
      <w:bookmarkStart w:id="8" w:name="LNKR0020"/>
      <w:r>
        <w:rPr>
          <w:b/>
          <w:bCs/>
        </w:rPr>
        <w:fldChar w:fldCharType="begin"/>
      </w:r>
      <w:r w:rsidRPr="00FA304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\l "LNK0020" </w:instrText>
      </w:r>
      <w:r>
        <w:rPr>
          <w:b/>
          <w:bCs/>
        </w:rPr>
        <w:fldChar w:fldCharType="separate"/>
      </w:r>
      <w:r w:rsidRPr="00FA304A">
        <w:rPr>
          <w:rStyle w:val="Lienhypertexte"/>
          <w:b/>
          <w:bCs/>
          <w:lang w:val="fr-FR"/>
        </w:rPr>
        <w:t>Section III.</w:t>
      </w:r>
      <w:r>
        <w:rPr>
          <w:b/>
          <w:bCs/>
        </w:rPr>
        <w:fldChar w:fldCharType="end"/>
      </w:r>
      <w:bookmarkEnd w:id="8"/>
      <w:r w:rsidRPr="00FA304A">
        <w:rPr>
          <w:b/>
          <w:bCs/>
          <w:lang w:val="fr-FR"/>
        </w:rPr>
        <w:t xml:space="preserve"> - Des effets de l'absence ou de la présomption d'absence sur les enfants mineurs &lt;Insérée par L </w:t>
      </w:r>
      <w:hyperlink r:id="rId10" w:tgtFrame="_blank" w:history="1">
        <w:r w:rsidRPr="00FA304A">
          <w:rPr>
            <w:rStyle w:val="Lienhypertexte"/>
            <w:b/>
            <w:bCs/>
            <w:lang w:val="fr-FR"/>
          </w:rPr>
          <w:t>2007-05-09/44</w:t>
        </w:r>
      </w:hyperlink>
      <w:r w:rsidRPr="00FA304A">
        <w:rPr>
          <w:b/>
          <w:bCs/>
          <w:lang w:val="fr-FR"/>
        </w:rPr>
        <w:t>, art. 20; En vigueur : 01-07-2007&gt;</w:t>
      </w:r>
      <w:r w:rsidRPr="00FA304A">
        <w:rPr>
          <w:b/>
          <w:bCs/>
          <w:lang w:val="fr-FR"/>
        </w:rPr>
        <w:br/>
        <w:t>Art. 125</w:t>
      </w:r>
    </w:p>
    <w:p w:rsidR="00CB2352" w:rsidRDefault="00CB2352">
      <w:pPr>
        <w:rPr>
          <w:lang w:val="fr-FR"/>
        </w:rPr>
      </w:pPr>
    </w:p>
    <w:p w:rsidR="00B41D3A" w:rsidRDefault="00B41D3A">
      <w:pPr>
        <w:rPr>
          <w:lang w:val="fr-FR"/>
        </w:rPr>
      </w:pPr>
      <w:r>
        <w:rPr>
          <w:lang w:val="fr-FR"/>
        </w:rPr>
        <w:t>(…)</w:t>
      </w:r>
    </w:p>
    <w:bookmarkStart w:id="9" w:name="LNKR0089"/>
    <w:bookmarkStart w:id="10" w:name="LNKR0055"/>
    <w:p w:rsidR="00B41D3A" w:rsidRDefault="00B41D3A">
      <w:pPr>
        <w:rPr>
          <w:b/>
          <w:bCs/>
          <w:lang w:val="fr-FR"/>
        </w:rPr>
      </w:pPr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"LNK0055"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TITRE VIII.</w:t>
      </w:r>
      <w:r>
        <w:rPr>
          <w:b/>
          <w:bCs/>
        </w:rPr>
        <w:fldChar w:fldCharType="end"/>
      </w:r>
      <w:bookmarkEnd w:id="10"/>
      <w:r w:rsidRPr="00B41D3A">
        <w:rPr>
          <w:b/>
          <w:bCs/>
          <w:lang w:val="fr-FR"/>
        </w:rPr>
        <w:t xml:space="preserve"> - De l'adoption &lt;L 2003-04-24/32, art. 2, 017; En vigueur : 01-09-2005&gt;</w:t>
      </w:r>
    </w:p>
    <w:bookmarkEnd w:id="9"/>
    <w:p w:rsidR="00B41D3A" w:rsidRPr="00B41D3A" w:rsidRDefault="00B41D3A" w:rsidP="00B41D3A">
      <w:pPr>
        <w:rPr>
          <w:lang w:val="fr-FR"/>
        </w:rPr>
      </w:pPr>
      <w:r w:rsidRPr="00B41D3A">
        <w:rPr>
          <w:b/>
          <w:bCs/>
          <w:lang w:val="fr-FR"/>
        </w:rPr>
        <w:br/>
      </w:r>
      <w:bookmarkStart w:id="11" w:name="LNKR0056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"LNK0056"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CHAPITRE Ier.</w:t>
      </w:r>
      <w:r>
        <w:rPr>
          <w:b/>
          <w:bCs/>
        </w:rPr>
        <w:fldChar w:fldCharType="end"/>
      </w:r>
      <w:bookmarkEnd w:id="11"/>
      <w:r w:rsidRPr="00B41D3A">
        <w:rPr>
          <w:b/>
          <w:bCs/>
          <w:lang w:val="fr-FR"/>
        </w:rPr>
        <w:t xml:space="preserve"> - Droit interne. &lt;L 2003-04-24/32, art. 2, 017; En vigueur : 01-09-2005&gt;</w:t>
      </w:r>
      <w:r w:rsidRPr="00B41D3A">
        <w:rPr>
          <w:b/>
          <w:bCs/>
          <w:lang w:val="fr-FR"/>
        </w:rPr>
        <w:br/>
      </w:r>
      <w:bookmarkStart w:id="12" w:name="LNKR0057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"LNK0057"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Section 1re.</w:t>
      </w:r>
      <w:r>
        <w:rPr>
          <w:b/>
          <w:bCs/>
        </w:rPr>
        <w:fldChar w:fldCharType="end"/>
      </w:r>
      <w:bookmarkEnd w:id="12"/>
      <w:r w:rsidRPr="00B41D3A">
        <w:rPr>
          <w:b/>
          <w:bCs/>
          <w:lang w:val="fr-FR"/>
        </w:rPr>
        <w:t xml:space="preserve"> - Disposition générale. &lt;L 2003-04-24/32, art. 2, 017; En vigueur : 01-09-2005&gt;</w:t>
      </w:r>
      <w:r w:rsidRPr="00B41D3A">
        <w:rPr>
          <w:b/>
          <w:bCs/>
          <w:lang w:val="fr-FR"/>
        </w:rPr>
        <w:br/>
        <w:t>Art. 343</w:t>
      </w:r>
      <w:r w:rsidRPr="00B41D3A">
        <w:rPr>
          <w:b/>
          <w:bCs/>
          <w:lang w:val="fr-FR"/>
        </w:rPr>
        <w:br/>
      </w:r>
      <w:bookmarkStart w:id="13" w:name="LNKR0058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"LNK0058"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Section 2.</w:t>
      </w:r>
      <w:r>
        <w:rPr>
          <w:b/>
          <w:bCs/>
        </w:rPr>
        <w:fldChar w:fldCharType="end"/>
      </w:r>
      <w:bookmarkEnd w:id="13"/>
      <w:r w:rsidRPr="00B41D3A">
        <w:rPr>
          <w:b/>
          <w:bCs/>
          <w:lang w:val="fr-FR"/>
        </w:rPr>
        <w:t xml:space="preserve"> - Dispositions communes aux deux sortes d'adoption. &lt;L 2003-04-24/32, art. 2, 017; En vigueur : 01-09-2005&gt;</w:t>
      </w:r>
      <w:r w:rsidRPr="00B41D3A">
        <w:rPr>
          <w:b/>
          <w:bCs/>
          <w:lang w:val="fr-FR"/>
        </w:rPr>
        <w:br/>
      </w:r>
      <w:bookmarkStart w:id="14" w:name="LNKR0059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"LNK0059"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1er.</w:t>
      </w:r>
      <w:r>
        <w:rPr>
          <w:b/>
          <w:bCs/>
        </w:rPr>
        <w:fldChar w:fldCharType="end"/>
      </w:r>
      <w:bookmarkEnd w:id="14"/>
      <w:r w:rsidRPr="00B41D3A">
        <w:rPr>
          <w:b/>
          <w:bCs/>
          <w:lang w:val="fr-FR"/>
        </w:rPr>
        <w:t xml:space="preserve"> Des conditions de l'adoption &lt;L 2003-04-24/32, art. 2, 017; En vigueur : 01-09-2005&gt;</w:t>
      </w:r>
      <w:r w:rsidRPr="00B41D3A">
        <w:rPr>
          <w:b/>
          <w:bCs/>
          <w:lang w:val="fr-FR"/>
        </w:rPr>
        <w:br/>
      </w:r>
      <w:bookmarkStart w:id="15" w:name="LNKR0060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"LNK0060"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A.</w:t>
      </w:r>
      <w:r>
        <w:rPr>
          <w:b/>
          <w:bCs/>
        </w:rPr>
        <w:fldChar w:fldCharType="end"/>
      </w:r>
      <w:bookmarkEnd w:id="15"/>
      <w:r w:rsidRPr="00B41D3A">
        <w:rPr>
          <w:b/>
          <w:bCs/>
          <w:lang w:val="fr-FR"/>
        </w:rPr>
        <w:t xml:space="preserve"> Conditions fondamentales. &lt;L 2003-04-24/32, art. 2, 017; En vigueur : 01-09-2005&gt;</w:t>
      </w:r>
      <w:r w:rsidRPr="00B41D3A">
        <w:rPr>
          <w:b/>
          <w:bCs/>
          <w:lang w:val="fr-FR"/>
        </w:rPr>
        <w:br/>
        <w:t>Art. 344.1-344.2</w:t>
      </w:r>
      <w:r w:rsidRPr="00B41D3A">
        <w:rPr>
          <w:b/>
          <w:bCs/>
          <w:lang w:val="fr-FR"/>
        </w:rPr>
        <w:br/>
      </w:r>
      <w:bookmarkStart w:id="16" w:name="LNKR0061"/>
      <w:r>
        <w:rPr>
          <w:b/>
          <w:bCs/>
        </w:rPr>
        <w:lastRenderedPageBreak/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"LNK0061"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B.</w:t>
      </w:r>
      <w:r>
        <w:rPr>
          <w:b/>
          <w:bCs/>
        </w:rPr>
        <w:fldChar w:fldCharType="end"/>
      </w:r>
      <w:bookmarkEnd w:id="16"/>
      <w:r w:rsidRPr="00B41D3A">
        <w:rPr>
          <w:b/>
          <w:bCs/>
          <w:lang w:val="fr-FR"/>
        </w:rPr>
        <w:t xml:space="preserve"> Ages. &lt;L 2003-04-24/32, art. 2, 017; En vigueur : 01-09-2005&gt;</w:t>
      </w:r>
      <w:r w:rsidRPr="00B41D3A">
        <w:rPr>
          <w:b/>
          <w:bCs/>
          <w:lang w:val="fr-FR"/>
        </w:rPr>
        <w:br/>
        <w:t>Art. 345</w:t>
      </w:r>
      <w:r w:rsidRPr="00B41D3A">
        <w:rPr>
          <w:b/>
          <w:bCs/>
          <w:lang w:val="fr-FR"/>
        </w:rPr>
        <w:br/>
      </w:r>
      <w:bookmarkStart w:id="17" w:name="LNKR0062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"LNK0062"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C.</w:t>
      </w:r>
      <w:r>
        <w:rPr>
          <w:b/>
          <w:bCs/>
        </w:rPr>
        <w:fldChar w:fldCharType="end"/>
      </w:r>
      <w:bookmarkEnd w:id="17"/>
      <w:r w:rsidRPr="00B41D3A">
        <w:rPr>
          <w:b/>
          <w:bCs/>
          <w:lang w:val="fr-FR"/>
        </w:rPr>
        <w:t xml:space="preserve"> Aptitude. &lt;L 2003-04-24/32, art. 2, 017; En vigueur : 01-09-2005&gt;</w:t>
      </w:r>
      <w:r w:rsidRPr="00B41D3A">
        <w:rPr>
          <w:b/>
          <w:bCs/>
          <w:lang w:val="fr-FR"/>
        </w:rPr>
        <w:br/>
        <w:t>Art. 346.1-346.2</w:t>
      </w:r>
      <w:r w:rsidRPr="00B41D3A">
        <w:rPr>
          <w:b/>
          <w:bCs/>
          <w:lang w:val="fr-FR"/>
        </w:rPr>
        <w:br/>
      </w:r>
      <w:bookmarkStart w:id="18" w:name="LNKR0063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"LNK0063"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D.</w:t>
      </w:r>
      <w:r>
        <w:rPr>
          <w:b/>
          <w:bCs/>
        </w:rPr>
        <w:fldChar w:fldCharType="end"/>
      </w:r>
      <w:bookmarkEnd w:id="18"/>
      <w:r w:rsidRPr="00B41D3A">
        <w:rPr>
          <w:b/>
          <w:bCs/>
          <w:lang w:val="fr-FR"/>
        </w:rPr>
        <w:t xml:space="preserve"> Nouvelle adoption. &lt;L 2003-04-24/32, art. 2, 017; En vigueur : 01-09-2005&gt;</w:t>
      </w:r>
      <w:r w:rsidRPr="00B41D3A">
        <w:rPr>
          <w:b/>
          <w:bCs/>
          <w:lang w:val="fr-FR"/>
        </w:rPr>
        <w:br/>
        <w:t>Art. 347.1-347.3</w:t>
      </w:r>
      <w:r w:rsidRPr="00B41D3A">
        <w:rPr>
          <w:b/>
          <w:bCs/>
          <w:lang w:val="fr-FR"/>
        </w:rPr>
        <w:br/>
      </w:r>
      <w:bookmarkStart w:id="19" w:name="LNKR0064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"LNK0064"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E.</w:t>
      </w:r>
      <w:r>
        <w:rPr>
          <w:b/>
          <w:bCs/>
        </w:rPr>
        <w:fldChar w:fldCharType="end"/>
      </w:r>
      <w:bookmarkEnd w:id="19"/>
      <w:r w:rsidRPr="00B41D3A">
        <w:rPr>
          <w:b/>
          <w:bCs/>
          <w:lang w:val="fr-FR"/>
        </w:rPr>
        <w:t xml:space="preserve"> Consentements. &lt;L 2003-04-24/32, art. 2, 017; En vigueur : 01-09-2005&gt;</w:t>
      </w:r>
      <w:r w:rsidRPr="00B41D3A">
        <w:rPr>
          <w:b/>
          <w:bCs/>
          <w:lang w:val="fr-FR"/>
        </w:rPr>
        <w:br/>
        <w:t>Art. 348.1-348.11</w:t>
      </w:r>
      <w:r w:rsidRPr="00B41D3A">
        <w:rPr>
          <w:b/>
          <w:bCs/>
          <w:lang w:val="fr-FR"/>
        </w:rPr>
        <w:br/>
      </w:r>
      <w:bookmarkStart w:id="20" w:name="LNKR0065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"LNK0065"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2.</w:t>
      </w:r>
      <w:r>
        <w:rPr>
          <w:b/>
          <w:bCs/>
        </w:rPr>
        <w:fldChar w:fldCharType="end"/>
      </w:r>
      <w:bookmarkEnd w:id="20"/>
      <w:r w:rsidRPr="00B41D3A">
        <w:rPr>
          <w:b/>
          <w:bCs/>
          <w:lang w:val="fr-FR"/>
        </w:rPr>
        <w:t xml:space="preserve"> Des effets de l'adoption. &lt;L 2003-04-24/32, art. 2, 017; En vigueur : 01-09-2005&gt;</w:t>
      </w:r>
      <w:r w:rsidRPr="00B41D3A">
        <w:rPr>
          <w:b/>
          <w:bCs/>
          <w:lang w:val="fr-FR"/>
        </w:rPr>
        <w:br/>
        <w:t>Art. 349.1-349.3</w:t>
      </w:r>
      <w:r w:rsidRPr="00B41D3A">
        <w:rPr>
          <w:b/>
          <w:bCs/>
          <w:lang w:val="fr-FR"/>
        </w:rPr>
        <w:br/>
      </w:r>
      <w:bookmarkStart w:id="21" w:name="LNKR0066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"LNK0066"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3.</w:t>
      </w:r>
      <w:r>
        <w:rPr>
          <w:b/>
          <w:bCs/>
        </w:rPr>
        <w:fldChar w:fldCharType="end"/>
      </w:r>
      <w:bookmarkEnd w:id="21"/>
      <w:r w:rsidRPr="00B41D3A">
        <w:rPr>
          <w:b/>
          <w:bCs/>
          <w:lang w:val="fr-FR"/>
        </w:rPr>
        <w:t xml:space="preserve"> De l'établissement de la filiation de l'adopté postérieurement à l'adoption. &lt;L 2003-04-24/32, art. 2, 017; En vigueur : 01-09-2005&gt;</w:t>
      </w:r>
      <w:r w:rsidRPr="00B41D3A">
        <w:rPr>
          <w:b/>
          <w:bCs/>
          <w:lang w:val="fr-FR"/>
        </w:rPr>
        <w:br/>
        <w:t>Art. 350</w:t>
      </w:r>
      <w:r w:rsidRPr="00B41D3A">
        <w:rPr>
          <w:b/>
          <w:bCs/>
          <w:lang w:val="fr-FR"/>
        </w:rPr>
        <w:br/>
      </w:r>
      <w:bookmarkStart w:id="22" w:name="LNKR0067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"LNK0067"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4.</w:t>
      </w:r>
      <w:r>
        <w:rPr>
          <w:b/>
          <w:bCs/>
        </w:rPr>
        <w:fldChar w:fldCharType="end"/>
      </w:r>
      <w:bookmarkEnd w:id="22"/>
      <w:r w:rsidRPr="00B41D3A">
        <w:rPr>
          <w:b/>
          <w:bCs/>
          <w:lang w:val="fr-FR"/>
        </w:rPr>
        <w:t xml:space="preserve"> De la révision de l'adoption. &lt;L 2003-04-24/32, art. 2, 017; En vigueur : 01-09-2005&gt;</w:t>
      </w:r>
      <w:r w:rsidRPr="00B41D3A">
        <w:rPr>
          <w:b/>
          <w:bCs/>
          <w:lang w:val="fr-FR"/>
        </w:rPr>
        <w:br/>
        <w:t>Art. F351</w:t>
      </w:r>
      <w:r w:rsidRPr="00B41D3A">
        <w:rPr>
          <w:b/>
          <w:bCs/>
          <w:lang w:val="fr-FR"/>
        </w:rPr>
        <w:br/>
      </w:r>
      <w:bookmarkStart w:id="23" w:name="LNKR0068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"LNK0068"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5.</w:t>
      </w:r>
      <w:r>
        <w:rPr>
          <w:b/>
          <w:bCs/>
        </w:rPr>
        <w:fldChar w:fldCharType="end"/>
      </w:r>
      <w:bookmarkEnd w:id="23"/>
      <w:r w:rsidRPr="00B41D3A">
        <w:rPr>
          <w:b/>
          <w:bCs/>
          <w:lang w:val="fr-FR"/>
        </w:rPr>
        <w:t xml:space="preserve"> Des intermédiaires. &lt;L 2003-04-24/32, art. 2, 017; ED : 01-09-2005&gt;</w:t>
      </w:r>
      <w:r w:rsidRPr="00B41D3A">
        <w:rPr>
          <w:b/>
          <w:bCs/>
          <w:lang w:val="fr-FR"/>
        </w:rPr>
        <w:br/>
        <w:t>Art. 352</w:t>
      </w:r>
      <w:r w:rsidRPr="00B41D3A">
        <w:rPr>
          <w:b/>
          <w:bCs/>
          <w:lang w:val="fr-FR"/>
        </w:rPr>
        <w:br/>
      </w:r>
      <w:bookmarkStart w:id="24" w:name="LNKR0069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"LNK0069"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Section 3.</w:t>
      </w:r>
      <w:r>
        <w:rPr>
          <w:b/>
          <w:bCs/>
        </w:rPr>
        <w:fldChar w:fldCharType="end"/>
      </w:r>
      <w:bookmarkEnd w:id="24"/>
      <w:r w:rsidRPr="00B41D3A">
        <w:rPr>
          <w:b/>
          <w:bCs/>
          <w:lang w:val="fr-FR"/>
        </w:rPr>
        <w:t xml:space="preserve"> - Dispositions propres à chaque sorte d'adoption &lt;L 2003-04-24/32, art. 2, 017; En vigueur : 01-09-2005&gt;</w:t>
      </w:r>
      <w:r w:rsidRPr="00B41D3A">
        <w:rPr>
          <w:b/>
          <w:bCs/>
          <w:lang w:val="fr-FR"/>
        </w:rPr>
        <w:br/>
      </w:r>
      <w:bookmarkStart w:id="25" w:name="LNKR0070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"LNK0070"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1er.</w:t>
      </w:r>
      <w:r>
        <w:rPr>
          <w:b/>
          <w:bCs/>
        </w:rPr>
        <w:fldChar w:fldCharType="end"/>
      </w:r>
      <w:bookmarkEnd w:id="25"/>
      <w:r w:rsidRPr="00B41D3A">
        <w:rPr>
          <w:b/>
          <w:bCs/>
          <w:lang w:val="fr-FR"/>
        </w:rPr>
        <w:t xml:space="preserve"> De l'adoption simple. &lt;L 2003-04-24/32, art. 2, 017; En vigueur : 01-09-2005&gt;</w:t>
      </w:r>
      <w:r w:rsidRPr="00B41D3A">
        <w:rPr>
          <w:b/>
          <w:bCs/>
          <w:lang w:val="fr-FR"/>
        </w:rPr>
        <w:br/>
      </w:r>
      <w:bookmarkStart w:id="26" w:name="LNKR0071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"LNK0071"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A.</w:t>
      </w:r>
      <w:r>
        <w:rPr>
          <w:b/>
          <w:bCs/>
        </w:rPr>
        <w:fldChar w:fldCharType="end"/>
      </w:r>
      <w:bookmarkEnd w:id="26"/>
      <w:r w:rsidRPr="00B41D3A">
        <w:rPr>
          <w:b/>
          <w:bCs/>
          <w:lang w:val="fr-FR"/>
        </w:rPr>
        <w:t xml:space="preserve"> Effets. &lt;L 2003-04-24/32, art. 2, 017; En vigueur : 01-09-2005&gt;</w:t>
      </w:r>
      <w:r w:rsidRPr="00B41D3A">
        <w:rPr>
          <w:b/>
          <w:bCs/>
          <w:lang w:val="fr-FR"/>
        </w:rPr>
        <w:br/>
        <w:t>Art. 353.1-353.4, 353-4bis, 353.5-353.18</w:t>
      </w:r>
      <w:r w:rsidRPr="00B41D3A">
        <w:rPr>
          <w:b/>
          <w:bCs/>
          <w:lang w:val="fr-FR"/>
        </w:rPr>
        <w:br/>
      </w:r>
      <w:bookmarkStart w:id="27" w:name="LNKR0072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"LNK0072"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B.</w:t>
      </w:r>
      <w:r>
        <w:rPr>
          <w:b/>
          <w:bCs/>
        </w:rPr>
        <w:fldChar w:fldCharType="end"/>
      </w:r>
      <w:bookmarkEnd w:id="27"/>
      <w:r w:rsidRPr="00B41D3A">
        <w:rPr>
          <w:b/>
          <w:bCs/>
          <w:lang w:val="fr-FR"/>
        </w:rPr>
        <w:t xml:space="preserve"> Révocation</w:t>
      </w:r>
      <w:r w:rsidRPr="00B41D3A">
        <w:rPr>
          <w:b/>
          <w:bCs/>
          <w:lang w:val="fr-FR"/>
        </w:rPr>
        <w:br/>
        <w:t>Art. 354.1-354.3</w:t>
      </w:r>
      <w:r w:rsidRPr="00B41D3A">
        <w:rPr>
          <w:b/>
          <w:bCs/>
          <w:lang w:val="fr-FR"/>
        </w:rPr>
        <w:br/>
      </w:r>
      <w:bookmarkStart w:id="28" w:name="LNKR0073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"LNK0073"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2.</w:t>
      </w:r>
      <w:r>
        <w:rPr>
          <w:b/>
          <w:bCs/>
        </w:rPr>
        <w:fldChar w:fldCharType="end"/>
      </w:r>
      <w:bookmarkEnd w:id="28"/>
      <w:r w:rsidRPr="00B41D3A">
        <w:rPr>
          <w:b/>
          <w:bCs/>
          <w:lang w:val="fr-FR"/>
        </w:rPr>
        <w:t xml:space="preserve"> De l'adoption plénière. &lt;L 2003-04-24/32, art. 2, 017; En vigueur : 01-09-2005&gt;</w:t>
      </w:r>
      <w:r w:rsidRPr="00B41D3A">
        <w:rPr>
          <w:b/>
          <w:bCs/>
          <w:lang w:val="fr-FR"/>
        </w:rPr>
        <w:br/>
      </w:r>
      <w:bookmarkStart w:id="29" w:name="LNKR0074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"LNK0074"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A.</w:t>
      </w:r>
      <w:r>
        <w:rPr>
          <w:b/>
          <w:bCs/>
        </w:rPr>
        <w:fldChar w:fldCharType="end"/>
      </w:r>
      <w:bookmarkEnd w:id="29"/>
      <w:r w:rsidRPr="00B41D3A">
        <w:rPr>
          <w:b/>
          <w:bCs/>
          <w:lang w:val="fr-FR"/>
        </w:rPr>
        <w:t xml:space="preserve"> Condition </w:t>
      </w:r>
      <w:proofErr w:type="spellStart"/>
      <w:r w:rsidRPr="00B41D3A">
        <w:rPr>
          <w:b/>
          <w:bCs/>
          <w:lang w:val="fr-FR"/>
        </w:rPr>
        <w:t>d'age</w:t>
      </w:r>
      <w:proofErr w:type="spellEnd"/>
      <w:r w:rsidRPr="00B41D3A">
        <w:rPr>
          <w:b/>
          <w:bCs/>
          <w:lang w:val="fr-FR"/>
        </w:rPr>
        <w:t>. &lt;L 2003-04-24/32, art. 2, 017; En vigueur : 01-09-2005&gt;</w:t>
      </w:r>
      <w:r w:rsidRPr="00B41D3A">
        <w:rPr>
          <w:b/>
          <w:bCs/>
          <w:lang w:val="fr-FR"/>
        </w:rPr>
        <w:br/>
        <w:t>Art. 355</w:t>
      </w:r>
      <w:r w:rsidRPr="00B41D3A">
        <w:rPr>
          <w:b/>
          <w:bCs/>
          <w:lang w:val="fr-FR"/>
        </w:rPr>
        <w:br/>
      </w:r>
      <w:bookmarkStart w:id="30" w:name="LNKR0075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"LNK0075"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B.</w:t>
      </w:r>
      <w:r>
        <w:rPr>
          <w:b/>
          <w:bCs/>
        </w:rPr>
        <w:fldChar w:fldCharType="end"/>
      </w:r>
      <w:bookmarkEnd w:id="30"/>
      <w:r w:rsidRPr="00B41D3A">
        <w:rPr>
          <w:b/>
          <w:bCs/>
          <w:lang w:val="fr-FR"/>
        </w:rPr>
        <w:t xml:space="preserve"> Effets. &lt;L 2003-04-24/32, art. 2, 017; En vigueur : 01-09-2005&gt;</w:t>
      </w:r>
      <w:r w:rsidRPr="00B41D3A">
        <w:rPr>
          <w:b/>
          <w:bCs/>
          <w:lang w:val="fr-FR"/>
        </w:rPr>
        <w:br/>
        <w:t>Art. 356.1-356.4</w:t>
      </w:r>
      <w:r w:rsidRPr="00B41D3A">
        <w:rPr>
          <w:b/>
          <w:bCs/>
          <w:lang w:val="fr-FR"/>
        </w:rPr>
        <w:br/>
      </w:r>
      <w:bookmarkStart w:id="31" w:name="LNKR0076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"LNK0076"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CHAPITRE II.</w:t>
      </w:r>
      <w:r>
        <w:rPr>
          <w:b/>
          <w:bCs/>
        </w:rPr>
        <w:fldChar w:fldCharType="end"/>
      </w:r>
      <w:bookmarkEnd w:id="31"/>
      <w:r w:rsidRPr="00B41D3A">
        <w:rPr>
          <w:b/>
          <w:bCs/>
          <w:lang w:val="fr-FR"/>
        </w:rPr>
        <w:t xml:space="preserve"> - Droit international. &lt;L 2003-04-24/32, art. 2, 017; En vigueur : 01-09-2005&gt;</w:t>
      </w:r>
      <w:r w:rsidRPr="00B41D3A">
        <w:rPr>
          <w:b/>
          <w:bCs/>
          <w:lang w:val="fr-FR"/>
        </w:rPr>
        <w:br/>
      </w:r>
      <w:bookmarkStart w:id="32" w:name="LNKR0077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"LNK0077"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Section 1re.</w:t>
      </w:r>
      <w:r>
        <w:rPr>
          <w:b/>
          <w:bCs/>
        </w:rPr>
        <w:fldChar w:fldCharType="end"/>
      </w:r>
      <w:bookmarkEnd w:id="32"/>
      <w:r w:rsidRPr="00B41D3A">
        <w:rPr>
          <w:b/>
          <w:bCs/>
          <w:lang w:val="fr-FR"/>
        </w:rPr>
        <w:t xml:space="preserve"> - Dispositions particulières de droit international privé. &lt;L 2003-04-24/32, art. 2, 017; En vigueur : 01-09-2005&gt;</w:t>
      </w:r>
      <w:r w:rsidRPr="00B41D3A">
        <w:rPr>
          <w:b/>
          <w:bCs/>
          <w:lang w:val="fr-FR"/>
        </w:rPr>
        <w:br/>
        <w:t>Art. 357-359.6</w:t>
      </w:r>
      <w:r w:rsidRPr="00B41D3A">
        <w:rPr>
          <w:b/>
          <w:bCs/>
          <w:lang w:val="fr-FR"/>
        </w:rPr>
        <w:br/>
      </w:r>
      <w:bookmarkStart w:id="33" w:name="LNKR0078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"LNK0078"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Section 2.</w:t>
      </w:r>
      <w:r>
        <w:rPr>
          <w:b/>
          <w:bCs/>
        </w:rPr>
        <w:fldChar w:fldCharType="end"/>
      </w:r>
      <w:bookmarkEnd w:id="33"/>
      <w:r w:rsidRPr="00B41D3A">
        <w:rPr>
          <w:b/>
          <w:bCs/>
          <w:lang w:val="fr-FR"/>
        </w:rPr>
        <w:t xml:space="preserve"> - De l'établissement d'une adoption impliquant le déplacement international d'un enfant. &lt;L 2003-04-24/32, art. 2, 017; En vigueur : 01-09-2005&gt;</w:t>
      </w:r>
      <w:r w:rsidRPr="00B41D3A">
        <w:rPr>
          <w:b/>
          <w:bCs/>
          <w:lang w:val="fr-FR"/>
        </w:rPr>
        <w:br/>
      </w:r>
      <w:bookmarkStart w:id="34" w:name="LNKR0079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"LNK0079"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1er.</w:t>
      </w:r>
      <w:r>
        <w:rPr>
          <w:b/>
          <w:bCs/>
        </w:rPr>
        <w:fldChar w:fldCharType="end"/>
      </w:r>
      <w:bookmarkEnd w:id="34"/>
      <w:r w:rsidRPr="00B41D3A">
        <w:rPr>
          <w:b/>
          <w:bCs/>
          <w:lang w:val="fr-FR"/>
        </w:rPr>
        <w:t xml:space="preserve"> Définitions. &lt;L 2003-04-24/32, art. 2, 017; En vigueur : 01-09-2005&gt;</w:t>
      </w:r>
      <w:r w:rsidRPr="00B41D3A">
        <w:rPr>
          <w:b/>
          <w:bCs/>
          <w:lang w:val="fr-FR"/>
        </w:rPr>
        <w:br/>
        <w:t>Art. 360.1-360.2</w:t>
      </w:r>
      <w:r w:rsidRPr="00B41D3A">
        <w:rPr>
          <w:b/>
          <w:bCs/>
          <w:lang w:val="fr-FR"/>
        </w:rPr>
        <w:br/>
      </w:r>
      <w:bookmarkStart w:id="35" w:name="LNKR0080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"LNK0080"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2.</w:t>
      </w:r>
      <w:r>
        <w:rPr>
          <w:b/>
          <w:bCs/>
        </w:rPr>
        <w:fldChar w:fldCharType="end"/>
      </w:r>
      <w:bookmarkEnd w:id="35"/>
      <w:r w:rsidRPr="00B41D3A">
        <w:rPr>
          <w:b/>
          <w:bCs/>
          <w:lang w:val="fr-FR"/>
        </w:rPr>
        <w:t xml:space="preserve"> De l'enfant résidant habituellement dans un Etat étranger. &lt;L 2003-04-24/32, art. 2, 017; En vigueur : 01-09-2005&gt;</w:t>
      </w:r>
      <w:r w:rsidRPr="00B41D3A">
        <w:rPr>
          <w:b/>
          <w:bCs/>
          <w:lang w:val="fr-FR"/>
        </w:rPr>
        <w:br/>
        <w:t>Art. 361.1-361.6</w:t>
      </w:r>
      <w:r w:rsidRPr="00B41D3A">
        <w:rPr>
          <w:b/>
          <w:bCs/>
          <w:lang w:val="fr-FR"/>
        </w:rPr>
        <w:br/>
      </w:r>
      <w:bookmarkStart w:id="36" w:name="LNKR0081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"LNK0081"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3.</w:t>
      </w:r>
      <w:r>
        <w:rPr>
          <w:b/>
          <w:bCs/>
        </w:rPr>
        <w:fldChar w:fldCharType="end"/>
      </w:r>
      <w:bookmarkEnd w:id="36"/>
      <w:r w:rsidRPr="00B41D3A">
        <w:rPr>
          <w:b/>
          <w:bCs/>
          <w:lang w:val="fr-FR"/>
        </w:rPr>
        <w:t xml:space="preserve"> De l'enfant résidant habituellement en Belgique. &lt;L 2003-04-24/32, art. 2, 017; En vigueur : 01-09-2005&gt;</w:t>
      </w:r>
      <w:r w:rsidRPr="00B41D3A">
        <w:rPr>
          <w:b/>
          <w:bCs/>
          <w:lang w:val="fr-FR"/>
        </w:rPr>
        <w:br/>
        <w:t>Art. 362.1-362.4</w:t>
      </w:r>
      <w:r w:rsidRPr="00B41D3A">
        <w:rPr>
          <w:b/>
          <w:bCs/>
          <w:lang w:val="fr-FR"/>
        </w:rPr>
        <w:br/>
      </w:r>
      <w:bookmarkStart w:id="37" w:name="LNKR0082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"LNK0082"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4.</w:t>
      </w:r>
      <w:r>
        <w:rPr>
          <w:b/>
          <w:bCs/>
        </w:rPr>
        <w:fldChar w:fldCharType="end"/>
      </w:r>
      <w:bookmarkEnd w:id="37"/>
      <w:r w:rsidRPr="00B41D3A">
        <w:rPr>
          <w:b/>
          <w:bCs/>
          <w:lang w:val="fr-FR"/>
        </w:rPr>
        <w:t xml:space="preserve"> Des mesures de sauvegarde. &lt;L 2003-04-24/32, art. 2, 017; En vigueur : 01-09-2005&gt;</w:t>
      </w:r>
      <w:r w:rsidRPr="00B41D3A">
        <w:rPr>
          <w:b/>
          <w:bCs/>
          <w:lang w:val="fr-FR"/>
        </w:rPr>
        <w:br/>
        <w:t>Art. 363.1-363.6</w:t>
      </w:r>
      <w:r w:rsidRPr="00B41D3A">
        <w:rPr>
          <w:b/>
          <w:bCs/>
          <w:lang w:val="fr-FR"/>
        </w:rPr>
        <w:br/>
      </w:r>
      <w:bookmarkStart w:id="38" w:name="LNKR0083"/>
      <w:r>
        <w:rPr>
          <w:b/>
          <w:bCs/>
        </w:rPr>
        <w:lastRenderedPageBreak/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"LNK0083"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Section 3.</w:t>
      </w:r>
      <w:r>
        <w:rPr>
          <w:b/>
          <w:bCs/>
        </w:rPr>
        <w:fldChar w:fldCharType="end"/>
      </w:r>
      <w:bookmarkEnd w:id="38"/>
      <w:r w:rsidRPr="00B41D3A">
        <w:rPr>
          <w:b/>
          <w:bCs/>
          <w:lang w:val="fr-FR"/>
        </w:rPr>
        <w:t xml:space="preserve"> - De l'efficacité en Belgique des décisions étrangères en matière d'adoption. &lt;L 2003-04-24/32, art. 2, 017; En vigueur : 01-09-2005&gt;</w:t>
      </w:r>
      <w:r w:rsidRPr="00B41D3A">
        <w:rPr>
          <w:b/>
          <w:bCs/>
          <w:lang w:val="fr-FR"/>
        </w:rPr>
        <w:br/>
      </w:r>
      <w:bookmarkStart w:id="39" w:name="LNKR0084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"LNK0084"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1er.</w:t>
      </w:r>
      <w:r>
        <w:rPr>
          <w:b/>
          <w:bCs/>
        </w:rPr>
        <w:fldChar w:fldCharType="end"/>
      </w:r>
      <w:bookmarkEnd w:id="39"/>
      <w:r w:rsidRPr="00B41D3A">
        <w:rPr>
          <w:b/>
          <w:bCs/>
          <w:lang w:val="fr-FR"/>
        </w:rPr>
        <w:t xml:space="preserve"> De la reconnaissance des adoptions régies par la Convention. &lt;L 2003-04-24/32, art. 2, 017; En vigueur : 01-09-2005&gt;</w:t>
      </w:r>
      <w:r w:rsidRPr="00B41D3A">
        <w:rPr>
          <w:b/>
          <w:bCs/>
          <w:lang w:val="fr-FR"/>
        </w:rPr>
        <w:br/>
        <w:t>Art. 364.1-364.3</w:t>
      </w:r>
      <w:r w:rsidRPr="00B41D3A">
        <w:rPr>
          <w:b/>
          <w:bCs/>
          <w:lang w:val="fr-FR"/>
        </w:rPr>
        <w:br/>
      </w:r>
      <w:bookmarkStart w:id="40" w:name="LNKR0085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"LNK0085"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2.</w:t>
      </w:r>
      <w:r>
        <w:rPr>
          <w:b/>
          <w:bCs/>
        </w:rPr>
        <w:fldChar w:fldCharType="end"/>
      </w:r>
      <w:bookmarkEnd w:id="40"/>
      <w:r w:rsidRPr="00B41D3A">
        <w:rPr>
          <w:b/>
          <w:bCs/>
          <w:lang w:val="fr-FR"/>
        </w:rPr>
        <w:t xml:space="preserve"> De la reconnaissance des adoptions non régies par la Convention. &lt;L 2003-04-24/32, art. 2, 017; En vigueur : 01-09-2005&gt;</w:t>
      </w:r>
      <w:r w:rsidRPr="00B41D3A">
        <w:rPr>
          <w:b/>
          <w:bCs/>
          <w:lang w:val="fr-FR"/>
        </w:rPr>
        <w:br/>
        <w:t>Art. 365.1-365.5</w:t>
      </w:r>
      <w:r w:rsidRPr="00B41D3A">
        <w:rPr>
          <w:b/>
          <w:bCs/>
          <w:lang w:val="fr-FR"/>
        </w:rPr>
        <w:br/>
      </w:r>
      <w:bookmarkStart w:id="41" w:name="LNKR0086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"LNK0086"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2/1.</w:t>
      </w:r>
      <w:r>
        <w:rPr>
          <w:b/>
          <w:bCs/>
        </w:rPr>
        <w:fldChar w:fldCharType="end"/>
      </w:r>
      <w:bookmarkEnd w:id="41"/>
      <w:r w:rsidRPr="00B41D3A">
        <w:rPr>
          <w:b/>
          <w:bCs/>
          <w:lang w:val="fr-FR"/>
        </w:rPr>
        <w:t xml:space="preserve"> [</w:t>
      </w:r>
      <w:r w:rsidRPr="00B41D3A">
        <w:rPr>
          <w:b/>
          <w:bCs/>
          <w:color w:val="FF0000"/>
          <w:vertAlign w:val="superscript"/>
          <w:lang w:val="fr-FR"/>
        </w:rPr>
        <w:t>1</w:t>
      </w:r>
      <w:r w:rsidRPr="00B41D3A">
        <w:rPr>
          <w:b/>
          <w:bCs/>
          <w:lang w:val="fr-FR"/>
        </w:rPr>
        <w:t xml:space="preserve"> Disposition dérogatoire en matière de reconnaissance des adoptions dans l'intérêt supérieur de l'enfant.]</w:t>
      </w:r>
      <w:r w:rsidRPr="00B41D3A">
        <w:rPr>
          <w:b/>
          <w:bCs/>
          <w:color w:val="FF0000"/>
          <w:vertAlign w:val="superscript"/>
          <w:lang w:val="fr-FR"/>
        </w:rPr>
        <w:t>1</w:t>
      </w:r>
      <w:r w:rsidRPr="00B41D3A">
        <w:rPr>
          <w:b/>
          <w:bCs/>
          <w:lang w:val="fr-FR"/>
        </w:rPr>
        <w:br/>
        <w:t>Art. 365-6</w:t>
      </w:r>
      <w:r w:rsidRPr="00B41D3A">
        <w:rPr>
          <w:b/>
          <w:bCs/>
          <w:lang w:val="fr-FR"/>
        </w:rPr>
        <w:br/>
      </w:r>
      <w:bookmarkStart w:id="42" w:name="LNKR0087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"LNK0087"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3.</w:t>
      </w:r>
      <w:r>
        <w:rPr>
          <w:b/>
          <w:bCs/>
        </w:rPr>
        <w:fldChar w:fldCharType="end"/>
      </w:r>
      <w:bookmarkEnd w:id="42"/>
      <w:r w:rsidRPr="00B41D3A">
        <w:rPr>
          <w:b/>
          <w:bCs/>
          <w:lang w:val="fr-FR"/>
        </w:rPr>
        <w:t xml:space="preserve"> De la reconnaissance des décisions étrangères de révocation, de révision et d'annulation d'une adoption. &lt;L 2003-04-24/32, art. 2, 017; En vigueur : 01-09-2005&gt;</w:t>
      </w:r>
      <w:r w:rsidRPr="00B41D3A">
        <w:rPr>
          <w:b/>
          <w:bCs/>
          <w:lang w:val="fr-FR"/>
        </w:rPr>
        <w:br/>
        <w:t>Art. 366.1-366.3</w:t>
      </w:r>
      <w:r w:rsidRPr="00B41D3A">
        <w:rPr>
          <w:b/>
          <w:bCs/>
          <w:lang w:val="fr-FR"/>
        </w:rPr>
        <w:br/>
      </w:r>
      <w:bookmarkStart w:id="43" w:name="LNKR0088"/>
      <w:r>
        <w:rPr>
          <w:b/>
          <w:bCs/>
        </w:rPr>
        <w:fldChar w:fldCharType="begin"/>
      </w:r>
      <w:r w:rsidRPr="00B41D3A">
        <w:rPr>
          <w:b/>
          <w:bCs/>
          <w:lang w:val="fr-FR"/>
        </w:rPr>
        <w:instrText xml:space="preserve"> HYPERLINK 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\l "LNK0088" </w:instrText>
      </w:r>
      <w:r>
        <w:rPr>
          <w:b/>
          <w:bCs/>
        </w:rPr>
        <w:fldChar w:fldCharType="separate"/>
      </w:r>
      <w:r w:rsidRPr="00B41D3A">
        <w:rPr>
          <w:rStyle w:val="Lienhypertexte"/>
          <w:b/>
          <w:bCs/>
          <w:lang w:val="fr-FR"/>
        </w:rPr>
        <w:t>§ 4.</w:t>
      </w:r>
      <w:r>
        <w:rPr>
          <w:b/>
          <w:bCs/>
        </w:rPr>
        <w:fldChar w:fldCharType="end"/>
      </w:r>
      <w:bookmarkEnd w:id="43"/>
      <w:r w:rsidRPr="00B41D3A">
        <w:rPr>
          <w:b/>
          <w:bCs/>
          <w:lang w:val="fr-FR"/>
        </w:rPr>
        <w:t xml:space="preserve"> De l'enregistrement. &lt;L 2003-04-24/32, art. 2, 017; En vigueur : 01-09-2005&gt;</w:t>
      </w:r>
      <w:r w:rsidRPr="00B41D3A">
        <w:rPr>
          <w:b/>
          <w:bCs/>
          <w:lang w:val="fr-FR"/>
        </w:rPr>
        <w:br/>
        <w:t>Art. 367.1-367.3</w:t>
      </w:r>
      <w:r w:rsidRPr="00B41D3A">
        <w:rPr>
          <w:b/>
          <w:bCs/>
          <w:lang w:val="fr-FR"/>
        </w:rPr>
        <w:br/>
      </w:r>
      <w:hyperlink r:id="rId11" w:anchor="LNK0089" w:history="1">
        <w:r w:rsidRPr="00B41D3A">
          <w:rPr>
            <w:rStyle w:val="Lienhypertexte"/>
            <w:b/>
            <w:bCs/>
            <w:lang w:val="fr-FR"/>
          </w:rPr>
          <w:t>CHAPITRE III.</w:t>
        </w:r>
      </w:hyperlink>
      <w:r w:rsidRPr="00B41D3A">
        <w:rPr>
          <w:b/>
          <w:bCs/>
          <w:lang w:val="fr-FR"/>
        </w:rPr>
        <w:t xml:space="preserve">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Formalités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administratives</w:t>
      </w:r>
      <w:proofErr w:type="spellEnd"/>
      <w:r>
        <w:rPr>
          <w:b/>
          <w:bCs/>
        </w:rPr>
        <w:t xml:space="preserve"> &lt;L 2003-04-24/32, art. 2, 017; En </w:t>
      </w:r>
      <w:proofErr w:type="spellStart"/>
      <w:r>
        <w:rPr>
          <w:b/>
          <w:bCs/>
        </w:rPr>
        <w:t>vigueur</w:t>
      </w:r>
      <w:proofErr w:type="spellEnd"/>
      <w:r>
        <w:rPr>
          <w:b/>
          <w:bCs/>
        </w:rPr>
        <w:t xml:space="preserve"> : 01-09-2005&gt;</w:t>
      </w:r>
      <w:r>
        <w:rPr>
          <w:b/>
          <w:bCs/>
        </w:rPr>
        <w:br/>
        <w:t>Art. 368.1-370</w:t>
      </w:r>
      <w:bookmarkStart w:id="44" w:name="_GoBack"/>
      <w:bookmarkEnd w:id="44"/>
    </w:p>
    <w:sectPr w:rsidR="00B41D3A" w:rsidRPr="00B4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A"/>
    <w:rsid w:val="00B41D3A"/>
    <w:rsid w:val="00C90244"/>
    <w:rsid w:val="00CB2352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3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change_lg.pl?language=fr&amp;la=F&amp;table_name=loi&amp;cn=20070509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change_lg.pl?language=fr&amp;la=F&amp;table_name=loi&amp;cn=20070509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TargetMode="External"/><Relationship Id="rId11" Type="http://schemas.openxmlformats.org/officeDocument/2006/relationships/hyperlink" Target=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1&amp;imgcn.y=8" TargetMode="External"/><Relationship Id="rId5" Type="http://schemas.openxmlformats.org/officeDocument/2006/relationships/hyperlink" Target="http://www.ejustice.just.fgov.be/cgi_loi/loi_a1.pl?DETAIL=1804032130%2FF&amp;caller=list&amp;row_id=1&amp;numero=9&amp;rech=21&amp;cn=1804032130&amp;table_name=LOI&amp;nm=1804032150&amp;la=F&amp;chercher=t&amp;dt=CODE+CIVIL&amp;language=fr&amp;fr=f&amp;choix1=ET&amp;choix2=ET&amp;fromtab=loi_all&amp;sql=dt+contains++%27CODE%27%2526+%27CIVIL%27and+actif+%3D+%27Y%27&amp;tri=dd+AS+RANK+&amp;trier=promulgation&amp;imgcn.x=59&amp;imgcn.y=3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ejustice.just.fgov.be/cgi_loi/change_lg.pl?language=fr&amp;la=F&amp;table_name=loi&amp;cn=2007050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change_lg.pl?language=fr&amp;la=F&amp;table_name=loi&amp;cn=200705094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A2A61-26C5-4ABD-8DD7-719B4856536F}"/>
</file>

<file path=customXml/itemProps2.xml><?xml version="1.0" encoding="utf-8"?>
<ds:datastoreItem xmlns:ds="http://schemas.openxmlformats.org/officeDocument/2006/customXml" ds:itemID="{59A7A270-4A52-43D3-9AEF-A64D19F33FF7}"/>
</file>

<file path=customXml/itemProps3.xml><?xml version="1.0" encoding="utf-8"?>
<ds:datastoreItem xmlns:ds="http://schemas.openxmlformats.org/officeDocument/2006/customXml" ds:itemID="{DCB43154-7F5E-459F-B331-23860961AD21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3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3</cp:revision>
  <dcterms:created xsi:type="dcterms:W3CDTF">2013-06-17T13:08:00Z</dcterms:created>
  <dcterms:modified xsi:type="dcterms:W3CDTF">2013-06-17T13:29:00Z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