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EC" w:rsidRPr="00DF5303" w:rsidRDefault="00CD4BEC" w:rsidP="00DF5303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DF5303">
        <w:rPr>
          <w:rFonts w:ascii="Verdana" w:hAnsi="Verdana"/>
          <w:sz w:val="20"/>
          <w:szCs w:val="20"/>
        </w:rPr>
        <w:t>Annexe II</w:t>
      </w:r>
    </w:p>
    <w:p w:rsidR="00CD4BEC" w:rsidRPr="00DF5303" w:rsidRDefault="00CD4BEC" w:rsidP="00CD4BEC">
      <w:pPr>
        <w:jc w:val="center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Fiche de renseignements sur les candidats postulant à des organes crées en vertu d’instruments internationaux relatifs aux droits de l’homme</w:t>
      </w:r>
    </w:p>
    <w:p w:rsidR="00CD4BEC" w:rsidRPr="00DF5303" w:rsidRDefault="00CD4BEC" w:rsidP="00CD4BEC">
      <w:pPr>
        <w:tabs>
          <w:tab w:val="left" w:pos="675"/>
        </w:tabs>
        <w:jc w:val="center"/>
        <w:rPr>
          <w:rFonts w:ascii="Verdana" w:hAnsi="Verdana"/>
          <w:b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 xml:space="preserve">    </w:t>
      </w:r>
      <w:r w:rsidRPr="00DF5303">
        <w:rPr>
          <w:rFonts w:ascii="Verdana" w:hAnsi="Verdana"/>
          <w:b/>
          <w:sz w:val="20"/>
          <w:szCs w:val="20"/>
        </w:rPr>
        <w:t>(Prière de respecter le nombre de lignes indiqué dans le présent formulaire et de le renvoyer par courrier électronique en version Word)</w:t>
      </w:r>
    </w:p>
    <w:p w:rsidR="00BD525C" w:rsidRDefault="00BD525C" w:rsidP="00BD525C"/>
    <w:p w:rsidR="00CD4BEC" w:rsidRPr="00DF5303" w:rsidRDefault="00BD525C" w:rsidP="008D1D3E">
      <w:pPr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 xml:space="preserve">Nom et prénom : </w:t>
      </w:r>
      <w:r w:rsidR="008D1D3E" w:rsidRPr="00DF5303">
        <w:rPr>
          <w:rFonts w:ascii="Verdana" w:hAnsi="Verdana"/>
          <w:b/>
          <w:sz w:val="20"/>
          <w:szCs w:val="20"/>
        </w:rPr>
        <w:t>NSONDE Léonard</w:t>
      </w:r>
    </w:p>
    <w:p w:rsidR="00BD525C" w:rsidRPr="00DF5303" w:rsidRDefault="00BD525C" w:rsidP="00BD525C">
      <w:pPr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 xml:space="preserve">Date et lieu de naissance : </w:t>
      </w:r>
      <w:r w:rsidR="008D1D3E" w:rsidRPr="00DF5303">
        <w:rPr>
          <w:rFonts w:ascii="Verdana" w:hAnsi="Verdana"/>
          <w:sz w:val="20"/>
          <w:szCs w:val="20"/>
        </w:rPr>
        <w:t xml:space="preserve">29 septembre 1961 à </w:t>
      </w:r>
      <w:r w:rsidR="006577C8" w:rsidRPr="00DF5303">
        <w:rPr>
          <w:rFonts w:ascii="Verdana" w:hAnsi="Verdana"/>
          <w:sz w:val="20"/>
          <w:szCs w:val="20"/>
        </w:rPr>
        <w:t>KIMBETI</w:t>
      </w:r>
    </w:p>
    <w:p w:rsidR="008D1D3E" w:rsidRPr="00DF5303" w:rsidRDefault="008D1D3E" w:rsidP="00BD525C">
      <w:pPr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Langue de travail : Français</w:t>
      </w:r>
    </w:p>
    <w:p w:rsidR="00BD525C" w:rsidRPr="00DF5303" w:rsidRDefault="00BD525C" w:rsidP="00BD525C">
      <w:p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Situation/fonction actuelle :</w:t>
      </w:r>
    </w:p>
    <w:p w:rsidR="00BD525C" w:rsidRPr="00DF5303" w:rsidRDefault="00BD525C" w:rsidP="00BD525C">
      <w:p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(5 lignes au maximum)</w:t>
      </w:r>
    </w:p>
    <w:p w:rsidR="00BD525C" w:rsidRPr="00DF5303" w:rsidRDefault="00BD525C" w:rsidP="00BD525C">
      <w:pPr>
        <w:spacing w:after="0"/>
        <w:jc w:val="both"/>
        <w:rPr>
          <w:rFonts w:ascii="Verdana" w:hAnsi="Verdana"/>
          <w:sz w:val="20"/>
          <w:szCs w:val="20"/>
        </w:rPr>
      </w:pPr>
    </w:p>
    <w:p w:rsidR="00A142EB" w:rsidRPr="00DF5303" w:rsidRDefault="008D1D3E" w:rsidP="00BD525C">
      <w:p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Magistrat, Conseiller à la Cour d’appel de Brazzaville ;</w:t>
      </w:r>
    </w:p>
    <w:p w:rsidR="008D1D3E" w:rsidRPr="00DF5303" w:rsidRDefault="008D1D3E" w:rsidP="00BD525C">
      <w:p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Chef de service du Contentieux à la Direction du Contentieux de l’Etat au Ministère de la Justice, des Droits Humains et de la Promotion des Peuples Autochtones ;</w:t>
      </w:r>
    </w:p>
    <w:p w:rsidR="00A142EB" w:rsidRPr="00DF5303" w:rsidRDefault="00A142EB" w:rsidP="00BD525C">
      <w:pPr>
        <w:spacing w:after="0"/>
        <w:jc w:val="both"/>
        <w:rPr>
          <w:rFonts w:ascii="Verdana" w:hAnsi="Verdana"/>
          <w:sz w:val="20"/>
          <w:szCs w:val="20"/>
        </w:rPr>
      </w:pPr>
    </w:p>
    <w:p w:rsidR="00BD525C" w:rsidRPr="00DF5303" w:rsidRDefault="00BD525C" w:rsidP="00BD525C">
      <w:pPr>
        <w:spacing w:after="0"/>
        <w:jc w:val="both"/>
        <w:rPr>
          <w:rFonts w:ascii="Verdana" w:hAnsi="Verdana"/>
          <w:sz w:val="20"/>
          <w:szCs w:val="20"/>
          <w:vertAlign w:val="superscript"/>
        </w:rPr>
      </w:pPr>
      <w:r w:rsidRPr="00DF5303">
        <w:rPr>
          <w:rFonts w:ascii="Verdana" w:hAnsi="Verdana"/>
          <w:sz w:val="20"/>
          <w:szCs w:val="20"/>
        </w:rPr>
        <w:t>Principales activités professionnelles :</w:t>
      </w:r>
      <w:r w:rsidRPr="00DF5303">
        <w:rPr>
          <w:rFonts w:ascii="Verdana" w:hAnsi="Verdana"/>
          <w:sz w:val="20"/>
          <w:szCs w:val="20"/>
          <w:vertAlign w:val="superscript"/>
        </w:rPr>
        <w:t xml:space="preserve"> 1</w:t>
      </w:r>
    </w:p>
    <w:p w:rsidR="00BD525C" w:rsidRPr="00DF5303" w:rsidRDefault="00BD525C" w:rsidP="00BD525C">
      <w:p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(10 lignes au maximum)</w:t>
      </w:r>
    </w:p>
    <w:p w:rsidR="008D1D3E" w:rsidRPr="00DF5303" w:rsidRDefault="008D1D3E" w:rsidP="00BD525C">
      <w:pPr>
        <w:spacing w:after="0"/>
        <w:jc w:val="both"/>
        <w:rPr>
          <w:rFonts w:ascii="Verdana" w:hAnsi="Verdana"/>
          <w:sz w:val="20"/>
          <w:szCs w:val="20"/>
        </w:rPr>
      </w:pPr>
    </w:p>
    <w:p w:rsidR="00BD525C" w:rsidRPr="00DF5303" w:rsidRDefault="00BD525C" w:rsidP="00BD525C">
      <w:pPr>
        <w:spacing w:after="0"/>
        <w:jc w:val="both"/>
        <w:rPr>
          <w:rFonts w:ascii="Verdana" w:hAnsi="Verdana"/>
          <w:sz w:val="20"/>
          <w:szCs w:val="20"/>
        </w:rPr>
      </w:pPr>
    </w:p>
    <w:p w:rsidR="00A142EB" w:rsidRPr="00DF5303" w:rsidRDefault="008D1D3E" w:rsidP="008D1D3E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Prise de d’audiences à la Cour d’appel de Brazzaville ;</w:t>
      </w:r>
    </w:p>
    <w:p w:rsidR="008D1D3E" w:rsidRPr="00DF5303" w:rsidRDefault="008D1D3E" w:rsidP="008D1D3E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Rédaction des projets d’arrêts ;</w:t>
      </w:r>
    </w:p>
    <w:p w:rsidR="008D1D3E" w:rsidRPr="00DF5303" w:rsidRDefault="008D1D3E" w:rsidP="008D1D3E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Participation aux délibérations ;</w:t>
      </w:r>
    </w:p>
    <w:p w:rsidR="008D1D3E" w:rsidRPr="00DF5303" w:rsidRDefault="008D1D3E" w:rsidP="008D1D3E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Traitement des dossiers du Contentieux de l’Etat.</w:t>
      </w:r>
    </w:p>
    <w:p w:rsidR="008D1D3E" w:rsidRPr="00DF5303" w:rsidRDefault="008D1D3E" w:rsidP="00BD525C">
      <w:pPr>
        <w:spacing w:after="0"/>
        <w:jc w:val="both"/>
        <w:rPr>
          <w:rFonts w:ascii="Verdana" w:hAnsi="Verdana"/>
          <w:sz w:val="20"/>
          <w:szCs w:val="20"/>
        </w:rPr>
      </w:pPr>
    </w:p>
    <w:p w:rsidR="00A142EB" w:rsidRPr="00DF5303" w:rsidRDefault="00A142EB" w:rsidP="00BD525C">
      <w:p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Etudes :</w:t>
      </w:r>
    </w:p>
    <w:p w:rsidR="00A142EB" w:rsidRPr="00DF5303" w:rsidRDefault="00A142EB" w:rsidP="00BD525C">
      <w:p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(5 lignes au maximum)</w:t>
      </w:r>
    </w:p>
    <w:p w:rsidR="00A142EB" w:rsidRPr="00DF5303" w:rsidRDefault="00A142EB" w:rsidP="00BD525C">
      <w:pPr>
        <w:spacing w:after="0"/>
        <w:jc w:val="both"/>
        <w:rPr>
          <w:rFonts w:ascii="Verdana" w:hAnsi="Verdana"/>
          <w:sz w:val="20"/>
          <w:szCs w:val="20"/>
        </w:rPr>
      </w:pPr>
    </w:p>
    <w:p w:rsidR="00A142EB" w:rsidRPr="00DF5303" w:rsidRDefault="008D1D3E" w:rsidP="008D1D3E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Primaires (études sanctionnées par l’obtention d’un certificat d’études primaires et élémentaire C.E.P.E)</w:t>
      </w:r>
    </w:p>
    <w:p w:rsidR="008D1D3E" w:rsidRPr="00DF5303" w:rsidRDefault="008D1D3E" w:rsidP="008D1D3E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Secondaires1 : (études sanctionnées par l’obtention du brevet d’études moyennes générales B.E.M.G)</w:t>
      </w:r>
    </w:p>
    <w:p w:rsidR="008D1D3E" w:rsidRPr="00DF5303" w:rsidRDefault="008D1D3E" w:rsidP="008D1D3E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Secondaires 2 : (études sanctionnées par l’obtention du Baccalauréat Série A4)</w:t>
      </w:r>
    </w:p>
    <w:p w:rsidR="008D1D3E" w:rsidRPr="00DF5303" w:rsidRDefault="008D1D3E" w:rsidP="008D1D3E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Universitaires 1 : (études sanctionnées par l’obtention d’une Licence  en Droit public et du diplôme d’études supérieures D.E.S 1</w:t>
      </w:r>
    </w:p>
    <w:p w:rsidR="008D1D3E" w:rsidRPr="00DF5303" w:rsidRDefault="008D1D3E" w:rsidP="008D1D3E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Universitaires 2 : (études sanctionnées par l’obtention d’un diplôme de Magistrat)</w:t>
      </w:r>
      <w:r w:rsidR="00BA7C26" w:rsidRPr="00DF5303">
        <w:rPr>
          <w:rFonts w:ascii="Verdana" w:hAnsi="Verdana"/>
          <w:sz w:val="20"/>
          <w:szCs w:val="20"/>
        </w:rPr>
        <w:t>.</w:t>
      </w:r>
    </w:p>
    <w:p w:rsidR="008D1D3E" w:rsidRPr="00DF5303" w:rsidRDefault="008D1D3E" w:rsidP="008D1D3E">
      <w:pPr>
        <w:pStyle w:val="ListParagraph"/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 xml:space="preserve"> </w:t>
      </w:r>
    </w:p>
    <w:p w:rsidR="00A142EB" w:rsidRPr="00DF5303" w:rsidRDefault="00A142EB" w:rsidP="00BD525C">
      <w:p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Autres activités principales dans le domaine intéressant le mandat de l’organe conventionnel auquel postule le candidat</w:t>
      </w:r>
      <w:r w:rsidR="008D1D3E" w:rsidRPr="00DF5303">
        <w:rPr>
          <w:rFonts w:ascii="Verdana" w:hAnsi="Verdana"/>
          <w:sz w:val="20"/>
          <w:szCs w:val="20"/>
        </w:rPr>
        <w:t> :</w:t>
      </w:r>
    </w:p>
    <w:p w:rsidR="008D1D3E" w:rsidRPr="00DF5303" w:rsidRDefault="008D1D3E" w:rsidP="00BD525C">
      <w:p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(10 lignes au maximum)</w:t>
      </w:r>
    </w:p>
    <w:p w:rsidR="008D1D3E" w:rsidRDefault="008D1D3E" w:rsidP="00BD525C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D3E" w:rsidRDefault="008D1D3E" w:rsidP="00BD525C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D1D3E" w:rsidRDefault="008D1D3E" w:rsidP="00BD525C">
      <w:pPr>
        <w:spacing w:after="0"/>
        <w:jc w:val="both"/>
      </w:pPr>
    </w:p>
    <w:p w:rsidR="008D1D3E" w:rsidRPr="008D1D3E" w:rsidRDefault="008D1D3E" w:rsidP="00BD525C">
      <w:pPr>
        <w:spacing w:after="0"/>
        <w:jc w:val="both"/>
        <w:rPr>
          <w:sz w:val="4"/>
          <w:szCs w:val="4"/>
        </w:rPr>
      </w:pPr>
    </w:p>
    <w:p w:rsidR="008D1D3E" w:rsidRPr="00DF5303" w:rsidRDefault="008D1D3E" w:rsidP="00BD525C">
      <w:pPr>
        <w:spacing w:after="0"/>
        <w:jc w:val="both"/>
        <w:rPr>
          <w:rFonts w:ascii="Verdana" w:hAnsi="Verdana"/>
          <w:sz w:val="20"/>
          <w:szCs w:val="20"/>
        </w:rPr>
      </w:pPr>
      <w:r w:rsidRPr="00DF5303">
        <w:rPr>
          <w:rFonts w:ascii="Verdana" w:hAnsi="Verdana"/>
          <w:sz w:val="20"/>
          <w:szCs w:val="20"/>
        </w:rPr>
        <w:t>Liste des publications les plus récentes du candidat dans ce domaine :</w:t>
      </w:r>
    </w:p>
    <w:p w:rsidR="008D1D3E" w:rsidRDefault="008D1D3E" w:rsidP="00BD525C">
      <w:pPr>
        <w:spacing w:after="0"/>
        <w:jc w:val="both"/>
      </w:pPr>
      <w:r w:rsidRPr="00DF5303">
        <w:rPr>
          <w:rFonts w:ascii="Verdana" w:hAnsi="Verdana"/>
          <w:sz w:val="20"/>
          <w:szCs w:val="20"/>
        </w:rPr>
        <w:t>(5 lignes)</w:t>
      </w:r>
    </w:p>
    <w:p w:rsidR="008D1D3E" w:rsidRPr="008D1D3E" w:rsidRDefault="008D1D3E" w:rsidP="00BD525C">
      <w:pPr>
        <w:spacing w:after="0"/>
        <w:jc w:val="both"/>
        <w:rPr>
          <w:sz w:val="4"/>
          <w:szCs w:val="4"/>
        </w:rPr>
      </w:pPr>
    </w:p>
    <w:p w:rsidR="008D1D3E" w:rsidRDefault="008D1D3E" w:rsidP="00BD525C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1D3E" w:rsidRPr="00BD525C" w:rsidRDefault="008D1D3E" w:rsidP="00BD525C">
      <w:pPr>
        <w:spacing w:after="0"/>
        <w:jc w:val="both"/>
      </w:pPr>
    </w:p>
    <w:p w:rsidR="00BD525C" w:rsidRDefault="00BD525C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Default="003C7751" w:rsidP="00BD525C">
      <w:pPr>
        <w:jc w:val="both"/>
      </w:pPr>
    </w:p>
    <w:p w:rsidR="003C7751" w:rsidRPr="00593ACB" w:rsidRDefault="003C7751" w:rsidP="003C7751">
      <w:pPr>
        <w:tabs>
          <w:tab w:val="left" w:pos="3670"/>
          <w:tab w:val="left" w:pos="6790"/>
        </w:tabs>
        <w:jc w:val="center"/>
        <w:rPr>
          <w:color w:val="A6A6A6"/>
          <w:lang w:val="en-US"/>
        </w:rPr>
      </w:pPr>
      <w:r>
        <w:rPr>
          <w:noProof/>
          <w:color w:val="FABF8F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376555</wp:posOffset>
            </wp:positionV>
            <wp:extent cx="1725295" cy="158115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EFC">
        <w:rPr>
          <w:color w:val="FABF8F"/>
          <w:sz w:val="36"/>
          <w:szCs w:val="36"/>
          <w:shd w:val="clear" w:color="auto" w:fill="595959"/>
          <w:lang w:val="en-US"/>
        </w:rPr>
        <w:t>C U R R I C U L U M    V I T A E</w:t>
      </w:r>
    </w:p>
    <w:p w:rsidR="003C7751" w:rsidRPr="00513D6E" w:rsidRDefault="003C7751" w:rsidP="003C7751">
      <w:pPr>
        <w:rPr>
          <w:sz w:val="2"/>
          <w:lang w:val="en-US"/>
        </w:rPr>
      </w:pPr>
    </w:p>
    <w:p w:rsidR="003C7751" w:rsidRPr="00350190" w:rsidRDefault="003C7751" w:rsidP="003C7751">
      <w:pPr>
        <w:tabs>
          <w:tab w:val="right" w:pos="9072"/>
        </w:tabs>
      </w:pPr>
      <w:r w:rsidRPr="00350190">
        <w:rPr>
          <w:u w:val="single"/>
        </w:rPr>
        <w:t>I-IDENTITE</w:t>
      </w:r>
      <w:r w:rsidRPr="00350190">
        <w:tab/>
      </w:r>
    </w:p>
    <w:p w:rsidR="003C7751" w:rsidRDefault="003C7751" w:rsidP="003C7751">
      <w:pPr>
        <w:spacing w:after="0" w:line="240" w:lineRule="auto"/>
        <w:rPr>
          <w:b/>
        </w:rPr>
      </w:pPr>
      <w:r w:rsidRPr="00B513D6">
        <w:t>Nom:</w:t>
      </w:r>
      <w:r>
        <w:t xml:space="preserve">       </w:t>
      </w:r>
      <w:r w:rsidRPr="00593ACB">
        <w:rPr>
          <w:b/>
        </w:rPr>
        <w:t>NSONDE</w:t>
      </w:r>
    </w:p>
    <w:p w:rsidR="003C7751" w:rsidRPr="003F6BDF" w:rsidRDefault="003C7751" w:rsidP="003C7751">
      <w:pPr>
        <w:spacing w:after="0" w:line="240" w:lineRule="auto"/>
      </w:pPr>
      <w:r>
        <w:rPr>
          <w:b/>
        </w:rPr>
        <w:t xml:space="preserve">Prénom : </w:t>
      </w:r>
      <w:r w:rsidRPr="00593ACB">
        <w:rPr>
          <w:b/>
        </w:rPr>
        <w:t xml:space="preserve">Léonard  </w:t>
      </w:r>
    </w:p>
    <w:p w:rsidR="003C7751" w:rsidRDefault="003C7751" w:rsidP="003C7751">
      <w:pPr>
        <w:spacing w:after="0" w:line="240" w:lineRule="auto"/>
      </w:pPr>
      <w:r>
        <w:t>Date  et lieu de naissance : 29 Septembre 1961 à Kimbéti</w:t>
      </w:r>
    </w:p>
    <w:p w:rsidR="003C7751" w:rsidRDefault="003C7751" w:rsidP="003C7751">
      <w:pPr>
        <w:spacing w:after="0" w:line="240" w:lineRule="auto"/>
      </w:pPr>
      <w:r>
        <w:t>Situation familiale : Marié, père de six (6) enfants</w:t>
      </w:r>
    </w:p>
    <w:p w:rsidR="003C7751" w:rsidRPr="005D77E6" w:rsidRDefault="003C7751" w:rsidP="003C7751">
      <w:pPr>
        <w:spacing w:after="0" w:line="240" w:lineRule="auto"/>
        <w:rPr>
          <w:b/>
          <w:i/>
        </w:rPr>
      </w:pPr>
      <w:r>
        <w:t xml:space="preserve">Profession : </w:t>
      </w:r>
      <w:r w:rsidRPr="005D77E6">
        <w:rPr>
          <w:b/>
        </w:rPr>
        <w:t>Magistrat</w:t>
      </w:r>
      <w:r>
        <w:t xml:space="preserve"> </w:t>
      </w:r>
      <w:r w:rsidRPr="00D115ED">
        <w:rPr>
          <w:b/>
        </w:rPr>
        <w:t>hors</w:t>
      </w:r>
      <w:r>
        <w:rPr>
          <w:b/>
        </w:rPr>
        <w:t xml:space="preserve"> hiérarchie de l’ordre judiciaire</w:t>
      </w:r>
      <w:r>
        <w:rPr>
          <w:b/>
          <w:i/>
        </w:rPr>
        <w:t xml:space="preserve"> </w:t>
      </w:r>
    </w:p>
    <w:p w:rsidR="003C7751" w:rsidRDefault="003C7751" w:rsidP="003C7751">
      <w:pPr>
        <w:spacing w:after="0" w:line="240" w:lineRule="auto"/>
      </w:pPr>
      <w:r>
        <w:t>Domicile : 142, rue Ampère à Bacongo, Brazzaville (République du Congo)</w:t>
      </w:r>
    </w:p>
    <w:p w:rsidR="003C7751" w:rsidRDefault="003C7751" w:rsidP="003C7751">
      <w:pPr>
        <w:spacing w:after="0" w:line="240" w:lineRule="auto"/>
      </w:pPr>
      <w:r>
        <w:t xml:space="preserve">Tél. : (242) 06 664 73 60                       </w:t>
      </w:r>
    </w:p>
    <w:p w:rsidR="003C7751" w:rsidRDefault="003C7751" w:rsidP="003C7751">
      <w:pPr>
        <w:spacing w:after="0" w:line="240" w:lineRule="auto"/>
      </w:pPr>
      <w:r>
        <w:t xml:space="preserve">E-mail : </w:t>
      </w:r>
      <w:hyperlink r:id="rId9" w:history="1">
        <w:r w:rsidRPr="00554134">
          <w:rPr>
            <w:rStyle w:val="Hyperlink"/>
          </w:rPr>
          <w:t>nsondeleonard@yahoo.fr</w:t>
        </w:r>
      </w:hyperlink>
    </w:p>
    <w:p w:rsidR="003C7751" w:rsidRDefault="003C7751" w:rsidP="003C7751">
      <w:pPr>
        <w:spacing w:after="0" w:line="240" w:lineRule="auto"/>
      </w:pPr>
    </w:p>
    <w:p w:rsidR="003C7751" w:rsidRDefault="003C7751" w:rsidP="003C7751">
      <w:pPr>
        <w:spacing w:after="0" w:line="240" w:lineRule="auto"/>
        <w:jc w:val="center"/>
      </w:pPr>
      <w:r>
        <w:t>II-</w:t>
      </w:r>
      <w:r w:rsidRPr="00D41496">
        <w:rPr>
          <w:u w:val="single"/>
        </w:rPr>
        <w:t>ETUDES, DIPLOME</w:t>
      </w:r>
      <w:r>
        <w:rPr>
          <w:u w:val="single"/>
        </w:rPr>
        <w:t>S</w:t>
      </w:r>
      <w:r w:rsidRPr="00D4149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41496">
        <w:rPr>
          <w:u w:val="single"/>
        </w:rPr>
        <w:t>ET</w:t>
      </w:r>
      <w:r>
        <w:rPr>
          <w:u w:val="single"/>
        </w:rPr>
        <w:t xml:space="preserve"> </w:t>
      </w:r>
      <w:r w:rsidRPr="00D41496">
        <w:rPr>
          <w:u w:val="single"/>
        </w:rPr>
        <w:t xml:space="preserve"> LIEU</w:t>
      </w:r>
      <w:r>
        <w:rPr>
          <w:u w:val="single"/>
        </w:rPr>
        <w:t xml:space="preserve">X </w:t>
      </w:r>
      <w:r w:rsidRPr="00D41496">
        <w:rPr>
          <w:u w:val="single"/>
        </w:rPr>
        <w:t xml:space="preserve"> D’OBTENTION</w:t>
      </w:r>
    </w:p>
    <w:p w:rsidR="003C7751" w:rsidRDefault="003C7751" w:rsidP="003C7751">
      <w:pPr>
        <w:spacing w:after="0" w:line="240" w:lineRule="auto"/>
      </w:pPr>
      <w:r w:rsidRPr="001B0CA3">
        <w:rPr>
          <w:b/>
        </w:rPr>
        <w:t>Universitaires </w:t>
      </w:r>
      <w:r>
        <w:t>:</w:t>
      </w:r>
    </w:p>
    <w:p w:rsidR="003C7751" w:rsidRDefault="003C7751" w:rsidP="003C7751">
      <w:pPr>
        <w:spacing w:after="0" w:line="240" w:lineRule="auto"/>
      </w:pPr>
      <w:r>
        <w:t>1996, Diplôme de l’ENAM, Filière Magistrature ;</w:t>
      </w:r>
    </w:p>
    <w:p w:rsidR="003C7751" w:rsidRDefault="003C7751" w:rsidP="003C7751">
      <w:pPr>
        <w:spacing w:after="0" w:line="240" w:lineRule="auto"/>
      </w:pPr>
      <w:r>
        <w:t>1987, DES1  en Droit Public, INSSEJAG, Université Marien NGOUABI de Brazzaville ;</w:t>
      </w:r>
    </w:p>
    <w:p w:rsidR="003C7751" w:rsidRDefault="003C7751" w:rsidP="003C7751">
      <w:pPr>
        <w:spacing w:after="0" w:line="240" w:lineRule="auto"/>
      </w:pPr>
      <w:r>
        <w:t>1986, Licence en Droit Public, INSSEJAG, Université Marien NGOUABI de Brazzaville ;</w:t>
      </w:r>
    </w:p>
    <w:p w:rsidR="003C7751" w:rsidRDefault="003C7751" w:rsidP="003C7751">
      <w:pPr>
        <w:spacing w:after="0" w:line="240" w:lineRule="auto"/>
      </w:pPr>
    </w:p>
    <w:p w:rsidR="003C7751" w:rsidRDefault="003C7751" w:rsidP="003C7751">
      <w:pPr>
        <w:spacing w:after="0" w:line="240" w:lineRule="auto"/>
      </w:pPr>
      <w:r w:rsidRPr="001B0CA3">
        <w:rPr>
          <w:b/>
        </w:rPr>
        <w:t>Secondaires (2)</w:t>
      </w:r>
      <w:r>
        <w:t> :</w:t>
      </w:r>
    </w:p>
    <w:p w:rsidR="003C7751" w:rsidRDefault="003C7751" w:rsidP="003C7751">
      <w:pPr>
        <w:spacing w:after="0" w:line="240" w:lineRule="auto"/>
      </w:pPr>
      <w:r>
        <w:t>1982 BAC  A4, Lycée Eméry Patrice LUMUMBA, Brazzaville ;</w:t>
      </w:r>
    </w:p>
    <w:p w:rsidR="003C7751" w:rsidRPr="003F6187" w:rsidRDefault="003C7751" w:rsidP="003C7751">
      <w:pPr>
        <w:spacing w:after="0" w:line="240" w:lineRule="auto"/>
        <w:rPr>
          <w:b/>
        </w:rPr>
      </w:pPr>
      <w:r w:rsidRPr="003F6187">
        <w:rPr>
          <w:b/>
        </w:rPr>
        <w:t>Secondaires (1) :</w:t>
      </w:r>
    </w:p>
    <w:p w:rsidR="003C7751" w:rsidRDefault="003C7751" w:rsidP="003C7751">
      <w:pPr>
        <w:spacing w:after="0" w:line="240" w:lineRule="auto"/>
      </w:pPr>
      <w:r>
        <w:t>1978 B.E.M.G., CEG de Louingui (Pool) ;</w:t>
      </w:r>
    </w:p>
    <w:p w:rsidR="003C7751" w:rsidRPr="001B0CA3" w:rsidRDefault="003C7751" w:rsidP="003C7751">
      <w:pPr>
        <w:spacing w:after="0" w:line="240" w:lineRule="auto"/>
        <w:rPr>
          <w:b/>
        </w:rPr>
      </w:pPr>
      <w:r w:rsidRPr="001B0CA3">
        <w:rPr>
          <w:b/>
        </w:rPr>
        <w:t xml:space="preserve">Primaires : </w:t>
      </w:r>
    </w:p>
    <w:p w:rsidR="003C7751" w:rsidRDefault="003C7751" w:rsidP="003C7751">
      <w:pPr>
        <w:spacing w:after="0" w:line="240" w:lineRule="auto"/>
      </w:pPr>
      <w:r>
        <w:t>1972 CEPE, Ecole Régionale de Kimbéti, District de Boko (Pool) ;</w:t>
      </w:r>
    </w:p>
    <w:p w:rsidR="003C7751" w:rsidRDefault="003C7751" w:rsidP="003C7751">
      <w:pPr>
        <w:spacing w:after="0" w:line="240" w:lineRule="auto"/>
      </w:pPr>
    </w:p>
    <w:p w:rsidR="003C7751" w:rsidRDefault="003C7751" w:rsidP="003C7751">
      <w:pPr>
        <w:spacing w:after="0" w:line="240" w:lineRule="auto"/>
        <w:jc w:val="center"/>
        <w:rPr>
          <w:u w:val="single"/>
        </w:rPr>
      </w:pPr>
      <w:r>
        <w:t>III-</w:t>
      </w:r>
      <w:r w:rsidRPr="00D41496">
        <w:rPr>
          <w:u w:val="single"/>
        </w:rPr>
        <w:t>EXPERIENCE  PROFESSIONNELL</w:t>
      </w:r>
      <w:r>
        <w:rPr>
          <w:u w:val="single"/>
        </w:rPr>
        <w:t>E</w:t>
      </w:r>
    </w:p>
    <w:p w:rsidR="003C7751" w:rsidRDefault="003C7751" w:rsidP="003C7751">
      <w:pPr>
        <w:spacing w:after="0" w:line="240" w:lineRule="auto"/>
        <w:jc w:val="center"/>
        <w:rPr>
          <w:u w:val="single"/>
        </w:rPr>
      </w:pPr>
    </w:p>
    <w:p w:rsidR="003C7751" w:rsidRPr="00445501" w:rsidRDefault="003C7751" w:rsidP="003C7751">
      <w:pPr>
        <w:spacing w:after="0" w:line="240" w:lineRule="auto"/>
        <w:rPr>
          <w:u w:val="single"/>
        </w:rPr>
      </w:pPr>
      <w:r>
        <w:t>2014 (mars) à ce jour, Chef de service du Contentieux de l’Etat à la Direction du Contentieux de l’Etat, au Ministère de la Justice et des Droits Humains ;</w:t>
      </w:r>
    </w:p>
    <w:p w:rsidR="003C7751" w:rsidRPr="00BA4855" w:rsidRDefault="003C7751" w:rsidP="003C7751">
      <w:pPr>
        <w:spacing w:after="0" w:line="240" w:lineRule="auto"/>
        <w:rPr>
          <w:b/>
        </w:rPr>
      </w:pPr>
      <w:r w:rsidRPr="00BA4855">
        <w:rPr>
          <w:b/>
        </w:rPr>
        <w:t>2013 à ce jour</w:t>
      </w:r>
      <w:r>
        <w:rPr>
          <w:b/>
        </w:rPr>
        <w:t xml:space="preserve">, </w:t>
      </w:r>
      <w:r w:rsidRPr="00BA4855">
        <w:rPr>
          <w:b/>
        </w:rPr>
        <w:t xml:space="preserve"> Conseiller à la Cour d’Appel de Brazzaville</w:t>
      </w:r>
      <w:r>
        <w:rPr>
          <w:b/>
        </w:rPr>
        <w:t> ;</w:t>
      </w:r>
    </w:p>
    <w:p w:rsidR="003C7751" w:rsidRDefault="003C7751" w:rsidP="003C7751">
      <w:pPr>
        <w:spacing w:after="0" w:line="240" w:lineRule="auto"/>
      </w:pPr>
      <w:r>
        <w:t>2009-2013, Président de la 2</w:t>
      </w:r>
      <w:r w:rsidRPr="003F074B">
        <w:rPr>
          <w:vertAlign w:val="superscript"/>
        </w:rPr>
        <w:t>ème</w:t>
      </w:r>
      <w:r>
        <w:t xml:space="preserve"> Chambre  Correctionnelle du Tribunal de Grande Instance de Brazzaville ;</w:t>
      </w:r>
    </w:p>
    <w:p w:rsidR="003C7751" w:rsidRDefault="003C7751" w:rsidP="003C7751">
      <w:pPr>
        <w:spacing w:after="0" w:line="240" w:lineRule="auto"/>
      </w:pPr>
      <w:r>
        <w:t>2004-2009, Juge d’Instruction du 3</w:t>
      </w:r>
      <w:r w:rsidRPr="00BD0425">
        <w:rPr>
          <w:vertAlign w:val="superscript"/>
        </w:rPr>
        <w:t>ème</w:t>
      </w:r>
      <w:r>
        <w:t xml:space="preserve"> Cabinet au Tribunal de Grande Instance de Brazzaville ;</w:t>
      </w:r>
    </w:p>
    <w:p w:rsidR="003C7751" w:rsidRDefault="003C7751" w:rsidP="003C7751">
      <w:pPr>
        <w:spacing w:after="0" w:line="240" w:lineRule="auto"/>
      </w:pPr>
      <w:r>
        <w:t>2001-2004, Juge d’Instruction du 5</w:t>
      </w:r>
      <w:r w:rsidRPr="00BD0425">
        <w:rPr>
          <w:vertAlign w:val="superscript"/>
        </w:rPr>
        <w:t>ème</w:t>
      </w:r>
      <w:r>
        <w:t xml:space="preserve"> Cabinet au Tribunal de Grande Instance de Brazzaville ;</w:t>
      </w:r>
    </w:p>
    <w:p w:rsidR="003C7751" w:rsidRDefault="003C7751" w:rsidP="003C7751">
      <w:pPr>
        <w:spacing w:after="0" w:line="240" w:lineRule="auto"/>
      </w:pPr>
      <w:r>
        <w:t>1998-2001, Juge au Tribunal de Grande Instance de Djambala ;</w:t>
      </w:r>
    </w:p>
    <w:p w:rsidR="003C7751" w:rsidRDefault="003C7751" w:rsidP="003C7751">
      <w:pPr>
        <w:spacing w:after="0" w:line="240" w:lineRule="auto"/>
      </w:pPr>
      <w:r>
        <w:t>1998, Juge au Tribunal de Grande Instance de Sibiti ;</w:t>
      </w:r>
    </w:p>
    <w:p w:rsidR="003C7751" w:rsidRDefault="003C7751" w:rsidP="003C7751">
      <w:pPr>
        <w:spacing w:after="0" w:line="240" w:lineRule="auto"/>
      </w:pPr>
      <w:r>
        <w:t>1996-1998, Juge au Tribunal de Grande Instance de Brazzaville ;</w:t>
      </w:r>
    </w:p>
    <w:p w:rsidR="003C7751" w:rsidRDefault="003C7751" w:rsidP="003C7751">
      <w:pPr>
        <w:spacing w:after="0" w:line="240" w:lineRule="auto"/>
      </w:pPr>
      <w:r>
        <w:t>1996, Magistrat ;</w:t>
      </w:r>
    </w:p>
    <w:p w:rsidR="003C7751" w:rsidRDefault="003C7751" w:rsidP="003C7751">
      <w:pPr>
        <w:spacing w:after="0" w:line="240" w:lineRule="auto"/>
      </w:pPr>
      <w:r>
        <w:t>1993-1995, Auditeur de Justice à l’ENAM de Brazzaville ;</w:t>
      </w:r>
    </w:p>
    <w:p w:rsidR="003C7751" w:rsidRDefault="003C7751" w:rsidP="003C7751">
      <w:pPr>
        <w:spacing w:after="0" w:line="240" w:lineRule="auto"/>
      </w:pPr>
      <w:r>
        <w:t>1991-1993, Chef du Bureau Administratif de la Cour d’Appel de Brazzaville ;</w:t>
      </w:r>
    </w:p>
    <w:p w:rsidR="003C7751" w:rsidRDefault="003C7751" w:rsidP="003C7751">
      <w:pPr>
        <w:spacing w:after="0" w:line="240" w:lineRule="auto"/>
      </w:pPr>
      <w:r>
        <w:t>1991, Attaché des S.A.F. au Ministère de la Justice ;</w:t>
      </w:r>
    </w:p>
    <w:p w:rsidR="003C7751" w:rsidRDefault="003C7751" w:rsidP="003C7751">
      <w:pPr>
        <w:spacing w:after="0" w:line="240" w:lineRule="auto"/>
      </w:pPr>
    </w:p>
    <w:p w:rsidR="003C7751" w:rsidRPr="005B3191" w:rsidRDefault="003C7751" w:rsidP="003C7751">
      <w:pPr>
        <w:spacing w:after="0" w:line="240" w:lineRule="auto"/>
        <w:rPr>
          <w:sz w:val="2"/>
        </w:rPr>
      </w:pPr>
    </w:p>
    <w:p w:rsidR="003C7751" w:rsidRPr="00186EB0" w:rsidRDefault="003C7751" w:rsidP="003C7751">
      <w:pPr>
        <w:spacing w:after="0" w:line="240" w:lineRule="auto"/>
        <w:rPr>
          <w:sz w:val="8"/>
        </w:rPr>
      </w:pPr>
    </w:p>
    <w:p w:rsidR="003C7751" w:rsidRDefault="003C7751" w:rsidP="003C7751">
      <w:pPr>
        <w:spacing w:after="0" w:line="240" w:lineRule="auto"/>
      </w:pPr>
      <w:r>
        <w:t xml:space="preserve">                                                                                                                Fait à Brazzaville, le 17 mars 2017 </w:t>
      </w:r>
    </w:p>
    <w:p w:rsidR="003C7751" w:rsidRDefault="003C7751" w:rsidP="003C7751">
      <w:pPr>
        <w:spacing w:after="0" w:line="240" w:lineRule="auto"/>
      </w:pPr>
    </w:p>
    <w:p w:rsidR="003C7751" w:rsidRDefault="003C7751" w:rsidP="003C7751">
      <w:pPr>
        <w:spacing w:after="0" w:line="240" w:lineRule="auto"/>
      </w:pPr>
    </w:p>
    <w:p w:rsidR="003C7751" w:rsidRDefault="003C7751" w:rsidP="003C7751">
      <w:pPr>
        <w:spacing w:after="0" w:line="240" w:lineRule="auto"/>
      </w:pPr>
    </w:p>
    <w:p w:rsidR="003C7751" w:rsidRDefault="003C7751" w:rsidP="003C7751">
      <w:pPr>
        <w:spacing w:after="0" w:line="240" w:lineRule="auto"/>
      </w:pPr>
    </w:p>
    <w:p w:rsidR="003C7751" w:rsidRPr="00B513D6" w:rsidRDefault="003C7751" w:rsidP="003C7751">
      <w:pPr>
        <w:spacing w:after="0" w:line="240" w:lineRule="auto"/>
      </w:pPr>
      <w:r>
        <w:t xml:space="preserve">                                                                                                                              Léonard  NSONDE</w:t>
      </w:r>
    </w:p>
    <w:p w:rsidR="003C7751" w:rsidRPr="00BD525C" w:rsidRDefault="003C7751" w:rsidP="00BD525C">
      <w:pPr>
        <w:jc w:val="both"/>
      </w:pPr>
    </w:p>
    <w:sectPr w:rsidR="003C7751" w:rsidRPr="00BD52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95" w:rsidRDefault="00436695" w:rsidP="00436695">
      <w:pPr>
        <w:spacing w:after="0" w:line="240" w:lineRule="auto"/>
      </w:pPr>
      <w:r>
        <w:separator/>
      </w:r>
    </w:p>
  </w:endnote>
  <w:endnote w:type="continuationSeparator" w:id="0">
    <w:p w:rsidR="00436695" w:rsidRDefault="00436695" w:rsidP="0043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499634"/>
      <w:docPartObj>
        <w:docPartGallery w:val="Page Numbers (Bottom of Page)"/>
        <w:docPartUnique/>
      </w:docPartObj>
    </w:sdtPr>
    <w:sdtEndPr/>
    <w:sdtContent>
      <w:p w:rsidR="00BA7C26" w:rsidRDefault="00BA7C2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3724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BA7C26" w:rsidRDefault="00BA7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95" w:rsidRDefault="00436695" w:rsidP="00436695">
      <w:pPr>
        <w:spacing w:after="0" w:line="240" w:lineRule="auto"/>
      </w:pPr>
      <w:r>
        <w:separator/>
      </w:r>
    </w:p>
  </w:footnote>
  <w:footnote w:type="continuationSeparator" w:id="0">
    <w:p w:rsidR="00436695" w:rsidRDefault="00436695" w:rsidP="0043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92C"/>
    <w:multiLevelType w:val="hybridMultilevel"/>
    <w:tmpl w:val="C21E6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5396"/>
    <w:multiLevelType w:val="hybridMultilevel"/>
    <w:tmpl w:val="D6146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EC"/>
    <w:rsid w:val="002427E5"/>
    <w:rsid w:val="00333724"/>
    <w:rsid w:val="003C7751"/>
    <w:rsid w:val="00436695"/>
    <w:rsid w:val="006577C8"/>
    <w:rsid w:val="008D1D3E"/>
    <w:rsid w:val="00972E4B"/>
    <w:rsid w:val="00A142EB"/>
    <w:rsid w:val="00BA7C26"/>
    <w:rsid w:val="00BD525C"/>
    <w:rsid w:val="00CD4BEC"/>
    <w:rsid w:val="00DB0B85"/>
    <w:rsid w:val="00D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5"/>
  </w:style>
  <w:style w:type="paragraph" w:styleId="Footer">
    <w:name w:val="footer"/>
    <w:basedOn w:val="Normal"/>
    <w:link w:val="FooterChar"/>
    <w:uiPriority w:val="99"/>
    <w:unhideWhenUsed/>
    <w:rsid w:val="0043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5"/>
  </w:style>
  <w:style w:type="character" w:styleId="Hyperlink">
    <w:name w:val="Hyperlink"/>
    <w:basedOn w:val="DefaultParagraphFont"/>
    <w:uiPriority w:val="99"/>
    <w:unhideWhenUsed/>
    <w:rsid w:val="003C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95"/>
  </w:style>
  <w:style w:type="paragraph" w:styleId="Footer">
    <w:name w:val="footer"/>
    <w:basedOn w:val="Normal"/>
    <w:link w:val="FooterChar"/>
    <w:uiPriority w:val="99"/>
    <w:unhideWhenUsed/>
    <w:rsid w:val="0043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95"/>
  </w:style>
  <w:style w:type="character" w:styleId="Hyperlink">
    <w:name w:val="Hyperlink"/>
    <w:basedOn w:val="DefaultParagraphFont"/>
    <w:uiPriority w:val="99"/>
    <w:unhideWhenUsed/>
    <w:rsid w:val="003C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ondeleonard@yahoo.f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C40D93-D9DB-484F-ACB2-180186FA50F0}"/>
</file>

<file path=customXml/itemProps2.xml><?xml version="1.0" encoding="utf-8"?>
<ds:datastoreItem xmlns:ds="http://schemas.openxmlformats.org/officeDocument/2006/customXml" ds:itemID="{637B757F-DCC4-43AB-A806-5CDF646D39EA}"/>
</file>

<file path=customXml/itemProps3.xml><?xml version="1.0" encoding="utf-8"?>
<ds:datastoreItem xmlns:ds="http://schemas.openxmlformats.org/officeDocument/2006/customXml" ds:itemID="{AC5A86B6-E52A-4D10-8DE4-37D2D1D2E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DAJIC-PC</dc:creator>
  <cp:lastModifiedBy>Kalpana Singh</cp:lastModifiedBy>
  <cp:revision>2</cp:revision>
  <dcterms:created xsi:type="dcterms:W3CDTF">2017-04-28T09:58:00Z</dcterms:created>
  <dcterms:modified xsi:type="dcterms:W3CDTF">2017-04-28T09:58:00Z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