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61" w:rsidRDefault="00BF3D61" w:rsidP="00BF3D61">
      <w:pPr>
        <w:pStyle w:val="Sinespaciado"/>
        <w:spacing w:line="276" w:lineRule="auto"/>
        <w:jc w:val="both"/>
        <w:rPr>
          <w:rFonts w:ascii="Arial" w:hAnsi="Arial" w:cs="Arial"/>
          <w:lang w:val="en-GB"/>
        </w:rPr>
      </w:pPr>
    </w:p>
    <w:p w:rsidR="00BF3D61" w:rsidRPr="00246EDF" w:rsidRDefault="00246EDF" w:rsidP="00BF3D61">
      <w:pPr>
        <w:pStyle w:val="Sinespaciado"/>
        <w:spacing w:line="276" w:lineRule="auto"/>
        <w:jc w:val="center"/>
        <w:rPr>
          <w:rFonts w:ascii="Arial" w:hAnsi="Arial" w:cs="Arial"/>
          <w:b/>
          <w:lang w:val="en-GB"/>
        </w:rPr>
      </w:pPr>
      <w:r w:rsidRPr="00246EDF">
        <w:rPr>
          <w:rFonts w:ascii="Arial" w:hAnsi="Arial" w:cs="Arial"/>
          <w:b/>
          <w:lang w:val="en-GB"/>
        </w:rPr>
        <w:t>ARGENTINE OMBUDSMAN OFFICE</w:t>
      </w:r>
    </w:p>
    <w:p w:rsidR="00BF3D61" w:rsidRDefault="00246EDF" w:rsidP="00BF3D61">
      <w:pPr>
        <w:pStyle w:val="Sinespaciado"/>
        <w:spacing w:line="276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  <w:r w:rsidR="00BF3D61" w:rsidRPr="00BF3D61">
        <w:rPr>
          <w:rFonts w:ascii="Arial" w:hAnsi="Arial" w:cs="Arial"/>
          <w:b/>
          <w:lang w:val="en-GB"/>
        </w:rPr>
        <w:t>NATIONAL HUMAN RIGHTS</w:t>
      </w:r>
      <w:r w:rsidR="00136D1A">
        <w:rPr>
          <w:rFonts w:ascii="Arial" w:hAnsi="Arial" w:cs="Arial"/>
          <w:b/>
          <w:lang w:val="en-GB"/>
        </w:rPr>
        <w:t xml:space="preserve"> INSTITUTION</w:t>
      </w:r>
    </w:p>
    <w:p w:rsidR="00BF3D61" w:rsidRDefault="00BF3D61" w:rsidP="00BF3D61">
      <w:pPr>
        <w:pStyle w:val="Sinespaciado"/>
        <w:spacing w:line="276" w:lineRule="auto"/>
        <w:jc w:val="center"/>
        <w:rPr>
          <w:rFonts w:ascii="Arial" w:hAnsi="Arial" w:cs="Arial"/>
          <w:b/>
          <w:lang w:val="en-GB"/>
        </w:rPr>
      </w:pPr>
    </w:p>
    <w:p w:rsidR="00246EDF" w:rsidRPr="00CC7583" w:rsidRDefault="00246EDF" w:rsidP="00BF3D61">
      <w:pPr>
        <w:pStyle w:val="Sinespaciado"/>
        <w:spacing w:line="276" w:lineRule="auto"/>
        <w:jc w:val="center"/>
        <w:rPr>
          <w:rFonts w:ascii="Arial" w:hAnsi="Arial" w:cs="Arial"/>
          <w:b/>
          <w:lang w:val="en-GB"/>
        </w:rPr>
      </w:pPr>
      <w:r w:rsidRPr="00CC7583">
        <w:rPr>
          <w:rFonts w:ascii="Arial" w:hAnsi="Arial" w:cs="Arial"/>
          <w:b/>
          <w:lang w:val="en-GB"/>
        </w:rPr>
        <w:t>C</w:t>
      </w:r>
      <w:r w:rsidR="00BF3D61" w:rsidRPr="00CC7583">
        <w:rPr>
          <w:rFonts w:ascii="Arial" w:hAnsi="Arial" w:cs="Arial"/>
          <w:b/>
          <w:lang w:val="en-GB"/>
        </w:rPr>
        <w:t>all for contributions from the UN Committee on the Elimination of Racial Discrimination (CERD) for its draft General Recommendation No.</w:t>
      </w:r>
      <w:r w:rsidR="00CC7583">
        <w:rPr>
          <w:rFonts w:ascii="Arial" w:hAnsi="Arial" w:cs="Arial"/>
          <w:b/>
          <w:lang w:val="en-GB"/>
        </w:rPr>
        <w:t xml:space="preserve"> </w:t>
      </w:r>
      <w:r w:rsidR="00BF3D61" w:rsidRPr="00CC7583">
        <w:rPr>
          <w:rFonts w:ascii="Arial" w:hAnsi="Arial" w:cs="Arial"/>
          <w:b/>
          <w:lang w:val="en-GB"/>
        </w:rPr>
        <w:t xml:space="preserve">36 on </w:t>
      </w:r>
    </w:p>
    <w:p w:rsidR="00BF3D61" w:rsidRPr="00CC7583" w:rsidRDefault="00BF3D61" w:rsidP="00BF3D61">
      <w:pPr>
        <w:pStyle w:val="Sinespaciado"/>
        <w:spacing w:line="276" w:lineRule="auto"/>
        <w:jc w:val="center"/>
        <w:rPr>
          <w:rFonts w:ascii="Arial" w:hAnsi="Arial" w:cs="Arial"/>
          <w:b/>
          <w:lang w:val="en-GB"/>
        </w:rPr>
      </w:pPr>
      <w:r w:rsidRPr="00CC7583">
        <w:rPr>
          <w:rFonts w:ascii="Arial" w:hAnsi="Arial" w:cs="Arial"/>
          <w:b/>
          <w:lang w:val="en-GB"/>
        </w:rPr>
        <w:t>“preventing and combating racial profilin</w:t>
      </w:r>
      <w:r w:rsidR="00246EDF" w:rsidRPr="00CC7583">
        <w:rPr>
          <w:rFonts w:ascii="Arial" w:hAnsi="Arial" w:cs="Arial"/>
          <w:b/>
          <w:lang w:val="en-GB"/>
        </w:rPr>
        <w:t>g</w:t>
      </w:r>
    </w:p>
    <w:p w:rsidR="00BF3D61" w:rsidRPr="00CC7583" w:rsidRDefault="00BF3D61" w:rsidP="00BF3D61">
      <w:pPr>
        <w:pStyle w:val="Sinespaciado"/>
        <w:spacing w:line="276" w:lineRule="auto"/>
        <w:jc w:val="both"/>
        <w:rPr>
          <w:rFonts w:ascii="Arial" w:hAnsi="Arial" w:cs="Arial"/>
          <w:b/>
          <w:lang w:val="en-GB"/>
        </w:rPr>
      </w:pPr>
    </w:p>
    <w:p w:rsidR="00BF3D61" w:rsidRPr="00BF3D61" w:rsidRDefault="00BF3D61" w:rsidP="00BF3D61">
      <w:pPr>
        <w:pStyle w:val="Sinespaciado"/>
        <w:spacing w:line="276" w:lineRule="auto"/>
        <w:jc w:val="both"/>
        <w:rPr>
          <w:rFonts w:ascii="Arial" w:hAnsi="Arial" w:cs="Arial"/>
          <w:lang w:val="en-GB"/>
        </w:rPr>
      </w:pPr>
    </w:p>
    <w:p w:rsidR="00BF3D61" w:rsidRDefault="009F280D" w:rsidP="00BF3D61">
      <w:pPr>
        <w:pStyle w:val="Sinespaciado"/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After a review of</w:t>
      </w:r>
      <w:r w:rsidR="00194DA5">
        <w:rPr>
          <w:rFonts w:ascii="Arial" w:hAnsi="Arial" w:cs="Arial"/>
          <w:lang w:val="en-GB"/>
        </w:rPr>
        <w:t xml:space="preserve"> the </w:t>
      </w:r>
      <w:r w:rsidR="004F631B">
        <w:rPr>
          <w:rFonts w:ascii="Arial" w:hAnsi="Arial" w:cs="Arial"/>
          <w:lang w:val="en-GB"/>
        </w:rPr>
        <w:t>draft General R</w:t>
      </w:r>
      <w:r w:rsidR="004F631B" w:rsidRPr="00BF3D61">
        <w:rPr>
          <w:rFonts w:ascii="Arial" w:hAnsi="Arial" w:cs="Arial"/>
          <w:lang w:val="en-GB"/>
        </w:rPr>
        <w:t>ecommendation</w:t>
      </w:r>
      <w:r w:rsidR="004F631B">
        <w:rPr>
          <w:rFonts w:ascii="Arial" w:hAnsi="Arial" w:cs="Arial"/>
          <w:lang w:val="en-GB"/>
        </w:rPr>
        <w:t xml:space="preserve"> No.</w:t>
      </w:r>
      <w:r w:rsidR="00D93EE3">
        <w:rPr>
          <w:rFonts w:ascii="Arial" w:hAnsi="Arial" w:cs="Arial"/>
          <w:lang w:val="en-GB"/>
        </w:rPr>
        <w:t xml:space="preserve"> </w:t>
      </w:r>
      <w:r w:rsidR="004F631B">
        <w:rPr>
          <w:rFonts w:ascii="Arial" w:hAnsi="Arial" w:cs="Arial"/>
          <w:lang w:val="en-GB"/>
        </w:rPr>
        <w:t>36 on “preventing and combating racial profiling”</w:t>
      </w:r>
      <w:r w:rsidR="00A77D7F">
        <w:rPr>
          <w:rFonts w:ascii="Arial" w:hAnsi="Arial" w:cs="Arial"/>
          <w:lang w:val="en-GB"/>
        </w:rPr>
        <w:t>,</w:t>
      </w:r>
      <w:r w:rsidR="004F631B">
        <w:rPr>
          <w:rFonts w:ascii="Arial" w:hAnsi="Arial" w:cs="Arial"/>
          <w:lang w:val="en-GB"/>
        </w:rPr>
        <w:t xml:space="preserve"> t</w:t>
      </w:r>
      <w:r w:rsidR="00BF3D61" w:rsidRPr="00BF3D61">
        <w:rPr>
          <w:rFonts w:ascii="Arial" w:hAnsi="Arial" w:cs="Arial"/>
          <w:lang w:val="en-GB"/>
        </w:rPr>
        <w:t xml:space="preserve">he </w:t>
      </w:r>
      <w:r w:rsidR="00246EDF">
        <w:rPr>
          <w:rFonts w:ascii="Arial" w:hAnsi="Arial" w:cs="Arial"/>
          <w:lang w:val="en-GB"/>
        </w:rPr>
        <w:t>Argentine O</w:t>
      </w:r>
      <w:r w:rsidR="00BF3D61" w:rsidRPr="00BF3D61">
        <w:rPr>
          <w:rFonts w:ascii="Arial" w:hAnsi="Arial" w:cs="Arial"/>
          <w:lang w:val="en-GB"/>
        </w:rPr>
        <w:t xml:space="preserve">mbudsman </w:t>
      </w:r>
      <w:r w:rsidR="00246EDF">
        <w:rPr>
          <w:rFonts w:ascii="Arial" w:hAnsi="Arial" w:cs="Arial"/>
          <w:lang w:val="en-GB"/>
        </w:rPr>
        <w:t xml:space="preserve">in </w:t>
      </w:r>
      <w:r w:rsidR="00BF3D61" w:rsidRPr="00BF3D61">
        <w:rPr>
          <w:rFonts w:ascii="Arial" w:hAnsi="Arial" w:cs="Arial"/>
          <w:lang w:val="en-GB"/>
        </w:rPr>
        <w:t>full</w:t>
      </w:r>
      <w:r w:rsidR="00246EDF">
        <w:rPr>
          <w:rFonts w:ascii="Arial" w:hAnsi="Arial" w:cs="Arial"/>
          <w:lang w:val="en-GB"/>
        </w:rPr>
        <w:t xml:space="preserve"> </w:t>
      </w:r>
      <w:r w:rsidR="006F74A5">
        <w:rPr>
          <w:rFonts w:ascii="Arial" w:hAnsi="Arial" w:cs="Arial"/>
          <w:lang w:val="en-GB"/>
        </w:rPr>
        <w:t>agrees</w:t>
      </w:r>
      <w:r w:rsidR="00BF3D61" w:rsidRPr="00BF3D61">
        <w:rPr>
          <w:rFonts w:ascii="Arial" w:hAnsi="Arial" w:cs="Arial"/>
          <w:lang w:val="en-GB"/>
        </w:rPr>
        <w:t xml:space="preserve"> with the</w:t>
      </w:r>
      <w:r w:rsidR="00194DA5">
        <w:rPr>
          <w:rFonts w:ascii="Arial" w:hAnsi="Arial" w:cs="Arial"/>
          <w:lang w:val="en-GB"/>
        </w:rPr>
        <w:t xml:space="preserve"> </w:t>
      </w:r>
      <w:r w:rsidR="00C93EDF">
        <w:rPr>
          <w:rFonts w:ascii="Arial" w:hAnsi="Arial" w:cs="Arial"/>
          <w:lang w:val="en-GB"/>
        </w:rPr>
        <w:t xml:space="preserve">text proposed for </w:t>
      </w:r>
      <w:r w:rsidR="00194DA5">
        <w:rPr>
          <w:rFonts w:ascii="Arial" w:hAnsi="Arial" w:cs="Arial"/>
          <w:lang w:val="en-GB"/>
        </w:rPr>
        <w:t xml:space="preserve"> </w:t>
      </w:r>
      <w:r w:rsidR="00BF3D61" w:rsidRPr="001A63A7">
        <w:rPr>
          <w:rFonts w:ascii="Arial" w:hAnsi="Arial" w:cs="Arial"/>
          <w:i/>
          <w:lang w:val="en-GB"/>
        </w:rPr>
        <w:t>Legislative Measures</w:t>
      </w:r>
      <w:r w:rsidR="00BF3D61" w:rsidRPr="00BF3D61">
        <w:rPr>
          <w:rFonts w:ascii="Arial" w:hAnsi="Arial" w:cs="Arial"/>
          <w:lang w:val="en-GB"/>
        </w:rPr>
        <w:t xml:space="preserve"> </w:t>
      </w:r>
      <w:r w:rsidR="00CC7583">
        <w:rPr>
          <w:rFonts w:ascii="Arial" w:hAnsi="Arial" w:cs="Arial"/>
          <w:lang w:val="en-GB"/>
        </w:rPr>
        <w:t>(</w:t>
      </w:r>
      <w:r w:rsidR="003A4C82">
        <w:rPr>
          <w:rFonts w:ascii="Arial" w:hAnsi="Arial" w:cs="Arial"/>
          <w:lang w:val="en-GB"/>
        </w:rPr>
        <w:t>Title</w:t>
      </w:r>
      <w:r w:rsidR="00CC7583">
        <w:rPr>
          <w:rFonts w:ascii="Arial" w:hAnsi="Arial" w:cs="Arial"/>
          <w:lang w:val="en-GB"/>
        </w:rPr>
        <w:t xml:space="preserve"> VII,</w:t>
      </w:r>
      <w:r w:rsidR="00BF3D61" w:rsidRPr="00BF3D61">
        <w:rPr>
          <w:rFonts w:ascii="Arial" w:hAnsi="Arial" w:cs="Arial"/>
          <w:lang w:val="en-GB"/>
        </w:rPr>
        <w:t xml:space="preserve"> </w:t>
      </w:r>
      <w:r w:rsidR="003A4C82">
        <w:rPr>
          <w:rFonts w:ascii="Arial" w:hAnsi="Arial" w:cs="Arial"/>
          <w:lang w:val="en-GB"/>
        </w:rPr>
        <w:t>Chapter</w:t>
      </w:r>
      <w:r w:rsidR="00CC7583">
        <w:rPr>
          <w:rFonts w:ascii="Arial" w:hAnsi="Arial" w:cs="Arial"/>
          <w:lang w:val="en-GB"/>
        </w:rPr>
        <w:t xml:space="preserve"> </w:t>
      </w:r>
      <w:r w:rsidR="00BF3D61" w:rsidRPr="00BF3D61">
        <w:rPr>
          <w:rFonts w:ascii="Arial" w:hAnsi="Arial" w:cs="Arial"/>
          <w:lang w:val="en-GB"/>
        </w:rPr>
        <w:t>A</w:t>
      </w:r>
      <w:r w:rsidR="00CC7583">
        <w:rPr>
          <w:rFonts w:ascii="Arial" w:hAnsi="Arial" w:cs="Arial"/>
          <w:lang w:val="en-GB"/>
        </w:rPr>
        <w:t>)</w:t>
      </w:r>
      <w:r w:rsidR="004F631B">
        <w:rPr>
          <w:rFonts w:ascii="Arial" w:hAnsi="Arial" w:cs="Arial"/>
          <w:lang w:val="en-GB"/>
        </w:rPr>
        <w:t xml:space="preserve"> and</w:t>
      </w:r>
      <w:r w:rsidR="00C93EDF">
        <w:rPr>
          <w:rFonts w:ascii="Arial" w:hAnsi="Arial" w:cs="Arial"/>
          <w:lang w:val="en-GB"/>
        </w:rPr>
        <w:t xml:space="preserve"> for</w:t>
      </w:r>
      <w:r w:rsidR="00BF3D61" w:rsidRPr="00BF3D61">
        <w:rPr>
          <w:rFonts w:ascii="Arial" w:hAnsi="Arial" w:cs="Arial"/>
          <w:lang w:val="en-GB"/>
        </w:rPr>
        <w:t xml:space="preserve"> </w:t>
      </w:r>
      <w:r w:rsidR="00194DA5" w:rsidRPr="004F631B">
        <w:rPr>
          <w:rFonts w:ascii="Arial" w:hAnsi="Arial" w:cs="Arial"/>
          <w:i/>
          <w:lang w:val="en-GB"/>
        </w:rPr>
        <w:t xml:space="preserve">Human </w:t>
      </w:r>
      <w:r w:rsidR="007F2A69">
        <w:rPr>
          <w:rFonts w:ascii="Arial" w:hAnsi="Arial" w:cs="Arial"/>
          <w:i/>
          <w:lang w:val="en-GB"/>
        </w:rPr>
        <w:t>R</w:t>
      </w:r>
      <w:r w:rsidR="00194DA5" w:rsidRPr="004F631B">
        <w:rPr>
          <w:rFonts w:ascii="Arial" w:hAnsi="Arial" w:cs="Arial"/>
          <w:i/>
          <w:lang w:val="en-GB"/>
        </w:rPr>
        <w:t xml:space="preserve">ights </w:t>
      </w:r>
      <w:r w:rsidR="007F2A69">
        <w:rPr>
          <w:rFonts w:ascii="Arial" w:hAnsi="Arial" w:cs="Arial"/>
          <w:i/>
          <w:lang w:val="en-GB"/>
        </w:rPr>
        <w:t>E</w:t>
      </w:r>
      <w:r w:rsidR="00194DA5" w:rsidRPr="004F631B">
        <w:rPr>
          <w:rFonts w:ascii="Arial" w:hAnsi="Arial" w:cs="Arial"/>
          <w:i/>
          <w:lang w:val="en-GB"/>
        </w:rPr>
        <w:t xml:space="preserve">ducation and </w:t>
      </w:r>
      <w:r w:rsidR="007F2A69">
        <w:rPr>
          <w:rFonts w:ascii="Arial" w:hAnsi="Arial" w:cs="Arial"/>
          <w:i/>
          <w:lang w:val="en-GB"/>
        </w:rPr>
        <w:t>T</w:t>
      </w:r>
      <w:r w:rsidR="00194DA5" w:rsidRPr="004F631B">
        <w:rPr>
          <w:rFonts w:ascii="Arial" w:hAnsi="Arial" w:cs="Arial"/>
          <w:i/>
          <w:lang w:val="en-GB"/>
        </w:rPr>
        <w:t>raining</w:t>
      </w:r>
      <w:r w:rsidR="00194DA5" w:rsidRPr="00194DA5">
        <w:rPr>
          <w:rFonts w:ascii="Arial" w:hAnsi="Arial" w:cs="Arial"/>
          <w:lang w:val="en-GB"/>
        </w:rPr>
        <w:t xml:space="preserve"> </w:t>
      </w:r>
      <w:r w:rsidR="00BF3D61" w:rsidRPr="00BF3D61">
        <w:rPr>
          <w:rFonts w:ascii="Arial" w:hAnsi="Arial" w:cs="Arial"/>
          <w:lang w:val="en-GB"/>
        </w:rPr>
        <w:t xml:space="preserve"> </w:t>
      </w:r>
      <w:r w:rsidR="00194DA5">
        <w:rPr>
          <w:rFonts w:ascii="Arial" w:hAnsi="Arial" w:cs="Arial"/>
          <w:lang w:val="en-GB"/>
        </w:rPr>
        <w:t>(</w:t>
      </w:r>
      <w:r w:rsidR="003A4C82">
        <w:rPr>
          <w:rFonts w:ascii="Arial" w:hAnsi="Arial" w:cs="Arial"/>
          <w:lang w:val="en-GB"/>
        </w:rPr>
        <w:t>Title</w:t>
      </w:r>
      <w:r w:rsidR="00194DA5">
        <w:rPr>
          <w:rFonts w:ascii="Arial" w:hAnsi="Arial" w:cs="Arial"/>
          <w:lang w:val="en-GB"/>
        </w:rPr>
        <w:t xml:space="preserve"> VII, </w:t>
      </w:r>
      <w:r w:rsidR="003A4C82">
        <w:rPr>
          <w:rFonts w:ascii="Arial" w:hAnsi="Arial" w:cs="Arial"/>
          <w:lang w:val="en-GB"/>
        </w:rPr>
        <w:t>Chapter</w:t>
      </w:r>
      <w:r w:rsidR="00BF3D61" w:rsidRPr="00BF3D61">
        <w:rPr>
          <w:rFonts w:ascii="Arial" w:hAnsi="Arial" w:cs="Arial"/>
          <w:lang w:val="en-GB"/>
        </w:rPr>
        <w:t xml:space="preserve"> B</w:t>
      </w:r>
      <w:r w:rsidR="00194DA5">
        <w:rPr>
          <w:rFonts w:ascii="Arial" w:hAnsi="Arial" w:cs="Arial"/>
          <w:lang w:val="en-GB"/>
        </w:rPr>
        <w:t>)</w:t>
      </w:r>
      <w:r w:rsidR="004F631B">
        <w:rPr>
          <w:rFonts w:ascii="Arial" w:hAnsi="Arial" w:cs="Arial"/>
          <w:lang w:val="en-GB"/>
        </w:rPr>
        <w:t>.</w:t>
      </w:r>
      <w:r w:rsidR="00194DA5">
        <w:rPr>
          <w:rFonts w:ascii="Arial" w:hAnsi="Arial" w:cs="Arial"/>
          <w:lang w:val="en-GB"/>
        </w:rPr>
        <w:t xml:space="preserve"> </w:t>
      </w:r>
    </w:p>
    <w:p w:rsidR="00194DA5" w:rsidRPr="00BF3D61" w:rsidRDefault="00194DA5" w:rsidP="00BF3D61">
      <w:pPr>
        <w:pStyle w:val="Sinespaciado"/>
        <w:spacing w:line="276" w:lineRule="auto"/>
        <w:jc w:val="both"/>
        <w:rPr>
          <w:rFonts w:ascii="Arial" w:hAnsi="Arial" w:cs="Arial"/>
          <w:lang w:val="en-GB"/>
        </w:rPr>
      </w:pPr>
    </w:p>
    <w:p w:rsidR="004C233E" w:rsidRDefault="000F1A66" w:rsidP="00BF3D61">
      <w:pPr>
        <w:pStyle w:val="Sinespaciado"/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A37D69">
        <w:rPr>
          <w:rFonts w:ascii="Arial" w:hAnsi="Arial" w:cs="Arial"/>
          <w:lang w:val="en-GB"/>
        </w:rPr>
        <w:t>n our view</w:t>
      </w:r>
      <w:r>
        <w:rPr>
          <w:rFonts w:ascii="Arial" w:hAnsi="Arial" w:cs="Arial"/>
          <w:lang w:val="en-GB"/>
        </w:rPr>
        <w:t>,</w:t>
      </w:r>
      <w:r w:rsidR="009F280D">
        <w:rPr>
          <w:rFonts w:ascii="Arial" w:hAnsi="Arial" w:cs="Arial"/>
          <w:lang w:val="en-GB"/>
        </w:rPr>
        <w:t xml:space="preserve"> </w:t>
      </w:r>
      <w:r w:rsidR="009F280D" w:rsidRPr="00BF3D61">
        <w:rPr>
          <w:rFonts w:ascii="Arial" w:hAnsi="Arial" w:cs="Arial"/>
          <w:lang w:val="en-GB"/>
        </w:rPr>
        <w:t xml:space="preserve">racial discrimination can </w:t>
      </w:r>
      <w:r w:rsidR="009F280D">
        <w:rPr>
          <w:rFonts w:ascii="Arial" w:hAnsi="Arial" w:cs="Arial"/>
          <w:lang w:val="en-GB"/>
        </w:rPr>
        <w:t>be more</w:t>
      </w:r>
      <w:r w:rsidR="009F280D" w:rsidRPr="00BF3D61">
        <w:rPr>
          <w:rFonts w:ascii="Arial" w:hAnsi="Arial" w:cs="Arial"/>
          <w:lang w:val="en-GB"/>
        </w:rPr>
        <w:t xml:space="preserve"> effectively and efficiently</w:t>
      </w:r>
      <w:r w:rsidR="009F280D">
        <w:rPr>
          <w:rFonts w:ascii="Arial" w:hAnsi="Arial" w:cs="Arial"/>
          <w:lang w:val="en-GB"/>
        </w:rPr>
        <w:t xml:space="preserve"> combated</w:t>
      </w:r>
      <w:r w:rsidR="009F280D" w:rsidRPr="00BF3D61">
        <w:rPr>
          <w:rFonts w:ascii="Arial" w:hAnsi="Arial" w:cs="Arial"/>
          <w:lang w:val="en-GB"/>
        </w:rPr>
        <w:t xml:space="preserve"> by </w:t>
      </w:r>
      <w:r w:rsidR="009F280D">
        <w:rPr>
          <w:rFonts w:ascii="Arial" w:hAnsi="Arial" w:cs="Arial"/>
          <w:lang w:val="en-GB"/>
        </w:rPr>
        <w:t xml:space="preserve">promoting the access </w:t>
      </w:r>
      <w:r w:rsidR="00433459">
        <w:rPr>
          <w:rFonts w:ascii="Arial" w:hAnsi="Arial" w:cs="Arial"/>
          <w:lang w:val="en-GB"/>
        </w:rPr>
        <w:t xml:space="preserve">to </w:t>
      </w:r>
      <w:r w:rsidR="001935F1">
        <w:rPr>
          <w:rFonts w:ascii="Arial" w:hAnsi="Arial" w:cs="Arial"/>
          <w:lang w:val="en-GB"/>
        </w:rPr>
        <w:t xml:space="preserve">powerful positions, </w:t>
      </w:r>
      <w:r w:rsidR="00433459" w:rsidRPr="00BF3D61">
        <w:rPr>
          <w:rFonts w:ascii="Arial" w:hAnsi="Arial" w:cs="Arial"/>
          <w:lang w:val="en-GB"/>
        </w:rPr>
        <w:t>decision-making</w:t>
      </w:r>
      <w:r w:rsidR="001935F1">
        <w:rPr>
          <w:rFonts w:ascii="Arial" w:hAnsi="Arial" w:cs="Arial"/>
          <w:lang w:val="en-GB"/>
        </w:rPr>
        <w:t xml:space="preserve"> processes </w:t>
      </w:r>
      <w:r w:rsidR="00433459" w:rsidRPr="00BF3D61">
        <w:rPr>
          <w:rFonts w:ascii="Arial" w:hAnsi="Arial" w:cs="Arial"/>
          <w:lang w:val="en-GB"/>
        </w:rPr>
        <w:t xml:space="preserve">and </w:t>
      </w:r>
      <w:r w:rsidR="005F1AFA">
        <w:rPr>
          <w:rFonts w:ascii="Arial" w:hAnsi="Arial" w:cs="Arial"/>
          <w:lang w:val="en-GB"/>
        </w:rPr>
        <w:t>political</w:t>
      </w:r>
      <w:r w:rsidR="00D16D78">
        <w:rPr>
          <w:rFonts w:ascii="Arial" w:hAnsi="Arial" w:cs="Arial"/>
          <w:lang w:val="en-GB"/>
        </w:rPr>
        <w:t xml:space="preserve"> </w:t>
      </w:r>
      <w:r w:rsidR="00433459" w:rsidRPr="00BF3D61">
        <w:rPr>
          <w:rFonts w:ascii="Arial" w:hAnsi="Arial" w:cs="Arial"/>
          <w:lang w:val="en-GB"/>
        </w:rPr>
        <w:t>representation</w:t>
      </w:r>
      <w:r w:rsidR="00433459">
        <w:rPr>
          <w:rFonts w:ascii="Arial" w:hAnsi="Arial" w:cs="Arial"/>
          <w:lang w:val="en-GB"/>
        </w:rPr>
        <w:t xml:space="preserve"> </w:t>
      </w:r>
      <w:r w:rsidR="009F280D">
        <w:rPr>
          <w:rFonts w:ascii="Arial" w:hAnsi="Arial" w:cs="Arial"/>
          <w:lang w:val="en-GB"/>
        </w:rPr>
        <w:t xml:space="preserve">of </w:t>
      </w:r>
      <w:r w:rsidR="00D16D78">
        <w:rPr>
          <w:rFonts w:ascii="Arial" w:hAnsi="Arial" w:cs="Arial"/>
          <w:lang w:val="en-GB"/>
        </w:rPr>
        <w:t>traditionally</w:t>
      </w:r>
      <w:r w:rsidR="009F280D" w:rsidRPr="00BF3D61">
        <w:rPr>
          <w:rFonts w:ascii="Arial" w:hAnsi="Arial" w:cs="Arial"/>
          <w:lang w:val="en-GB"/>
        </w:rPr>
        <w:t xml:space="preserve"> excluded </w:t>
      </w:r>
      <w:r w:rsidR="009F280D">
        <w:rPr>
          <w:rFonts w:ascii="Arial" w:hAnsi="Arial" w:cs="Arial"/>
          <w:lang w:val="en-GB"/>
        </w:rPr>
        <w:t xml:space="preserve">populations </w:t>
      </w:r>
      <w:r w:rsidR="009F280D" w:rsidRPr="00BF3D61">
        <w:rPr>
          <w:rFonts w:ascii="Arial" w:hAnsi="Arial" w:cs="Arial"/>
          <w:lang w:val="en-GB"/>
        </w:rPr>
        <w:t>(Afro</w:t>
      </w:r>
      <w:r w:rsidR="009F280D">
        <w:rPr>
          <w:rFonts w:ascii="Arial" w:hAnsi="Arial" w:cs="Arial"/>
          <w:lang w:val="en-GB"/>
        </w:rPr>
        <w:t>-</w:t>
      </w:r>
      <w:r w:rsidR="009F280D" w:rsidRPr="00BF3D61">
        <w:rPr>
          <w:rFonts w:ascii="Arial" w:hAnsi="Arial" w:cs="Arial"/>
          <w:lang w:val="en-GB"/>
        </w:rPr>
        <w:t>descendants, indigenous people, etc</w:t>
      </w:r>
      <w:r w:rsidR="009F280D">
        <w:rPr>
          <w:rFonts w:ascii="Arial" w:hAnsi="Arial" w:cs="Arial"/>
          <w:lang w:val="en-GB"/>
        </w:rPr>
        <w:t>.)</w:t>
      </w:r>
      <w:r w:rsidR="00433459">
        <w:rPr>
          <w:rFonts w:ascii="Arial" w:hAnsi="Arial" w:cs="Arial"/>
          <w:lang w:val="en-GB"/>
        </w:rPr>
        <w:t>.</w:t>
      </w:r>
    </w:p>
    <w:p w:rsidR="004C233E" w:rsidRDefault="004C233E" w:rsidP="00BF3D61">
      <w:pPr>
        <w:pStyle w:val="Sinespaciado"/>
        <w:spacing w:line="276" w:lineRule="auto"/>
        <w:jc w:val="both"/>
        <w:rPr>
          <w:rFonts w:ascii="Arial" w:hAnsi="Arial" w:cs="Arial"/>
          <w:lang w:val="en-GB"/>
        </w:rPr>
      </w:pPr>
    </w:p>
    <w:p w:rsidR="004F631B" w:rsidRDefault="009F280D" w:rsidP="00BF3D61">
      <w:pPr>
        <w:pStyle w:val="Sinespaciado"/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</w:t>
      </w:r>
      <w:r w:rsidR="004C233E">
        <w:rPr>
          <w:rFonts w:ascii="Arial" w:hAnsi="Arial" w:cs="Arial"/>
          <w:lang w:val="en-GB"/>
        </w:rPr>
        <w:t>us</w:t>
      </w:r>
      <w:r>
        <w:rPr>
          <w:rFonts w:ascii="Arial" w:hAnsi="Arial" w:cs="Arial"/>
          <w:lang w:val="en-GB"/>
        </w:rPr>
        <w:t>, our Office suggests to broaden the content of</w:t>
      </w:r>
      <w:r w:rsidR="00A24F8F">
        <w:rPr>
          <w:rFonts w:ascii="Arial" w:hAnsi="Arial" w:cs="Arial"/>
          <w:lang w:val="en-GB"/>
        </w:rPr>
        <w:t xml:space="preserve"> paragraph 29,</w:t>
      </w:r>
      <w:r>
        <w:rPr>
          <w:rFonts w:ascii="Arial" w:hAnsi="Arial" w:cs="Arial"/>
          <w:lang w:val="en-GB"/>
        </w:rPr>
        <w:t xml:space="preserve"> Ti</w:t>
      </w:r>
      <w:r w:rsidR="003A4C82">
        <w:rPr>
          <w:rFonts w:ascii="Arial" w:hAnsi="Arial" w:cs="Arial"/>
          <w:lang w:val="en-GB"/>
        </w:rPr>
        <w:t>tle</w:t>
      </w:r>
      <w:r w:rsidR="004F631B">
        <w:rPr>
          <w:rFonts w:ascii="Arial" w:hAnsi="Arial" w:cs="Arial"/>
          <w:lang w:val="en-GB"/>
        </w:rPr>
        <w:t xml:space="preserve"> VII, </w:t>
      </w:r>
      <w:r w:rsidR="003A4C82">
        <w:rPr>
          <w:rFonts w:ascii="Arial" w:hAnsi="Arial" w:cs="Arial"/>
          <w:lang w:val="en-GB"/>
        </w:rPr>
        <w:t>Chapter</w:t>
      </w:r>
      <w:r w:rsidR="00BF3D61" w:rsidRPr="00BF3D61">
        <w:rPr>
          <w:rFonts w:ascii="Arial" w:hAnsi="Arial" w:cs="Arial"/>
          <w:lang w:val="en-GB"/>
        </w:rPr>
        <w:t xml:space="preserve"> C</w:t>
      </w:r>
      <w:r w:rsidR="00A24F8F">
        <w:rPr>
          <w:rFonts w:ascii="Arial" w:hAnsi="Arial" w:cs="Arial"/>
          <w:lang w:val="en-GB"/>
        </w:rPr>
        <w:t xml:space="preserve">: </w:t>
      </w:r>
      <w:r w:rsidR="006A0AC3" w:rsidRPr="004F631B">
        <w:rPr>
          <w:rFonts w:ascii="Arial" w:hAnsi="Arial" w:cs="Arial"/>
          <w:i/>
          <w:lang w:val="en-GB"/>
        </w:rPr>
        <w:t>Recruitment M</w:t>
      </w:r>
      <w:r w:rsidR="006A0AC3">
        <w:rPr>
          <w:rFonts w:ascii="Arial" w:hAnsi="Arial" w:cs="Arial"/>
          <w:i/>
          <w:lang w:val="en-GB"/>
        </w:rPr>
        <w:t>e</w:t>
      </w:r>
      <w:r w:rsidR="006A0AC3" w:rsidRPr="004F631B">
        <w:rPr>
          <w:rFonts w:ascii="Arial" w:hAnsi="Arial" w:cs="Arial"/>
          <w:i/>
          <w:lang w:val="en-GB"/>
        </w:rPr>
        <w:t>asures</w:t>
      </w:r>
      <w:r w:rsidR="006A0AC3" w:rsidRPr="006A0AC3">
        <w:rPr>
          <w:rFonts w:ascii="Arial" w:hAnsi="Arial" w:cs="Arial"/>
          <w:lang w:val="en-GB"/>
        </w:rPr>
        <w:t>:</w:t>
      </w:r>
    </w:p>
    <w:p w:rsidR="00A24F8F" w:rsidRDefault="00A24F8F" w:rsidP="00D93EE3">
      <w:pPr>
        <w:pStyle w:val="Sinespaciado"/>
        <w:spacing w:line="276" w:lineRule="auto"/>
        <w:ind w:left="708"/>
        <w:jc w:val="both"/>
        <w:rPr>
          <w:rFonts w:ascii="Arial" w:hAnsi="Arial" w:cs="Arial"/>
          <w:i/>
          <w:lang w:val="en-GB"/>
        </w:rPr>
      </w:pPr>
    </w:p>
    <w:p w:rsidR="00BF3D61" w:rsidRPr="003A4C82" w:rsidRDefault="003A4C82" w:rsidP="00D93EE3">
      <w:pPr>
        <w:pStyle w:val="Sinespaciado"/>
        <w:spacing w:line="276" w:lineRule="auto"/>
        <w:ind w:left="708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“29. </w:t>
      </w:r>
      <w:r w:rsidR="00BF3D61" w:rsidRPr="003A4C82">
        <w:rPr>
          <w:rFonts w:ascii="Arial" w:hAnsi="Arial" w:cs="Arial"/>
          <w:i/>
          <w:lang w:val="en-GB"/>
        </w:rPr>
        <w:t xml:space="preserve">Law enforcement agencies should develop recruitment, retention and </w:t>
      </w:r>
      <w:r w:rsidR="00C93EDF">
        <w:rPr>
          <w:rFonts w:ascii="Arial" w:hAnsi="Arial" w:cs="Arial"/>
          <w:i/>
          <w:lang w:val="en-GB"/>
        </w:rPr>
        <w:t>“</w:t>
      </w:r>
      <w:r w:rsidR="00BF3D61" w:rsidRPr="003A4C82">
        <w:rPr>
          <w:rFonts w:ascii="Arial" w:hAnsi="Arial" w:cs="Arial"/>
          <w:i/>
          <w:lang w:val="en-GB"/>
        </w:rPr>
        <w:t xml:space="preserve">advancement strategies that promote a diverse workforce that better reflects the </w:t>
      </w:r>
      <w:r w:rsidR="00C93EDF">
        <w:rPr>
          <w:rFonts w:ascii="Arial" w:hAnsi="Arial" w:cs="Arial"/>
          <w:i/>
          <w:lang w:val="en-GB"/>
        </w:rPr>
        <w:t>“</w:t>
      </w:r>
      <w:r w:rsidR="00BF3D61" w:rsidRPr="003A4C82">
        <w:rPr>
          <w:rFonts w:ascii="Arial" w:hAnsi="Arial" w:cs="Arial"/>
          <w:i/>
          <w:lang w:val="en-GB"/>
        </w:rPr>
        <w:t xml:space="preserve">populations they serve. This has the potential to influence agency culture and staff </w:t>
      </w:r>
      <w:r w:rsidR="00C93EDF">
        <w:rPr>
          <w:rFonts w:ascii="Arial" w:hAnsi="Arial" w:cs="Arial"/>
          <w:i/>
          <w:lang w:val="en-GB"/>
        </w:rPr>
        <w:t>“</w:t>
      </w:r>
      <w:r w:rsidR="00BF3D61" w:rsidRPr="003A4C82">
        <w:rPr>
          <w:rFonts w:ascii="Arial" w:hAnsi="Arial" w:cs="Arial"/>
          <w:i/>
          <w:lang w:val="en-GB"/>
        </w:rPr>
        <w:t>attitudes with a view to producing less biased decision-making</w:t>
      </w:r>
      <w:r>
        <w:rPr>
          <w:rFonts w:ascii="Arial" w:hAnsi="Arial" w:cs="Arial"/>
          <w:i/>
          <w:lang w:val="en-GB"/>
        </w:rPr>
        <w:t>”</w:t>
      </w:r>
      <w:r w:rsidR="00BF3D61" w:rsidRPr="003A4C82">
        <w:rPr>
          <w:rFonts w:ascii="Arial" w:hAnsi="Arial" w:cs="Arial"/>
          <w:i/>
          <w:lang w:val="en-GB"/>
        </w:rPr>
        <w:t>.</w:t>
      </w:r>
    </w:p>
    <w:p w:rsidR="004C233E" w:rsidRDefault="004C233E" w:rsidP="00BF3D61">
      <w:pPr>
        <w:pStyle w:val="Sinespaciado"/>
        <w:spacing w:line="276" w:lineRule="auto"/>
        <w:jc w:val="both"/>
        <w:rPr>
          <w:rFonts w:ascii="Arial" w:hAnsi="Arial" w:cs="Arial"/>
          <w:lang w:val="en-GB"/>
        </w:rPr>
      </w:pPr>
    </w:p>
    <w:p w:rsidR="006A0AC3" w:rsidRDefault="00A77D7F" w:rsidP="00BF3D61">
      <w:pPr>
        <w:pStyle w:val="Sinespaciado"/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4C233E">
        <w:rPr>
          <w:rFonts w:ascii="Arial" w:hAnsi="Arial" w:cs="Arial"/>
          <w:lang w:val="en-GB"/>
        </w:rPr>
        <w:t>his</w:t>
      </w:r>
      <w:r w:rsidR="00A24F8F">
        <w:rPr>
          <w:rFonts w:ascii="Arial" w:hAnsi="Arial" w:cs="Arial"/>
          <w:lang w:val="en-GB"/>
        </w:rPr>
        <w:t xml:space="preserve"> proposal is aimed at </w:t>
      </w:r>
      <w:r w:rsidR="00BF3D61" w:rsidRPr="00BF3D61">
        <w:rPr>
          <w:rFonts w:ascii="Arial" w:hAnsi="Arial" w:cs="Arial"/>
          <w:lang w:val="en-GB"/>
        </w:rPr>
        <w:t xml:space="preserve">developing </w:t>
      </w:r>
      <w:r w:rsidR="00396279">
        <w:rPr>
          <w:rFonts w:ascii="Arial" w:hAnsi="Arial" w:cs="Arial"/>
          <w:lang w:val="en-GB"/>
        </w:rPr>
        <w:t>targeted</w:t>
      </w:r>
      <w:r w:rsidR="007638BE">
        <w:rPr>
          <w:rFonts w:ascii="Arial" w:hAnsi="Arial" w:cs="Arial"/>
          <w:lang w:val="en-GB"/>
        </w:rPr>
        <w:t xml:space="preserve"> </w:t>
      </w:r>
      <w:r w:rsidR="00BF3D61" w:rsidRPr="00BF3D61">
        <w:rPr>
          <w:rFonts w:ascii="Arial" w:hAnsi="Arial" w:cs="Arial"/>
          <w:lang w:val="en-GB"/>
        </w:rPr>
        <w:t>actions</w:t>
      </w:r>
      <w:r w:rsidR="006421D6">
        <w:rPr>
          <w:rFonts w:ascii="Arial" w:hAnsi="Arial" w:cs="Arial"/>
          <w:lang w:val="en-GB"/>
        </w:rPr>
        <w:t xml:space="preserve"> </w:t>
      </w:r>
      <w:r w:rsidR="006421D6" w:rsidRPr="00BF3D61">
        <w:rPr>
          <w:rFonts w:ascii="Arial" w:hAnsi="Arial" w:cs="Arial"/>
          <w:lang w:val="en-GB"/>
        </w:rPr>
        <w:t>in</w:t>
      </w:r>
      <w:r w:rsidR="006421D6">
        <w:rPr>
          <w:rFonts w:ascii="Arial" w:hAnsi="Arial" w:cs="Arial"/>
          <w:lang w:val="en-GB"/>
        </w:rPr>
        <w:t xml:space="preserve"> every branch</w:t>
      </w:r>
      <w:r w:rsidR="008C36D8">
        <w:rPr>
          <w:rFonts w:ascii="Arial" w:hAnsi="Arial" w:cs="Arial"/>
          <w:lang w:val="en-GB"/>
        </w:rPr>
        <w:t xml:space="preserve"> of government</w:t>
      </w:r>
      <w:r w:rsidR="006421D6">
        <w:rPr>
          <w:rFonts w:ascii="Arial" w:hAnsi="Arial" w:cs="Arial"/>
          <w:lang w:val="en-GB"/>
        </w:rPr>
        <w:t>: e</w:t>
      </w:r>
      <w:r w:rsidR="006421D6" w:rsidRPr="00BF3D61">
        <w:rPr>
          <w:rFonts w:ascii="Arial" w:hAnsi="Arial" w:cs="Arial"/>
          <w:lang w:val="en-GB"/>
        </w:rPr>
        <w:t>xecutive</w:t>
      </w:r>
      <w:r w:rsidR="006421D6">
        <w:rPr>
          <w:rFonts w:ascii="Arial" w:hAnsi="Arial" w:cs="Arial"/>
          <w:lang w:val="en-GB"/>
        </w:rPr>
        <w:t>,</w:t>
      </w:r>
      <w:r w:rsidR="006421D6" w:rsidRPr="00BF3D61">
        <w:rPr>
          <w:rFonts w:ascii="Arial" w:hAnsi="Arial" w:cs="Arial"/>
          <w:lang w:val="en-GB"/>
        </w:rPr>
        <w:t xml:space="preserve"> </w:t>
      </w:r>
      <w:r w:rsidR="006421D6">
        <w:rPr>
          <w:rFonts w:ascii="Arial" w:hAnsi="Arial" w:cs="Arial"/>
          <w:lang w:val="en-GB"/>
        </w:rPr>
        <w:t>l</w:t>
      </w:r>
      <w:r w:rsidR="006421D6" w:rsidRPr="00BF3D61">
        <w:rPr>
          <w:rFonts w:ascii="Arial" w:hAnsi="Arial" w:cs="Arial"/>
          <w:lang w:val="en-GB"/>
        </w:rPr>
        <w:t>egislative</w:t>
      </w:r>
      <w:r w:rsidR="006421D6">
        <w:rPr>
          <w:rFonts w:ascii="Arial" w:hAnsi="Arial" w:cs="Arial"/>
          <w:lang w:val="en-GB"/>
        </w:rPr>
        <w:t xml:space="preserve"> and judiciary;</w:t>
      </w:r>
      <w:r w:rsidR="006421D6" w:rsidRPr="00BF3D61">
        <w:rPr>
          <w:rFonts w:ascii="Arial" w:hAnsi="Arial" w:cs="Arial"/>
          <w:lang w:val="en-GB"/>
        </w:rPr>
        <w:t xml:space="preserve"> </w:t>
      </w:r>
      <w:r w:rsidR="006421D6">
        <w:rPr>
          <w:rFonts w:ascii="Arial" w:hAnsi="Arial" w:cs="Arial"/>
          <w:lang w:val="en-GB"/>
        </w:rPr>
        <w:t>specially across</w:t>
      </w:r>
      <w:r w:rsidR="006421D6" w:rsidRPr="00BF3D61">
        <w:rPr>
          <w:rFonts w:ascii="Arial" w:hAnsi="Arial" w:cs="Arial"/>
          <w:lang w:val="en-GB"/>
        </w:rPr>
        <w:t xml:space="preserve"> all levels</w:t>
      </w:r>
      <w:r w:rsidR="006421D6">
        <w:rPr>
          <w:rFonts w:ascii="Arial" w:hAnsi="Arial" w:cs="Arial"/>
          <w:lang w:val="en-GB"/>
        </w:rPr>
        <w:t xml:space="preserve"> of public Administration</w:t>
      </w:r>
      <w:r w:rsidR="007F7FEE">
        <w:rPr>
          <w:rFonts w:ascii="Arial" w:hAnsi="Arial" w:cs="Arial"/>
          <w:lang w:val="en-GB"/>
        </w:rPr>
        <w:t xml:space="preserve">. </w:t>
      </w:r>
      <w:r w:rsidR="008774AA">
        <w:rPr>
          <w:rFonts w:ascii="Arial" w:hAnsi="Arial" w:cs="Arial"/>
          <w:lang w:val="en-GB"/>
        </w:rPr>
        <w:t xml:space="preserve">These </w:t>
      </w:r>
      <w:r w:rsidR="00FA6082">
        <w:rPr>
          <w:rFonts w:ascii="Arial" w:hAnsi="Arial" w:cs="Arial"/>
          <w:lang w:val="en-GB"/>
        </w:rPr>
        <w:t>specific</w:t>
      </w:r>
      <w:r w:rsidR="008774AA">
        <w:rPr>
          <w:rFonts w:ascii="Arial" w:hAnsi="Arial" w:cs="Arial"/>
          <w:lang w:val="en-GB"/>
        </w:rPr>
        <w:t xml:space="preserve"> actions shall be </w:t>
      </w:r>
      <w:r w:rsidR="008F0E41">
        <w:rPr>
          <w:rFonts w:ascii="Arial" w:hAnsi="Arial" w:cs="Arial"/>
          <w:lang w:val="en-GB"/>
        </w:rPr>
        <w:t>directed toward</w:t>
      </w:r>
      <w:r w:rsidR="006F74A5">
        <w:rPr>
          <w:rFonts w:ascii="Arial" w:hAnsi="Arial" w:cs="Arial"/>
          <w:lang w:val="en-GB"/>
        </w:rPr>
        <w:t>s</w:t>
      </w:r>
      <w:r w:rsidR="008F0E41">
        <w:rPr>
          <w:rFonts w:ascii="Arial" w:hAnsi="Arial" w:cs="Arial"/>
          <w:lang w:val="en-GB"/>
        </w:rPr>
        <w:t xml:space="preserve"> achieving better </w:t>
      </w:r>
      <w:r w:rsidR="00BF3D61" w:rsidRPr="00BF3D61">
        <w:rPr>
          <w:rFonts w:ascii="Arial" w:hAnsi="Arial" w:cs="Arial"/>
          <w:lang w:val="en-GB"/>
        </w:rPr>
        <w:t>i</w:t>
      </w:r>
      <w:r w:rsidR="00D93EE3">
        <w:rPr>
          <w:rFonts w:ascii="Arial" w:hAnsi="Arial" w:cs="Arial"/>
          <w:lang w:val="en-GB"/>
        </w:rPr>
        <w:t>n</w:t>
      </w:r>
      <w:r w:rsidR="00BF3D61" w:rsidRPr="00BF3D61">
        <w:rPr>
          <w:rFonts w:ascii="Arial" w:hAnsi="Arial" w:cs="Arial"/>
          <w:lang w:val="en-GB"/>
        </w:rPr>
        <w:t xml:space="preserve">tegration and representation of </w:t>
      </w:r>
      <w:r w:rsidR="006A0AC3">
        <w:rPr>
          <w:rFonts w:ascii="Arial" w:hAnsi="Arial" w:cs="Arial"/>
          <w:lang w:val="en-GB"/>
        </w:rPr>
        <w:t xml:space="preserve">these </w:t>
      </w:r>
      <w:r w:rsidR="00A24F8F">
        <w:rPr>
          <w:rFonts w:ascii="Arial" w:hAnsi="Arial" w:cs="Arial"/>
          <w:lang w:val="en-GB"/>
        </w:rPr>
        <w:t xml:space="preserve">socially marginalized </w:t>
      </w:r>
      <w:r w:rsidR="00B30032">
        <w:rPr>
          <w:rFonts w:ascii="Arial" w:hAnsi="Arial" w:cs="Arial"/>
          <w:lang w:val="en-GB"/>
        </w:rPr>
        <w:t>groups</w:t>
      </w:r>
      <w:r w:rsidR="00A24F8F">
        <w:rPr>
          <w:rFonts w:ascii="Arial" w:hAnsi="Arial" w:cs="Arial"/>
          <w:lang w:val="en-GB"/>
        </w:rPr>
        <w:t>.</w:t>
      </w:r>
    </w:p>
    <w:p w:rsidR="00A24F8F" w:rsidRDefault="00A24F8F" w:rsidP="00BF3D61">
      <w:pPr>
        <w:pStyle w:val="Sinespaciado"/>
        <w:spacing w:line="276" w:lineRule="auto"/>
        <w:jc w:val="both"/>
        <w:rPr>
          <w:rFonts w:ascii="Arial" w:hAnsi="Arial" w:cs="Arial"/>
          <w:lang w:val="en-GB"/>
        </w:rPr>
      </w:pPr>
    </w:p>
    <w:p w:rsidR="00BF3D61" w:rsidRPr="00BF3D61" w:rsidRDefault="00E24892" w:rsidP="00BF3D61">
      <w:pPr>
        <w:pStyle w:val="Sinespaciado"/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Finally</w:t>
      </w:r>
      <w:r w:rsidR="006A0AC3">
        <w:rPr>
          <w:rFonts w:ascii="Arial" w:hAnsi="Arial" w:cs="Arial"/>
          <w:lang w:val="en-GB"/>
        </w:rPr>
        <w:t>, we</w:t>
      </w:r>
      <w:r w:rsidR="00BF3D61" w:rsidRPr="00BF3D61">
        <w:rPr>
          <w:rFonts w:ascii="Arial" w:hAnsi="Arial" w:cs="Arial"/>
          <w:lang w:val="en-GB"/>
        </w:rPr>
        <w:t xml:space="preserve"> also </w:t>
      </w:r>
      <w:r w:rsidR="00D4140C">
        <w:rPr>
          <w:rFonts w:ascii="Arial" w:hAnsi="Arial" w:cs="Arial"/>
          <w:lang w:val="en-GB"/>
        </w:rPr>
        <w:t>deem</w:t>
      </w:r>
      <w:r w:rsidR="00AF4855">
        <w:rPr>
          <w:rFonts w:ascii="Arial" w:hAnsi="Arial" w:cs="Arial"/>
          <w:lang w:val="en-GB"/>
        </w:rPr>
        <w:t xml:space="preserve"> appropriate</w:t>
      </w:r>
      <w:r w:rsidR="00924B22">
        <w:rPr>
          <w:rFonts w:ascii="Arial" w:hAnsi="Arial" w:cs="Arial"/>
          <w:lang w:val="en-GB"/>
        </w:rPr>
        <w:t xml:space="preserve"> </w:t>
      </w:r>
      <w:r w:rsidR="00A37D69">
        <w:rPr>
          <w:rFonts w:ascii="Arial" w:hAnsi="Arial" w:cs="Arial"/>
          <w:lang w:val="en-GB"/>
        </w:rPr>
        <w:t>the provisions laid down in</w:t>
      </w:r>
      <w:r w:rsidR="00BF3D61" w:rsidRPr="00BF3D61">
        <w:rPr>
          <w:rFonts w:ascii="Arial" w:hAnsi="Arial" w:cs="Arial"/>
          <w:lang w:val="en-GB"/>
        </w:rPr>
        <w:t xml:space="preserve"> </w:t>
      </w:r>
      <w:r w:rsidR="00D93EE3">
        <w:rPr>
          <w:rFonts w:ascii="Arial" w:hAnsi="Arial" w:cs="Arial"/>
          <w:lang w:val="en-GB"/>
        </w:rPr>
        <w:t>Chapters</w:t>
      </w:r>
      <w:r w:rsidR="00BF3D61" w:rsidRPr="00BF3D61">
        <w:rPr>
          <w:rFonts w:ascii="Arial" w:hAnsi="Arial" w:cs="Arial"/>
          <w:lang w:val="en-GB"/>
        </w:rPr>
        <w:t xml:space="preserve"> E</w:t>
      </w:r>
      <w:r w:rsidR="00924B22">
        <w:rPr>
          <w:rFonts w:ascii="Arial" w:hAnsi="Arial" w:cs="Arial"/>
          <w:lang w:val="en-GB"/>
        </w:rPr>
        <w:t>:</w:t>
      </w:r>
      <w:r w:rsidR="00BF3D61" w:rsidRPr="00BF3D61">
        <w:rPr>
          <w:rFonts w:ascii="Arial" w:hAnsi="Arial" w:cs="Arial"/>
          <w:lang w:val="en-GB"/>
        </w:rPr>
        <w:t xml:space="preserve"> </w:t>
      </w:r>
      <w:r w:rsidR="00D93EE3" w:rsidRPr="00924B22">
        <w:rPr>
          <w:rFonts w:ascii="Arial" w:hAnsi="Arial" w:cs="Arial"/>
          <w:i/>
          <w:lang w:val="en-GB"/>
        </w:rPr>
        <w:t>Disaggregated Data</w:t>
      </w:r>
      <w:r w:rsidR="00D93EE3">
        <w:rPr>
          <w:rFonts w:ascii="Arial" w:hAnsi="Arial" w:cs="Arial"/>
          <w:lang w:val="en-GB"/>
        </w:rPr>
        <w:t>; F</w:t>
      </w:r>
      <w:r w:rsidR="00924B22">
        <w:rPr>
          <w:rFonts w:ascii="Arial" w:hAnsi="Arial" w:cs="Arial"/>
          <w:lang w:val="en-GB"/>
        </w:rPr>
        <w:t>:</w:t>
      </w:r>
      <w:r w:rsidR="00BF3D61" w:rsidRPr="00BF3D61">
        <w:rPr>
          <w:rFonts w:ascii="Arial" w:hAnsi="Arial" w:cs="Arial"/>
          <w:lang w:val="en-GB"/>
        </w:rPr>
        <w:t xml:space="preserve"> </w:t>
      </w:r>
      <w:r w:rsidR="00BF3D61" w:rsidRPr="00924B22">
        <w:rPr>
          <w:rFonts w:ascii="Arial" w:hAnsi="Arial" w:cs="Arial"/>
          <w:i/>
          <w:lang w:val="en-GB"/>
        </w:rPr>
        <w:t>Responsibility</w:t>
      </w:r>
      <w:r w:rsidR="00BF3D61" w:rsidRPr="00BF3D61">
        <w:rPr>
          <w:rFonts w:ascii="Arial" w:hAnsi="Arial" w:cs="Arial"/>
          <w:lang w:val="en-GB"/>
        </w:rPr>
        <w:t xml:space="preserve">, </w:t>
      </w:r>
      <w:r w:rsidR="007F2A69">
        <w:rPr>
          <w:rFonts w:ascii="Arial" w:hAnsi="Arial" w:cs="Arial"/>
          <w:lang w:val="en-GB"/>
        </w:rPr>
        <w:t xml:space="preserve">and </w:t>
      </w:r>
      <w:r w:rsidR="00BF3D61" w:rsidRPr="00BF3D61">
        <w:rPr>
          <w:rFonts w:ascii="Arial" w:hAnsi="Arial" w:cs="Arial"/>
          <w:lang w:val="en-GB"/>
        </w:rPr>
        <w:t>G</w:t>
      </w:r>
      <w:r w:rsidR="007F2A69">
        <w:rPr>
          <w:rFonts w:ascii="Arial" w:hAnsi="Arial" w:cs="Arial"/>
          <w:lang w:val="en-GB"/>
        </w:rPr>
        <w:t>:</w:t>
      </w:r>
      <w:r w:rsidR="00BF3D61" w:rsidRPr="00BF3D61">
        <w:rPr>
          <w:rFonts w:ascii="Arial" w:hAnsi="Arial" w:cs="Arial"/>
          <w:lang w:val="en-GB"/>
        </w:rPr>
        <w:t xml:space="preserve"> </w:t>
      </w:r>
      <w:r w:rsidR="00BF3D61" w:rsidRPr="00924B22">
        <w:rPr>
          <w:rFonts w:ascii="Arial" w:hAnsi="Arial" w:cs="Arial"/>
          <w:i/>
          <w:lang w:val="en-GB"/>
        </w:rPr>
        <w:t>Artificial Intellig</w:t>
      </w:r>
      <w:r w:rsidR="00BF3D61" w:rsidRPr="00BF3D61">
        <w:rPr>
          <w:rFonts w:ascii="Arial" w:hAnsi="Arial" w:cs="Arial"/>
          <w:lang w:val="en-GB"/>
        </w:rPr>
        <w:t xml:space="preserve">ence. </w:t>
      </w:r>
    </w:p>
    <w:p w:rsidR="00BF3D61" w:rsidRPr="00BF3D61" w:rsidRDefault="00BF3D61" w:rsidP="00BF3D61">
      <w:pPr>
        <w:pStyle w:val="Sinespaciado"/>
        <w:spacing w:line="276" w:lineRule="auto"/>
        <w:jc w:val="both"/>
        <w:rPr>
          <w:rFonts w:ascii="Arial" w:hAnsi="Arial" w:cs="Arial"/>
          <w:lang w:val="en-GB"/>
        </w:rPr>
      </w:pPr>
    </w:p>
    <w:p w:rsidR="00BF3D61" w:rsidRPr="00BF3D61" w:rsidRDefault="00BF3D61" w:rsidP="00BF3D61">
      <w:pPr>
        <w:pStyle w:val="Sinespaciado"/>
        <w:spacing w:line="276" w:lineRule="auto"/>
        <w:jc w:val="both"/>
        <w:rPr>
          <w:rFonts w:ascii="Arial" w:hAnsi="Arial" w:cs="Arial"/>
          <w:lang w:val="en-GB"/>
        </w:rPr>
      </w:pPr>
    </w:p>
    <w:sectPr w:rsidR="00BF3D61" w:rsidRPr="00BF3D61" w:rsidSect="008560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3D61"/>
    <w:rsid w:val="000F1A66"/>
    <w:rsid w:val="00136D1A"/>
    <w:rsid w:val="001935F1"/>
    <w:rsid w:val="00194DA5"/>
    <w:rsid w:val="001A63A7"/>
    <w:rsid w:val="00246EDF"/>
    <w:rsid w:val="00346BE9"/>
    <w:rsid w:val="003827A1"/>
    <w:rsid w:val="00396279"/>
    <w:rsid w:val="003A4C82"/>
    <w:rsid w:val="0041432D"/>
    <w:rsid w:val="00433459"/>
    <w:rsid w:val="004C233E"/>
    <w:rsid w:val="004D5AEA"/>
    <w:rsid w:val="004F631B"/>
    <w:rsid w:val="005158F8"/>
    <w:rsid w:val="00562BCA"/>
    <w:rsid w:val="005F1AFA"/>
    <w:rsid w:val="006421D6"/>
    <w:rsid w:val="006A0AC3"/>
    <w:rsid w:val="006F74A5"/>
    <w:rsid w:val="00723EF3"/>
    <w:rsid w:val="00740610"/>
    <w:rsid w:val="007638BE"/>
    <w:rsid w:val="007F2A69"/>
    <w:rsid w:val="007F7FEE"/>
    <w:rsid w:val="00835F2E"/>
    <w:rsid w:val="00856097"/>
    <w:rsid w:val="00865C73"/>
    <w:rsid w:val="008774AA"/>
    <w:rsid w:val="008C36D8"/>
    <w:rsid w:val="008F0E41"/>
    <w:rsid w:val="00924B22"/>
    <w:rsid w:val="009F280D"/>
    <w:rsid w:val="00A24F8F"/>
    <w:rsid w:val="00A37D69"/>
    <w:rsid w:val="00A66E9C"/>
    <w:rsid w:val="00A77D7F"/>
    <w:rsid w:val="00AF4855"/>
    <w:rsid w:val="00B30032"/>
    <w:rsid w:val="00B5356D"/>
    <w:rsid w:val="00B83C71"/>
    <w:rsid w:val="00BF0F40"/>
    <w:rsid w:val="00BF3D61"/>
    <w:rsid w:val="00C4154D"/>
    <w:rsid w:val="00C93EDF"/>
    <w:rsid w:val="00CC7583"/>
    <w:rsid w:val="00CE5E7B"/>
    <w:rsid w:val="00D03F25"/>
    <w:rsid w:val="00D16D78"/>
    <w:rsid w:val="00D4140C"/>
    <w:rsid w:val="00D93EE3"/>
    <w:rsid w:val="00D94089"/>
    <w:rsid w:val="00E24892"/>
    <w:rsid w:val="00E62C98"/>
    <w:rsid w:val="00FA6082"/>
    <w:rsid w:val="00FB45E1"/>
    <w:rsid w:val="00FD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3D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ECB2CD-A2AC-48FF-9E82-653D737809E3}"/>
</file>

<file path=customXml/itemProps2.xml><?xml version="1.0" encoding="utf-8"?>
<ds:datastoreItem xmlns:ds="http://schemas.openxmlformats.org/officeDocument/2006/customXml" ds:itemID="{33A5F23D-E77F-417C-B9FD-20280B2B85D4}"/>
</file>

<file path=customXml/itemProps3.xml><?xml version="1.0" encoding="utf-8"?>
<ds:datastoreItem xmlns:ds="http://schemas.openxmlformats.org/officeDocument/2006/customXml" ds:itemID="{152D587C-46D1-4B2C-8129-68D7A2876A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 del Pueblo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mparajua</dc:creator>
  <cp:keywords/>
  <dc:description/>
  <cp:lastModifiedBy>mparajua</cp:lastModifiedBy>
  <cp:revision>4</cp:revision>
  <cp:lastPrinted>2019-07-04T19:30:00Z</cp:lastPrinted>
  <dcterms:created xsi:type="dcterms:W3CDTF">2019-07-03T19:08:00Z</dcterms:created>
  <dcterms:modified xsi:type="dcterms:W3CDTF">2019-07-04T20:49:00Z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