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D24" w:rsidRPr="006274C9" w:rsidRDefault="008D7D24" w:rsidP="008D7D24">
      <w:pPr>
        <w:jc w:val="center"/>
        <w:rPr>
          <w:rFonts w:ascii="Book Antiqua" w:hAnsi="Book Antiqua" w:cs="Estrangelo Edessa"/>
          <w:b/>
          <w:sz w:val="32"/>
          <w:szCs w:val="32"/>
          <w:lang w:val="fr-FR"/>
        </w:rPr>
      </w:pPr>
      <w:r w:rsidRPr="006274C9">
        <w:rPr>
          <w:rFonts w:ascii="Book Antiqua" w:hAnsi="Book Antiqua" w:cs="Estrangelo Edessa"/>
          <w:b/>
          <w:sz w:val="32"/>
          <w:szCs w:val="32"/>
          <w:lang w:val="fr-FR"/>
        </w:rPr>
        <w:t>Mme Hynd AYOUBI IDRIS</w:t>
      </w:r>
      <w:bookmarkStart w:id="0" w:name="_GoBack"/>
      <w:bookmarkEnd w:id="0"/>
      <w:r w:rsidRPr="006274C9">
        <w:rPr>
          <w:rFonts w:ascii="Book Antiqua" w:hAnsi="Book Antiqua" w:cs="Estrangelo Edessa"/>
          <w:b/>
          <w:sz w:val="32"/>
          <w:szCs w:val="32"/>
          <w:lang w:val="fr-FR"/>
        </w:rPr>
        <w:t>SI</w:t>
      </w:r>
    </w:p>
    <w:p w:rsidR="008D7D24" w:rsidRPr="008D7D24" w:rsidRDefault="008D7D24" w:rsidP="008D7D24">
      <w:pPr>
        <w:jc w:val="center"/>
        <w:rPr>
          <w:rFonts w:ascii="Book Antiqua" w:hAnsi="Book Antiqua" w:cs="Estrangelo Edessa"/>
          <w:b/>
          <w:bCs/>
          <w:lang w:val="fr-FR"/>
        </w:rPr>
      </w:pPr>
    </w:p>
    <w:p w:rsidR="008D7D24" w:rsidRPr="00C37D75" w:rsidRDefault="008D7D24" w:rsidP="008D7D24">
      <w:pPr>
        <w:jc w:val="center"/>
        <w:rPr>
          <w:rFonts w:ascii="Book Antiqua" w:hAnsi="Book Antiqua" w:cs="Estrangelo Edessa"/>
          <w:b/>
          <w:bCs/>
          <w:sz w:val="32"/>
          <w:szCs w:val="32"/>
          <w:lang w:val="fr-FR"/>
        </w:rPr>
      </w:pPr>
      <w:r w:rsidRPr="00C37D75">
        <w:rPr>
          <w:rFonts w:ascii="Book Antiqua" w:hAnsi="Book Antiqua" w:cs="Estrangelo Edessa"/>
          <w:b/>
          <w:bCs/>
          <w:sz w:val="32"/>
          <w:szCs w:val="32"/>
          <w:lang w:val="fr-FR"/>
        </w:rPr>
        <w:t>CURRICULUM VITAE</w:t>
      </w:r>
    </w:p>
    <w:p w:rsidR="006E3B92" w:rsidRPr="00C37D75" w:rsidRDefault="006E3B92">
      <w:pPr>
        <w:rPr>
          <w:lang w:val="fr-FR"/>
        </w:rPr>
      </w:pPr>
    </w:p>
    <w:p w:rsidR="00437A52" w:rsidRPr="00C37D75" w:rsidRDefault="006C44D5" w:rsidP="006C44D5">
      <w:pPr>
        <w:spacing w:after="0" w:line="240" w:lineRule="auto"/>
        <w:jc w:val="both"/>
        <w:rPr>
          <w:rFonts w:ascii="Book Antiqua" w:eastAsia="Times New Roman" w:hAnsi="Book Antiqua" w:cs="Estrangelo Edessa"/>
          <w:sz w:val="24"/>
          <w:szCs w:val="24"/>
          <w:lang w:eastAsia="fr-FR"/>
        </w:rPr>
      </w:pPr>
      <w:r>
        <w:rPr>
          <w:rFonts w:ascii="Book Antiqua" w:eastAsia="Times New Roman" w:hAnsi="Book Antiqua" w:cs="Estrangelo Edessa"/>
          <w:sz w:val="24"/>
          <w:szCs w:val="24"/>
          <w:lang w:eastAsia="fr-FR"/>
        </w:rPr>
        <w:t xml:space="preserve">PhD in Law: </w:t>
      </w:r>
      <w:r w:rsidR="00437A52" w:rsidRPr="00C37D75">
        <w:rPr>
          <w:rFonts w:ascii="Book Antiqua" w:eastAsia="Times New Roman" w:hAnsi="Book Antiqua" w:cs="Estrangelo Edessa"/>
          <w:sz w:val="24"/>
          <w:szCs w:val="24"/>
          <w:lang w:eastAsia="fr-FR"/>
        </w:rPr>
        <w:t>Human Rights, thesis on</w:t>
      </w:r>
      <w:r w:rsidR="00CC5517">
        <w:rPr>
          <w:rFonts w:ascii="Book Antiqua" w:eastAsia="Times New Roman" w:hAnsi="Book Antiqua" w:cs="Estrangelo Edessa"/>
          <w:sz w:val="24"/>
          <w:szCs w:val="24"/>
          <w:lang w:eastAsia="fr-FR"/>
        </w:rPr>
        <w:t xml:space="preserve">the </w:t>
      </w:r>
      <w:r w:rsidR="00CC5517" w:rsidRPr="00C37D75">
        <w:rPr>
          <w:rFonts w:ascii="Book Antiqua" w:eastAsia="Times New Roman" w:hAnsi="Book Antiqua" w:cs="Estrangelo Edessa"/>
          <w:sz w:val="24"/>
          <w:szCs w:val="24"/>
          <w:lang w:eastAsia="fr-FR"/>
        </w:rPr>
        <w:t>«</w:t>
      </w:r>
      <w:r w:rsidR="00437A52" w:rsidRPr="00C37D75">
        <w:rPr>
          <w:rFonts w:ascii="Book Antiqua" w:eastAsia="Times New Roman" w:hAnsi="Book Antiqua" w:cs="Estrangelo Edessa"/>
          <w:sz w:val="24"/>
          <w:szCs w:val="24"/>
          <w:lang w:eastAsia="fr-FR"/>
        </w:rPr>
        <w:t xml:space="preserve">Protection of Children's Rights in Morocco constancies and </w:t>
      </w:r>
      <w:r w:rsidR="007474CB" w:rsidRPr="00C37D75">
        <w:rPr>
          <w:rFonts w:ascii="Book Antiqua" w:eastAsia="Times New Roman" w:hAnsi="Book Antiqua" w:cs="Estrangelo Edessa"/>
          <w:sz w:val="24"/>
          <w:szCs w:val="24"/>
          <w:lang w:eastAsia="fr-FR"/>
        </w:rPr>
        <w:t>challenges. «University</w:t>
      </w:r>
      <w:r w:rsidR="00437A52" w:rsidRPr="00C37D75">
        <w:rPr>
          <w:rFonts w:ascii="Book Antiqua" w:eastAsia="Times New Roman" w:hAnsi="Book Antiqua" w:cs="Estrangelo Edessa"/>
          <w:sz w:val="24"/>
          <w:szCs w:val="24"/>
          <w:lang w:eastAsia="fr-FR"/>
        </w:rPr>
        <w:t xml:space="preserve"> Pierre Mendes France, Grenoble - France. 1998</w:t>
      </w:r>
    </w:p>
    <w:p w:rsidR="006C44D5" w:rsidRPr="00695365" w:rsidRDefault="006C44D5" w:rsidP="006C44D5">
      <w:pPr>
        <w:jc w:val="both"/>
        <w:rPr>
          <w:rFonts w:ascii="Book Antiqua" w:hAnsi="Book Antiqua" w:cs="Estrangelo Edessa"/>
        </w:rPr>
      </w:pPr>
      <w:r w:rsidRPr="00695365">
        <w:rPr>
          <w:rFonts w:ascii="Book Antiqua" w:hAnsi="Book Antiqua" w:cs="Estrangelo Edessa"/>
        </w:rPr>
        <w:t xml:space="preserve">Professor of Law, Faculty of Law, Economic and Social Sciences, Mohamed V University in Rabat. </w:t>
      </w:r>
    </w:p>
    <w:p w:rsidR="006C44D5" w:rsidRPr="00695365" w:rsidRDefault="006C44D5" w:rsidP="006C44D5">
      <w:pPr>
        <w:jc w:val="both"/>
        <w:rPr>
          <w:rFonts w:ascii="Book Antiqua" w:hAnsi="Book Antiqua" w:cs="Estrangelo Edessa"/>
        </w:rPr>
      </w:pPr>
      <w:r w:rsidRPr="00695365">
        <w:rPr>
          <w:rFonts w:ascii="Book Antiqua" w:hAnsi="Book Antiqua" w:cs="Estrangelo Edessa"/>
        </w:rPr>
        <w:t xml:space="preserve">Member of the High Council </w:t>
      </w:r>
      <w:proofErr w:type="gramStart"/>
      <w:r w:rsidRPr="00695365">
        <w:rPr>
          <w:rFonts w:ascii="Book Antiqua" w:hAnsi="Book Antiqua" w:cs="Estrangelo Edessa"/>
        </w:rPr>
        <w:t>For</w:t>
      </w:r>
      <w:proofErr w:type="gramEnd"/>
      <w:r w:rsidRPr="00695365">
        <w:rPr>
          <w:rFonts w:ascii="Book Antiqua" w:hAnsi="Book Antiqua" w:cs="Estrangelo Edessa"/>
        </w:rPr>
        <w:t xml:space="preserve"> Judiciary Power </w:t>
      </w:r>
    </w:p>
    <w:p w:rsidR="006C44D5" w:rsidRDefault="006C44D5" w:rsidP="006C44D5">
      <w:pPr>
        <w:jc w:val="both"/>
        <w:rPr>
          <w:rFonts w:ascii="Book Antiqua" w:hAnsi="Book Antiqua" w:cs="Estrangelo Edessa"/>
        </w:rPr>
      </w:pPr>
      <w:r w:rsidRPr="00695365">
        <w:rPr>
          <w:rFonts w:ascii="Book Antiqua" w:hAnsi="Book Antiqua" w:cs="Estrangelo Edessa"/>
        </w:rPr>
        <w:t xml:space="preserve">Member of the </w:t>
      </w:r>
      <w:proofErr w:type="spellStart"/>
      <w:r w:rsidRPr="00695365">
        <w:rPr>
          <w:rFonts w:ascii="Book Antiqua" w:hAnsi="Book Antiqua" w:cs="Estrangelo Edessa"/>
        </w:rPr>
        <w:t>Comittee</w:t>
      </w:r>
      <w:proofErr w:type="spellEnd"/>
      <w:r w:rsidRPr="00695365">
        <w:rPr>
          <w:rFonts w:ascii="Book Antiqua" w:hAnsi="Book Antiqua" w:cs="Estrangelo Edessa"/>
        </w:rPr>
        <w:t xml:space="preserve"> of </w:t>
      </w:r>
      <w:proofErr w:type="gramStart"/>
      <w:r w:rsidRPr="00695365">
        <w:rPr>
          <w:rFonts w:ascii="Book Antiqua" w:hAnsi="Book Antiqua" w:cs="Estrangelo Edessa"/>
        </w:rPr>
        <w:t>The</w:t>
      </w:r>
      <w:proofErr w:type="gramEnd"/>
      <w:r w:rsidRPr="00695365">
        <w:rPr>
          <w:rFonts w:ascii="Book Antiqua" w:hAnsi="Book Antiqua" w:cs="Estrangelo Edessa"/>
        </w:rPr>
        <w:t xml:space="preserve"> Rights of the Child (2015 – 2019).</w:t>
      </w:r>
    </w:p>
    <w:p w:rsidR="00783547" w:rsidRPr="00C37D75" w:rsidRDefault="00783547" w:rsidP="00783547">
      <w:pPr>
        <w:spacing w:after="0" w:line="240" w:lineRule="auto"/>
        <w:rPr>
          <w:rFonts w:ascii="Book Antiqua" w:eastAsia="Times New Roman" w:hAnsi="Book Antiqua" w:cs="Estrangelo Edessa"/>
          <w:b/>
          <w:bCs/>
          <w:sz w:val="28"/>
          <w:szCs w:val="28"/>
          <w:lang w:eastAsia="fr-FR"/>
        </w:rPr>
      </w:pPr>
      <w:r w:rsidRPr="00C37D75">
        <w:rPr>
          <w:rFonts w:ascii="Book Antiqua" w:eastAsia="Times New Roman" w:hAnsi="Book Antiqua" w:cs="Estrangelo Edessa"/>
          <w:b/>
          <w:bCs/>
          <w:sz w:val="28"/>
          <w:szCs w:val="28"/>
          <w:lang w:eastAsia="fr-FR"/>
        </w:rPr>
        <w:t xml:space="preserve">Professional experience </w:t>
      </w:r>
    </w:p>
    <w:p w:rsidR="00783547" w:rsidRPr="00695365" w:rsidRDefault="00783547" w:rsidP="006C44D5">
      <w:pPr>
        <w:jc w:val="both"/>
        <w:rPr>
          <w:rFonts w:ascii="Book Antiqua" w:hAnsi="Book Antiqua" w:cs="Estrangelo Edessa"/>
        </w:rPr>
      </w:pPr>
    </w:p>
    <w:p w:rsidR="00437A52" w:rsidRPr="00C37D75" w:rsidRDefault="00437A52" w:rsidP="00437A52">
      <w:pPr>
        <w:rPr>
          <w:rFonts w:ascii="Book Antiqua" w:eastAsia="Times New Roman" w:hAnsi="Book Antiqua" w:cs="Estrangelo Edessa"/>
          <w:bCs/>
          <w:sz w:val="24"/>
          <w:szCs w:val="24"/>
          <w:lang w:eastAsia="fr-FR"/>
        </w:rPr>
      </w:pPr>
      <w:r w:rsidRPr="00C37D75">
        <w:rPr>
          <w:rFonts w:ascii="Book Antiqua" w:eastAsia="Times New Roman" w:hAnsi="Book Antiqua" w:cs="Estrangelo Edessa"/>
          <w:b/>
          <w:bCs/>
          <w:sz w:val="24"/>
          <w:szCs w:val="24"/>
          <w:lang w:eastAsia="fr-FR"/>
        </w:rPr>
        <w:t xml:space="preserve">September 2005 - September 2009: </w:t>
      </w:r>
      <w:r w:rsidRPr="00C37D75">
        <w:rPr>
          <w:rFonts w:ascii="Book Antiqua" w:eastAsia="Times New Roman" w:hAnsi="Book Antiqua" w:cs="Estrangelo Edessa"/>
          <w:bCs/>
          <w:sz w:val="24"/>
          <w:szCs w:val="24"/>
          <w:lang w:eastAsia="fr-FR"/>
        </w:rPr>
        <w:t>Vice Dean in charge of Scientific Research and Cooperation</w:t>
      </w:r>
    </w:p>
    <w:p w:rsidR="00437A52" w:rsidRDefault="00437A52" w:rsidP="00437A52">
      <w:pPr>
        <w:rPr>
          <w:rFonts w:ascii="Book Antiqua" w:eastAsia="Times New Roman" w:hAnsi="Book Antiqua" w:cs="Estrangelo Edessa"/>
          <w:b/>
          <w:bCs/>
          <w:sz w:val="24"/>
          <w:szCs w:val="24"/>
          <w:lang w:eastAsia="fr-FR"/>
        </w:rPr>
      </w:pPr>
      <w:r w:rsidRPr="00C37D75">
        <w:rPr>
          <w:rFonts w:ascii="Book Antiqua" w:eastAsia="Times New Roman" w:hAnsi="Book Antiqua" w:cs="Estrangelo Edessa"/>
          <w:b/>
          <w:bCs/>
          <w:sz w:val="24"/>
          <w:szCs w:val="24"/>
          <w:lang w:eastAsia="fr-FR"/>
        </w:rPr>
        <w:t xml:space="preserve">2002-2004: </w:t>
      </w:r>
      <w:r w:rsidRPr="00C37D75">
        <w:rPr>
          <w:rFonts w:ascii="Book Antiqua" w:eastAsia="Times New Roman" w:hAnsi="Book Antiqua" w:cs="Estrangelo Edessa"/>
          <w:bCs/>
          <w:sz w:val="24"/>
          <w:szCs w:val="24"/>
          <w:lang w:eastAsia="fr-FR"/>
        </w:rPr>
        <w:t>Director of International Relations at the Ministry of Human Rights</w:t>
      </w:r>
      <w:r w:rsidRPr="00C37D75">
        <w:rPr>
          <w:rFonts w:ascii="Book Antiqua" w:eastAsia="Times New Roman" w:hAnsi="Book Antiqua" w:cs="Estrangelo Edessa"/>
          <w:b/>
          <w:bCs/>
          <w:sz w:val="24"/>
          <w:szCs w:val="24"/>
          <w:lang w:eastAsia="fr-FR"/>
        </w:rPr>
        <w:t>.</w:t>
      </w:r>
    </w:p>
    <w:p w:rsidR="00CC5517" w:rsidRPr="00CC5517" w:rsidRDefault="00CC5517" w:rsidP="00CC5517">
      <w:pPr>
        <w:jc w:val="both"/>
        <w:rPr>
          <w:rFonts w:ascii="Book Antiqua" w:hAnsi="Book Antiqua" w:cs="Estrangelo Edessa"/>
        </w:rPr>
      </w:pPr>
      <w:r w:rsidRPr="00CC5517">
        <w:rPr>
          <w:rFonts w:ascii="Book Antiqua" w:hAnsi="Book Antiqua" w:cs="Estrangelo Edessa"/>
        </w:rPr>
        <w:t>Activities and achievements within the UN Committee on the Rights of the Child:</w:t>
      </w:r>
    </w:p>
    <w:p w:rsidR="00CC5517" w:rsidRPr="00CC5517" w:rsidRDefault="00CC5517" w:rsidP="00CC5517">
      <w:pPr>
        <w:jc w:val="both"/>
        <w:rPr>
          <w:rFonts w:ascii="Book Antiqua" w:hAnsi="Book Antiqua" w:cs="Estrangelo Edessa"/>
        </w:rPr>
      </w:pPr>
      <w:r w:rsidRPr="00CC5517">
        <w:rPr>
          <w:rFonts w:ascii="Book Antiqua" w:hAnsi="Book Antiqua" w:cs="Estrangelo Edessa"/>
        </w:rPr>
        <w:t xml:space="preserve">Rapporteur for many states parties: Ethiopia, France, </w:t>
      </w:r>
      <w:r w:rsidR="007474CB" w:rsidRPr="00CC5517">
        <w:rPr>
          <w:rFonts w:ascii="Book Antiqua" w:hAnsi="Book Antiqua" w:cs="Estrangelo Edessa"/>
        </w:rPr>
        <w:t>Brazil</w:t>
      </w:r>
      <w:r w:rsidRPr="00CC5517">
        <w:rPr>
          <w:rFonts w:ascii="Book Antiqua" w:hAnsi="Book Antiqua" w:cs="Estrangelo Edessa"/>
        </w:rPr>
        <w:t xml:space="preserve">, </w:t>
      </w:r>
      <w:r w:rsidR="007474CB" w:rsidRPr="00CC5517">
        <w:rPr>
          <w:rFonts w:ascii="Book Antiqua" w:hAnsi="Book Antiqua" w:cs="Estrangelo Edessa"/>
        </w:rPr>
        <w:t>Equator</w:t>
      </w:r>
      <w:r w:rsidRPr="00CC5517">
        <w:rPr>
          <w:rFonts w:ascii="Book Antiqua" w:hAnsi="Book Antiqua" w:cs="Estrangelo Edessa"/>
        </w:rPr>
        <w:t xml:space="preserve">, </w:t>
      </w:r>
      <w:r w:rsidR="007474CB" w:rsidRPr="00CC5517">
        <w:rPr>
          <w:rFonts w:ascii="Book Antiqua" w:hAnsi="Book Antiqua" w:cs="Estrangelo Edessa"/>
        </w:rPr>
        <w:t>Honduras</w:t>
      </w:r>
      <w:r w:rsidRPr="00CC5517">
        <w:rPr>
          <w:rFonts w:ascii="Book Antiqua" w:hAnsi="Book Antiqua" w:cs="Estrangelo Edessa"/>
        </w:rPr>
        <w:t xml:space="preserve">, </w:t>
      </w:r>
      <w:r w:rsidR="007474CB" w:rsidRPr="00CC5517">
        <w:rPr>
          <w:rFonts w:ascii="Book Antiqua" w:hAnsi="Book Antiqua" w:cs="Estrangelo Edessa"/>
        </w:rPr>
        <w:t>Tajikistan</w:t>
      </w:r>
      <w:r w:rsidRPr="00CC5517">
        <w:rPr>
          <w:rFonts w:ascii="Book Antiqua" w:hAnsi="Book Antiqua" w:cs="Estrangelo Edessa"/>
        </w:rPr>
        <w:t xml:space="preserve">, Samoa Islands, Seychelles, Benin, Cameroun, Democratic Republic of Congo. </w:t>
      </w:r>
    </w:p>
    <w:p w:rsidR="00CC5517" w:rsidRPr="00CC5517" w:rsidRDefault="00CC5517" w:rsidP="00CC5517">
      <w:pPr>
        <w:jc w:val="both"/>
        <w:rPr>
          <w:rFonts w:ascii="Book Antiqua" w:hAnsi="Book Antiqua" w:cs="Estrangelo Edessa"/>
        </w:rPr>
      </w:pPr>
      <w:r w:rsidRPr="00CC5517">
        <w:rPr>
          <w:rFonts w:ascii="Book Antiqua" w:hAnsi="Book Antiqua" w:cs="Estrangelo Edessa"/>
        </w:rPr>
        <w:t xml:space="preserve">Member of working groups to prepare: </w:t>
      </w:r>
    </w:p>
    <w:p w:rsidR="00CC5517" w:rsidRPr="00CC5517" w:rsidRDefault="00CC5517" w:rsidP="00CC5517">
      <w:pPr>
        <w:pStyle w:val="Paragraphedeliste"/>
        <w:numPr>
          <w:ilvl w:val="0"/>
          <w:numId w:val="4"/>
        </w:numPr>
        <w:jc w:val="both"/>
        <w:rPr>
          <w:rFonts w:ascii="Book Antiqua" w:hAnsi="Book Antiqua" w:cs="Estrangelo Edessa"/>
        </w:rPr>
      </w:pPr>
      <w:r w:rsidRPr="00CC5517">
        <w:rPr>
          <w:rFonts w:ascii="Book Antiqua" w:hAnsi="Book Antiqua" w:cs="Estrangelo Edessa"/>
        </w:rPr>
        <w:t>The gen</w:t>
      </w:r>
      <w:r w:rsidR="00695365">
        <w:rPr>
          <w:rFonts w:ascii="Book Antiqua" w:hAnsi="Book Antiqua" w:cs="Estrangelo Edessa"/>
        </w:rPr>
        <w:t>eral observation N19 “Public Bud</w:t>
      </w:r>
      <w:r w:rsidRPr="00CC5517">
        <w:rPr>
          <w:rFonts w:ascii="Book Antiqua" w:hAnsi="Book Antiqua" w:cs="Estrangelo Edessa"/>
        </w:rPr>
        <w:t>gets for the realization of children’s rights”;</w:t>
      </w:r>
    </w:p>
    <w:p w:rsidR="00CC5517" w:rsidRPr="00CC5517" w:rsidRDefault="00CC5517" w:rsidP="00CC5517">
      <w:pPr>
        <w:pStyle w:val="Paragraphedeliste"/>
        <w:numPr>
          <w:ilvl w:val="0"/>
          <w:numId w:val="4"/>
        </w:numPr>
        <w:jc w:val="both"/>
        <w:rPr>
          <w:rFonts w:ascii="Book Antiqua" w:hAnsi="Book Antiqua" w:cs="Estrangelo Edessa"/>
        </w:rPr>
      </w:pPr>
      <w:r w:rsidRPr="00CC5517">
        <w:rPr>
          <w:rFonts w:ascii="Book Antiqua" w:hAnsi="Book Antiqua" w:cs="Estrangelo Edessa"/>
        </w:rPr>
        <w:t>The general observation N19 “ the realization of children’s rights during adolescence”;</w:t>
      </w:r>
    </w:p>
    <w:p w:rsidR="00CC5517" w:rsidRPr="00CC5517" w:rsidRDefault="00CC5517" w:rsidP="00CC5517">
      <w:pPr>
        <w:pStyle w:val="Paragraphedeliste"/>
        <w:numPr>
          <w:ilvl w:val="0"/>
          <w:numId w:val="4"/>
        </w:numPr>
        <w:jc w:val="both"/>
        <w:rPr>
          <w:rFonts w:ascii="Book Antiqua" w:hAnsi="Book Antiqua" w:cs="Estrangelo Edessa"/>
        </w:rPr>
      </w:pPr>
      <w:r w:rsidRPr="00CC5517">
        <w:rPr>
          <w:rFonts w:ascii="Book Antiqua" w:hAnsi="Book Antiqua" w:cs="Estrangelo Edessa"/>
        </w:rPr>
        <w:t>The general observation N 21 “the Rights of Children living in the Streets”</w:t>
      </w:r>
    </w:p>
    <w:p w:rsidR="00CC5517" w:rsidRPr="00CC5517" w:rsidRDefault="00CC5517" w:rsidP="00CC5517">
      <w:pPr>
        <w:jc w:val="both"/>
        <w:rPr>
          <w:rFonts w:ascii="Book Antiqua" w:hAnsi="Book Antiqua" w:cs="Estrangelo Edessa"/>
        </w:rPr>
      </w:pPr>
      <w:r w:rsidRPr="00CC5517">
        <w:rPr>
          <w:rFonts w:ascii="Book Antiqua" w:hAnsi="Book Antiqua" w:cs="Estrangelo Edessa"/>
        </w:rPr>
        <w:t>Member of the working group on the Optional Protocol to the Convention on the Rights of the Child on a communications procedure </w:t>
      </w:r>
    </w:p>
    <w:p w:rsidR="00CC5517" w:rsidRPr="00CC5517" w:rsidRDefault="00CC5517" w:rsidP="00CC5517">
      <w:pPr>
        <w:jc w:val="both"/>
        <w:rPr>
          <w:rFonts w:ascii="Book Antiqua" w:hAnsi="Book Antiqua" w:cs="Estrangelo Edessa"/>
        </w:rPr>
      </w:pPr>
      <w:r w:rsidRPr="00CC5517">
        <w:rPr>
          <w:rFonts w:ascii="Book Antiqua" w:hAnsi="Book Antiqua" w:cs="Estrangelo Edessa"/>
        </w:rPr>
        <w:t xml:space="preserve">Member of the working group on Sustainable Development Goals (SDGs) </w:t>
      </w:r>
    </w:p>
    <w:p w:rsidR="00CC5517" w:rsidRPr="00CC5517" w:rsidRDefault="00CC5517" w:rsidP="00CC5517">
      <w:pPr>
        <w:jc w:val="both"/>
        <w:rPr>
          <w:rFonts w:ascii="Book Antiqua" w:hAnsi="Book Antiqua" w:cs="Estrangelo Edessa"/>
        </w:rPr>
      </w:pPr>
      <w:r w:rsidRPr="00CC5517">
        <w:rPr>
          <w:rFonts w:ascii="Book Antiqua" w:hAnsi="Book Antiqua" w:cs="Estrangelo Edessa"/>
        </w:rPr>
        <w:t xml:space="preserve">Member of the working group in charge of the revision of the General Observation N10 on Juvenile Justice. </w:t>
      </w:r>
    </w:p>
    <w:p w:rsidR="00CC5517" w:rsidRPr="00695365" w:rsidRDefault="00CC5517" w:rsidP="00CC5517">
      <w:pPr>
        <w:jc w:val="both"/>
        <w:rPr>
          <w:rFonts w:ascii="Book Antiqua" w:hAnsi="Book Antiqua" w:cs="Estrangelo Edessa"/>
        </w:rPr>
      </w:pPr>
      <w:r w:rsidRPr="00CC5517">
        <w:rPr>
          <w:rFonts w:ascii="Book Antiqua" w:hAnsi="Book Antiqua" w:cs="Estrangelo Edessa"/>
        </w:rPr>
        <w:t xml:space="preserve">Member of UNICEF/CRC biannual meetings. </w:t>
      </w:r>
    </w:p>
    <w:p w:rsidR="00CC5517" w:rsidRPr="007474CB" w:rsidRDefault="00CC5517" w:rsidP="00CC5517">
      <w:pPr>
        <w:jc w:val="both"/>
        <w:rPr>
          <w:rFonts w:ascii="Book Antiqua" w:hAnsi="Book Antiqua" w:cs="Estrangelo Edessa"/>
        </w:rPr>
      </w:pPr>
      <w:r w:rsidRPr="007474CB">
        <w:rPr>
          <w:rFonts w:ascii="Book Antiqua" w:hAnsi="Book Antiqua" w:cs="Estrangelo Edessa"/>
        </w:rPr>
        <w:lastRenderedPageBreak/>
        <w:t xml:space="preserve">Representative of the CRC in different events (debate with </w:t>
      </w:r>
      <w:r w:rsidR="007474CB" w:rsidRPr="007474CB">
        <w:rPr>
          <w:rFonts w:ascii="Book Antiqua" w:hAnsi="Book Antiqua" w:cs="Estrangelo Edessa"/>
        </w:rPr>
        <w:t>adolescent</w:t>
      </w:r>
      <w:r w:rsidRPr="007474CB">
        <w:rPr>
          <w:rFonts w:ascii="Book Antiqua" w:hAnsi="Book Antiqua" w:cs="Estrangelo Edessa"/>
        </w:rPr>
        <w:t xml:space="preserve"> in the French National Assembly on the engagement, monitoring and observations of the CRC, organized by “Le </w:t>
      </w:r>
      <w:proofErr w:type="spellStart"/>
      <w:r w:rsidRPr="007474CB">
        <w:rPr>
          <w:rFonts w:ascii="Book Antiqua" w:hAnsi="Book Antiqua" w:cs="Estrangelo Edessa"/>
        </w:rPr>
        <w:t>Défenseur</w:t>
      </w:r>
      <w:proofErr w:type="spellEnd"/>
      <w:r w:rsidRPr="007474CB">
        <w:rPr>
          <w:rFonts w:ascii="Book Antiqua" w:hAnsi="Book Antiqua" w:cs="Estrangelo Edessa"/>
        </w:rPr>
        <w:t xml:space="preserve"> des </w:t>
      </w:r>
      <w:proofErr w:type="spellStart"/>
      <w:r w:rsidRPr="007474CB">
        <w:rPr>
          <w:rFonts w:ascii="Book Antiqua" w:hAnsi="Book Antiqua" w:cs="Estrangelo Edessa"/>
        </w:rPr>
        <w:t>Droits</w:t>
      </w:r>
      <w:proofErr w:type="spellEnd"/>
      <w:r w:rsidRPr="007474CB">
        <w:rPr>
          <w:rFonts w:ascii="Book Antiqua" w:hAnsi="Book Antiqua" w:cs="Estrangelo Edessa"/>
        </w:rPr>
        <w:t xml:space="preserve"> de </w:t>
      </w:r>
      <w:r w:rsidR="007474CB" w:rsidRPr="007474CB">
        <w:rPr>
          <w:rFonts w:ascii="Book Antiqua" w:hAnsi="Book Antiqua" w:cs="Estrangelo Edessa"/>
        </w:rPr>
        <w:t>L’Enfant</w:t>
      </w:r>
      <w:r w:rsidRPr="007474CB">
        <w:rPr>
          <w:rFonts w:ascii="Book Antiqua" w:hAnsi="Book Antiqua" w:cs="Estrangelo Edessa"/>
        </w:rPr>
        <w:t xml:space="preserve">” France; meetings with young </w:t>
      </w:r>
      <w:r w:rsidR="00FE275E" w:rsidRPr="007474CB">
        <w:rPr>
          <w:rFonts w:ascii="Book Antiqua" w:hAnsi="Book Antiqua" w:cs="Estrangelo Edessa"/>
        </w:rPr>
        <w:t>Journalists</w:t>
      </w:r>
      <w:r w:rsidRPr="007474CB">
        <w:rPr>
          <w:rFonts w:ascii="Book Antiqua" w:hAnsi="Book Antiqua" w:cs="Estrangelo Edessa"/>
        </w:rPr>
        <w:t xml:space="preserve"> (Geneva), etc. </w:t>
      </w:r>
    </w:p>
    <w:p w:rsidR="00CC5517" w:rsidRPr="007474CB" w:rsidRDefault="00CC5517" w:rsidP="00437A52">
      <w:pPr>
        <w:rPr>
          <w:rFonts w:ascii="Book Antiqua" w:eastAsia="Times New Roman" w:hAnsi="Book Antiqua" w:cs="Estrangelo Edessa"/>
          <w:b/>
          <w:bCs/>
          <w:sz w:val="24"/>
          <w:szCs w:val="24"/>
          <w:lang w:eastAsia="fr-FR"/>
        </w:rPr>
      </w:pPr>
    </w:p>
    <w:p w:rsidR="00437A52" w:rsidRPr="007474CB" w:rsidRDefault="006C44D5" w:rsidP="008D7D24">
      <w:pPr>
        <w:spacing w:after="0" w:line="240" w:lineRule="auto"/>
        <w:rPr>
          <w:rFonts w:ascii="Book Antiqua" w:eastAsia="Times New Roman" w:hAnsi="Book Antiqua" w:cs="Estrangelo Edessa"/>
          <w:b/>
          <w:bCs/>
          <w:sz w:val="28"/>
          <w:szCs w:val="28"/>
          <w:lang w:eastAsia="fr-FR"/>
        </w:rPr>
      </w:pPr>
      <w:r w:rsidRPr="007474CB">
        <w:rPr>
          <w:rFonts w:ascii="Book Antiqua" w:eastAsia="Times New Roman" w:hAnsi="Book Antiqua" w:cs="Estrangelo Edessa"/>
          <w:b/>
          <w:bCs/>
          <w:sz w:val="28"/>
          <w:szCs w:val="28"/>
          <w:lang w:eastAsia="fr-FR"/>
        </w:rPr>
        <w:t>Research Activities (Articles and conference papers)</w:t>
      </w:r>
    </w:p>
    <w:p w:rsidR="008D7D24" w:rsidRPr="007474CB" w:rsidRDefault="008D7D24" w:rsidP="00437A52">
      <w:pPr>
        <w:rPr>
          <w:b/>
        </w:rPr>
      </w:pPr>
    </w:p>
    <w:p w:rsidR="006C44D5" w:rsidRPr="007474CB" w:rsidRDefault="00FE275E" w:rsidP="006C44D5">
      <w:pPr>
        <w:pStyle w:val="Paragraphedeliste"/>
        <w:numPr>
          <w:ilvl w:val="0"/>
          <w:numId w:val="1"/>
        </w:numPr>
        <w:rPr>
          <w:rFonts w:ascii="Book Antiqua" w:eastAsia="Times New Roman" w:hAnsi="Book Antiqua" w:cs="Estrangelo Edessa"/>
          <w:bCs/>
          <w:sz w:val="24"/>
          <w:szCs w:val="24"/>
          <w:lang w:eastAsia="fr-FR"/>
        </w:rPr>
      </w:pPr>
      <w:r>
        <w:rPr>
          <w:rFonts w:ascii="Book Antiqua" w:eastAsia="Times New Roman" w:hAnsi="Book Antiqua" w:cs="Estrangelo Edessa"/>
          <w:bCs/>
          <w:sz w:val="24"/>
          <w:szCs w:val="24"/>
          <w:lang w:eastAsia="fr-FR"/>
        </w:rPr>
        <w:t>Inve</w:t>
      </w:r>
      <w:r w:rsidR="006C44D5" w:rsidRPr="007474CB">
        <w:rPr>
          <w:rFonts w:ascii="Book Antiqua" w:eastAsia="Times New Roman" w:hAnsi="Book Antiqua" w:cs="Estrangelo Edessa"/>
          <w:bCs/>
          <w:sz w:val="24"/>
          <w:szCs w:val="24"/>
          <w:lang w:eastAsia="fr-FR"/>
        </w:rPr>
        <w:t xml:space="preserve">st in Children’s Rights (International Conference, OECD, </w:t>
      </w:r>
      <w:r w:rsidR="007474CB" w:rsidRPr="007474CB">
        <w:rPr>
          <w:rFonts w:ascii="Book Antiqua" w:eastAsia="Times New Roman" w:hAnsi="Book Antiqua" w:cs="Estrangelo Edessa"/>
          <w:bCs/>
          <w:sz w:val="24"/>
          <w:szCs w:val="24"/>
          <w:lang w:eastAsia="fr-FR"/>
        </w:rPr>
        <w:t>Paris, November</w:t>
      </w:r>
      <w:r w:rsidR="006C44D5" w:rsidRPr="007474CB">
        <w:rPr>
          <w:rFonts w:ascii="Book Antiqua" w:eastAsia="Times New Roman" w:hAnsi="Book Antiqua" w:cs="Estrangelo Edessa"/>
          <w:bCs/>
          <w:sz w:val="24"/>
          <w:szCs w:val="24"/>
          <w:lang w:eastAsia="fr-FR"/>
        </w:rPr>
        <w:t xml:space="preserve"> 2017)</w:t>
      </w:r>
    </w:p>
    <w:p w:rsidR="006C44D5" w:rsidRPr="007474CB" w:rsidRDefault="006C44D5" w:rsidP="006C44D5">
      <w:pPr>
        <w:pStyle w:val="Paragraphedeliste"/>
        <w:numPr>
          <w:ilvl w:val="0"/>
          <w:numId w:val="1"/>
        </w:numPr>
        <w:rPr>
          <w:rFonts w:ascii="Book Antiqua" w:eastAsia="Times New Roman" w:hAnsi="Book Antiqua" w:cs="Estrangelo Edessa"/>
          <w:bCs/>
          <w:sz w:val="24"/>
          <w:szCs w:val="24"/>
          <w:lang w:eastAsia="fr-FR"/>
        </w:rPr>
      </w:pPr>
      <w:r w:rsidRPr="007474CB">
        <w:rPr>
          <w:rFonts w:ascii="Book Antiqua" w:eastAsia="Times New Roman" w:hAnsi="Book Antiqua" w:cs="Estrangelo Edessa"/>
          <w:bCs/>
          <w:sz w:val="24"/>
          <w:szCs w:val="24"/>
          <w:lang w:eastAsia="fr-FR"/>
        </w:rPr>
        <w:t xml:space="preserve">The </w:t>
      </w:r>
      <w:proofErr w:type="spellStart"/>
      <w:r w:rsidRPr="007474CB">
        <w:rPr>
          <w:rFonts w:ascii="Book Antiqua" w:eastAsia="Times New Roman" w:hAnsi="Book Antiqua" w:cs="Estrangelo Edessa"/>
          <w:bCs/>
          <w:sz w:val="24"/>
          <w:szCs w:val="24"/>
          <w:lang w:eastAsia="fr-FR"/>
        </w:rPr>
        <w:t>Kafala</w:t>
      </w:r>
      <w:proofErr w:type="spellEnd"/>
      <w:r w:rsidRPr="007474CB">
        <w:rPr>
          <w:rFonts w:ascii="Book Antiqua" w:eastAsia="Times New Roman" w:hAnsi="Book Antiqua" w:cs="Estrangelo Edessa"/>
          <w:bCs/>
          <w:sz w:val="24"/>
          <w:szCs w:val="24"/>
          <w:lang w:eastAsia="fr-FR"/>
        </w:rPr>
        <w:t xml:space="preserve"> in Morocco and in the Muslim World (International Conference, University of Naples and Mohamed V University of Rabat, Rome, </w:t>
      </w:r>
      <w:r w:rsidR="00FE275E" w:rsidRPr="007474CB">
        <w:rPr>
          <w:rFonts w:ascii="Book Antiqua" w:eastAsia="Times New Roman" w:hAnsi="Book Antiqua" w:cs="Estrangelo Edessa"/>
          <w:bCs/>
          <w:sz w:val="24"/>
          <w:szCs w:val="24"/>
          <w:lang w:eastAsia="fr-FR"/>
        </w:rPr>
        <w:t>October</w:t>
      </w:r>
      <w:r w:rsidRPr="007474CB">
        <w:rPr>
          <w:rFonts w:ascii="Book Antiqua" w:eastAsia="Times New Roman" w:hAnsi="Book Antiqua" w:cs="Estrangelo Edessa"/>
          <w:bCs/>
          <w:sz w:val="24"/>
          <w:szCs w:val="24"/>
          <w:lang w:eastAsia="fr-FR"/>
        </w:rPr>
        <w:t xml:space="preserve"> 2017)</w:t>
      </w:r>
    </w:p>
    <w:p w:rsidR="006C44D5" w:rsidRPr="00FE275E" w:rsidRDefault="006C44D5" w:rsidP="006C44D5">
      <w:pPr>
        <w:pStyle w:val="Paragraphedeliste"/>
        <w:numPr>
          <w:ilvl w:val="0"/>
          <w:numId w:val="1"/>
        </w:numPr>
        <w:rPr>
          <w:rFonts w:ascii="Book Antiqua" w:eastAsia="Times New Roman" w:hAnsi="Book Antiqua" w:cs="Estrangelo Edessa"/>
          <w:bCs/>
          <w:sz w:val="24"/>
          <w:szCs w:val="24"/>
          <w:lang w:val="fr-FR" w:eastAsia="fr-FR"/>
        </w:rPr>
      </w:pPr>
      <w:r w:rsidRPr="00FE275E">
        <w:rPr>
          <w:rFonts w:ascii="Book Antiqua" w:eastAsia="Times New Roman" w:hAnsi="Book Antiqua" w:cs="Estrangelo Edessa"/>
          <w:bCs/>
          <w:sz w:val="24"/>
          <w:szCs w:val="24"/>
          <w:lang w:val="fr-FR" w:eastAsia="fr-FR"/>
        </w:rPr>
        <w:t>Enfantsen situation de handicap dans le contexte de migration, (Suisse, Sion, 26 septembre 2017)</w:t>
      </w:r>
    </w:p>
    <w:p w:rsidR="006C44D5" w:rsidRPr="007474CB" w:rsidRDefault="006C44D5" w:rsidP="006C44D5">
      <w:pPr>
        <w:pStyle w:val="Paragraphedeliste"/>
        <w:numPr>
          <w:ilvl w:val="0"/>
          <w:numId w:val="1"/>
        </w:numPr>
        <w:rPr>
          <w:rFonts w:ascii="Book Antiqua" w:eastAsia="Times New Roman" w:hAnsi="Book Antiqua" w:cs="Estrangelo Edessa"/>
          <w:bCs/>
          <w:sz w:val="24"/>
          <w:szCs w:val="24"/>
          <w:lang w:eastAsia="fr-FR"/>
        </w:rPr>
      </w:pPr>
      <w:r w:rsidRPr="007474CB">
        <w:rPr>
          <w:rFonts w:ascii="Book Antiqua" w:eastAsia="Times New Roman" w:hAnsi="Book Antiqua" w:cs="Estrangelo Edessa"/>
          <w:bCs/>
          <w:sz w:val="24"/>
          <w:szCs w:val="24"/>
          <w:lang w:eastAsia="fr-FR"/>
        </w:rPr>
        <w:t xml:space="preserve">The </w:t>
      </w:r>
      <w:proofErr w:type="spellStart"/>
      <w:r w:rsidRPr="007474CB">
        <w:rPr>
          <w:rFonts w:ascii="Book Antiqua" w:eastAsia="Times New Roman" w:hAnsi="Book Antiqua" w:cs="Estrangelo Edessa"/>
          <w:bCs/>
          <w:sz w:val="24"/>
          <w:szCs w:val="24"/>
          <w:lang w:eastAsia="fr-FR"/>
        </w:rPr>
        <w:t>Kafala</w:t>
      </w:r>
      <w:proofErr w:type="spellEnd"/>
      <w:r w:rsidRPr="007474CB">
        <w:rPr>
          <w:rFonts w:ascii="Book Antiqua" w:eastAsia="Times New Roman" w:hAnsi="Book Antiqua" w:cs="Estrangelo Edessa"/>
          <w:bCs/>
          <w:sz w:val="24"/>
          <w:szCs w:val="24"/>
          <w:lang w:eastAsia="fr-FR"/>
        </w:rPr>
        <w:t xml:space="preserve">«  legal  patronage of children in Moroccan law, (Monaco, 23 </w:t>
      </w:r>
      <w:r w:rsidR="00A473A8" w:rsidRPr="007474CB">
        <w:rPr>
          <w:rFonts w:ascii="Book Antiqua" w:eastAsia="Times New Roman" w:hAnsi="Book Antiqua" w:cs="Estrangelo Edessa"/>
          <w:bCs/>
          <w:sz w:val="24"/>
          <w:szCs w:val="24"/>
          <w:lang w:eastAsia="fr-FR"/>
        </w:rPr>
        <w:t>November</w:t>
      </w:r>
      <w:r w:rsidRPr="007474CB">
        <w:rPr>
          <w:rFonts w:ascii="Book Antiqua" w:eastAsia="Times New Roman" w:hAnsi="Book Antiqua" w:cs="Estrangelo Edessa"/>
          <w:bCs/>
          <w:sz w:val="24"/>
          <w:szCs w:val="24"/>
          <w:lang w:eastAsia="fr-FR"/>
        </w:rPr>
        <w:t xml:space="preserve"> 2015)</w:t>
      </w:r>
    </w:p>
    <w:p w:rsidR="006C44D5" w:rsidRPr="007474CB" w:rsidRDefault="006C44D5" w:rsidP="006C44D5">
      <w:pPr>
        <w:pStyle w:val="Paragraphedeliste"/>
        <w:numPr>
          <w:ilvl w:val="0"/>
          <w:numId w:val="1"/>
        </w:numPr>
        <w:rPr>
          <w:rFonts w:ascii="Book Antiqua" w:eastAsia="Times New Roman" w:hAnsi="Book Antiqua" w:cs="Estrangelo Edessa"/>
          <w:bCs/>
          <w:sz w:val="24"/>
          <w:szCs w:val="24"/>
          <w:lang w:eastAsia="fr-FR"/>
        </w:rPr>
      </w:pPr>
      <w:r w:rsidRPr="007474CB">
        <w:rPr>
          <w:rFonts w:ascii="Book Antiqua" w:eastAsia="Times New Roman" w:hAnsi="Book Antiqua" w:cs="Estrangelo Edessa"/>
          <w:bCs/>
          <w:sz w:val="24"/>
          <w:szCs w:val="24"/>
          <w:lang w:eastAsia="fr-FR"/>
        </w:rPr>
        <w:t>The influence of the Doctrine on the Decisions of the High Courts: case of filiation and dissolution of marriage. (International Colloquium on Comparative Law, Rabat, December, 2015).</w:t>
      </w:r>
    </w:p>
    <w:p w:rsidR="006C44D5" w:rsidRPr="007474CB" w:rsidRDefault="006C44D5" w:rsidP="006C44D5">
      <w:pPr>
        <w:pStyle w:val="Paragraphedeliste"/>
        <w:numPr>
          <w:ilvl w:val="0"/>
          <w:numId w:val="1"/>
        </w:numPr>
        <w:rPr>
          <w:rFonts w:ascii="Book Antiqua" w:eastAsia="Times New Roman" w:hAnsi="Book Antiqua" w:cs="Estrangelo Edessa"/>
          <w:bCs/>
          <w:sz w:val="24"/>
          <w:szCs w:val="24"/>
          <w:lang w:eastAsia="fr-FR"/>
        </w:rPr>
      </w:pPr>
      <w:r w:rsidRPr="007474CB">
        <w:rPr>
          <w:rFonts w:ascii="Book Antiqua" w:eastAsia="Times New Roman" w:hAnsi="Book Antiqua" w:cs="Estrangelo Edessa"/>
          <w:bCs/>
          <w:sz w:val="24"/>
          <w:szCs w:val="24"/>
          <w:lang w:eastAsia="fr-FR"/>
        </w:rPr>
        <w:t xml:space="preserve">Law, Rights and Culture: What governance of women's rights in Morocco. December 2013. Conference of the International Association for Intercultural </w:t>
      </w:r>
      <w:r w:rsidR="00A473A8" w:rsidRPr="007474CB">
        <w:rPr>
          <w:rFonts w:ascii="Book Antiqua" w:eastAsia="Times New Roman" w:hAnsi="Book Antiqua" w:cs="Estrangelo Edessa"/>
          <w:bCs/>
          <w:sz w:val="24"/>
          <w:szCs w:val="24"/>
          <w:lang w:eastAsia="fr-FR"/>
        </w:rPr>
        <w:t>Research. University</w:t>
      </w:r>
      <w:r w:rsidRPr="007474CB">
        <w:rPr>
          <w:rFonts w:ascii="Book Antiqua" w:eastAsia="Times New Roman" w:hAnsi="Book Antiqua" w:cs="Estrangelo Edessa"/>
          <w:bCs/>
          <w:sz w:val="24"/>
          <w:szCs w:val="24"/>
          <w:lang w:eastAsia="fr-FR"/>
        </w:rPr>
        <w:t xml:space="preserve"> Mohammed V-</w:t>
      </w:r>
      <w:proofErr w:type="spellStart"/>
      <w:r w:rsidRPr="007474CB">
        <w:rPr>
          <w:rFonts w:ascii="Book Antiqua" w:eastAsia="Times New Roman" w:hAnsi="Book Antiqua" w:cs="Estrangelo Edessa"/>
          <w:bCs/>
          <w:sz w:val="24"/>
          <w:szCs w:val="24"/>
          <w:lang w:eastAsia="fr-FR"/>
        </w:rPr>
        <w:t>Souissi</w:t>
      </w:r>
      <w:proofErr w:type="spellEnd"/>
      <w:r w:rsidRPr="007474CB">
        <w:rPr>
          <w:rFonts w:ascii="Book Antiqua" w:eastAsia="Times New Roman" w:hAnsi="Book Antiqua" w:cs="Estrangelo Edessa"/>
          <w:bCs/>
          <w:sz w:val="24"/>
          <w:szCs w:val="24"/>
          <w:lang w:eastAsia="fr-FR"/>
        </w:rPr>
        <w:t>.</w:t>
      </w:r>
    </w:p>
    <w:p w:rsidR="006C44D5" w:rsidRPr="007474CB" w:rsidRDefault="006C44D5" w:rsidP="006C44D5">
      <w:pPr>
        <w:pStyle w:val="Paragraphedeliste"/>
        <w:numPr>
          <w:ilvl w:val="0"/>
          <w:numId w:val="1"/>
        </w:numPr>
        <w:rPr>
          <w:rFonts w:ascii="Book Antiqua" w:eastAsia="Times New Roman" w:hAnsi="Book Antiqua" w:cs="Estrangelo Edessa"/>
          <w:bCs/>
          <w:sz w:val="24"/>
          <w:szCs w:val="24"/>
          <w:lang w:eastAsia="fr-FR"/>
        </w:rPr>
      </w:pPr>
      <w:r w:rsidRPr="007474CB">
        <w:rPr>
          <w:rFonts w:ascii="Book Antiqua" w:eastAsia="Times New Roman" w:hAnsi="Book Antiqua" w:cs="Estrangelo Edessa"/>
          <w:bCs/>
          <w:sz w:val="24"/>
          <w:szCs w:val="24"/>
          <w:lang w:eastAsia="fr-FR"/>
        </w:rPr>
        <w:t>Mechanisms for monitoring the Convention on the Rights of the Child in Morocco: Towards an independent mechanism. International Conference, Ministry of Women's Affairs and Family, UNICEF, Tunis 28-29 September 2012.</w:t>
      </w:r>
    </w:p>
    <w:p w:rsidR="006C44D5" w:rsidRPr="007474CB" w:rsidRDefault="006C44D5" w:rsidP="006C44D5">
      <w:pPr>
        <w:pStyle w:val="Paragraphedeliste"/>
        <w:numPr>
          <w:ilvl w:val="0"/>
          <w:numId w:val="1"/>
        </w:numPr>
        <w:rPr>
          <w:rFonts w:ascii="Book Antiqua" w:eastAsia="Times New Roman" w:hAnsi="Book Antiqua" w:cs="Estrangelo Edessa"/>
          <w:bCs/>
          <w:sz w:val="24"/>
          <w:szCs w:val="24"/>
          <w:lang w:eastAsia="fr-FR"/>
        </w:rPr>
      </w:pPr>
      <w:r w:rsidRPr="007474CB">
        <w:rPr>
          <w:rFonts w:ascii="Book Antiqua" w:eastAsia="Times New Roman" w:hAnsi="Book Antiqua" w:cs="Estrangelo Edessa"/>
          <w:bCs/>
          <w:sz w:val="24"/>
          <w:szCs w:val="24"/>
          <w:lang w:eastAsia="fr-FR"/>
        </w:rPr>
        <w:t>Unaccompanied migrant children in international law of human rights. May 2012. University Mohammed V-</w:t>
      </w:r>
      <w:proofErr w:type="spellStart"/>
      <w:r w:rsidRPr="007474CB">
        <w:rPr>
          <w:rFonts w:ascii="Book Antiqua" w:eastAsia="Times New Roman" w:hAnsi="Book Antiqua" w:cs="Estrangelo Edessa"/>
          <w:bCs/>
          <w:sz w:val="24"/>
          <w:szCs w:val="24"/>
          <w:lang w:eastAsia="fr-FR"/>
        </w:rPr>
        <w:t>Souissi</w:t>
      </w:r>
      <w:proofErr w:type="spellEnd"/>
      <w:r w:rsidRPr="007474CB">
        <w:rPr>
          <w:rFonts w:ascii="Book Antiqua" w:eastAsia="Times New Roman" w:hAnsi="Book Antiqua" w:cs="Estrangelo Edessa"/>
          <w:bCs/>
          <w:sz w:val="24"/>
          <w:szCs w:val="24"/>
          <w:lang w:eastAsia="fr-FR"/>
        </w:rPr>
        <w:t>.</w:t>
      </w:r>
    </w:p>
    <w:p w:rsidR="006C44D5" w:rsidRPr="007474CB" w:rsidRDefault="006C44D5" w:rsidP="006C44D5">
      <w:pPr>
        <w:pStyle w:val="Paragraphedeliste"/>
        <w:numPr>
          <w:ilvl w:val="0"/>
          <w:numId w:val="1"/>
        </w:numPr>
        <w:rPr>
          <w:rFonts w:ascii="Book Antiqua" w:eastAsia="Times New Roman" w:hAnsi="Book Antiqua" w:cs="Estrangelo Edessa"/>
          <w:bCs/>
          <w:sz w:val="24"/>
          <w:szCs w:val="24"/>
          <w:lang w:eastAsia="fr-FR"/>
        </w:rPr>
      </w:pPr>
      <w:r w:rsidRPr="007474CB">
        <w:rPr>
          <w:rFonts w:ascii="Book Antiqua" w:eastAsia="Times New Roman" w:hAnsi="Book Antiqua" w:cs="Estrangelo Edessa"/>
          <w:bCs/>
          <w:sz w:val="24"/>
          <w:szCs w:val="24"/>
          <w:lang w:eastAsia="fr-FR"/>
        </w:rPr>
        <w:t xml:space="preserve">Peacebuilding in Africa and women's rights. April 2010 the Institute of African Studies, University Mohammed V - </w:t>
      </w:r>
      <w:proofErr w:type="spellStart"/>
      <w:r w:rsidRPr="007474CB">
        <w:rPr>
          <w:rFonts w:ascii="Book Antiqua" w:eastAsia="Times New Roman" w:hAnsi="Book Antiqua" w:cs="Estrangelo Edessa"/>
          <w:bCs/>
          <w:sz w:val="24"/>
          <w:szCs w:val="24"/>
          <w:lang w:eastAsia="fr-FR"/>
        </w:rPr>
        <w:t>Souissi</w:t>
      </w:r>
      <w:proofErr w:type="spellEnd"/>
      <w:r w:rsidRPr="007474CB">
        <w:rPr>
          <w:rFonts w:ascii="Book Antiqua" w:eastAsia="Times New Roman" w:hAnsi="Book Antiqua" w:cs="Estrangelo Edessa"/>
          <w:bCs/>
          <w:sz w:val="24"/>
          <w:szCs w:val="24"/>
          <w:lang w:eastAsia="fr-FR"/>
        </w:rPr>
        <w:t>).</w:t>
      </w:r>
    </w:p>
    <w:p w:rsidR="006C44D5" w:rsidRPr="007474CB" w:rsidRDefault="006C44D5" w:rsidP="006C44D5">
      <w:pPr>
        <w:pStyle w:val="Paragraphedeliste"/>
        <w:numPr>
          <w:ilvl w:val="0"/>
          <w:numId w:val="1"/>
        </w:numPr>
        <w:rPr>
          <w:rFonts w:ascii="Book Antiqua" w:eastAsia="Times New Roman" w:hAnsi="Book Antiqua" w:cs="Estrangelo Edessa"/>
          <w:bCs/>
          <w:sz w:val="24"/>
          <w:szCs w:val="24"/>
          <w:lang w:eastAsia="fr-FR"/>
        </w:rPr>
      </w:pPr>
      <w:r w:rsidRPr="007474CB">
        <w:rPr>
          <w:rFonts w:ascii="Book Antiqua" w:eastAsia="Times New Roman" w:hAnsi="Book Antiqua" w:cs="Estrangelo Edessa"/>
          <w:bCs/>
          <w:sz w:val="24"/>
          <w:szCs w:val="24"/>
          <w:lang w:eastAsia="fr-FR"/>
        </w:rPr>
        <w:t xml:space="preserve">The role of parliament in promoting women in decision making positions. Moroccan Journal of Business Law and </w:t>
      </w:r>
      <w:r w:rsidR="00A473A8" w:rsidRPr="007474CB">
        <w:rPr>
          <w:rFonts w:ascii="Book Antiqua" w:eastAsia="Times New Roman" w:hAnsi="Book Antiqua" w:cs="Estrangelo Edessa"/>
          <w:bCs/>
          <w:sz w:val="24"/>
          <w:szCs w:val="24"/>
          <w:lang w:eastAsia="fr-FR"/>
        </w:rPr>
        <w:t>Business.</w:t>
      </w:r>
      <w:r w:rsidRPr="007474CB">
        <w:rPr>
          <w:rFonts w:ascii="Book Antiqua" w:eastAsia="Times New Roman" w:hAnsi="Book Antiqua" w:cs="Estrangelo Edessa"/>
          <w:bCs/>
          <w:sz w:val="24"/>
          <w:szCs w:val="24"/>
          <w:lang w:eastAsia="fr-FR"/>
        </w:rPr>
        <w:t xml:space="preserve"> No. 16, May 2009 </w:t>
      </w:r>
      <w:r w:rsidR="00A473A8" w:rsidRPr="007474CB">
        <w:rPr>
          <w:rFonts w:ascii="Book Antiqua" w:eastAsia="Times New Roman" w:hAnsi="Book Antiqua" w:cs="Estrangelo Edessa"/>
          <w:bCs/>
          <w:sz w:val="24"/>
          <w:szCs w:val="24"/>
          <w:lang w:eastAsia="fr-FR"/>
        </w:rPr>
        <w:t>(in</w:t>
      </w:r>
      <w:r w:rsidRPr="007474CB">
        <w:rPr>
          <w:rFonts w:ascii="Book Antiqua" w:eastAsia="Times New Roman" w:hAnsi="Book Antiqua" w:cs="Estrangelo Edessa"/>
          <w:bCs/>
          <w:sz w:val="24"/>
          <w:szCs w:val="24"/>
          <w:lang w:eastAsia="fr-FR"/>
        </w:rPr>
        <w:t xml:space="preserve"> Arabic).</w:t>
      </w:r>
    </w:p>
    <w:p w:rsidR="006C44D5" w:rsidRPr="007474CB" w:rsidRDefault="006C44D5" w:rsidP="006C44D5">
      <w:pPr>
        <w:pStyle w:val="Paragraphedeliste"/>
        <w:numPr>
          <w:ilvl w:val="0"/>
          <w:numId w:val="1"/>
        </w:numPr>
        <w:rPr>
          <w:rFonts w:ascii="Book Antiqua" w:eastAsia="Times New Roman" w:hAnsi="Book Antiqua" w:cs="Estrangelo Edessa"/>
          <w:bCs/>
          <w:sz w:val="24"/>
          <w:szCs w:val="24"/>
          <w:lang w:eastAsia="fr-FR"/>
        </w:rPr>
      </w:pPr>
      <w:r w:rsidRPr="007474CB">
        <w:rPr>
          <w:rFonts w:ascii="Book Antiqua" w:eastAsia="Times New Roman" w:hAnsi="Book Antiqua" w:cs="Estrangelo Edessa"/>
          <w:bCs/>
          <w:sz w:val="24"/>
          <w:szCs w:val="24"/>
          <w:lang w:eastAsia="fr-FR"/>
        </w:rPr>
        <w:t xml:space="preserve">Enlargement of the establishment of parentage under Moroccan </w:t>
      </w:r>
      <w:r w:rsidR="00A473A8" w:rsidRPr="007474CB">
        <w:rPr>
          <w:rFonts w:ascii="Book Antiqua" w:eastAsia="Times New Roman" w:hAnsi="Book Antiqua" w:cs="Estrangelo Edessa"/>
          <w:bCs/>
          <w:sz w:val="24"/>
          <w:szCs w:val="24"/>
          <w:lang w:eastAsia="fr-FR"/>
        </w:rPr>
        <w:t>law. March</w:t>
      </w:r>
      <w:r w:rsidRPr="007474CB">
        <w:rPr>
          <w:rFonts w:ascii="Book Antiqua" w:eastAsia="Times New Roman" w:hAnsi="Book Antiqua" w:cs="Estrangelo Edessa"/>
          <w:bCs/>
          <w:sz w:val="24"/>
          <w:szCs w:val="24"/>
          <w:lang w:eastAsia="fr-FR"/>
        </w:rPr>
        <w:t xml:space="preserve"> 2007 publication of the Supreme Court on the occasion of the fiftieth anniversary of its creation.</w:t>
      </w:r>
    </w:p>
    <w:p w:rsidR="006C44D5" w:rsidRPr="007474CB" w:rsidRDefault="006C44D5" w:rsidP="006C44D5">
      <w:pPr>
        <w:pStyle w:val="Paragraphedeliste"/>
        <w:numPr>
          <w:ilvl w:val="0"/>
          <w:numId w:val="1"/>
        </w:numPr>
        <w:rPr>
          <w:rFonts w:ascii="Book Antiqua" w:eastAsia="Times New Roman" w:hAnsi="Book Antiqua" w:cs="Estrangelo Edessa"/>
          <w:bCs/>
          <w:sz w:val="24"/>
          <w:szCs w:val="24"/>
          <w:lang w:eastAsia="fr-FR"/>
        </w:rPr>
      </w:pPr>
      <w:r w:rsidRPr="007474CB">
        <w:rPr>
          <w:rFonts w:ascii="Book Antiqua" w:eastAsia="Times New Roman" w:hAnsi="Book Antiqua" w:cs="Estrangelo Edessa"/>
          <w:bCs/>
          <w:sz w:val="24"/>
          <w:szCs w:val="24"/>
          <w:lang w:eastAsia="fr-FR"/>
        </w:rPr>
        <w:t xml:space="preserve">New family law and Children's Rights in Morocco. Moroccan Journal of Business Law and </w:t>
      </w:r>
      <w:r w:rsidR="00A473A8" w:rsidRPr="007474CB">
        <w:rPr>
          <w:rFonts w:ascii="Book Antiqua" w:eastAsia="Times New Roman" w:hAnsi="Book Antiqua" w:cs="Estrangelo Edessa"/>
          <w:bCs/>
          <w:sz w:val="24"/>
          <w:szCs w:val="24"/>
          <w:lang w:eastAsia="fr-FR"/>
        </w:rPr>
        <w:t>Business. No</w:t>
      </w:r>
      <w:r w:rsidRPr="007474CB">
        <w:rPr>
          <w:rFonts w:ascii="Book Antiqua" w:eastAsia="Times New Roman" w:hAnsi="Book Antiqua" w:cs="Estrangelo Edessa"/>
          <w:bCs/>
          <w:sz w:val="24"/>
          <w:szCs w:val="24"/>
          <w:lang w:eastAsia="fr-FR"/>
        </w:rPr>
        <w:t>. 13, October 2007.</w:t>
      </w:r>
    </w:p>
    <w:p w:rsidR="006C44D5" w:rsidRPr="007474CB" w:rsidRDefault="006C44D5" w:rsidP="006C44D5">
      <w:pPr>
        <w:pStyle w:val="Paragraphedeliste"/>
        <w:numPr>
          <w:ilvl w:val="0"/>
          <w:numId w:val="1"/>
        </w:numPr>
        <w:rPr>
          <w:rFonts w:ascii="Book Antiqua" w:eastAsia="Times New Roman" w:hAnsi="Book Antiqua" w:cs="Estrangelo Edessa"/>
          <w:bCs/>
          <w:sz w:val="24"/>
          <w:szCs w:val="24"/>
          <w:lang w:eastAsia="fr-FR"/>
        </w:rPr>
      </w:pPr>
      <w:r w:rsidRPr="007474CB">
        <w:rPr>
          <w:rFonts w:ascii="Book Antiqua" w:eastAsia="Times New Roman" w:hAnsi="Book Antiqua" w:cs="Estrangelo Edessa"/>
          <w:bCs/>
          <w:sz w:val="24"/>
          <w:szCs w:val="24"/>
          <w:lang w:eastAsia="fr-FR"/>
        </w:rPr>
        <w:t xml:space="preserve">Towards greater effectiveness of the Convention against all Forms of Discrimination against Women. </w:t>
      </w:r>
      <w:r w:rsidR="00A473A8" w:rsidRPr="007474CB">
        <w:rPr>
          <w:rFonts w:ascii="Book Antiqua" w:eastAsia="Times New Roman" w:hAnsi="Book Antiqua" w:cs="Estrangelo Edessa"/>
          <w:bCs/>
          <w:sz w:val="24"/>
          <w:szCs w:val="24"/>
          <w:lang w:eastAsia="fr-FR"/>
        </w:rPr>
        <w:t>REMALD,</w:t>
      </w:r>
      <w:r w:rsidRPr="007474CB">
        <w:rPr>
          <w:rFonts w:ascii="Book Antiqua" w:eastAsia="Times New Roman" w:hAnsi="Book Antiqua" w:cs="Estrangelo Edessa"/>
          <w:bCs/>
          <w:sz w:val="24"/>
          <w:szCs w:val="24"/>
          <w:lang w:eastAsia="fr-FR"/>
        </w:rPr>
        <w:t xml:space="preserve"> No. 68, 2006.</w:t>
      </w:r>
    </w:p>
    <w:p w:rsidR="006C44D5" w:rsidRPr="007474CB" w:rsidRDefault="006C44D5" w:rsidP="006C44D5">
      <w:pPr>
        <w:pStyle w:val="Paragraphedeliste"/>
        <w:numPr>
          <w:ilvl w:val="0"/>
          <w:numId w:val="1"/>
        </w:numPr>
        <w:rPr>
          <w:rFonts w:ascii="Book Antiqua" w:eastAsia="Times New Roman" w:hAnsi="Book Antiqua" w:cs="Estrangelo Edessa"/>
          <w:bCs/>
          <w:sz w:val="24"/>
          <w:szCs w:val="24"/>
          <w:lang w:eastAsia="fr-FR"/>
        </w:rPr>
      </w:pPr>
      <w:r w:rsidRPr="007474CB">
        <w:rPr>
          <w:rFonts w:ascii="Book Antiqua" w:eastAsia="Times New Roman" w:hAnsi="Book Antiqua" w:cs="Estrangelo Edessa"/>
          <w:bCs/>
          <w:sz w:val="24"/>
          <w:szCs w:val="24"/>
          <w:lang w:eastAsia="fr-FR"/>
        </w:rPr>
        <w:lastRenderedPageBreak/>
        <w:t xml:space="preserve">Economic and social rights of women in </w:t>
      </w:r>
      <w:r w:rsidR="007474CB" w:rsidRPr="007474CB">
        <w:rPr>
          <w:rFonts w:ascii="Book Antiqua" w:eastAsia="Times New Roman" w:hAnsi="Book Antiqua" w:cs="Estrangelo Edessa"/>
          <w:bCs/>
          <w:sz w:val="24"/>
          <w:szCs w:val="24"/>
          <w:lang w:eastAsia="fr-FR"/>
        </w:rPr>
        <w:t>Morocco.</w:t>
      </w:r>
      <w:r w:rsidRPr="007474CB">
        <w:rPr>
          <w:rFonts w:ascii="Book Antiqua" w:eastAsia="Times New Roman" w:hAnsi="Book Antiqua" w:cs="Estrangelo Edessa"/>
          <w:bCs/>
          <w:sz w:val="24"/>
          <w:szCs w:val="24"/>
          <w:lang w:eastAsia="fr-FR"/>
        </w:rPr>
        <w:t xml:space="preserve"> Study </w:t>
      </w:r>
      <w:r w:rsidR="007474CB" w:rsidRPr="007474CB">
        <w:rPr>
          <w:rFonts w:ascii="Book Antiqua" w:eastAsia="Times New Roman" w:hAnsi="Book Antiqua" w:cs="Estrangelo Edessa"/>
          <w:bCs/>
          <w:sz w:val="24"/>
          <w:szCs w:val="24"/>
          <w:lang w:eastAsia="fr-FR"/>
        </w:rPr>
        <w:t>day,</w:t>
      </w:r>
      <w:r w:rsidRPr="007474CB">
        <w:rPr>
          <w:rFonts w:ascii="Book Antiqua" w:eastAsia="Times New Roman" w:hAnsi="Book Antiqua" w:cs="Estrangelo Edessa"/>
          <w:bCs/>
          <w:sz w:val="24"/>
          <w:szCs w:val="24"/>
          <w:lang w:eastAsia="fr-FR"/>
        </w:rPr>
        <w:t xml:space="preserve"> Moroccan Association of Human Rights. June 2005. (in Arabic)</w:t>
      </w:r>
    </w:p>
    <w:p w:rsidR="00437A52" w:rsidRPr="007474CB" w:rsidRDefault="00437A52" w:rsidP="008D7D24">
      <w:pPr>
        <w:pStyle w:val="Paragraphedeliste"/>
        <w:numPr>
          <w:ilvl w:val="0"/>
          <w:numId w:val="1"/>
        </w:numPr>
        <w:rPr>
          <w:rFonts w:ascii="Book Antiqua" w:eastAsia="Times New Roman" w:hAnsi="Book Antiqua" w:cs="Estrangelo Edessa"/>
          <w:bCs/>
          <w:sz w:val="24"/>
          <w:szCs w:val="24"/>
          <w:lang w:eastAsia="fr-FR"/>
        </w:rPr>
      </w:pPr>
      <w:r w:rsidRPr="007474CB">
        <w:rPr>
          <w:rFonts w:ascii="Book Antiqua" w:eastAsia="Times New Roman" w:hAnsi="Book Antiqua" w:cs="Estrangelo Edessa"/>
          <w:bCs/>
          <w:sz w:val="24"/>
          <w:szCs w:val="24"/>
          <w:lang w:eastAsia="fr-FR"/>
        </w:rPr>
        <w:t xml:space="preserve">The exploitation of women and children for </w:t>
      </w:r>
      <w:r w:rsidR="007474CB" w:rsidRPr="007474CB">
        <w:rPr>
          <w:rFonts w:ascii="Book Antiqua" w:eastAsia="Times New Roman" w:hAnsi="Book Antiqua" w:cs="Estrangelo Edessa"/>
          <w:bCs/>
          <w:sz w:val="24"/>
          <w:szCs w:val="24"/>
          <w:lang w:eastAsia="fr-FR"/>
        </w:rPr>
        <w:t xml:space="preserve">profit. </w:t>
      </w:r>
      <w:r w:rsidR="00A473A8" w:rsidRPr="007474CB">
        <w:rPr>
          <w:rFonts w:ascii="Book Antiqua" w:eastAsia="Times New Roman" w:hAnsi="Book Antiqua" w:cs="Estrangelo Edessa"/>
          <w:bCs/>
          <w:sz w:val="24"/>
          <w:szCs w:val="24"/>
          <w:lang w:eastAsia="fr-FR"/>
        </w:rPr>
        <w:t>REMALD,</w:t>
      </w:r>
      <w:r w:rsidRPr="007474CB">
        <w:rPr>
          <w:rFonts w:ascii="Book Antiqua" w:eastAsia="Times New Roman" w:hAnsi="Book Antiqua" w:cs="Estrangelo Edessa"/>
          <w:bCs/>
          <w:sz w:val="24"/>
          <w:szCs w:val="24"/>
          <w:lang w:eastAsia="fr-FR"/>
        </w:rPr>
        <w:t xml:space="preserve"> No. 70, 2006.</w:t>
      </w:r>
    </w:p>
    <w:p w:rsidR="00437A52" w:rsidRPr="007474CB" w:rsidRDefault="00437A52" w:rsidP="008D7D24">
      <w:pPr>
        <w:pStyle w:val="Paragraphedeliste"/>
        <w:numPr>
          <w:ilvl w:val="0"/>
          <w:numId w:val="1"/>
        </w:numPr>
        <w:rPr>
          <w:rFonts w:ascii="Book Antiqua" w:eastAsia="Times New Roman" w:hAnsi="Book Antiqua" w:cs="Estrangelo Edessa"/>
          <w:bCs/>
          <w:sz w:val="24"/>
          <w:szCs w:val="24"/>
          <w:lang w:eastAsia="fr-FR"/>
        </w:rPr>
      </w:pPr>
      <w:r w:rsidRPr="007474CB">
        <w:rPr>
          <w:rFonts w:ascii="Book Antiqua" w:eastAsia="Times New Roman" w:hAnsi="Book Antiqua" w:cs="Estrangelo Edessa"/>
          <w:bCs/>
          <w:sz w:val="24"/>
          <w:szCs w:val="24"/>
          <w:lang w:eastAsia="fr-FR"/>
        </w:rPr>
        <w:t xml:space="preserve">Women's Rights and evolution of human rights in Morocco. "Women's </w:t>
      </w:r>
      <w:r w:rsidR="007474CB" w:rsidRPr="007474CB">
        <w:rPr>
          <w:rFonts w:ascii="Book Antiqua" w:eastAsia="Times New Roman" w:hAnsi="Book Antiqua" w:cs="Estrangelo Edessa"/>
          <w:bCs/>
          <w:sz w:val="24"/>
          <w:szCs w:val="24"/>
          <w:lang w:eastAsia="fr-FR"/>
        </w:rPr>
        <w:t>Mirror:</w:t>
      </w:r>
      <w:r w:rsidRPr="007474CB">
        <w:rPr>
          <w:rFonts w:ascii="Book Antiqua" w:eastAsia="Times New Roman" w:hAnsi="Book Antiqua" w:cs="Estrangelo Edessa"/>
          <w:bCs/>
          <w:sz w:val="24"/>
          <w:szCs w:val="24"/>
          <w:lang w:eastAsia="fr-FR"/>
        </w:rPr>
        <w:t xml:space="preserve"> between East and </w:t>
      </w:r>
      <w:r w:rsidR="008D7D24" w:rsidRPr="007474CB">
        <w:rPr>
          <w:rFonts w:ascii="Book Antiqua" w:eastAsia="Times New Roman" w:hAnsi="Book Antiqua" w:cs="Estrangelo Edessa"/>
          <w:bCs/>
          <w:sz w:val="24"/>
          <w:szCs w:val="24"/>
          <w:lang w:eastAsia="fr-FR"/>
        </w:rPr>
        <w:t>West,</w:t>
      </w:r>
      <w:r w:rsidRPr="007474CB">
        <w:rPr>
          <w:rFonts w:ascii="Book Antiqua" w:eastAsia="Times New Roman" w:hAnsi="Book Antiqua" w:cs="Estrangelo Edessa"/>
          <w:bCs/>
          <w:sz w:val="24"/>
          <w:szCs w:val="24"/>
          <w:lang w:eastAsia="fr-FR"/>
        </w:rPr>
        <w:t xml:space="preserve">" The Fennec </w:t>
      </w:r>
      <w:r w:rsidR="007474CB" w:rsidRPr="007474CB">
        <w:rPr>
          <w:rFonts w:ascii="Book Antiqua" w:eastAsia="Times New Roman" w:hAnsi="Book Antiqua" w:cs="Estrangelo Edessa"/>
          <w:bCs/>
          <w:sz w:val="24"/>
          <w:szCs w:val="24"/>
          <w:lang w:eastAsia="fr-FR"/>
        </w:rPr>
        <w:t>Edition,</w:t>
      </w:r>
      <w:r w:rsidRPr="007474CB">
        <w:rPr>
          <w:rFonts w:ascii="Book Antiqua" w:eastAsia="Times New Roman" w:hAnsi="Book Antiqua" w:cs="Estrangelo Edessa"/>
          <w:bCs/>
          <w:sz w:val="24"/>
          <w:szCs w:val="24"/>
          <w:lang w:eastAsia="fr-FR"/>
        </w:rPr>
        <w:t xml:space="preserve"> 2005.</w:t>
      </w:r>
    </w:p>
    <w:p w:rsidR="00437A52" w:rsidRPr="007474CB" w:rsidRDefault="00AB4BAC" w:rsidP="00CC5517">
      <w:pPr>
        <w:spacing w:after="0" w:line="240" w:lineRule="auto"/>
        <w:rPr>
          <w:rFonts w:ascii="Book Antiqua" w:eastAsia="Times New Roman" w:hAnsi="Book Antiqua" w:cs="Estrangelo Edessa"/>
          <w:b/>
          <w:bCs/>
          <w:sz w:val="28"/>
          <w:szCs w:val="28"/>
          <w:lang w:eastAsia="fr-FR"/>
        </w:rPr>
      </w:pPr>
      <w:r w:rsidRPr="007474CB">
        <w:rPr>
          <w:rFonts w:ascii="Book Antiqua" w:eastAsia="Times New Roman" w:hAnsi="Book Antiqua" w:cs="Estrangelo Edessa"/>
          <w:b/>
          <w:bCs/>
          <w:sz w:val="28"/>
          <w:szCs w:val="28"/>
          <w:lang w:eastAsia="fr-FR"/>
        </w:rPr>
        <w:t>Production of simplified human</w:t>
      </w:r>
      <w:r w:rsidR="00E73CEB" w:rsidRPr="007474CB">
        <w:rPr>
          <w:rFonts w:ascii="Book Antiqua" w:eastAsia="Times New Roman" w:hAnsi="Book Antiqua" w:cs="Estrangelo Edessa"/>
          <w:b/>
          <w:bCs/>
          <w:sz w:val="28"/>
          <w:szCs w:val="28"/>
          <w:lang w:eastAsia="fr-FR"/>
        </w:rPr>
        <w:t xml:space="preserve"> rights tools and documents</w:t>
      </w:r>
      <w:r w:rsidR="00437A52" w:rsidRPr="007474CB">
        <w:rPr>
          <w:rFonts w:ascii="Book Antiqua" w:eastAsia="Times New Roman" w:hAnsi="Book Antiqua" w:cs="Estrangelo Edessa"/>
          <w:b/>
          <w:bCs/>
          <w:sz w:val="28"/>
          <w:szCs w:val="28"/>
          <w:lang w:eastAsia="fr-FR"/>
        </w:rPr>
        <w:t>:</w:t>
      </w:r>
    </w:p>
    <w:p w:rsidR="00CC5517" w:rsidRPr="007474CB" w:rsidRDefault="00CC5517" w:rsidP="00CC5517">
      <w:pPr>
        <w:spacing w:after="0" w:line="240" w:lineRule="auto"/>
        <w:rPr>
          <w:rFonts w:ascii="Book Antiqua" w:eastAsia="Times New Roman" w:hAnsi="Book Antiqua" w:cs="Estrangelo Edessa"/>
          <w:b/>
          <w:bCs/>
          <w:sz w:val="28"/>
          <w:szCs w:val="28"/>
          <w:lang w:eastAsia="fr-FR"/>
        </w:rPr>
      </w:pPr>
    </w:p>
    <w:p w:rsidR="00437A52" w:rsidRPr="007474CB" w:rsidRDefault="00437A52" w:rsidP="00E73CEB">
      <w:pPr>
        <w:pStyle w:val="Paragraphedeliste"/>
        <w:numPr>
          <w:ilvl w:val="0"/>
          <w:numId w:val="1"/>
        </w:numPr>
        <w:rPr>
          <w:rFonts w:ascii="Book Antiqua" w:eastAsia="Times New Roman" w:hAnsi="Book Antiqua" w:cs="Estrangelo Edessa"/>
          <w:bCs/>
          <w:sz w:val="24"/>
          <w:szCs w:val="24"/>
          <w:lang w:eastAsia="fr-FR"/>
        </w:rPr>
      </w:pPr>
      <w:r w:rsidRPr="007474CB">
        <w:rPr>
          <w:rFonts w:ascii="Book Antiqua" w:eastAsia="Times New Roman" w:hAnsi="Book Antiqua" w:cs="Estrangelo Edessa"/>
          <w:bCs/>
          <w:sz w:val="24"/>
          <w:szCs w:val="24"/>
          <w:lang w:eastAsia="fr-FR"/>
        </w:rPr>
        <w:t>Contribution to the development of a simplified version of the Family Code, entitled "</w:t>
      </w:r>
      <w:proofErr w:type="spellStart"/>
      <w:r w:rsidRPr="007474CB">
        <w:rPr>
          <w:rFonts w:ascii="Book Antiqua" w:eastAsia="Times New Roman" w:hAnsi="Book Antiqua" w:cs="Estrangelo Edessa"/>
          <w:bCs/>
          <w:sz w:val="24"/>
          <w:szCs w:val="24"/>
          <w:lang w:eastAsia="fr-FR"/>
        </w:rPr>
        <w:t>Mudawana</w:t>
      </w:r>
      <w:proofErr w:type="spellEnd"/>
      <w:r w:rsidRPr="007474CB">
        <w:rPr>
          <w:rFonts w:ascii="Book Antiqua" w:eastAsia="Times New Roman" w:hAnsi="Book Antiqua" w:cs="Estrangelo Edessa"/>
          <w:bCs/>
          <w:sz w:val="24"/>
          <w:szCs w:val="24"/>
          <w:lang w:eastAsia="fr-FR"/>
        </w:rPr>
        <w:t xml:space="preserve"> otherwise," conducted by the Secretariat of State for the </w:t>
      </w:r>
      <w:r w:rsidR="00E73CEB" w:rsidRPr="007474CB">
        <w:rPr>
          <w:rFonts w:ascii="Book Antiqua" w:eastAsia="Times New Roman" w:hAnsi="Book Antiqua" w:cs="Estrangelo Edessa"/>
          <w:bCs/>
          <w:sz w:val="24"/>
          <w:szCs w:val="24"/>
          <w:lang w:eastAsia="fr-FR"/>
        </w:rPr>
        <w:t>Family, Children and Inclusion</w:t>
      </w:r>
      <w:r w:rsidRPr="007474CB">
        <w:rPr>
          <w:rFonts w:ascii="Book Antiqua" w:eastAsia="Times New Roman" w:hAnsi="Book Antiqua" w:cs="Estrangelo Edessa"/>
          <w:bCs/>
          <w:sz w:val="24"/>
          <w:szCs w:val="24"/>
          <w:lang w:eastAsia="fr-FR"/>
        </w:rPr>
        <w:t xml:space="preserve"> of Disabled</w:t>
      </w:r>
      <w:r w:rsidR="00E73CEB" w:rsidRPr="007474CB">
        <w:rPr>
          <w:rFonts w:ascii="Book Antiqua" w:eastAsia="Times New Roman" w:hAnsi="Book Antiqua" w:cs="Estrangelo Edessa"/>
          <w:bCs/>
          <w:sz w:val="24"/>
          <w:szCs w:val="24"/>
          <w:lang w:eastAsia="fr-FR"/>
        </w:rPr>
        <w:t xml:space="preserve"> people</w:t>
      </w:r>
      <w:r w:rsidRPr="007474CB">
        <w:rPr>
          <w:rFonts w:ascii="Book Antiqua" w:eastAsia="Times New Roman" w:hAnsi="Book Antiqua" w:cs="Estrangelo Edessa"/>
          <w:bCs/>
          <w:sz w:val="24"/>
          <w:szCs w:val="24"/>
          <w:lang w:eastAsia="fr-FR"/>
        </w:rPr>
        <w:t xml:space="preserve"> and </w:t>
      </w:r>
      <w:r w:rsidR="007474CB" w:rsidRPr="007474CB">
        <w:rPr>
          <w:rFonts w:ascii="Book Antiqua" w:eastAsia="Times New Roman" w:hAnsi="Book Antiqua" w:cs="Estrangelo Edessa"/>
          <w:bCs/>
          <w:sz w:val="24"/>
          <w:szCs w:val="24"/>
          <w:lang w:eastAsia="fr-FR"/>
        </w:rPr>
        <w:t>GTZ,</w:t>
      </w:r>
      <w:r w:rsidRPr="007474CB">
        <w:rPr>
          <w:rFonts w:ascii="Book Antiqua" w:eastAsia="Times New Roman" w:hAnsi="Book Antiqua" w:cs="Estrangelo Edessa"/>
          <w:bCs/>
          <w:sz w:val="24"/>
          <w:szCs w:val="24"/>
          <w:lang w:eastAsia="fr-FR"/>
        </w:rPr>
        <w:t xml:space="preserve"> 2005.</w:t>
      </w:r>
    </w:p>
    <w:p w:rsidR="00437A52" w:rsidRPr="007474CB" w:rsidRDefault="00437A52" w:rsidP="00CC5517">
      <w:pPr>
        <w:pStyle w:val="Paragraphedeliste"/>
        <w:numPr>
          <w:ilvl w:val="0"/>
          <w:numId w:val="1"/>
        </w:numPr>
        <w:rPr>
          <w:rFonts w:ascii="Book Antiqua" w:eastAsia="Times New Roman" w:hAnsi="Book Antiqua" w:cs="Estrangelo Edessa"/>
          <w:bCs/>
          <w:sz w:val="24"/>
          <w:szCs w:val="24"/>
          <w:lang w:eastAsia="fr-FR"/>
        </w:rPr>
      </w:pPr>
      <w:r w:rsidRPr="007474CB">
        <w:rPr>
          <w:rFonts w:ascii="Book Antiqua" w:eastAsia="Times New Roman" w:hAnsi="Book Antiqua" w:cs="Estrangelo Edessa"/>
          <w:bCs/>
          <w:sz w:val="24"/>
          <w:szCs w:val="24"/>
          <w:lang w:eastAsia="fr-FR"/>
        </w:rPr>
        <w:t>Contribution to the translation of the Family Code January 2005.</w:t>
      </w:r>
    </w:p>
    <w:p w:rsidR="00437A52" w:rsidRPr="007474CB" w:rsidRDefault="00437A52" w:rsidP="00E73CEB">
      <w:pPr>
        <w:spacing w:after="0" w:line="240" w:lineRule="auto"/>
        <w:rPr>
          <w:rFonts w:ascii="Book Antiqua" w:eastAsia="Times New Roman" w:hAnsi="Book Antiqua" w:cs="Estrangelo Edessa"/>
          <w:b/>
          <w:bCs/>
          <w:sz w:val="28"/>
          <w:szCs w:val="28"/>
          <w:lang w:eastAsia="fr-FR"/>
        </w:rPr>
      </w:pPr>
      <w:r w:rsidRPr="007474CB">
        <w:rPr>
          <w:rFonts w:ascii="Book Antiqua" w:eastAsia="Times New Roman" w:hAnsi="Book Antiqua" w:cs="Estrangelo Edessa"/>
          <w:b/>
          <w:bCs/>
          <w:sz w:val="28"/>
          <w:szCs w:val="28"/>
          <w:lang w:eastAsia="fr-FR"/>
        </w:rPr>
        <w:t>Scientificresponsibilities:</w:t>
      </w:r>
    </w:p>
    <w:p w:rsidR="00437A52" w:rsidRPr="007474CB" w:rsidRDefault="00437A52" w:rsidP="00437A52"/>
    <w:p w:rsidR="00E73CEB" w:rsidRPr="007474CB" w:rsidRDefault="00E73CEB" w:rsidP="00E73CEB">
      <w:pPr>
        <w:pStyle w:val="Paragraphedeliste"/>
        <w:numPr>
          <w:ilvl w:val="0"/>
          <w:numId w:val="1"/>
        </w:numPr>
        <w:rPr>
          <w:rFonts w:ascii="Book Antiqua" w:eastAsia="Times New Roman" w:hAnsi="Book Antiqua" w:cs="Estrangelo Edessa"/>
          <w:bCs/>
          <w:sz w:val="24"/>
          <w:szCs w:val="24"/>
          <w:lang w:eastAsia="fr-FR"/>
        </w:rPr>
      </w:pPr>
      <w:r w:rsidRPr="007474CB">
        <w:rPr>
          <w:rFonts w:ascii="Book Antiqua" w:eastAsia="Times New Roman" w:hAnsi="Book Antiqua" w:cs="Estrangelo Edessa"/>
          <w:bCs/>
          <w:sz w:val="24"/>
          <w:szCs w:val="24"/>
          <w:lang w:eastAsia="fr-FR"/>
        </w:rPr>
        <w:t>Founding member of</w:t>
      </w:r>
      <w:r w:rsidR="00437A52" w:rsidRPr="007474CB">
        <w:rPr>
          <w:rFonts w:ascii="Book Antiqua" w:eastAsia="Times New Roman" w:hAnsi="Book Antiqua" w:cs="Estrangelo Edessa"/>
          <w:bCs/>
          <w:sz w:val="24"/>
          <w:szCs w:val="24"/>
          <w:lang w:eastAsia="fr-FR"/>
        </w:rPr>
        <w:t xml:space="preserve"> the UNESCO "Women and Rights", Faculty of Law Chair Member. Rabat, Morocco.</w:t>
      </w:r>
    </w:p>
    <w:p w:rsidR="00CC5517" w:rsidRPr="007474CB" w:rsidRDefault="007474CB" w:rsidP="00CC5517">
      <w:pPr>
        <w:numPr>
          <w:ilvl w:val="0"/>
          <w:numId w:val="1"/>
        </w:numPr>
        <w:spacing w:after="0" w:line="240" w:lineRule="auto"/>
        <w:jc w:val="both"/>
        <w:rPr>
          <w:rFonts w:ascii="Book Antiqua" w:hAnsi="Book Antiqua" w:cs="Estrangelo Edessa"/>
        </w:rPr>
      </w:pPr>
      <w:r w:rsidRPr="007474CB">
        <w:rPr>
          <w:rFonts w:ascii="Book Antiqua" w:hAnsi="Book Antiqua" w:cs="Estrangelo Edessa"/>
        </w:rPr>
        <w:t>Member</w:t>
      </w:r>
      <w:r w:rsidR="00CC5517" w:rsidRPr="007474CB">
        <w:rPr>
          <w:rFonts w:ascii="Book Antiqua" w:hAnsi="Book Antiqua" w:cs="Estrangelo Edessa"/>
        </w:rPr>
        <w:t xml:space="preserve"> of the research center « Economic and Legal Performance », Faculty of Law, Economic and Social Sciences, Mohamed V University in Rabat.</w:t>
      </w:r>
    </w:p>
    <w:p w:rsidR="00CC5517" w:rsidRPr="007474CB" w:rsidRDefault="00CC5517" w:rsidP="00CC5517">
      <w:pPr>
        <w:pStyle w:val="Paragraphedeliste"/>
        <w:rPr>
          <w:rFonts w:ascii="Book Antiqua" w:eastAsia="Times New Roman" w:hAnsi="Book Antiqua" w:cs="Estrangelo Edessa"/>
          <w:bCs/>
          <w:sz w:val="24"/>
          <w:szCs w:val="24"/>
          <w:lang w:eastAsia="fr-FR"/>
        </w:rPr>
      </w:pPr>
    </w:p>
    <w:p w:rsidR="00437A52" w:rsidRPr="007474CB" w:rsidRDefault="00437A52" w:rsidP="00E73CEB">
      <w:pPr>
        <w:pStyle w:val="Paragraphedeliste"/>
        <w:numPr>
          <w:ilvl w:val="0"/>
          <w:numId w:val="1"/>
        </w:numPr>
        <w:rPr>
          <w:rFonts w:ascii="Book Antiqua" w:eastAsia="Times New Roman" w:hAnsi="Book Antiqua" w:cs="Estrangelo Edessa"/>
          <w:bCs/>
          <w:sz w:val="24"/>
          <w:szCs w:val="24"/>
          <w:lang w:eastAsia="fr-FR"/>
        </w:rPr>
      </w:pPr>
      <w:r w:rsidRPr="007474CB">
        <w:rPr>
          <w:rFonts w:ascii="Book Antiqua" w:eastAsia="Times New Roman" w:hAnsi="Book Antiqua" w:cs="Estrangelo Edessa"/>
          <w:bCs/>
          <w:sz w:val="24"/>
          <w:szCs w:val="24"/>
          <w:lang w:eastAsia="fr-FR"/>
        </w:rPr>
        <w:t>Expert</w:t>
      </w:r>
      <w:r w:rsidR="00E73CEB" w:rsidRPr="007474CB">
        <w:rPr>
          <w:rFonts w:ascii="Book Antiqua" w:eastAsia="Times New Roman" w:hAnsi="Book Antiqua" w:cs="Estrangelo Edessa"/>
          <w:bCs/>
          <w:sz w:val="24"/>
          <w:szCs w:val="24"/>
          <w:lang w:eastAsia="fr-FR"/>
        </w:rPr>
        <w:t>/</w:t>
      </w:r>
      <w:r w:rsidR="00CC5517" w:rsidRPr="007474CB">
        <w:rPr>
          <w:rFonts w:ascii="Book Antiqua" w:eastAsia="Times New Roman" w:hAnsi="Book Antiqua" w:cs="Estrangelo Edessa"/>
          <w:bCs/>
          <w:sz w:val="24"/>
          <w:szCs w:val="24"/>
          <w:lang w:eastAsia="fr-FR"/>
        </w:rPr>
        <w:t>consultant on different missions to</w:t>
      </w:r>
      <w:r w:rsidRPr="007474CB">
        <w:rPr>
          <w:rFonts w:ascii="Book Antiqua" w:eastAsia="Times New Roman" w:hAnsi="Book Antiqua" w:cs="Estrangelo Edessa"/>
          <w:bCs/>
          <w:sz w:val="24"/>
          <w:szCs w:val="24"/>
          <w:lang w:eastAsia="fr-FR"/>
        </w:rPr>
        <w:t xml:space="preserve"> the ICRC ESCWA "Economic and Soc</w:t>
      </w:r>
      <w:r w:rsidR="00E73CEB" w:rsidRPr="007474CB">
        <w:rPr>
          <w:rFonts w:ascii="Book Antiqua" w:eastAsia="Times New Roman" w:hAnsi="Book Antiqua" w:cs="Estrangelo Edessa"/>
          <w:bCs/>
          <w:sz w:val="24"/>
          <w:szCs w:val="24"/>
          <w:lang w:eastAsia="fr-FR"/>
        </w:rPr>
        <w:t>ial Commission for West Asia", U</w:t>
      </w:r>
      <w:r w:rsidRPr="007474CB">
        <w:rPr>
          <w:rFonts w:ascii="Book Antiqua" w:eastAsia="Times New Roman" w:hAnsi="Book Antiqua" w:cs="Estrangelo Edessa"/>
          <w:bCs/>
          <w:sz w:val="24"/>
          <w:szCs w:val="24"/>
          <w:lang w:eastAsia="fr-FR"/>
        </w:rPr>
        <w:t>N women, the international NGO "Terre des hommes", the Euro-Mediterranean Human Rights.</w:t>
      </w:r>
    </w:p>
    <w:p w:rsidR="00E73CEB" w:rsidRPr="007474CB" w:rsidRDefault="00E73CEB" w:rsidP="00437A52"/>
    <w:p w:rsidR="00437A52" w:rsidRPr="007474CB" w:rsidRDefault="00E73CEB" w:rsidP="00E73CEB">
      <w:pPr>
        <w:spacing w:after="0" w:line="240" w:lineRule="auto"/>
        <w:rPr>
          <w:rFonts w:ascii="Book Antiqua" w:eastAsia="Times New Roman" w:hAnsi="Book Antiqua" w:cs="Estrangelo Edessa"/>
          <w:b/>
          <w:bCs/>
          <w:sz w:val="28"/>
          <w:szCs w:val="28"/>
          <w:lang w:eastAsia="fr-FR"/>
        </w:rPr>
      </w:pPr>
      <w:r w:rsidRPr="007474CB">
        <w:rPr>
          <w:rFonts w:ascii="Book Antiqua" w:eastAsia="Times New Roman" w:hAnsi="Book Antiqua" w:cs="Estrangelo Edessa"/>
          <w:b/>
          <w:bCs/>
          <w:sz w:val="28"/>
          <w:szCs w:val="28"/>
          <w:lang w:eastAsia="fr-FR"/>
        </w:rPr>
        <w:t xml:space="preserve">Professional </w:t>
      </w:r>
      <w:r w:rsidR="00437A52" w:rsidRPr="007474CB">
        <w:rPr>
          <w:rFonts w:ascii="Book Antiqua" w:eastAsia="Times New Roman" w:hAnsi="Book Antiqua" w:cs="Estrangelo Edessa"/>
          <w:b/>
          <w:bCs/>
          <w:sz w:val="28"/>
          <w:szCs w:val="28"/>
          <w:lang w:eastAsia="fr-FR"/>
        </w:rPr>
        <w:t xml:space="preserve">Achievements in Human </w:t>
      </w:r>
      <w:r w:rsidR="007474CB" w:rsidRPr="007474CB">
        <w:rPr>
          <w:rFonts w:ascii="Book Antiqua" w:eastAsia="Times New Roman" w:hAnsi="Book Antiqua" w:cs="Estrangelo Edessa"/>
          <w:b/>
          <w:bCs/>
          <w:sz w:val="28"/>
          <w:szCs w:val="28"/>
          <w:lang w:eastAsia="fr-FR"/>
        </w:rPr>
        <w:t>Rights:</w:t>
      </w:r>
    </w:p>
    <w:p w:rsidR="00E73CEB" w:rsidRPr="007474CB" w:rsidRDefault="00E73CEB" w:rsidP="00E73CEB">
      <w:pPr>
        <w:spacing w:after="0" w:line="240" w:lineRule="auto"/>
        <w:rPr>
          <w:rFonts w:ascii="Book Antiqua" w:eastAsia="Times New Roman" w:hAnsi="Book Antiqua" w:cs="Estrangelo Edessa"/>
          <w:b/>
          <w:bCs/>
          <w:sz w:val="28"/>
          <w:szCs w:val="28"/>
          <w:lang w:eastAsia="fr-FR"/>
        </w:rPr>
      </w:pPr>
    </w:p>
    <w:p w:rsidR="00437A52" w:rsidRPr="007474CB" w:rsidRDefault="00CC5517" w:rsidP="007474CB">
      <w:pPr>
        <w:pStyle w:val="Paragraphedeliste"/>
        <w:numPr>
          <w:ilvl w:val="0"/>
          <w:numId w:val="1"/>
        </w:numPr>
        <w:rPr>
          <w:rFonts w:ascii="Book Antiqua" w:eastAsia="Times New Roman" w:hAnsi="Book Antiqua" w:cs="Estrangelo Edessa"/>
          <w:bCs/>
          <w:sz w:val="24"/>
          <w:szCs w:val="24"/>
          <w:lang w:eastAsia="fr-FR"/>
        </w:rPr>
      </w:pPr>
      <w:r w:rsidRPr="007474CB">
        <w:rPr>
          <w:rFonts w:ascii="Book Antiqua" w:eastAsia="Times New Roman" w:hAnsi="Book Antiqua" w:cs="Estrangelo Edessa"/>
          <w:bCs/>
          <w:sz w:val="24"/>
          <w:szCs w:val="24"/>
          <w:lang w:eastAsia="fr-FR"/>
        </w:rPr>
        <w:t>S</w:t>
      </w:r>
      <w:r w:rsidR="00437A52" w:rsidRPr="007474CB">
        <w:rPr>
          <w:rFonts w:ascii="Book Antiqua" w:eastAsia="Times New Roman" w:hAnsi="Book Antiqua" w:cs="Estrangelo Edessa"/>
          <w:bCs/>
          <w:sz w:val="24"/>
          <w:szCs w:val="24"/>
          <w:lang w:eastAsia="fr-FR"/>
        </w:rPr>
        <w:t xml:space="preserve">tudy on sexual violence against children in </w:t>
      </w:r>
      <w:r w:rsidR="009704DD" w:rsidRPr="007474CB">
        <w:rPr>
          <w:rFonts w:ascii="Book Antiqua" w:eastAsia="Times New Roman" w:hAnsi="Book Antiqua" w:cs="Estrangelo Edessa"/>
          <w:bCs/>
          <w:sz w:val="24"/>
          <w:szCs w:val="24"/>
          <w:lang w:eastAsia="fr-FR"/>
        </w:rPr>
        <w:t xml:space="preserve">Morocco, commissioned </w:t>
      </w:r>
      <w:proofErr w:type="spellStart"/>
      <w:r w:rsidR="009704DD" w:rsidRPr="007474CB">
        <w:rPr>
          <w:rFonts w:ascii="Book Antiqua" w:eastAsia="Times New Roman" w:hAnsi="Book Antiqua" w:cs="Estrangelo Edessa"/>
          <w:bCs/>
          <w:sz w:val="24"/>
          <w:szCs w:val="24"/>
          <w:lang w:eastAsia="fr-FR"/>
        </w:rPr>
        <w:t>by</w:t>
      </w:r>
      <w:r w:rsidR="00437A52" w:rsidRPr="007474CB">
        <w:rPr>
          <w:rFonts w:ascii="Book Antiqua" w:eastAsia="Times New Roman" w:hAnsi="Book Antiqua" w:cs="Estrangelo Edessa"/>
          <w:bCs/>
          <w:sz w:val="24"/>
          <w:szCs w:val="24"/>
          <w:lang w:eastAsia="fr-FR"/>
        </w:rPr>
        <w:t>Amane</w:t>
      </w:r>
      <w:proofErr w:type="spellEnd"/>
      <w:r w:rsidR="00437A52" w:rsidRPr="007474CB">
        <w:rPr>
          <w:rFonts w:ascii="Book Antiqua" w:eastAsia="Times New Roman" w:hAnsi="Book Antiqua" w:cs="Estrangelo Edessa"/>
          <w:bCs/>
          <w:sz w:val="24"/>
          <w:szCs w:val="24"/>
          <w:lang w:eastAsia="fr-FR"/>
        </w:rPr>
        <w:t xml:space="preserve"> Association and UNICEF </w:t>
      </w:r>
      <w:r w:rsidR="009704DD" w:rsidRPr="007474CB">
        <w:rPr>
          <w:rFonts w:ascii="Book Antiqua" w:eastAsia="Times New Roman" w:hAnsi="Book Antiqua" w:cs="Estrangelo Edessa"/>
          <w:bCs/>
          <w:sz w:val="24"/>
          <w:szCs w:val="24"/>
          <w:lang w:eastAsia="fr-FR"/>
        </w:rPr>
        <w:t>(2013</w:t>
      </w:r>
      <w:r w:rsidR="00437A52" w:rsidRPr="007474CB">
        <w:rPr>
          <w:rFonts w:ascii="Book Antiqua" w:eastAsia="Times New Roman" w:hAnsi="Book Antiqua" w:cs="Estrangelo Edessa"/>
          <w:bCs/>
          <w:sz w:val="24"/>
          <w:szCs w:val="24"/>
          <w:lang w:eastAsia="fr-FR"/>
        </w:rPr>
        <w:t>-</w:t>
      </w:r>
      <w:r w:rsidR="007474CB" w:rsidRPr="007474CB">
        <w:rPr>
          <w:rFonts w:ascii="Book Antiqua" w:eastAsia="Times New Roman" w:hAnsi="Book Antiqua" w:cs="Estrangelo Edessa"/>
          <w:bCs/>
          <w:sz w:val="24"/>
          <w:szCs w:val="24"/>
          <w:lang w:eastAsia="fr-FR"/>
        </w:rPr>
        <w:t>201working 4</w:t>
      </w:r>
      <w:proofErr w:type="gramStart"/>
      <w:r w:rsidR="007474CB" w:rsidRPr="007474CB">
        <w:rPr>
          <w:rFonts w:ascii="Book Antiqua" w:eastAsia="Times New Roman" w:hAnsi="Book Antiqua" w:cs="Estrangelo Edessa"/>
          <w:bCs/>
          <w:sz w:val="24"/>
          <w:szCs w:val="24"/>
          <w:lang w:eastAsia="fr-FR"/>
        </w:rPr>
        <w:t>)</w:t>
      </w:r>
      <w:r w:rsidR="00437A52" w:rsidRPr="007474CB">
        <w:rPr>
          <w:rFonts w:ascii="Book Antiqua" w:eastAsia="Times New Roman" w:hAnsi="Book Antiqua" w:cs="Estrangelo Edessa"/>
          <w:bCs/>
          <w:sz w:val="24"/>
          <w:szCs w:val="24"/>
          <w:lang w:eastAsia="fr-FR"/>
        </w:rPr>
        <w:t xml:space="preserve"> .</w:t>
      </w:r>
      <w:proofErr w:type="gramEnd"/>
    </w:p>
    <w:p w:rsidR="00437A52" w:rsidRPr="007474CB" w:rsidRDefault="00437A52" w:rsidP="00E73CEB">
      <w:pPr>
        <w:pStyle w:val="Paragraphedeliste"/>
        <w:numPr>
          <w:ilvl w:val="0"/>
          <w:numId w:val="1"/>
        </w:numPr>
        <w:rPr>
          <w:rFonts w:ascii="Book Antiqua" w:eastAsia="Times New Roman" w:hAnsi="Book Antiqua" w:cs="Estrangelo Edessa"/>
          <w:bCs/>
          <w:sz w:val="24"/>
          <w:szCs w:val="24"/>
          <w:lang w:eastAsia="fr-FR"/>
        </w:rPr>
      </w:pPr>
      <w:r w:rsidRPr="007474CB">
        <w:rPr>
          <w:rFonts w:ascii="Book Antiqua" w:eastAsia="Times New Roman" w:hAnsi="Book Antiqua" w:cs="Estrangelo Edessa"/>
          <w:bCs/>
          <w:sz w:val="24"/>
          <w:szCs w:val="24"/>
          <w:lang w:eastAsia="fr-FR"/>
        </w:rPr>
        <w:t xml:space="preserve"> Preparation of the second national report of Morocco under th</w:t>
      </w:r>
      <w:r w:rsidR="003268B4" w:rsidRPr="007474CB">
        <w:rPr>
          <w:rFonts w:ascii="Book Antiqua" w:eastAsia="Times New Roman" w:hAnsi="Book Antiqua" w:cs="Estrangelo Edessa"/>
          <w:bCs/>
          <w:sz w:val="24"/>
          <w:szCs w:val="24"/>
          <w:lang w:eastAsia="fr-FR"/>
        </w:rPr>
        <w:t xml:space="preserve">e </w:t>
      </w:r>
      <w:r w:rsidR="009704DD" w:rsidRPr="007474CB">
        <w:rPr>
          <w:rFonts w:ascii="Book Antiqua" w:eastAsia="Times New Roman" w:hAnsi="Book Antiqua" w:cs="Estrangelo Edessa"/>
          <w:bCs/>
          <w:sz w:val="24"/>
          <w:szCs w:val="24"/>
          <w:lang w:eastAsia="fr-FR"/>
        </w:rPr>
        <w:t>UPR.</w:t>
      </w:r>
      <w:r w:rsidR="003268B4" w:rsidRPr="007474CB">
        <w:rPr>
          <w:rFonts w:ascii="Book Antiqua" w:eastAsia="Times New Roman" w:hAnsi="Book Antiqua" w:cs="Estrangelo Edessa"/>
          <w:bCs/>
          <w:sz w:val="24"/>
          <w:szCs w:val="24"/>
          <w:lang w:eastAsia="fr-FR"/>
        </w:rPr>
        <w:t xml:space="preserve"> January </w:t>
      </w:r>
      <w:r w:rsidR="009704DD" w:rsidRPr="007474CB">
        <w:rPr>
          <w:rFonts w:ascii="Book Antiqua" w:eastAsia="Times New Roman" w:hAnsi="Book Antiqua" w:cs="Estrangelo Edessa"/>
          <w:bCs/>
          <w:sz w:val="24"/>
          <w:szCs w:val="24"/>
          <w:lang w:eastAsia="fr-FR"/>
        </w:rPr>
        <w:t>2012, commissioned</w:t>
      </w:r>
      <w:r w:rsidRPr="007474CB">
        <w:rPr>
          <w:rFonts w:ascii="Book Antiqua" w:eastAsia="Times New Roman" w:hAnsi="Book Antiqua" w:cs="Estrangelo Edessa"/>
          <w:bCs/>
          <w:sz w:val="24"/>
          <w:szCs w:val="24"/>
          <w:lang w:eastAsia="fr-FR"/>
        </w:rPr>
        <w:t xml:space="preserve"> by the </w:t>
      </w:r>
      <w:proofErr w:type="spellStart"/>
      <w:r w:rsidRPr="007474CB">
        <w:rPr>
          <w:rFonts w:ascii="Book Antiqua" w:eastAsia="Times New Roman" w:hAnsi="Book Antiqua" w:cs="Estrangelo Edessa"/>
          <w:bCs/>
          <w:sz w:val="24"/>
          <w:szCs w:val="24"/>
          <w:lang w:eastAsia="fr-FR"/>
        </w:rPr>
        <w:t>Interministerial</w:t>
      </w:r>
      <w:proofErr w:type="spellEnd"/>
      <w:r w:rsidRPr="007474CB">
        <w:rPr>
          <w:rFonts w:ascii="Book Antiqua" w:eastAsia="Times New Roman" w:hAnsi="Book Antiqua" w:cs="Estrangelo Edessa"/>
          <w:bCs/>
          <w:sz w:val="24"/>
          <w:szCs w:val="24"/>
          <w:lang w:eastAsia="fr-FR"/>
        </w:rPr>
        <w:t xml:space="preserve"> Delegation for Human Rights.</w:t>
      </w:r>
    </w:p>
    <w:p w:rsidR="00437A52" w:rsidRPr="007474CB" w:rsidRDefault="00437A52" w:rsidP="00E73CEB">
      <w:pPr>
        <w:pStyle w:val="Paragraphedeliste"/>
        <w:numPr>
          <w:ilvl w:val="0"/>
          <w:numId w:val="1"/>
        </w:numPr>
        <w:rPr>
          <w:rFonts w:ascii="Book Antiqua" w:eastAsia="Times New Roman" w:hAnsi="Book Antiqua" w:cs="Estrangelo Edessa"/>
          <w:bCs/>
          <w:sz w:val="24"/>
          <w:szCs w:val="24"/>
          <w:lang w:eastAsia="fr-FR"/>
        </w:rPr>
      </w:pPr>
      <w:r w:rsidRPr="007474CB">
        <w:rPr>
          <w:rFonts w:ascii="Book Antiqua" w:eastAsia="Times New Roman" w:hAnsi="Book Antiqua" w:cs="Estrangelo Edessa"/>
          <w:bCs/>
          <w:sz w:val="24"/>
          <w:szCs w:val="24"/>
          <w:lang w:eastAsia="fr-FR"/>
        </w:rPr>
        <w:t>Preparation of a study on the establishment of a national mechanism for child</w:t>
      </w:r>
      <w:r w:rsidR="003268B4" w:rsidRPr="007474CB">
        <w:rPr>
          <w:rFonts w:ascii="Book Antiqua" w:eastAsia="Times New Roman" w:hAnsi="Book Antiqua" w:cs="Estrangelo Edessa"/>
          <w:bCs/>
          <w:sz w:val="24"/>
          <w:szCs w:val="24"/>
          <w:lang w:eastAsia="fr-FR"/>
        </w:rPr>
        <w:t>ren</w:t>
      </w:r>
      <w:r w:rsidRPr="007474CB">
        <w:rPr>
          <w:rFonts w:ascii="Book Antiqua" w:eastAsia="Times New Roman" w:hAnsi="Book Antiqua" w:cs="Estrangelo Edessa"/>
          <w:bCs/>
          <w:sz w:val="24"/>
          <w:szCs w:val="24"/>
          <w:lang w:eastAsia="fr-FR"/>
        </w:rPr>
        <w:t xml:space="preserve"> victims of violation of their rights, </w:t>
      </w:r>
      <w:r w:rsidR="009704DD" w:rsidRPr="007474CB">
        <w:rPr>
          <w:rFonts w:ascii="Book Antiqua" w:eastAsia="Times New Roman" w:hAnsi="Book Antiqua" w:cs="Estrangelo Edessa"/>
          <w:bCs/>
          <w:sz w:val="24"/>
          <w:szCs w:val="24"/>
          <w:lang w:eastAsia="fr-FR"/>
        </w:rPr>
        <w:t>commissioned by</w:t>
      </w:r>
      <w:r w:rsidRPr="007474CB">
        <w:rPr>
          <w:rFonts w:ascii="Book Antiqua" w:eastAsia="Times New Roman" w:hAnsi="Book Antiqua" w:cs="Estrangelo Edessa"/>
          <w:bCs/>
          <w:sz w:val="24"/>
          <w:szCs w:val="24"/>
          <w:lang w:eastAsia="fr-FR"/>
        </w:rPr>
        <w:t xml:space="preserve"> the </w:t>
      </w:r>
      <w:r w:rsidR="003268B4" w:rsidRPr="007474CB">
        <w:rPr>
          <w:rFonts w:ascii="Book Antiqua" w:eastAsia="Times New Roman" w:hAnsi="Book Antiqua" w:cs="Estrangelo Edessa"/>
          <w:bCs/>
          <w:sz w:val="24"/>
          <w:szCs w:val="24"/>
          <w:lang w:eastAsia="fr-FR"/>
        </w:rPr>
        <w:t xml:space="preserve">National Council of Human </w:t>
      </w:r>
      <w:r w:rsidR="009704DD" w:rsidRPr="007474CB">
        <w:rPr>
          <w:rFonts w:ascii="Book Antiqua" w:eastAsia="Times New Roman" w:hAnsi="Book Antiqua" w:cs="Estrangelo Edessa"/>
          <w:bCs/>
          <w:sz w:val="24"/>
          <w:szCs w:val="24"/>
          <w:lang w:eastAsia="fr-FR"/>
        </w:rPr>
        <w:t>Rights,</w:t>
      </w:r>
      <w:r w:rsidRPr="007474CB">
        <w:rPr>
          <w:rFonts w:ascii="Book Antiqua" w:eastAsia="Times New Roman" w:hAnsi="Book Antiqua" w:cs="Estrangelo Edessa"/>
          <w:bCs/>
          <w:sz w:val="24"/>
          <w:szCs w:val="24"/>
          <w:lang w:eastAsia="fr-FR"/>
        </w:rPr>
        <w:t xml:space="preserve"> UNICEF and the OIF. May 2010.</w:t>
      </w:r>
    </w:p>
    <w:p w:rsidR="00437A52" w:rsidRPr="007474CB" w:rsidRDefault="00437A52" w:rsidP="00E73CEB">
      <w:pPr>
        <w:pStyle w:val="Paragraphedeliste"/>
        <w:numPr>
          <w:ilvl w:val="0"/>
          <w:numId w:val="1"/>
        </w:numPr>
        <w:rPr>
          <w:rFonts w:ascii="Book Antiqua" w:eastAsia="Times New Roman" w:hAnsi="Book Antiqua" w:cs="Estrangelo Edessa"/>
          <w:bCs/>
          <w:sz w:val="24"/>
          <w:szCs w:val="24"/>
          <w:lang w:eastAsia="fr-FR"/>
        </w:rPr>
      </w:pPr>
      <w:r w:rsidRPr="007474CB">
        <w:rPr>
          <w:rFonts w:ascii="Book Antiqua" w:eastAsia="Times New Roman" w:hAnsi="Book Antiqua" w:cs="Estrangelo Edessa"/>
          <w:bCs/>
          <w:sz w:val="24"/>
          <w:szCs w:val="24"/>
          <w:lang w:eastAsia="fr-FR"/>
        </w:rPr>
        <w:t xml:space="preserve"> Preparation of National Beijing +15 </w:t>
      </w:r>
      <w:r w:rsidR="009704DD" w:rsidRPr="007474CB">
        <w:rPr>
          <w:rFonts w:ascii="Book Antiqua" w:eastAsia="Times New Roman" w:hAnsi="Book Antiqua" w:cs="Estrangelo Edessa"/>
          <w:bCs/>
          <w:sz w:val="24"/>
          <w:szCs w:val="24"/>
          <w:lang w:eastAsia="fr-FR"/>
        </w:rPr>
        <w:t>report,</w:t>
      </w:r>
      <w:r w:rsidRPr="007474CB">
        <w:rPr>
          <w:rFonts w:ascii="Book Antiqua" w:eastAsia="Times New Roman" w:hAnsi="Book Antiqua" w:cs="Estrangelo Edessa"/>
          <w:bCs/>
          <w:sz w:val="24"/>
          <w:szCs w:val="24"/>
          <w:lang w:eastAsia="fr-FR"/>
        </w:rPr>
        <w:t xml:space="preserve"> commissioned by the Ministry of Social </w:t>
      </w:r>
      <w:r w:rsidR="009704DD" w:rsidRPr="007474CB">
        <w:rPr>
          <w:rFonts w:ascii="Book Antiqua" w:eastAsia="Times New Roman" w:hAnsi="Book Antiqua" w:cs="Estrangelo Edessa"/>
          <w:bCs/>
          <w:sz w:val="24"/>
          <w:szCs w:val="24"/>
          <w:lang w:eastAsia="fr-FR"/>
        </w:rPr>
        <w:t>Development,</w:t>
      </w:r>
      <w:r w:rsidRPr="007474CB">
        <w:rPr>
          <w:rFonts w:ascii="Book Antiqua" w:eastAsia="Times New Roman" w:hAnsi="Book Antiqua" w:cs="Estrangelo Edessa"/>
          <w:bCs/>
          <w:sz w:val="24"/>
          <w:szCs w:val="24"/>
          <w:lang w:eastAsia="fr-FR"/>
        </w:rPr>
        <w:t xml:space="preserve"> Family and </w:t>
      </w:r>
      <w:r w:rsidR="007474CB" w:rsidRPr="007474CB">
        <w:rPr>
          <w:rFonts w:ascii="Book Antiqua" w:eastAsia="Times New Roman" w:hAnsi="Book Antiqua" w:cs="Estrangelo Edessa"/>
          <w:bCs/>
          <w:sz w:val="24"/>
          <w:szCs w:val="24"/>
          <w:lang w:eastAsia="fr-FR"/>
        </w:rPr>
        <w:t>Solidarity.</w:t>
      </w:r>
      <w:r w:rsidRPr="007474CB">
        <w:rPr>
          <w:rFonts w:ascii="Book Antiqua" w:eastAsia="Times New Roman" w:hAnsi="Book Antiqua" w:cs="Estrangelo Edessa"/>
          <w:bCs/>
          <w:sz w:val="24"/>
          <w:szCs w:val="24"/>
          <w:lang w:eastAsia="fr-FR"/>
        </w:rPr>
        <w:t xml:space="preserve"> June 2009.</w:t>
      </w:r>
    </w:p>
    <w:p w:rsidR="00437A52" w:rsidRPr="007474CB" w:rsidRDefault="00437A52" w:rsidP="00E73CEB">
      <w:pPr>
        <w:pStyle w:val="Paragraphedeliste"/>
        <w:numPr>
          <w:ilvl w:val="0"/>
          <w:numId w:val="1"/>
        </w:numPr>
        <w:rPr>
          <w:rFonts w:ascii="Book Antiqua" w:eastAsia="Times New Roman" w:hAnsi="Book Antiqua" w:cs="Estrangelo Edessa"/>
          <w:bCs/>
          <w:sz w:val="24"/>
          <w:szCs w:val="24"/>
          <w:lang w:eastAsia="fr-FR"/>
        </w:rPr>
      </w:pPr>
      <w:r w:rsidRPr="007474CB">
        <w:rPr>
          <w:rFonts w:ascii="Book Antiqua" w:eastAsia="Times New Roman" w:hAnsi="Book Antiqua" w:cs="Estrangelo Edessa"/>
          <w:bCs/>
          <w:sz w:val="24"/>
          <w:szCs w:val="24"/>
          <w:lang w:eastAsia="fr-FR"/>
        </w:rPr>
        <w:lastRenderedPageBreak/>
        <w:t xml:space="preserve"> Preparation of the report on " </w:t>
      </w:r>
      <w:r w:rsidR="009704DD" w:rsidRPr="007474CB">
        <w:rPr>
          <w:rFonts w:ascii="Book Antiqua" w:eastAsia="Times New Roman" w:hAnsi="Book Antiqua" w:cs="Estrangelo Edessa"/>
          <w:bCs/>
          <w:sz w:val="24"/>
          <w:szCs w:val="24"/>
          <w:lang w:eastAsia="fr-FR"/>
        </w:rPr>
        <w:t>sectoral Human</w:t>
      </w:r>
      <w:r w:rsidR="003268B4" w:rsidRPr="007474CB">
        <w:rPr>
          <w:rFonts w:ascii="Book Antiqua" w:eastAsia="Times New Roman" w:hAnsi="Book Antiqua" w:cs="Estrangelo Edessa"/>
          <w:bCs/>
          <w:sz w:val="24"/>
          <w:szCs w:val="24"/>
          <w:lang w:eastAsia="fr-FR"/>
        </w:rPr>
        <w:t xml:space="preserve"> Rights </w:t>
      </w:r>
      <w:r w:rsidR="009704DD" w:rsidRPr="007474CB">
        <w:rPr>
          <w:rFonts w:ascii="Book Antiqua" w:eastAsia="Times New Roman" w:hAnsi="Book Antiqua" w:cs="Estrangelo Edessa"/>
          <w:bCs/>
          <w:sz w:val="24"/>
          <w:szCs w:val="24"/>
          <w:lang w:eastAsia="fr-FR"/>
        </w:rPr>
        <w:t>policies,</w:t>
      </w:r>
      <w:r w:rsidRPr="007474CB">
        <w:rPr>
          <w:rFonts w:ascii="Book Antiqua" w:eastAsia="Times New Roman" w:hAnsi="Book Antiqua" w:cs="Estrangelo Edessa"/>
          <w:bCs/>
          <w:sz w:val="24"/>
          <w:szCs w:val="24"/>
          <w:lang w:eastAsia="fr-FR"/>
        </w:rPr>
        <w:t xml:space="preserve">" </w:t>
      </w:r>
      <w:r w:rsidR="009704DD" w:rsidRPr="007474CB">
        <w:rPr>
          <w:rFonts w:ascii="Book Antiqua" w:eastAsia="Times New Roman" w:hAnsi="Book Antiqua" w:cs="Estrangelo Edessa"/>
          <w:bCs/>
          <w:sz w:val="24"/>
          <w:szCs w:val="24"/>
          <w:lang w:eastAsia="fr-FR"/>
        </w:rPr>
        <w:t>commissioned by</w:t>
      </w:r>
      <w:r w:rsidRPr="007474CB">
        <w:rPr>
          <w:rFonts w:ascii="Book Antiqua" w:eastAsia="Times New Roman" w:hAnsi="Book Antiqua" w:cs="Estrangelo Edessa"/>
          <w:bCs/>
          <w:sz w:val="24"/>
          <w:szCs w:val="24"/>
          <w:lang w:eastAsia="fr-FR"/>
        </w:rPr>
        <w:t xml:space="preserve"> the Consultative Council </w:t>
      </w:r>
      <w:r w:rsidR="003268B4" w:rsidRPr="007474CB">
        <w:rPr>
          <w:rFonts w:ascii="Book Antiqua" w:eastAsia="Times New Roman" w:hAnsi="Book Antiqua" w:cs="Estrangelo Edessa"/>
          <w:bCs/>
          <w:sz w:val="24"/>
          <w:szCs w:val="24"/>
          <w:lang w:eastAsia="fr-FR"/>
        </w:rPr>
        <w:t xml:space="preserve">of Human Rights during </w:t>
      </w:r>
      <w:r w:rsidRPr="007474CB">
        <w:rPr>
          <w:rFonts w:ascii="Book Antiqua" w:eastAsia="Times New Roman" w:hAnsi="Book Antiqua" w:cs="Estrangelo Edessa"/>
          <w:bCs/>
          <w:sz w:val="24"/>
          <w:szCs w:val="24"/>
          <w:lang w:eastAsia="fr-FR"/>
        </w:rPr>
        <w:t xml:space="preserve">the preparation of the National Action Plan on Democracy and Human </w:t>
      </w:r>
      <w:r w:rsidR="00A473A8" w:rsidRPr="007474CB">
        <w:rPr>
          <w:rFonts w:ascii="Book Antiqua" w:eastAsia="Times New Roman" w:hAnsi="Book Antiqua" w:cs="Estrangelo Edessa"/>
          <w:bCs/>
          <w:sz w:val="24"/>
          <w:szCs w:val="24"/>
          <w:lang w:eastAsia="fr-FR"/>
        </w:rPr>
        <w:t>Rights.</w:t>
      </w:r>
      <w:r w:rsidRPr="007474CB">
        <w:rPr>
          <w:rFonts w:ascii="Book Antiqua" w:eastAsia="Times New Roman" w:hAnsi="Book Antiqua" w:cs="Estrangelo Edessa"/>
          <w:bCs/>
          <w:sz w:val="24"/>
          <w:szCs w:val="24"/>
          <w:lang w:eastAsia="fr-FR"/>
        </w:rPr>
        <w:t xml:space="preserve"> December 2008.</w:t>
      </w:r>
    </w:p>
    <w:p w:rsidR="00437A52" w:rsidRPr="007474CB" w:rsidRDefault="00437A52" w:rsidP="00E73CEB">
      <w:pPr>
        <w:pStyle w:val="Paragraphedeliste"/>
        <w:numPr>
          <w:ilvl w:val="0"/>
          <w:numId w:val="1"/>
        </w:numPr>
        <w:rPr>
          <w:rFonts w:ascii="Book Antiqua" w:eastAsia="Times New Roman" w:hAnsi="Book Antiqua" w:cs="Estrangelo Edessa"/>
          <w:bCs/>
          <w:sz w:val="24"/>
          <w:szCs w:val="24"/>
          <w:lang w:eastAsia="fr-FR"/>
        </w:rPr>
      </w:pPr>
      <w:r w:rsidRPr="007474CB">
        <w:rPr>
          <w:rFonts w:ascii="Book Antiqua" w:eastAsia="Times New Roman" w:hAnsi="Book Antiqua" w:cs="Estrangelo Edessa"/>
          <w:bCs/>
          <w:sz w:val="24"/>
          <w:szCs w:val="24"/>
          <w:lang w:eastAsia="fr-FR"/>
        </w:rPr>
        <w:t xml:space="preserve"> Participation in the finalization of the Moroccan </w:t>
      </w:r>
      <w:r w:rsidR="003268B4" w:rsidRPr="007474CB">
        <w:rPr>
          <w:rFonts w:ascii="Book Antiqua" w:eastAsia="Times New Roman" w:hAnsi="Book Antiqua" w:cs="Estrangelo Edessa"/>
          <w:bCs/>
          <w:sz w:val="24"/>
          <w:szCs w:val="24"/>
          <w:lang w:eastAsia="fr-FR"/>
        </w:rPr>
        <w:t xml:space="preserve">Universal Periodic Review </w:t>
      </w:r>
      <w:r w:rsidR="009704DD" w:rsidRPr="007474CB">
        <w:rPr>
          <w:rFonts w:ascii="Book Antiqua" w:eastAsia="Times New Roman" w:hAnsi="Book Antiqua" w:cs="Estrangelo Edessa"/>
          <w:bCs/>
          <w:sz w:val="24"/>
          <w:szCs w:val="24"/>
          <w:lang w:eastAsia="fr-FR"/>
        </w:rPr>
        <w:t>report, February</w:t>
      </w:r>
      <w:r w:rsidRPr="007474CB">
        <w:rPr>
          <w:rFonts w:ascii="Book Antiqua" w:eastAsia="Times New Roman" w:hAnsi="Book Antiqua" w:cs="Estrangelo Edessa"/>
          <w:bCs/>
          <w:sz w:val="24"/>
          <w:szCs w:val="24"/>
          <w:lang w:eastAsia="fr-FR"/>
        </w:rPr>
        <w:t xml:space="preserve"> 2007.</w:t>
      </w:r>
    </w:p>
    <w:p w:rsidR="00437A52" w:rsidRPr="007474CB" w:rsidRDefault="00437A52" w:rsidP="00E73CEB">
      <w:pPr>
        <w:pStyle w:val="Paragraphedeliste"/>
        <w:numPr>
          <w:ilvl w:val="0"/>
          <w:numId w:val="1"/>
        </w:numPr>
        <w:rPr>
          <w:rFonts w:ascii="Book Antiqua" w:eastAsia="Times New Roman" w:hAnsi="Book Antiqua" w:cs="Estrangelo Edessa"/>
          <w:bCs/>
          <w:sz w:val="24"/>
          <w:szCs w:val="24"/>
          <w:lang w:eastAsia="fr-FR"/>
        </w:rPr>
      </w:pPr>
      <w:r w:rsidRPr="007474CB">
        <w:rPr>
          <w:rFonts w:ascii="Book Antiqua" w:eastAsia="Times New Roman" w:hAnsi="Book Antiqua" w:cs="Estrangelo Edessa"/>
          <w:bCs/>
          <w:sz w:val="24"/>
          <w:szCs w:val="24"/>
          <w:lang w:eastAsia="fr-FR"/>
        </w:rPr>
        <w:t xml:space="preserve"> Preparation of the second periodic report of Morocco on the implementation of the International Convention against all Forms of Discrimination against Women </w:t>
      </w:r>
      <w:r w:rsidR="009704DD" w:rsidRPr="007474CB">
        <w:rPr>
          <w:rFonts w:ascii="Book Antiqua" w:eastAsia="Times New Roman" w:hAnsi="Book Antiqua" w:cs="Estrangelo Edessa"/>
          <w:bCs/>
          <w:sz w:val="24"/>
          <w:szCs w:val="24"/>
          <w:lang w:eastAsia="fr-FR"/>
        </w:rPr>
        <w:t>(CEDAW</w:t>
      </w:r>
      <w:proofErr w:type="gramStart"/>
      <w:r w:rsidRPr="007474CB">
        <w:rPr>
          <w:rFonts w:ascii="Book Antiqua" w:eastAsia="Times New Roman" w:hAnsi="Book Antiqua" w:cs="Estrangelo Edessa"/>
          <w:bCs/>
          <w:sz w:val="24"/>
          <w:szCs w:val="24"/>
          <w:lang w:eastAsia="fr-FR"/>
        </w:rPr>
        <w:t>) .</w:t>
      </w:r>
      <w:proofErr w:type="gramEnd"/>
      <w:r w:rsidRPr="007474CB">
        <w:rPr>
          <w:rFonts w:ascii="Book Antiqua" w:eastAsia="Times New Roman" w:hAnsi="Book Antiqua" w:cs="Estrangelo Edessa"/>
          <w:bCs/>
          <w:sz w:val="24"/>
          <w:szCs w:val="24"/>
          <w:lang w:eastAsia="fr-FR"/>
        </w:rPr>
        <w:t xml:space="preserve"> June 1999.</w:t>
      </w:r>
    </w:p>
    <w:p w:rsidR="00A34828" w:rsidRPr="007474CB" w:rsidRDefault="00A34828" w:rsidP="00E73CEB">
      <w:pPr>
        <w:pStyle w:val="Paragraphedeliste"/>
        <w:numPr>
          <w:ilvl w:val="0"/>
          <w:numId w:val="1"/>
        </w:numPr>
        <w:rPr>
          <w:rFonts w:ascii="Book Antiqua" w:eastAsia="Times New Roman" w:hAnsi="Book Antiqua" w:cs="Estrangelo Edessa"/>
          <w:bCs/>
          <w:sz w:val="24"/>
          <w:szCs w:val="24"/>
          <w:lang w:eastAsia="fr-FR"/>
        </w:rPr>
      </w:pPr>
      <w:r w:rsidRPr="007474CB">
        <w:rPr>
          <w:rFonts w:ascii="Book Antiqua" w:eastAsia="Times New Roman" w:hAnsi="Book Antiqua" w:cs="Estrangelo Edessa"/>
          <w:bCs/>
          <w:sz w:val="24"/>
          <w:szCs w:val="24"/>
          <w:lang w:eastAsia="fr-FR"/>
        </w:rPr>
        <w:t xml:space="preserve"> Preparation of the 3rd and 4th periodic reports of Morocco on the implementation of the International Convention against all Forms of Discrimination against Women (CEDAW</w:t>
      </w:r>
      <w:r w:rsidR="009704DD" w:rsidRPr="007474CB">
        <w:rPr>
          <w:rFonts w:ascii="Book Antiqua" w:eastAsia="Times New Roman" w:hAnsi="Book Antiqua" w:cs="Estrangelo Edessa"/>
          <w:bCs/>
          <w:sz w:val="24"/>
          <w:szCs w:val="24"/>
          <w:lang w:eastAsia="fr-FR"/>
        </w:rPr>
        <w:t>).</w:t>
      </w:r>
      <w:r w:rsidRPr="007474CB">
        <w:rPr>
          <w:rFonts w:ascii="Book Antiqua" w:eastAsia="Times New Roman" w:hAnsi="Book Antiqua" w:cs="Estrangelo Edessa"/>
          <w:bCs/>
          <w:sz w:val="24"/>
          <w:szCs w:val="24"/>
          <w:lang w:eastAsia="fr-FR"/>
        </w:rPr>
        <w:t xml:space="preserve"> March 2006.</w:t>
      </w:r>
    </w:p>
    <w:p w:rsidR="00A34828" w:rsidRPr="007474CB" w:rsidRDefault="00A34828" w:rsidP="00E73CEB">
      <w:pPr>
        <w:pStyle w:val="Paragraphedeliste"/>
        <w:numPr>
          <w:ilvl w:val="0"/>
          <w:numId w:val="1"/>
        </w:numPr>
        <w:rPr>
          <w:rFonts w:ascii="Book Antiqua" w:eastAsia="Times New Roman" w:hAnsi="Book Antiqua" w:cs="Estrangelo Edessa"/>
          <w:bCs/>
          <w:sz w:val="24"/>
          <w:szCs w:val="24"/>
          <w:lang w:eastAsia="fr-FR"/>
        </w:rPr>
      </w:pPr>
      <w:r w:rsidRPr="007474CB">
        <w:rPr>
          <w:rFonts w:ascii="Book Antiqua" w:eastAsia="Times New Roman" w:hAnsi="Book Antiqua" w:cs="Estrangelo Edessa"/>
          <w:bCs/>
          <w:sz w:val="24"/>
          <w:szCs w:val="24"/>
          <w:lang w:eastAsia="fr-FR"/>
        </w:rPr>
        <w:t xml:space="preserve"> Preparation of the second periodic report of Morocco on the implementation of the Convention on the Rights of the Child </w:t>
      </w:r>
      <w:r w:rsidR="009704DD" w:rsidRPr="007474CB">
        <w:rPr>
          <w:rFonts w:ascii="Book Antiqua" w:eastAsia="Times New Roman" w:hAnsi="Book Antiqua" w:cs="Estrangelo Edessa"/>
          <w:bCs/>
          <w:sz w:val="24"/>
          <w:szCs w:val="24"/>
          <w:lang w:eastAsia="fr-FR"/>
        </w:rPr>
        <w:t>(CRC</w:t>
      </w:r>
      <w:proofErr w:type="gramStart"/>
      <w:r w:rsidRPr="007474CB">
        <w:rPr>
          <w:rFonts w:ascii="Book Antiqua" w:eastAsia="Times New Roman" w:hAnsi="Book Antiqua" w:cs="Estrangelo Edessa"/>
          <w:bCs/>
          <w:sz w:val="24"/>
          <w:szCs w:val="24"/>
          <w:lang w:eastAsia="fr-FR"/>
        </w:rPr>
        <w:t>) .</w:t>
      </w:r>
      <w:proofErr w:type="gramEnd"/>
      <w:r w:rsidRPr="007474CB">
        <w:rPr>
          <w:rFonts w:ascii="Book Antiqua" w:eastAsia="Times New Roman" w:hAnsi="Book Antiqua" w:cs="Estrangelo Edessa"/>
          <w:bCs/>
          <w:sz w:val="24"/>
          <w:szCs w:val="24"/>
          <w:lang w:eastAsia="fr-FR"/>
        </w:rPr>
        <w:t xml:space="preserve"> June 2000.</w:t>
      </w:r>
    </w:p>
    <w:p w:rsidR="00A34828" w:rsidRPr="007474CB" w:rsidRDefault="00A34828" w:rsidP="00E73CEB">
      <w:pPr>
        <w:pStyle w:val="Paragraphedeliste"/>
        <w:numPr>
          <w:ilvl w:val="0"/>
          <w:numId w:val="1"/>
        </w:numPr>
        <w:rPr>
          <w:rFonts w:ascii="Book Antiqua" w:eastAsia="Times New Roman" w:hAnsi="Book Antiqua" w:cs="Estrangelo Edessa"/>
          <w:bCs/>
          <w:sz w:val="24"/>
          <w:szCs w:val="24"/>
          <w:lang w:eastAsia="fr-FR"/>
        </w:rPr>
      </w:pPr>
      <w:r w:rsidRPr="007474CB">
        <w:rPr>
          <w:rFonts w:ascii="Book Antiqua" w:eastAsia="Times New Roman" w:hAnsi="Book Antiqua" w:cs="Estrangelo Edessa"/>
          <w:bCs/>
          <w:sz w:val="24"/>
          <w:szCs w:val="24"/>
          <w:lang w:eastAsia="fr-FR"/>
        </w:rPr>
        <w:t xml:space="preserve"> Preparation of the third periodic report of Morocco on the implementation of the international convention against torture. 2002.</w:t>
      </w:r>
    </w:p>
    <w:p w:rsidR="00A34828" w:rsidRPr="007474CB" w:rsidRDefault="00A34828" w:rsidP="00E73CEB">
      <w:pPr>
        <w:pStyle w:val="Paragraphedeliste"/>
        <w:numPr>
          <w:ilvl w:val="0"/>
          <w:numId w:val="1"/>
        </w:numPr>
        <w:rPr>
          <w:rFonts w:ascii="Book Antiqua" w:eastAsia="Times New Roman" w:hAnsi="Book Antiqua" w:cs="Estrangelo Edessa"/>
          <w:bCs/>
          <w:sz w:val="24"/>
          <w:szCs w:val="24"/>
          <w:lang w:eastAsia="fr-FR"/>
        </w:rPr>
      </w:pPr>
      <w:r w:rsidRPr="007474CB">
        <w:rPr>
          <w:rFonts w:ascii="Book Antiqua" w:eastAsia="Times New Roman" w:hAnsi="Book Antiqua" w:cs="Estrangelo Edessa"/>
          <w:bCs/>
          <w:sz w:val="24"/>
          <w:szCs w:val="24"/>
          <w:lang w:eastAsia="fr-FR"/>
        </w:rPr>
        <w:t xml:space="preserve"> Preparation of the fifth periodic report of Morocco on the implementation of the International Covenant on Civil and Political Rights. 2004.</w:t>
      </w:r>
    </w:p>
    <w:p w:rsidR="00A34828" w:rsidRPr="007474CB" w:rsidRDefault="00A34828" w:rsidP="00E73CEB">
      <w:pPr>
        <w:pStyle w:val="Paragraphedeliste"/>
        <w:numPr>
          <w:ilvl w:val="0"/>
          <w:numId w:val="1"/>
        </w:numPr>
        <w:rPr>
          <w:rFonts w:ascii="Book Antiqua" w:eastAsia="Times New Roman" w:hAnsi="Book Antiqua" w:cs="Estrangelo Edessa"/>
          <w:bCs/>
          <w:sz w:val="24"/>
          <w:szCs w:val="24"/>
          <w:lang w:eastAsia="fr-FR"/>
        </w:rPr>
      </w:pPr>
      <w:r w:rsidRPr="007474CB">
        <w:rPr>
          <w:rFonts w:ascii="Book Antiqua" w:eastAsia="Times New Roman" w:hAnsi="Book Antiqua" w:cs="Estrangelo Edessa"/>
          <w:bCs/>
          <w:sz w:val="24"/>
          <w:szCs w:val="24"/>
          <w:lang w:eastAsia="fr-FR"/>
        </w:rPr>
        <w:t xml:space="preserve"> Preparation of the third periodic report of Morocco on the implementation of the International Covenant on Economic, Social and Cultural </w:t>
      </w:r>
      <w:r w:rsidR="009704DD" w:rsidRPr="007474CB">
        <w:rPr>
          <w:rFonts w:ascii="Book Antiqua" w:eastAsia="Times New Roman" w:hAnsi="Book Antiqua" w:cs="Estrangelo Edessa"/>
          <w:bCs/>
          <w:sz w:val="24"/>
          <w:szCs w:val="24"/>
          <w:lang w:eastAsia="fr-FR"/>
        </w:rPr>
        <w:t>Rights.</w:t>
      </w:r>
      <w:r w:rsidRPr="007474CB">
        <w:rPr>
          <w:rFonts w:ascii="Book Antiqua" w:eastAsia="Times New Roman" w:hAnsi="Book Antiqua" w:cs="Estrangelo Edessa"/>
          <w:bCs/>
          <w:sz w:val="24"/>
          <w:szCs w:val="24"/>
          <w:lang w:eastAsia="fr-FR"/>
        </w:rPr>
        <w:t xml:space="preserve"> 2004.</w:t>
      </w:r>
    </w:p>
    <w:p w:rsidR="00A34828" w:rsidRPr="007474CB" w:rsidRDefault="00A34828" w:rsidP="00E73CEB">
      <w:pPr>
        <w:pStyle w:val="Paragraphedeliste"/>
        <w:numPr>
          <w:ilvl w:val="0"/>
          <w:numId w:val="1"/>
        </w:numPr>
        <w:rPr>
          <w:rFonts w:ascii="Book Antiqua" w:eastAsia="Times New Roman" w:hAnsi="Book Antiqua" w:cs="Estrangelo Edessa"/>
          <w:bCs/>
          <w:sz w:val="24"/>
          <w:szCs w:val="24"/>
          <w:lang w:eastAsia="fr-FR"/>
        </w:rPr>
      </w:pPr>
      <w:r w:rsidRPr="007474CB">
        <w:rPr>
          <w:rFonts w:ascii="Book Antiqua" w:eastAsia="Times New Roman" w:hAnsi="Book Antiqua" w:cs="Estrangelo Edessa"/>
          <w:bCs/>
          <w:sz w:val="24"/>
          <w:szCs w:val="24"/>
          <w:lang w:eastAsia="fr-FR"/>
        </w:rPr>
        <w:t xml:space="preserve"> Preparation of initial report of Morocco supplementing the Convention on the Rights of the Child on Trafficking </w:t>
      </w:r>
      <w:r w:rsidR="009704DD" w:rsidRPr="007474CB">
        <w:rPr>
          <w:rFonts w:ascii="Book Antiqua" w:eastAsia="Times New Roman" w:hAnsi="Book Antiqua" w:cs="Estrangelo Edessa"/>
          <w:bCs/>
          <w:sz w:val="24"/>
          <w:szCs w:val="24"/>
          <w:lang w:eastAsia="fr-FR"/>
        </w:rPr>
        <w:t>Protocol,</w:t>
      </w:r>
      <w:r w:rsidRPr="007474CB">
        <w:rPr>
          <w:rFonts w:ascii="Book Antiqua" w:eastAsia="Times New Roman" w:hAnsi="Book Antiqua" w:cs="Estrangelo Edessa"/>
          <w:bCs/>
          <w:sz w:val="24"/>
          <w:szCs w:val="24"/>
          <w:lang w:eastAsia="fr-FR"/>
        </w:rPr>
        <w:t xml:space="preserve"> child prostitution and child </w:t>
      </w:r>
      <w:r w:rsidR="009704DD" w:rsidRPr="007474CB">
        <w:rPr>
          <w:rFonts w:ascii="Book Antiqua" w:eastAsia="Times New Roman" w:hAnsi="Book Antiqua" w:cs="Estrangelo Edessa"/>
          <w:bCs/>
          <w:sz w:val="24"/>
          <w:szCs w:val="24"/>
          <w:lang w:eastAsia="fr-FR"/>
        </w:rPr>
        <w:t>pornography.</w:t>
      </w:r>
      <w:r w:rsidRPr="007474CB">
        <w:rPr>
          <w:rFonts w:ascii="Book Antiqua" w:eastAsia="Times New Roman" w:hAnsi="Book Antiqua" w:cs="Estrangelo Edessa"/>
          <w:bCs/>
          <w:sz w:val="24"/>
          <w:szCs w:val="24"/>
          <w:lang w:eastAsia="fr-FR"/>
        </w:rPr>
        <w:t xml:space="preserve"> 2004.</w:t>
      </w:r>
    </w:p>
    <w:p w:rsidR="00437A52" w:rsidRPr="007474CB" w:rsidRDefault="00A34828" w:rsidP="00E73CEB">
      <w:pPr>
        <w:pStyle w:val="Paragraphedeliste"/>
        <w:numPr>
          <w:ilvl w:val="0"/>
          <w:numId w:val="1"/>
        </w:numPr>
        <w:rPr>
          <w:rFonts w:ascii="Book Antiqua" w:eastAsia="Times New Roman" w:hAnsi="Book Antiqua" w:cs="Estrangelo Edessa"/>
          <w:bCs/>
          <w:sz w:val="24"/>
          <w:szCs w:val="24"/>
          <w:lang w:eastAsia="fr-FR"/>
        </w:rPr>
      </w:pPr>
      <w:r w:rsidRPr="007474CB">
        <w:rPr>
          <w:rFonts w:ascii="Book Antiqua" w:eastAsia="Times New Roman" w:hAnsi="Book Antiqua" w:cs="Estrangelo Edessa"/>
          <w:bCs/>
          <w:sz w:val="24"/>
          <w:szCs w:val="24"/>
          <w:lang w:eastAsia="fr-FR"/>
        </w:rPr>
        <w:t xml:space="preserve"> Part of the official delegation to present the reports of Morocco to the treaty </w:t>
      </w:r>
      <w:r w:rsidR="009704DD" w:rsidRPr="007474CB">
        <w:rPr>
          <w:rFonts w:ascii="Book Antiqua" w:eastAsia="Times New Roman" w:hAnsi="Book Antiqua" w:cs="Estrangelo Edessa"/>
          <w:bCs/>
          <w:sz w:val="24"/>
          <w:szCs w:val="24"/>
          <w:lang w:eastAsia="fr-FR"/>
        </w:rPr>
        <w:t>bodies:CEDAW,</w:t>
      </w:r>
      <w:r w:rsidRPr="007474CB">
        <w:rPr>
          <w:rFonts w:ascii="Book Antiqua" w:eastAsia="Times New Roman" w:hAnsi="Book Antiqua" w:cs="Estrangelo Edessa"/>
          <w:bCs/>
          <w:sz w:val="24"/>
          <w:szCs w:val="24"/>
          <w:lang w:eastAsia="fr-FR"/>
        </w:rPr>
        <w:t xml:space="preserve"> CRC, </w:t>
      </w:r>
      <w:r w:rsidR="009704DD" w:rsidRPr="007474CB">
        <w:rPr>
          <w:rFonts w:ascii="Book Antiqua" w:eastAsia="Times New Roman" w:hAnsi="Book Antiqua" w:cs="Estrangelo Edessa"/>
          <w:bCs/>
          <w:sz w:val="24"/>
          <w:szCs w:val="24"/>
          <w:lang w:eastAsia="fr-FR"/>
        </w:rPr>
        <w:t>CAT,</w:t>
      </w:r>
      <w:r w:rsidRPr="007474CB">
        <w:rPr>
          <w:rFonts w:ascii="Book Antiqua" w:eastAsia="Times New Roman" w:hAnsi="Book Antiqua" w:cs="Estrangelo Edessa"/>
          <w:bCs/>
          <w:sz w:val="24"/>
          <w:szCs w:val="24"/>
          <w:lang w:eastAsia="fr-FR"/>
        </w:rPr>
        <w:t xml:space="preserve"> economic, social and cultural rights and racial discrimination.</w:t>
      </w:r>
    </w:p>
    <w:p w:rsidR="00A34828" w:rsidRPr="007474CB" w:rsidRDefault="00A34828" w:rsidP="00E73CEB">
      <w:pPr>
        <w:pStyle w:val="Paragraphedeliste"/>
        <w:numPr>
          <w:ilvl w:val="0"/>
          <w:numId w:val="1"/>
        </w:numPr>
        <w:rPr>
          <w:rFonts w:ascii="Book Antiqua" w:eastAsia="Times New Roman" w:hAnsi="Book Antiqua" w:cs="Estrangelo Edessa"/>
          <w:bCs/>
          <w:sz w:val="24"/>
          <w:szCs w:val="24"/>
          <w:lang w:eastAsia="fr-FR"/>
        </w:rPr>
      </w:pPr>
      <w:r w:rsidRPr="007474CB">
        <w:rPr>
          <w:rFonts w:ascii="Book Antiqua" w:eastAsia="Times New Roman" w:hAnsi="Book Antiqua" w:cs="Estrangelo Edessa"/>
          <w:bCs/>
          <w:sz w:val="24"/>
          <w:szCs w:val="24"/>
          <w:lang w:eastAsia="fr-FR"/>
        </w:rPr>
        <w:t xml:space="preserve"> Coordination of the operation of the harmonization of national legislation with the Convention on the Rights of the Child. 2000-2002.</w:t>
      </w:r>
    </w:p>
    <w:p w:rsidR="00A34828" w:rsidRPr="007474CB" w:rsidRDefault="00A34828" w:rsidP="00E73CEB">
      <w:pPr>
        <w:pStyle w:val="Paragraphedeliste"/>
        <w:numPr>
          <w:ilvl w:val="0"/>
          <w:numId w:val="1"/>
        </w:numPr>
        <w:rPr>
          <w:rFonts w:ascii="Book Antiqua" w:eastAsia="Times New Roman" w:hAnsi="Book Antiqua" w:cs="Estrangelo Edessa"/>
          <w:bCs/>
          <w:sz w:val="24"/>
          <w:szCs w:val="24"/>
          <w:lang w:eastAsia="fr-FR"/>
        </w:rPr>
      </w:pPr>
      <w:r w:rsidRPr="007474CB">
        <w:rPr>
          <w:rFonts w:ascii="Book Antiqua" w:eastAsia="Times New Roman" w:hAnsi="Book Antiqua" w:cs="Estrangelo Edessa"/>
          <w:bCs/>
          <w:sz w:val="24"/>
          <w:szCs w:val="24"/>
          <w:lang w:eastAsia="fr-FR"/>
        </w:rPr>
        <w:t xml:space="preserve"> Design and coordination of Ministry of Human Rights</w:t>
      </w:r>
      <w:r w:rsidR="003268B4" w:rsidRPr="007474CB">
        <w:rPr>
          <w:rFonts w:ascii="Book Antiqua" w:eastAsia="Times New Roman" w:hAnsi="Book Antiqua" w:cs="Estrangelo Edessa"/>
          <w:bCs/>
          <w:sz w:val="24"/>
          <w:szCs w:val="24"/>
          <w:lang w:eastAsia="fr-FR"/>
        </w:rPr>
        <w:t>’ activities</w:t>
      </w:r>
      <w:r w:rsidRPr="007474CB">
        <w:rPr>
          <w:rFonts w:ascii="Book Antiqua" w:eastAsia="Times New Roman" w:hAnsi="Book Antiqua" w:cs="Estrangelo Edessa"/>
          <w:bCs/>
          <w:sz w:val="24"/>
          <w:szCs w:val="24"/>
          <w:lang w:eastAsia="fr-FR"/>
        </w:rPr>
        <w:t xml:space="preserve"> to commemorate the 10th anniversary of the Convention on the Rights of the Child. November </w:t>
      </w:r>
      <w:r w:rsidR="009704DD" w:rsidRPr="007474CB">
        <w:rPr>
          <w:rFonts w:ascii="Book Antiqua" w:eastAsia="Times New Roman" w:hAnsi="Book Antiqua" w:cs="Estrangelo Edessa"/>
          <w:bCs/>
          <w:sz w:val="24"/>
          <w:szCs w:val="24"/>
          <w:lang w:eastAsia="fr-FR"/>
        </w:rPr>
        <w:t>1999.</w:t>
      </w:r>
    </w:p>
    <w:p w:rsidR="00A34828" w:rsidRPr="00E73CEB" w:rsidRDefault="00A34828" w:rsidP="00E73CEB">
      <w:pPr>
        <w:pStyle w:val="Paragraphedeliste"/>
        <w:numPr>
          <w:ilvl w:val="0"/>
          <w:numId w:val="1"/>
        </w:numPr>
        <w:rPr>
          <w:rFonts w:ascii="Book Antiqua" w:eastAsia="Times New Roman" w:hAnsi="Book Antiqua" w:cs="Estrangelo Edessa"/>
          <w:bCs/>
          <w:sz w:val="24"/>
          <w:szCs w:val="24"/>
          <w:lang w:eastAsia="fr-FR"/>
        </w:rPr>
      </w:pPr>
      <w:r w:rsidRPr="007474CB">
        <w:rPr>
          <w:rFonts w:ascii="Book Antiqua" w:eastAsia="Times New Roman" w:hAnsi="Book Antiqua" w:cs="Estrangelo Edessa"/>
          <w:bCs/>
          <w:sz w:val="24"/>
          <w:szCs w:val="24"/>
          <w:lang w:eastAsia="fr-FR"/>
        </w:rPr>
        <w:t xml:space="preserve">Coordination and supervision of the Technical Committee set up by the Prime Minister on Civil Liberties and Human </w:t>
      </w:r>
      <w:r w:rsidR="009704DD" w:rsidRPr="007474CB">
        <w:rPr>
          <w:rFonts w:ascii="Book Antiqua" w:eastAsia="Times New Roman" w:hAnsi="Book Antiqua" w:cs="Estrangelo Edessa"/>
          <w:bCs/>
          <w:sz w:val="24"/>
          <w:szCs w:val="24"/>
          <w:lang w:eastAsia="fr-FR"/>
        </w:rPr>
        <w:t>Rights,</w:t>
      </w:r>
      <w:r w:rsidRPr="007474CB">
        <w:rPr>
          <w:rFonts w:ascii="Book Antiqua" w:eastAsia="Times New Roman" w:hAnsi="Book Antiqua" w:cs="Estrangelo Edessa"/>
          <w:bCs/>
          <w:sz w:val="24"/>
          <w:szCs w:val="24"/>
          <w:lang w:eastAsia="fr-FR"/>
        </w:rPr>
        <w:t xml:space="preserve"> to present proposals to remove the reservations of Morocco on the six main </w:t>
      </w:r>
      <w:r w:rsidR="003268B4" w:rsidRPr="007474CB">
        <w:rPr>
          <w:rFonts w:ascii="Book Antiqua" w:eastAsia="Times New Roman" w:hAnsi="Book Antiqua" w:cs="Estrangelo Edessa"/>
          <w:bCs/>
          <w:sz w:val="24"/>
          <w:szCs w:val="24"/>
          <w:lang w:eastAsia="fr-FR"/>
        </w:rPr>
        <w:t xml:space="preserve">ratified human rights </w:t>
      </w:r>
      <w:r w:rsidRPr="007474CB">
        <w:rPr>
          <w:rFonts w:ascii="Book Antiqua" w:eastAsia="Times New Roman" w:hAnsi="Book Antiqua" w:cs="Estrangelo Edessa"/>
          <w:bCs/>
          <w:sz w:val="24"/>
          <w:szCs w:val="24"/>
          <w:lang w:eastAsia="fr-FR"/>
        </w:rPr>
        <w:t xml:space="preserve">instruments </w:t>
      </w:r>
      <w:r w:rsidR="009704DD" w:rsidRPr="007474CB">
        <w:rPr>
          <w:rFonts w:ascii="Book Antiqua" w:eastAsia="Times New Roman" w:hAnsi="Book Antiqua" w:cs="Estrangelo Edessa"/>
          <w:bCs/>
          <w:sz w:val="24"/>
          <w:szCs w:val="24"/>
          <w:lang w:eastAsia="fr-FR"/>
        </w:rPr>
        <w:t>(International</w:t>
      </w:r>
      <w:r w:rsidRPr="007474CB">
        <w:rPr>
          <w:rFonts w:ascii="Book Antiqua" w:eastAsia="Times New Roman" w:hAnsi="Book Antiqua" w:cs="Estrangelo Edessa"/>
          <w:bCs/>
          <w:sz w:val="24"/>
          <w:szCs w:val="24"/>
          <w:lang w:eastAsia="fr-FR"/>
        </w:rPr>
        <w:t xml:space="preserve"> Covenant on civil and Political rights, the Convention against all forms of racial </w:t>
      </w:r>
      <w:r w:rsidR="009704DD" w:rsidRPr="007474CB">
        <w:rPr>
          <w:rFonts w:ascii="Book Antiqua" w:eastAsia="Times New Roman" w:hAnsi="Book Antiqua" w:cs="Estrangelo Edessa"/>
          <w:bCs/>
          <w:sz w:val="24"/>
          <w:szCs w:val="24"/>
          <w:lang w:eastAsia="fr-FR"/>
        </w:rPr>
        <w:t>Discrimination,</w:t>
      </w:r>
      <w:r w:rsidRPr="007474CB">
        <w:rPr>
          <w:rFonts w:ascii="Book Antiqua" w:eastAsia="Times New Roman" w:hAnsi="Book Antiqua" w:cs="Estrangelo Edessa"/>
          <w:bCs/>
          <w:sz w:val="24"/>
          <w:szCs w:val="24"/>
          <w:lang w:eastAsia="fr-FR"/>
        </w:rPr>
        <w:t xml:space="preserve"> the Convention against torture, the Convention against all forms of discrimination against W</w:t>
      </w:r>
      <w:r w:rsidRPr="00E73CEB">
        <w:rPr>
          <w:rFonts w:ascii="Book Antiqua" w:eastAsia="Times New Roman" w:hAnsi="Book Antiqua" w:cs="Estrangelo Edessa"/>
          <w:bCs/>
          <w:sz w:val="24"/>
          <w:szCs w:val="24"/>
          <w:lang w:eastAsia="fr-FR"/>
        </w:rPr>
        <w:t>omen) October 2003 - June 2004.</w:t>
      </w:r>
    </w:p>
    <w:p w:rsidR="00A34828" w:rsidRPr="00E73CEB" w:rsidRDefault="00A34828" w:rsidP="00E73CEB">
      <w:pPr>
        <w:pStyle w:val="Paragraphedeliste"/>
        <w:numPr>
          <w:ilvl w:val="0"/>
          <w:numId w:val="1"/>
        </w:numPr>
        <w:rPr>
          <w:rFonts w:ascii="Book Antiqua" w:eastAsia="Times New Roman" w:hAnsi="Book Antiqua" w:cs="Estrangelo Edessa"/>
          <w:bCs/>
          <w:sz w:val="24"/>
          <w:szCs w:val="24"/>
          <w:lang w:eastAsia="fr-FR"/>
        </w:rPr>
      </w:pPr>
      <w:r w:rsidRPr="00E73CEB">
        <w:rPr>
          <w:rFonts w:ascii="Book Antiqua" w:eastAsia="Times New Roman" w:hAnsi="Book Antiqua" w:cs="Estrangelo Edessa"/>
          <w:bCs/>
          <w:sz w:val="24"/>
          <w:szCs w:val="24"/>
          <w:lang w:eastAsia="fr-FR"/>
        </w:rPr>
        <w:lastRenderedPageBreak/>
        <w:t xml:space="preserve"> Coordination and preparation of the national report on the implementation of the World Summit for </w:t>
      </w:r>
      <w:r w:rsidR="007474CB" w:rsidRPr="00E73CEB">
        <w:rPr>
          <w:rFonts w:ascii="Book Antiqua" w:eastAsia="Times New Roman" w:hAnsi="Book Antiqua" w:cs="Estrangelo Edessa"/>
          <w:bCs/>
          <w:sz w:val="24"/>
          <w:szCs w:val="24"/>
          <w:lang w:eastAsia="fr-FR"/>
        </w:rPr>
        <w:t>Children</w:t>
      </w:r>
      <w:r w:rsidRPr="00E73CEB">
        <w:rPr>
          <w:rFonts w:ascii="Book Antiqua" w:eastAsia="Times New Roman" w:hAnsi="Book Antiqua" w:cs="Estrangelo Edessa"/>
          <w:bCs/>
          <w:sz w:val="24"/>
          <w:szCs w:val="24"/>
          <w:lang w:eastAsia="fr-FR"/>
        </w:rPr>
        <w:t xml:space="preserve"> 2000.</w:t>
      </w:r>
    </w:p>
    <w:p w:rsidR="00A34828" w:rsidRPr="00E73CEB" w:rsidRDefault="00A34828" w:rsidP="00E73CEB">
      <w:pPr>
        <w:pStyle w:val="Paragraphedeliste"/>
        <w:numPr>
          <w:ilvl w:val="0"/>
          <w:numId w:val="1"/>
        </w:numPr>
        <w:rPr>
          <w:rFonts w:ascii="Book Antiqua" w:eastAsia="Times New Roman" w:hAnsi="Book Antiqua" w:cs="Estrangelo Edessa"/>
          <w:bCs/>
          <w:sz w:val="24"/>
          <w:szCs w:val="24"/>
          <w:lang w:eastAsia="fr-FR"/>
        </w:rPr>
      </w:pPr>
      <w:r w:rsidRPr="00E73CEB">
        <w:rPr>
          <w:rFonts w:ascii="Book Antiqua" w:eastAsia="Times New Roman" w:hAnsi="Book Antiqua" w:cs="Estrangelo Edessa"/>
          <w:bCs/>
          <w:sz w:val="24"/>
          <w:szCs w:val="24"/>
          <w:lang w:eastAsia="fr-FR"/>
        </w:rPr>
        <w:t xml:space="preserve"> Participation in the preparatory meetings of the special session of the General Assembly of the United </w:t>
      </w:r>
      <w:r w:rsidR="007474CB" w:rsidRPr="00E73CEB">
        <w:rPr>
          <w:rFonts w:ascii="Book Antiqua" w:eastAsia="Times New Roman" w:hAnsi="Book Antiqua" w:cs="Estrangelo Edessa"/>
          <w:bCs/>
          <w:sz w:val="24"/>
          <w:szCs w:val="24"/>
          <w:lang w:eastAsia="fr-FR"/>
        </w:rPr>
        <w:t>Nations,</w:t>
      </w:r>
      <w:r w:rsidRPr="00E73CEB">
        <w:rPr>
          <w:rFonts w:ascii="Book Antiqua" w:eastAsia="Times New Roman" w:hAnsi="Book Antiqua" w:cs="Estrangelo Edessa"/>
          <w:bCs/>
          <w:sz w:val="24"/>
          <w:szCs w:val="24"/>
          <w:lang w:eastAsia="fr-FR"/>
        </w:rPr>
        <w:t xml:space="preserve"> held in 2002 in New </w:t>
      </w:r>
      <w:r w:rsidR="007474CB" w:rsidRPr="00E73CEB">
        <w:rPr>
          <w:rFonts w:ascii="Book Antiqua" w:eastAsia="Times New Roman" w:hAnsi="Book Antiqua" w:cs="Estrangelo Edessa"/>
          <w:bCs/>
          <w:sz w:val="24"/>
          <w:szCs w:val="24"/>
          <w:lang w:eastAsia="fr-FR"/>
        </w:rPr>
        <w:t>York;</w:t>
      </w:r>
    </w:p>
    <w:p w:rsidR="00437A52" w:rsidRPr="00E73CEB" w:rsidRDefault="00A34828" w:rsidP="00E73CEB">
      <w:pPr>
        <w:pStyle w:val="Paragraphedeliste"/>
        <w:numPr>
          <w:ilvl w:val="0"/>
          <w:numId w:val="1"/>
        </w:numPr>
        <w:rPr>
          <w:rFonts w:ascii="Book Antiqua" w:eastAsia="Times New Roman" w:hAnsi="Book Antiqua" w:cs="Estrangelo Edessa"/>
          <w:bCs/>
          <w:sz w:val="24"/>
          <w:szCs w:val="24"/>
          <w:lang w:eastAsia="fr-FR"/>
        </w:rPr>
      </w:pPr>
      <w:r w:rsidRPr="00E73CEB">
        <w:rPr>
          <w:rFonts w:ascii="Book Antiqua" w:eastAsia="Times New Roman" w:hAnsi="Book Antiqua" w:cs="Estrangelo Edessa"/>
          <w:bCs/>
          <w:sz w:val="24"/>
          <w:szCs w:val="24"/>
          <w:lang w:eastAsia="fr-FR"/>
        </w:rPr>
        <w:t xml:space="preserve"> Part of the Moroccan delegation to the Committee on Human Rights in Geneva in </w:t>
      </w:r>
      <w:r w:rsidR="007474CB" w:rsidRPr="00E73CEB">
        <w:rPr>
          <w:rFonts w:ascii="Book Antiqua" w:eastAsia="Times New Roman" w:hAnsi="Book Antiqua" w:cs="Estrangelo Edessa"/>
          <w:bCs/>
          <w:sz w:val="24"/>
          <w:szCs w:val="24"/>
          <w:lang w:eastAsia="fr-FR"/>
        </w:rPr>
        <w:t>2003.</w:t>
      </w:r>
    </w:p>
    <w:p w:rsidR="00A34828" w:rsidRPr="00E73CEB" w:rsidRDefault="00A34828" w:rsidP="00E73CEB">
      <w:pPr>
        <w:pStyle w:val="Paragraphedeliste"/>
        <w:numPr>
          <w:ilvl w:val="0"/>
          <w:numId w:val="1"/>
        </w:numPr>
        <w:rPr>
          <w:rFonts w:ascii="Book Antiqua" w:eastAsia="Times New Roman" w:hAnsi="Book Antiqua" w:cs="Estrangelo Edessa"/>
          <w:bCs/>
          <w:sz w:val="24"/>
          <w:szCs w:val="24"/>
          <w:lang w:eastAsia="fr-FR"/>
        </w:rPr>
      </w:pPr>
      <w:r w:rsidRPr="00E73CEB">
        <w:rPr>
          <w:rFonts w:ascii="Book Antiqua" w:eastAsia="Times New Roman" w:hAnsi="Book Antiqua" w:cs="Estrangelo Edessa"/>
          <w:bCs/>
          <w:sz w:val="24"/>
          <w:szCs w:val="24"/>
          <w:lang w:eastAsia="fr-FR"/>
        </w:rPr>
        <w:t xml:space="preserve"> Part of the Moroccan delegation at the Congress of Yokohama on </w:t>
      </w:r>
      <w:r w:rsidR="003268B4">
        <w:rPr>
          <w:rFonts w:ascii="Book Antiqua" w:eastAsia="Times New Roman" w:hAnsi="Book Antiqua" w:cs="Estrangelo Edessa"/>
          <w:bCs/>
          <w:sz w:val="24"/>
          <w:szCs w:val="24"/>
          <w:lang w:eastAsia="fr-FR"/>
        </w:rPr>
        <w:t xml:space="preserve">fighting </w:t>
      </w:r>
      <w:r w:rsidRPr="00E73CEB">
        <w:rPr>
          <w:rFonts w:ascii="Book Antiqua" w:eastAsia="Times New Roman" w:hAnsi="Book Antiqua" w:cs="Estrangelo Edessa"/>
          <w:bCs/>
          <w:sz w:val="24"/>
          <w:szCs w:val="24"/>
          <w:lang w:eastAsia="fr-FR"/>
        </w:rPr>
        <w:t>against sexual exploitation of children, in December 2001.</w:t>
      </w:r>
    </w:p>
    <w:p w:rsidR="00A34828" w:rsidRPr="00E73CEB" w:rsidRDefault="00A34828" w:rsidP="00E73CEB">
      <w:pPr>
        <w:pStyle w:val="Paragraphedeliste"/>
        <w:numPr>
          <w:ilvl w:val="0"/>
          <w:numId w:val="1"/>
        </w:numPr>
        <w:rPr>
          <w:rFonts w:ascii="Book Antiqua" w:eastAsia="Times New Roman" w:hAnsi="Book Antiqua" w:cs="Estrangelo Edessa"/>
          <w:bCs/>
          <w:sz w:val="24"/>
          <w:szCs w:val="24"/>
          <w:lang w:eastAsia="fr-FR"/>
        </w:rPr>
      </w:pPr>
      <w:r w:rsidRPr="00E73CEB">
        <w:rPr>
          <w:rFonts w:ascii="Book Antiqua" w:eastAsia="Times New Roman" w:hAnsi="Book Antiqua" w:cs="Estrangelo Edessa"/>
          <w:bCs/>
          <w:sz w:val="24"/>
          <w:szCs w:val="24"/>
          <w:lang w:eastAsia="fr-FR"/>
        </w:rPr>
        <w:t xml:space="preserve"> Coordination of the National Committee on International Humanitarian </w:t>
      </w:r>
      <w:r w:rsidR="007474CB" w:rsidRPr="00E73CEB">
        <w:rPr>
          <w:rFonts w:ascii="Book Antiqua" w:eastAsia="Times New Roman" w:hAnsi="Book Antiqua" w:cs="Estrangelo Edessa"/>
          <w:bCs/>
          <w:sz w:val="24"/>
          <w:szCs w:val="24"/>
          <w:lang w:eastAsia="fr-FR"/>
        </w:rPr>
        <w:t>Law.</w:t>
      </w:r>
      <w:r w:rsidRPr="00E73CEB">
        <w:rPr>
          <w:rFonts w:ascii="Book Antiqua" w:eastAsia="Times New Roman" w:hAnsi="Book Antiqua" w:cs="Estrangelo Edessa"/>
          <w:bCs/>
          <w:sz w:val="24"/>
          <w:szCs w:val="24"/>
          <w:lang w:eastAsia="fr-FR"/>
        </w:rPr>
        <w:t xml:space="preserve"> October 2003 - June 2004.</w:t>
      </w:r>
    </w:p>
    <w:p w:rsidR="00A34828" w:rsidRPr="00E73CEB" w:rsidRDefault="00A34828" w:rsidP="00E73CEB">
      <w:pPr>
        <w:pStyle w:val="Paragraphedeliste"/>
        <w:numPr>
          <w:ilvl w:val="0"/>
          <w:numId w:val="1"/>
        </w:numPr>
        <w:rPr>
          <w:rFonts w:ascii="Book Antiqua" w:eastAsia="Times New Roman" w:hAnsi="Book Antiqua" w:cs="Estrangelo Edessa"/>
          <w:bCs/>
          <w:sz w:val="24"/>
          <w:szCs w:val="24"/>
          <w:lang w:eastAsia="fr-FR"/>
        </w:rPr>
      </w:pPr>
      <w:r w:rsidRPr="00E73CEB">
        <w:rPr>
          <w:rFonts w:ascii="Book Antiqua" w:eastAsia="Times New Roman" w:hAnsi="Book Antiqua" w:cs="Estrangelo Edessa"/>
          <w:bCs/>
          <w:sz w:val="24"/>
          <w:szCs w:val="24"/>
          <w:lang w:eastAsia="fr-FR"/>
        </w:rPr>
        <w:t xml:space="preserve"> Organization of National Seminar for the development of a national action plan for the implementation of the Declaration and Plan of Action of the Extraordinary Session of the General Assembly of the United </w:t>
      </w:r>
      <w:r w:rsidR="003268B4" w:rsidRPr="00E73CEB">
        <w:rPr>
          <w:rFonts w:ascii="Book Antiqua" w:eastAsia="Times New Roman" w:hAnsi="Book Antiqua" w:cs="Estrangelo Edessa"/>
          <w:bCs/>
          <w:sz w:val="24"/>
          <w:szCs w:val="24"/>
          <w:lang w:eastAsia="fr-FR"/>
        </w:rPr>
        <w:t>Nations,</w:t>
      </w:r>
      <w:r w:rsidRPr="00E73CEB">
        <w:rPr>
          <w:rFonts w:ascii="Book Antiqua" w:eastAsia="Times New Roman" w:hAnsi="Book Antiqua" w:cs="Estrangelo Edessa"/>
          <w:bCs/>
          <w:sz w:val="24"/>
          <w:szCs w:val="24"/>
          <w:lang w:eastAsia="fr-FR"/>
        </w:rPr>
        <w:t xml:space="preserve"> "A World fit for Children </w:t>
      </w:r>
      <w:r w:rsidR="007474CB" w:rsidRPr="00E73CEB">
        <w:rPr>
          <w:rFonts w:ascii="Book Antiqua" w:eastAsia="Times New Roman" w:hAnsi="Book Antiqua" w:cs="Estrangelo Edessa"/>
          <w:bCs/>
          <w:sz w:val="24"/>
          <w:szCs w:val="24"/>
          <w:lang w:eastAsia="fr-FR"/>
        </w:rPr>
        <w:t>«,</w:t>
      </w:r>
      <w:r w:rsidRPr="00E73CEB">
        <w:rPr>
          <w:rFonts w:ascii="Book Antiqua" w:eastAsia="Times New Roman" w:hAnsi="Book Antiqua" w:cs="Estrangelo Edessa"/>
          <w:bCs/>
          <w:sz w:val="24"/>
          <w:szCs w:val="24"/>
          <w:lang w:eastAsia="fr-FR"/>
        </w:rPr>
        <w:t xml:space="preserve"> 6-7 May 2004.</w:t>
      </w:r>
    </w:p>
    <w:p w:rsidR="00A34828" w:rsidRPr="00E73CEB" w:rsidRDefault="00A34828" w:rsidP="00E73CEB">
      <w:pPr>
        <w:pStyle w:val="Paragraphedeliste"/>
        <w:numPr>
          <w:ilvl w:val="0"/>
          <w:numId w:val="1"/>
        </w:numPr>
        <w:rPr>
          <w:rFonts w:ascii="Book Antiqua" w:eastAsia="Times New Roman" w:hAnsi="Book Antiqua" w:cs="Estrangelo Edessa"/>
          <w:bCs/>
          <w:sz w:val="24"/>
          <w:szCs w:val="24"/>
          <w:lang w:eastAsia="fr-FR"/>
        </w:rPr>
      </w:pPr>
      <w:r w:rsidRPr="00E73CEB">
        <w:rPr>
          <w:rFonts w:ascii="Book Antiqua" w:eastAsia="Times New Roman" w:hAnsi="Book Antiqua" w:cs="Estrangelo Edessa"/>
          <w:bCs/>
          <w:sz w:val="24"/>
          <w:szCs w:val="24"/>
          <w:lang w:eastAsia="fr-FR"/>
        </w:rPr>
        <w:t xml:space="preserve"> Rapporteur in several national and international </w:t>
      </w:r>
      <w:r w:rsidR="003268B4" w:rsidRPr="00E73CEB">
        <w:rPr>
          <w:rFonts w:ascii="Book Antiqua" w:eastAsia="Times New Roman" w:hAnsi="Book Antiqua" w:cs="Estrangelo Edessa"/>
          <w:bCs/>
          <w:sz w:val="24"/>
          <w:szCs w:val="24"/>
          <w:lang w:eastAsia="fr-FR"/>
        </w:rPr>
        <w:t>events;</w:t>
      </w:r>
    </w:p>
    <w:p w:rsidR="00E73CEB" w:rsidRPr="00E73CEB" w:rsidRDefault="009704DD" w:rsidP="00E73CEB">
      <w:pPr>
        <w:spacing w:after="0" w:line="240" w:lineRule="auto"/>
        <w:rPr>
          <w:rFonts w:ascii="Book Antiqua" w:eastAsia="Times New Roman" w:hAnsi="Book Antiqua" w:cs="Estrangelo Edessa"/>
          <w:b/>
          <w:bCs/>
          <w:sz w:val="28"/>
          <w:szCs w:val="28"/>
          <w:lang w:val="fr-FR" w:eastAsia="fr-FR"/>
        </w:rPr>
      </w:pPr>
      <w:r w:rsidRPr="00E73CEB">
        <w:rPr>
          <w:rFonts w:ascii="Book Antiqua" w:eastAsia="Times New Roman" w:hAnsi="Book Antiqua" w:cs="Estrangelo Edessa"/>
          <w:b/>
          <w:bCs/>
          <w:sz w:val="28"/>
          <w:szCs w:val="28"/>
          <w:lang w:val="fr-FR" w:eastAsia="fr-FR"/>
        </w:rPr>
        <w:t xml:space="preserve">Persona </w:t>
      </w:r>
      <w:r>
        <w:rPr>
          <w:rFonts w:ascii="Book Antiqua" w:eastAsia="Times New Roman" w:hAnsi="Book Antiqua" w:cs="Estrangelo Edessa"/>
          <w:b/>
          <w:bCs/>
          <w:sz w:val="28"/>
          <w:szCs w:val="28"/>
          <w:lang w:val="fr-FR" w:eastAsia="fr-FR"/>
        </w:rPr>
        <w:t>contact</w:t>
      </w:r>
      <w:r w:rsidR="00E73CEB" w:rsidRPr="00E73CEB">
        <w:rPr>
          <w:rFonts w:ascii="Book Antiqua" w:eastAsia="Times New Roman" w:hAnsi="Book Antiqua" w:cs="Estrangelo Edessa"/>
          <w:b/>
          <w:bCs/>
          <w:sz w:val="28"/>
          <w:szCs w:val="28"/>
          <w:lang w:val="fr-FR" w:eastAsia="fr-FR"/>
        </w:rPr>
        <w:t xml:space="preserve">Information </w:t>
      </w:r>
    </w:p>
    <w:p w:rsidR="00A34828" w:rsidRPr="003268B4" w:rsidRDefault="007474CB" w:rsidP="003268B4">
      <w:pPr>
        <w:pStyle w:val="Paragraphedeliste"/>
        <w:numPr>
          <w:ilvl w:val="0"/>
          <w:numId w:val="1"/>
        </w:numPr>
        <w:rPr>
          <w:rFonts w:ascii="Book Antiqua" w:eastAsia="Times New Roman" w:hAnsi="Book Antiqua" w:cs="Estrangelo Edessa"/>
          <w:bCs/>
          <w:sz w:val="24"/>
          <w:szCs w:val="24"/>
          <w:lang w:eastAsia="fr-FR"/>
        </w:rPr>
      </w:pPr>
      <w:r w:rsidRPr="003268B4">
        <w:rPr>
          <w:rFonts w:ascii="Book Antiqua" w:eastAsia="Times New Roman" w:hAnsi="Book Antiqua" w:cs="Estrangelo Edessa"/>
          <w:bCs/>
          <w:sz w:val="24"/>
          <w:szCs w:val="24"/>
          <w:lang w:eastAsia="fr-FR"/>
        </w:rPr>
        <w:t>Tel:</w:t>
      </w:r>
      <w:r w:rsidR="00A34828" w:rsidRPr="003268B4">
        <w:rPr>
          <w:rFonts w:ascii="Book Antiqua" w:eastAsia="Times New Roman" w:hAnsi="Book Antiqua" w:cs="Estrangelo Edessa"/>
          <w:bCs/>
          <w:sz w:val="24"/>
          <w:szCs w:val="24"/>
          <w:lang w:eastAsia="fr-FR"/>
        </w:rPr>
        <w:t xml:space="preserve"> 06- 65-04-26-10</w:t>
      </w:r>
    </w:p>
    <w:p w:rsidR="00A34828" w:rsidRDefault="00A34828" w:rsidP="003268B4">
      <w:pPr>
        <w:pStyle w:val="Paragraphedeliste"/>
        <w:numPr>
          <w:ilvl w:val="0"/>
          <w:numId w:val="1"/>
        </w:numPr>
        <w:rPr>
          <w:rFonts w:ascii="Book Antiqua" w:eastAsia="Times New Roman" w:hAnsi="Book Antiqua" w:cs="Estrangelo Edessa"/>
          <w:bCs/>
          <w:sz w:val="24"/>
          <w:szCs w:val="24"/>
          <w:lang w:val="fr-FR" w:eastAsia="fr-FR"/>
        </w:rPr>
      </w:pPr>
      <w:r w:rsidRPr="00783547">
        <w:rPr>
          <w:rFonts w:ascii="Book Antiqua" w:eastAsia="Times New Roman" w:hAnsi="Book Antiqua" w:cs="Estrangelo Edessa"/>
          <w:bCs/>
          <w:sz w:val="24"/>
          <w:szCs w:val="24"/>
          <w:lang w:val="fr-FR" w:eastAsia="fr-FR"/>
        </w:rPr>
        <w:t xml:space="preserve">E-mail : </w:t>
      </w:r>
      <w:hyperlink r:id="rId7" w:history="1">
        <w:r w:rsidR="007474CB" w:rsidRPr="00590317">
          <w:rPr>
            <w:rStyle w:val="Lienhypertexte"/>
            <w:rFonts w:ascii="Book Antiqua" w:eastAsia="Times New Roman" w:hAnsi="Book Antiqua" w:cs="Estrangelo Edessa"/>
            <w:bCs/>
            <w:sz w:val="24"/>
            <w:szCs w:val="24"/>
            <w:lang w:val="fr-FR" w:eastAsia="fr-FR"/>
          </w:rPr>
          <w:t>h.ayoubi-idrissi@um5s.net.ma</w:t>
        </w:r>
      </w:hyperlink>
    </w:p>
    <w:p w:rsidR="007474CB" w:rsidRPr="00783547" w:rsidRDefault="007474CB" w:rsidP="007474CB">
      <w:pPr>
        <w:pStyle w:val="Paragraphedeliste"/>
        <w:rPr>
          <w:rFonts w:ascii="Book Antiqua" w:eastAsia="Times New Roman" w:hAnsi="Book Antiqua" w:cs="Estrangelo Edessa"/>
          <w:bCs/>
          <w:sz w:val="24"/>
          <w:szCs w:val="24"/>
          <w:lang w:val="fr-FR" w:eastAsia="fr-FR"/>
        </w:rPr>
      </w:pPr>
    </w:p>
    <w:p w:rsidR="00A34828" w:rsidRPr="008D7D24" w:rsidRDefault="00A34828" w:rsidP="00A34828">
      <w:pPr>
        <w:rPr>
          <w:lang w:val="fr-FR"/>
        </w:rPr>
      </w:pPr>
    </w:p>
    <w:p w:rsidR="00A34828" w:rsidRPr="008D7D24" w:rsidRDefault="00A34828" w:rsidP="00A34828">
      <w:pPr>
        <w:rPr>
          <w:lang w:val="fr-FR"/>
        </w:rPr>
      </w:pPr>
    </w:p>
    <w:p w:rsidR="00A34828" w:rsidRPr="008D7D24" w:rsidRDefault="00A34828" w:rsidP="00A34828">
      <w:pPr>
        <w:rPr>
          <w:lang w:val="fr-FR"/>
        </w:rPr>
      </w:pPr>
    </w:p>
    <w:sectPr w:rsidR="00A34828" w:rsidRPr="008D7D24" w:rsidSect="00C62BC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0DE1" w:rsidRDefault="00870DE1" w:rsidP="003268B4">
      <w:pPr>
        <w:spacing w:after="0" w:line="240" w:lineRule="auto"/>
      </w:pPr>
      <w:r>
        <w:separator/>
      </w:r>
    </w:p>
  </w:endnote>
  <w:endnote w:type="continuationSeparator" w:id="1">
    <w:p w:rsidR="00870DE1" w:rsidRDefault="00870DE1" w:rsidP="00326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Estrangelo Edessa">
    <w:panose1 w:val="000000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0614"/>
      <w:docPartObj>
        <w:docPartGallery w:val="Page Numbers (Bottom of Page)"/>
        <w:docPartUnique/>
      </w:docPartObj>
    </w:sdtPr>
    <w:sdtContent>
      <w:p w:rsidR="003268B4" w:rsidRDefault="00513113">
        <w:pPr>
          <w:pStyle w:val="Pieddepage"/>
          <w:jc w:val="center"/>
        </w:pPr>
        <w:r>
          <w:fldChar w:fldCharType="begin"/>
        </w:r>
        <w:r w:rsidR="00C24F2D">
          <w:instrText xml:space="preserve"> PAGE   \* MERGEFORMAT </w:instrText>
        </w:r>
        <w:r>
          <w:fldChar w:fldCharType="separate"/>
        </w:r>
        <w:r w:rsidR="00252B8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268B4" w:rsidRDefault="003268B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0DE1" w:rsidRDefault="00870DE1" w:rsidP="003268B4">
      <w:pPr>
        <w:spacing w:after="0" w:line="240" w:lineRule="auto"/>
      </w:pPr>
      <w:r>
        <w:separator/>
      </w:r>
    </w:p>
  </w:footnote>
  <w:footnote w:type="continuationSeparator" w:id="1">
    <w:p w:rsidR="00870DE1" w:rsidRDefault="00870DE1" w:rsidP="003268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7EE0"/>
    <w:multiLevelType w:val="hybridMultilevel"/>
    <w:tmpl w:val="552AB9CC"/>
    <w:lvl w:ilvl="0" w:tplc="01BCFB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C5067"/>
    <w:multiLevelType w:val="hybridMultilevel"/>
    <w:tmpl w:val="A7307BBA"/>
    <w:lvl w:ilvl="0" w:tplc="01BCFB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654241"/>
    <w:multiLevelType w:val="hybridMultilevel"/>
    <w:tmpl w:val="03CADF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7D1165"/>
    <w:multiLevelType w:val="hybridMultilevel"/>
    <w:tmpl w:val="E5A0BA90"/>
    <w:lvl w:ilvl="0" w:tplc="363AA6B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7A52"/>
    <w:rsid w:val="000055C5"/>
    <w:rsid w:val="00012BE4"/>
    <w:rsid w:val="00204DE9"/>
    <w:rsid w:val="00252B88"/>
    <w:rsid w:val="003268B4"/>
    <w:rsid w:val="00367DFE"/>
    <w:rsid w:val="00434F39"/>
    <w:rsid w:val="00437A52"/>
    <w:rsid w:val="00513113"/>
    <w:rsid w:val="006274C9"/>
    <w:rsid w:val="0063470F"/>
    <w:rsid w:val="00682246"/>
    <w:rsid w:val="00695365"/>
    <w:rsid w:val="006C44D5"/>
    <w:rsid w:val="006E3B92"/>
    <w:rsid w:val="007474CB"/>
    <w:rsid w:val="00783547"/>
    <w:rsid w:val="007A6469"/>
    <w:rsid w:val="00870DE1"/>
    <w:rsid w:val="008D7D24"/>
    <w:rsid w:val="009704DD"/>
    <w:rsid w:val="00A34828"/>
    <w:rsid w:val="00A473A8"/>
    <w:rsid w:val="00AB4BAC"/>
    <w:rsid w:val="00BB01C6"/>
    <w:rsid w:val="00C24F2D"/>
    <w:rsid w:val="00C37D75"/>
    <w:rsid w:val="00C62BCC"/>
    <w:rsid w:val="00CC5517"/>
    <w:rsid w:val="00E62375"/>
    <w:rsid w:val="00E73CEB"/>
    <w:rsid w:val="00FE07BC"/>
    <w:rsid w:val="00FE27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246"/>
  </w:style>
  <w:style w:type="paragraph" w:styleId="Titre2">
    <w:name w:val="heading 2"/>
    <w:basedOn w:val="Normal"/>
    <w:link w:val="Titre2Car"/>
    <w:uiPriority w:val="9"/>
    <w:qFormat/>
    <w:rsid w:val="00CC55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D7D2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326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268B4"/>
  </w:style>
  <w:style w:type="paragraph" w:styleId="Pieddepage">
    <w:name w:val="footer"/>
    <w:basedOn w:val="Normal"/>
    <w:link w:val="PieddepageCar"/>
    <w:uiPriority w:val="99"/>
    <w:unhideWhenUsed/>
    <w:rsid w:val="00326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68B4"/>
  </w:style>
  <w:style w:type="paragraph" w:styleId="PrformatHTML">
    <w:name w:val="HTML Preformatted"/>
    <w:basedOn w:val="Normal"/>
    <w:link w:val="PrformatHTMLCar"/>
    <w:uiPriority w:val="99"/>
    <w:semiHidden/>
    <w:unhideWhenUsed/>
    <w:rsid w:val="006C44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6C44D5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rsid w:val="00CC5517"/>
    <w:rPr>
      <w:rFonts w:ascii="Times New Roman" w:eastAsia="Times New Roman" w:hAnsi="Times New Roman" w:cs="Times New Roman"/>
      <w:b/>
      <w:bCs/>
      <w:sz w:val="36"/>
      <w:szCs w:val="36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7474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2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h.ayoubi-idrissi@um5s.net.ma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AE60DD4-608C-45BB-8F29-7C77F1BD35F9}"/>
</file>

<file path=customXml/itemProps2.xml><?xml version="1.0" encoding="utf-8"?>
<ds:datastoreItem xmlns:ds="http://schemas.openxmlformats.org/officeDocument/2006/customXml" ds:itemID="{E6FF7CB9-9F9C-4960-8D03-E96746C7726F}"/>
</file>

<file path=customXml/itemProps3.xml><?xml version="1.0" encoding="utf-8"?>
<ds:datastoreItem xmlns:ds="http://schemas.openxmlformats.org/officeDocument/2006/customXml" ds:itemID="{724EF3D7-5731-42E8-9C38-0E2EDE7898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1350</Words>
  <Characters>7425</Characters>
  <Application>Microsoft Office Word</Application>
  <DocSecurity>4</DocSecurity>
  <Lines>61</Lines>
  <Paragraphs>17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CUNY Graduate Center</Company>
  <LinksUpToDate>false</LinksUpToDate>
  <CharactersWithSpaces>8758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CV_Hynd Ayoubi Idrissi_EN</dc:title>
  <dc:creator>Ait Mansour, Hicham</dc:creator>
  <cp:lastModifiedBy>MPG</cp:lastModifiedBy>
  <cp:revision>2</cp:revision>
  <dcterms:created xsi:type="dcterms:W3CDTF">2018-03-21T08:11:00Z</dcterms:created>
  <dcterms:modified xsi:type="dcterms:W3CDTF">2018-03-21T08:11:00Z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