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91BC" w14:textId="77777777" w:rsidR="00722BA7" w:rsidRDefault="00722BA7" w:rsidP="00130B79">
      <w:pPr>
        <w:jc w:val="center"/>
        <w:rPr>
          <w:b/>
          <w:sz w:val="24"/>
          <w:szCs w:val="24"/>
        </w:rPr>
      </w:pPr>
    </w:p>
    <w:p w14:paraId="454ACF4F" w14:textId="2EED9009" w:rsidR="00E34B53" w:rsidRPr="003749D4" w:rsidRDefault="00F45520" w:rsidP="00130B79">
      <w:pPr>
        <w:jc w:val="center"/>
        <w:rPr>
          <w:b/>
          <w:sz w:val="24"/>
          <w:szCs w:val="24"/>
          <w:lang w:val="en-GB"/>
        </w:rPr>
      </w:pPr>
      <w:r w:rsidRPr="003749D4">
        <w:rPr>
          <w:b/>
          <w:sz w:val="24"/>
          <w:szCs w:val="24"/>
          <w:lang w:val="en-GB"/>
        </w:rPr>
        <w:t>ESTIMATED BUDGET – GLOBAL STUDY ON CHILDREN DEPRIVED OF LIBERTY</w:t>
      </w:r>
      <w:r w:rsidR="003E7576">
        <w:rPr>
          <w:b/>
          <w:sz w:val="24"/>
          <w:szCs w:val="24"/>
          <w:lang w:val="en-GB"/>
        </w:rPr>
        <w:t xml:space="preserve"> (Annex 2)</w:t>
      </w:r>
      <w:bookmarkStart w:id="0" w:name="_GoBack"/>
      <w:bookmarkEnd w:id="0"/>
    </w:p>
    <w:p w14:paraId="61FFE6D5" w14:textId="512344C8" w:rsidR="00E34B53" w:rsidRPr="00F45520" w:rsidRDefault="00630A32" w:rsidP="00130B79">
      <w:pPr>
        <w:ind w:left="-90" w:right="-456"/>
        <w:rPr>
          <w:b/>
        </w:rPr>
      </w:pPr>
      <w:r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ab/>
        <w:t xml:space="preserve">   </w:t>
      </w:r>
      <w:r w:rsidR="00130B79" w:rsidRPr="003749D4">
        <w:rPr>
          <w:b/>
          <w:shd w:val="clear" w:color="auto" w:fill="9CC2E5" w:themeFill="accent1" w:themeFillTint="99"/>
          <w:lang w:val="en-GB"/>
        </w:rPr>
        <w:tab/>
      </w:r>
      <w:r w:rsidRPr="003749D4">
        <w:rPr>
          <w:b/>
          <w:shd w:val="clear" w:color="auto" w:fill="9CC2E5" w:themeFill="accent1" w:themeFillTint="99"/>
          <w:lang w:val="en-GB"/>
        </w:rPr>
        <w:t xml:space="preserve">   </w:t>
      </w:r>
      <w:r w:rsidR="00A357B9">
        <w:rPr>
          <w:b/>
          <w:shd w:val="clear" w:color="auto" w:fill="9CC2E5" w:themeFill="accent1" w:themeFillTint="99"/>
          <w:lang w:val="en-GB"/>
        </w:rPr>
        <w:t xml:space="preserve"> </w:t>
      </w:r>
      <w:r w:rsidR="00B77A06">
        <w:rPr>
          <w:b/>
          <w:shd w:val="clear" w:color="auto" w:fill="9CC2E5" w:themeFill="accent1" w:themeFillTint="99"/>
          <w:lang w:val="en-GB"/>
        </w:rPr>
        <w:t xml:space="preserve"> </w:t>
      </w:r>
      <w:r w:rsidR="00A357B9">
        <w:rPr>
          <w:b/>
          <w:shd w:val="clear" w:color="auto" w:fill="9CC2E5" w:themeFill="accent1" w:themeFillTint="99"/>
        </w:rPr>
        <w:t xml:space="preserve">Year 1          </w:t>
      </w:r>
      <w:r w:rsidR="00B77A06">
        <w:rPr>
          <w:b/>
          <w:shd w:val="clear" w:color="auto" w:fill="9CC2E5" w:themeFill="accent1" w:themeFillTint="99"/>
        </w:rPr>
        <w:t xml:space="preserve"> </w:t>
      </w:r>
      <w:r w:rsidR="00A357B9">
        <w:rPr>
          <w:b/>
          <w:shd w:val="clear" w:color="auto" w:fill="9CC2E5" w:themeFill="accent1" w:themeFillTint="99"/>
        </w:rPr>
        <w:t>Year 2</w:t>
      </w:r>
      <w:r w:rsidR="00B77A06">
        <w:rPr>
          <w:b/>
          <w:shd w:val="clear" w:color="auto" w:fill="9CC2E5" w:themeFill="accent1" w:themeFillTint="99"/>
        </w:rPr>
        <w:t xml:space="preserve"> </w:t>
      </w:r>
      <w:r w:rsidR="00A357B9">
        <w:rPr>
          <w:b/>
          <w:shd w:val="clear" w:color="auto" w:fill="9CC2E5" w:themeFill="accent1" w:themeFillTint="99"/>
        </w:rPr>
        <w:t xml:space="preserve"> </w:t>
      </w:r>
      <w:r w:rsidR="00130B79">
        <w:rPr>
          <w:b/>
          <w:shd w:val="clear" w:color="auto" w:fill="9CC2E5" w:themeFill="accent1" w:themeFillTint="99"/>
        </w:rPr>
        <w:t xml:space="preserve"> </w:t>
      </w:r>
      <w:r w:rsidR="00A357B9">
        <w:rPr>
          <w:b/>
          <w:shd w:val="clear" w:color="auto" w:fill="9CC2E5" w:themeFill="accent1" w:themeFillTint="99"/>
        </w:rPr>
        <w:t xml:space="preserve">   </w:t>
      </w:r>
      <w:r w:rsidRPr="00130B79">
        <w:rPr>
          <w:b/>
          <w:shd w:val="clear" w:color="auto" w:fill="9CC2E5" w:themeFill="accent1" w:themeFillTint="99"/>
        </w:rPr>
        <w:t>Grand total</w:t>
      </w:r>
      <w:r w:rsidR="00130B79">
        <w:rPr>
          <w:b/>
          <w:shd w:val="clear" w:color="auto" w:fill="9CC2E5" w:themeFill="accent1" w:themeFillTint="99"/>
        </w:rPr>
        <w:t xml:space="preserve">               </w:t>
      </w:r>
    </w:p>
    <w:tbl>
      <w:tblPr>
        <w:tblW w:w="970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3931"/>
        <w:gridCol w:w="1719"/>
        <w:gridCol w:w="82"/>
        <w:gridCol w:w="1538"/>
        <w:gridCol w:w="336"/>
        <w:gridCol w:w="834"/>
        <w:gridCol w:w="1032"/>
        <w:gridCol w:w="228"/>
      </w:tblGrid>
      <w:tr w:rsidR="00B568B5" w:rsidRPr="002C455A" w14:paraId="7CF36784" w14:textId="77777777" w:rsidTr="00130B79">
        <w:trPr>
          <w:trHeight w:val="432"/>
        </w:trPr>
        <w:tc>
          <w:tcPr>
            <w:tcW w:w="565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47711E" w14:textId="77777777" w:rsidR="00E34B53" w:rsidRPr="00130B79" w:rsidRDefault="00E34B53" w:rsidP="00F02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8"/>
                <w:szCs w:val="8"/>
                <w:lang w:eastAsia="nb-NO"/>
              </w:rPr>
            </w:pPr>
          </w:p>
          <w:p w14:paraId="1CCB496B" w14:textId="77777777" w:rsidR="00B568B5" w:rsidRPr="002C455A" w:rsidRDefault="00B568B5" w:rsidP="00F02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>STUDY DEVELPMENT / RESEARCH</w:t>
            </w: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3DCC4638" w14:textId="77777777" w:rsidR="00B568B5" w:rsidRPr="002C455A" w:rsidRDefault="00B568B5" w:rsidP="00630A32">
            <w:pPr>
              <w:spacing w:after="0" w:line="240" w:lineRule="auto"/>
              <w:ind w:left="-790" w:firstLine="1440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60AE9C99" w14:textId="77777777" w:rsidR="00B568B5" w:rsidRPr="002C455A" w:rsidRDefault="00B568B5" w:rsidP="00630A32">
            <w:pPr>
              <w:spacing w:after="0" w:line="240" w:lineRule="auto"/>
              <w:ind w:left="-160" w:hanging="160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25BA73A6" w14:textId="77777777" w:rsidR="00B568B5" w:rsidRPr="002C455A" w:rsidRDefault="00B568B5" w:rsidP="00630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</w:p>
        </w:tc>
      </w:tr>
      <w:tr w:rsidR="00B568B5" w:rsidRPr="002C455A" w14:paraId="51300DFF" w14:textId="77777777" w:rsidTr="001013F1">
        <w:trPr>
          <w:trHeight w:val="300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2658" w14:textId="2FE45E39" w:rsidR="00B568B5" w:rsidRPr="002C455A" w:rsidRDefault="00B568B5" w:rsidP="002C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Independent Expert (</w:t>
            </w:r>
            <w:r w:rsidR="00BC739C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US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$1000 x 10 days / month</w:t>
            </w: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D51" w14:textId="77777777" w:rsidR="00B568B5" w:rsidRPr="002C455A" w:rsidRDefault="00B568B5" w:rsidP="0074411B">
            <w:pPr>
              <w:spacing w:after="0" w:line="240" w:lineRule="auto"/>
              <w:ind w:left="-790" w:firstLine="790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3FA" w14:textId="77777777" w:rsidR="00B568B5" w:rsidRPr="007D7E5F" w:rsidRDefault="00B568B5" w:rsidP="00E34B53">
            <w:pPr>
              <w:tabs>
                <w:tab w:val="left" w:pos="200"/>
              </w:tabs>
              <w:spacing w:after="0" w:line="240" w:lineRule="auto"/>
              <w:ind w:left="-790" w:firstLine="790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120 000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8DB" w14:textId="77777777" w:rsidR="00B568B5" w:rsidRPr="002C455A" w:rsidRDefault="00B568B5" w:rsidP="0074411B">
            <w:pPr>
              <w:spacing w:after="0" w:line="240" w:lineRule="auto"/>
              <w:ind w:left="-790" w:firstLine="790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240 000</w:t>
            </w:r>
          </w:p>
        </w:tc>
      </w:tr>
      <w:tr w:rsidR="00340365" w:rsidRPr="002C455A" w14:paraId="05E688D5" w14:textId="77777777" w:rsidTr="001013F1">
        <w:trPr>
          <w:trHeight w:val="300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D3F7" w14:textId="77777777" w:rsidR="00340365" w:rsidRPr="002C455A" w:rsidRDefault="00340365" w:rsidP="00C85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</w:t>
            </w:r>
            <w:r w:rsidR="002710DD">
              <w:rPr>
                <w:rFonts w:ascii="Calibri" w:eastAsia="Times New Roman" w:hAnsi="Calibri" w:cs="Times New Roman"/>
                <w:color w:val="000000"/>
                <w:lang w:eastAsia="nb-NO"/>
              </w:rPr>
              <w:t>dvisory Board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CD7335">
              <w:rPr>
                <w:rFonts w:ascii="Calibri" w:eastAsia="Times New Roman" w:hAnsi="Calibri" w:cs="Times New Roman"/>
                <w:color w:val="000000"/>
                <w:lang w:eastAsia="nb-NO"/>
              </w:rPr>
              <w:t>annual meetings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8CE2" w14:textId="77777777" w:rsidR="00340365" w:rsidRPr="002C455A" w:rsidRDefault="00340365" w:rsidP="00C85B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B85B" w14:textId="77777777" w:rsidR="00340365" w:rsidRPr="002C455A" w:rsidRDefault="00340365" w:rsidP="00C85B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B5773" w14:textId="77777777" w:rsidR="00340365" w:rsidRPr="002C455A" w:rsidRDefault="00340365" w:rsidP="00C85B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</w:tr>
      <w:tr w:rsidR="00340365" w:rsidRPr="00147025" w14:paraId="17758BBE" w14:textId="77777777" w:rsidTr="001013F1">
        <w:trPr>
          <w:gridAfter w:val="1"/>
          <w:wAfter w:w="228" w:type="dxa"/>
          <w:trHeight w:val="315"/>
        </w:trPr>
        <w:tc>
          <w:tcPr>
            <w:tcW w:w="7270" w:type="dxa"/>
            <w:gridSpan w:val="4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1C13BD" w14:textId="77777777" w:rsidR="00340365" w:rsidRPr="003749D4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</w:pPr>
          </w:p>
          <w:p w14:paraId="682E3AFC" w14:textId="77777777" w:rsidR="00340365" w:rsidRPr="003749D4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  <w:t xml:space="preserve">Thematic papers, expert and regional consultations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99C32B" w14:textId="77777777" w:rsidR="00340365" w:rsidRPr="003749D4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E1187F" w14:textId="77777777" w:rsidR="00340365" w:rsidRPr="003749D4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  <w:t> </w:t>
            </w:r>
          </w:p>
        </w:tc>
      </w:tr>
      <w:tr w:rsidR="00340365" w:rsidRPr="002C455A" w14:paraId="585B30F7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611" w14:textId="77777777" w:rsidR="00340365" w:rsidRPr="002C455A" w:rsidRDefault="00340365" w:rsidP="00326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DOL in criminal justice/juvenile justice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/</w:t>
            </w:r>
            <w:proofErr w:type="spellStart"/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adm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.</w:t>
            </w:r>
            <w:proofErr w:type="spellEnd"/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d</w:t>
            </w: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ention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CEF" w14:textId="77777777" w:rsidR="00340365" w:rsidRPr="002C455A" w:rsidRDefault="00340365" w:rsidP="00101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150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06F5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1D7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0 000</w:t>
            </w:r>
          </w:p>
        </w:tc>
      </w:tr>
      <w:tr w:rsidR="00340365" w:rsidRPr="002C455A" w14:paraId="1D853185" w14:textId="77777777" w:rsidTr="001013F1">
        <w:trPr>
          <w:trHeight w:val="117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6818" w14:textId="77777777" w:rsidR="00340365" w:rsidRPr="003749D4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DOL related to migration / asylum seeking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DED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BCE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B73C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0 000</w:t>
            </w:r>
          </w:p>
        </w:tc>
      </w:tr>
      <w:tr w:rsidR="00340365" w:rsidRPr="002C455A" w14:paraId="27B3A543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20D" w14:textId="77777777" w:rsidR="00340365" w:rsidRPr="002C455A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Children in detention with their parents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22E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B72A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1AD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</w:tr>
      <w:tr w:rsidR="00340365" w:rsidRPr="002C455A" w14:paraId="6CE33BFA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C5E5" w14:textId="77777777" w:rsidR="00340365" w:rsidRPr="002C455A" w:rsidRDefault="00340365" w:rsidP="00911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DOL 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for</w:t>
            </w: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 protection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 / associated with disability, health or </w:t>
            </w: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substance abuse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1C4" w14:textId="77777777" w:rsidR="00340365" w:rsidRPr="002C455A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824B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C23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0 000</w:t>
            </w:r>
          </w:p>
        </w:tc>
      </w:tr>
      <w:tr w:rsidR="00340365" w:rsidRPr="002C455A" w14:paraId="68006B8E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7AD" w14:textId="77777777" w:rsidR="00340365" w:rsidRPr="002C455A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DOL related to assoc. with armed groups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 and/or national security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A61" w14:textId="77777777" w:rsidR="00340365" w:rsidRPr="002C455A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F9C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B62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</w:tr>
      <w:tr w:rsidR="00340365" w:rsidRPr="002C455A" w14:paraId="58F05871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2630" w14:textId="77777777" w:rsidR="00340365" w:rsidRPr="002C455A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Consultations with children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617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481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BAB" w14:textId="77777777" w:rsidR="00340365" w:rsidRPr="002C455A" w:rsidRDefault="00340365" w:rsidP="002C4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225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</w:tr>
      <w:tr w:rsidR="00340365" w:rsidRPr="002C455A" w14:paraId="7436F53B" w14:textId="77777777" w:rsidTr="001013F1">
        <w:trPr>
          <w:trHeight w:val="315"/>
        </w:trPr>
        <w:tc>
          <w:tcPr>
            <w:tcW w:w="5732" w:type="dxa"/>
            <w:gridSpan w:val="3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7DBF2B" w14:textId="77777777" w:rsidR="00340365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</w:p>
          <w:p w14:paraId="4E1B9F79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  <w:t xml:space="preserve">Related travel expenses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C1D068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64EB63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A72B5A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val="en-GB" w:eastAsia="nb-NO"/>
              </w:rPr>
              <w:t> </w:t>
            </w:r>
          </w:p>
        </w:tc>
      </w:tr>
      <w:tr w:rsidR="00340365" w:rsidRPr="002C455A" w14:paraId="4FF1DF82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DAF5" w14:textId="77777777" w:rsidR="00340365" w:rsidRPr="003749D4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Travel costs Independent Expert</w:t>
            </w:r>
            <w:r w:rsidR="00CD7335" w:rsidRPr="003749D4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 and staff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307" w14:textId="77777777" w:rsidR="00340365" w:rsidRPr="002C455A" w:rsidRDefault="00CD733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  <w:r w:rsidR="00340365"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E48" w14:textId="77777777" w:rsidR="00340365" w:rsidRPr="002C455A" w:rsidRDefault="00CD733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150</w:t>
            </w:r>
            <w:r w:rsidR="00340365"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38B9" w14:textId="77777777" w:rsidR="00340365" w:rsidRPr="002C455A" w:rsidRDefault="00CD733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  <w:r w:rsidR="00340365"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0 000</w:t>
            </w:r>
          </w:p>
        </w:tc>
      </w:tr>
      <w:tr w:rsidR="00340365" w:rsidRPr="002C455A" w14:paraId="4998DF43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0F3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 xml:space="preserve">Sub-total </w:t>
            </w:r>
            <w:r w:rsidR="00873D6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 xml:space="preserve">study development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 xml:space="preserve">research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4221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39C" w14:textId="77777777" w:rsidR="00340365" w:rsidRPr="002C455A" w:rsidRDefault="00340365" w:rsidP="0037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8D2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1 565</w:t>
            </w:r>
            <w:r w:rsidRPr="002C455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000</w:t>
            </w:r>
          </w:p>
        </w:tc>
      </w:tr>
      <w:tr w:rsidR="00340365" w:rsidRPr="002C455A" w14:paraId="5260DF12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08B9F86B" w14:textId="77777777" w:rsidR="00340365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  <w:p w14:paraId="617BC3A3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>COMMUNICATIONS / PRODUCTION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640D28D7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67E4BE22" w14:textId="77777777" w:rsidR="00340365" w:rsidRPr="002C455A" w:rsidRDefault="00340365" w:rsidP="0037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4D5F0C1F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340365" w:rsidRPr="002C455A" w14:paraId="44C5BE1E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9F43" w14:textId="77777777" w:rsidR="00340365" w:rsidRPr="00DE4315" w:rsidRDefault="002710DD" w:rsidP="00370D37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nb-NO"/>
              </w:rPr>
            </w:pPr>
            <w:r w:rsidRPr="00DE4315">
              <w:rPr>
                <w:rFonts w:ascii="Calibri" w:eastAsia="Times New Roman" w:hAnsi="Calibri" w:cs="Times New Roman"/>
                <w:lang w:val="en-GB" w:eastAsia="nb-NO"/>
              </w:rPr>
              <w:t>C</w:t>
            </w:r>
            <w:r w:rsidR="00340365" w:rsidRPr="00DE4315">
              <w:rPr>
                <w:rFonts w:ascii="Calibri" w:eastAsia="Times New Roman" w:hAnsi="Calibri" w:cs="Times New Roman"/>
                <w:lang w:val="en-GB" w:eastAsia="nb-NO"/>
              </w:rPr>
              <w:t>ommunications</w:t>
            </w:r>
            <w:r w:rsidRPr="00DE4315">
              <w:rPr>
                <w:rFonts w:ascii="Calibri" w:eastAsia="Times New Roman" w:hAnsi="Calibri" w:cs="Times New Roman"/>
                <w:lang w:val="en-GB" w:eastAsia="nb-NO"/>
              </w:rPr>
              <w:t>, development and maintenance of website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B27E" w14:textId="77777777" w:rsidR="00340365" w:rsidRDefault="003F28D4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77</w:t>
            </w:r>
            <w:r w:rsid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6DDB" w14:textId="77777777" w:rsidR="00340365" w:rsidRDefault="003F28D4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  <w:r w:rsid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3B7C" w14:textId="77777777" w:rsidR="00340365" w:rsidRDefault="003F28D4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149</w:t>
            </w:r>
            <w:r w:rsid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</w:tr>
      <w:tr w:rsidR="00340365" w:rsidRPr="002C455A" w14:paraId="4FAEADB7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55F8" w14:textId="77777777" w:rsidR="00340365" w:rsidRPr="00DE4315" w:rsidRDefault="002710DD" w:rsidP="00370D37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nb-NO"/>
              </w:rPr>
            </w:pPr>
            <w:r w:rsidRPr="00DE4315">
              <w:rPr>
                <w:rFonts w:ascii="Calibri" w:eastAsia="Times New Roman" w:hAnsi="Calibri" w:cs="Times New Roman"/>
                <w:lang w:val="en-GB" w:eastAsia="nb-NO"/>
              </w:rPr>
              <w:t>Production and</w:t>
            </w:r>
            <w:r w:rsidR="00340365" w:rsidRPr="00DE4315">
              <w:rPr>
                <w:rFonts w:ascii="Calibri" w:eastAsia="Times New Roman" w:hAnsi="Calibri" w:cs="Times New Roman"/>
                <w:lang w:val="en-GB" w:eastAsia="nb-NO"/>
              </w:rPr>
              <w:t xml:space="preserve"> printing of publications (6 </w:t>
            </w:r>
            <w:r w:rsidR="003F28D4" w:rsidRPr="00DE4315">
              <w:rPr>
                <w:rFonts w:ascii="Calibri" w:eastAsia="Times New Roman" w:hAnsi="Calibri" w:cs="Times New Roman"/>
                <w:lang w:val="en-GB" w:eastAsia="nb-NO"/>
              </w:rPr>
              <w:t xml:space="preserve">UN </w:t>
            </w:r>
            <w:r w:rsidR="00340365" w:rsidRPr="00DE4315">
              <w:rPr>
                <w:rFonts w:ascii="Calibri" w:eastAsia="Times New Roman" w:hAnsi="Calibri" w:cs="Times New Roman"/>
                <w:lang w:val="en-GB" w:eastAsia="nb-NO"/>
              </w:rPr>
              <w:t>languages)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977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1323" w14:textId="77777777" w:rsidR="00340365" w:rsidRPr="002C455A" w:rsidRDefault="002710DD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  <w:r w:rsidR="00340365"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570" w14:textId="77777777" w:rsidR="00340365" w:rsidRPr="002C455A" w:rsidRDefault="002710DD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  <w:r w:rsidR="00340365"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</w:tr>
      <w:tr w:rsidR="00340365" w:rsidRPr="002C455A" w14:paraId="337C7227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220" w14:textId="77777777" w:rsidR="00340365" w:rsidRPr="00DE4315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DE4315">
              <w:rPr>
                <w:rFonts w:ascii="Calibri" w:eastAsia="Times New Roman" w:hAnsi="Calibri" w:cs="Times New Roman"/>
                <w:lang w:eastAsia="nb-NO"/>
              </w:rPr>
              <w:t xml:space="preserve">Translations </w:t>
            </w:r>
            <w:r w:rsidR="003F28D4" w:rsidRPr="00DE4315">
              <w:rPr>
                <w:rFonts w:ascii="Calibri" w:eastAsia="Times New Roman" w:hAnsi="Calibri" w:cs="Times New Roman"/>
                <w:lang w:eastAsia="nb-NO"/>
              </w:rPr>
              <w:t>(6 UN languages)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E01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80E4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AF7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</w:tr>
      <w:tr w:rsidR="00340365" w:rsidRPr="002C455A" w14:paraId="07FC77F8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15A3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Costs </w:t>
            </w:r>
            <w:r w:rsidR="002710DD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for launch and distribution of the report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F565" w14:textId="77777777" w:rsidR="00340365" w:rsidRPr="003749D4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DBBD" w14:textId="77777777" w:rsidR="00340365" w:rsidRPr="002C455A" w:rsidRDefault="002710DD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  <w:r w:rsid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340365"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B668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500</w:t>
            </w:r>
          </w:p>
        </w:tc>
      </w:tr>
      <w:tr w:rsidR="00340365" w:rsidRPr="002C455A" w14:paraId="1FCC4D3F" w14:textId="77777777" w:rsidTr="001013F1">
        <w:trPr>
          <w:trHeight w:val="315"/>
        </w:trPr>
        <w:tc>
          <w:tcPr>
            <w:tcW w:w="5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23CE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lang w:eastAsia="nb-NO"/>
              </w:rPr>
              <w:t>Sub-t</w:t>
            </w: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>otal communications/production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750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D1B" w14:textId="77777777" w:rsidR="00340365" w:rsidRPr="002C455A" w:rsidRDefault="00340365" w:rsidP="0037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4DE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864</w:t>
            </w:r>
            <w:r w:rsidRPr="002C455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500</w:t>
            </w:r>
          </w:p>
        </w:tc>
      </w:tr>
      <w:tr w:rsidR="00340365" w:rsidRPr="002C455A" w14:paraId="0AA3D5BD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7BBC2022" w14:textId="77777777" w:rsidR="00340365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  <w:p w14:paraId="7B29A5AB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>ECRETARIAL SUPPORT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07C591ED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417BEDDD" w14:textId="77777777" w:rsidR="00340365" w:rsidRPr="002C455A" w:rsidRDefault="00340365" w:rsidP="0037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</w:tcPr>
          <w:p w14:paraId="4A611D0A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340365" w:rsidRPr="002C455A" w14:paraId="24BB0CEE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39D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International staff: Project Manager (L-5)</w:t>
            </w:r>
          </w:p>
        </w:tc>
        <w:tc>
          <w:tcPr>
            <w:tcW w:w="1538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6177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274 684</w:t>
            </w:r>
          </w:p>
        </w:tc>
        <w:tc>
          <w:tcPr>
            <w:tcW w:w="1170" w:type="dxa"/>
            <w:gridSpan w:val="2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ED7E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284 890</w:t>
            </w:r>
          </w:p>
        </w:tc>
        <w:tc>
          <w:tcPr>
            <w:tcW w:w="1260" w:type="dxa"/>
            <w:gridSpan w:val="2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DC1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559 574</w:t>
            </w:r>
          </w:p>
        </w:tc>
      </w:tr>
      <w:tr w:rsidR="00340365" w:rsidRPr="002C455A" w14:paraId="3892EE6C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DBCE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International staff: Project Specialist (L-4)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368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232 704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B0E5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241 349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8F0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474 053</w:t>
            </w:r>
          </w:p>
        </w:tc>
      </w:tr>
      <w:tr w:rsidR="00340365" w:rsidRPr="006E11C9" w14:paraId="154A0FA4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79E6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Internationa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l staff: Project Specialist (L-4</w:t>
            </w: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7680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232 704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CF6A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241 349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0DB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474 053</w:t>
            </w:r>
          </w:p>
        </w:tc>
      </w:tr>
      <w:tr w:rsidR="00340365" w:rsidRPr="002C455A" w14:paraId="32BF3926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540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Support staff (</w:t>
            </w: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GS</w:t>
            </w:r>
            <w:r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-</w:t>
            </w:r>
            <w:r w:rsidRPr="002C455A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6 Project Assistant)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DD1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65 000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E2C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70 000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77A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135 000</w:t>
            </w:r>
          </w:p>
        </w:tc>
      </w:tr>
      <w:tr w:rsidR="00340365" w:rsidRPr="002C455A" w14:paraId="7B785C24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3AF2" w14:textId="77777777" w:rsidR="00340365" w:rsidRPr="00497562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  <w:r w:rsidRPr="00497562"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>Sub-total secretarial support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5571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AFE2" w14:textId="77777777" w:rsidR="00340365" w:rsidRPr="002C455A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5728" w14:textId="77777777" w:rsidR="00340365" w:rsidRPr="00183307" w:rsidRDefault="00340365" w:rsidP="00545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1 642 680</w:t>
            </w:r>
          </w:p>
        </w:tc>
      </w:tr>
      <w:tr w:rsidR="00340365" w:rsidRPr="002C455A" w14:paraId="318DCCA4" w14:textId="77777777" w:rsidTr="001013F1">
        <w:trPr>
          <w:trHeight w:val="315"/>
        </w:trPr>
        <w:tc>
          <w:tcPr>
            <w:tcW w:w="5732" w:type="dxa"/>
            <w:gridSpan w:val="3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73BD46" w14:textId="77777777" w:rsidR="00340365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</w:p>
          <w:p w14:paraId="1A310B5C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>OPERATING COSTS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8D9599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B0EBDE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5582F4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</w:pPr>
            <w:r w:rsidRPr="002C455A">
              <w:rPr>
                <w:rFonts w:ascii="Calibri" w:eastAsia="Times New Roman" w:hAnsi="Calibri" w:cs="Times New Roman"/>
                <w:b/>
                <w:bCs/>
                <w:color w:val="44546A"/>
                <w:lang w:eastAsia="nb-NO"/>
              </w:rPr>
              <w:t> </w:t>
            </w:r>
          </w:p>
        </w:tc>
      </w:tr>
      <w:tr w:rsidR="00340365" w:rsidRPr="002C455A" w14:paraId="659E7C18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8F1D" w14:textId="77777777" w:rsidR="00340365" w:rsidRPr="003749D4" w:rsidRDefault="00F05639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GB" w:eastAsia="nb-NO"/>
              </w:rPr>
            </w:pPr>
            <w:r w:rsidRPr="00172D3E">
              <w:rPr>
                <w:rFonts w:ascii="Calibri" w:eastAsia="Times New Roman" w:hAnsi="Calibri" w:cs="Times New Roman"/>
                <w:lang w:val="en-GB" w:eastAsia="nb-NO"/>
              </w:rPr>
              <w:t>Office equipment and supplies, general operating expenses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15B7" w14:textId="77777777" w:rsidR="00340365" w:rsidRPr="002C455A" w:rsidRDefault="003A1AD1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44 500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094" w14:textId="77777777" w:rsidR="00340365" w:rsidRPr="002C455A" w:rsidRDefault="003A1AD1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  <w:r w:rsid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  <w:r w:rsidR="00F05639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  <w:r w:rsidR="00340365"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521A" w14:textId="77777777" w:rsidR="00340365" w:rsidRPr="002C455A" w:rsidRDefault="003A1AD1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78 50</w:t>
            </w:r>
            <w:r w:rsidR="00340365" w:rsidRPr="002C455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340365" w:rsidRPr="003749D4" w14:paraId="7042AA20" w14:textId="77777777" w:rsidTr="001013F1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9DF5" w14:textId="77777777" w:rsidR="00340365" w:rsidRPr="008471F9" w:rsidRDefault="00F05639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 xml:space="preserve">Sub-total </w:t>
            </w:r>
            <w:r w:rsidR="00340365" w:rsidRPr="008471F9"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>operating costs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F6F" w14:textId="77777777" w:rsidR="00340365" w:rsidRPr="002C455A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E56" w14:textId="77777777" w:rsidR="00340365" w:rsidRPr="002C455A" w:rsidRDefault="00340365" w:rsidP="0037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B159" w14:textId="77777777" w:rsidR="00340365" w:rsidRPr="003749D4" w:rsidRDefault="003A1AD1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78 500</w:t>
            </w:r>
          </w:p>
        </w:tc>
      </w:tr>
      <w:tr w:rsidR="00340365" w:rsidRPr="003749D4" w14:paraId="18581E2E" w14:textId="77777777" w:rsidTr="00EA1F17">
        <w:trPr>
          <w:trHeight w:val="300"/>
        </w:trPr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</w:tcPr>
          <w:p w14:paraId="48858523" w14:textId="77777777" w:rsidR="00340365" w:rsidRDefault="00340365" w:rsidP="00370D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</w:tcPr>
          <w:p w14:paraId="45515EC4" w14:textId="77777777" w:rsidR="00340365" w:rsidRPr="003749D4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</w:tcPr>
          <w:p w14:paraId="5DAD50E1" w14:textId="77777777" w:rsidR="00340365" w:rsidRPr="003749D4" w:rsidRDefault="00340365" w:rsidP="0037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</w:tcPr>
          <w:p w14:paraId="5D04B31C" w14:textId="77777777" w:rsidR="00340365" w:rsidRPr="003749D4" w:rsidRDefault="00340365" w:rsidP="001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</w:p>
        </w:tc>
      </w:tr>
      <w:tr w:rsidR="00EA1F17" w:rsidRPr="003749D4" w14:paraId="391A955A" w14:textId="77777777" w:rsidTr="00EA1F17">
        <w:trPr>
          <w:trHeight w:val="315"/>
        </w:trPr>
        <w:tc>
          <w:tcPr>
            <w:tcW w:w="3931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auto"/>
            <w:noWrap/>
            <w:vAlign w:val="bottom"/>
            <w:hideMark/>
          </w:tcPr>
          <w:p w14:paraId="078A787F" w14:textId="77777777" w:rsidR="00EA1F17" w:rsidRDefault="00EA1F17" w:rsidP="00A21B80">
            <w:pPr>
              <w:spacing w:after="0" w:line="240" w:lineRule="auto"/>
              <w:ind w:right="101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 xml:space="preserve">PROJECT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SUB-</w:t>
            </w:r>
            <w:r w:rsidRPr="003749D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TOTAL</w:t>
            </w:r>
          </w:p>
          <w:p w14:paraId="663D52F0" w14:textId="77777777" w:rsidR="00EA1F17" w:rsidRPr="003749D4" w:rsidRDefault="00EA1F17" w:rsidP="00A21B80">
            <w:pPr>
              <w:spacing w:after="0" w:line="240" w:lineRule="auto"/>
              <w:ind w:right="101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  <w:r w:rsidRPr="00EA1F1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 xml:space="preserve">Programme support/admin. </w:t>
            </w:r>
            <w:proofErr w:type="gramStart"/>
            <w:r w:rsidRPr="00EA1F1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costs</w:t>
            </w:r>
            <w:proofErr w:type="gramEnd"/>
            <w:r w:rsidRPr="00EA1F1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 xml:space="preserve"> (13%)</w:t>
            </w:r>
          </w:p>
        </w:tc>
        <w:tc>
          <w:tcPr>
            <w:tcW w:w="1801" w:type="dxa"/>
            <w:gridSpan w:val="2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auto"/>
            <w:noWrap/>
            <w:vAlign w:val="bottom"/>
            <w:hideMark/>
          </w:tcPr>
          <w:p w14:paraId="59A3A0DF" w14:textId="77777777" w:rsidR="00EA1F17" w:rsidRPr="003749D4" w:rsidRDefault="00EA1F17" w:rsidP="00A2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 </w:t>
            </w:r>
          </w:p>
        </w:tc>
        <w:tc>
          <w:tcPr>
            <w:tcW w:w="153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auto"/>
            <w:noWrap/>
            <w:vAlign w:val="bottom"/>
            <w:hideMark/>
          </w:tcPr>
          <w:p w14:paraId="755F6320" w14:textId="77777777" w:rsidR="00EA1F17" w:rsidRDefault="00EA1F17" w:rsidP="00A21B80">
            <w:pPr>
              <w:spacing w:after="0" w:line="240" w:lineRule="auto"/>
              <w:ind w:left="-78" w:firstLine="78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 </w:t>
            </w:r>
            <w:r w:rsidR="00147025"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>1 746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> </w:t>
            </w:r>
            <w:r w:rsidRPr="003749D4"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>592</w:t>
            </w:r>
          </w:p>
          <w:p w14:paraId="676AB3D7" w14:textId="77777777" w:rsidR="00EA1F17" w:rsidRPr="003749D4" w:rsidRDefault="00EA1F17" w:rsidP="00A21B80">
            <w:pPr>
              <w:spacing w:after="0" w:line="240" w:lineRule="auto"/>
              <w:ind w:left="-78" w:firstLine="78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auto"/>
            <w:noWrap/>
            <w:vAlign w:val="bottom"/>
            <w:hideMark/>
          </w:tcPr>
          <w:p w14:paraId="03822AA2" w14:textId="77777777" w:rsidR="00EA1F17" w:rsidRDefault="00EA1F17" w:rsidP="00A21B80">
            <w:pPr>
              <w:tabs>
                <w:tab w:val="left" w:pos="112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 </w:t>
            </w:r>
            <w:r w:rsidRPr="003749D4"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>2</w:t>
            </w:r>
            <w:r w:rsidR="00147025"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 xml:space="preserve"> 429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> </w:t>
            </w:r>
            <w:r w:rsidRPr="003749D4"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  <w:t>088</w:t>
            </w:r>
          </w:p>
          <w:p w14:paraId="33AA2F11" w14:textId="77777777" w:rsidR="00EA1F17" w:rsidRPr="003749D4" w:rsidRDefault="00EA1F17" w:rsidP="00A21B80">
            <w:pPr>
              <w:tabs>
                <w:tab w:val="left" w:pos="112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auto"/>
            <w:noWrap/>
            <w:vAlign w:val="bottom"/>
            <w:hideMark/>
          </w:tcPr>
          <w:p w14:paraId="22DC6B15" w14:textId="77777777" w:rsidR="00EA1F17" w:rsidRDefault="00EA1F17" w:rsidP="00A21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  <w:r w:rsidRPr="003749D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4</w:t>
            </w:r>
            <w:r w:rsidR="0014702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 xml:space="preserve"> 175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 </w:t>
            </w:r>
            <w:r w:rsidRPr="003749D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680</w:t>
            </w:r>
          </w:p>
          <w:p w14:paraId="7D04B82D" w14:textId="77777777" w:rsidR="00EA1F17" w:rsidRPr="003749D4" w:rsidRDefault="00EA1F17" w:rsidP="00A21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5</w:t>
            </w:r>
            <w:r w:rsidR="0014702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42 83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8</w:t>
            </w:r>
          </w:p>
        </w:tc>
      </w:tr>
      <w:tr w:rsidR="00340365" w:rsidRPr="003749D4" w14:paraId="725FF657" w14:textId="77777777" w:rsidTr="00EA1F17">
        <w:trPr>
          <w:trHeight w:val="315"/>
        </w:trPr>
        <w:tc>
          <w:tcPr>
            <w:tcW w:w="3931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DBDBDB"/>
            <w:noWrap/>
            <w:vAlign w:val="bottom"/>
          </w:tcPr>
          <w:p w14:paraId="4BE0730A" w14:textId="77777777" w:rsidR="00340365" w:rsidRPr="003749D4" w:rsidRDefault="00EA1F17" w:rsidP="00545332">
            <w:pPr>
              <w:spacing w:after="0" w:line="240" w:lineRule="auto"/>
              <w:ind w:right="101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  <w:r w:rsidRPr="00EA1F1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GRAND PROJECT TOTAL</w:t>
            </w:r>
          </w:p>
        </w:tc>
        <w:tc>
          <w:tcPr>
            <w:tcW w:w="1801" w:type="dxa"/>
            <w:gridSpan w:val="2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DBDBDB"/>
            <w:noWrap/>
            <w:vAlign w:val="bottom"/>
          </w:tcPr>
          <w:p w14:paraId="7CAA1C33" w14:textId="77777777" w:rsidR="00340365" w:rsidRPr="003749D4" w:rsidRDefault="00340365" w:rsidP="002C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</w:p>
        </w:tc>
        <w:tc>
          <w:tcPr>
            <w:tcW w:w="153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DBDBDB"/>
            <w:noWrap/>
            <w:vAlign w:val="bottom"/>
          </w:tcPr>
          <w:p w14:paraId="2508BB01" w14:textId="77777777" w:rsidR="00340365" w:rsidRPr="003749D4" w:rsidRDefault="00340365" w:rsidP="00545332">
            <w:pPr>
              <w:spacing w:after="0" w:line="240" w:lineRule="auto"/>
              <w:ind w:left="-78" w:firstLine="78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DBDBDB"/>
            <w:noWrap/>
            <w:vAlign w:val="bottom"/>
          </w:tcPr>
          <w:p w14:paraId="5AFACD2F" w14:textId="77777777" w:rsidR="00340365" w:rsidRPr="003749D4" w:rsidRDefault="00340365" w:rsidP="00545332">
            <w:pPr>
              <w:tabs>
                <w:tab w:val="left" w:pos="112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DBDBDB"/>
            <w:noWrap/>
            <w:vAlign w:val="bottom"/>
          </w:tcPr>
          <w:p w14:paraId="629E6A46" w14:textId="2409A58C" w:rsidR="00340365" w:rsidRPr="003749D4" w:rsidRDefault="00EA1F17" w:rsidP="00FB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4</w:t>
            </w:r>
            <w:r w:rsidR="00EF6F3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 </w:t>
            </w:r>
            <w:r w:rsidR="0014702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718</w:t>
            </w:r>
            <w:r w:rsidR="00EF6F3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 xml:space="preserve"> </w:t>
            </w:r>
            <w:r w:rsidR="0014702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51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b-NO"/>
              </w:rPr>
              <w:t>8</w:t>
            </w:r>
          </w:p>
        </w:tc>
      </w:tr>
    </w:tbl>
    <w:p w14:paraId="667A4B8F" w14:textId="77777777" w:rsidR="00C47F8F" w:rsidRPr="003749D4" w:rsidRDefault="003E7576" w:rsidP="009728CC">
      <w:pPr>
        <w:rPr>
          <w:lang w:val="en-GB"/>
        </w:rPr>
      </w:pPr>
    </w:p>
    <w:sectPr w:rsidR="00C47F8F" w:rsidRPr="003749D4" w:rsidSect="00E34B53">
      <w:pgSz w:w="11906" w:h="16838"/>
      <w:pgMar w:top="720" w:right="926" w:bottom="1152" w:left="1411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58B05D" w15:done="0"/>
  <w15:commentEx w15:paraId="3C72B222" w15:done="0"/>
  <w15:commentEx w15:paraId="17288DBB" w15:done="0"/>
  <w15:commentEx w15:paraId="09D20E70" w15:done="0"/>
  <w15:commentEx w15:paraId="5A8087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5A"/>
    <w:rsid w:val="00037672"/>
    <w:rsid w:val="001013F1"/>
    <w:rsid w:val="00130B79"/>
    <w:rsid w:val="00147025"/>
    <w:rsid w:val="00172D3E"/>
    <w:rsid w:val="00183307"/>
    <w:rsid w:val="00261A5F"/>
    <w:rsid w:val="002710DD"/>
    <w:rsid w:val="002C455A"/>
    <w:rsid w:val="002F3BF1"/>
    <w:rsid w:val="003134B7"/>
    <w:rsid w:val="00326351"/>
    <w:rsid w:val="00340365"/>
    <w:rsid w:val="00353B6C"/>
    <w:rsid w:val="003749D4"/>
    <w:rsid w:val="00382A24"/>
    <w:rsid w:val="003A1AD1"/>
    <w:rsid w:val="003A6DDF"/>
    <w:rsid w:val="003E7576"/>
    <w:rsid w:val="003F28D4"/>
    <w:rsid w:val="004460C2"/>
    <w:rsid w:val="00497562"/>
    <w:rsid w:val="00545332"/>
    <w:rsid w:val="005466CA"/>
    <w:rsid w:val="005D1F74"/>
    <w:rsid w:val="00630A32"/>
    <w:rsid w:val="00650956"/>
    <w:rsid w:val="00661A3E"/>
    <w:rsid w:val="006A4917"/>
    <w:rsid w:val="006E11C9"/>
    <w:rsid w:val="00706448"/>
    <w:rsid w:val="00714244"/>
    <w:rsid w:val="00722BA7"/>
    <w:rsid w:val="0074411B"/>
    <w:rsid w:val="00790EB1"/>
    <w:rsid w:val="007A08DB"/>
    <w:rsid w:val="007A32F8"/>
    <w:rsid w:val="007C6207"/>
    <w:rsid w:val="007D7E5F"/>
    <w:rsid w:val="00845006"/>
    <w:rsid w:val="008471F9"/>
    <w:rsid w:val="00864680"/>
    <w:rsid w:val="00873D6C"/>
    <w:rsid w:val="00886BCA"/>
    <w:rsid w:val="008F0229"/>
    <w:rsid w:val="008F6B3F"/>
    <w:rsid w:val="00903C4B"/>
    <w:rsid w:val="009117A0"/>
    <w:rsid w:val="00953A68"/>
    <w:rsid w:val="009728CC"/>
    <w:rsid w:val="00981EB3"/>
    <w:rsid w:val="009A263A"/>
    <w:rsid w:val="009D1541"/>
    <w:rsid w:val="009D4B0C"/>
    <w:rsid w:val="00A357B9"/>
    <w:rsid w:val="00B568B5"/>
    <w:rsid w:val="00B77A06"/>
    <w:rsid w:val="00B95D7A"/>
    <w:rsid w:val="00BC739C"/>
    <w:rsid w:val="00C17E6B"/>
    <w:rsid w:val="00C92B5A"/>
    <w:rsid w:val="00CB27D4"/>
    <w:rsid w:val="00CC42F8"/>
    <w:rsid w:val="00CC7889"/>
    <w:rsid w:val="00CD7335"/>
    <w:rsid w:val="00D04DC5"/>
    <w:rsid w:val="00DE4315"/>
    <w:rsid w:val="00E34B53"/>
    <w:rsid w:val="00E740AE"/>
    <w:rsid w:val="00EA1F17"/>
    <w:rsid w:val="00EB36F4"/>
    <w:rsid w:val="00EC418D"/>
    <w:rsid w:val="00EF6F34"/>
    <w:rsid w:val="00F05639"/>
    <w:rsid w:val="00F17869"/>
    <w:rsid w:val="00F3548F"/>
    <w:rsid w:val="00F45520"/>
    <w:rsid w:val="00FB5686"/>
    <w:rsid w:val="00FE41E6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1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C2CBE-E82E-4D76-8CBE-475EFAA08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EF653-B20F-4350-B5BE-B16EC61FA3B2}"/>
</file>

<file path=customXml/itemProps3.xml><?xml version="1.0" encoding="utf-8"?>
<ds:datastoreItem xmlns:ds="http://schemas.openxmlformats.org/officeDocument/2006/customXml" ds:itemID="{C050AA18-1CBD-49DE-BFE6-E7DF51665EE2}"/>
</file>

<file path=customXml/itemProps4.xml><?xml version="1.0" encoding="utf-8"?>
<ds:datastoreItem xmlns:ds="http://schemas.openxmlformats.org/officeDocument/2006/customXml" ds:itemID="{F9EAD34C-4240-46FC-9613-4A4C246C3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Sanna Kaki</dc:creator>
  <cp:lastModifiedBy>Katarina Mansson</cp:lastModifiedBy>
  <cp:revision>3</cp:revision>
  <cp:lastPrinted>2016-06-07T22:00:00Z</cp:lastPrinted>
  <dcterms:created xsi:type="dcterms:W3CDTF">2016-08-26T14:09:00Z</dcterms:created>
  <dcterms:modified xsi:type="dcterms:W3CDTF">2016-08-26T14:53:00Z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