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454D8" w14:textId="7B2BB9BF" w:rsidR="00B63615" w:rsidRPr="00DC299F" w:rsidRDefault="00BD389F" w:rsidP="0018170C">
      <w:pPr>
        <w:pStyle w:val="HChG"/>
        <w:ind w:left="0" w:firstLine="0"/>
      </w:pPr>
      <w:r>
        <w:rPr>
          <w:sz w:val="20"/>
        </w:rPr>
        <w:tab/>
      </w:r>
      <w:proofErr w:type="spellStart"/>
      <w:r w:rsidR="00B63615" w:rsidRPr="00DC299F">
        <w:t>Buhm</w:t>
      </w:r>
      <w:proofErr w:type="spellEnd"/>
      <w:r w:rsidR="00B63615" w:rsidRPr="00DC299F">
        <w:t xml:space="preserve">-Suk </w:t>
      </w:r>
      <w:proofErr w:type="spellStart"/>
      <w:r w:rsidR="00B63615" w:rsidRPr="00DC299F">
        <w:t>Baek</w:t>
      </w:r>
      <w:proofErr w:type="spellEnd"/>
      <w:r w:rsidR="00B63615" w:rsidRPr="00DC299F">
        <w:t xml:space="preserve"> (Republic of Korea)</w:t>
      </w:r>
    </w:p>
    <w:p w14:paraId="6D57BF9A" w14:textId="77777777" w:rsidR="00B63615" w:rsidRPr="00DC299F" w:rsidRDefault="00B63615" w:rsidP="003621E6">
      <w:pPr>
        <w:pStyle w:val="H1G"/>
      </w:pPr>
      <w:r w:rsidRPr="00DC299F">
        <w:tab/>
      </w:r>
      <w:r w:rsidRPr="00DC299F">
        <w:tab/>
      </w:r>
      <w:r w:rsidRPr="00DC299F">
        <w:rPr>
          <w:rFonts w:hint="eastAsia"/>
        </w:rPr>
        <w:t>Education</w:t>
      </w:r>
    </w:p>
    <w:p w14:paraId="5A5E6EAE" w14:textId="77777777" w:rsidR="00B63615" w:rsidRPr="00DC299F" w:rsidRDefault="00B63615" w:rsidP="003621E6">
      <w:pPr>
        <w:pStyle w:val="H23G"/>
      </w:pPr>
      <w:r w:rsidRPr="00DC299F">
        <w:tab/>
      </w:r>
      <w:r w:rsidRPr="00DC299F">
        <w:tab/>
      </w:r>
      <w:r w:rsidRPr="00DC299F">
        <w:rPr>
          <w:rFonts w:hint="eastAsia"/>
        </w:rPr>
        <w:t>Cornell Law School, Ithaca, N.Y., U.S.</w:t>
      </w:r>
      <w:r w:rsidRPr="00DC299F">
        <w:t xml:space="preserve">, </w:t>
      </w:r>
      <w:r w:rsidRPr="00DC299F">
        <w:rPr>
          <w:rFonts w:hint="eastAsia"/>
        </w:rPr>
        <w:t>Aug. 2007</w:t>
      </w:r>
      <w:r w:rsidR="00F96DA5">
        <w:t>–</w:t>
      </w:r>
      <w:r w:rsidRPr="00DC299F">
        <w:rPr>
          <w:rFonts w:hint="eastAsia"/>
        </w:rPr>
        <w:t>Aug. 2011</w:t>
      </w:r>
      <w:r w:rsidRPr="00DC299F">
        <w:t xml:space="preserve"> </w:t>
      </w:r>
    </w:p>
    <w:p w14:paraId="73C8ED3D" w14:textId="77777777" w:rsidR="00B63615" w:rsidRPr="00DC299F" w:rsidRDefault="00B63615" w:rsidP="00B63615">
      <w:pPr>
        <w:pStyle w:val="SingleTxtG"/>
      </w:pPr>
      <w:r w:rsidRPr="003621E6">
        <w:rPr>
          <w:rFonts w:hint="eastAsia"/>
          <w:b/>
          <w:bCs/>
          <w:i/>
          <w:iCs/>
        </w:rPr>
        <w:t>J.S.D.</w:t>
      </w:r>
      <w:r w:rsidRPr="00DC299F">
        <w:rPr>
          <w:rFonts w:hint="eastAsia"/>
        </w:rPr>
        <w:t xml:space="preserve"> (Doctorate in Law)</w:t>
      </w:r>
    </w:p>
    <w:p w14:paraId="7E4229CD" w14:textId="77777777" w:rsidR="00B63615" w:rsidRPr="00DC299F" w:rsidRDefault="00B63615" w:rsidP="003621E6">
      <w:pPr>
        <w:pStyle w:val="SingleTxtG"/>
        <w:tabs>
          <w:tab w:val="left" w:pos="2835"/>
        </w:tabs>
        <w:ind w:left="2835" w:hanging="1701"/>
      </w:pPr>
      <w:r w:rsidRPr="003621E6">
        <w:rPr>
          <w:u w:val="single"/>
        </w:rPr>
        <w:t>Dissertation</w:t>
      </w:r>
      <w:r w:rsidRPr="00DC299F">
        <w:rPr>
          <w:rFonts w:hint="eastAsia"/>
        </w:rPr>
        <w:t xml:space="preserve">: </w:t>
      </w:r>
      <w:r w:rsidRPr="00DC299F">
        <w:rPr>
          <w:rFonts w:hint="eastAsia"/>
        </w:rPr>
        <w:tab/>
      </w:r>
      <w:r w:rsidR="00CB3B85">
        <w:t>‘</w:t>
      </w:r>
      <w:r w:rsidRPr="003621E6">
        <w:rPr>
          <w:rFonts w:hint="eastAsia"/>
          <w:i/>
          <w:iCs/>
        </w:rPr>
        <w:t>Human Rights Institutions as Medium: NHRIs and RHRIs in Asian Human Rights Context</w:t>
      </w:r>
      <w:r w:rsidR="00CB3B85">
        <w:t>’</w:t>
      </w:r>
    </w:p>
    <w:p w14:paraId="4B4AAC5C" w14:textId="77777777" w:rsidR="00B63615" w:rsidRPr="00DC299F" w:rsidRDefault="00B63615" w:rsidP="003621E6">
      <w:pPr>
        <w:pStyle w:val="SingleTxtG"/>
        <w:tabs>
          <w:tab w:val="left" w:pos="2835"/>
        </w:tabs>
      </w:pPr>
      <w:r w:rsidRPr="003621E6">
        <w:rPr>
          <w:rFonts w:hint="eastAsia"/>
          <w:u w:val="single"/>
        </w:rPr>
        <w:t>Committee</w:t>
      </w:r>
      <w:r w:rsidRPr="00DC299F">
        <w:rPr>
          <w:rFonts w:hint="eastAsia"/>
        </w:rPr>
        <w:t xml:space="preserve">: </w:t>
      </w:r>
      <w:r w:rsidRPr="00DC299F">
        <w:rPr>
          <w:rFonts w:hint="eastAsia"/>
        </w:rPr>
        <w:tab/>
      </w:r>
      <w:r w:rsidRPr="00DC299F">
        <w:rPr>
          <w:rFonts w:hint="eastAsia"/>
        </w:rPr>
        <w:tab/>
      </w:r>
      <w:proofErr w:type="spellStart"/>
      <w:r w:rsidRPr="00DC299F">
        <w:rPr>
          <w:rFonts w:hint="eastAsia"/>
        </w:rPr>
        <w:t>Muna</w:t>
      </w:r>
      <w:proofErr w:type="spellEnd"/>
      <w:r w:rsidRPr="00DC299F">
        <w:rPr>
          <w:rFonts w:hint="eastAsia"/>
        </w:rPr>
        <w:t xml:space="preserve"> </w:t>
      </w:r>
      <w:proofErr w:type="spellStart"/>
      <w:r w:rsidRPr="00DC299F">
        <w:rPr>
          <w:rFonts w:hint="eastAsia"/>
        </w:rPr>
        <w:t>Ndulo</w:t>
      </w:r>
      <w:proofErr w:type="spellEnd"/>
      <w:r w:rsidRPr="00DC299F">
        <w:rPr>
          <w:rFonts w:hint="eastAsia"/>
        </w:rPr>
        <w:t xml:space="preserve">, Sidney </w:t>
      </w:r>
      <w:proofErr w:type="spellStart"/>
      <w:r w:rsidRPr="00DC299F">
        <w:rPr>
          <w:rFonts w:hint="eastAsia"/>
        </w:rPr>
        <w:t>Tarrow</w:t>
      </w:r>
      <w:proofErr w:type="spellEnd"/>
      <w:r w:rsidRPr="00DC299F">
        <w:rPr>
          <w:rFonts w:hint="eastAsia"/>
        </w:rPr>
        <w:t xml:space="preserve">, Jens Ohlin, and </w:t>
      </w:r>
      <w:proofErr w:type="spellStart"/>
      <w:r w:rsidRPr="00DC299F">
        <w:t>Sital</w:t>
      </w:r>
      <w:proofErr w:type="spellEnd"/>
      <w:r w:rsidRPr="00DC299F">
        <w:t xml:space="preserve"> </w:t>
      </w:r>
      <w:proofErr w:type="spellStart"/>
      <w:r w:rsidRPr="00DC299F">
        <w:t>Kalantry</w:t>
      </w:r>
      <w:proofErr w:type="spellEnd"/>
      <w:r w:rsidRPr="00DC299F">
        <w:rPr>
          <w:rFonts w:hint="eastAsia"/>
        </w:rPr>
        <w:t>.</w:t>
      </w:r>
    </w:p>
    <w:p w14:paraId="0AC32E40" w14:textId="77777777" w:rsidR="00B63615" w:rsidRPr="00DC299F" w:rsidRDefault="00B63615" w:rsidP="0058050E">
      <w:pPr>
        <w:pStyle w:val="SingleTxtG"/>
        <w:tabs>
          <w:tab w:val="left" w:pos="2835"/>
        </w:tabs>
        <w:ind w:left="2835" w:hanging="1701"/>
        <w:jc w:val="left"/>
      </w:pPr>
      <w:proofErr w:type="spellStart"/>
      <w:r w:rsidRPr="003621E6">
        <w:rPr>
          <w:rFonts w:hint="eastAsia"/>
          <w:u w:val="single"/>
        </w:rPr>
        <w:t>Honors</w:t>
      </w:r>
      <w:proofErr w:type="spellEnd"/>
      <w:r w:rsidRPr="00DC299F">
        <w:rPr>
          <w:rFonts w:hint="eastAsia"/>
        </w:rPr>
        <w:t>:</w:t>
      </w:r>
      <w:r w:rsidRPr="00DC299F">
        <w:rPr>
          <w:rFonts w:hint="eastAsia"/>
        </w:rPr>
        <w:tab/>
      </w:r>
      <w:r w:rsidRPr="00DC299F">
        <w:tab/>
      </w:r>
      <w:r w:rsidRPr="00DC299F">
        <w:rPr>
          <w:rFonts w:hint="eastAsia"/>
        </w:rPr>
        <w:t>Cornell Graduate Legal Studies Fellowship, 2007</w:t>
      </w:r>
      <w:r w:rsidR="00F96DA5">
        <w:t>–</w:t>
      </w:r>
      <w:r w:rsidRPr="00DC299F">
        <w:rPr>
          <w:rFonts w:hint="eastAsia"/>
        </w:rPr>
        <w:t>2011.</w:t>
      </w:r>
      <w:r w:rsidR="003621E6">
        <w:br/>
      </w:r>
      <w:r w:rsidRPr="00DC299F">
        <w:t>The CALI Excellence for the Future Award</w:t>
      </w:r>
      <w:r w:rsidRPr="00DC299F">
        <w:rPr>
          <w:rFonts w:hint="eastAsia"/>
        </w:rPr>
        <w:t xml:space="preserve">, </w:t>
      </w:r>
      <w:proofErr w:type="gramStart"/>
      <w:r w:rsidRPr="00DC299F">
        <w:rPr>
          <w:rFonts w:hint="eastAsia"/>
        </w:rPr>
        <w:t>Spring</w:t>
      </w:r>
      <w:proofErr w:type="gramEnd"/>
      <w:r w:rsidRPr="00DC299F">
        <w:rPr>
          <w:rFonts w:hint="eastAsia"/>
        </w:rPr>
        <w:t>, 2010.</w:t>
      </w:r>
    </w:p>
    <w:p w14:paraId="7CD20525" w14:textId="77777777" w:rsidR="00B63615" w:rsidRPr="00DC299F" w:rsidRDefault="00B63615" w:rsidP="003621E6">
      <w:pPr>
        <w:pStyle w:val="SingleTxtG"/>
        <w:tabs>
          <w:tab w:val="left" w:pos="2835"/>
        </w:tabs>
      </w:pPr>
      <w:r w:rsidRPr="003621E6">
        <w:rPr>
          <w:rFonts w:hint="eastAsia"/>
          <w:u w:val="single"/>
        </w:rPr>
        <w:t>Activity</w:t>
      </w:r>
      <w:r w:rsidRPr="00DC299F">
        <w:rPr>
          <w:rFonts w:hint="eastAsia"/>
        </w:rPr>
        <w:t>:</w:t>
      </w:r>
      <w:r w:rsidRPr="00DC299F">
        <w:rPr>
          <w:rFonts w:hint="eastAsia"/>
        </w:rPr>
        <w:tab/>
      </w:r>
      <w:r w:rsidRPr="003621E6">
        <w:rPr>
          <w:i/>
          <w:iCs/>
        </w:rPr>
        <w:tab/>
      </w:r>
      <w:r w:rsidRPr="003621E6">
        <w:rPr>
          <w:rFonts w:hint="eastAsia"/>
          <w:i/>
          <w:iCs/>
        </w:rPr>
        <w:t>J.S.D. Editor</w:t>
      </w:r>
      <w:r w:rsidRPr="00DC299F">
        <w:rPr>
          <w:rFonts w:hint="eastAsia"/>
        </w:rPr>
        <w:t>, Cornell International Law Journal, 2008</w:t>
      </w:r>
      <w:r w:rsidR="00F96DA5">
        <w:t>–</w:t>
      </w:r>
      <w:r w:rsidRPr="00DC299F">
        <w:rPr>
          <w:rFonts w:hint="eastAsia"/>
        </w:rPr>
        <w:t>2011.</w:t>
      </w:r>
    </w:p>
    <w:p w14:paraId="201C499D" w14:textId="77777777" w:rsidR="00B63615" w:rsidRPr="00DC299F" w:rsidRDefault="00B63615" w:rsidP="00B63615">
      <w:pPr>
        <w:pStyle w:val="SingleTxtG"/>
      </w:pPr>
      <w:r w:rsidRPr="003621E6">
        <w:rPr>
          <w:rFonts w:hint="eastAsia"/>
          <w:i/>
          <w:iCs/>
        </w:rPr>
        <w:t>Reviewer</w:t>
      </w:r>
      <w:r w:rsidRPr="00DC299F">
        <w:rPr>
          <w:rFonts w:hint="eastAsia"/>
        </w:rPr>
        <w:t xml:space="preserve">, </w:t>
      </w:r>
      <w:r w:rsidRPr="00DC299F">
        <w:t>the</w:t>
      </w:r>
      <w:r w:rsidRPr="00DC299F">
        <w:rPr>
          <w:rFonts w:hint="eastAsia"/>
        </w:rPr>
        <w:t xml:space="preserve"> Fourth, Fifth &amp; Sixth Cornell Inter-University Graduate Student Conference, 2008</w:t>
      </w:r>
      <w:r w:rsidR="00F96DA5">
        <w:t>–</w:t>
      </w:r>
      <w:r w:rsidRPr="00DC299F">
        <w:rPr>
          <w:rFonts w:hint="eastAsia"/>
        </w:rPr>
        <w:t>2010.</w:t>
      </w:r>
    </w:p>
    <w:p w14:paraId="7840D889" w14:textId="77777777" w:rsidR="00B63615" w:rsidRPr="00DC299F" w:rsidRDefault="00B63615" w:rsidP="00B63615">
      <w:pPr>
        <w:pStyle w:val="SingleTxtG"/>
      </w:pPr>
      <w:r w:rsidRPr="003621E6">
        <w:rPr>
          <w:rFonts w:hint="eastAsia"/>
          <w:i/>
          <w:iCs/>
        </w:rPr>
        <w:t>Judge</w:t>
      </w:r>
      <w:r w:rsidRPr="00DC299F">
        <w:rPr>
          <w:rFonts w:hint="eastAsia"/>
        </w:rPr>
        <w:t xml:space="preserve">, </w:t>
      </w:r>
      <w:r w:rsidRPr="00DC299F">
        <w:t>the</w:t>
      </w:r>
      <w:r w:rsidRPr="00DC299F">
        <w:rPr>
          <w:rFonts w:hint="eastAsia"/>
        </w:rPr>
        <w:t xml:space="preserve"> Philip C. Jessup International Law Moot Court Competition, International Round, Washington D.C., Mar. 2009, 2010 and 2012.</w:t>
      </w:r>
    </w:p>
    <w:p w14:paraId="6ABFEB11" w14:textId="77777777" w:rsidR="00B63615" w:rsidRPr="00DC299F" w:rsidRDefault="00B63615" w:rsidP="003621E6">
      <w:pPr>
        <w:pStyle w:val="H23G"/>
      </w:pPr>
      <w:r w:rsidRPr="00DC299F">
        <w:tab/>
      </w:r>
      <w:r w:rsidRPr="00DC299F">
        <w:tab/>
      </w:r>
      <w:r w:rsidRPr="00DC299F">
        <w:rPr>
          <w:rFonts w:hint="eastAsia"/>
        </w:rPr>
        <w:t>Cornell Law School, Ithaca, N.Y., U.S, Aug. 2006</w:t>
      </w:r>
      <w:r w:rsidR="00F96DA5">
        <w:t>–</w:t>
      </w:r>
      <w:r w:rsidRPr="00DC299F">
        <w:rPr>
          <w:rFonts w:hint="eastAsia"/>
        </w:rPr>
        <w:t>May 2007</w:t>
      </w:r>
    </w:p>
    <w:p w14:paraId="5FA9C936" w14:textId="77777777" w:rsidR="00B63615" w:rsidRPr="00DC299F" w:rsidRDefault="00B63615" w:rsidP="00B63615">
      <w:pPr>
        <w:pStyle w:val="SingleTxtG"/>
      </w:pPr>
      <w:r w:rsidRPr="003621E6">
        <w:rPr>
          <w:rFonts w:hint="eastAsia"/>
          <w:b/>
          <w:bCs/>
          <w:i/>
          <w:iCs/>
        </w:rPr>
        <w:t>LL.M.</w:t>
      </w:r>
      <w:r w:rsidRPr="00DC299F">
        <w:rPr>
          <w:rFonts w:hint="eastAsia"/>
        </w:rPr>
        <w:t xml:space="preserve"> (Master of Law)</w:t>
      </w:r>
    </w:p>
    <w:p w14:paraId="0F98F4E3" w14:textId="77777777" w:rsidR="00B63615" w:rsidRPr="00DC299F" w:rsidRDefault="00B63615" w:rsidP="003621E6">
      <w:pPr>
        <w:pStyle w:val="SingleTxtG"/>
        <w:tabs>
          <w:tab w:val="left" w:pos="2835"/>
        </w:tabs>
      </w:pPr>
      <w:r w:rsidRPr="003621E6">
        <w:rPr>
          <w:rFonts w:hint="eastAsia"/>
          <w:u w:val="single"/>
        </w:rPr>
        <w:t>Thesis</w:t>
      </w:r>
      <w:r w:rsidRPr="00DC299F">
        <w:rPr>
          <w:rFonts w:hint="eastAsia"/>
        </w:rPr>
        <w:t xml:space="preserve">: </w:t>
      </w:r>
      <w:r w:rsidRPr="00DC299F">
        <w:rPr>
          <w:rFonts w:hint="eastAsia"/>
        </w:rPr>
        <w:tab/>
      </w:r>
      <w:r w:rsidRPr="003621E6">
        <w:rPr>
          <w:rFonts w:hint="eastAsia"/>
        </w:rPr>
        <w:tab/>
      </w:r>
      <w:r w:rsidR="00CB3B85">
        <w:t>‘</w:t>
      </w:r>
      <w:r w:rsidRPr="003621E6">
        <w:rPr>
          <w:rFonts w:hint="eastAsia"/>
          <w:i/>
          <w:iCs/>
        </w:rPr>
        <w:t>Economic Sanctions against Gross Human Rights Violations</w:t>
      </w:r>
      <w:r w:rsidR="00CB3B85">
        <w:t>’</w:t>
      </w:r>
      <w:r w:rsidRPr="003621E6">
        <w:rPr>
          <w:rFonts w:hint="eastAsia"/>
        </w:rPr>
        <w:t xml:space="preserve"> </w:t>
      </w:r>
    </w:p>
    <w:p w14:paraId="79F75AE3" w14:textId="77777777" w:rsidR="00B63615" w:rsidRPr="00DC299F" w:rsidRDefault="00B63615" w:rsidP="003621E6">
      <w:pPr>
        <w:pStyle w:val="H23G"/>
      </w:pPr>
      <w:r w:rsidRPr="00DC299F">
        <w:tab/>
      </w:r>
      <w:r w:rsidRPr="00DC299F">
        <w:tab/>
      </w:r>
      <w:r w:rsidRPr="00DC299F">
        <w:rPr>
          <w:rFonts w:hint="eastAsia"/>
        </w:rPr>
        <w:t>Graduate School of Int</w:t>
      </w:r>
      <w:r w:rsidR="00CB3B85">
        <w:t>’</w:t>
      </w:r>
      <w:r w:rsidRPr="00DC299F">
        <w:rPr>
          <w:rFonts w:hint="eastAsia"/>
        </w:rPr>
        <w:t xml:space="preserve">l Studies, </w:t>
      </w:r>
      <w:proofErr w:type="spellStart"/>
      <w:r w:rsidRPr="00DC299F">
        <w:rPr>
          <w:rFonts w:hint="eastAsia"/>
        </w:rPr>
        <w:t>Yonsei</w:t>
      </w:r>
      <w:proofErr w:type="spellEnd"/>
      <w:r w:rsidRPr="00DC299F">
        <w:rPr>
          <w:rFonts w:hint="eastAsia"/>
        </w:rPr>
        <w:t xml:space="preserve"> University, Seoul, Korea</w:t>
      </w:r>
      <w:r w:rsidRPr="00DC299F">
        <w:t xml:space="preserve">, </w:t>
      </w:r>
      <w:r w:rsidRPr="00DC299F">
        <w:rPr>
          <w:rFonts w:hint="eastAsia"/>
        </w:rPr>
        <w:t>Sep. 2004</w:t>
      </w:r>
      <w:r w:rsidR="00F96DA5">
        <w:t>–</w:t>
      </w:r>
      <w:r w:rsidRPr="00DC299F">
        <w:rPr>
          <w:rFonts w:hint="eastAsia"/>
        </w:rPr>
        <w:t>Jul. 2006</w:t>
      </w:r>
    </w:p>
    <w:p w14:paraId="2166C009" w14:textId="77777777" w:rsidR="00B63615" w:rsidRPr="00DC299F" w:rsidRDefault="00B63615" w:rsidP="00B63615">
      <w:pPr>
        <w:pStyle w:val="SingleTxtG"/>
      </w:pPr>
      <w:r w:rsidRPr="0058050E">
        <w:rPr>
          <w:rFonts w:hint="eastAsia"/>
          <w:b/>
          <w:bCs/>
          <w:i/>
          <w:iCs/>
        </w:rPr>
        <w:t>M.A.</w:t>
      </w:r>
      <w:r w:rsidRPr="00DC299F">
        <w:rPr>
          <w:rFonts w:hint="eastAsia"/>
        </w:rPr>
        <w:t xml:space="preserve"> in International Cooperation</w:t>
      </w:r>
    </w:p>
    <w:p w14:paraId="7DE1DFA0" w14:textId="77777777" w:rsidR="00B63615" w:rsidRPr="00DC299F" w:rsidRDefault="00B63615" w:rsidP="003621E6">
      <w:pPr>
        <w:pStyle w:val="SingleTxtG"/>
        <w:tabs>
          <w:tab w:val="left" w:pos="2835"/>
        </w:tabs>
        <w:ind w:left="2835" w:hanging="1701"/>
      </w:pPr>
      <w:r w:rsidRPr="003621E6">
        <w:rPr>
          <w:rFonts w:hint="eastAsia"/>
          <w:u w:val="single"/>
        </w:rPr>
        <w:t>Concentration</w:t>
      </w:r>
      <w:r w:rsidRPr="00DC299F">
        <w:rPr>
          <w:rFonts w:hint="eastAsia"/>
        </w:rPr>
        <w:t>:</w:t>
      </w:r>
      <w:r w:rsidRPr="00DC299F">
        <w:rPr>
          <w:rFonts w:hint="eastAsia"/>
        </w:rPr>
        <w:tab/>
        <w:t>International Law and Organization, International Relations.</w:t>
      </w:r>
    </w:p>
    <w:p w14:paraId="5D4CEC78" w14:textId="77777777" w:rsidR="00B63615" w:rsidRPr="00DC299F" w:rsidRDefault="00B63615" w:rsidP="003621E6">
      <w:pPr>
        <w:pStyle w:val="SingleTxtG"/>
        <w:tabs>
          <w:tab w:val="left" w:pos="2835"/>
        </w:tabs>
        <w:ind w:left="2835" w:hanging="1701"/>
      </w:pPr>
      <w:r w:rsidRPr="003621E6">
        <w:rPr>
          <w:rFonts w:hint="eastAsia"/>
          <w:u w:val="single"/>
        </w:rPr>
        <w:t>Thesis</w:t>
      </w:r>
      <w:r w:rsidRPr="00DC299F">
        <w:rPr>
          <w:rFonts w:hint="eastAsia"/>
        </w:rPr>
        <w:t>:</w:t>
      </w:r>
      <w:r w:rsidRPr="00DC299F">
        <w:rPr>
          <w:rFonts w:hint="eastAsia"/>
        </w:rPr>
        <w:tab/>
      </w:r>
      <w:r w:rsidRPr="003621E6">
        <w:rPr>
          <w:i/>
          <w:iCs/>
        </w:rPr>
        <w:tab/>
      </w:r>
      <w:r w:rsidR="00CB3B85">
        <w:t>‘</w:t>
      </w:r>
      <w:r w:rsidRPr="003621E6">
        <w:rPr>
          <w:rFonts w:hint="eastAsia"/>
          <w:i/>
          <w:iCs/>
        </w:rPr>
        <w:t>The Definition of the Crime of Aggression and the International Criminal Court</w:t>
      </w:r>
      <w:r w:rsidR="00CB3B85">
        <w:t>’</w:t>
      </w:r>
      <w:r w:rsidRPr="003621E6">
        <w:rPr>
          <w:rFonts w:hint="eastAsia"/>
        </w:rPr>
        <w:t xml:space="preserve"> </w:t>
      </w:r>
    </w:p>
    <w:p w14:paraId="6B188E6F" w14:textId="77777777" w:rsidR="00B63615" w:rsidRPr="00DC299F" w:rsidRDefault="00B63615" w:rsidP="003621E6">
      <w:pPr>
        <w:pStyle w:val="SingleTxtG"/>
        <w:tabs>
          <w:tab w:val="left" w:pos="2835"/>
        </w:tabs>
        <w:ind w:left="2835" w:hanging="1701"/>
      </w:pPr>
      <w:proofErr w:type="spellStart"/>
      <w:r w:rsidRPr="003621E6">
        <w:rPr>
          <w:rFonts w:hint="eastAsia"/>
          <w:u w:val="single"/>
        </w:rPr>
        <w:t>Honors</w:t>
      </w:r>
      <w:proofErr w:type="spellEnd"/>
      <w:r w:rsidRPr="00DC299F">
        <w:rPr>
          <w:rFonts w:hint="eastAsia"/>
        </w:rPr>
        <w:t>:</w:t>
      </w:r>
      <w:r w:rsidRPr="00DC299F">
        <w:rPr>
          <w:rFonts w:hint="eastAsia"/>
        </w:rPr>
        <w:tab/>
      </w:r>
      <w:r w:rsidRPr="00DC299F">
        <w:rPr>
          <w:rFonts w:hint="eastAsia"/>
        </w:rPr>
        <w:tab/>
      </w:r>
      <w:r w:rsidRPr="003621E6">
        <w:rPr>
          <w:rFonts w:hint="eastAsia"/>
          <w:i/>
          <w:iCs/>
        </w:rPr>
        <w:t>Dean</w:t>
      </w:r>
      <w:r w:rsidR="00CB3B85">
        <w:rPr>
          <w:i/>
          <w:iCs/>
        </w:rPr>
        <w:t>’</w:t>
      </w:r>
      <w:r w:rsidRPr="003621E6">
        <w:rPr>
          <w:rFonts w:hint="eastAsia"/>
          <w:i/>
          <w:iCs/>
        </w:rPr>
        <w:t>s List</w:t>
      </w:r>
      <w:r w:rsidRPr="00DC299F">
        <w:rPr>
          <w:rFonts w:hint="eastAsia"/>
        </w:rPr>
        <w:t xml:space="preserve"> for Academic Excellence.</w:t>
      </w:r>
    </w:p>
    <w:p w14:paraId="281D262C" w14:textId="77777777" w:rsidR="00B63615" w:rsidRPr="00DC299F" w:rsidRDefault="00B63615" w:rsidP="003621E6">
      <w:pPr>
        <w:pStyle w:val="H23G"/>
      </w:pPr>
      <w:r w:rsidRPr="00DC299F">
        <w:tab/>
      </w:r>
      <w:r w:rsidRPr="00DC299F">
        <w:tab/>
      </w:r>
      <w:r w:rsidRPr="00DC299F">
        <w:rPr>
          <w:rFonts w:hint="eastAsia"/>
        </w:rPr>
        <w:t>College of Law, Seoul National University, Seoul, Korea</w:t>
      </w:r>
      <w:r w:rsidRPr="00DC299F">
        <w:t xml:space="preserve"> </w:t>
      </w:r>
      <w:r w:rsidR="00F96DA5">
        <w:t>–</w:t>
      </w:r>
      <w:r w:rsidRPr="00DC299F">
        <w:t xml:space="preserve"> </w:t>
      </w:r>
      <w:r w:rsidRPr="00DC299F">
        <w:rPr>
          <w:rFonts w:hint="eastAsia"/>
        </w:rPr>
        <w:t>Mar. 1994</w:t>
      </w:r>
      <w:r w:rsidR="00F96DA5">
        <w:t>–</w:t>
      </w:r>
      <w:r w:rsidRPr="00DC299F">
        <w:rPr>
          <w:rFonts w:hint="eastAsia"/>
        </w:rPr>
        <w:t>Aug.1998</w:t>
      </w:r>
    </w:p>
    <w:p w14:paraId="014E248E" w14:textId="77777777" w:rsidR="00B63615" w:rsidRPr="003621E6" w:rsidRDefault="00B63615" w:rsidP="00B63615">
      <w:pPr>
        <w:pStyle w:val="SingleTxtG"/>
        <w:rPr>
          <w:b/>
          <w:bCs/>
          <w:i/>
          <w:iCs/>
        </w:rPr>
      </w:pPr>
      <w:r w:rsidRPr="003621E6">
        <w:rPr>
          <w:rFonts w:hint="eastAsia"/>
          <w:b/>
          <w:bCs/>
          <w:i/>
          <w:iCs/>
        </w:rPr>
        <w:t>LL.B.</w:t>
      </w:r>
    </w:p>
    <w:p w14:paraId="2DDD0266" w14:textId="77777777" w:rsidR="00B63615" w:rsidRPr="00DC299F" w:rsidRDefault="00B63615" w:rsidP="003621E6">
      <w:pPr>
        <w:pStyle w:val="SingleTxtG"/>
        <w:tabs>
          <w:tab w:val="left" w:pos="2835"/>
        </w:tabs>
        <w:ind w:left="2835" w:hanging="1701"/>
      </w:pPr>
      <w:r w:rsidRPr="003621E6">
        <w:rPr>
          <w:rFonts w:hint="eastAsia"/>
          <w:u w:val="single"/>
        </w:rPr>
        <w:t>Thesis</w:t>
      </w:r>
      <w:r w:rsidRPr="00DC299F">
        <w:rPr>
          <w:rFonts w:hint="eastAsia"/>
        </w:rPr>
        <w:t>:</w:t>
      </w:r>
      <w:r w:rsidRPr="00DC299F">
        <w:rPr>
          <w:rFonts w:hint="eastAsia"/>
        </w:rPr>
        <w:tab/>
      </w:r>
      <w:r w:rsidR="00CB3B85">
        <w:t>‘</w:t>
      </w:r>
      <w:r w:rsidRPr="003621E6">
        <w:rPr>
          <w:rFonts w:hint="eastAsia"/>
          <w:i/>
          <w:iCs/>
        </w:rPr>
        <w:t>Legal Aspects of Political Offense Exception to Extradition</w:t>
      </w:r>
      <w:r w:rsidR="00CB3B85">
        <w:t>’</w:t>
      </w:r>
      <w:r w:rsidRPr="00DC299F">
        <w:rPr>
          <w:rFonts w:hint="eastAsia"/>
        </w:rPr>
        <w:t xml:space="preserve"> (</w:t>
      </w:r>
      <w:proofErr w:type="spellStart"/>
      <w:r w:rsidRPr="003621E6">
        <w:rPr>
          <w:rFonts w:hint="eastAsia"/>
          <w:i/>
          <w:iCs/>
        </w:rPr>
        <w:t>Honors</w:t>
      </w:r>
      <w:proofErr w:type="spellEnd"/>
      <w:r w:rsidRPr="00DC299F">
        <w:rPr>
          <w:rFonts w:hint="eastAsia"/>
        </w:rPr>
        <w:t>)</w:t>
      </w:r>
    </w:p>
    <w:p w14:paraId="12B1E058" w14:textId="77777777" w:rsidR="00B63615" w:rsidRPr="00DC299F" w:rsidRDefault="00B63615" w:rsidP="003621E6">
      <w:pPr>
        <w:pStyle w:val="SingleTxtG"/>
        <w:tabs>
          <w:tab w:val="left" w:pos="2835"/>
        </w:tabs>
        <w:ind w:left="2835" w:hanging="1701"/>
      </w:pPr>
      <w:proofErr w:type="spellStart"/>
      <w:r w:rsidRPr="003621E6">
        <w:rPr>
          <w:rFonts w:hint="eastAsia"/>
          <w:u w:val="single"/>
        </w:rPr>
        <w:t>Honors</w:t>
      </w:r>
      <w:proofErr w:type="spellEnd"/>
      <w:r w:rsidRPr="00DC299F">
        <w:rPr>
          <w:rFonts w:hint="eastAsia"/>
        </w:rPr>
        <w:t>:</w:t>
      </w:r>
      <w:r w:rsidRPr="00DC299F">
        <w:rPr>
          <w:rFonts w:hint="eastAsia"/>
        </w:rPr>
        <w:tab/>
        <w:t>Scholarship for Academic Excellence, Seoul National University, 1994</w:t>
      </w:r>
      <w:r w:rsidR="00F96DA5">
        <w:t>–</w:t>
      </w:r>
      <w:r w:rsidRPr="00DC299F">
        <w:rPr>
          <w:rFonts w:hint="eastAsia"/>
        </w:rPr>
        <w:t>1996; College Student Scholarship, Korea Foundation for Advanced Studies (KFAS), 1994</w:t>
      </w:r>
      <w:r w:rsidR="00F96DA5">
        <w:t>–</w:t>
      </w:r>
      <w:r w:rsidRPr="00DC299F">
        <w:rPr>
          <w:rFonts w:hint="eastAsia"/>
        </w:rPr>
        <w:t>1997.</w:t>
      </w:r>
    </w:p>
    <w:p w14:paraId="4CF8546A" w14:textId="77777777" w:rsidR="00B63615" w:rsidRPr="00DC299F" w:rsidRDefault="00B63615" w:rsidP="003621E6">
      <w:pPr>
        <w:pStyle w:val="SingleTxtG"/>
        <w:tabs>
          <w:tab w:val="left" w:pos="2835"/>
        </w:tabs>
        <w:ind w:left="2835" w:hanging="1701"/>
      </w:pPr>
      <w:r w:rsidRPr="003621E6">
        <w:rPr>
          <w:rFonts w:hint="eastAsia"/>
          <w:u w:val="single"/>
        </w:rPr>
        <w:t>Activity</w:t>
      </w:r>
      <w:r w:rsidRPr="00DC299F">
        <w:rPr>
          <w:rFonts w:hint="eastAsia"/>
        </w:rPr>
        <w:t>:</w:t>
      </w:r>
      <w:r w:rsidRPr="00DC299F">
        <w:rPr>
          <w:rFonts w:hint="eastAsia"/>
        </w:rPr>
        <w:tab/>
        <w:t xml:space="preserve">Member of </w:t>
      </w:r>
      <w:r w:rsidRPr="00DC299F">
        <w:t xml:space="preserve">the </w:t>
      </w:r>
      <w:r w:rsidRPr="00DC299F">
        <w:rPr>
          <w:rFonts w:hint="eastAsia"/>
        </w:rPr>
        <w:t>Korean National Team</w:t>
      </w:r>
      <w:r w:rsidRPr="00DC299F">
        <w:t xml:space="preserve">, </w:t>
      </w:r>
      <w:proofErr w:type="spellStart"/>
      <w:r w:rsidRPr="00DC299F">
        <w:t>Philip.C.Jessup</w:t>
      </w:r>
      <w:proofErr w:type="spellEnd"/>
      <w:r w:rsidRPr="00DC299F">
        <w:rPr>
          <w:rFonts w:hint="eastAsia"/>
        </w:rPr>
        <w:t xml:space="preserve"> International Law Moot Court Competition, Washington, D.C.</w:t>
      </w:r>
      <w:r w:rsidRPr="00DC299F">
        <w:t>, 1996.</w:t>
      </w:r>
    </w:p>
    <w:p w14:paraId="6DCB50CB" w14:textId="77777777" w:rsidR="00B63615" w:rsidRPr="00DC299F" w:rsidRDefault="00B63615" w:rsidP="000C64C3">
      <w:pPr>
        <w:pStyle w:val="H1G"/>
      </w:pPr>
      <w:r w:rsidRPr="00DC299F">
        <w:tab/>
      </w:r>
      <w:r w:rsidRPr="00DC299F">
        <w:tab/>
      </w:r>
      <w:r w:rsidRPr="00DC299F">
        <w:rPr>
          <w:rFonts w:hint="eastAsia"/>
        </w:rPr>
        <w:t xml:space="preserve">Selected </w:t>
      </w:r>
      <w:r w:rsidRPr="00DC299F">
        <w:t>p</w:t>
      </w:r>
      <w:r w:rsidRPr="00DC299F">
        <w:rPr>
          <w:rFonts w:hint="eastAsia"/>
        </w:rPr>
        <w:t>ublications</w:t>
      </w:r>
    </w:p>
    <w:p w14:paraId="2BE75BA8" w14:textId="77777777" w:rsidR="00B63615" w:rsidRPr="00DC299F" w:rsidRDefault="00B63615" w:rsidP="000C64C3">
      <w:pPr>
        <w:pStyle w:val="H23G"/>
      </w:pPr>
      <w:bookmarkStart w:id="0" w:name="_Hlk30505135"/>
      <w:r w:rsidRPr="00DC299F">
        <w:tab/>
      </w:r>
      <w:r w:rsidRPr="00DC299F">
        <w:tab/>
      </w:r>
      <w:r w:rsidRPr="00DC299F">
        <w:rPr>
          <w:rFonts w:hint="eastAsia"/>
        </w:rPr>
        <w:t>Book</w:t>
      </w:r>
      <w:r w:rsidRPr="00DC299F">
        <w:t>s in English</w:t>
      </w:r>
    </w:p>
    <w:bookmarkEnd w:id="0"/>
    <w:p w14:paraId="65B402B0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Transitional Justice in Unified Korea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u w:val="single"/>
        </w:rPr>
        <w:t>Palgrave Macmillan</w:t>
      </w:r>
      <w:r w:rsidR="00B63615" w:rsidRPr="00DC299F">
        <w:rPr>
          <w:rFonts w:hint="eastAsia"/>
        </w:rPr>
        <w:t xml:space="preserve">, with </w:t>
      </w:r>
      <w:proofErr w:type="spellStart"/>
      <w:r w:rsidR="00B63615" w:rsidRPr="00DC299F">
        <w:rPr>
          <w:rFonts w:hint="eastAsia"/>
        </w:rPr>
        <w:t>Ruti</w:t>
      </w:r>
      <w:proofErr w:type="spellEnd"/>
      <w:r w:rsidR="00B63615" w:rsidRPr="00DC299F">
        <w:rPr>
          <w:rFonts w:hint="eastAsia"/>
        </w:rPr>
        <w:t xml:space="preserve"> </w:t>
      </w:r>
      <w:proofErr w:type="spellStart"/>
      <w:r w:rsidR="00B63615" w:rsidRPr="00DC299F">
        <w:rPr>
          <w:rFonts w:hint="eastAsia"/>
        </w:rPr>
        <w:t>Teitel</w:t>
      </w:r>
      <w:proofErr w:type="spellEnd"/>
      <w:r w:rsidR="00B63615" w:rsidRPr="00DC299F">
        <w:rPr>
          <w:rFonts w:hint="eastAsia"/>
        </w:rPr>
        <w:t xml:space="preserve"> eds.</w:t>
      </w:r>
      <w:r w:rsidR="00B63615" w:rsidRPr="00DC299F">
        <w:t xml:space="preserve"> (2015</w:t>
      </w:r>
      <w:r w:rsidR="00B63615" w:rsidRPr="00DC299F">
        <w:rPr>
          <w:rFonts w:hint="eastAsia"/>
        </w:rPr>
        <w:t>)</w:t>
      </w:r>
    </w:p>
    <w:p w14:paraId="45D7FECA" w14:textId="77777777" w:rsidR="00B63615" w:rsidRPr="00DC299F" w:rsidRDefault="00B63615" w:rsidP="000C64C3">
      <w:pPr>
        <w:pStyle w:val="H23G"/>
      </w:pPr>
      <w:r w:rsidRPr="00DC299F">
        <w:tab/>
      </w:r>
      <w:r w:rsidRPr="00DC299F">
        <w:tab/>
        <w:t>Books in Korean</w:t>
      </w:r>
    </w:p>
    <w:p w14:paraId="0A5677F5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Understanding the World from the Lens of International Law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proofErr w:type="spellStart"/>
      <w:r w:rsidR="00B63615" w:rsidRPr="000C64C3">
        <w:rPr>
          <w:u w:val="single"/>
        </w:rPr>
        <w:t>PYBook</w:t>
      </w:r>
      <w:proofErr w:type="spellEnd"/>
      <w:r w:rsidR="00B63615" w:rsidRPr="00DC299F">
        <w:rPr>
          <w:rFonts w:hint="eastAsia"/>
        </w:rPr>
        <w:t xml:space="preserve">, with </w:t>
      </w:r>
      <w:r w:rsidR="00B63615" w:rsidRPr="00DC299F">
        <w:t>In-</w:t>
      </w:r>
      <w:proofErr w:type="spellStart"/>
      <w:r w:rsidR="00B63615" w:rsidRPr="00DC299F">
        <w:t>Seop</w:t>
      </w:r>
      <w:proofErr w:type="spellEnd"/>
      <w:r w:rsidR="00B63615" w:rsidRPr="00DC299F">
        <w:t xml:space="preserve"> Chung</w:t>
      </w:r>
      <w:r w:rsidR="00B63615" w:rsidRPr="00DC299F">
        <w:rPr>
          <w:rFonts w:hint="eastAsia"/>
        </w:rPr>
        <w:t xml:space="preserve"> eds.</w:t>
      </w:r>
      <w:r w:rsidR="00B63615" w:rsidRPr="00DC299F">
        <w:t xml:space="preserve"> (2019</w:t>
      </w:r>
      <w:r w:rsidR="00B63615" w:rsidRPr="00DC299F">
        <w:rPr>
          <w:rFonts w:hint="eastAsia"/>
        </w:rPr>
        <w:t>)</w:t>
      </w:r>
    </w:p>
    <w:p w14:paraId="3244AD0C" w14:textId="77777777" w:rsidR="00B63615" w:rsidRPr="00DC299F" w:rsidRDefault="00CB3B85" w:rsidP="000C64C3">
      <w:pPr>
        <w:pStyle w:val="Bullet1G"/>
      </w:pPr>
      <w:r>
        <w:lastRenderedPageBreak/>
        <w:t>‘</w:t>
      </w:r>
      <w:r w:rsidR="00B63615" w:rsidRPr="000C64C3">
        <w:rPr>
          <w:i/>
          <w:iCs/>
        </w:rPr>
        <w:t>The Third Generation Human Rights and North Korea: Right to Development and Right to Peace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 Institute for National Unification</w:t>
      </w:r>
      <w:r w:rsidR="00B63615" w:rsidRPr="00DC299F">
        <w:rPr>
          <w:rFonts w:hint="eastAsia"/>
        </w:rPr>
        <w:t>,</w:t>
      </w:r>
      <w:r w:rsidR="00B63615" w:rsidRPr="00DC299F">
        <w:t xml:space="preserve"> with </w:t>
      </w:r>
      <w:proofErr w:type="spellStart"/>
      <w:r w:rsidR="00B63615" w:rsidRPr="00DC299F">
        <w:t>Ju</w:t>
      </w:r>
      <w:proofErr w:type="spellEnd"/>
      <w:r w:rsidR="00B63615" w:rsidRPr="00DC299F">
        <w:t>-Young Lee</w:t>
      </w:r>
      <w:r w:rsidR="00B63615" w:rsidRPr="00DC299F">
        <w:rPr>
          <w:rFonts w:hint="eastAsia"/>
        </w:rPr>
        <w:t xml:space="preserve"> et al. (201</w:t>
      </w:r>
      <w:r w:rsidR="00B63615" w:rsidRPr="00DC299F">
        <w:t>9</w:t>
      </w:r>
      <w:r w:rsidR="00B63615" w:rsidRPr="00DC299F">
        <w:rPr>
          <w:rFonts w:hint="eastAsia"/>
        </w:rPr>
        <w:t>)</w:t>
      </w:r>
    </w:p>
    <w:p w14:paraId="0FAF844C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Investigating Accountability and Crimina</w:t>
      </w:r>
      <w:r w:rsidR="00B63615" w:rsidRPr="000C64C3">
        <w:rPr>
          <w:i/>
          <w:iCs/>
        </w:rPr>
        <w:t>l</w:t>
      </w:r>
      <w:r w:rsidR="00B63615" w:rsidRPr="000C64C3">
        <w:rPr>
          <w:rFonts w:hint="eastAsia"/>
          <w:i/>
          <w:iCs/>
        </w:rPr>
        <w:t xml:space="preserve"> Indictment on North Korean Human Rights Violations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 Institute for National Unification</w:t>
      </w:r>
      <w:r w:rsidR="00B63615" w:rsidRPr="00DC299F">
        <w:rPr>
          <w:rFonts w:hint="eastAsia"/>
        </w:rPr>
        <w:t>,</w:t>
      </w:r>
      <w:r w:rsidR="00B63615" w:rsidRPr="00DC299F">
        <w:t xml:space="preserve"> </w:t>
      </w:r>
      <w:r w:rsidR="00B63615" w:rsidRPr="00DC299F">
        <w:rPr>
          <w:rFonts w:hint="eastAsia"/>
        </w:rPr>
        <w:t xml:space="preserve">with </w:t>
      </w:r>
      <w:proofErr w:type="spellStart"/>
      <w:r w:rsidR="00B63615" w:rsidRPr="00DC299F">
        <w:rPr>
          <w:rFonts w:hint="eastAsia"/>
        </w:rPr>
        <w:t>Kyu</w:t>
      </w:r>
      <w:proofErr w:type="spellEnd"/>
      <w:r w:rsidR="00B63615" w:rsidRPr="00DC299F">
        <w:rPr>
          <w:rFonts w:hint="eastAsia"/>
        </w:rPr>
        <w:t>-Chang Lee et al. (2017)</w:t>
      </w:r>
    </w:p>
    <w:p w14:paraId="5B731067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Forced Disappearance and Abductions by DPRK</w:t>
      </w:r>
      <w:r w:rsidR="00B63615" w:rsidRPr="00DC299F">
        <w:t>.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Korean Institute for National Unification</w:t>
      </w:r>
      <w:r w:rsidR="00B63615" w:rsidRPr="00DC299F">
        <w:t>, with Do-</w:t>
      </w:r>
      <w:proofErr w:type="spellStart"/>
      <w:r w:rsidR="00B63615" w:rsidRPr="00DC299F">
        <w:t>Kyoung</w:t>
      </w:r>
      <w:proofErr w:type="spellEnd"/>
      <w:r w:rsidR="00B63615" w:rsidRPr="00DC299F">
        <w:t xml:space="preserve"> Ok et al.</w:t>
      </w:r>
      <w:r w:rsidR="00B63615" w:rsidRPr="00DC299F">
        <w:rPr>
          <w:rFonts w:hint="eastAsia"/>
        </w:rPr>
        <w:t xml:space="preserve"> </w:t>
      </w:r>
      <w:r w:rsidR="00B63615" w:rsidRPr="00DC299F">
        <w:t>(</w:t>
      </w:r>
      <w:r w:rsidR="00B63615" w:rsidRPr="00DC299F">
        <w:rPr>
          <w:rFonts w:hint="eastAsia"/>
        </w:rPr>
        <w:t>201</w:t>
      </w:r>
      <w:r w:rsidR="00B63615" w:rsidRPr="00DC299F">
        <w:t>5</w:t>
      </w:r>
      <w:r w:rsidR="00B63615" w:rsidRPr="00DC299F">
        <w:rPr>
          <w:rFonts w:hint="eastAsia"/>
        </w:rPr>
        <w:t>)</w:t>
      </w:r>
    </w:p>
    <w:p w14:paraId="6849337B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Transitional Justice in Korean Peninsula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 Institute for National Unification</w:t>
      </w:r>
      <w:r w:rsidR="00B63615" w:rsidRPr="00DC299F">
        <w:rPr>
          <w:rFonts w:hint="eastAsia"/>
        </w:rPr>
        <w:t>,</w:t>
      </w:r>
      <w:r w:rsidR="00B63615" w:rsidRPr="00DC299F">
        <w:t xml:space="preserve"> </w:t>
      </w:r>
      <w:r w:rsidR="00B63615" w:rsidRPr="00DC299F">
        <w:rPr>
          <w:rFonts w:hint="eastAsia"/>
        </w:rPr>
        <w:t xml:space="preserve">with </w:t>
      </w:r>
      <w:proofErr w:type="spellStart"/>
      <w:r w:rsidR="00B63615" w:rsidRPr="00DC299F">
        <w:t>Suam</w:t>
      </w:r>
      <w:proofErr w:type="spellEnd"/>
      <w:r w:rsidR="00B63615" w:rsidRPr="00DC299F">
        <w:t xml:space="preserve"> Kim and </w:t>
      </w:r>
      <w:proofErr w:type="spellStart"/>
      <w:r w:rsidR="00B63615" w:rsidRPr="00DC299F">
        <w:t>Junghyun</w:t>
      </w:r>
      <w:proofErr w:type="spellEnd"/>
      <w:r w:rsidR="00B63615" w:rsidRPr="00DC299F">
        <w:t xml:space="preserve"> Cho</w:t>
      </w:r>
      <w:r w:rsidR="00B63615" w:rsidRPr="00DC299F">
        <w:rPr>
          <w:rFonts w:hint="eastAsia"/>
        </w:rPr>
        <w:t xml:space="preserve"> (201</w:t>
      </w:r>
      <w:r w:rsidR="00B63615" w:rsidRPr="00DC299F">
        <w:t>4</w:t>
      </w:r>
      <w:r w:rsidR="00B63615" w:rsidRPr="00DC299F">
        <w:rPr>
          <w:rFonts w:hint="eastAsia"/>
        </w:rPr>
        <w:t>)</w:t>
      </w:r>
    </w:p>
    <w:p w14:paraId="5B48DD62" w14:textId="77777777" w:rsidR="00B63615" w:rsidRPr="00DC299F" w:rsidRDefault="00B63615" w:rsidP="000C64C3">
      <w:pPr>
        <w:pStyle w:val="H23G"/>
      </w:pPr>
      <w:r w:rsidRPr="00DC299F">
        <w:tab/>
      </w:r>
      <w:r w:rsidRPr="00DC299F">
        <w:tab/>
      </w:r>
      <w:r w:rsidRPr="00DC299F">
        <w:rPr>
          <w:rFonts w:hint="eastAsia"/>
        </w:rPr>
        <w:t>Articles</w:t>
      </w:r>
      <w:bookmarkStart w:id="1" w:name="_Hlk30505552"/>
      <w:r w:rsidRPr="00DC299F">
        <w:t xml:space="preserve"> in English</w:t>
      </w:r>
    </w:p>
    <w:bookmarkEnd w:id="1"/>
    <w:p w14:paraId="1561E16E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201</w:t>
      </w:r>
      <w:r w:rsidR="00B63615" w:rsidRPr="000C64C3">
        <w:rPr>
          <w:i/>
          <w:iCs/>
        </w:rPr>
        <w:t>7</w:t>
      </w:r>
      <w:r w:rsidR="00B63615" w:rsidRPr="000C64C3">
        <w:rPr>
          <w:rFonts w:hint="eastAsia"/>
          <w:i/>
          <w:iCs/>
        </w:rPr>
        <w:t xml:space="preserve"> State Practice of Asian Countries in International Law: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 xml:space="preserve">Asian Yearbook of International </w:t>
      </w:r>
      <w:r w:rsidR="00B63615" w:rsidRPr="000C64C3">
        <w:rPr>
          <w:u w:val="single"/>
        </w:rPr>
        <w:t>Law</w:t>
      </w:r>
      <w:r w:rsidR="00B63615" w:rsidRPr="00DC299F">
        <w:t xml:space="preserve"> Vol.</w:t>
      </w:r>
      <w:r w:rsidR="00B63615" w:rsidRPr="00DC299F">
        <w:rPr>
          <w:rFonts w:hint="eastAsia"/>
        </w:rPr>
        <w:t>2</w:t>
      </w:r>
      <w:r w:rsidR="00B63615" w:rsidRPr="00DC299F">
        <w:t>3</w:t>
      </w:r>
      <w:r w:rsidR="00B63615" w:rsidRPr="00DC299F">
        <w:rPr>
          <w:rFonts w:hint="eastAsia"/>
        </w:rPr>
        <w:t xml:space="preserve">, </w:t>
      </w:r>
      <w:r w:rsidR="00B63615" w:rsidRPr="00DC299F">
        <w:t>263</w:t>
      </w:r>
      <w:r w:rsidR="00F96DA5">
        <w:t>–</w:t>
      </w:r>
      <w:r w:rsidR="00B63615" w:rsidRPr="00DC299F">
        <w:t>272</w:t>
      </w:r>
      <w:r w:rsidR="00B63615" w:rsidRPr="00DC299F">
        <w:rPr>
          <w:rFonts w:hint="eastAsia"/>
        </w:rPr>
        <w:t xml:space="preserve"> (201</w:t>
      </w:r>
      <w:r w:rsidR="00B63615" w:rsidRPr="00DC299F">
        <w:t>9</w:t>
      </w:r>
      <w:r w:rsidR="00B63615" w:rsidRPr="00DC299F">
        <w:rPr>
          <w:rFonts w:hint="eastAsia"/>
        </w:rPr>
        <w:t>)</w:t>
      </w:r>
    </w:p>
    <w:p w14:paraId="6711F0DB" w14:textId="77777777" w:rsidR="00B63615" w:rsidRPr="00DC299F" w:rsidRDefault="00CB3B85" w:rsidP="000C64C3">
      <w:pPr>
        <w:pStyle w:val="Bullet1G"/>
      </w:pPr>
      <w:r>
        <w:t>“</w:t>
      </w:r>
      <w:r w:rsidR="00B63615" w:rsidRPr="000C64C3">
        <w:rPr>
          <w:rFonts w:hint="eastAsia"/>
          <w:i/>
          <w:iCs/>
        </w:rPr>
        <w:t>M</w:t>
      </w:r>
      <w:r w:rsidR="00B63615" w:rsidRPr="000C64C3">
        <w:rPr>
          <w:i/>
          <w:iCs/>
        </w:rPr>
        <w:t>aking North Korea Human Rights Compliant with a Pluralist Approach: Beyond the Commission of Inquiry Processes</w:t>
      </w:r>
      <w:r w:rsidR="00B63615" w:rsidRPr="00DC299F">
        <w:t>,</w:t>
      </w:r>
      <w:r>
        <w:t>”</w:t>
      </w:r>
      <w:r w:rsidR="00B63615" w:rsidRPr="00DC299F">
        <w:rPr>
          <w:rFonts w:hint="eastAsia"/>
        </w:rPr>
        <w:t xml:space="preserve"> co-authored with</w:t>
      </w:r>
      <w:r w:rsidR="00B63615" w:rsidRPr="00DC299F">
        <w:t xml:space="preserve"> </w:t>
      </w:r>
      <w:proofErr w:type="spellStart"/>
      <w:r w:rsidR="00B63615" w:rsidRPr="00DC299F">
        <w:t>Seongji</w:t>
      </w:r>
      <w:proofErr w:type="spellEnd"/>
      <w:r w:rsidR="00B63615" w:rsidRPr="00DC299F">
        <w:t xml:space="preserve"> Woo, </w:t>
      </w:r>
      <w:r w:rsidR="00B63615" w:rsidRPr="000C64C3">
        <w:rPr>
          <w:u w:val="single"/>
        </w:rPr>
        <w:t>Korea Observer</w:t>
      </w:r>
      <w:r w:rsidR="00B63615" w:rsidRPr="00DC299F">
        <w:t xml:space="preserve"> Vol.50 No.3, 373</w:t>
      </w:r>
      <w:r w:rsidR="00F96DA5">
        <w:t>–</w:t>
      </w:r>
      <w:r w:rsidR="00B63615" w:rsidRPr="00DC299F">
        <w:t>394 (2019).</w:t>
      </w:r>
    </w:p>
    <w:p w14:paraId="3651EEBB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Partially Right, Partially Wrong: Rethinking the Implementation of International Human Rights Law in Countries with Gross Human Rights Violations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Pacific Focus</w:t>
      </w:r>
      <w:r w:rsidR="00B63615" w:rsidRPr="00DC299F">
        <w:rPr>
          <w:rFonts w:hint="eastAsia"/>
        </w:rPr>
        <w:t xml:space="preserve"> Vol.13 No.2, 352</w:t>
      </w:r>
      <w:r w:rsidR="00F96DA5">
        <w:t>–</w:t>
      </w:r>
      <w:r w:rsidR="00B63615" w:rsidRPr="00DC299F">
        <w:rPr>
          <w:rFonts w:hint="eastAsia"/>
        </w:rPr>
        <w:t>375 (2018)</w:t>
      </w:r>
    </w:p>
    <w:p w14:paraId="0040485D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Universality of Human Rights, but Not Uniformity of Implementation?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Korean Journal of International and Comparative Law</w:t>
      </w:r>
      <w:r w:rsidR="00B63615" w:rsidRPr="00DC299F">
        <w:rPr>
          <w:rFonts w:hint="eastAsia"/>
        </w:rPr>
        <w:t xml:space="preserve"> Vol.</w:t>
      </w:r>
      <w:r w:rsidR="00B63615" w:rsidRPr="00DC299F">
        <w:t>6</w:t>
      </w:r>
      <w:r w:rsidR="00B63615" w:rsidRPr="00DC299F">
        <w:rPr>
          <w:rFonts w:hint="eastAsia"/>
        </w:rPr>
        <w:t xml:space="preserve"> No.</w:t>
      </w:r>
      <w:r w:rsidR="00B63615" w:rsidRPr="00DC299F">
        <w:t>1</w:t>
      </w:r>
      <w:r w:rsidR="00B63615" w:rsidRPr="00DC299F">
        <w:rPr>
          <w:rFonts w:hint="eastAsia"/>
        </w:rPr>
        <w:t xml:space="preserve">, </w:t>
      </w:r>
      <w:r w:rsidR="00B63615" w:rsidRPr="00DC299F">
        <w:t>80</w:t>
      </w:r>
      <w:r w:rsidR="00F96DA5">
        <w:t>–</w:t>
      </w:r>
      <w:r w:rsidR="00B63615" w:rsidRPr="00DC299F">
        <w:t>84</w:t>
      </w:r>
      <w:r w:rsidR="00B63615" w:rsidRPr="00DC299F">
        <w:rPr>
          <w:rFonts w:hint="eastAsia"/>
        </w:rPr>
        <w:t xml:space="preserve"> (201</w:t>
      </w:r>
      <w:r w:rsidR="00B63615" w:rsidRPr="00DC299F">
        <w:t>8</w:t>
      </w:r>
      <w:r w:rsidR="00B63615" w:rsidRPr="00DC299F">
        <w:rPr>
          <w:rFonts w:hint="eastAsia"/>
        </w:rPr>
        <w:t>)</w:t>
      </w:r>
    </w:p>
    <w:p w14:paraId="3D24D5C0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 xml:space="preserve">Korean Judicial Decisions: Major Decisions in </w:t>
      </w:r>
      <w:r w:rsidR="00B63615" w:rsidRPr="000C64C3">
        <w:rPr>
          <w:i/>
          <w:iCs/>
        </w:rPr>
        <w:t>2017 and 2018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Korean Journal of International and Comparative Law</w:t>
      </w:r>
      <w:r w:rsidR="00B63615" w:rsidRPr="00DC299F">
        <w:rPr>
          <w:rFonts w:hint="eastAsia"/>
        </w:rPr>
        <w:t xml:space="preserve"> Vol.</w:t>
      </w:r>
      <w:r w:rsidR="00B63615" w:rsidRPr="00DC299F">
        <w:t>6</w:t>
      </w:r>
      <w:r w:rsidR="00B63615" w:rsidRPr="00DC299F">
        <w:rPr>
          <w:rFonts w:hint="eastAsia"/>
        </w:rPr>
        <w:t xml:space="preserve"> No.</w:t>
      </w:r>
      <w:r w:rsidR="00B63615" w:rsidRPr="00DC299F">
        <w:t>1</w:t>
      </w:r>
      <w:r w:rsidR="00B63615" w:rsidRPr="00DC299F">
        <w:rPr>
          <w:rFonts w:hint="eastAsia"/>
        </w:rPr>
        <w:t xml:space="preserve">, </w:t>
      </w:r>
      <w:r w:rsidR="00B63615" w:rsidRPr="00DC299F">
        <w:t>107</w:t>
      </w:r>
      <w:r w:rsidR="00F96DA5">
        <w:t>–</w:t>
      </w:r>
      <w:r w:rsidR="00B63615" w:rsidRPr="00DC299F">
        <w:t>112</w:t>
      </w:r>
      <w:r w:rsidR="00B63615" w:rsidRPr="00DC299F">
        <w:rPr>
          <w:rFonts w:hint="eastAsia"/>
        </w:rPr>
        <w:t xml:space="preserve"> </w:t>
      </w:r>
      <w:r w:rsidR="00B63615" w:rsidRPr="00DC299F">
        <w:t xml:space="preserve">&amp; </w:t>
      </w:r>
      <w:r w:rsidR="00B63615" w:rsidRPr="00DC299F">
        <w:rPr>
          <w:rFonts w:hint="eastAsia"/>
        </w:rPr>
        <w:t>Vol.</w:t>
      </w:r>
      <w:r w:rsidR="00B63615" w:rsidRPr="00DC299F">
        <w:t>6</w:t>
      </w:r>
      <w:r w:rsidR="00B63615" w:rsidRPr="00DC299F">
        <w:rPr>
          <w:rFonts w:hint="eastAsia"/>
        </w:rPr>
        <w:t xml:space="preserve"> No.</w:t>
      </w:r>
      <w:r w:rsidR="00B63615" w:rsidRPr="00DC299F">
        <w:t>2</w:t>
      </w:r>
      <w:r w:rsidR="00B63615" w:rsidRPr="00DC299F">
        <w:rPr>
          <w:rFonts w:hint="eastAsia"/>
        </w:rPr>
        <w:t xml:space="preserve">, </w:t>
      </w:r>
      <w:r w:rsidR="00B63615" w:rsidRPr="00DC299F">
        <w:t>269</w:t>
      </w:r>
      <w:r w:rsidR="00F96DA5">
        <w:t>–</w:t>
      </w:r>
      <w:r w:rsidR="00B63615" w:rsidRPr="00DC299F">
        <w:t>273</w:t>
      </w:r>
      <w:r w:rsidR="00B63615" w:rsidRPr="00DC299F">
        <w:rPr>
          <w:rFonts w:hint="eastAsia"/>
        </w:rPr>
        <w:t xml:space="preserve"> (201</w:t>
      </w:r>
      <w:r w:rsidR="00B63615" w:rsidRPr="00DC299F">
        <w:t>8</w:t>
      </w:r>
      <w:r w:rsidR="00B63615" w:rsidRPr="00DC299F">
        <w:rPr>
          <w:rFonts w:hint="eastAsia"/>
        </w:rPr>
        <w:t>)</w:t>
      </w:r>
    </w:p>
    <w:p w14:paraId="492908E8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201</w:t>
      </w:r>
      <w:r w:rsidR="00B63615" w:rsidRPr="000C64C3">
        <w:rPr>
          <w:i/>
          <w:iCs/>
        </w:rPr>
        <w:t>6</w:t>
      </w:r>
      <w:r w:rsidR="00B63615" w:rsidRPr="000C64C3">
        <w:rPr>
          <w:rFonts w:hint="eastAsia"/>
          <w:i/>
          <w:iCs/>
        </w:rPr>
        <w:t xml:space="preserve"> State Practice of Asian Countries in International Law: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 xml:space="preserve">Asian Yearbook of International </w:t>
      </w:r>
      <w:r w:rsidR="00B63615" w:rsidRPr="000C64C3">
        <w:rPr>
          <w:u w:val="single"/>
        </w:rPr>
        <w:t>Law</w:t>
      </w:r>
      <w:r w:rsidR="00B63615" w:rsidRPr="00DC299F">
        <w:t xml:space="preserve"> Vol.</w:t>
      </w:r>
      <w:r w:rsidR="00B63615" w:rsidRPr="00DC299F">
        <w:rPr>
          <w:rFonts w:hint="eastAsia"/>
        </w:rPr>
        <w:t>2</w:t>
      </w:r>
      <w:r w:rsidR="00B63615" w:rsidRPr="00DC299F">
        <w:t>2</w:t>
      </w:r>
      <w:r w:rsidR="00B63615" w:rsidRPr="00DC299F">
        <w:rPr>
          <w:rFonts w:hint="eastAsia"/>
        </w:rPr>
        <w:t xml:space="preserve">, </w:t>
      </w:r>
      <w:r w:rsidR="00B63615" w:rsidRPr="00DC299F">
        <w:t>351</w:t>
      </w:r>
      <w:r w:rsidR="00F96DA5">
        <w:t>–</w:t>
      </w:r>
      <w:r w:rsidR="00B63615" w:rsidRPr="00DC299F">
        <w:t>360</w:t>
      </w:r>
      <w:r w:rsidR="00B63615" w:rsidRPr="00DC299F">
        <w:rPr>
          <w:rFonts w:hint="eastAsia"/>
        </w:rPr>
        <w:t xml:space="preserve"> (201</w:t>
      </w:r>
      <w:r w:rsidR="00B63615" w:rsidRPr="00DC299F">
        <w:t>8</w:t>
      </w:r>
      <w:r w:rsidR="00B63615" w:rsidRPr="00DC299F">
        <w:rPr>
          <w:rFonts w:hint="eastAsia"/>
        </w:rPr>
        <w:t>)</w:t>
      </w:r>
    </w:p>
    <w:p w14:paraId="4647928F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Democracy and the War on Terror in South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East Asian Policy</w:t>
      </w:r>
      <w:r w:rsidR="00B63615" w:rsidRPr="00DC299F">
        <w:rPr>
          <w:rFonts w:hint="eastAsia"/>
        </w:rPr>
        <w:t xml:space="preserve"> Vol.9 No.4, 41</w:t>
      </w:r>
      <w:r w:rsidR="00F96DA5">
        <w:t>–</w:t>
      </w:r>
      <w:r w:rsidR="00B63615" w:rsidRPr="00DC299F">
        <w:rPr>
          <w:rFonts w:hint="eastAsia"/>
        </w:rPr>
        <w:t>52 (2017)</w:t>
      </w:r>
    </w:p>
    <w:p w14:paraId="42CE4F77" w14:textId="77777777" w:rsidR="00B63615" w:rsidRPr="00DC299F" w:rsidRDefault="00CB3B85" w:rsidP="000C64C3">
      <w:pPr>
        <w:pStyle w:val="Bullet1G"/>
      </w:pPr>
      <w:bookmarkStart w:id="2" w:name="_Hlk21014909"/>
      <w:bookmarkStart w:id="3" w:name="_Hlk21015003"/>
      <w:r>
        <w:t>‘</w:t>
      </w:r>
      <w:r w:rsidR="00B63615" w:rsidRPr="000C64C3">
        <w:rPr>
          <w:rFonts w:hint="eastAsia"/>
          <w:i/>
          <w:iCs/>
        </w:rPr>
        <w:t xml:space="preserve">Korean Judicial Decisions: Major Decisions in </w:t>
      </w:r>
      <w:r w:rsidR="00B63615" w:rsidRPr="000C64C3">
        <w:rPr>
          <w:i/>
          <w:iCs/>
        </w:rPr>
        <w:t>2016 and 2017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Korean Journal of International and Comparative Law</w:t>
      </w:r>
      <w:r w:rsidR="00B63615" w:rsidRPr="00DC299F">
        <w:rPr>
          <w:rFonts w:hint="eastAsia"/>
        </w:rPr>
        <w:t xml:space="preserve"> Vol.5 No.1, 133</w:t>
      </w:r>
      <w:r w:rsidR="00F96DA5">
        <w:t>–</w:t>
      </w:r>
      <w:r w:rsidR="00B63615" w:rsidRPr="00DC299F">
        <w:rPr>
          <w:rFonts w:hint="eastAsia"/>
        </w:rPr>
        <w:t xml:space="preserve">138 </w:t>
      </w:r>
      <w:r w:rsidR="00B63615" w:rsidRPr="00DC299F">
        <w:t xml:space="preserve">&amp; </w:t>
      </w:r>
      <w:r w:rsidR="00B63615" w:rsidRPr="00DC299F">
        <w:rPr>
          <w:rFonts w:hint="eastAsia"/>
        </w:rPr>
        <w:t>Vol.5 No.2, 239</w:t>
      </w:r>
      <w:r w:rsidR="00F96DA5">
        <w:t>–</w:t>
      </w:r>
      <w:r w:rsidR="00B63615" w:rsidRPr="00DC299F">
        <w:rPr>
          <w:rFonts w:hint="eastAsia"/>
        </w:rPr>
        <w:t>244 (2017)</w:t>
      </w:r>
    </w:p>
    <w:bookmarkEnd w:id="2"/>
    <w:bookmarkEnd w:id="3"/>
    <w:p w14:paraId="7FCB680F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South Korea</w:t>
      </w:r>
      <w:r>
        <w:rPr>
          <w:i/>
          <w:iCs/>
        </w:rPr>
        <w:t>’</w:t>
      </w:r>
      <w:r w:rsidR="00B63615" w:rsidRPr="000C64C3">
        <w:rPr>
          <w:i/>
          <w:iCs/>
        </w:rPr>
        <w:t>s Human Rights and Counter-Terrorist Fantasies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co-authored with </w:t>
      </w:r>
      <w:proofErr w:type="spellStart"/>
      <w:r w:rsidR="00B63615" w:rsidRPr="00DC299F">
        <w:rPr>
          <w:rFonts w:hint="eastAsia"/>
        </w:rPr>
        <w:t>Ioannis</w:t>
      </w:r>
      <w:proofErr w:type="spellEnd"/>
      <w:r w:rsidR="00B63615" w:rsidRPr="00DC299F">
        <w:rPr>
          <w:rFonts w:hint="eastAsia"/>
        </w:rPr>
        <w:t xml:space="preserve"> </w:t>
      </w:r>
      <w:proofErr w:type="spellStart"/>
      <w:r w:rsidR="00B63615" w:rsidRPr="00DC299F">
        <w:rPr>
          <w:rFonts w:hint="eastAsia"/>
        </w:rPr>
        <w:t>Tellidis</w:t>
      </w:r>
      <w:proofErr w:type="spellEnd"/>
      <w:r w:rsidR="00B63615" w:rsidRPr="00DC299F">
        <w:rPr>
          <w:rFonts w:hint="eastAsia"/>
        </w:rPr>
        <w:t xml:space="preserve">, </w:t>
      </w:r>
      <w:r w:rsidR="00B63615" w:rsidRPr="000C64C3">
        <w:rPr>
          <w:u w:val="single"/>
        </w:rPr>
        <w:t>International Public Policy Review</w:t>
      </w:r>
      <w:r w:rsidR="00B63615" w:rsidRPr="00DC299F">
        <w:rPr>
          <w:rFonts w:hint="eastAsia"/>
        </w:rPr>
        <w:t xml:space="preserve"> (Mar. 2017)</w:t>
      </w:r>
    </w:p>
    <w:p w14:paraId="396413DE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2015 State Practice of Asian Countries in International Law: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Asian Yearbook of International Law</w:t>
      </w:r>
      <w:r w:rsidR="00B63615" w:rsidRPr="00DC299F">
        <w:rPr>
          <w:rFonts w:hint="eastAsia"/>
        </w:rPr>
        <w:t xml:space="preserve"> Vol.21, 282</w:t>
      </w:r>
      <w:r w:rsidR="00F96DA5">
        <w:t>–</w:t>
      </w:r>
      <w:r w:rsidR="00B63615" w:rsidRPr="00DC299F">
        <w:rPr>
          <w:rFonts w:hint="eastAsia"/>
        </w:rPr>
        <w:t>291 (2017)</w:t>
      </w:r>
    </w:p>
    <w:p w14:paraId="4F5AEE69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201</w:t>
      </w:r>
      <w:r w:rsidR="00B63615" w:rsidRPr="000C64C3">
        <w:rPr>
          <w:i/>
          <w:iCs/>
        </w:rPr>
        <w:t>4</w:t>
      </w:r>
      <w:r w:rsidR="00B63615" w:rsidRPr="000C64C3">
        <w:rPr>
          <w:rFonts w:hint="eastAsia"/>
          <w:i/>
          <w:iCs/>
        </w:rPr>
        <w:t xml:space="preserve"> State Practice of Asian Countries in International Law: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Asian Yearbook of International Law</w:t>
      </w:r>
      <w:r w:rsidR="00B63615" w:rsidRPr="00DC299F">
        <w:rPr>
          <w:rFonts w:hint="eastAsia"/>
        </w:rPr>
        <w:t xml:space="preserve"> Vol.2</w:t>
      </w:r>
      <w:r w:rsidR="00B63615" w:rsidRPr="00DC299F">
        <w:t>0</w:t>
      </w:r>
      <w:r w:rsidR="00B63615" w:rsidRPr="00DC299F">
        <w:rPr>
          <w:rFonts w:hint="eastAsia"/>
        </w:rPr>
        <w:t>, (201</w:t>
      </w:r>
      <w:r w:rsidR="00B63615" w:rsidRPr="00DC299F">
        <w:t>6</w:t>
      </w:r>
      <w:r w:rsidR="00B63615" w:rsidRPr="00DC299F">
        <w:rPr>
          <w:rFonts w:hint="eastAsia"/>
        </w:rPr>
        <w:t>)</w:t>
      </w:r>
    </w:p>
    <w:p w14:paraId="6E7905E9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The Hague Abduction Convention and its implications for multicultural families in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bookmarkStart w:id="4" w:name="_Hlk21015312"/>
      <w:r w:rsidR="00B63615" w:rsidRPr="00DC299F">
        <w:rPr>
          <w:rFonts w:hint="eastAsia"/>
        </w:rPr>
        <w:t xml:space="preserve">co-authored with </w:t>
      </w:r>
      <w:bookmarkEnd w:id="4"/>
      <w:proofErr w:type="spellStart"/>
      <w:r w:rsidR="00B63615" w:rsidRPr="00DC299F">
        <w:rPr>
          <w:rFonts w:hint="eastAsia"/>
        </w:rPr>
        <w:t>Yoonkyeong</w:t>
      </w:r>
      <w:proofErr w:type="spellEnd"/>
      <w:r w:rsidR="00B63615" w:rsidRPr="00DC299F">
        <w:rPr>
          <w:rFonts w:hint="eastAsia"/>
        </w:rPr>
        <w:t xml:space="preserve"> Nah and </w:t>
      </w:r>
      <w:proofErr w:type="spellStart"/>
      <w:r w:rsidR="00B63615" w:rsidRPr="00DC299F">
        <w:rPr>
          <w:rFonts w:hint="eastAsia"/>
        </w:rPr>
        <w:t>Seokwoo</w:t>
      </w:r>
      <w:proofErr w:type="spellEnd"/>
      <w:r w:rsidR="00B63615" w:rsidRPr="00DC299F">
        <w:rPr>
          <w:rFonts w:hint="eastAsia"/>
        </w:rPr>
        <w:t xml:space="preserve"> Lee, </w:t>
      </w:r>
      <w:r w:rsidR="00B63615" w:rsidRPr="000C64C3">
        <w:rPr>
          <w:rFonts w:hint="eastAsia"/>
          <w:u w:val="single"/>
        </w:rPr>
        <w:t>Asian and Pacific Migration Journal</w:t>
      </w:r>
      <w:r w:rsidR="00B63615" w:rsidRPr="00DC299F">
        <w:rPr>
          <w:rFonts w:hint="eastAsia"/>
        </w:rPr>
        <w:t>, Vol.26 No.3, 320</w:t>
      </w:r>
      <w:r w:rsidR="00F96DA5">
        <w:t>–</w:t>
      </w:r>
      <w:r w:rsidR="00B63615" w:rsidRPr="00DC299F">
        <w:rPr>
          <w:rFonts w:hint="eastAsia"/>
        </w:rPr>
        <w:t>341 (2016)</w:t>
      </w:r>
    </w:p>
    <w:p w14:paraId="33E4BEB2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Korean Judicial Decisions: Major Decisions in 2014, 2015, and 2016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Korean Journal of International and Comparative Law</w:t>
      </w:r>
      <w:r w:rsidR="00B63615" w:rsidRPr="00DC299F">
        <w:rPr>
          <w:rFonts w:hint="eastAsia"/>
        </w:rPr>
        <w:t xml:space="preserve"> Vol.4 No.1, 133</w:t>
      </w:r>
      <w:r w:rsidR="00F96DA5">
        <w:t>–</w:t>
      </w:r>
      <w:r w:rsidR="00B63615" w:rsidRPr="00DC299F">
        <w:rPr>
          <w:rFonts w:hint="eastAsia"/>
        </w:rPr>
        <w:t>140 &amp; No.2 209</w:t>
      </w:r>
      <w:r w:rsidR="00F96DA5">
        <w:t>–</w:t>
      </w:r>
      <w:r w:rsidR="00B63615" w:rsidRPr="00DC299F">
        <w:rPr>
          <w:rFonts w:hint="eastAsia"/>
        </w:rPr>
        <w:t>214 (2016)</w:t>
      </w:r>
    </w:p>
    <w:p w14:paraId="697480AA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Something to Consider: For Transitional Justice in Unified Korea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u w:val="single"/>
        </w:rPr>
        <w:t>Korean Journal of International Law</w:t>
      </w:r>
      <w:r w:rsidR="00B63615" w:rsidRPr="00DC299F">
        <w:t xml:space="preserve">, </w:t>
      </w:r>
      <w:r w:rsidR="00B63615" w:rsidRPr="00DC299F">
        <w:rPr>
          <w:rFonts w:hint="eastAsia"/>
        </w:rPr>
        <w:t>Vol 60 No.2</w:t>
      </w:r>
      <w:r w:rsidR="00B63615" w:rsidRPr="00DC299F">
        <w:t xml:space="preserve">, </w:t>
      </w:r>
      <w:r w:rsidR="00B63615" w:rsidRPr="00DC299F">
        <w:rPr>
          <w:rFonts w:hint="eastAsia"/>
        </w:rPr>
        <w:t>99</w:t>
      </w:r>
      <w:r w:rsidR="00F96DA5">
        <w:t>–</w:t>
      </w:r>
      <w:r w:rsidR="00B63615" w:rsidRPr="00DC299F">
        <w:rPr>
          <w:rFonts w:hint="eastAsia"/>
        </w:rPr>
        <w:t>130</w:t>
      </w:r>
      <w:r w:rsidR="00B63615" w:rsidRPr="00DC299F">
        <w:t xml:space="preserve"> (201</w:t>
      </w:r>
      <w:r w:rsidR="00B63615" w:rsidRPr="00DC299F">
        <w:rPr>
          <w:rFonts w:hint="eastAsia"/>
        </w:rPr>
        <w:t>5</w:t>
      </w:r>
      <w:r w:rsidR="00B63615" w:rsidRPr="00DC299F">
        <w:t>).</w:t>
      </w:r>
    </w:p>
    <w:p w14:paraId="3578D6F8" w14:textId="77777777" w:rsidR="00B63615" w:rsidRPr="00DC299F" w:rsidRDefault="00CB3B85" w:rsidP="000C64C3">
      <w:pPr>
        <w:pStyle w:val="Bullet1G"/>
      </w:pPr>
      <w:r>
        <w:t>‘</w:t>
      </w:r>
      <w:r w:rsidR="00B63615" w:rsidRPr="00DC299F">
        <w:rPr>
          <w:rFonts w:hint="eastAsia"/>
        </w:rPr>
        <w:t>201</w:t>
      </w:r>
      <w:r w:rsidR="00B63615" w:rsidRPr="00DC299F">
        <w:t>3</w:t>
      </w:r>
      <w:r w:rsidR="00B63615" w:rsidRPr="00DC299F">
        <w:rPr>
          <w:rFonts w:hint="eastAsia"/>
        </w:rPr>
        <w:t xml:space="preserve"> State Practice of Asian Countries in International Law: Korea,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Asian Yearbook of International Law</w:t>
      </w:r>
      <w:r w:rsidR="00B63615" w:rsidRPr="00DC299F">
        <w:rPr>
          <w:rFonts w:hint="eastAsia"/>
        </w:rPr>
        <w:t xml:space="preserve"> Vol.</w:t>
      </w:r>
      <w:r w:rsidR="00B63615" w:rsidRPr="00DC299F">
        <w:t xml:space="preserve">19 </w:t>
      </w:r>
      <w:r w:rsidR="00B63615" w:rsidRPr="00DC299F">
        <w:rPr>
          <w:rFonts w:hint="eastAsia"/>
        </w:rPr>
        <w:t>(201</w:t>
      </w:r>
      <w:r w:rsidR="00B63615" w:rsidRPr="00DC299F">
        <w:t>5</w:t>
      </w:r>
      <w:r w:rsidR="00B63615" w:rsidRPr="00DC299F">
        <w:rPr>
          <w:rFonts w:hint="eastAsia"/>
        </w:rPr>
        <w:t>)</w:t>
      </w:r>
    </w:p>
    <w:p w14:paraId="77DBC06E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201</w:t>
      </w:r>
      <w:r w:rsidR="00B63615" w:rsidRPr="000C64C3">
        <w:rPr>
          <w:i/>
          <w:iCs/>
        </w:rPr>
        <w:t>2</w:t>
      </w:r>
      <w:r w:rsidR="00B63615" w:rsidRPr="000C64C3">
        <w:rPr>
          <w:rFonts w:hint="eastAsia"/>
          <w:i/>
          <w:iCs/>
        </w:rPr>
        <w:t xml:space="preserve"> State Practice of Asian Countries in International Law: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Asian Yearbook of International Law</w:t>
      </w:r>
      <w:r w:rsidR="00B63615" w:rsidRPr="00DC299F">
        <w:rPr>
          <w:rFonts w:hint="eastAsia"/>
        </w:rPr>
        <w:t xml:space="preserve"> Vol.</w:t>
      </w:r>
      <w:r w:rsidR="00B63615" w:rsidRPr="00DC299F">
        <w:t xml:space="preserve">18 </w:t>
      </w:r>
      <w:r w:rsidR="00B63615" w:rsidRPr="00DC299F">
        <w:rPr>
          <w:rFonts w:hint="eastAsia"/>
        </w:rPr>
        <w:t>(201</w:t>
      </w:r>
      <w:r w:rsidR="00B63615" w:rsidRPr="00DC299F">
        <w:t>4</w:t>
      </w:r>
      <w:r w:rsidR="00B63615" w:rsidRPr="00DC299F">
        <w:rPr>
          <w:rFonts w:hint="eastAsia"/>
        </w:rPr>
        <w:t>)</w:t>
      </w:r>
    </w:p>
    <w:p w14:paraId="44724215" w14:textId="77777777" w:rsidR="00B63615" w:rsidRPr="00DC299F" w:rsidRDefault="00CB3B85" w:rsidP="000C64C3">
      <w:pPr>
        <w:pStyle w:val="Bullet1G"/>
      </w:pPr>
      <w:r>
        <w:lastRenderedPageBreak/>
        <w:t>‘</w:t>
      </w:r>
      <w:r w:rsidR="00B63615" w:rsidRPr="000C64C3">
        <w:rPr>
          <w:rFonts w:hint="eastAsia"/>
          <w:i/>
          <w:iCs/>
        </w:rPr>
        <w:t>Conditionality in Humanitarian Aid Relations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Asian Journal of International Studies</w:t>
      </w:r>
      <w:r w:rsidR="00B63615" w:rsidRPr="00DC299F">
        <w:rPr>
          <w:rFonts w:hint="eastAsia"/>
        </w:rPr>
        <w:t>, Vol.19 (2014)</w:t>
      </w:r>
    </w:p>
    <w:p w14:paraId="6E5DFEDC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NHRIs, RHRIs, and Human Rights NGOs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Florida Journal of International Law</w:t>
      </w:r>
      <w:r w:rsidR="00B63615" w:rsidRPr="00DC299F">
        <w:rPr>
          <w:rFonts w:hint="eastAsia"/>
        </w:rPr>
        <w:t xml:space="preserve"> Vol.24, 235</w:t>
      </w:r>
      <w:r w:rsidR="00F96DA5">
        <w:t>–</w:t>
      </w:r>
      <w:r w:rsidR="00B63615" w:rsidRPr="00DC299F">
        <w:rPr>
          <w:rFonts w:hint="eastAsia"/>
        </w:rPr>
        <w:t>270 (2012)</w:t>
      </w:r>
    </w:p>
    <w:p w14:paraId="270738F5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The Medium Foreseeing the Future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Socio-Legal Review</w:t>
      </w:r>
      <w:r w:rsidR="00B63615" w:rsidRPr="00DC299F">
        <w:rPr>
          <w:rFonts w:hint="eastAsia"/>
        </w:rPr>
        <w:t>, Vol.8 No.1, 36</w:t>
      </w:r>
      <w:r w:rsidR="00F96DA5">
        <w:t>–</w:t>
      </w:r>
      <w:r w:rsidR="00B63615" w:rsidRPr="00DC299F">
        <w:rPr>
          <w:rFonts w:hint="eastAsia"/>
        </w:rPr>
        <w:t>112 (2012</w:t>
      </w:r>
      <w:r w:rsidR="00B63615" w:rsidRPr="00DC299F">
        <w:t>)</w:t>
      </w:r>
    </w:p>
    <w:p w14:paraId="5B20CC5E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Mere Ritual or Gradual Change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proofErr w:type="spellStart"/>
      <w:r w:rsidR="00B63615" w:rsidRPr="000C64C3">
        <w:rPr>
          <w:u w:val="single"/>
        </w:rPr>
        <w:t>Northwestern</w:t>
      </w:r>
      <w:proofErr w:type="spellEnd"/>
      <w:r w:rsidR="00B63615" w:rsidRPr="000C64C3">
        <w:rPr>
          <w:u w:val="single"/>
        </w:rPr>
        <w:t xml:space="preserve"> Interdisciplinary Law Review</w:t>
      </w:r>
      <w:r w:rsidR="00B63615" w:rsidRPr="00DC299F">
        <w:rPr>
          <w:rFonts w:hint="eastAsia"/>
        </w:rPr>
        <w:t xml:space="preserve"> Vol.5, 145</w:t>
      </w:r>
      <w:r w:rsidR="00F96DA5">
        <w:t>–</w:t>
      </w:r>
      <w:r w:rsidR="00B63615" w:rsidRPr="00DC299F">
        <w:rPr>
          <w:rFonts w:hint="eastAsia"/>
        </w:rPr>
        <w:t>190 (Spring, 2012)</w:t>
      </w:r>
    </w:p>
    <w:p w14:paraId="144D294A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Do We Need Regional Human Rights Institutions in the Asia-Pacific Region?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u w:val="single"/>
        </w:rPr>
        <w:t>Korean Journal of International Law</w:t>
      </w:r>
      <w:r w:rsidR="00B63615" w:rsidRPr="00DC299F">
        <w:rPr>
          <w:rFonts w:hint="eastAsia"/>
        </w:rPr>
        <w:t>, Vol.56 No.2, 47</w:t>
      </w:r>
      <w:r w:rsidR="00F96DA5">
        <w:t>–</w:t>
      </w:r>
      <w:r w:rsidR="00B63615" w:rsidRPr="00DC299F">
        <w:rPr>
          <w:rFonts w:hint="eastAsia"/>
        </w:rPr>
        <w:t>87 (2011)</w:t>
      </w:r>
    </w:p>
    <w:p w14:paraId="6F35A803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The Role of</w:t>
      </w:r>
      <w:r w:rsidR="00B63615" w:rsidRPr="000C64C3">
        <w:rPr>
          <w:i/>
          <w:iCs/>
        </w:rPr>
        <w:t xml:space="preserve"> National Human Rights Institutions</w:t>
      </w:r>
      <w:r w:rsidR="00B63615" w:rsidRPr="000C64C3">
        <w:rPr>
          <w:rFonts w:hint="eastAsia"/>
          <w:i/>
          <w:iCs/>
        </w:rPr>
        <w:t xml:space="preserve">: </w:t>
      </w:r>
      <w:r w:rsidR="00B63615" w:rsidRPr="000C64C3">
        <w:rPr>
          <w:i/>
          <w:iCs/>
        </w:rPr>
        <w:t>The Experience of Kore</w:t>
      </w:r>
      <w:r w:rsidR="00B63615" w:rsidRPr="000C64C3">
        <w:rPr>
          <w:rFonts w:hint="eastAsia"/>
          <w:i/>
          <w:iCs/>
        </w:rPr>
        <w:t>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t xml:space="preserve"> Cornell Law School J.S.D./Doctoral Student Papers</w:t>
      </w:r>
      <w:r w:rsidR="00B63615" w:rsidRPr="00DC299F">
        <w:rPr>
          <w:rFonts w:hint="eastAsia"/>
        </w:rPr>
        <w:t>,</w:t>
      </w:r>
      <w:r w:rsidR="00B63615" w:rsidRPr="00DC299F">
        <w:t xml:space="preserve"> Paper 4</w:t>
      </w:r>
      <w:r w:rsidR="00B63615" w:rsidRPr="00DC299F">
        <w:rPr>
          <w:rFonts w:hint="eastAsia"/>
        </w:rPr>
        <w:t>, (</w:t>
      </w:r>
      <w:r w:rsidR="00B63615" w:rsidRPr="00DC299F">
        <w:t>Berkeley Electronic Press</w:t>
      </w:r>
      <w:r w:rsidR="00B63615" w:rsidRPr="00DC299F">
        <w:rPr>
          <w:rFonts w:hint="eastAsia"/>
        </w:rPr>
        <w:t>, 2010). (</w:t>
      </w:r>
      <w:r w:rsidR="00B63615" w:rsidRPr="00DC299F">
        <w:t>http://scholarship.law.cornell.edu/dsp_papers/4</w:t>
      </w:r>
      <w:r w:rsidR="00B63615" w:rsidRPr="00DC299F">
        <w:rPr>
          <w:rFonts w:hint="eastAsia"/>
        </w:rPr>
        <w:t>)</w:t>
      </w:r>
    </w:p>
    <w:p w14:paraId="787B7AC4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Economic Sanctions against Human Rights Violations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>Cornell Law School Inter-University Graduate Student Conference Papers</w:t>
      </w:r>
      <w:r w:rsidR="00B63615" w:rsidRPr="00DC299F">
        <w:rPr>
          <w:rFonts w:hint="eastAsia"/>
        </w:rPr>
        <w:t>, Paper 11, (</w:t>
      </w:r>
      <w:r w:rsidR="00B63615" w:rsidRPr="00DC299F">
        <w:t>Berkeley Electronic Press</w:t>
      </w:r>
      <w:r w:rsidR="00B63615" w:rsidRPr="00DC299F">
        <w:rPr>
          <w:rFonts w:hint="eastAsia"/>
        </w:rPr>
        <w:t>, 2008). (</w:t>
      </w:r>
      <w:r w:rsidR="00B63615" w:rsidRPr="00DC299F">
        <w:t>http://lsr.nellco.org/cornell/lps/clacp/11</w:t>
      </w:r>
      <w:r w:rsidR="00B63615" w:rsidRPr="00DC299F">
        <w:rPr>
          <w:rFonts w:hint="eastAsia"/>
        </w:rPr>
        <w:t>)</w:t>
      </w:r>
    </w:p>
    <w:p w14:paraId="34219ED3" w14:textId="77777777" w:rsidR="00B63615" w:rsidRPr="00DC299F" w:rsidRDefault="00CB3B85" w:rsidP="000C64C3">
      <w:pPr>
        <w:pStyle w:val="Bullet1G"/>
      </w:pPr>
      <w:r>
        <w:t>‘</w:t>
      </w:r>
      <w:proofErr w:type="spellStart"/>
      <w:r w:rsidR="00B63615" w:rsidRPr="000C64C3">
        <w:rPr>
          <w:rFonts w:hint="eastAsia"/>
          <w:i/>
          <w:iCs/>
        </w:rPr>
        <w:t>Myanmarese</w:t>
      </w:r>
      <w:proofErr w:type="spellEnd"/>
      <w:r w:rsidR="00B63615" w:rsidRPr="000C64C3">
        <w:rPr>
          <w:rFonts w:hint="eastAsia"/>
          <w:i/>
          <w:iCs/>
        </w:rPr>
        <w:t xml:space="preserve"> Refugees in Thailand: The Need for Effective Protection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>Cornell Law School J.S.D./Doctoral Student Papers</w:t>
      </w:r>
      <w:r w:rsidR="00B63615" w:rsidRPr="00DC299F">
        <w:rPr>
          <w:rFonts w:hint="eastAsia"/>
        </w:rPr>
        <w:t>,</w:t>
      </w:r>
      <w:r w:rsidR="00B63615" w:rsidRPr="00DC299F">
        <w:t xml:space="preserve"> Paper 1</w:t>
      </w:r>
      <w:r w:rsidR="00B63615" w:rsidRPr="00DC299F">
        <w:rPr>
          <w:rFonts w:hint="eastAsia"/>
        </w:rPr>
        <w:t>, (</w:t>
      </w:r>
      <w:r w:rsidR="00B63615" w:rsidRPr="00DC299F">
        <w:t>Berkeley Electronic Press</w:t>
      </w:r>
      <w:r w:rsidR="00B63615" w:rsidRPr="00DC299F">
        <w:rPr>
          <w:rFonts w:hint="eastAsia"/>
        </w:rPr>
        <w:t>, 2008). (</w:t>
      </w:r>
      <w:r w:rsidR="00B63615" w:rsidRPr="00DC299F">
        <w:t>http://lsr.nellco.org/cornell/dsp/papers/1</w:t>
      </w:r>
      <w:r w:rsidR="00B63615" w:rsidRPr="00DC299F">
        <w:rPr>
          <w:rFonts w:hint="eastAsia"/>
        </w:rPr>
        <w:t xml:space="preserve">/), reprinted in 2 </w:t>
      </w:r>
      <w:proofErr w:type="spellStart"/>
      <w:r w:rsidR="00B63615" w:rsidRPr="000C64C3">
        <w:rPr>
          <w:rFonts w:hint="eastAsia"/>
          <w:u w:val="single"/>
        </w:rPr>
        <w:t>Yonsei</w:t>
      </w:r>
      <w:proofErr w:type="spellEnd"/>
      <w:r w:rsidR="00B63615" w:rsidRPr="000C64C3">
        <w:rPr>
          <w:rFonts w:hint="eastAsia"/>
          <w:u w:val="single"/>
        </w:rPr>
        <w:t xml:space="preserve"> Public Governance and Law</w:t>
      </w:r>
      <w:r w:rsidR="00B63615" w:rsidRPr="00DC299F">
        <w:rPr>
          <w:rFonts w:hint="eastAsia"/>
        </w:rPr>
        <w:t>, vol.1, 161</w:t>
      </w:r>
      <w:r w:rsidR="00F96DA5">
        <w:t>–</w:t>
      </w:r>
      <w:r w:rsidR="00B63615" w:rsidRPr="00DC299F">
        <w:rPr>
          <w:rFonts w:hint="eastAsia"/>
        </w:rPr>
        <w:t>186 (2011)</w:t>
      </w:r>
    </w:p>
    <w:p w14:paraId="08D6D49B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The Definition and Jurisdiction of the Crime of A</w:t>
      </w:r>
      <w:r w:rsidR="00B63615" w:rsidRPr="000C64C3">
        <w:rPr>
          <w:i/>
          <w:iCs/>
        </w:rPr>
        <w:t>ggression</w:t>
      </w:r>
      <w:r w:rsidR="00B63615" w:rsidRPr="000C64C3">
        <w:rPr>
          <w:rFonts w:hint="eastAsia"/>
          <w:i/>
          <w:iCs/>
        </w:rPr>
        <w:t xml:space="preserve"> and the International Criminal Court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>Cornell Law School Graduate Student Papers</w:t>
      </w:r>
      <w:r w:rsidR="00B63615" w:rsidRPr="00DC299F">
        <w:rPr>
          <w:rFonts w:hint="eastAsia"/>
        </w:rPr>
        <w:t>,</w:t>
      </w:r>
      <w:r w:rsidR="00B63615" w:rsidRPr="00DC299F">
        <w:t xml:space="preserve"> Paper 19</w:t>
      </w:r>
      <w:r w:rsidR="00B63615" w:rsidRPr="00DC299F">
        <w:rPr>
          <w:rFonts w:hint="eastAsia"/>
        </w:rPr>
        <w:t>, (</w:t>
      </w:r>
      <w:r w:rsidR="00B63615" w:rsidRPr="00DC299F">
        <w:t>Berkeley Electronic Press</w:t>
      </w:r>
      <w:r w:rsidR="00B63615" w:rsidRPr="00DC299F">
        <w:rPr>
          <w:rFonts w:hint="eastAsia"/>
        </w:rPr>
        <w:t>, 2006). (</w:t>
      </w:r>
      <w:r w:rsidR="00B63615" w:rsidRPr="00DC299F">
        <w:t>http://lsr.nellco.org/cornell/lps/papers/19)</w:t>
      </w:r>
    </w:p>
    <w:p w14:paraId="34A6EA84" w14:textId="77777777" w:rsidR="00B63615" w:rsidRPr="00DC299F" w:rsidRDefault="00CB3B85" w:rsidP="000C64C3">
      <w:pPr>
        <w:pStyle w:val="Bullet1G"/>
      </w:pPr>
      <w:r>
        <w:t>‘</w:t>
      </w:r>
      <w:r w:rsidR="00B63615" w:rsidRPr="00DC299F">
        <w:rPr>
          <w:rFonts w:hint="eastAsia"/>
        </w:rPr>
        <w:t>Response paper: The Tokyo Women</w:t>
      </w:r>
      <w:r>
        <w:t>’</w:t>
      </w:r>
      <w:r w:rsidR="00B63615" w:rsidRPr="00DC299F">
        <w:rPr>
          <w:rFonts w:hint="eastAsia"/>
        </w:rPr>
        <w:t xml:space="preserve">s Tribunal and the Turn to Fiction by </w:t>
      </w:r>
      <w:proofErr w:type="spellStart"/>
      <w:r w:rsidR="00B63615" w:rsidRPr="00DC299F">
        <w:rPr>
          <w:rFonts w:hint="eastAsia"/>
        </w:rPr>
        <w:t>Prof.</w:t>
      </w:r>
      <w:proofErr w:type="spellEnd"/>
      <w:r w:rsidR="00B63615" w:rsidRPr="00DC299F">
        <w:rPr>
          <w:rFonts w:hint="eastAsia"/>
        </w:rPr>
        <w:t xml:space="preserve"> Karen Knop,</w:t>
      </w:r>
      <w:r>
        <w:t>’</w:t>
      </w:r>
      <w:r w:rsidR="00B63615" w:rsidRPr="00DC299F">
        <w:rPr>
          <w:rFonts w:hint="eastAsia"/>
        </w:rPr>
        <w:t xml:space="preserve"> Cornell Law School, Clarke Colloquium Series, (October 2009)</w:t>
      </w:r>
    </w:p>
    <w:p w14:paraId="027FAA3D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New</w:t>
      </w:r>
      <w:r w:rsidR="00B63615" w:rsidRPr="000C64C3">
        <w:rPr>
          <w:rFonts w:hint="eastAsia"/>
          <w:i/>
          <w:iCs/>
        </w:rPr>
        <w:t xml:space="preserve"> Institutions for Human Rights Protection in Iraq? National Human Rights Institutions and International Cooperation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Cornell Advocates For Human Rights Newsletter, (Spring 2010)</w:t>
      </w:r>
    </w:p>
    <w:p w14:paraId="76B2A94B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Korean Residents in Japan and Dual Nationality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Cornell Advocates For Human Rights Newsletter, (Fall 2008)</w:t>
      </w:r>
    </w:p>
    <w:p w14:paraId="3F1598DC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Impunity to Human Rights Abuser? The Case of North Korea</w:t>
      </w:r>
      <w:r>
        <w:rPr>
          <w:i/>
          <w:iCs/>
        </w:rPr>
        <w:t>’</w:t>
      </w:r>
      <w:r w:rsidR="00B63615" w:rsidRPr="000C64C3">
        <w:rPr>
          <w:rFonts w:hint="eastAsia"/>
          <w:i/>
          <w:iCs/>
        </w:rPr>
        <w:t>s Abductions of Japanese Citizens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Cornell Advocates For Human Rights Newsletter, (Spring 2008)</w:t>
      </w:r>
    </w:p>
    <w:p w14:paraId="3A960F02" w14:textId="77777777" w:rsidR="00B63615" w:rsidRPr="00DC299F" w:rsidRDefault="00B63615" w:rsidP="000C64C3">
      <w:pPr>
        <w:pStyle w:val="H23G"/>
      </w:pPr>
      <w:bookmarkStart w:id="5" w:name="_Hlk30505570"/>
      <w:r w:rsidRPr="00DC299F">
        <w:tab/>
      </w:r>
      <w:r w:rsidRPr="00DC299F">
        <w:tab/>
      </w:r>
      <w:r w:rsidRPr="00DC299F">
        <w:rPr>
          <w:rFonts w:hint="eastAsia"/>
        </w:rPr>
        <w:t>Articles</w:t>
      </w:r>
      <w:r w:rsidRPr="00DC299F">
        <w:t xml:space="preserve"> in Korean</w:t>
      </w:r>
    </w:p>
    <w:bookmarkEnd w:id="5"/>
    <w:p w14:paraId="29CA8676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Humanitarian Intervention Revisited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u w:val="single"/>
        </w:rPr>
        <w:t xml:space="preserve">The </w:t>
      </w:r>
      <w:r w:rsidR="00B63615" w:rsidRPr="000C64C3">
        <w:rPr>
          <w:rFonts w:hint="eastAsia"/>
          <w:u w:val="single"/>
        </w:rPr>
        <w:t xml:space="preserve">Korean Journal of </w:t>
      </w:r>
      <w:r w:rsidR="00B63615" w:rsidRPr="000C64C3">
        <w:rPr>
          <w:u w:val="single"/>
        </w:rPr>
        <w:t>Humanitarian</w:t>
      </w:r>
      <w:r w:rsidR="00B63615" w:rsidRPr="000C64C3">
        <w:rPr>
          <w:rFonts w:hint="eastAsia"/>
          <w:u w:val="single"/>
        </w:rPr>
        <w:t xml:space="preserve"> Law</w:t>
      </w:r>
      <w:r w:rsidR="00B63615" w:rsidRPr="00DC299F">
        <w:rPr>
          <w:rFonts w:hint="eastAsia"/>
        </w:rPr>
        <w:t xml:space="preserve"> Vol.</w:t>
      </w:r>
      <w:r w:rsidR="00B63615" w:rsidRPr="00DC299F">
        <w:t>39</w:t>
      </w:r>
      <w:r w:rsidR="00B63615" w:rsidRPr="00DC299F">
        <w:rPr>
          <w:rFonts w:hint="eastAsia"/>
        </w:rPr>
        <w:t xml:space="preserve">, </w:t>
      </w:r>
      <w:r w:rsidR="00B63615" w:rsidRPr="00DC299F">
        <w:t>73</w:t>
      </w:r>
      <w:r w:rsidR="00F96DA5">
        <w:t>–</w:t>
      </w:r>
      <w:r w:rsidR="00B63615" w:rsidRPr="00DC299F">
        <w:t>94</w:t>
      </w:r>
      <w:r w:rsidR="00B63615" w:rsidRPr="00DC299F">
        <w:rPr>
          <w:rFonts w:hint="eastAsia"/>
        </w:rPr>
        <w:t xml:space="preserve"> (201</w:t>
      </w:r>
      <w:r w:rsidR="00B63615" w:rsidRPr="00DC299F">
        <w:t>9</w:t>
      </w:r>
      <w:r w:rsidR="00B63615" w:rsidRPr="00DC299F">
        <w:rPr>
          <w:rFonts w:hint="eastAsia"/>
        </w:rPr>
        <w:t>)</w:t>
      </w:r>
    </w:p>
    <w:p w14:paraId="59952253" w14:textId="77777777" w:rsidR="00B63615" w:rsidRPr="00DC299F" w:rsidRDefault="00CB3B85" w:rsidP="000C64C3">
      <w:pPr>
        <w:pStyle w:val="Bullet1G"/>
      </w:pPr>
      <w:r>
        <w:t>‘</w:t>
      </w:r>
      <w:proofErr w:type="spellStart"/>
      <w:r w:rsidR="00B63615" w:rsidRPr="000C64C3">
        <w:rPr>
          <w:i/>
          <w:iCs/>
        </w:rPr>
        <w:t>Warmbier</w:t>
      </w:r>
      <w:proofErr w:type="spellEnd"/>
      <w:r w:rsidR="00B63615" w:rsidRPr="000C64C3">
        <w:rPr>
          <w:i/>
          <w:iCs/>
        </w:rPr>
        <w:t>, et al. v. DPRK: State Immunity and Terrorism exception</w:t>
      </w:r>
      <w:r w:rsidR="00B63615" w:rsidRPr="00DC299F">
        <w:t>,</w:t>
      </w:r>
      <w:r>
        <w:t>’</w:t>
      </w:r>
      <w:r w:rsidR="00B63615" w:rsidRPr="00DC299F">
        <w:t xml:space="preserve"> </w:t>
      </w:r>
      <w:r w:rsidR="00B63615" w:rsidRPr="000C64C3">
        <w:rPr>
          <w:u w:val="single"/>
        </w:rPr>
        <w:t>KSIL Issue Briefs</w:t>
      </w:r>
      <w:r w:rsidR="00B63615" w:rsidRPr="00DC299F">
        <w:t xml:space="preserve"> 2019 No.2 (2019)</w:t>
      </w:r>
    </w:p>
    <w:p w14:paraId="4952B29A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Victim</w:t>
      </w:r>
      <w:r>
        <w:rPr>
          <w:i/>
          <w:iCs/>
        </w:rPr>
        <w:t>’</w:t>
      </w:r>
      <w:r w:rsidR="00B63615" w:rsidRPr="000C64C3">
        <w:rPr>
          <w:i/>
          <w:iCs/>
        </w:rPr>
        <w:t>s Rights and Victim-</w:t>
      </w:r>
      <w:proofErr w:type="spellStart"/>
      <w:r w:rsidR="00B63615" w:rsidRPr="000C64C3">
        <w:rPr>
          <w:i/>
          <w:iCs/>
        </w:rPr>
        <w:t>centered</w:t>
      </w:r>
      <w:proofErr w:type="spellEnd"/>
      <w:r w:rsidR="00B63615" w:rsidRPr="000C64C3">
        <w:rPr>
          <w:i/>
          <w:iCs/>
        </w:rPr>
        <w:t xml:space="preserve"> Approach</w:t>
      </w:r>
      <w:r w:rsidR="00B63615" w:rsidRPr="000C64C3">
        <w:rPr>
          <w:rFonts w:hint="eastAsia"/>
          <w:i/>
          <w:iCs/>
        </w:rPr>
        <w:t xml:space="preserve"> </w:t>
      </w:r>
      <w:r w:rsidR="00B63615" w:rsidRPr="000C64C3">
        <w:rPr>
          <w:i/>
          <w:iCs/>
        </w:rPr>
        <w:t>in International Human Rights Law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Korean Journal of International Law</w:t>
      </w:r>
      <w:r w:rsidR="00B63615" w:rsidRPr="00DC299F">
        <w:rPr>
          <w:rFonts w:hint="eastAsia"/>
        </w:rPr>
        <w:t xml:space="preserve"> Vol.63 No.1, 163</w:t>
      </w:r>
      <w:r w:rsidR="00F96DA5">
        <w:t>–</w:t>
      </w:r>
      <w:r w:rsidR="00B63615" w:rsidRPr="00DC299F">
        <w:rPr>
          <w:rFonts w:hint="eastAsia"/>
        </w:rPr>
        <w:t>203 (2018)</w:t>
      </w:r>
    </w:p>
    <w:p w14:paraId="049A9FBB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Literature Reviews on KILR from Vol.1 to Vol.50: International Human Rights Law</w:t>
      </w:r>
      <w:r w:rsidR="00B63615" w:rsidRPr="00DC299F">
        <w:rPr>
          <w:rFonts w:hint="eastAsia"/>
        </w:rPr>
        <w:t>.,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rFonts w:hint="eastAsia"/>
          <w:u w:val="single"/>
        </w:rPr>
        <w:t>Korea International Law Review</w:t>
      </w:r>
      <w:r w:rsidR="00B63615" w:rsidRPr="00DC299F">
        <w:rPr>
          <w:rFonts w:hint="eastAsia"/>
        </w:rPr>
        <w:t>, Vol.</w:t>
      </w:r>
      <w:r w:rsidR="00B63615" w:rsidRPr="00DC299F">
        <w:t>51</w:t>
      </w:r>
      <w:r w:rsidR="00B63615" w:rsidRPr="00DC299F">
        <w:rPr>
          <w:rFonts w:hint="eastAsia"/>
        </w:rPr>
        <w:t xml:space="preserve"> No.</w:t>
      </w:r>
      <w:r w:rsidR="00B63615" w:rsidRPr="00DC299F">
        <w:t>3</w:t>
      </w:r>
      <w:r w:rsidR="00B63615" w:rsidRPr="00DC299F">
        <w:rPr>
          <w:rFonts w:hint="eastAsia"/>
        </w:rPr>
        <w:t xml:space="preserve">, </w:t>
      </w:r>
      <w:r w:rsidR="00B63615" w:rsidRPr="00DC299F">
        <w:t>45</w:t>
      </w:r>
      <w:r w:rsidR="00F96DA5">
        <w:t>–</w:t>
      </w:r>
      <w:r w:rsidR="00B63615" w:rsidRPr="00DC299F">
        <w:t>62</w:t>
      </w:r>
      <w:r w:rsidR="00B63615" w:rsidRPr="00DC299F">
        <w:rPr>
          <w:rFonts w:hint="eastAsia"/>
        </w:rPr>
        <w:t xml:space="preserve"> (201</w:t>
      </w:r>
      <w:r w:rsidR="00B63615" w:rsidRPr="00DC299F">
        <w:t>8</w:t>
      </w:r>
      <w:r w:rsidR="00B63615" w:rsidRPr="00DC299F">
        <w:rPr>
          <w:rFonts w:hint="eastAsia"/>
        </w:rPr>
        <w:t>)</w:t>
      </w:r>
    </w:p>
    <w:p w14:paraId="3AEE7DFC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i/>
          <w:iCs/>
        </w:rPr>
        <w:t>Legality of Pre-emptive Attacks against DPRK</w:t>
      </w:r>
      <w:r w:rsidR="00B63615" w:rsidRPr="00DC299F">
        <w:t>,</w:t>
      </w:r>
      <w:r>
        <w:t>’</w:t>
      </w:r>
      <w:r w:rsidR="00B63615" w:rsidRPr="00DC299F">
        <w:t xml:space="preserve"> </w:t>
      </w:r>
      <w:r w:rsidR="00B63615" w:rsidRPr="000C64C3">
        <w:rPr>
          <w:u w:val="single"/>
        </w:rPr>
        <w:t>KSIL Issue Briefs</w:t>
      </w:r>
      <w:r w:rsidR="00B63615" w:rsidRPr="00DC299F">
        <w:t xml:space="preserve"> 2018 No.2 (2018)</w:t>
      </w:r>
    </w:p>
    <w:p w14:paraId="6A63F719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Pursuing Criminal Responsibility for Human Rights Atrocities in DPRK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0C64C3">
        <w:rPr>
          <w:u w:val="single"/>
        </w:rPr>
        <w:t>Korean Journal of International Law</w:t>
      </w:r>
      <w:r w:rsidR="00B63615" w:rsidRPr="00DC299F">
        <w:t>,</w:t>
      </w:r>
      <w:r w:rsidR="00B63615" w:rsidRPr="00DC299F">
        <w:rPr>
          <w:rFonts w:hint="eastAsia"/>
        </w:rPr>
        <w:t xml:space="preserve"> Vol.62 No.1, 63</w:t>
      </w:r>
      <w:r w:rsidR="00F96DA5">
        <w:t>–</w:t>
      </w:r>
      <w:r w:rsidR="00B63615" w:rsidRPr="00DC299F">
        <w:rPr>
          <w:rFonts w:hint="eastAsia"/>
        </w:rPr>
        <w:t>95 (2017)</w:t>
      </w:r>
    </w:p>
    <w:p w14:paraId="180B7006" w14:textId="77777777" w:rsidR="00B63615" w:rsidRPr="00DC299F" w:rsidRDefault="00CB3B85" w:rsidP="000C64C3">
      <w:pPr>
        <w:pStyle w:val="Bullet1G"/>
      </w:pPr>
      <w:r>
        <w:t>‘</w:t>
      </w:r>
      <w:r w:rsidR="00B63615" w:rsidRPr="000C64C3">
        <w:rPr>
          <w:rFonts w:hint="eastAsia"/>
          <w:i/>
          <w:iCs/>
        </w:rPr>
        <w:t>Development of Regional Human Rights Mechanisms in Asia</w:t>
      </w:r>
      <w:r>
        <w:t>’</w:t>
      </w:r>
      <w:r w:rsidR="00B63615" w:rsidRPr="00DC299F">
        <w:rPr>
          <w:rFonts w:hint="eastAsia"/>
        </w:rPr>
        <w:t xml:space="preserve"> in</w:t>
      </w:r>
      <w:r w:rsidR="00B63615" w:rsidRPr="00DC299F">
        <w:t xml:space="preserve"> </w:t>
      </w:r>
      <w:r w:rsidR="00B63615" w:rsidRPr="00604838">
        <w:rPr>
          <w:u w:val="single"/>
        </w:rPr>
        <w:t>Policy studies on international law in Korea 2016</w:t>
      </w:r>
      <w:r w:rsidR="00B63615" w:rsidRPr="00DC299F">
        <w:t xml:space="preserve"> </w:t>
      </w:r>
      <w:r w:rsidR="00B63615" w:rsidRPr="00DC299F">
        <w:rPr>
          <w:rFonts w:hint="eastAsia"/>
        </w:rPr>
        <w:t xml:space="preserve">(Korea National Diplomatic Academy ed., Jun. 2016) </w:t>
      </w:r>
    </w:p>
    <w:p w14:paraId="09D545EA" w14:textId="77777777" w:rsidR="00B63615" w:rsidRPr="00DC299F" w:rsidRDefault="00CB3B85" w:rsidP="000C64C3">
      <w:pPr>
        <w:pStyle w:val="Bullet1G"/>
      </w:pPr>
      <w:r>
        <w:t>‘</w:t>
      </w:r>
      <w:r w:rsidR="00B63615" w:rsidRPr="00604838">
        <w:rPr>
          <w:rFonts w:hint="eastAsia"/>
          <w:i/>
          <w:iCs/>
        </w:rPr>
        <w:t>Evolvement of International Human Rights Instruments under the U.N.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604838">
        <w:rPr>
          <w:rFonts w:hint="eastAsia"/>
          <w:u w:val="single"/>
        </w:rPr>
        <w:t>Korea International Law Review</w:t>
      </w:r>
      <w:r w:rsidR="00B63615" w:rsidRPr="00DC299F">
        <w:rPr>
          <w:rFonts w:hint="eastAsia"/>
        </w:rPr>
        <w:t>, Vol.43 No.1, 1</w:t>
      </w:r>
      <w:r w:rsidR="00F96DA5">
        <w:t>–</w:t>
      </w:r>
      <w:r w:rsidR="00B63615" w:rsidRPr="00DC299F">
        <w:rPr>
          <w:rFonts w:hint="eastAsia"/>
        </w:rPr>
        <w:t>26 (2016)</w:t>
      </w:r>
    </w:p>
    <w:p w14:paraId="55E7CA2B" w14:textId="77777777" w:rsidR="00B63615" w:rsidRPr="00DC299F" w:rsidRDefault="00CB3B85" w:rsidP="000C64C3">
      <w:pPr>
        <w:pStyle w:val="Bullet1G"/>
      </w:pPr>
      <w:r>
        <w:t>‘</w:t>
      </w:r>
      <w:r w:rsidR="00B63615" w:rsidRPr="00604838">
        <w:rPr>
          <w:i/>
          <w:iCs/>
        </w:rPr>
        <w:t>Forced Disappearance by DPRK and Crimes against Humanity</w:t>
      </w:r>
      <w:r>
        <w:t>’</w:t>
      </w:r>
      <w:r w:rsidR="00B63615" w:rsidRPr="00DC299F">
        <w:rPr>
          <w:rFonts w:hint="eastAsia"/>
        </w:rPr>
        <w:t xml:space="preserve"> in </w:t>
      </w:r>
      <w:bookmarkStart w:id="6" w:name="_Hlk30505417"/>
      <w:r w:rsidR="00B63615" w:rsidRPr="00604838">
        <w:rPr>
          <w:u w:val="single"/>
        </w:rPr>
        <w:t>Forced disappearance and abduction by DPRK</w:t>
      </w:r>
      <w:r w:rsidR="00B63615" w:rsidRPr="00DC299F">
        <w:rPr>
          <w:rFonts w:hint="eastAsia"/>
        </w:rPr>
        <w:t xml:space="preserve"> (Korean Institute for National Unification ed., 201</w:t>
      </w:r>
      <w:r w:rsidR="00B63615" w:rsidRPr="00DC299F">
        <w:t>5</w:t>
      </w:r>
      <w:r w:rsidR="00B63615" w:rsidRPr="00DC299F">
        <w:rPr>
          <w:rFonts w:hint="eastAsia"/>
        </w:rPr>
        <w:t>)</w:t>
      </w:r>
      <w:bookmarkEnd w:id="6"/>
    </w:p>
    <w:p w14:paraId="3843BB3F" w14:textId="77777777" w:rsidR="00B63615" w:rsidRPr="00DC299F" w:rsidRDefault="00CB3B85" w:rsidP="000C64C3">
      <w:pPr>
        <w:pStyle w:val="Bullet1G"/>
      </w:pPr>
      <w:r>
        <w:lastRenderedPageBreak/>
        <w:t>‘</w:t>
      </w:r>
      <w:r w:rsidR="00B63615" w:rsidRPr="00604838">
        <w:rPr>
          <w:rFonts w:hint="eastAsia"/>
          <w:i/>
          <w:iCs/>
        </w:rPr>
        <w:t xml:space="preserve">Human Rights </w:t>
      </w:r>
      <w:r w:rsidR="00B63615" w:rsidRPr="00604838">
        <w:rPr>
          <w:i/>
          <w:iCs/>
        </w:rPr>
        <w:t>Approach</w:t>
      </w:r>
      <w:r w:rsidR="00B63615" w:rsidRPr="00604838">
        <w:rPr>
          <w:rFonts w:hint="eastAsia"/>
          <w:i/>
          <w:iCs/>
        </w:rPr>
        <w:t xml:space="preserve"> to North Korea Human Rights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604838">
        <w:rPr>
          <w:rFonts w:hint="eastAsia"/>
          <w:u w:val="single"/>
        </w:rPr>
        <w:t>Seoul International Law Journal</w:t>
      </w:r>
      <w:r w:rsidR="00B63615" w:rsidRPr="00DC299F">
        <w:rPr>
          <w:rFonts w:hint="eastAsia"/>
        </w:rPr>
        <w:t>, Vol.21 No.1 (2014)</w:t>
      </w:r>
    </w:p>
    <w:p w14:paraId="197341BF" w14:textId="77777777" w:rsidR="00B63615" w:rsidRPr="00DC299F" w:rsidRDefault="00CB3B85" w:rsidP="000C64C3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A Review of the Commission of Inquiry on DPRK</w:t>
      </w:r>
      <w:r>
        <w:t>’</w:t>
      </w:r>
      <w:r w:rsidR="00B63615" w:rsidRPr="00DC299F">
        <w:rPr>
          <w:rFonts w:hint="eastAsia"/>
        </w:rPr>
        <w:t xml:space="preserve"> in </w:t>
      </w:r>
      <w:r w:rsidR="00B63615" w:rsidRPr="00DA63D2">
        <w:rPr>
          <w:u w:val="single"/>
        </w:rPr>
        <w:t>UN Human Rights mechanisms and North Korea</w:t>
      </w:r>
      <w:r w:rsidR="00B63615" w:rsidRPr="00DC299F">
        <w:rPr>
          <w:rFonts w:hint="eastAsia"/>
        </w:rPr>
        <w:t xml:space="preserve"> (Korean Institute for National Unification ed., 2013)</w:t>
      </w:r>
    </w:p>
    <w:p w14:paraId="75ADF867" w14:textId="77777777" w:rsidR="00B63615" w:rsidRPr="00DC299F" w:rsidRDefault="00CB3B85" w:rsidP="000C64C3">
      <w:pPr>
        <w:pStyle w:val="Bullet1G"/>
      </w:pPr>
      <w:r>
        <w:t>‘</w:t>
      </w:r>
      <w:r w:rsidR="00B63615" w:rsidRPr="00DA63D2">
        <w:rPr>
          <w:i/>
          <w:iCs/>
        </w:rPr>
        <w:t>International Human Rights Law Perspective on the U.S. Supreme Court</w:t>
      </w:r>
      <w:r>
        <w:rPr>
          <w:i/>
          <w:iCs/>
        </w:rPr>
        <w:t>’</w:t>
      </w:r>
      <w:r w:rsidR="00B63615" w:rsidRPr="00DA63D2">
        <w:rPr>
          <w:i/>
          <w:iCs/>
        </w:rPr>
        <w:t xml:space="preserve">s Decision in </w:t>
      </w:r>
      <w:proofErr w:type="spellStart"/>
      <w:r w:rsidR="00B63615" w:rsidRPr="00DA63D2">
        <w:rPr>
          <w:i/>
          <w:iCs/>
        </w:rPr>
        <w:t>Kiobel</w:t>
      </w:r>
      <w:proofErr w:type="spellEnd"/>
      <w:r w:rsidR="00B63615" w:rsidRPr="00DC299F">
        <w:t>,</w:t>
      </w:r>
      <w:r>
        <w:t>’</w:t>
      </w:r>
      <w:r w:rsidR="00B63615" w:rsidRPr="00DC299F">
        <w:t xml:space="preserve"> </w:t>
      </w:r>
      <w:r w:rsidR="00B63615" w:rsidRPr="00DA63D2">
        <w:rPr>
          <w:u w:val="single"/>
        </w:rPr>
        <w:t>Korean Journal of International Law</w:t>
      </w:r>
      <w:r w:rsidR="00B63615" w:rsidRPr="00DC299F">
        <w:t>, Vol.58 No.3 (2013)</w:t>
      </w:r>
    </w:p>
    <w:p w14:paraId="2E1F7437" w14:textId="77777777" w:rsidR="00B63615" w:rsidRPr="00DC299F" w:rsidRDefault="00CB3B85" w:rsidP="000C64C3">
      <w:pPr>
        <w:pStyle w:val="Bullet1G"/>
      </w:pPr>
      <w:bookmarkStart w:id="7" w:name="_Hlk21016850"/>
      <w:r>
        <w:t>‘</w:t>
      </w:r>
      <w:r w:rsidR="00B63615" w:rsidRPr="00DA63D2">
        <w:rPr>
          <w:i/>
          <w:iCs/>
        </w:rPr>
        <w:t>Role of U.N. Commission of Inquiry</w:t>
      </w:r>
      <w:r w:rsidR="00B63615" w:rsidRPr="00DA63D2">
        <w:rPr>
          <w:rFonts w:hint="eastAsia"/>
          <w:i/>
          <w:iCs/>
        </w:rPr>
        <w:t xml:space="preserve"> (</w:t>
      </w:r>
      <w:proofErr w:type="spellStart"/>
      <w:r w:rsidR="00B63615" w:rsidRPr="00DA63D2">
        <w:rPr>
          <w:rFonts w:hint="eastAsia"/>
          <w:i/>
          <w:iCs/>
        </w:rPr>
        <w:t>CoI</w:t>
      </w:r>
      <w:proofErr w:type="spellEnd"/>
      <w:r w:rsidR="00B63615" w:rsidRPr="00DA63D2">
        <w:rPr>
          <w:rFonts w:hint="eastAsia"/>
          <w:i/>
          <w:iCs/>
        </w:rPr>
        <w:t>)</w:t>
      </w:r>
      <w:r w:rsidR="00B63615" w:rsidRPr="00DA63D2">
        <w:rPr>
          <w:i/>
          <w:iCs/>
        </w:rPr>
        <w:t xml:space="preserve"> DPRK</w:t>
      </w:r>
      <w:r w:rsidR="00B63615" w:rsidRPr="00DC299F">
        <w:t>,</w:t>
      </w:r>
      <w:r>
        <w:t>’</w:t>
      </w:r>
      <w:r w:rsidR="00B63615" w:rsidRPr="00DC299F">
        <w:t xml:space="preserve"> </w:t>
      </w:r>
      <w:r w:rsidR="00B63615" w:rsidRPr="00DA63D2">
        <w:rPr>
          <w:u w:val="single"/>
        </w:rPr>
        <w:t>ASAN Issue Briefs</w:t>
      </w:r>
      <w:r w:rsidR="00B63615" w:rsidRPr="00DC299F">
        <w:t xml:space="preserve"> No.50 (2013)</w:t>
      </w:r>
    </w:p>
    <w:bookmarkEnd w:id="7"/>
    <w:p w14:paraId="07BA31EF" w14:textId="77777777" w:rsidR="00B63615" w:rsidRPr="00DC299F" w:rsidRDefault="00CB3B85" w:rsidP="000C64C3">
      <w:pPr>
        <w:pStyle w:val="Bullet1G"/>
      </w:pPr>
      <w:r>
        <w:t>‘</w:t>
      </w:r>
      <w:r w:rsidR="00B63615" w:rsidRPr="00DA63D2">
        <w:rPr>
          <w:i/>
          <w:iCs/>
        </w:rPr>
        <w:t>Policy Recommendations on Human Rights for the New Administration</w:t>
      </w:r>
      <w:r w:rsidR="00B63615" w:rsidRPr="00DC299F">
        <w:t>,</w:t>
      </w:r>
      <w:r>
        <w:t>’</w:t>
      </w:r>
      <w:r w:rsidR="00B63615" w:rsidRPr="00DC299F">
        <w:t xml:space="preserve"> </w:t>
      </w:r>
      <w:r w:rsidR="00B63615" w:rsidRPr="00DA63D2">
        <w:rPr>
          <w:u w:val="single"/>
        </w:rPr>
        <w:t>ASAN Issue Briefs</w:t>
      </w:r>
      <w:r w:rsidR="00B63615" w:rsidRPr="00DC299F">
        <w:t xml:space="preserve"> No.48 (2013)</w:t>
      </w:r>
    </w:p>
    <w:p w14:paraId="0D1A4A09" w14:textId="77777777" w:rsidR="00B63615" w:rsidRPr="00DC299F" w:rsidRDefault="00B63615" w:rsidP="00DA63D2">
      <w:pPr>
        <w:pStyle w:val="H23G"/>
      </w:pPr>
      <w:r w:rsidRPr="00DC299F">
        <w:tab/>
      </w:r>
      <w:r w:rsidRPr="00DC299F">
        <w:tab/>
      </w:r>
      <w:r w:rsidRPr="00DC299F">
        <w:rPr>
          <w:rFonts w:hint="eastAsia"/>
        </w:rPr>
        <w:t xml:space="preserve">Selected </w:t>
      </w:r>
      <w:r w:rsidRPr="00DC299F">
        <w:t>a</w:t>
      </w:r>
      <w:r w:rsidRPr="00DC299F">
        <w:rPr>
          <w:rFonts w:hint="eastAsia"/>
        </w:rPr>
        <w:t xml:space="preserve">cademic </w:t>
      </w:r>
      <w:r w:rsidRPr="00DC299F">
        <w:t>p</w:t>
      </w:r>
      <w:r w:rsidRPr="00DC299F">
        <w:rPr>
          <w:rFonts w:hint="eastAsia"/>
        </w:rPr>
        <w:t>resentations</w:t>
      </w:r>
    </w:p>
    <w:p w14:paraId="4496F530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Comparative Lessons from South Korea: Implementing Truth and Reconciliation and the Role of Civil Society</w:t>
      </w:r>
      <w:r w:rsidR="00B63615" w:rsidRPr="00DC299F">
        <w:t>,</w:t>
      </w:r>
      <w:r>
        <w:t>’</w:t>
      </w:r>
      <w:r w:rsidR="00B63615" w:rsidRPr="00DC299F">
        <w:t xml:space="preserve"> 3rd MELA Conference on Memory Laws in Europe and Beyond: Towards Ethical Governance of Historical Narratives, </w:t>
      </w:r>
      <w:r w:rsidR="00B63615" w:rsidRPr="00205FD2">
        <w:rPr>
          <w:u w:val="single"/>
        </w:rPr>
        <w:t>MELA &amp; Asser Institute</w:t>
      </w:r>
      <w:r w:rsidR="00B63615" w:rsidRPr="00DC299F">
        <w:t>, Center for International and Comparative Law, Brussels, Belgium, May 2019.</w:t>
      </w:r>
    </w:p>
    <w:p w14:paraId="6E491BEF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The Role of Human Rights NGOs in Asia-Pacific Region</w:t>
      </w:r>
      <w:r w:rsidR="00B63615" w:rsidRPr="00DC299F">
        <w:t>,</w:t>
      </w:r>
      <w:r>
        <w:t>’</w:t>
      </w:r>
      <w:r w:rsidR="00B63615" w:rsidRPr="00DC299F">
        <w:t xml:space="preserve"> The 2019 Seoul Conference on Human Rights: Crafting Human Rights Policies – the Promise of Evidence-based Research, </w:t>
      </w:r>
      <w:r w:rsidR="00B63615" w:rsidRPr="00DA63D2">
        <w:rPr>
          <w:u w:val="single"/>
        </w:rPr>
        <w:t>SSK Human Rights Forum &amp; Human Asia</w:t>
      </w:r>
      <w:r w:rsidR="00B63615" w:rsidRPr="00DC299F">
        <w:t>, Seoul, Korea, May 2019.</w:t>
      </w:r>
    </w:p>
    <w:p w14:paraId="05C19671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Peace in the Korean Peninsula and Transitional Justice</w:t>
      </w:r>
      <w:r w:rsidR="00B63615" w:rsidRPr="00DC299F">
        <w:t>,</w:t>
      </w:r>
      <w:r>
        <w:t>’</w:t>
      </w:r>
      <w:r w:rsidR="00B63615" w:rsidRPr="00DC299F">
        <w:t xml:space="preserve"> 3rd KIC-EAI Int</w:t>
      </w:r>
      <w:r>
        <w:t>’</w:t>
      </w:r>
      <w:r w:rsidR="00B63615" w:rsidRPr="00DC299F">
        <w:t xml:space="preserve">l Conference: After the Singapore Summit, </w:t>
      </w:r>
      <w:r w:rsidR="00B63615" w:rsidRPr="00DA63D2">
        <w:rPr>
          <w:u w:val="single"/>
        </w:rPr>
        <w:t>East Asian Institute, National University of Singapore, Singapore</w:t>
      </w:r>
      <w:r w:rsidR="00B63615" w:rsidRPr="00DC299F">
        <w:t>, February 2019.</w:t>
      </w:r>
    </w:p>
    <w:p w14:paraId="6EB50ED7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Transitional Justice in Unified Korea</w:t>
      </w:r>
      <w:r w:rsidR="00B63615" w:rsidRPr="00DC299F">
        <w:t>,</w:t>
      </w:r>
      <w:r>
        <w:t>’</w:t>
      </w:r>
      <w:r w:rsidR="00B63615" w:rsidRPr="00DC299F">
        <w:t xml:space="preserve"> Int</w:t>
      </w:r>
      <w:r>
        <w:t>’</w:t>
      </w:r>
      <w:r w:rsidR="00B63615" w:rsidRPr="00DC299F">
        <w:t xml:space="preserve">l Conference on the Development of International Law in Asia, </w:t>
      </w:r>
      <w:r w:rsidR="00B63615" w:rsidRPr="00DA63D2">
        <w:rPr>
          <w:u w:val="single"/>
        </w:rPr>
        <w:t>White &amp; Case LLP</w:t>
      </w:r>
      <w:r w:rsidR="00B63615" w:rsidRPr="00DC299F">
        <w:t>, New York, U.S., September 2018.</w:t>
      </w:r>
    </w:p>
    <w:p w14:paraId="33074B3D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Victim-</w:t>
      </w:r>
      <w:proofErr w:type="spellStart"/>
      <w:r w:rsidR="00B63615" w:rsidRPr="00DA63D2">
        <w:rPr>
          <w:i/>
          <w:iCs/>
        </w:rPr>
        <w:t>centered</w:t>
      </w:r>
      <w:proofErr w:type="spellEnd"/>
      <w:r w:rsidR="00B63615" w:rsidRPr="00DA63D2">
        <w:rPr>
          <w:i/>
          <w:iCs/>
        </w:rPr>
        <w:t xml:space="preserve"> Approach in International Human Rights law: Focusing on the Japan-South Korea </w:t>
      </w:r>
      <w:r>
        <w:rPr>
          <w:i/>
          <w:iCs/>
        </w:rPr>
        <w:t>‘</w:t>
      </w:r>
      <w:r w:rsidR="00B63615" w:rsidRPr="00DA63D2">
        <w:rPr>
          <w:i/>
          <w:iCs/>
        </w:rPr>
        <w:t>Comfort Women</w:t>
      </w:r>
      <w:r>
        <w:rPr>
          <w:i/>
          <w:iCs/>
        </w:rPr>
        <w:t>’</w:t>
      </w:r>
      <w:r w:rsidR="00B63615" w:rsidRPr="00DA63D2">
        <w:rPr>
          <w:i/>
          <w:iCs/>
        </w:rPr>
        <w:t xml:space="preserve"> Agreement in 2015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Third World Approaches to International Law (TWAIL) Conference, </w:t>
      </w:r>
      <w:r w:rsidR="00B63615" w:rsidRPr="00DA63D2">
        <w:rPr>
          <w:rFonts w:hint="eastAsia"/>
          <w:u w:val="single"/>
        </w:rPr>
        <w:t>TWAIL &amp; National University of Singapore</w:t>
      </w:r>
      <w:r w:rsidR="00B63615" w:rsidRPr="00DC299F">
        <w:rPr>
          <w:rFonts w:hint="eastAsia"/>
        </w:rPr>
        <w:t xml:space="preserve">, </w:t>
      </w:r>
      <w:r w:rsidR="00B63615" w:rsidRPr="00DC299F">
        <w:t>Singapore</w:t>
      </w:r>
      <w:r w:rsidR="00B63615" w:rsidRPr="00DC299F">
        <w:rPr>
          <w:rFonts w:hint="eastAsia"/>
        </w:rPr>
        <w:t>, July 2018</w:t>
      </w:r>
    </w:p>
    <w:p w14:paraId="39DE23D3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The State Practice of International Law: Korea 201</w:t>
      </w:r>
      <w:r w:rsidR="00B63615" w:rsidRPr="00DA63D2">
        <w:rPr>
          <w:rFonts w:hint="eastAsia"/>
          <w:i/>
          <w:iCs/>
        </w:rPr>
        <w:t>7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 xml:space="preserve">DILA International Conference, </w:t>
      </w:r>
      <w:r w:rsidR="00B63615" w:rsidRPr="00DA63D2">
        <w:rPr>
          <w:u w:val="single"/>
        </w:rPr>
        <w:t>the Foundation for the Development of International Law in Asia</w:t>
      </w:r>
      <w:r w:rsidR="00B63615" w:rsidRPr="00DC299F">
        <w:t xml:space="preserve"> </w:t>
      </w:r>
      <w:r w:rsidR="00B63615" w:rsidRPr="00DA63D2">
        <w:rPr>
          <w:u w:val="single"/>
        </w:rPr>
        <w:t>(DILA)</w:t>
      </w:r>
      <w:r w:rsidR="00B63615" w:rsidRPr="00DC299F">
        <w:t>,</w:t>
      </w:r>
      <w:r w:rsidR="00B63615" w:rsidRPr="00DC299F">
        <w:rPr>
          <w:rFonts w:hint="eastAsia"/>
        </w:rPr>
        <w:t xml:space="preserve"> </w:t>
      </w:r>
      <w:r w:rsidR="00B63615" w:rsidRPr="00DC299F">
        <w:t>I</w:t>
      </w:r>
      <w:r w:rsidR="00B63615" w:rsidRPr="00DC299F">
        <w:rPr>
          <w:rFonts w:hint="eastAsia"/>
        </w:rPr>
        <w:t>slamic University of Indonesia, Yogyakarta, Indonesia, April 2018.</w:t>
      </w:r>
    </w:p>
    <w:p w14:paraId="1A112621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State Responsibility and International Human Rights Law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KSIL Annual Meeting, </w:t>
      </w:r>
      <w:r w:rsidR="00B63615" w:rsidRPr="00DA63D2">
        <w:rPr>
          <w:rFonts w:hint="eastAsia"/>
          <w:u w:val="single"/>
        </w:rPr>
        <w:t>Korean Society of International Law</w:t>
      </w:r>
      <w:r w:rsidR="00B63615" w:rsidRPr="00DC299F">
        <w:rPr>
          <w:rFonts w:hint="eastAsia"/>
        </w:rPr>
        <w:t>, Seoul, Korea, October 2017.</w:t>
      </w:r>
    </w:p>
    <w:p w14:paraId="1EF0769D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Human rights and counterterrorist fantasies: The case of South Korea</w:t>
      </w:r>
      <w:r w:rsidR="00B63615" w:rsidRPr="00DC299F">
        <w:t>,</w:t>
      </w:r>
      <w:r>
        <w:t>’</w:t>
      </w:r>
      <w:r w:rsidR="00B63615" w:rsidRPr="00DC299F">
        <w:t xml:space="preserve"> </w:t>
      </w:r>
      <w:proofErr w:type="spellStart"/>
      <w:r w:rsidR="00B63615" w:rsidRPr="00DC299F">
        <w:t>AsianSIL</w:t>
      </w:r>
      <w:proofErr w:type="spellEnd"/>
      <w:r w:rsidR="00B63615" w:rsidRPr="00DC299F">
        <w:t xml:space="preserve"> </w:t>
      </w:r>
      <w:r w:rsidR="00B63615" w:rsidRPr="00DC299F">
        <w:rPr>
          <w:rFonts w:hint="eastAsia"/>
        </w:rPr>
        <w:t>6</w:t>
      </w:r>
      <w:r w:rsidR="00B63615" w:rsidRPr="00DC299F">
        <w:t xml:space="preserve">th Biennial Meeting, </w:t>
      </w:r>
      <w:r w:rsidR="00B63615" w:rsidRPr="00DA63D2">
        <w:rPr>
          <w:u w:val="single"/>
        </w:rPr>
        <w:t>Asian Society of International Law</w:t>
      </w:r>
      <w:r w:rsidR="00B63615" w:rsidRPr="00DC299F">
        <w:t xml:space="preserve">, </w:t>
      </w:r>
      <w:r w:rsidR="00B63615" w:rsidRPr="00DC299F">
        <w:rPr>
          <w:rFonts w:hint="eastAsia"/>
        </w:rPr>
        <w:t xml:space="preserve">Seoul, Korea, August 2017. </w:t>
      </w:r>
    </w:p>
    <w:p w14:paraId="0A032879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The State Practice of International Law: Korea 201</w:t>
      </w:r>
      <w:r w:rsidR="00B63615" w:rsidRPr="00DA63D2">
        <w:rPr>
          <w:rFonts w:hint="eastAsia"/>
          <w:i/>
          <w:iCs/>
        </w:rPr>
        <w:t>6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 xml:space="preserve">DILA International Conference, </w:t>
      </w:r>
      <w:r w:rsidR="00B63615" w:rsidRPr="00DA63D2">
        <w:rPr>
          <w:u w:val="single"/>
        </w:rPr>
        <w:t>the Foundation for the Development of International Law in Asia (DILA)</w:t>
      </w:r>
      <w:r w:rsidR="00B63615" w:rsidRPr="00DC299F">
        <w:t>,</w:t>
      </w:r>
      <w:r w:rsidR="00B63615" w:rsidRPr="00DC299F">
        <w:rPr>
          <w:rFonts w:hint="eastAsia"/>
        </w:rPr>
        <w:t xml:space="preserve"> </w:t>
      </w:r>
      <w:proofErr w:type="spellStart"/>
      <w:r w:rsidR="00B63615" w:rsidRPr="00DC299F">
        <w:rPr>
          <w:rFonts w:hint="eastAsia"/>
        </w:rPr>
        <w:t>Koguan</w:t>
      </w:r>
      <w:proofErr w:type="spellEnd"/>
      <w:r w:rsidR="00B63615" w:rsidRPr="00DC299F">
        <w:rPr>
          <w:rFonts w:hint="eastAsia"/>
        </w:rPr>
        <w:t xml:space="preserve"> Law School, Shanghai Jiao Tong University, Shanghai, China, June 2017.</w:t>
      </w:r>
    </w:p>
    <w:p w14:paraId="36346FB7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Human Rights and Enforced Disappearances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International Conference: </w:t>
      </w:r>
      <w:r w:rsidR="00B63615" w:rsidRPr="00DC299F">
        <w:t>Enforced Disappearances in the Context of Transitional Justice</w:t>
      </w:r>
      <w:r w:rsidR="00B63615" w:rsidRPr="00DC299F">
        <w:rPr>
          <w:rFonts w:hint="eastAsia"/>
        </w:rPr>
        <w:t xml:space="preserve">, </w:t>
      </w:r>
      <w:r w:rsidR="00B63615" w:rsidRPr="00DA63D2">
        <w:rPr>
          <w:rFonts w:hint="eastAsia"/>
          <w:u w:val="single"/>
        </w:rPr>
        <w:t>U</w:t>
      </w:r>
      <w:r w:rsidR="00B63615" w:rsidRPr="00DA63D2">
        <w:rPr>
          <w:u w:val="single"/>
        </w:rPr>
        <w:t xml:space="preserve">nited </w:t>
      </w:r>
      <w:r w:rsidR="00B63615" w:rsidRPr="00DA63D2">
        <w:rPr>
          <w:rFonts w:hint="eastAsia"/>
          <w:u w:val="single"/>
        </w:rPr>
        <w:t>N</w:t>
      </w:r>
      <w:r w:rsidR="00B63615" w:rsidRPr="00DA63D2">
        <w:rPr>
          <w:u w:val="single"/>
        </w:rPr>
        <w:t>ations</w:t>
      </w:r>
      <w:r w:rsidR="00B63615" w:rsidRPr="00DA63D2">
        <w:rPr>
          <w:rFonts w:hint="eastAsia"/>
          <w:u w:val="single"/>
        </w:rPr>
        <w:t xml:space="preserve"> </w:t>
      </w:r>
      <w:r w:rsidR="00B63615" w:rsidRPr="00DA63D2">
        <w:rPr>
          <w:u w:val="single"/>
        </w:rPr>
        <w:t>Working Group on Enforced or Involuntary Disappearances</w:t>
      </w:r>
      <w:r w:rsidR="00B63615" w:rsidRPr="00DC299F">
        <w:rPr>
          <w:rFonts w:hint="eastAsia"/>
        </w:rPr>
        <w:t>, Seoul, Korea, February 2017.</w:t>
      </w:r>
    </w:p>
    <w:p w14:paraId="14AE9D72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The State Practice of International Law: Korea 2015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 xml:space="preserve">DILA International Conference, the Foundation for </w:t>
      </w:r>
      <w:r w:rsidR="00B63615" w:rsidRPr="00DA63D2">
        <w:rPr>
          <w:u w:val="single"/>
        </w:rPr>
        <w:t>the Development of International Law in Asia (DILA)</w:t>
      </w:r>
      <w:r w:rsidR="00B63615" w:rsidRPr="00DC299F">
        <w:t>,</w:t>
      </w:r>
      <w:r w:rsidR="00B63615" w:rsidRPr="00DC299F">
        <w:rPr>
          <w:rFonts w:hint="eastAsia"/>
        </w:rPr>
        <w:t xml:space="preserve"> </w:t>
      </w:r>
      <w:r w:rsidR="00B63615" w:rsidRPr="00DC299F">
        <w:t>M</w:t>
      </w:r>
      <w:r w:rsidR="00B63615" w:rsidRPr="00DC299F">
        <w:rPr>
          <w:rFonts w:hint="eastAsia"/>
        </w:rPr>
        <w:t xml:space="preserve">eiji </w:t>
      </w:r>
      <w:proofErr w:type="spellStart"/>
      <w:r w:rsidR="00B63615" w:rsidRPr="00DC299F">
        <w:rPr>
          <w:rFonts w:hint="eastAsia"/>
        </w:rPr>
        <w:t>Gakuin</w:t>
      </w:r>
      <w:proofErr w:type="spellEnd"/>
      <w:r w:rsidR="00B63615" w:rsidRPr="00DC299F">
        <w:rPr>
          <w:rFonts w:hint="eastAsia"/>
        </w:rPr>
        <w:t xml:space="preserve"> University, Tokyo, Japan, November 2016.</w:t>
      </w:r>
    </w:p>
    <w:p w14:paraId="09DAC95A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 xml:space="preserve">The Accountability of Key Perpetrators of Human Rights Violations in North Korea: Issues </w:t>
      </w:r>
      <w:r w:rsidR="00B63615" w:rsidRPr="00DA63D2">
        <w:rPr>
          <w:i/>
          <w:iCs/>
        </w:rPr>
        <w:t>regarding</w:t>
      </w:r>
      <w:r w:rsidR="00B63615" w:rsidRPr="00DA63D2">
        <w:rPr>
          <w:rFonts w:hint="eastAsia"/>
          <w:i/>
          <w:iCs/>
        </w:rPr>
        <w:t xml:space="preserve"> International Criminal Trials under the Rome Statute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2016 International Law Conference, </w:t>
      </w:r>
      <w:r w:rsidR="00B63615" w:rsidRPr="00DA63D2">
        <w:rPr>
          <w:rFonts w:hint="eastAsia"/>
          <w:u w:val="single"/>
        </w:rPr>
        <w:t>Ministry of Foreign Affairs</w:t>
      </w:r>
      <w:r w:rsidR="00B63615" w:rsidRPr="00DC299F">
        <w:rPr>
          <w:rFonts w:hint="eastAsia"/>
        </w:rPr>
        <w:t>, Seoul, Korea, September 2016.</w:t>
      </w:r>
    </w:p>
    <w:p w14:paraId="296B383F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Something to Consider: Transitional Justice and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Korea-Japan Symposium on International Human Rights Law, </w:t>
      </w:r>
      <w:r w:rsidR="00B63615" w:rsidRPr="00DA63D2">
        <w:rPr>
          <w:rFonts w:hint="eastAsia"/>
          <w:u w:val="single"/>
        </w:rPr>
        <w:t>Osaka University</w:t>
      </w:r>
      <w:r w:rsidR="00B63615" w:rsidRPr="00DC299F">
        <w:rPr>
          <w:rFonts w:hint="eastAsia"/>
        </w:rPr>
        <w:t>, February 2016.</w:t>
      </w:r>
    </w:p>
    <w:p w14:paraId="1159855B" w14:textId="77777777" w:rsidR="00B63615" w:rsidRPr="00DC299F" w:rsidRDefault="00CB3B85" w:rsidP="00DA63D2">
      <w:pPr>
        <w:pStyle w:val="Bullet1G"/>
      </w:pPr>
      <w:r>
        <w:lastRenderedPageBreak/>
        <w:t>‘</w:t>
      </w:r>
      <w:r w:rsidR="00B63615" w:rsidRPr="00DA63D2">
        <w:rPr>
          <w:rFonts w:hint="eastAsia"/>
          <w:i/>
          <w:iCs/>
        </w:rPr>
        <w:t>North Korea: the Human Rights and Security Nexus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A63D2">
        <w:rPr>
          <w:rFonts w:hint="eastAsia"/>
          <w:u w:val="single"/>
        </w:rPr>
        <w:t>CSIS</w:t>
      </w:r>
      <w:r w:rsidR="00B63615" w:rsidRPr="00DC299F">
        <w:rPr>
          <w:rFonts w:hint="eastAsia"/>
        </w:rPr>
        <w:t>, Washington D.C., February 2016.</w:t>
      </w:r>
    </w:p>
    <w:p w14:paraId="325DBDF0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Rethinking the Implementation of International Human Rights Law</w:t>
      </w:r>
      <w:r w:rsidR="00B63615" w:rsidRPr="00DC299F">
        <w:t>,</w:t>
      </w:r>
      <w:r>
        <w:t>’</w:t>
      </w:r>
      <w:r w:rsidR="00B63615" w:rsidRPr="00DC299F">
        <w:t xml:space="preserve"> </w:t>
      </w:r>
      <w:proofErr w:type="spellStart"/>
      <w:r w:rsidR="00B63615" w:rsidRPr="00DC299F">
        <w:t>AsianSIL</w:t>
      </w:r>
      <w:proofErr w:type="spellEnd"/>
      <w:r w:rsidR="00B63615" w:rsidRPr="00DC299F">
        <w:t xml:space="preserve"> </w:t>
      </w:r>
      <w:r w:rsidR="00B63615" w:rsidRPr="00DC299F">
        <w:rPr>
          <w:rFonts w:hint="eastAsia"/>
        </w:rPr>
        <w:t>5</w:t>
      </w:r>
      <w:r w:rsidR="00B63615" w:rsidRPr="00DC299F">
        <w:t xml:space="preserve">th Biennial Meeting, </w:t>
      </w:r>
      <w:r w:rsidR="00B63615" w:rsidRPr="00DA63D2">
        <w:rPr>
          <w:u w:val="single"/>
        </w:rPr>
        <w:t>Asian Society of International Law</w:t>
      </w:r>
      <w:r w:rsidR="00B63615" w:rsidRPr="00DC299F">
        <w:t xml:space="preserve">, </w:t>
      </w:r>
      <w:r w:rsidR="00B63615" w:rsidRPr="00DC299F">
        <w:rPr>
          <w:rFonts w:hint="eastAsia"/>
        </w:rPr>
        <w:t xml:space="preserve">Bangkok, Thailand, November 2015. </w:t>
      </w:r>
    </w:p>
    <w:p w14:paraId="514C7DC6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International Human Rights Law and Role of NGOs in Asia</w:t>
      </w:r>
      <w:r>
        <w:t>’</w:t>
      </w:r>
      <w:r w:rsidR="00B63615" w:rsidRPr="00DC299F">
        <w:rPr>
          <w:rFonts w:hint="eastAsia"/>
        </w:rPr>
        <w:t xml:space="preserve"> DILA International Conference, </w:t>
      </w:r>
      <w:r w:rsidR="00B63615" w:rsidRPr="00DA63D2">
        <w:rPr>
          <w:rFonts w:hint="eastAsia"/>
          <w:u w:val="single"/>
        </w:rPr>
        <w:t>the Foundation for the Development of International Law in Asia (DILA)</w:t>
      </w:r>
      <w:r w:rsidR="00B63615" w:rsidRPr="00DC299F">
        <w:rPr>
          <w:rFonts w:hint="eastAsia"/>
        </w:rPr>
        <w:t xml:space="preserve">, </w:t>
      </w:r>
      <w:proofErr w:type="spellStart"/>
      <w:r w:rsidR="00B63615" w:rsidRPr="00DC299F">
        <w:rPr>
          <w:rFonts w:hint="eastAsia"/>
        </w:rPr>
        <w:t>Hasanuddin</w:t>
      </w:r>
      <w:proofErr w:type="spellEnd"/>
      <w:r w:rsidR="00B63615" w:rsidRPr="00DC299F">
        <w:rPr>
          <w:rFonts w:hint="eastAsia"/>
        </w:rPr>
        <w:t xml:space="preserve"> University, Indonesia, October 2015.</w:t>
      </w:r>
    </w:p>
    <w:p w14:paraId="7E81E9BF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Local Government and Human Rights in Korea</w:t>
      </w:r>
      <w:r>
        <w:t>’</w:t>
      </w:r>
      <w:r w:rsidR="00B63615" w:rsidRPr="00DC299F">
        <w:rPr>
          <w:rFonts w:hint="eastAsia"/>
        </w:rPr>
        <w:t xml:space="preserve"> World Human Rights Cities Forum, </w:t>
      </w:r>
      <w:r w:rsidR="00B63615" w:rsidRPr="00DA63D2">
        <w:rPr>
          <w:rFonts w:hint="eastAsia"/>
          <w:u w:val="single"/>
        </w:rPr>
        <w:t>Korea Human Rights Foundation</w:t>
      </w:r>
      <w:r w:rsidR="00B63615" w:rsidRPr="00DC299F">
        <w:rPr>
          <w:rFonts w:hint="eastAsia"/>
        </w:rPr>
        <w:t>, Kwangju, Korea, May 2015.</w:t>
      </w:r>
    </w:p>
    <w:p w14:paraId="58F135E7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Transitional Justice in Post-Unification Korea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Korea Global Forum, </w:t>
      </w:r>
      <w:r w:rsidR="00B63615" w:rsidRPr="00DA63D2">
        <w:rPr>
          <w:rFonts w:hint="eastAsia"/>
          <w:u w:val="single"/>
        </w:rPr>
        <w:t>CSIS</w:t>
      </w:r>
      <w:r w:rsidR="00B63615" w:rsidRPr="00DC299F">
        <w:rPr>
          <w:rFonts w:hint="eastAsia"/>
        </w:rPr>
        <w:t>, Washington D.C.</w:t>
      </w:r>
      <w:r w:rsidR="00B63615" w:rsidRPr="00DC299F">
        <w:t>, December</w:t>
      </w:r>
      <w:r w:rsidR="00B63615" w:rsidRPr="00DC299F">
        <w:rPr>
          <w:rFonts w:hint="eastAsia"/>
        </w:rPr>
        <w:t xml:space="preserve"> 2014.</w:t>
      </w:r>
    </w:p>
    <w:p w14:paraId="38ADBFF3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International Mechanisms to Ensure Respect for International Humanitarian Law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 xml:space="preserve">9th Southeast and Northeast Asia Teaching Session on International Humanitarian Law (SEATS), </w:t>
      </w:r>
      <w:r w:rsidR="00B63615" w:rsidRPr="00DA63D2">
        <w:rPr>
          <w:u w:val="single"/>
        </w:rPr>
        <w:t>International Committee of Red Cross (ICRC)</w:t>
      </w:r>
      <w:r w:rsidR="00B63615" w:rsidRPr="00DC299F">
        <w:t>, University of the Philippines, October 2014.</w:t>
      </w:r>
    </w:p>
    <w:p w14:paraId="7CA9AFBB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Asian Perspectives on Human Security and on the Responsibility to Protect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9th Southeast and Northeast Asia Teaching Session on International Humanitarian Law (SEATS), </w:t>
      </w:r>
      <w:r w:rsidR="00B63615" w:rsidRPr="00DA63D2">
        <w:rPr>
          <w:rFonts w:hint="eastAsia"/>
          <w:u w:val="single"/>
        </w:rPr>
        <w:t>International Committee of Red Cross (ICRC)</w:t>
      </w:r>
      <w:r w:rsidR="00B63615" w:rsidRPr="00DC299F">
        <w:rPr>
          <w:rFonts w:hint="eastAsia"/>
        </w:rPr>
        <w:t xml:space="preserve">, </w:t>
      </w:r>
      <w:r w:rsidR="00B63615" w:rsidRPr="00DC299F">
        <w:t>University</w:t>
      </w:r>
      <w:r w:rsidR="00B63615" w:rsidRPr="00DC299F">
        <w:rPr>
          <w:rFonts w:hint="eastAsia"/>
        </w:rPr>
        <w:t xml:space="preserve"> of the Philippines, October 2014.</w:t>
      </w:r>
    </w:p>
    <w:p w14:paraId="14C78CB3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Domestic Implementation of International Human Rights Law in the Republic of Korea</w:t>
      </w:r>
      <w:r>
        <w:t>’</w:t>
      </w:r>
      <w:r w:rsidR="00B63615" w:rsidRPr="00DC299F">
        <w:rPr>
          <w:rFonts w:hint="eastAsia"/>
        </w:rPr>
        <w:t xml:space="preserve"> DILA 25th Anniversary International Conference, the Foundation for the Development of International Law in Asia (DILA), Korea National Diplomatic Academy, October 2014.</w:t>
      </w:r>
    </w:p>
    <w:p w14:paraId="466D7AEE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Partially Right, Partially Wrong: Rethinking the Implementation of International Human Rights Law in Countries with gross human rights violations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3rd Annual Junior Faculty Forum for International Law, University of Melbourne, July 2014.</w:t>
      </w:r>
    </w:p>
    <w:p w14:paraId="7111D65F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Transitional Justice in Post-Unification Korea</w:t>
      </w:r>
      <w:r>
        <w:t>’</w:t>
      </w:r>
      <w:r w:rsidR="00B63615" w:rsidRPr="00DC299F">
        <w:rPr>
          <w:rFonts w:hint="eastAsia"/>
        </w:rPr>
        <w:t xml:space="preserve"> </w:t>
      </w:r>
      <w:proofErr w:type="spellStart"/>
      <w:r w:rsidR="00B63615" w:rsidRPr="00DC299F">
        <w:rPr>
          <w:rFonts w:hint="eastAsia"/>
        </w:rPr>
        <w:t>AsianSIL</w:t>
      </w:r>
      <w:proofErr w:type="spellEnd"/>
      <w:r w:rsidR="00B63615" w:rsidRPr="00DC299F">
        <w:rPr>
          <w:rFonts w:hint="eastAsia"/>
        </w:rPr>
        <w:t xml:space="preserve"> 4th Biennial Meeting, Asian Society of International Law, Delhi, India, November 2013.</w:t>
      </w:r>
    </w:p>
    <w:p w14:paraId="5459F984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Civil Society and Transitional Justice in South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ASAN Transitional Justice Conference, Washington D.C., May 2013.</w:t>
      </w:r>
    </w:p>
    <w:p w14:paraId="1AC6124D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Human Security and Human Rights in North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ASAN Plenum, Seoul, Korea April 2013.</w:t>
      </w:r>
    </w:p>
    <w:p w14:paraId="3BB8C32E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Human Rights in times of Transition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ASAN-AUC Conference, </w:t>
      </w:r>
      <w:r w:rsidR="00B63615" w:rsidRPr="00205FD2">
        <w:rPr>
          <w:rFonts w:hint="eastAsia"/>
          <w:u w:val="single"/>
        </w:rPr>
        <w:t>American University of Cairo</w:t>
      </w:r>
      <w:r w:rsidR="00B63615" w:rsidRPr="00DC299F">
        <w:rPr>
          <w:rFonts w:hint="eastAsia"/>
        </w:rPr>
        <w:t>, Cairo, Egypt, December 2012.</w:t>
      </w:r>
    </w:p>
    <w:p w14:paraId="3A247FD2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Internalization of International Human Rights Norms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KSIL Annual Meeting, </w:t>
      </w:r>
      <w:r w:rsidR="00B63615" w:rsidRPr="00DA63D2">
        <w:rPr>
          <w:rFonts w:hint="eastAsia"/>
          <w:u w:val="single"/>
        </w:rPr>
        <w:t>Korean Society of International Law</w:t>
      </w:r>
      <w:r w:rsidR="00B63615" w:rsidRPr="00DC299F">
        <w:rPr>
          <w:rFonts w:hint="eastAsia"/>
        </w:rPr>
        <w:t>, Busan, Korea, October 2012.</w:t>
      </w:r>
    </w:p>
    <w:p w14:paraId="25487967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Regional Human Rights Institutions in the Asia-Pacific Region</w:t>
      </w:r>
      <w:r w:rsidR="00B63615" w:rsidRPr="00DC299F">
        <w:t>,</w:t>
      </w:r>
      <w:r>
        <w:t>’</w:t>
      </w:r>
      <w:r w:rsidR="00B63615" w:rsidRPr="00DC299F">
        <w:rPr>
          <w:rFonts w:hint="eastAsia"/>
        </w:rPr>
        <w:t xml:space="preserve"> International Symposium on the Military Justice, </w:t>
      </w:r>
      <w:r w:rsidR="00B63615" w:rsidRPr="00DA63D2">
        <w:rPr>
          <w:rFonts w:hint="eastAsia"/>
          <w:u w:val="single"/>
        </w:rPr>
        <w:t>Republic of Korea Army Headquarter</w:t>
      </w:r>
      <w:r w:rsidR="00B63615" w:rsidRPr="00DA63D2">
        <w:rPr>
          <w:u w:val="single"/>
        </w:rPr>
        <w:t>s</w:t>
      </w:r>
      <w:r w:rsidR="00B63615" w:rsidRPr="00DA63D2">
        <w:rPr>
          <w:rFonts w:hint="eastAsia"/>
          <w:u w:val="single"/>
        </w:rPr>
        <w:t>, Office of the Judge Advocate General</w:t>
      </w:r>
      <w:r w:rsidR="00B63615" w:rsidRPr="00DC299F">
        <w:rPr>
          <w:rFonts w:hint="eastAsia"/>
        </w:rPr>
        <w:t>, Seoul, Korea, October 2012.</w:t>
      </w:r>
    </w:p>
    <w:p w14:paraId="68661D49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 xml:space="preserve">The </w:t>
      </w:r>
      <w:r>
        <w:rPr>
          <w:i/>
          <w:iCs/>
        </w:rPr>
        <w:t>‘</w:t>
      </w:r>
      <w:r w:rsidR="00B63615" w:rsidRPr="00DA63D2">
        <w:rPr>
          <w:i/>
          <w:iCs/>
        </w:rPr>
        <w:t>Comfort Women</w:t>
      </w:r>
      <w:r>
        <w:rPr>
          <w:i/>
          <w:iCs/>
        </w:rPr>
        <w:t>’</w:t>
      </w:r>
      <w:r w:rsidR="00B63615" w:rsidRPr="00DA63D2">
        <w:rPr>
          <w:i/>
          <w:iCs/>
        </w:rPr>
        <w:t xml:space="preserve"> Issue: Is there a solution?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A63D2">
        <w:rPr>
          <w:rFonts w:hint="eastAsia"/>
          <w:u w:val="single"/>
        </w:rPr>
        <w:t>ASAN Institute for Policy Studies</w:t>
      </w:r>
      <w:r w:rsidR="00B63615" w:rsidRPr="00DC299F">
        <w:rPr>
          <w:rFonts w:hint="eastAsia"/>
        </w:rPr>
        <w:t>, Seoul, Korea, October 2012.</w:t>
      </w:r>
    </w:p>
    <w:p w14:paraId="307E748E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The Medium Foreseeing the Future: The Development of U.N. Human Rights System and the Role of NHRIs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t xml:space="preserve"> 2012 </w:t>
      </w:r>
      <w:r w:rsidR="00B63615" w:rsidRPr="00DA63D2">
        <w:rPr>
          <w:u w:val="single"/>
        </w:rPr>
        <w:t>The Academic Council on the United Nations System</w:t>
      </w:r>
      <w:r w:rsidR="00B63615" w:rsidRPr="00DC299F">
        <w:rPr>
          <w:rFonts w:hint="eastAsia"/>
        </w:rPr>
        <w:t xml:space="preserve"> (</w:t>
      </w:r>
      <w:r w:rsidR="00B63615" w:rsidRPr="00DC299F">
        <w:t>ACUNS</w:t>
      </w:r>
      <w:r w:rsidR="00B63615" w:rsidRPr="00DC299F">
        <w:rPr>
          <w:rFonts w:hint="eastAsia"/>
        </w:rPr>
        <w:t>)</w:t>
      </w:r>
      <w:r w:rsidR="00B63615" w:rsidRPr="00DC299F">
        <w:t xml:space="preserve"> Annual Meeting</w:t>
      </w:r>
      <w:r w:rsidR="00B63615" w:rsidRPr="00DC299F">
        <w:rPr>
          <w:rFonts w:hint="eastAsia"/>
        </w:rPr>
        <w:t>, New York, June 2012.</w:t>
      </w:r>
    </w:p>
    <w:p w14:paraId="7E4A28CD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Why Have We Failed to Establish Regional Human Rights Institutions in Asia?</w:t>
      </w:r>
      <w:r>
        <w:t>’</w:t>
      </w:r>
      <w:r w:rsidR="00B63615" w:rsidRPr="00DC299F">
        <w:rPr>
          <w:rFonts w:hint="eastAsia"/>
        </w:rPr>
        <w:t xml:space="preserve"> Doctoral Scholarship Conference, </w:t>
      </w:r>
      <w:r w:rsidR="00B63615" w:rsidRPr="00DA63D2">
        <w:rPr>
          <w:rFonts w:hint="eastAsia"/>
          <w:u w:val="single"/>
        </w:rPr>
        <w:t>Yale Law School</w:t>
      </w:r>
      <w:r w:rsidR="00B63615" w:rsidRPr="00DC299F">
        <w:rPr>
          <w:rFonts w:hint="eastAsia"/>
        </w:rPr>
        <w:t>, December 2011.</w:t>
      </w:r>
    </w:p>
    <w:p w14:paraId="7E0C29AB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i/>
          <w:iCs/>
        </w:rPr>
        <w:t>Partially Right and Partially Wrong</w:t>
      </w:r>
      <w:r w:rsidR="00B63615" w:rsidRPr="00DA63D2">
        <w:rPr>
          <w:rFonts w:hint="eastAsia"/>
          <w:i/>
          <w:iCs/>
        </w:rPr>
        <w:t xml:space="preserve">: the </w:t>
      </w:r>
      <w:r w:rsidR="00B63615" w:rsidRPr="00DA63D2">
        <w:rPr>
          <w:i/>
          <w:iCs/>
        </w:rPr>
        <w:t>Reassessment of the Development of International</w:t>
      </w:r>
      <w:r w:rsidR="00B63615" w:rsidRPr="00DA63D2">
        <w:rPr>
          <w:rFonts w:hint="eastAsia"/>
          <w:i/>
          <w:iCs/>
        </w:rPr>
        <w:t xml:space="preserve"> </w:t>
      </w:r>
      <w:r w:rsidR="00B63615" w:rsidRPr="00DA63D2">
        <w:rPr>
          <w:i/>
          <w:iCs/>
        </w:rPr>
        <w:t>Human Rights Law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Third World Approaches to International Law (TWAIL) Conference, </w:t>
      </w:r>
      <w:r w:rsidR="00B63615" w:rsidRPr="00DA63D2">
        <w:rPr>
          <w:rFonts w:hint="eastAsia"/>
          <w:u w:val="single"/>
        </w:rPr>
        <w:t>University of Oregon School of Law</w:t>
      </w:r>
      <w:r w:rsidR="00B63615" w:rsidRPr="00DC299F">
        <w:rPr>
          <w:rFonts w:hint="eastAsia"/>
        </w:rPr>
        <w:t>, October 2011.</w:t>
      </w:r>
    </w:p>
    <w:p w14:paraId="33A78639" w14:textId="77777777" w:rsidR="00B63615" w:rsidRPr="00DC299F" w:rsidRDefault="00CB3B85" w:rsidP="00DA63D2">
      <w:pPr>
        <w:pStyle w:val="Bullet1G"/>
      </w:pPr>
      <w:r>
        <w:lastRenderedPageBreak/>
        <w:t>‘</w:t>
      </w:r>
      <w:r w:rsidR="00B63615" w:rsidRPr="00DA63D2">
        <w:rPr>
          <w:rFonts w:hint="eastAsia"/>
          <w:i/>
          <w:iCs/>
        </w:rPr>
        <w:t>NHRIs in Asian Human Rights Context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Asian Diversity in a Global Context </w:t>
      </w:r>
      <w:r w:rsidR="00B63615" w:rsidRPr="00DC299F">
        <w:t>–</w:t>
      </w:r>
      <w:r w:rsidR="00B63615" w:rsidRPr="00DC299F">
        <w:rPr>
          <w:rFonts w:hint="eastAsia"/>
        </w:rPr>
        <w:t xml:space="preserve"> International Asia Conference, </w:t>
      </w:r>
      <w:r w:rsidR="00B63615" w:rsidRPr="00DA63D2">
        <w:rPr>
          <w:rFonts w:hint="eastAsia"/>
          <w:u w:val="single"/>
        </w:rPr>
        <w:t>University of Copenhagen</w:t>
      </w:r>
      <w:r w:rsidR="00B63615" w:rsidRPr="00DC299F">
        <w:rPr>
          <w:rFonts w:hint="eastAsia"/>
        </w:rPr>
        <w:t>, Copenhagen, Denmark, November 2010.</w:t>
      </w:r>
    </w:p>
    <w:p w14:paraId="3CD51159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Human Rights Institutions as Medium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46th Annual New York Conference on Asian Studies, NYCAS 2010, </w:t>
      </w:r>
      <w:r w:rsidR="00B63615" w:rsidRPr="00DA63D2">
        <w:rPr>
          <w:u w:val="single"/>
        </w:rPr>
        <w:t>State</w:t>
      </w:r>
      <w:r w:rsidR="00B63615" w:rsidRPr="00DA63D2">
        <w:rPr>
          <w:rFonts w:hint="eastAsia"/>
          <w:u w:val="single"/>
        </w:rPr>
        <w:t xml:space="preserve"> University of New York</w:t>
      </w:r>
      <w:r w:rsidR="00B63615" w:rsidRPr="00DC299F">
        <w:rPr>
          <w:rFonts w:hint="eastAsia"/>
        </w:rPr>
        <w:t xml:space="preserve"> (SUNY) at </w:t>
      </w:r>
      <w:r w:rsidR="00B63615" w:rsidRPr="00DC299F">
        <w:t>Brockport</w:t>
      </w:r>
      <w:r w:rsidR="00B63615" w:rsidRPr="00DC299F">
        <w:rPr>
          <w:rFonts w:hint="eastAsia"/>
        </w:rPr>
        <w:t>, October 2010.</w:t>
      </w:r>
    </w:p>
    <w:p w14:paraId="55075899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Do We Need National Human Rights Institutions?</w:t>
      </w:r>
      <w:r>
        <w:t>’</w:t>
      </w:r>
      <w:r w:rsidR="00B63615" w:rsidRPr="00DC299F">
        <w:rPr>
          <w:rFonts w:hint="eastAsia"/>
        </w:rPr>
        <w:t xml:space="preserve"> Toward Critical Global Humanities- </w:t>
      </w:r>
      <w:r w:rsidR="00B63615" w:rsidRPr="00DC299F">
        <w:t>Brown International Advanced Research Institutes</w:t>
      </w:r>
      <w:r w:rsidR="00B63615" w:rsidRPr="00DC299F">
        <w:rPr>
          <w:rFonts w:hint="eastAsia"/>
        </w:rPr>
        <w:t xml:space="preserve"> (BIARI) </w:t>
      </w:r>
      <w:r w:rsidR="00B63615" w:rsidRPr="00DC299F">
        <w:t>W</w:t>
      </w:r>
      <w:r w:rsidR="00B63615" w:rsidRPr="00DC299F">
        <w:rPr>
          <w:rFonts w:hint="eastAsia"/>
        </w:rPr>
        <w:t xml:space="preserve">orkshop, </w:t>
      </w:r>
      <w:r w:rsidR="00B63615" w:rsidRPr="00DA63D2">
        <w:rPr>
          <w:rFonts w:hint="eastAsia"/>
          <w:u w:val="single"/>
        </w:rPr>
        <w:t>Brown University</w:t>
      </w:r>
      <w:r w:rsidR="00B63615" w:rsidRPr="00DC299F">
        <w:rPr>
          <w:rFonts w:hint="eastAsia"/>
        </w:rPr>
        <w:t xml:space="preserve">, </w:t>
      </w:r>
      <w:proofErr w:type="gramStart"/>
      <w:r w:rsidR="00B63615" w:rsidRPr="00DC299F">
        <w:rPr>
          <w:rFonts w:hint="eastAsia"/>
        </w:rPr>
        <w:t>June</w:t>
      </w:r>
      <w:proofErr w:type="gramEnd"/>
      <w:r w:rsidR="00B63615" w:rsidRPr="00DC299F">
        <w:rPr>
          <w:rFonts w:hint="eastAsia"/>
        </w:rPr>
        <w:t xml:space="preserve"> 2010.</w:t>
      </w:r>
    </w:p>
    <w:p w14:paraId="15DEDA8C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NHRI</w:t>
      </w:r>
      <w:r>
        <w:rPr>
          <w:i/>
          <w:iCs/>
        </w:rPr>
        <w:t>’</w:t>
      </w:r>
      <w:r w:rsidR="00B63615" w:rsidRPr="00DA63D2">
        <w:rPr>
          <w:rFonts w:hint="eastAsia"/>
          <w:i/>
          <w:iCs/>
        </w:rPr>
        <w:t>s Achievements and Challenges: Experience of Korea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</w:t>
      </w:r>
      <w:r w:rsidR="00B63615" w:rsidRPr="00DC299F">
        <w:t>National Human Rights Institutions Workshop</w:t>
      </w:r>
      <w:r w:rsidR="00B63615" w:rsidRPr="00DC299F">
        <w:rPr>
          <w:rFonts w:hint="eastAsia"/>
        </w:rPr>
        <w:t xml:space="preserve">, </w:t>
      </w:r>
      <w:r w:rsidR="00B63615" w:rsidRPr="00DA63D2">
        <w:rPr>
          <w:rFonts w:hint="eastAsia"/>
          <w:u w:val="single"/>
        </w:rPr>
        <w:t xml:space="preserve">the </w:t>
      </w:r>
      <w:r w:rsidR="00B63615" w:rsidRPr="00DA63D2">
        <w:rPr>
          <w:u w:val="single"/>
        </w:rPr>
        <w:t>Melbourne</w:t>
      </w:r>
      <w:r w:rsidR="00B63615" w:rsidRPr="00DA63D2">
        <w:rPr>
          <w:rFonts w:hint="eastAsia"/>
          <w:u w:val="single"/>
        </w:rPr>
        <w:t xml:space="preserve"> Law School</w:t>
      </w:r>
      <w:r w:rsidR="00B63615" w:rsidRPr="00DC299F">
        <w:rPr>
          <w:rFonts w:hint="eastAsia"/>
        </w:rPr>
        <w:t xml:space="preserve">, Melbourne, Australia, July 2009. </w:t>
      </w:r>
    </w:p>
    <w:p w14:paraId="2172F518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 xml:space="preserve">The </w:t>
      </w:r>
      <w:r w:rsidR="00B63615" w:rsidRPr="00DA63D2">
        <w:rPr>
          <w:i/>
          <w:iCs/>
        </w:rPr>
        <w:t>Prospects</w:t>
      </w:r>
      <w:r w:rsidR="00B63615" w:rsidRPr="00DA63D2">
        <w:rPr>
          <w:rFonts w:hint="eastAsia"/>
          <w:i/>
          <w:iCs/>
        </w:rPr>
        <w:t xml:space="preserve"> for a Regional Human Rights Mechanism in Asia-Pacific region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Annual Graduate Law Students</w:t>
      </w:r>
      <w:r>
        <w:t>’</w:t>
      </w:r>
      <w:r w:rsidR="00B63615" w:rsidRPr="00DC299F">
        <w:rPr>
          <w:rFonts w:hint="eastAsia"/>
        </w:rPr>
        <w:t xml:space="preserve"> Conference, </w:t>
      </w:r>
      <w:r w:rsidR="00B63615" w:rsidRPr="00DA63D2">
        <w:rPr>
          <w:rFonts w:hint="eastAsia"/>
          <w:u w:val="single"/>
        </w:rPr>
        <w:t xml:space="preserve">the </w:t>
      </w:r>
      <w:proofErr w:type="spellStart"/>
      <w:r w:rsidR="00B63615" w:rsidRPr="00DA63D2">
        <w:rPr>
          <w:rFonts w:hint="eastAsia"/>
          <w:u w:val="single"/>
        </w:rPr>
        <w:t>Osgoode</w:t>
      </w:r>
      <w:proofErr w:type="spellEnd"/>
      <w:r w:rsidR="00B63615" w:rsidRPr="00DA63D2">
        <w:rPr>
          <w:rFonts w:hint="eastAsia"/>
          <w:u w:val="single"/>
        </w:rPr>
        <w:t xml:space="preserve"> Hall Law School</w:t>
      </w:r>
      <w:r w:rsidR="00B63615" w:rsidRPr="00DC299F">
        <w:rPr>
          <w:rFonts w:hint="eastAsia"/>
        </w:rPr>
        <w:t>, York University, Toronto, Canada, May 2009.</w:t>
      </w:r>
    </w:p>
    <w:p w14:paraId="52315117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NHRIs and Regional Human Rights Institutions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the Fifth Cornell Inter-University Graduate Student Conference, </w:t>
      </w:r>
      <w:r w:rsidR="00B63615" w:rsidRPr="00DA63D2">
        <w:rPr>
          <w:rFonts w:hint="eastAsia"/>
          <w:u w:val="single"/>
        </w:rPr>
        <w:t>Cornell Law School</w:t>
      </w:r>
      <w:r w:rsidR="00B63615" w:rsidRPr="00DC299F">
        <w:rPr>
          <w:rFonts w:hint="eastAsia"/>
        </w:rPr>
        <w:t>, March 2009.</w:t>
      </w:r>
    </w:p>
    <w:p w14:paraId="4900C21C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Economic Sanctions against Human Rights Violations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the Fourth Cornell Inter-University Graduate Student Conference, </w:t>
      </w:r>
      <w:r w:rsidR="00B63615" w:rsidRPr="00DA63D2">
        <w:rPr>
          <w:rFonts w:hint="eastAsia"/>
          <w:u w:val="single"/>
        </w:rPr>
        <w:t>Cornell Law School</w:t>
      </w:r>
      <w:r w:rsidR="00B63615" w:rsidRPr="00DC299F">
        <w:rPr>
          <w:rFonts w:hint="eastAsia"/>
        </w:rPr>
        <w:t>, March 2008.</w:t>
      </w:r>
    </w:p>
    <w:p w14:paraId="3D239572" w14:textId="77777777" w:rsidR="00B63615" w:rsidRPr="00DC299F" w:rsidRDefault="00B63615" w:rsidP="00DA63D2">
      <w:pPr>
        <w:pStyle w:val="H1G"/>
      </w:pPr>
      <w:r w:rsidRPr="00DC299F">
        <w:tab/>
      </w:r>
      <w:r w:rsidRPr="00DC299F">
        <w:tab/>
      </w:r>
      <w:r w:rsidRPr="00DC299F">
        <w:rPr>
          <w:rFonts w:hint="eastAsia"/>
        </w:rPr>
        <w:t xml:space="preserve">A </w:t>
      </w:r>
      <w:r w:rsidRPr="00DC299F">
        <w:t>l</w:t>
      </w:r>
      <w:r w:rsidRPr="00DC299F">
        <w:rPr>
          <w:rFonts w:hint="eastAsia"/>
        </w:rPr>
        <w:t xml:space="preserve">ist of </w:t>
      </w:r>
      <w:r w:rsidRPr="00DC299F">
        <w:t>r</w:t>
      </w:r>
      <w:r w:rsidRPr="00DC299F">
        <w:rPr>
          <w:rFonts w:hint="eastAsia"/>
        </w:rPr>
        <w:t xml:space="preserve">esearch </w:t>
      </w:r>
      <w:r w:rsidRPr="00DC299F">
        <w:t>i</w:t>
      </w:r>
      <w:r w:rsidRPr="00DC299F">
        <w:rPr>
          <w:rFonts w:hint="eastAsia"/>
        </w:rPr>
        <w:t>nterests</w:t>
      </w:r>
    </w:p>
    <w:p w14:paraId="19291820" w14:textId="77777777" w:rsidR="00B63615" w:rsidRPr="00DC299F" w:rsidRDefault="00B63615" w:rsidP="00DA63D2">
      <w:pPr>
        <w:pStyle w:val="Bullet1G"/>
        <w:tabs>
          <w:tab w:val="left" w:pos="5670"/>
        </w:tabs>
      </w:pPr>
      <w:r w:rsidRPr="00DC299F">
        <w:t>Public</w:t>
      </w:r>
      <w:r w:rsidRPr="00DC299F">
        <w:rPr>
          <w:rFonts w:hint="eastAsia"/>
        </w:rPr>
        <w:t xml:space="preserve"> International Law</w:t>
      </w:r>
      <w:r w:rsidRPr="00DC299F">
        <w:t>;</w:t>
      </w:r>
      <w:r w:rsidRPr="00DC299F">
        <w:rPr>
          <w:rFonts w:hint="eastAsia"/>
        </w:rPr>
        <w:tab/>
      </w:r>
      <w:r w:rsidRPr="00DC299F">
        <w:rPr>
          <w:rFonts w:hint="eastAsia"/>
        </w:rPr>
        <w:tab/>
        <w:t>International Human R</w:t>
      </w:r>
      <w:r w:rsidRPr="00DC299F">
        <w:t>i</w:t>
      </w:r>
      <w:r w:rsidRPr="00DC299F">
        <w:rPr>
          <w:rFonts w:hint="eastAsia"/>
        </w:rPr>
        <w:t>ghts;</w:t>
      </w:r>
      <w:r w:rsidR="00CB3B85">
        <w:rPr>
          <w:rFonts w:hint="eastAsia"/>
        </w:rPr>
        <w:t xml:space="preserve"> </w:t>
      </w:r>
    </w:p>
    <w:p w14:paraId="588F31B4" w14:textId="77777777" w:rsidR="00B63615" w:rsidRPr="00DC299F" w:rsidRDefault="00B63615" w:rsidP="00DA63D2">
      <w:pPr>
        <w:pStyle w:val="Bullet1G"/>
        <w:tabs>
          <w:tab w:val="left" w:pos="5670"/>
        </w:tabs>
      </w:pPr>
      <w:r w:rsidRPr="00DC299F">
        <w:t>Third</w:t>
      </w:r>
      <w:r w:rsidRPr="00DC299F">
        <w:rPr>
          <w:rFonts w:hint="eastAsia"/>
        </w:rPr>
        <w:t xml:space="preserve"> World Approaches to International </w:t>
      </w:r>
      <w:r w:rsidRPr="00DC299F">
        <w:t>Law</w:t>
      </w:r>
      <w:r w:rsidRPr="00DC299F">
        <w:rPr>
          <w:rFonts w:hint="eastAsia"/>
        </w:rPr>
        <w:t>;</w:t>
      </w:r>
      <w:r w:rsidRPr="00DC299F">
        <w:rPr>
          <w:rFonts w:hint="eastAsia"/>
        </w:rPr>
        <w:tab/>
        <w:t>International Organization;</w:t>
      </w:r>
    </w:p>
    <w:p w14:paraId="0872BB6F" w14:textId="77777777" w:rsidR="00B63615" w:rsidRPr="00DC299F" w:rsidRDefault="00B63615" w:rsidP="00DA63D2">
      <w:pPr>
        <w:pStyle w:val="Bullet1G"/>
        <w:tabs>
          <w:tab w:val="left" w:pos="5670"/>
        </w:tabs>
      </w:pPr>
      <w:r w:rsidRPr="00DC299F">
        <w:rPr>
          <w:rFonts w:hint="eastAsia"/>
        </w:rPr>
        <w:t xml:space="preserve">International Law and </w:t>
      </w:r>
      <w:r w:rsidRPr="00DC299F">
        <w:t>Int</w:t>
      </w:r>
      <w:r w:rsidR="00CB3B85">
        <w:t>’</w:t>
      </w:r>
      <w:r w:rsidRPr="00DC299F">
        <w:rPr>
          <w:rFonts w:hint="eastAsia"/>
        </w:rPr>
        <w:t>l Relations;</w:t>
      </w:r>
      <w:r w:rsidRPr="00DC299F">
        <w:rPr>
          <w:rFonts w:hint="eastAsia"/>
        </w:rPr>
        <w:tab/>
      </w:r>
      <w:r w:rsidRPr="00DC299F">
        <w:rPr>
          <w:rFonts w:hint="eastAsia"/>
        </w:rPr>
        <w:tab/>
        <w:t>Law and Development</w:t>
      </w:r>
      <w:r w:rsidRPr="00DC299F">
        <w:t>;</w:t>
      </w:r>
    </w:p>
    <w:p w14:paraId="348D3A29" w14:textId="77777777" w:rsidR="00B63615" w:rsidRPr="00DC299F" w:rsidRDefault="00B63615" w:rsidP="00DA63D2">
      <w:pPr>
        <w:pStyle w:val="Bullet1G"/>
        <w:tabs>
          <w:tab w:val="left" w:pos="5670"/>
        </w:tabs>
      </w:pPr>
      <w:r w:rsidRPr="00DC299F">
        <w:rPr>
          <w:rFonts w:hint="eastAsia"/>
        </w:rPr>
        <w:t xml:space="preserve">International Cooperation and Social Change </w:t>
      </w:r>
      <w:r w:rsidR="00F96DA5">
        <w:t>–</w:t>
      </w:r>
      <w:r w:rsidRPr="00DC299F">
        <w:rPr>
          <w:rFonts w:hint="eastAsia"/>
        </w:rPr>
        <w:t xml:space="preserve"> human rights, environment, and development</w:t>
      </w:r>
    </w:p>
    <w:p w14:paraId="28FD1083" w14:textId="77777777" w:rsidR="00B63615" w:rsidRPr="00DC299F" w:rsidRDefault="00B63615" w:rsidP="00DA63D2">
      <w:pPr>
        <w:pStyle w:val="H1G"/>
      </w:pPr>
      <w:r w:rsidRPr="00DC299F">
        <w:tab/>
      </w:r>
      <w:r w:rsidRPr="00DC299F">
        <w:tab/>
      </w:r>
      <w:r w:rsidRPr="00DC299F">
        <w:rPr>
          <w:rFonts w:hint="eastAsia"/>
        </w:rPr>
        <w:t xml:space="preserve">Other </w:t>
      </w:r>
      <w:r w:rsidRPr="00DC299F">
        <w:t>t</w:t>
      </w:r>
      <w:r w:rsidRPr="00DC299F">
        <w:rPr>
          <w:rFonts w:hint="eastAsia"/>
        </w:rPr>
        <w:t xml:space="preserve">eaching </w:t>
      </w:r>
      <w:r w:rsidRPr="00DC299F">
        <w:t>e</w:t>
      </w:r>
      <w:r w:rsidRPr="00DC299F">
        <w:rPr>
          <w:rFonts w:hint="eastAsia"/>
        </w:rPr>
        <w:t>xperience</w:t>
      </w:r>
    </w:p>
    <w:p w14:paraId="0F6F2E5C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Public International Law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Seoul National University, Korea</w:t>
      </w:r>
      <w:r w:rsidR="00F96DA5">
        <w:t>–</w:t>
      </w:r>
      <w:r w:rsidR="00B63615" w:rsidRPr="00DC299F">
        <w:t xml:space="preserve"> </w:t>
      </w:r>
      <w:r w:rsidR="00B63615" w:rsidRPr="00DC299F">
        <w:rPr>
          <w:rFonts w:hint="eastAsia"/>
        </w:rPr>
        <w:t>Fall Semester, 2015</w:t>
      </w:r>
    </w:p>
    <w:p w14:paraId="37523ED0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International Human Rights Law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rPr>
          <w:rFonts w:hint="eastAsia"/>
        </w:rPr>
        <w:t xml:space="preserve"> Seoul National University, Korea</w:t>
      </w:r>
      <w:r w:rsidR="00B63615" w:rsidRPr="00DC299F">
        <w:t xml:space="preserve"> </w:t>
      </w:r>
      <w:r w:rsidR="00F96DA5">
        <w:t>–</w:t>
      </w:r>
      <w:r w:rsidR="00B63615" w:rsidRPr="00DC299F">
        <w:t xml:space="preserve"> </w:t>
      </w:r>
      <w:r w:rsidR="00B63615" w:rsidRPr="00DC299F">
        <w:rPr>
          <w:rFonts w:hint="eastAsia"/>
        </w:rPr>
        <w:t>Fall Semester, 2014</w:t>
      </w:r>
    </w:p>
    <w:p w14:paraId="69407EA9" w14:textId="77777777" w:rsidR="00B63615" w:rsidRPr="00DC299F" w:rsidRDefault="00CB3B85" w:rsidP="00DA63D2">
      <w:pPr>
        <w:pStyle w:val="Bullet1G"/>
      </w:pPr>
      <w:r>
        <w:t>‘</w:t>
      </w:r>
      <w:r w:rsidR="00B63615" w:rsidRPr="00DA63D2">
        <w:rPr>
          <w:rFonts w:hint="eastAsia"/>
          <w:i/>
          <w:iCs/>
        </w:rPr>
        <w:t>Public International Law</w:t>
      </w:r>
      <w:r w:rsidR="00B63615" w:rsidRPr="00DC299F">
        <w:rPr>
          <w:rFonts w:hint="eastAsia"/>
        </w:rPr>
        <w:t>,</w:t>
      </w:r>
      <w:r>
        <w:t>’</w:t>
      </w:r>
      <w:r w:rsidR="00B63615" w:rsidRPr="00DC299F">
        <w:t xml:space="preserve"> </w:t>
      </w:r>
      <w:r w:rsidR="00B63615" w:rsidRPr="00DC299F">
        <w:rPr>
          <w:rFonts w:hint="eastAsia"/>
        </w:rPr>
        <w:t>Seoul National University, Korea</w:t>
      </w:r>
      <w:r w:rsidR="00B63615" w:rsidRPr="00DC299F">
        <w:t xml:space="preserve"> </w:t>
      </w:r>
      <w:r w:rsidR="00F96DA5">
        <w:t>–</w:t>
      </w:r>
      <w:r w:rsidR="00B63615" w:rsidRPr="00DC299F">
        <w:t xml:space="preserve"> </w:t>
      </w:r>
      <w:r w:rsidR="00B63615" w:rsidRPr="00DC299F">
        <w:rPr>
          <w:rFonts w:hint="eastAsia"/>
        </w:rPr>
        <w:t>Spring Semester, 2013</w:t>
      </w:r>
    </w:p>
    <w:p w14:paraId="6A481613" w14:textId="77777777" w:rsidR="00B63615" w:rsidRPr="00DC299F" w:rsidRDefault="00B63615" w:rsidP="00DA63D2">
      <w:pPr>
        <w:pStyle w:val="H1G"/>
      </w:pPr>
      <w:r w:rsidRPr="00DC299F">
        <w:tab/>
      </w:r>
      <w:r w:rsidRPr="00DC299F">
        <w:tab/>
      </w:r>
      <w:r w:rsidRPr="00DC299F">
        <w:rPr>
          <w:rFonts w:hint="eastAsia"/>
        </w:rPr>
        <w:t xml:space="preserve">Professional </w:t>
      </w:r>
      <w:r w:rsidRPr="00DC299F">
        <w:t>e</w:t>
      </w:r>
      <w:r w:rsidRPr="00DC299F">
        <w:rPr>
          <w:rFonts w:hint="eastAsia"/>
        </w:rPr>
        <w:t>xperience</w:t>
      </w:r>
    </w:p>
    <w:p w14:paraId="6A83BA54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Kyung-Hee University, College of International Studies, Seoul, Korea</w:t>
      </w:r>
      <w:r w:rsidR="00F96DA5">
        <w:t>–</w:t>
      </w:r>
      <w:r w:rsidRPr="00DC299F">
        <w:rPr>
          <w:rFonts w:hint="eastAsia"/>
        </w:rPr>
        <w:t xml:space="preserve"> Sep.2013</w:t>
      </w:r>
      <w:r w:rsidR="00F96DA5">
        <w:t>–</w:t>
      </w:r>
      <w:r w:rsidRPr="00DC299F">
        <w:rPr>
          <w:rFonts w:hint="eastAsia"/>
        </w:rPr>
        <w:t>present</w:t>
      </w:r>
    </w:p>
    <w:p w14:paraId="5A902A24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Assistant Professor</w:t>
      </w:r>
    </w:p>
    <w:p w14:paraId="67AD8A0E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 xml:space="preserve">Korea Human Rights Foundation </w:t>
      </w:r>
      <w:r w:rsidR="00F96DA5">
        <w:t>–</w:t>
      </w:r>
      <w:r w:rsidRPr="00DC299F">
        <w:rPr>
          <w:rFonts w:hint="eastAsia"/>
        </w:rPr>
        <w:t xml:space="preserve"> Mar.2015</w:t>
      </w:r>
      <w:r w:rsidR="00F96DA5">
        <w:t>–</w:t>
      </w:r>
      <w:r w:rsidRPr="00DC299F">
        <w:rPr>
          <w:rFonts w:hint="eastAsia"/>
        </w:rPr>
        <w:t>present</w:t>
      </w:r>
    </w:p>
    <w:p w14:paraId="07963945" w14:textId="77777777" w:rsidR="00B63615" w:rsidRPr="002A3F5D" w:rsidRDefault="00B63615" w:rsidP="002A3F5D">
      <w:pPr>
        <w:pStyle w:val="Bullet2G"/>
        <w:rPr>
          <w:i/>
          <w:iCs/>
        </w:rPr>
      </w:pPr>
      <w:r w:rsidRPr="002A3F5D">
        <w:rPr>
          <w:rFonts w:hint="eastAsia"/>
          <w:i/>
          <w:iCs/>
        </w:rPr>
        <w:t>Auditor</w:t>
      </w:r>
    </w:p>
    <w:p w14:paraId="291FBB0C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Ministry of Unification, Center for North Korea Human Rights Records</w:t>
      </w:r>
      <w:r w:rsidRPr="00DC299F">
        <w:t xml:space="preserve"> </w:t>
      </w:r>
      <w:r w:rsidRPr="00DC299F">
        <w:rPr>
          <w:rFonts w:hint="eastAsia"/>
        </w:rPr>
        <w:t>Mar.2017</w:t>
      </w:r>
      <w:r w:rsidR="00F96DA5">
        <w:t>–</w:t>
      </w:r>
      <w:r w:rsidRPr="00DC299F">
        <w:t>Feb.2020</w:t>
      </w:r>
    </w:p>
    <w:p w14:paraId="415790ED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Advisory Member</w:t>
      </w:r>
    </w:p>
    <w:p w14:paraId="575FBE92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S</w:t>
      </w:r>
      <w:r w:rsidRPr="00DC299F">
        <w:t xml:space="preserve">eoul International Law Academy </w:t>
      </w:r>
      <w:r w:rsidR="00F96DA5">
        <w:t>–</w:t>
      </w:r>
      <w:r w:rsidRPr="00DC299F">
        <w:t xml:space="preserve"> Mar.2015</w:t>
      </w:r>
      <w:r w:rsidR="00F96DA5">
        <w:t>–</w:t>
      </w:r>
      <w:r w:rsidRPr="00DC299F">
        <w:t>Feb.2020</w:t>
      </w:r>
    </w:p>
    <w:p w14:paraId="0F1EC527" w14:textId="77777777" w:rsidR="00B63615" w:rsidRPr="00DC299F" w:rsidRDefault="00B63615" w:rsidP="002A3F5D">
      <w:pPr>
        <w:pStyle w:val="Bullet2G"/>
      </w:pPr>
      <w:r w:rsidRPr="002A3F5D">
        <w:rPr>
          <w:i/>
          <w:iCs/>
        </w:rPr>
        <w:t>Executive Director</w:t>
      </w:r>
    </w:p>
    <w:p w14:paraId="2A7E220A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 xml:space="preserve">Ministry of National </w:t>
      </w:r>
      <w:proofErr w:type="spellStart"/>
      <w:r w:rsidRPr="00DC299F">
        <w:rPr>
          <w:rFonts w:hint="eastAsia"/>
        </w:rPr>
        <w:t>Defense</w:t>
      </w:r>
      <w:proofErr w:type="spellEnd"/>
      <w:r w:rsidRPr="00DC299F">
        <w:rPr>
          <w:rFonts w:hint="eastAsia"/>
        </w:rPr>
        <w:t xml:space="preserve"> </w:t>
      </w:r>
      <w:r w:rsidR="00F96DA5">
        <w:t>–</w:t>
      </w:r>
      <w:r w:rsidRPr="00DC299F">
        <w:rPr>
          <w:rFonts w:hint="eastAsia"/>
        </w:rPr>
        <w:t xml:space="preserve"> Mar.2018</w:t>
      </w:r>
      <w:r w:rsidR="00F96DA5">
        <w:t>–</w:t>
      </w:r>
      <w:r w:rsidRPr="00DC299F">
        <w:t>Feb.2019</w:t>
      </w:r>
    </w:p>
    <w:p w14:paraId="43ECAE4D" w14:textId="77777777" w:rsidR="00B63615" w:rsidRPr="002A3F5D" w:rsidRDefault="00B63615" w:rsidP="002A3F5D">
      <w:pPr>
        <w:pStyle w:val="Bullet2G"/>
        <w:rPr>
          <w:i/>
          <w:iCs/>
        </w:rPr>
      </w:pPr>
      <w:r w:rsidRPr="002A3F5D">
        <w:rPr>
          <w:rFonts w:hint="eastAsia"/>
          <w:i/>
          <w:iCs/>
        </w:rPr>
        <w:lastRenderedPageBreak/>
        <w:t>Human Rights Advisor</w:t>
      </w:r>
    </w:p>
    <w:p w14:paraId="69E7A38D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Int</w:t>
      </w:r>
      <w:r w:rsidR="00CB3B85">
        <w:t>’</w:t>
      </w:r>
      <w:r w:rsidRPr="00DC299F">
        <w:rPr>
          <w:rFonts w:hint="eastAsia"/>
        </w:rPr>
        <w:t>l Human Rights Committee, National Human Rights Commission of Korea</w:t>
      </w:r>
      <w:r w:rsidRPr="00DC299F">
        <w:t xml:space="preserve"> </w:t>
      </w:r>
      <w:r w:rsidRPr="00DC299F">
        <w:rPr>
          <w:rFonts w:hint="eastAsia"/>
        </w:rPr>
        <w:t>Apr.2015</w:t>
      </w:r>
      <w:r w:rsidR="00F96DA5">
        <w:t>–</w:t>
      </w:r>
      <w:r w:rsidRPr="00DC299F">
        <w:t>Mar.2018</w:t>
      </w:r>
    </w:p>
    <w:p w14:paraId="767A416B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Advisory Member</w:t>
      </w:r>
      <w:bookmarkStart w:id="8" w:name="_Hlk21020961"/>
    </w:p>
    <w:p w14:paraId="4B2CA6F9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Korean Society of International Law</w:t>
      </w:r>
    </w:p>
    <w:p w14:paraId="0B0E771A" w14:textId="77777777" w:rsidR="00B63615" w:rsidRPr="00DC299F" w:rsidRDefault="00B63615" w:rsidP="002A3F5D">
      <w:pPr>
        <w:pStyle w:val="Bullet2G"/>
      </w:pPr>
      <w:r w:rsidRPr="002A3F5D">
        <w:rPr>
          <w:i/>
          <w:iCs/>
        </w:rPr>
        <w:t>Director of Research</w:t>
      </w:r>
      <w:r w:rsidRPr="00DC299F">
        <w:t xml:space="preserve"> </w:t>
      </w:r>
      <w:r w:rsidR="00F96DA5">
        <w:t>–</w:t>
      </w:r>
      <w:r w:rsidRPr="00DC299F">
        <w:t xml:space="preserve"> Jan.2019</w:t>
      </w:r>
      <w:r w:rsidR="00F96DA5">
        <w:t>–</w:t>
      </w:r>
      <w:r w:rsidRPr="00DC299F">
        <w:t>Dec.2019</w:t>
      </w:r>
    </w:p>
    <w:p w14:paraId="44FBCF5A" w14:textId="359752F1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International Director</w:t>
      </w:r>
      <w:r w:rsidRPr="00DC299F">
        <w:t xml:space="preserve"> </w:t>
      </w:r>
      <w:r w:rsidR="00F96DA5">
        <w:t>–</w:t>
      </w:r>
      <w:r w:rsidR="00205FD2">
        <w:t xml:space="preserve"> </w:t>
      </w:r>
      <w:r w:rsidRPr="00DC299F">
        <w:t>Jan.2017</w:t>
      </w:r>
      <w:r w:rsidR="00F96DA5">
        <w:t>–</w:t>
      </w:r>
      <w:r w:rsidRPr="00DC299F">
        <w:t>Dec.2017</w:t>
      </w:r>
    </w:p>
    <w:bookmarkEnd w:id="8"/>
    <w:p w14:paraId="0B4E7E4C" w14:textId="77777777" w:rsidR="00B63615" w:rsidRPr="00DC299F" w:rsidRDefault="00B63615" w:rsidP="002A3F5D">
      <w:pPr>
        <w:pStyle w:val="Bullet2G"/>
      </w:pPr>
      <w:r w:rsidRPr="002A3F5D">
        <w:rPr>
          <w:i/>
          <w:iCs/>
        </w:rPr>
        <w:t>Academic Director</w:t>
      </w:r>
      <w:r w:rsidRPr="00DC299F">
        <w:t xml:space="preserve"> </w:t>
      </w:r>
      <w:r w:rsidR="00F96DA5">
        <w:t>–</w:t>
      </w:r>
      <w:r w:rsidRPr="00DC299F">
        <w:t xml:space="preserve"> Jan.2016</w:t>
      </w:r>
      <w:r w:rsidR="00F96DA5">
        <w:t>–</w:t>
      </w:r>
      <w:r w:rsidRPr="00DC299F">
        <w:t>Dec.2016</w:t>
      </w:r>
    </w:p>
    <w:p w14:paraId="5D4FF1D7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 xml:space="preserve">Korean Society of </w:t>
      </w:r>
      <w:r w:rsidRPr="00DC299F">
        <w:t>Human Rights</w:t>
      </w:r>
      <w:r w:rsidRPr="00DC299F">
        <w:rPr>
          <w:rFonts w:hint="eastAsia"/>
        </w:rPr>
        <w:t xml:space="preserve"> Law</w:t>
      </w:r>
      <w:r w:rsidRPr="00DC299F">
        <w:t xml:space="preserve"> </w:t>
      </w:r>
      <w:r w:rsidR="00F96DA5">
        <w:t>–</w:t>
      </w:r>
      <w:r w:rsidRPr="00DC299F">
        <w:t xml:space="preserve"> Jan.2015</w:t>
      </w:r>
      <w:r w:rsidR="00F96DA5">
        <w:t>–</w:t>
      </w:r>
      <w:r w:rsidRPr="00DC299F">
        <w:t>Dec.2016</w:t>
      </w:r>
    </w:p>
    <w:p w14:paraId="5EFDA2D7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Director</w:t>
      </w:r>
      <w:r w:rsidRPr="002A3F5D">
        <w:rPr>
          <w:i/>
          <w:iCs/>
        </w:rPr>
        <w:t xml:space="preserve"> of Research</w:t>
      </w:r>
    </w:p>
    <w:p w14:paraId="435CF4DC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Int</w:t>
      </w:r>
      <w:r w:rsidR="00CB3B85">
        <w:t>’</w:t>
      </w:r>
      <w:r w:rsidRPr="00DC299F">
        <w:rPr>
          <w:rFonts w:hint="eastAsia"/>
        </w:rPr>
        <w:t>l Human Rights Committee, Korean Bar Association</w:t>
      </w:r>
      <w:r w:rsidRPr="00DC299F">
        <w:t xml:space="preserve"> </w:t>
      </w:r>
      <w:r w:rsidR="00F96DA5">
        <w:t>–</w:t>
      </w:r>
      <w:r w:rsidRPr="00DC299F">
        <w:t xml:space="preserve"> </w:t>
      </w:r>
      <w:r w:rsidRPr="00DC299F">
        <w:rPr>
          <w:rFonts w:hint="eastAsia"/>
        </w:rPr>
        <w:t>Sep.2015</w:t>
      </w:r>
      <w:r w:rsidR="00F96DA5">
        <w:t>–</w:t>
      </w:r>
      <w:r w:rsidRPr="00DC299F">
        <w:rPr>
          <w:rFonts w:hint="eastAsia"/>
        </w:rPr>
        <w:t>Aug.2017</w:t>
      </w:r>
    </w:p>
    <w:p w14:paraId="602A8532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Advisory Member</w:t>
      </w:r>
    </w:p>
    <w:p w14:paraId="5A44B0DF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ASAN Institute for Policy Studies, Seoul, Korea.</w:t>
      </w:r>
      <w:r w:rsidR="00F96DA5">
        <w:t>–</w:t>
      </w:r>
      <w:r w:rsidRPr="00DC299F">
        <w:t xml:space="preserve"> </w:t>
      </w:r>
      <w:r w:rsidRPr="00DC299F">
        <w:rPr>
          <w:rFonts w:hint="eastAsia"/>
        </w:rPr>
        <w:t>Sep.2012</w:t>
      </w:r>
      <w:r w:rsidR="00F96DA5">
        <w:t>–</w:t>
      </w:r>
      <w:r w:rsidRPr="00DC299F">
        <w:rPr>
          <w:rFonts w:hint="eastAsia"/>
        </w:rPr>
        <w:t>Aug.2013</w:t>
      </w:r>
    </w:p>
    <w:p w14:paraId="18422F75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Research Fellow</w:t>
      </w:r>
    </w:p>
    <w:p w14:paraId="3E236A2E" w14:textId="77777777" w:rsidR="00B63615" w:rsidRPr="00DC299F" w:rsidRDefault="00B63615" w:rsidP="002A3F5D">
      <w:pPr>
        <w:pStyle w:val="Bullet2G"/>
      </w:pPr>
      <w:r w:rsidRPr="00DC299F">
        <w:rPr>
          <w:rFonts w:hint="eastAsia"/>
        </w:rPr>
        <w:t>Center for International Law and Conflict Resolution</w:t>
      </w:r>
    </w:p>
    <w:p w14:paraId="6FAD35E8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Georgetown University Law Center, Washington, D.C., U.S.</w:t>
      </w:r>
      <w:r w:rsidRPr="00DC299F">
        <w:rPr>
          <w:rFonts w:hint="eastAsia"/>
        </w:rPr>
        <w:tab/>
        <w:t>Sep.2011</w:t>
      </w:r>
      <w:r w:rsidR="00F96DA5">
        <w:t>–</w:t>
      </w:r>
      <w:r w:rsidRPr="00DC299F">
        <w:rPr>
          <w:rFonts w:hint="eastAsia"/>
        </w:rPr>
        <w:t>Jun.2012</w:t>
      </w:r>
    </w:p>
    <w:p w14:paraId="62FA0542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Visiting Researcher</w:t>
      </w:r>
    </w:p>
    <w:p w14:paraId="2CA8981C" w14:textId="77777777" w:rsidR="00B63615" w:rsidRPr="002A3F5D" w:rsidRDefault="00B63615" w:rsidP="002A3F5D">
      <w:pPr>
        <w:pStyle w:val="Bullet2G"/>
        <w:rPr>
          <w:i/>
          <w:iCs/>
        </w:rPr>
      </w:pPr>
      <w:r w:rsidRPr="002A3F5D">
        <w:rPr>
          <w:rFonts w:hint="eastAsia"/>
          <w:i/>
          <w:iCs/>
        </w:rPr>
        <w:t xml:space="preserve">Fellow, </w:t>
      </w:r>
      <w:r w:rsidRPr="002A3F5D">
        <w:rPr>
          <w:i/>
          <w:iCs/>
        </w:rPr>
        <w:t>Asian Law and Policy Studies Program</w:t>
      </w:r>
    </w:p>
    <w:p w14:paraId="5AE0298F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 xml:space="preserve">National Human Rights Commission of Korea, Seoul, Korea </w:t>
      </w:r>
    </w:p>
    <w:p w14:paraId="64A74669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Research Fellow</w:t>
      </w:r>
      <w:r w:rsidRPr="00DC299F">
        <w:t xml:space="preserve"> </w:t>
      </w:r>
      <w:r w:rsidR="00F96DA5">
        <w:t>–</w:t>
      </w:r>
      <w:r w:rsidR="002A3F5D">
        <w:t xml:space="preserve"> </w:t>
      </w:r>
      <w:r w:rsidRPr="00DC299F">
        <w:rPr>
          <w:rFonts w:hint="eastAsia"/>
        </w:rPr>
        <w:t>Summer 2009</w:t>
      </w:r>
    </w:p>
    <w:p w14:paraId="004526D4" w14:textId="77777777" w:rsidR="00B63615" w:rsidRPr="00DC299F" w:rsidRDefault="00B63615" w:rsidP="002A3F5D">
      <w:pPr>
        <w:pStyle w:val="Bullet2G"/>
      </w:pPr>
      <w:r w:rsidRPr="002A3F5D">
        <w:rPr>
          <w:i/>
          <w:iCs/>
        </w:rPr>
        <w:t xml:space="preserve">Advisor of </w:t>
      </w:r>
      <w:r w:rsidRPr="002A3F5D">
        <w:rPr>
          <w:rFonts w:hint="eastAsia"/>
          <w:i/>
          <w:iCs/>
        </w:rPr>
        <w:t>Chairperson</w:t>
      </w:r>
      <w:r w:rsidRPr="00DC299F">
        <w:t xml:space="preserve"> </w:t>
      </w:r>
      <w:r w:rsidR="00F96DA5">
        <w:t>–</w:t>
      </w:r>
      <w:r w:rsidRPr="00DC299F">
        <w:t xml:space="preserve"> Aug</w:t>
      </w:r>
      <w:r w:rsidRPr="00DC299F">
        <w:rPr>
          <w:rFonts w:hint="eastAsia"/>
        </w:rPr>
        <w:t>.</w:t>
      </w:r>
      <w:r w:rsidRPr="00DC299F">
        <w:t xml:space="preserve"> 2009 </w:t>
      </w:r>
    </w:p>
    <w:p w14:paraId="77EF5014" w14:textId="77777777" w:rsidR="00B63615" w:rsidRPr="00DC299F" w:rsidRDefault="00B63615" w:rsidP="002A3F5D">
      <w:pPr>
        <w:pStyle w:val="Bullet2G"/>
        <w:numPr>
          <w:ilvl w:val="3"/>
          <w:numId w:val="18"/>
        </w:numPr>
      </w:pPr>
      <w:r w:rsidRPr="00DC299F">
        <w:t>A</w:t>
      </w:r>
      <w:r w:rsidRPr="00DC299F">
        <w:rPr>
          <w:rFonts w:hint="eastAsia"/>
        </w:rPr>
        <w:t>sia-Pacific Forum (APF / UNHCHR)</w:t>
      </w:r>
      <w:r w:rsidRPr="00DC299F">
        <w:t xml:space="preserve"> 14th annual meeting</w:t>
      </w:r>
      <w:r w:rsidRPr="00DC299F">
        <w:rPr>
          <w:rFonts w:hint="eastAsia"/>
        </w:rPr>
        <w:t>,</w:t>
      </w:r>
      <w:r w:rsidRPr="00DC299F">
        <w:t xml:space="preserve"> Amman, Jordan</w:t>
      </w:r>
    </w:p>
    <w:p w14:paraId="32E010E5" w14:textId="77777777" w:rsidR="00B63615" w:rsidRPr="00DC299F" w:rsidRDefault="00B63615" w:rsidP="00DA63D2">
      <w:pPr>
        <w:pStyle w:val="Bullet1G"/>
      </w:pPr>
      <w:r w:rsidRPr="00DC299F">
        <w:rPr>
          <w:rFonts w:hint="eastAsia"/>
        </w:rPr>
        <w:t>Advocates Korea, Seoul, Korea.</w:t>
      </w:r>
    </w:p>
    <w:p w14:paraId="58F4EC32" w14:textId="77777777" w:rsidR="00B63615" w:rsidRPr="00DC299F" w:rsidRDefault="00B63615" w:rsidP="002A3F5D">
      <w:pPr>
        <w:pStyle w:val="Bullet2G"/>
      </w:pPr>
      <w:r w:rsidRPr="002A3F5D">
        <w:rPr>
          <w:rFonts w:hint="eastAsia"/>
          <w:i/>
          <w:iCs/>
        </w:rPr>
        <w:t>Administrative Manager 2004</w:t>
      </w:r>
      <w:r w:rsidR="00F96DA5" w:rsidRPr="002A3F5D">
        <w:rPr>
          <w:i/>
          <w:iCs/>
        </w:rPr>
        <w:t>–</w:t>
      </w:r>
      <w:r w:rsidRPr="002A3F5D">
        <w:rPr>
          <w:rFonts w:hint="eastAsia"/>
          <w:i/>
          <w:iCs/>
        </w:rPr>
        <w:t>2005</w:t>
      </w:r>
      <w:r w:rsidRPr="00DC299F">
        <w:rPr>
          <w:rFonts w:hint="eastAsia"/>
        </w:rPr>
        <w:t xml:space="preserve"> </w:t>
      </w:r>
    </w:p>
    <w:p w14:paraId="47160D2F" w14:textId="77777777" w:rsidR="00B63615" w:rsidRPr="00DC299F" w:rsidRDefault="00B63615" w:rsidP="002A3F5D">
      <w:pPr>
        <w:pStyle w:val="Bullet2G"/>
        <w:numPr>
          <w:ilvl w:val="3"/>
          <w:numId w:val="18"/>
        </w:numPr>
      </w:pPr>
      <w:r w:rsidRPr="00DC299F">
        <w:rPr>
          <w:rFonts w:hint="eastAsia"/>
        </w:rPr>
        <w:t xml:space="preserve">Supported the Advocates </w:t>
      </w:r>
      <w:r w:rsidRPr="00DC299F">
        <w:t>Asia NGO</w:t>
      </w:r>
      <w:r w:rsidRPr="00DC299F">
        <w:rPr>
          <w:rFonts w:hint="eastAsia"/>
        </w:rPr>
        <w:t xml:space="preserve"> Conference in Singapore, 2005.</w:t>
      </w:r>
    </w:p>
    <w:p w14:paraId="575221D0" w14:textId="47E7B377" w:rsidR="008F08AE" w:rsidRPr="00DC299F" w:rsidRDefault="00B63615" w:rsidP="0018170C">
      <w:pPr>
        <w:pStyle w:val="Bullet2G"/>
        <w:numPr>
          <w:ilvl w:val="3"/>
          <w:numId w:val="18"/>
        </w:numPr>
      </w:pPr>
      <w:r w:rsidRPr="00DC299F">
        <w:rPr>
          <w:rFonts w:hint="eastAsia"/>
        </w:rPr>
        <w:t>Planned and managed the legal conference on law and development in Vietnam and Cambodia, 2005.</w:t>
      </w:r>
    </w:p>
    <w:sectPr w:rsidR="008F08AE" w:rsidRPr="00DC299F" w:rsidSect="00CA1B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DB7D7" w14:textId="77777777" w:rsidR="00AF2193" w:rsidRPr="00C47B2E" w:rsidRDefault="00AF2193" w:rsidP="00C47B2E">
      <w:pPr>
        <w:pStyle w:val="Footer"/>
      </w:pPr>
    </w:p>
  </w:endnote>
  <w:endnote w:type="continuationSeparator" w:id="0">
    <w:p w14:paraId="5ACF6498" w14:textId="77777777" w:rsidR="00AF2193" w:rsidRPr="00C47B2E" w:rsidRDefault="00AF2193" w:rsidP="00C47B2E">
      <w:pPr>
        <w:pStyle w:val="Footer"/>
      </w:pPr>
    </w:p>
  </w:endnote>
  <w:endnote w:type="continuationNotice" w:id="1">
    <w:p w14:paraId="4B0AFE85" w14:textId="77777777" w:rsidR="00AF2193" w:rsidRPr="00C47B2E" w:rsidRDefault="00AF2193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8BD28" w14:textId="7041C632" w:rsidR="00AF2193" w:rsidRDefault="00AF2193" w:rsidP="00FC622D">
    <w:pPr>
      <w:pStyle w:val="Footer"/>
      <w:tabs>
        <w:tab w:val="right" w:pos="9638"/>
      </w:tabs>
    </w:pPr>
    <w:r w:rsidRPr="00B63615">
      <w:rPr>
        <w:b/>
        <w:bCs/>
        <w:sz w:val="18"/>
      </w:rPr>
      <w:fldChar w:fldCharType="begin"/>
    </w:r>
    <w:r w:rsidRPr="00B63615">
      <w:rPr>
        <w:b/>
        <w:bCs/>
        <w:sz w:val="18"/>
      </w:rPr>
      <w:instrText xml:space="preserve"> PAGE  \* MERGEFORMAT </w:instrText>
    </w:r>
    <w:r w:rsidRPr="00B63615">
      <w:rPr>
        <w:b/>
        <w:bCs/>
        <w:sz w:val="18"/>
      </w:rPr>
      <w:fldChar w:fldCharType="separate"/>
    </w:r>
    <w:r w:rsidR="0018170C">
      <w:rPr>
        <w:b/>
        <w:bCs/>
        <w:noProof/>
        <w:sz w:val="18"/>
      </w:rPr>
      <w:t>6</w:t>
    </w:r>
    <w:r w:rsidRPr="00B63615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FD998" w14:textId="65CEA974" w:rsidR="00AF2193" w:rsidRDefault="00AF2193" w:rsidP="00B63615">
    <w:pPr>
      <w:pStyle w:val="Footer"/>
      <w:tabs>
        <w:tab w:val="right" w:pos="9638"/>
      </w:tabs>
    </w:pPr>
    <w:r>
      <w:tab/>
    </w:r>
    <w:r w:rsidRPr="00B63615">
      <w:rPr>
        <w:b/>
        <w:bCs/>
        <w:sz w:val="18"/>
      </w:rPr>
      <w:fldChar w:fldCharType="begin"/>
    </w:r>
    <w:r w:rsidRPr="00B63615">
      <w:rPr>
        <w:b/>
        <w:bCs/>
        <w:sz w:val="18"/>
      </w:rPr>
      <w:instrText xml:space="preserve"> PAGE  \* MERGEFORMAT </w:instrText>
    </w:r>
    <w:r w:rsidRPr="00B63615">
      <w:rPr>
        <w:b/>
        <w:bCs/>
        <w:sz w:val="18"/>
      </w:rPr>
      <w:fldChar w:fldCharType="separate"/>
    </w:r>
    <w:r w:rsidR="0018170C">
      <w:rPr>
        <w:b/>
        <w:bCs/>
        <w:noProof/>
        <w:sz w:val="18"/>
      </w:rPr>
      <w:t>7</w:t>
    </w:r>
    <w:r w:rsidRPr="00B63615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DF19D" w14:textId="77777777" w:rsidR="0018170C" w:rsidRDefault="00181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4528A" w14:textId="77777777" w:rsidR="00AF2193" w:rsidRPr="00C47B2E" w:rsidRDefault="00AF2193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10C0C2EB" w14:textId="77777777" w:rsidR="00AF2193" w:rsidRPr="00C47B2E" w:rsidRDefault="00AF2193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4F536E71" w14:textId="77777777" w:rsidR="00AF2193" w:rsidRPr="00C47B2E" w:rsidRDefault="00AF2193" w:rsidP="00C47B2E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8D4B" w14:textId="77777777" w:rsidR="0018170C" w:rsidRDefault="00181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59E9A" w14:textId="77777777" w:rsidR="0018170C" w:rsidRDefault="001817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8CE5C" w14:textId="77777777" w:rsidR="00BD389F" w:rsidRDefault="00BD389F" w:rsidP="0018170C">
    <w:pPr>
      <w:pStyle w:val="Header"/>
      <w:pBdr>
        <w:bottom w:val="none" w:sz="0" w:space="0" w:color="auto"/>
      </w:pBdr>
    </w:pPr>
    <w:bookmarkStart w:id="9" w:name="_GoBack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EC66AD60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9E32B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19F621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1"/>
  </w:num>
  <w:num w:numId="11">
    <w:abstractNumId w:val="8"/>
  </w:num>
  <w:num w:numId="12">
    <w:abstractNumId w:val="4"/>
  </w:num>
  <w:num w:numId="13">
    <w:abstractNumId w:val="3"/>
  </w:num>
  <w:num w:numId="14">
    <w:abstractNumId w:val="0"/>
  </w:num>
  <w:num w:numId="15">
    <w:abstractNumId w:val="7"/>
  </w:num>
  <w:num w:numId="16">
    <w:abstractNumId w:val="9"/>
  </w:num>
  <w:num w:numId="17">
    <w:abstractNumId w:val="4"/>
  </w:num>
  <w:num w:numId="18">
    <w:abstractNumId w:val="3"/>
  </w:num>
  <w:num w:numId="19">
    <w:abstractNumId w:val="0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F7"/>
    <w:rsid w:val="00024296"/>
    <w:rsid w:val="00046E92"/>
    <w:rsid w:val="00063C90"/>
    <w:rsid w:val="00072607"/>
    <w:rsid w:val="00081CBE"/>
    <w:rsid w:val="000A5142"/>
    <w:rsid w:val="000C64C3"/>
    <w:rsid w:val="00101B98"/>
    <w:rsid w:val="00133A1D"/>
    <w:rsid w:val="00155EF9"/>
    <w:rsid w:val="0018170C"/>
    <w:rsid w:val="00205FD2"/>
    <w:rsid w:val="00247E2C"/>
    <w:rsid w:val="002A32CB"/>
    <w:rsid w:val="002A3F5D"/>
    <w:rsid w:val="002D6C53"/>
    <w:rsid w:val="002F5595"/>
    <w:rsid w:val="00334F6A"/>
    <w:rsid w:val="00342AC8"/>
    <w:rsid w:val="00344C56"/>
    <w:rsid w:val="003621E6"/>
    <w:rsid w:val="003B4550"/>
    <w:rsid w:val="0040017C"/>
    <w:rsid w:val="00417878"/>
    <w:rsid w:val="00435240"/>
    <w:rsid w:val="00461253"/>
    <w:rsid w:val="0046635A"/>
    <w:rsid w:val="004A2814"/>
    <w:rsid w:val="004C0622"/>
    <w:rsid w:val="004D10F9"/>
    <w:rsid w:val="005042C2"/>
    <w:rsid w:val="00522773"/>
    <w:rsid w:val="00534067"/>
    <w:rsid w:val="0057160F"/>
    <w:rsid w:val="0058050E"/>
    <w:rsid w:val="005E716E"/>
    <w:rsid w:val="00604838"/>
    <w:rsid w:val="0063322F"/>
    <w:rsid w:val="00671529"/>
    <w:rsid w:val="0070489D"/>
    <w:rsid w:val="007268F9"/>
    <w:rsid w:val="007278E7"/>
    <w:rsid w:val="007B17CF"/>
    <w:rsid w:val="007C52B0"/>
    <w:rsid w:val="0081787E"/>
    <w:rsid w:val="008338E5"/>
    <w:rsid w:val="00861B4E"/>
    <w:rsid w:val="00871ECB"/>
    <w:rsid w:val="008828F7"/>
    <w:rsid w:val="008A62A6"/>
    <w:rsid w:val="008E379D"/>
    <w:rsid w:val="008F08AE"/>
    <w:rsid w:val="009411B4"/>
    <w:rsid w:val="00962A56"/>
    <w:rsid w:val="00987D02"/>
    <w:rsid w:val="00991782"/>
    <w:rsid w:val="009D0139"/>
    <w:rsid w:val="009D717D"/>
    <w:rsid w:val="009F5CDC"/>
    <w:rsid w:val="00A775CF"/>
    <w:rsid w:val="00AB6A77"/>
    <w:rsid w:val="00AE6FCE"/>
    <w:rsid w:val="00AF2193"/>
    <w:rsid w:val="00B06045"/>
    <w:rsid w:val="00B451A1"/>
    <w:rsid w:val="00B52EF4"/>
    <w:rsid w:val="00B63615"/>
    <w:rsid w:val="00B924EC"/>
    <w:rsid w:val="00BD389F"/>
    <w:rsid w:val="00BF22BF"/>
    <w:rsid w:val="00C03015"/>
    <w:rsid w:val="00C0358D"/>
    <w:rsid w:val="00C35A27"/>
    <w:rsid w:val="00C47B2E"/>
    <w:rsid w:val="00CA1B04"/>
    <w:rsid w:val="00CB3B85"/>
    <w:rsid w:val="00D31683"/>
    <w:rsid w:val="00D828C6"/>
    <w:rsid w:val="00DA63D2"/>
    <w:rsid w:val="00DD163C"/>
    <w:rsid w:val="00E02C2B"/>
    <w:rsid w:val="00E52109"/>
    <w:rsid w:val="00E74293"/>
    <w:rsid w:val="00E75317"/>
    <w:rsid w:val="00ED6C48"/>
    <w:rsid w:val="00EE1AC3"/>
    <w:rsid w:val="00F2686F"/>
    <w:rsid w:val="00F65F5D"/>
    <w:rsid w:val="00F86A3A"/>
    <w:rsid w:val="00F96DA5"/>
    <w:rsid w:val="00FC622D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40A267B"/>
  <w15:docId w15:val="{53FB1995-5D1B-4A56-90ED-60840E9E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rsid w:val="00B63615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B63615"/>
    <w:pPr>
      <w:pBdr>
        <w:bottom w:val="single" w:sz="4" w:space="4" w:color="auto"/>
      </w:pBdr>
      <w:suppressAutoHyphens w:val="0"/>
      <w:kinsoku/>
      <w:overflowPunct/>
      <w:autoSpaceDE/>
      <w:autoSpaceDN/>
      <w:adjustRightInd/>
      <w:snapToGrid/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B63615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B63615"/>
    <w:pPr>
      <w:suppressAutoHyphens w:val="0"/>
      <w:kinsoku/>
      <w:overflowPunct/>
      <w:autoSpaceDE/>
      <w:autoSpaceDN/>
      <w:adjustRightInd/>
      <w:snapToGrid/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B63615"/>
    <w:rPr>
      <w:rFonts w:ascii="Times New Roma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240" w:line="360" w:lineRule="exact"/>
      <w:ind w:left="1134" w:right="1134" w:hanging="1134"/>
    </w:pPr>
    <w:rPr>
      <w:rFonts w:eastAsia="SimSun"/>
      <w:b/>
      <w:sz w:val="34"/>
      <w:lang w:eastAsia="zh-CN"/>
    </w:rPr>
  </w:style>
  <w:style w:type="paragraph" w:customStyle="1" w:styleId="HChG">
    <w:name w:val="_ H _Ch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360" w:after="240" w:line="300" w:lineRule="exact"/>
      <w:ind w:left="1134" w:right="1134" w:hanging="1134"/>
    </w:pPr>
    <w:rPr>
      <w:rFonts w:eastAsia="SimSun"/>
      <w:b/>
      <w:sz w:val="28"/>
      <w:lang w:eastAsia="zh-CN"/>
    </w:rPr>
  </w:style>
  <w:style w:type="paragraph" w:customStyle="1" w:styleId="H1G">
    <w:name w:val="_ H_1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360" w:after="240" w:line="270" w:lineRule="exact"/>
      <w:ind w:left="1134" w:right="1134" w:hanging="1134"/>
    </w:pPr>
    <w:rPr>
      <w:rFonts w:eastAsia="SimSun"/>
      <w:b/>
      <w:sz w:val="24"/>
      <w:lang w:eastAsia="zh-CN"/>
    </w:rPr>
  </w:style>
  <w:style w:type="paragraph" w:customStyle="1" w:styleId="H23G">
    <w:name w:val="_ H_2/3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SimSun"/>
      <w:b/>
      <w:lang w:eastAsia="zh-CN"/>
    </w:rPr>
  </w:style>
  <w:style w:type="paragraph" w:customStyle="1" w:styleId="H4G">
    <w:name w:val="_ H_4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SimSun"/>
      <w:i/>
      <w:lang w:eastAsia="zh-CN"/>
    </w:rPr>
  </w:style>
  <w:style w:type="paragraph" w:customStyle="1" w:styleId="H56G">
    <w:name w:val="_ H_5/6_G"/>
    <w:basedOn w:val="Normal"/>
    <w:next w:val="Normal"/>
    <w:rsid w:val="00B63615"/>
    <w:pPr>
      <w:keepNext/>
      <w:keepLines/>
      <w:tabs>
        <w:tab w:val="right" w:pos="851"/>
      </w:tabs>
      <w:suppressAutoHyphens w:val="0"/>
      <w:kinsoku/>
      <w:overflowPunct/>
      <w:autoSpaceDE/>
      <w:autoSpaceDN/>
      <w:adjustRightInd/>
      <w:snapToGrid/>
      <w:spacing w:before="240" w:after="120" w:line="240" w:lineRule="exact"/>
      <w:ind w:left="1134" w:right="1134" w:hanging="1134"/>
    </w:pPr>
    <w:rPr>
      <w:rFonts w:eastAsia="SimSun"/>
      <w:lang w:eastAsia="zh-CN"/>
    </w:rPr>
  </w:style>
  <w:style w:type="paragraph" w:customStyle="1" w:styleId="SingleTxtG">
    <w:name w:val="_ Single Txt_G"/>
    <w:basedOn w:val="Normal"/>
    <w:rsid w:val="00B63615"/>
    <w:pPr>
      <w:suppressAutoHyphens w:val="0"/>
      <w:kinsoku/>
      <w:overflowPunct/>
      <w:autoSpaceDE/>
      <w:autoSpaceDN/>
      <w:adjustRightInd/>
      <w:snapToGrid/>
      <w:spacing w:after="120" w:line="240" w:lineRule="auto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580" w:lineRule="exact"/>
      <w:ind w:left="1134" w:right="1134"/>
    </w:pPr>
    <w:rPr>
      <w:rFonts w:eastAsia="SimSun"/>
      <w:b/>
      <w:sz w:val="56"/>
      <w:lang w:eastAsia="zh-CN"/>
    </w:rPr>
  </w:style>
  <w:style w:type="paragraph" w:customStyle="1" w:styleId="SMG">
    <w:name w:val="__S_M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SSG">
    <w:name w:val="__S_S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300" w:lineRule="exact"/>
      <w:ind w:left="1134" w:right="1134"/>
    </w:pPr>
    <w:rPr>
      <w:rFonts w:eastAsia="SimSun"/>
      <w:b/>
      <w:sz w:val="28"/>
      <w:lang w:eastAsia="zh-CN"/>
    </w:rPr>
  </w:style>
  <w:style w:type="paragraph" w:customStyle="1" w:styleId="XLargeG">
    <w:name w:val="__XLarge_G"/>
    <w:basedOn w:val="Normal"/>
    <w:next w:val="Normal"/>
    <w:rsid w:val="00B63615"/>
    <w:pPr>
      <w:keepNext/>
      <w:keepLines/>
      <w:suppressAutoHyphens w:val="0"/>
      <w:kinsoku/>
      <w:overflowPunct/>
      <w:autoSpaceDE/>
      <w:autoSpaceDN/>
      <w:adjustRightInd/>
      <w:snapToGrid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B63615"/>
    <w:pPr>
      <w:numPr>
        <w:numId w:val="17"/>
      </w:numPr>
      <w:suppressAutoHyphens w:val="0"/>
      <w:kinsoku/>
      <w:overflowPunct/>
      <w:autoSpaceDE/>
      <w:autoSpaceDN/>
      <w:adjustRightInd/>
      <w:snapToGrid/>
      <w:spacing w:after="120" w:line="240" w:lineRule="auto"/>
      <w:ind w:right="1134"/>
      <w:jc w:val="both"/>
    </w:pPr>
    <w:rPr>
      <w:rFonts w:eastAsia="SimSun"/>
      <w:lang w:eastAsia="zh-CN"/>
    </w:rPr>
  </w:style>
  <w:style w:type="paragraph" w:customStyle="1" w:styleId="Bullet2G">
    <w:name w:val="_Bullet 2_G"/>
    <w:basedOn w:val="Normal"/>
    <w:rsid w:val="00B63615"/>
    <w:pPr>
      <w:numPr>
        <w:numId w:val="18"/>
      </w:numPr>
      <w:suppressAutoHyphens w:val="0"/>
      <w:kinsoku/>
      <w:overflowPunct/>
      <w:autoSpaceDE/>
      <w:autoSpaceDN/>
      <w:adjustRightInd/>
      <w:snapToGrid/>
      <w:spacing w:after="120" w:line="240" w:lineRule="auto"/>
      <w:ind w:right="1134"/>
      <w:jc w:val="both"/>
    </w:pPr>
    <w:rPr>
      <w:rFonts w:eastAsia="SimSun"/>
      <w:lang w:eastAsia="zh-CN"/>
    </w:rPr>
  </w:style>
  <w:style w:type="paragraph" w:customStyle="1" w:styleId="ParaNoG">
    <w:name w:val="_ParaNo._G"/>
    <w:basedOn w:val="SingleTxtG"/>
    <w:rsid w:val="00B63615"/>
    <w:pPr>
      <w:numPr>
        <w:numId w:val="19"/>
      </w:numPr>
    </w:pPr>
  </w:style>
  <w:style w:type="numbering" w:styleId="111111">
    <w:name w:val="Outline List 2"/>
    <w:basedOn w:val="NoList"/>
    <w:semiHidden/>
    <w:rsid w:val="00B63615"/>
    <w:pPr>
      <w:numPr>
        <w:numId w:val="15"/>
      </w:numPr>
    </w:pPr>
  </w:style>
  <w:style w:type="numbering" w:styleId="1ai">
    <w:name w:val="Outline List 1"/>
    <w:basedOn w:val="NoList"/>
    <w:semiHidden/>
    <w:rsid w:val="00B63615"/>
    <w:pPr>
      <w:numPr>
        <w:numId w:val="6"/>
      </w:numPr>
    </w:pPr>
  </w:style>
  <w:style w:type="character" w:styleId="EndnoteReference">
    <w:name w:val="endnote reference"/>
    <w:aliases w:val="1_G"/>
    <w:rsid w:val="00B6361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B63615"/>
    <w:pPr>
      <w:tabs>
        <w:tab w:val="right" w:pos="1021"/>
      </w:tabs>
      <w:suppressAutoHyphens w:val="0"/>
      <w:kinsoku/>
      <w:overflowPunct/>
      <w:autoSpaceDE/>
      <w:autoSpaceDN/>
      <w:adjustRightInd/>
      <w:snapToGrid/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B63615"/>
    <w:rPr>
      <w:rFonts w:ascii="Times New Roma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B63615"/>
  </w:style>
  <w:style w:type="character" w:customStyle="1" w:styleId="EndnoteTextChar">
    <w:name w:val="Endnote Text Char"/>
    <w:aliases w:val="2_G Char"/>
    <w:basedOn w:val="DefaultParagraphFont"/>
    <w:link w:val="EndnoteText"/>
    <w:rsid w:val="00B63615"/>
    <w:rPr>
      <w:rFonts w:ascii="Times New Roma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B63615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B63615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15"/>
    <w:pPr>
      <w:suppressAutoHyphens w:val="0"/>
      <w:kinsoku/>
      <w:overflowPunct/>
      <w:autoSpaceDE/>
      <w:autoSpaceDN/>
      <w:adjustRightInd/>
      <w:snapToGrid/>
      <w:spacing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15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4A2814"/>
    <w:rPr>
      <w:color w:val="0000FF"/>
      <w:u w:val="none"/>
    </w:rPr>
  </w:style>
  <w:style w:type="character" w:styleId="FollowedHyperlink">
    <w:name w:val="FollowedHyperlink"/>
    <w:unhideWhenUsed/>
    <w:rsid w:val="004A2814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A62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2A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2A6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2A6"/>
    <w:rPr>
      <w:rFonts w:ascii="Times New Roman" w:eastAsiaTheme="minorHAnsi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10995D-1487-4D8F-A89C-61D2BFDD16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45752-AF9D-4BC4-804B-F7591C50E7E8}"/>
</file>

<file path=customXml/itemProps3.xml><?xml version="1.0" encoding="utf-8"?>
<ds:datastoreItem xmlns:ds="http://schemas.openxmlformats.org/officeDocument/2006/customXml" ds:itemID="{D604D0C1-80BD-4AEB-83B9-DB78E827BDF0}"/>
</file>

<file path=customXml/itemProps4.xml><?xml version="1.0" encoding="utf-8"?>
<ds:datastoreItem xmlns:ds="http://schemas.openxmlformats.org/officeDocument/2006/customXml" ds:itemID="{DD6174A5-239F-4ADA-A851-4866CA69D3D4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3</TotalTime>
  <Pages>7</Pages>
  <Words>2701</Words>
  <Characters>15398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A/HRC/45/59</vt:lpstr>
    </vt:vector>
  </TitlesOfParts>
  <Company>DCM</Company>
  <LinksUpToDate>false</LinksUpToDate>
  <CharactersWithSpaces>18063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A/HRC/45/59</dc:title>
  <dc:subject>2009779</dc:subject>
  <dc:creator>dm</dc:creator>
  <cp:keywords/>
  <dc:description/>
  <cp:lastModifiedBy>KIRBY Danielle</cp:lastModifiedBy>
  <cp:revision>3</cp:revision>
  <dcterms:created xsi:type="dcterms:W3CDTF">2020-11-03T14:59:00Z</dcterms:created>
  <dcterms:modified xsi:type="dcterms:W3CDTF">2020-11-03T15:11:00Z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