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6D449" w14:textId="77777777" w:rsidR="00FB09A5" w:rsidRDefault="001C0850" w:rsidP="00F74CAA">
      <w:pPr>
        <w:ind w:left="2160" w:firstLine="720"/>
        <w:rPr>
          <w:rFonts w:eastAsiaTheme="minorEastAsia"/>
          <w:sz w:val="36"/>
          <w:szCs w:val="36"/>
          <w:lang w:val="en-US"/>
        </w:rPr>
      </w:pPr>
      <w:r>
        <w:rPr>
          <w:rFonts w:ascii="Verdana" w:eastAsiaTheme="minorEastAsia" w:hAnsi="Verdana" w:cs="Verdana"/>
          <w:noProof/>
          <w:sz w:val="24"/>
          <w:szCs w:val="24"/>
          <w:lang w:val="en-US" w:eastAsia="en-US"/>
        </w:rPr>
        <w:drawing>
          <wp:inline distT="0" distB="0" distL="0" distR="0" wp14:anchorId="4F513C09" wp14:editId="7A790087">
            <wp:extent cx="14986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0" cy="1320800"/>
                    </a:xfrm>
                    <a:prstGeom prst="rect">
                      <a:avLst/>
                    </a:prstGeom>
                    <a:noFill/>
                    <a:ln>
                      <a:noFill/>
                    </a:ln>
                  </pic:spPr>
                </pic:pic>
              </a:graphicData>
            </a:graphic>
          </wp:inline>
        </w:drawing>
      </w:r>
      <w:r>
        <w:rPr>
          <w:rFonts w:eastAsiaTheme="minorEastAsia"/>
          <w:sz w:val="36"/>
          <w:szCs w:val="36"/>
          <w:lang w:val="en-US"/>
        </w:rPr>
        <w:t> </w:t>
      </w:r>
      <w:bookmarkStart w:id="0" w:name="_GoBack"/>
      <w:bookmarkEnd w:id="0"/>
    </w:p>
    <w:p w14:paraId="236AC272" w14:textId="77777777" w:rsidR="00F74CAA" w:rsidRDefault="00F74CAA" w:rsidP="00F74CAA">
      <w:pPr>
        <w:ind w:left="2160" w:firstLine="720"/>
        <w:rPr>
          <w:rFonts w:eastAsiaTheme="minorEastAsia"/>
          <w:sz w:val="36"/>
          <w:szCs w:val="36"/>
          <w:lang w:val="en-US"/>
        </w:rPr>
      </w:pPr>
    </w:p>
    <w:p w14:paraId="2A66CEC3" w14:textId="77777777" w:rsidR="008D1745" w:rsidRDefault="008D1745" w:rsidP="00F74CAA">
      <w:pPr>
        <w:ind w:left="2160" w:firstLine="720"/>
        <w:rPr>
          <w:rFonts w:eastAsiaTheme="minorEastAsia"/>
          <w:sz w:val="36"/>
          <w:szCs w:val="36"/>
          <w:lang w:val="en-US"/>
        </w:rPr>
      </w:pPr>
    </w:p>
    <w:p w14:paraId="4516E8AE" w14:textId="77777777" w:rsidR="008D1745" w:rsidRPr="008D1745" w:rsidRDefault="008D1745" w:rsidP="00F74CAA">
      <w:pPr>
        <w:ind w:left="2160" w:firstLine="720"/>
        <w:rPr>
          <w:rFonts w:eastAsiaTheme="minorEastAsia"/>
          <w:sz w:val="28"/>
          <w:szCs w:val="28"/>
          <w:lang w:val="en-US"/>
        </w:rPr>
      </w:pPr>
    </w:p>
    <w:p w14:paraId="51B265A8" w14:textId="77777777" w:rsidR="00F74CAA" w:rsidRPr="008D1745" w:rsidRDefault="00F74CAA" w:rsidP="00F74CAA">
      <w:pPr>
        <w:ind w:left="2160" w:firstLine="720"/>
        <w:rPr>
          <w:rFonts w:eastAsiaTheme="minorEastAsia"/>
          <w:sz w:val="28"/>
          <w:szCs w:val="28"/>
          <w:lang w:val="en-US"/>
        </w:rPr>
      </w:pPr>
    </w:p>
    <w:p w14:paraId="1B0F6219" w14:textId="77777777" w:rsidR="008D1745" w:rsidRPr="008D1745" w:rsidRDefault="008D1745" w:rsidP="008D1745">
      <w:pPr>
        <w:jc w:val="center"/>
        <w:rPr>
          <w:rFonts w:hint="cs"/>
          <w:b/>
          <w:bCs/>
          <w:sz w:val="28"/>
          <w:szCs w:val="28"/>
          <w:rtl/>
          <w:lang w:bidi="he-IL"/>
        </w:rPr>
      </w:pPr>
      <w:r w:rsidRPr="008D1745">
        <w:rPr>
          <w:rFonts w:hint="cs"/>
          <w:b/>
          <w:bCs/>
          <w:sz w:val="28"/>
          <w:szCs w:val="28"/>
          <w:rtl/>
          <w:lang w:bidi="he-IL"/>
        </w:rPr>
        <w:t>האומות המאוחדות</w:t>
      </w:r>
    </w:p>
    <w:p w14:paraId="38330EE2" w14:textId="77777777" w:rsidR="008D1745" w:rsidRPr="008D1745" w:rsidRDefault="008D1745" w:rsidP="008D1745">
      <w:pPr>
        <w:jc w:val="center"/>
        <w:rPr>
          <w:rFonts w:ascii="Arial" w:hAnsi="Arial" w:hint="cs"/>
          <w:b/>
          <w:bCs/>
          <w:color w:val="222222"/>
          <w:sz w:val="28"/>
          <w:szCs w:val="28"/>
          <w:rtl/>
          <w:lang w:bidi="he-IL"/>
        </w:rPr>
      </w:pPr>
      <w:r w:rsidRPr="008D1745">
        <w:rPr>
          <w:rFonts w:ascii="Arial" w:hAnsi="Arial"/>
          <w:b/>
          <w:bCs/>
          <w:color w:val="222222"/>
          <w:sz w:val="28"/>
          <w:szCs w:val="28"/>
          <w:rtl/>
          <w:lang w:bidi="he-IL"/>
        </w:rPr>
        <w:t>וועדת החקירה העצמאית של האו״ם לא</w:t>
      </w:r>
      <w:r w:rsidRPr="008D1745">
        <w:rPr>
          <w:rFonts w:ascii="Arial" w:hAnsi="Arial" w:hint="cs"/>
          <w:b/>
          <w:bCs/>
          <w:color w:val="222222"/>
          <w:sz w:val="28"/>
          <w:szCs w:val="28"/>
          <w:rtl/>
          <w:lang w:bidi="he-IL"/>
        </w:rPr>
        <w:t>י</w:t>
      </w:r>
      <w:r w:rsidRPr="008D1745">
        <w:rPr>
          <w:rFonts w:ascii="Arial" w:hAnsi="Arial"/>
          <w:b/>
          <w:bCs/>
          <w:color w:val="222222"/>
          <w:sz w:val="28"/>
          <w:szCs w:val="28"/>
          <w:rtl/>
          <w:lang w:bidi="he-IL"/>
        </w:rPr>
        <w:t>רועי הסכסוך בעזה 2014</w:t>
      </w:r>
    </w:p>
    <w:p w14:paraId="19CEB79D" w14:textId="77777777" w:rsidR="008D1745" w:rsidRPr="008D1745" w:rsidRDefault="008D1745" w:rsidP="008D1745">
      <w:pPr>
        <w:bidi/>
        <w:rPr>
          <w:rFonts w:ascii="Arial" w:hAnsi="Arial"/>
          <w:b/>
          <w:bCs/>
          <w:color w:val="222222"/>
          <w:sz w:val="28"/>
          <w:szCs w:val="28"/>
          <w:lang w:bidi="he-IL"/>
        </w:rPr>
      </w:pPr>
      <w:r w:rsidRPr="008D1745">
        <w:rPr>
          <w:rFonts w:ascii="Arial" w:hAnsi="Arial" w:hint="cs"/>
          <w:b/>
          <w:bCs/>
          <w:color w:val="222222"/>
          <w:sz w:val="28"/>
          <w:szCs w:val="28"/>
          <w:rtl/>
          <w:lang w:bidi="he-IL"/>
        </w:rPr>
        <w:t xml:space="preserve">ז'נבה, ה-9 במרץ 2015: במכתב שהגישו היום לנשיא מועצת זכויות האדם, ביקשו חברי ועדת החקירה לדחות את פרסום הדוח ליוני 2015. הדוח אמור היה להתפרסם ב-23 במרץ 2015. חברי הועדה הביעו את רצונם בהארכה לצורך בחינה מעמיקה של התיעוד שנאסף במסגרת עבודתה של הועדה </w:t>
      </w:r>
      <w:r w:rsidRPr="008D1745">
        <w:rPr>
          <w:rFonts w:ascii="Arial" w:hAnsi="Arial"/>
          <w:b/>
          <w:bCs/>
          <w:color w:val="222222"/>
          <w:sz w:val="28"/>
          <w:szCs w:val="28"/>
          <w:rtl/>
          <w:lang w:bidi="he-IL"/>
        </w:rPr>
        <w:t>–</w:t>
      </w:r>
      <w:r w:rsidRPr="008D1745">
        <w:rPr>
          <w:rFonts w:ascii="Arial" w:hAnsi="Arial" w:hint="cs"/>
          <w:b/>
          <w:bCs/>
          <w:color w:val="222222"/>
          <w:sz w:val="28"/>
          <w:szCs w:val="28"/>
          <w:rtl/>
          <w:lang w:bidi="he-IL"/>
        </w:rPr>
        <w:t xml:space="preserve"> תיעוד שבחלקו הגדול התקבל בשבועות האחרונים. חברי הועדה מודים לקורבנות ולעדים שהופיעו בפני הועדה ומבקשים להדגיש, כי בכוונתם לתת לעדויותיהם את הכבוד והמשקל הראוי להן. הנושאים בהם עוסקת הועדה מורכבים ורגישים, ולכן אנו מבקשים להימנע בכל מחיר מלזרז את בחינת העובדות והסוגיות המשפטיות העולות מהן. </w:t>
      </w:r>
    </w:p>
    <w:p w14:paraId="27219B58" w14:textId="77777777" w:rsidR="00F74CAA" w:rsidRPr="008D1745" w:rsidRDefault="00F74CAA" w:rsidP="00F74CAA">
      <w:pPr>
        <w:ind w:left="2160" w:firstLine="720"/>
        <w:rPr>
          <w:sz w:val="28"/>
          <w:szCs w:val="28"/>
        </w:rPr>
      </w:pPr>
    </w:p>
    <w:sectPr w:rsidR="00F74CAA" w:rsidRPr="008D1745" w:rsidSect="00535283">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50"/>
    <w:rsid w:val="0000194B"/>
    <w:rsid w:val="000F646C"/>
    <w:rsid w:val="001C0850"/>
    <w:rsid w:val="0031638C"/>
    <w:rsid w:val="00535283"/>
    <w:rsid w:val="008D1745"/>
    <w:rsid w:val="00A273A0"/>
    <w:rsid w:val="00D505B4"/>
    <w:rsid w:val="00F74CAA"/>
    <w:rsid w:val="00FB0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38C"/>
    <w:rPr>
      <w:rFonts w:ascii="Lucida Grande" w:eastAsiaTheme="minorHAnsi"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38C"/>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512</Characters>
  <Application>Microsoft Macintosh Word</Application>
  <DocSecurity>0</DocSecurity>
  <Lines>8</Lines>
  <Paragraphs>1</Paragraphs>
  <ScaleCrop>false</ScaleCrop>
  <Company>none</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Harrison</dc:creator>
  <cp:keywords/>
  <dc:description/>
  <cp:lastModifiedBy>Frances Harrison</cp:lastModifiedBy>
  <cp:revision>2</cp:revision>
  <dcterms:created xsi:type="dcterms:W3CDTF">2015-03-09T16:53:00Z</dcterms:created>
  <dcterms:modified xsi:type="dcterms:W3CDTF">2015-03-09T16:53:00Z</dcterms:modified>
</cp:coreProperties>
</file>