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47C" w:rsidRPr="0055547C" w:rsidRDefault="0055547C" w:rsidP="005B7CD8">
      <w:pPr>
        <w:jc w:val="center"/>
        <w:rPr>
          <w:rFonts w:ascii="Cambria" w:hAnsi="Cambria"/>
          <w:b/>
        </w:rPr>
      </w:pPr>
      <w:r w:rsidRPr="0055547C">
        <w:rPr>
          <w:rFonts w:ascii="Cambria" w:hAnsi="Cambria"/>
          <w:b/>
        </w:rPr>
        <w:t xml:space="preserve">Comentarios de </w:t>
      </w:r>
      <w:r w:rsidR="009B587F">
        <w:rPr>
          <w:rFonts w:ascii="Cambria" w:hAnsi="Cambria"/>
          <w:b/>
        </w:rPr>
        <w:t>Chile</w:t>
      </w:r>
    </w:p>
    <w:p w:rsidR="005B7CD8" w:rsidRPr="0055547C" w:rsidRDefault="0055547C" w:rsidP="0089541B">
      <w:pPr>
        <w:jc w:val="center"/>
        <w:rPr>
          <w:rFonts w:ascii="Cambria" w:hAnsi="Cambria"/>
          <w:b/>
        </w:rPr>
      </w:pPr>
      <w:r w:rsidRPr="0055547C">
        <w:rPr>
          <w:rFonts w:ascii="Cambria" w:hAnsi="Cambria"/>
          <w:b/>
        </w:rPr>
        <w:t xml:space="preserve"> </w:t>
      </w:r>
      <w:r w:rsidR="0089541B">
        <w:rPr>
          <w:rFonts w:ascii="Cambria" w:hAnsi="Cambria"/>
          <w:b/>
        </w:rPr>
        <w:t>Artículo 5 Jurisdicción</w:t>
      </w:r>
    </w:p>
    <w:p w:rsidR="0055547C" w:rsidRDefault="0055547C" w:rsidP="005B7CD8">
      <w:pPr>
        <w:jc w:val="center"/>
        <w:rPr>
          <w:rFonts w:ascii="Cambria" w:hAnsi="Cambria"/>
          <w:sz w:val="22"/>
          <w:szCs w:val="22"/>
        </w:rPr>
      </w:pPr>
    </w:p>
    <w:p w:rsidR="0055547C" w:rsidRPr="0055547C" w:rsidRDefault="0055547C" w:rsidP="0055547C">
      <w:pPr>
        <w:pBdr>
          <w:bottom w:val="single" w:sz="6" w:space="1" w:color="auto"/>
        </w:pBdr>
        <w:jc w:val="center"/>
        <w:rPr>
          <w:rFonts w:ascii="Cambria" w:hAnsi="Cambria"/>
          <w:sz w:val="22"/>
          <w:szCs w:val="22"/>
        </w:rPr>
      </w:pPr>
      <w:r w:rsidRPr="0055547C">
        <w:rPr>
          <w:rFonts w:ascii="Cambria" w:hAnsi="Cambria"/>
          <w:sz w:val="22"/>
          <w:szCs w:val="22"/>
        </w:rPr>
        <w:t>4ª Sesión del Grupo de Trabajo Intergubernamental para la elaboración de un instrumento vinculante sobre empresas y derechos humanos</w:t>
      </w:r>
    </w:p>
    <w:p w:rsidR="0055547C" w:rsidRPr="0055547C" w:rsidRDefault="0055547C" w:rsidP="0055547C">
      <w:pPr>
        <w:pBdr>
          <w:bottom w:val="single" w:sz="6" w:space="1" w:color="auto"/>
        </w:pBdr>
        <w:jc w:val="center"/>
        <w:rPr>
          <w:rFonts w:ascii="Cambria" w:hAnsi="Cambria"/>
          <w:sz w:val="22"/>
          <w:szCs w:val="22"/>
        </w:rPr>
      </w:pPr>
    </w:p>
    <w:p w:rsidR="005B7CD8" w:rsidRPr="0055547C" w:rsidRDefault="0089541B" w:rsidP="005B7CD8">
      <w:pPr>
        <w:pBdr>
          <w:bottom w:val="single" w:sz="6" w:space="1" w:color="auto"/>
        </w:pBdr>
        <w:jc w:val="center"/>
        <w:rPr>
          <w:rFonts w:ascii="Cambria" w:hAnsi="Cambria"/>
          <w:sz w:val="22"/>
          <w:szCs w:val="22"/>
        </w:rPr>
      </w:pPr>
      <w:r>
        <w:rPr>
          <w:rFonts w:ascii="Cambria" w:hAnsi="Cambria"/>
          <w:sz w:val="22"/>
          <w:szCs w:val="22"/>
        </w:rPr>
        <w:t>Ginebra, 18</w:t>
      </w:r>
      <w:r w:rsidR="005B7CD8" w:rsidRPr="0055547C">
        <w:rPr>
          <w:rFonts w:ascii="Cambria" w:hAnsi="Cambria"/>
          <w:sz w:val="22"/>
          <w:szCs w:val="22"/>
        </w:rPr>
        <w:t xml:space="preserve"> de octubre</w:t>
      </w:r>
    </w:p>
    <w:p w:rsidR="0055547C" w:rsidRDefault="0055547C" w:rsidP="005B7CD8">
      <w:pPr>
        <w:pBdr>
          <w:bottom w:val="single" w:sz="6" w:space="1" w:color="auto"/>
        </w:pBdr>
        <w:jc w:val="center"/>
        <w:rPr>
          <w:rFonts w:ascii="Cambria" w:hAnsi="Cambria"/>
          <w:sz w:val="22"/>
          <w:szCs w:val="22"/>
        </w:rPr>
      </w:pPr>
    </w:p>
    <w:p w:rsidR="005B7CD8" w:rsidRDefault="005B7CD8" w:rsidP="005B7CD8">
      <w:pPr>
        <w:jc w:val="center"/>
        <w:rPr>
          <w:rFonts w:ascii="Cambria" w:hAnsi="Cambria"/>
          <w:sz w:val="22"/>
          <w:szCs w:val="22"/>
        </w:rPr>
      </w:pPr>
    </w:p>
    <w:p w:rsidR="005B7CD8" w:rsidRDefault="005B7CD8" w:rsidP="005B7CD8">
      <w:pPr>
        <w:jc w:val="both"/>
        <w:rPr>
          <w:rFonts w:ascii="Cambria" w:hAnsi="Cambria"/>
          <w:sz w:val="22"/>
          <w:szCs w:val="22"/>
        </w:rPr>
      </w:pPr>
      <w:r>
        <w:rPr>
          <w:rFonts w:ascii="Cambria" w:hAnsi="Cambria"/>
          <w:sz w:val="22"/>
          <w:szCs w:val="22"/>
        </w:rPr>
        <w:t>Señor Presidente-Relator,</w:t>
      </w:r>
    </w:p>
    <w:p w:rsidR="005B7CD8" w:rsidRDefault="005B7CD8" w:rsidP="005B7CD8">
      <w:pPr>
        <w:jc w:val="both"/>
        <w:rPr>
          <w:rFonts w:ascii="Cambria" w:hAnsi="Cambria"/>
          <w:sz w:val="22"/>
          <w:szCs w:val="22"/>
        </w:rPr>
      </w:pPr>
    </w:p>
    <w:p w:rsidR="00E85086" w:rsidRDefault="00E85086" w:rsidP="005B7CD8">
      <w:pPr>
        <w:jc w:val="both"/>
        <w:rPr>
          <w:rFonts w:ascii="Cambria" w:hAnsi="Cambria"/>
          <w:sz w:val="22"/>
          <w:szCs w:val="22"/>
        </w:rPr>
      </w:pPr>
    </w:p>
    <w:p w:rsidR="00A464D6" w:rsidRDefault="0079327C" w:rsidP="0089541B">
      <w:pPr>
        <w:jc w:val="both"/>
        <w:rPr>
          <w:rFonts w:ascii="Cambria" w:hAnsi="Cambria"/>
          <w:sz w:val="22"/>
          <w:szCs w:val="22"/>
        </w:rPr>
      </w:pPr>
      <w:r>
        <w:rPr>
          <w:rFonts w:ascii="Cambria" w:hAnsi="Cambria"/>
          <w:sz w:val="22"/>
          <w:szCs w:val="22"/>
        </w:rPr>
        <w:t>En primer lugar qui</w:t>
      </w:r>
      <w:r w:rsidR="0089541B">
        <w:rPr>
          <w:rFonts w:ascii="Cambria" w:hAnsi="Cambria"/>
          <w:sz w:val="22"/>
          <w:szCs w:val="22"/>
        </w:rPr>
        <w:t xml:space="preserve">siera expresar mis agradecimientos </w:t>
      </w:r>
      <w:r w:rsidR="00623889">
        <w:rPr>
          <w:rFonts w:ascii="Cambria" w:hAnsi="Cambria"/>
          <w:sz w:val="22"/>
          <w:szCs w:val="22"/>
        </w:rPr>
        <w:t xml:space="preserve">tanto </w:t>
      </w:r>
      <w:r w:rsidR="0089541B">
        <w:rPr>
          <w:rFonts w:ascii="Cambria" w:hAnsi="Cambria"/>
          <w:sz w:val="22"/>
          <w:szCs w:val="22"/>
        </w:rPr>
        <w:t>a usted como a los panelistas por las presentaciones respecto al artículo 5</w:t>
      </w:r>
      <w:r w:rsidR="00623889">
        <w:rPr>
          <w:rFonts w:ascii="Cambria" w:hAnsi="Cambria"/>
          <w:sz w:val="22"/>
          <w:szCs w:val="22"/>
        </w:rPr>
        <w:t>, J</w:t>
      </w:r>
      <w:r w:rsidR="0089541B">
        <w:rPr>
          <w:rFonts w:ascii="Cambria" w:hAnsi="Cambria"/>
          <w:sz w:val="22"/>
          <w:szCs w:val="22"/>
        </w:rPr>
        <w:t>urisdicción.</w:t>
      </w:r>
    </w:p>
    <w:p w:rsidR="0089541B" w:rsidRDefault="0089541B" w:rsidP="0089541B">
      <w:pPr>
        <w:jc w:val="both"/>
        <w:rPr>
          <w:rFonts w:ascii="Cambria" w:hAnsi="Cambria"/>
          <w:sz w:val="22"/>
          <w:szCs w:val="22"/>
        </w:rPr>
      </w:pPr>
    </w:p>
    <w:p w:rsidR="00623889" w:rsidRDefault="0089541B" w:rsidP="00084DAD">
      <w:pPr>
        <w:jc w:val="both"/>
        <w:rPr>
          <w:rFonts w:ascii="Cambria" w:eastAsia="Times New Roman" w:hAnsi="Cambria" w:cs="Times New Roman"/>
          <w:sz w:val="22"/>
          <w:szCs w:val="22"/>
          <w:lang w:eastAsia="es-ES_tradnl"/>
        </w:rPr>
      </w:pPr>
      <w:r>
        <w:rPr>
          <w:rFonts w:ascii="Cambria" w:hAnsi="Cambria"/>
          <w:sz w:val="22"/>
          <w:szCs w:val="22"/>
        </w:rPr>
        <w:t xml:space="preserve">Estimamos que </w:t>
      </w:r>
      <w:r w:rsidR="00623889">
        <w:rPr>
          <w:rFonts w:ascii="Cambria" w:hAnsi="Cambria"/>
          <w:sz w:val="22"/>
          <w:szCs w:val="22"/>
        </w:rPr>
        <w:t>existen</w:t>
      </w:r>
      <w:r w:rsidR="00AA1B5F">
        <w:rPr>
          <w:rFonts w:ascii="Cambria" w:hAnsi="Cambria"/>
          <w:sz w:val="22"/>
          <w:szCs w:val="22"/>
        </w:rPr>
        <w:t xml:space="preserve"> disposiciones relativa</w:t>
      </w:r>
      <w:r w:rsidR="00623889">
        <w:rPr>
          <w:rFonts w:ascii="Cambria" w:hAnsi="Cambria"/>
          <w:sz w:val="22"/>
          <w:szCs w:val="22"/>
        </w:rPr>
        <w:t>s</w:t>
      </w:r>
      <w:r w:rsidR="005A6135">
        <w:rPr>
          <w:rFonts w:ascii="Cambria" w:hAnsi="Cambria"/>
          <w:sz w:val="22"/>
          <w:szCs w:val="22"/>
        </w:rPr>
        <w:t xml:space="preserve"> a este artículo que son motivo de preocupación, </w:t>
      </w:r>
      <w:r w:rsidR="00084DAD">
        <w:rPr>
          <w:rFonts w:ascii="Cambria" w:hAnsi="Cambria"/>
          <w:sz w:val="22"/>
          <w:szCs w:val="22"/>
        </w:rPr>
        <w:t xml:space="preserve">entre los temas que nos generan interrogantes se encuentran los </w:t>
      </w:r>
      <w:r w:rsidR="005A6135">
        <w:rPr>
          <w:rFonts w:ascii="Cambria" w:hAnsi="Cambria"/>
          <w:sz w:val="22"/>
          <w:szCs w:val="22"/>
        </w:rPr>
        <w:t>asociados a las numerosas sedes existentes,</w:t>
      </w:r>
      <w:r w:rsidR="005A6135">
        <w:rPr>
          <w:rFonts w:ascii="Cambria" w:hAnsi="Cambria"/>
        </w:rPr>
        <w:t xml:space="preserve"> </w:t>
      </w:r>
      <w:r w:rsidR="00623889" w:rsidRPr="00623889">
        <w:rPr>
          <w:rFonts w:ascii="Cambria" w:hAnsi="Cambria"/>
          <w:sz w:val="22"/>
          <w:szCs w:val="22"/>
        </w:rPr>
        <w:t>la posibilidad</w:t>
      </w:r>
      <w:r w:rsidR="00084DAD">
        <w:rPr>
          <w:rFonts w:ascii="Cambria" w:eastAsia="Times New Roman" w:hAnsi="Cambria" w:cs="Times New Roman"/>
          <w:sz w:val="22"/>
          <w:szCs w:val="22"/>
          <w:lang w:eastAsia="es-ES_tradnl"/>
        </w:rPr>
        <w:t xml:space="preserve"> </w:t>
      </w:r>
      <w:r w:rsidR="007436AF" w:rsidRPr="0089541B">
        <w:rPr>
          <w:rFonts w:ascii="Cambria" w:eastAsia="Times New Roman" w:hAnsi="Cambria" w:cs="Times New Roman"/>
          <w:sz w:val="22"/>
          <w:szCs w:val="22"/>
          <w:lang w:eastAsia="es-ES_tradnl"/>
        </w:rPr>
        <w:t>de “</w:t>
      </w:r>
      <w:r w:rsidR="00623889">
        <w:rPr>
          <w:rFonts w:ascii="Cambria" w:eastAsia="Times New Roman" w:hAnsi="Cambria" w:cs="Times New Roman"/>
          <w:sz w:val="22"/>
          <w:szCs w:val="22"/>
          <w:lang w:eastAsia="es-ES_tradnl"/>
        </w:rPr>
        <w:t>fo</w:t>
      </w:r>
      <w:r w:rsidR="00084DAD" w:rsidRPr="0089541B">
        <w:rPr>
          <w:rFonts w:ascii="Cambria" w:eastAsia="Times New Roman" w:hAnsi="Cambria" w:cs="Times New Roman"/>
          <w:sz w:val="22"/>
          <w:szCs w:val="22"/>
          <w:lang w:eastAsia="es-ES_tradnl"/>
        </w:rPr>
        <w:t>rum</w:t>
      </w:r>
      <w:r w:rsidR="007436AF" w:rsidRPr="0089541B">
        <w:rPr>
          <w:rFonts w:ascii="Cambria" w:eastAsia="Times New Roman" w:hAnsi="Cambria" w:cs="Times New Roman"/>
          <w:sz w:val="22"/>
          <w:szCs w:val="22"/>
          <w:lang w:eastAsia="es-ES_tradnl"/>
        </w:rPr>
        <w:t xml:space="preserve"> shopping” o </w:t>
      </w:r>
      <w:r w:rsidR="005A6135" w:rsidRPr="0089541B">
        <w:rPr>
          <w:rFonts w:ascii="Cambria" w:eastAsia="Times New Roman" w:hAnsi="Cambria" w:cs="Times New Roman"/>
          <w:sz w:val="22"/>
          <w:szCs w:val="22"/>
          <w:lang w:eastAsia="es-ES_tradnl"/>
        </w:rPr>
        <w:t>elección</w:t>
      </w:r>
      <w:r w:rsidR="007436AF" w:rsidRPr="0089541B">
        <w:rPr>
          <w:rFonts w:ascii="Cambria" w:eastAsia="Times New Roman" w:hAnsi="Cambria" w:cs="Times New Roman"/>
          <w:sz w:val="22"/>
          <w:szCs w:val="22"/>
          <w:lang w:eastAsia="es-ES_tradnl"/>
        </w:rPr>
        <w:t xml:space="preserve"> de</w:t>
      </w:r>
      <w:r w:rsidR="005A6135">
        <w:rPr>
          <w:rFonts w:ascii="Cambria" w:eastAsia="Times New Roman" w:hAnsi="Cambria" w:cs="Times New Roman"/>
          <w:sz w:val="22"/>
          <w:szCs w:val="22"/>
          <w:lang w:eastAsia="es-ES_tradnl"/>
        </w:rPr>
        <w:t>l</w:t>
      </w:r>
      <w:r w:rsidR="007436AF" w:rsidRPr="0089541B">
        <w:rPr>
          <w:rFonts w:ascii="Cambria" w:eastAsia="Times New Roman" w:hAnsi="Cambria" w:cs="Times New Roman"/>
          <w:sz w:val="22"/>
          <w:szCs w:val="22"/>
          <w:lang w:eastAsia="es-ES_tradnl"/>
        </w:rPr>
        <w:t xml:space="preserve"> foro </w:t>
      </w:r>
      <w:r w:rsidR="00084DAD">
        <w:rPr>
          <w:rFonts w:ascii="Cambria" w:eastAsia="Times New Roman" w:hAnsi="Cambria" w:cs="Times New Roman"/>
          <w:sz w:val="22"/>
          <w:szCs w:val="22"/>
          <w:lang w:eastAsia="es-ES_tradnl"/>
        </w:rPr>
        <w:t>má</w:t>
      </w:r>
      <w:r w:rsidR="005A6135" w:rsidRPr="0089541B">
        <w:rPr>
          <w:rFonts w:ascii="Cambria" w:eastAsia="Times New Roman" w:hAnsi="Cambria" w:cs="Times New Roman"/>
          <w:sz w:val="22"/>
          <w:szCs w:val="22"/>
          <w:lang w:eastAsia="es-ES_tradnl"/>
        </w:rPr>
        <w:t>s</w:t>
      </w:r>
      <w:r w:rsidR="007436AF" w:rsidRPr="0089541B">
        <w:rPr>
          <w:rFonts w:ascii="Cambria" w:eastAsia="Times New Roman" w:hAnsi="Cambria" w:cs="Times New Roman"/>
          <w:sz w:val="22"/>
          <w:szCs w:val="22"/>
          <w:lang w:eastAsia="es-ES_tradnl"/>
        </w:rPr>
        <w:t xml:space="preserve"> conveniente por parte de los peticionarios, las opciones para eludir las limitaciones relativas a la </w:t>
      </w:r>
      <w:r w:rsidR="005A6135" w:rsidRPr="0089541B">
        <w:rPr>
          <w:rFonts w:ascii="Cambria" w:eastAsia="Times New Roman" w:hAnsi="Cambria" w:cs="Times New Roman"/>
          <w:sz w:val="22"/>
          <w:szCs w:val="22"/>
          <w:lang w:eastAsia="es-ES_tradnl"/>
        </w:rPr>
        <w:t>prescripción</w:t>
      </w:r>
      <w:r w:rsidR="007436AF" w:rsidRPr="0089541B">
        <w:rPr>
          <w:rFonts w:ascii="Cambria" w:eastAsia="Times New Roman" w:hAnsi="Cambria" w:cs="Times New Roman"/>
          <w:sz w:val="22"/>
          <w:szCs w:val="22"/>
          <w:lang w:eastAsia="es-ES_tradnl"/>
        </w:rPr>
        <w:t xml:space="preserve">, los inconvenientes ocasionados por la posibilidad de procesos paralelos en distintos Estados (litispendencia), las posibilidades que </w:t>
      </w:r>
      <w:r w:rsidR="005A6135">
        <w:rPr>
          <w:rFonts w:ascii="Cambria" w:eastAsia="Times New Roman" w:hAnsi="Cambria" w:cs="Times New Roman"/>
          <w:sz w:val="22"/>
          <w:szCs w:val="22"/>
          <w:lang w:eastAsia="es-ES_tradnl"/>
        </w:rPr>
        <w:t xml:space="preserve">se </w:t>
      </w:r>
      <w:r w:rsidR="005A6135" w:rsidRPr="0089541B">
        <w:rPr>
          <w:rFonts w:ascii="Cambria" w:eastAsia="Times New Roman" w:hAnsi="Cambria" w:cs="Times New Roman"/>
          <w:sz w:val="22"/>
          <w:szCs w:val="22"/>
          <w:lang w:eastAsia="es-ES_tradnl"/>
        </w:rPr>
        <w:t>otorg</w:t>
      </w:r>
      <w:r w:rsidR="005A6135">
        <w:rPr>
          <w:rFonts w:ascii="Cambria" w:eastAsia="Times New Roman" w:hAnsi="Cambria" w:cs="Times New Roman"/>
          <w:sz w:val="22"/>
          <w:szCs w:val="22"/>
          <w:lang w:eastAsia="es-ES_tradnl"/>
        </w:rPr>
        <w:t>an</w:t>
      </w:r>
      <w:r w:rsidR="007436AF" w:rsidRPr="0089541B">
        <w:rPr>
          <w:rFonts w:ascii="Cambria" w:eastAsia="Times New Roman" w:hAnsi="Cambria" w:cs="Times New Roman"/>
          <w:sz w:val="22"/>
          <w:szCs w:val="22"/>
          <w:lang w:eastAsia="es-ES_tradnl"/>
        </w:rPr>
        <w:t xml:space="preserve"> para eludir</w:t>
      </w:r>
      <w:r w:rsidR="00623889">
        <w:rPr>
          <w:rFonts w:ascii="Cambria" w:eastAsia="Times New Roman" w:hAnsi="Cambria" w:cs="Times New Roman"/>
          <w:sz w:val="22"/>
          <w:szCs w:val="22"/>
          <w:lang w:eastAsia="es-ES_tradnl"/>
        </w:rPr>
        <w:t xml:space="preserve"> la cosa juzgada.</w:t>
      </w:r>
    </w:p>
    <w:p w:rsidR="00623889" w:rsidRDefault="00623889" w:rsidP="00084DAD">
      <w:pPr>
        <w:jc w:val="both"/>
        <w:rPr>
          <w:rFonts w:ascii="Cambria" w:eastAsia="Times New Roman" w:hAnsi="Cambria" w:cs="Times New Roman"/>
          <w:sz w:val="22"/>
          <w:szCs w:val="22"/>
          <w:lang w:eastAsia="es-ES_tradnl"/>
        </w:rPr>
      </w:pPr>
    </w:p>
    <w:p w:rsidR="00084DAD" w:rsidRDefault="00623889" w:rsidP="00084DAD">
      <w:pPr>
        <w:jc w:val="both"/>
        <w:rPr>
          <w:rFonts w:ascii="Cambria" w:eastAsia="Times New Roman" w:hAnsi="Cambria" w:cs="Times New Roman"/>
          <w:sz w:val="22"/>
          <w:szCs w:val="22"/>
          <w:lang w:eastAsia="es-ES_tradnl"/>
        </w:rPr>
      </w:pPr>
      <w:r>
        <w:rPr>
          <w:rFonts w:ascii="Cambria" w:eastAsia="Times New Roman" w:hAnsi="Cambria" w:cs="Times New Roman"/>
          <w:sz w:val="22"/>
          <w:szCs w:val="22"/>
          <w:lang w:eastAsia="es-ES_tradnl"/>
        </w:rPr>
        <w:t xml:space="preserve">En ese mismo contexto, consideramos como temas que requieren redefinirse en una nueva elaboración del instrumento el posible </w:t>
      </w:r>
      <w:r w:rsidR="005A6135">
        <w:rPr>
          <w:rFonts w:ascii="Cambria" w:eastAsia="Times New Roman" w:hAnsi="Cambria" w:cs="Times New Roman"/>
          <w:sz w:val="22"/>
          <w:szCs w:val="22"/>
          <w:lang w:eastAsia="es-ES_tradnl"/>
        </w:rPr>
        <w:t>conflicto entre</w:t>
      </w:r>
      <w:r w:rsidR="007436AF" w:rsidRPr="0089541B">
        <w:rPr>
          <w:rFonts w:ascii="Cambria" w:eastAsia="Times New Roman" w:hAnsi="Cambria" w:cs="Times New Roman"/>
          <w:sz w:val="22"/>
          <w:szCs w:val="22"/>
          <w:lang w:eastAsia="es-ES_tradnl"/>
        </w:rPr>
        <w:t xml:space="preserve"> legislaciones distintas aplicables a los mismos hechos, los efectos extraterritoriales expansivos de la ley nacional y la falta de excepciones adecuadas a las solicitudes de asistencia </w:t>
      </w:r>
      <w:r w:rsidR="00084DAD" w:rsidRPr="0089541B">
        <w:rPr>
          <w:rFonts w:ascii="Cambria" w:eastAsia="Times New Roman" w:hAnsi="Cambria" w:cs="Times New Roman"/>
          <w:sz w:val="22"/>
          <w:szCs w:val="22"/>
          <w:lang w:eastAsia="es-ES_tradnl"/>
        </w:rPr>
        <w:t>recíproca</w:t>
      </w:r>
      <w:r w:rsidR="007436AF" w:rsidRPr="0089541B">
        <w:rPr>
          <w:rFonts w:ascii="Cambria" w:eastAsia="Times New Roman" w:hAnsi="Cambria" w:cs="Times New Roman"/>
          <w:sz w:val="22"/>
          <w:szCs w:val="22"/>
          <w:lang w:eastAsia="es-ES_tradnl"/>
        </w:rPr>
        <w:t xml:space="preserve"> y de reconocimiento jud</w:t>
      </w:r>
      <w:r w:rsidR="00084DAD">
        <w:rPr>
          <w:rFonts w:ascii="Cambria" w:eastAsia="Times New Roman" w:hAnsi="Cambria" w:cs="Times New Roman"/>
          <w:sz w:val="22"/>
          <w:szCs w:val="22"/>
          <w:lang w:eastAsia="es-ES_tradnl"/>
        </w:rPr>
        <w:t xml:space="preserve">icial de decisiones extranjeras, las </w:t>
      </w:r>
      <w:r w:rsidR="007436AF" w:rsidRPr="0089541B">
        <w:rPr>
          <w:rFonts w:ascii="Cambria" w:eastAsia="Times New Roman" w:hAnsi="Cambria" w:cs="Times New Roman"/>
          <w:sz w:val="22"/>
          <w:szCs w:val="22"/>
          <w:lang w:eastAsia="es-ES_tradnl"/>
        </w:rPr>
        <w:t xml:space="preserve">que </w:t>
      </w:r>
      <w:r w:rsidR="00084DAD" w:rsidRPr="0089541B">
        <w:rPr>
          <w:rFonts w:ascii="Cambria" w:eastAsia="Times New Roman" w:hAnsi="Cambria" w:cs="Times New Roman"/>
          <w:sz w:val="22"/>
          <w:szCs w:val="22"/>
          <w:lang w:eastAsia="es-ES_tradnl"/>
        </w:rPr>
        <w:t>deberían</w:t>
      </w:r>
      <w:r w:rsidR="007436AF" w:rsidRPr="0089541B">
        <w:rPr>
          <w:rFonts w:ascii="Cambria" w:eastAsia="Times New Roman" w:hAnsi="Cambria" w:cs="Times New Roman"/>
          <w:sz w:val="22"/>
          <w:szCs w:val="22"/>
          <w:lang w:eastAsia="es-ES_tradnl"/>
        </w:rPr>
        <w:t xml:space="preserve"> considerar al menos la cosa juzgada y la compatibilidad con el orden </w:t>
      </w:r>
      <w:r w:rsidR="00084DAD" w:rsidRPr="0089541B">
        <w:rPr>
          <w:rFonts w:ascii="Cambria" w:eastAsia="Times New Roman" w:hAnsi="Cambria" w:cs="Times New Roman"/>
          <w:sz w:val="22"/>
          <w:szCs w:val="22"/>
          <w:lang w:eastAsia="es-ES_tradnl"/>
        </w:rPr>
        <w:t>público</w:t>
      </w:r>
      <w:r w:rsidR="00084DAD">
        <w:rPr>
          <w:rFonts w:ascii="Cambria" w:eastAsia="Times New Roman" w:hAnsi="Cambria" w:cs="Times New Roman"/>
          <w:sz w:val="22"/>
          <w:szCs w:val="22"/>
          <w:lang w:eastAsia="es-ES_tradnl"/>
        </w:rPr>
        <w:t xml:space="preserve"> del Estado requerido</w:t>
      </w:r>
      <w:r w:rsidR="007436AF" w:rsidRPr="0089541B">
        <w:rPr>
          <w:rFonts w:ascii="Cambria" w:eastAsia="Times New Roman" w:hAnsi="Cambria" w:cs="Times New Roman"/>
          <w:sz w:val="22"/>
          <w:szCs w:val="22"/>
          <w:lang w:eastAsia="es-ES_tradnl"/>
        </w:rPr>
        <w:t xml:space="preserve">. </w:t>
      </w:r>
    </w:p>
    <w:p w:rsidR="00084DAD" w:rsidRDefault="00084DAD" w:rsidP="00084DAD">
      <w:pPr>
        <w:jc w:val="both"/>
        <w:rPr>
          <w:rFonts w:ascii="Cambria" w:eastAsia="Times New Roman" w:hAnsi="Cambria" w:cs="Times New Roman"/>
          <w:sz w:val="22"/>
          <w:szCs w:val="22"/>
          <w:lang w:eastAsia="es-ES_tradnl"/>
        </w:rPr>
      </w:pPr>
    </w:p>
    <w:p w:rsidR="00084DAD" w:rsidRDefault="00084DAD" w:rsidP="00084DAD">
      <w:pPr>
        <w:jc w:val="both"/>
        <w:rPr>
          <w:rFonts w:ascii="Cambria" w:eastAsia="Times New Roman" w:hAnsi="Cambria" w:cs="Times New Roman"/>
          <w:sz w:val="22"/>
          <w:szCs w:val="22"/>
          <w:lang w:eastAsia="es-ES_tradnl"/>
        </w:rPr>
      </w:pPr>
      <w:r>
        <w:rPr>
          <w:rFonts w:ascii="Cambria" w:eastAsia="Times New Roman" w:hAnsi="Cambria" w:cs="Times New Roman"/>
          <w:sz w:val="22"/>
          <w:szCs w:val="22"/>
          <w:lang w:eastAsia="es-ES_tradnl"/>
        </w:rPr>
        <w:t>Con la intención de posibilitar una mejor interpretaciones de algunas materias de derecho internacional privado contenida en este instrumento. Consideramos que sería una interesante alternativa, solicitar la asistencia técnica de la Conferencia de La Haya de Derecho Internacional Privado.</w:t>
      </w:r>
      <w:r w:rsidR="00623889">
        <w:rPr>
          <w:rFonts w:ascii="Cambria" w:eastAsia="Times New Roman" w:hAnsi="Cambria" w:cs="Times New Roman"/>
          <w:sz w:val="22"/>
          <w:szCs w:val="22"/>
          <w:lang w:eastAsia="es-ES_tradnl"/>
        </w:rPr>
        <w:t xml:space="preserve"> </w:t>
      </w:r>
      <w:bookmarkStart w:id="0" w:name="_GoBack"/>
      <w:bookmarkEnd w:id="0"/>
    </w:p>
    <w:p w:rsidR="00084DAD" w:rsidRDefault="00084DAD" w:rsidP="00084DAD">
      <w:pPr>
        <w:jc w:val="both"/>
        <w:rPr>
          <w:rFonts w:ascii="Cambria" w:eastAsia="Times New Roman" w:hAnsi="Cambria" w:cs="Times New Roman"/>
          <w:sz w:val="22"/>
          <w:szCs w:val="22"/>
          <w:lang w:eastAsia="es-ES_tradnl"/>
        </w:rPr>
      </w:pPr>
    </w:p>
    <w:p w:rsidR="0089541B" w:rsidRPr="0089541B" w:rsidRDefault="0089541B" w:rsidP="0089541B">
      <w:pPr>
        <w:jc w:val="both"/>
        <w:rPr>
          <w:rFonts w:ascii="Cambria" w:hAnsi="Cambria"/>
          <w:sz w:val="22"/>
          <w:szCs w:val="22"/>
        </w:rPr>
      </w:pPr>
    </w:p>
    <w:p w:rsidR="004C2C79" w:rsidRPr="0089541B" w:rsidRDefault="00A464D6" w:rsidP="0089541B">
      <w:pPr>
        <w:jc w:val="both"/>
        <w:rPr>
          <w:rFonts w:ascii="Cambria" w:hAnsi="Cambria"/>
          <w:sz w:val="22"/>
          <w:szCs w:val="22"/>
        </w:rPr>
      </w:pPr>
      <w:r w:rsidRPr="0089541B">
        <w:rPr>
          <w:rFonts w:ascii="Cambria" w:hAnsi="Cambria"/>
          <w:sz w:val="22"/>
          <w:szCs w:val="22"/>
        </w:rPr>
        <w:t>Muchas gracias.</w:t>
      </w:r>
    </w:p>
    <w:p w:rsidR="003F6A21" w:rsidRPr="005B7CD8" w:rsidRDefault="003F6A21" w:rsidP="005B7CD8">
      <w:pPr>
        <w:jc w:val="both"/>
        <w:rPr>
          <w:rFonts w:ascii="Cambria" w:hAnsi="Cambria"/>
          <w:sz w:val="22"/>
          <w:szCs w:val="22"/>
        </w:rPr>
      </w:pPr>
    </w:p>
    <w:sectPr w:rsidR="003F6A21" w:rsidRPr="005B7CD8" w:rsidSect="00A252A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7FD9"/>
    <w:multiLevelType w:val="hybridMultilevel"/>
    <w:tmpl w:val="6F8E2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D8"/>
    <w:rsid w:val="00044190"/>
    <w:rsid w:val="00084DAD"/>
    <w:rsid w:val="000D56D9"/>
    <w:rsid w:val="00105B66"/>
    <w:rsid w:val="001B741B"/>
    <w:rsid w:val="001E2D84"/>
    <w:rsid w:val="00215B40"/>
    <w:rsid w:val="002B5600"/>
    <w:rsid w:val="002B618C"/>
    <w:rsid w:val="002D5AE4"/>
    <w:rsid w:val="003F6A21"/>
    <w:rsid w:val="0042552D"/>
    <w:rsid w:val="004C2C79"/>
    <w:rsid w:val="0055547C"/>
    <w:rsid w:val="005A6135"/>
    <w:rsid w:val="005B2A56"/>
    <w:rsid w:val="005B7CD8"/>
    <w:rsid w:val="00623889"/>
    <w:rsid w:val="00632FBC"/>
    <w:rsid w:val="007436AF"/>
    <w:rsid w:val="0079327C"/>
    <w:rsid w:val="0089541B"/>
    <w:rsid w:val="008A725C"/>
    <w:rsid w:val="009056ED"/>
    <w:rsid w:val="009B587F"/>
    <w:rsid w:val="00A02F8B"/>
    <w:rsid w:val="00A10F2D"/>
    <w:rsid w:val="00A252AB"/>
    <w:rsid w:val="00A464D6"/>
    <w:rsid w:val="00AA1B5F"/>
    <w:rsid w:val="00B24230"/>
    <w:rsid w:val="00C3185F"/>
    <w:rsid w:val="00CE5ABB"/>
    <w:rsid w:val="00D56E85"/>
    <w:rsid w:val="00DE513C"/>
    <w:rsid w:val="00E55F65"/>
    <w:rsid w:val="00E85086"/>
    <w:rsid w:val="00F73BE4"/>
    <w:rsid w:val="00F772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BDB9274"/>
  <w15:chartTrackingRefBased/>
  <w15:docId w15:val="{1E534D03-F96D-134D-855B-91DB0F5C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2D84"/>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AA1B5F"/>
    <w:pPr>
      <w:spacing w:after="160" w:line="259" w:lineRule="auto"/>
      <w:ind w:left="720"/>
      <w:contextualSpacing/>
    </w:pPr>
    <w:rPr>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96319">
      <w:bodyDiv w:val="1"/>
      <w:marLeft w:val="0"/>
      <w:marRight w:val="0"/>
      <w:marTop w:val="0"/>
      <w:marBottom w:val="0"/>
      <w:divBdr>
        <w:top w:val="none" w:sz="0" w:space="0" w:color="auto"/>
        <w:left w:val="none" w:sz="0" w:space="0" w:color="auto"/>
        <w:bottom w:val="none" w:sz="0" w:space="0" w:color="auto"/>
        <w:right w:val="none" w:sz="0" w:space="0" w:color="auto"/>
      </w:divBdr>
      <w:divsChild>
        <w:div w:id="962730157">
          <w:marLeft w:val="0"/>
          <w:marRight w:val="0"/>
          <w:marTop w:val="0"/>
          <w:marBottom w:val="0"/>
          <w:divBdr>
            <w:top w:val="none" w:sz="0" w:space="0" w:color="auto"/>
            <w:left w:val="none" w:sz="0" w:space="0" w:color="auto"/>
            <w:bottom w:val="none" w:sz="0" w:space="0" w:color="auto"/>
            <w:right w:val="none" w:sz="0" w:space="0" w:color="auto"/>
          </w:divBdr>
          <w:divsChild>
            <w:div w:id="454300701">
              <w:marLeft w:val="0"/>
              <w:marRight w:val="0"/>
              <w:marTop w:val="0"/>
              <w:marBottom w:val="0"/>
              <w:divBdr>
                <w:top w:val="none" w:sz="0" w:space="0" w:color="auto"/>
                <w:left w:val="none" w:sz="0" w:space="0" w:color="auto"/>
                <w:bottom w:val="none" w:sz="0" w:space="0" w:color="auto"/>
                <w:right w:val="none" w:sz="0" w:space="0" w:color="auto"/>
              </w:divBdr>
              <w:divsChild>
                <w:div w:id="200486449">
                  <w:marLeft w:val="0"/>
                  <w:marRight w:val="0"/>
                  <w:marTop w:val="0"/>
                  <w:marBottom w:val="0"/>
                  <w:divBdr>
                    <w:top w:val="none" w:sz="0" w:space="0" w:color="auto"/>
                    <w:left w:val="none" w:sz="0" w:space="0" w:color="auto"/>
                    <w:bottom w:val="none" w:sz="0" w:space="0" w:color="auto"/>
                    <w:right w:val="none" w:sz="0" w:space="0" w:color="auto"/>
                  </w:divBdr>
                  <w:divsChild>
                    <w:div w:id="11680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2273">
      <w:bodyDiv w:val="1"/>
      <w:marLeft w:val="0"/>
      <w:marRight w:val="0"/>
      <w:marTop w:val="0"/>
      <w:marBottom w:val="0"/>
      <w:divBdr>
        <w:top w:val="none" w:sz="0" w:space="0" w:color="auto"/>
        <w:left w:val="none" w:sz="0" w:space="0" w:color="auto"/>
        <w:bottom w:val="none" w:sz="0" w:space="0" w:color="auto"/>
        <w:right w:val="none" w:sz="0" w:space="0" w:color="auto"/>
      </w:divBdr>
      <w:divsChild>
        <w:div w:id="1615087826">
          <w:marLeft w:val="0"/>
          <w:marRight w:val="0"/>
          <w:marTop w:val="0"/>
          <w:marBottom w:val="0"/>
          <w:divBdr>
            <w:top w:val="none" w:sz="0" w:space="0" w:color="auto"/>
            <w:left w:val="none" w:sz="0" w:space="0" w:color="auto"/>
            <w:bottom w:val="none" w:sz="0" w:space="0" w:color="auto"/>
            <w:right w:val="none" w:sz="0" w:space="0" w:color="auto"/>
          </w:divBdr>
          <w:divsChild>
            <w:div w:id="819729715">
              <w:marLeft w:val="0"/>
              <w:marRight w:val="0"/>
              <w:marTop w:val="0"/>
              <w:marBottom w:val="0"/>
              <w:divBdr>
                <w:top w:val="none" w:sz="0" w:space="0" w:color="auto"/>
                <w:left w:val="none" w:sz="0" w:space="0" w:color="auto"/>
                <w:bottom w:val="none" w:sz="0" w:space="0" w:color="auto"/>
                <w:right w:val="none" w:sz="0" w:space="0" w:color="auto"/>
              </w:divBdr>
              <w:divsChild>
                <w:div w:id="384524241">
                  <w:marLeft w:val="0"/>
                  <w:marRight w:val="0"/>
                  <w:marTop w:val="0"/>
                  <w:marBottom w:val="0"/>
                  <w:divBdr>
                    <w:top w:val="none" w:sz="0" w:space="0" w:color="auto"/>
                    <w:left w:val="none" w:sz="0" w:space="0" w:color="auto"/>
                    <w:bottom w:val="none" w:sz="0" w:space="0" w:color="auto"/>
                    <w:right w:val="none" w:sz="0" w:space="0" w:color="auto"/>
                  </w:divBdr>
                  <w:divsChild>
                    <w:div w:id="713500815">
                      <w:marLeft w:val="0"/>
                      <w:marRight w:val="0"/>
                      <w:marTop w:val="0"/>
                      <w:marBottom w:val="0"/>
                      <w:divBdr>
                        <w:top w:val="none" w:sz="0" w:space="0" w:color="auto"/>
                        <w:left w:val="none" w:sz="0" w:space="0" w:color="auto"/>
                        <w:bottom w:val="none" w:sz="0" w:space="0" w:color="auto"/>
                        <w:right w:val="none" w:sz="0" w:space="0" w:color="auto"/>
                      </w:divBdr>
                    </w:div>
                  </w:divsChild>
                </w:div>
                <w:div w:id="2036419837">
                  <w:marLeft w:val="0"/>
                  <w:marRight w:val="0"/>
                  <w:marTop w:val="0"/>
                  <w:marBottom w:val="0"/>
                  <w:divBdr>
                    <w:top w:val="none" w:sz="0" w:space="0" w:color="auto"/>
                    <w:left w:val="none" w:sz="0" w:space="0" w:color="auto"/>
                    <w:bottom w:val="none" w:sz="0" w:space="0" w:color="auto"/>
                    <w:right w:val="none" w:sz="0" w:space="0" w:color="auto"/>
                  </w:divBdr>
                  <w:divsChild>
                    <w:div w:id="2063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2641">
          <w:marLeft w:val="0"/>
          <w:marRight w:val="0"/>
          <w:marTop w:val="0"/>
          <w:marBottom w:val="0"/>
          <w:divBdr>
            <w:top w:val="none" w:sz="0" w:space="0" w:color="auto"/>
            <w:left w:val="none" w:sz="0" w:space="0" w:color="auto"/>
            <w:bottom w:val="none" w:sz="0" w:space="0" w:color="auto"/>
            <w:right w:val="none" w:sz="0" w:space="0" w:color="auto"/>
          </w:divBdr>
          <w:divsChild>
            <w:div w:id="434903616">
              <w:marLeft w:val="0"/>
              <w:marRight w:val="0"/>
              <w:marTop w:val="0"/>
              <w:marBottom w:val="0"/>
              <w:divBdr>
                <w:top w:val="none" w:sz="0" w:space="0" w:color="auto"/>
                <w:left w:val="none" w:sz="0" w:space="0" w:color="auto"/>
                <w:bottom w:val="none" w:sz="0" w:space="0" w:color="auto"/>
                <w:right w:val="none" w:sz="0" w:space="0" w:color="auto"/>
              </w:divBdr>
              <w:divsChild>
                <w:div w:id="172107699">
                  <w:marLeft w:val="0"/>
                  <w:marRight w:val="0"/>
                  <w:marTop w:val="0"/>
                  <w:marBottom w:val="0"/>
                  <w:divBdr>
                    <w:top w:val="none" w:sz="0" w:space="0" w:color="auto"/>
                    <w:left w:val="none" w:sz="0" w:space="0" w:color="auto"/>
                    <w:bottom w:val="none" w:sz="0" w:space="0" w:color="auto"/>
                    <w:right w:val="none" w:sz="0" w:space="0" w:color="auto"/>
                  </w:divBdr>
                  <w:divsChild>
                    <w:div w:id="1082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1680">
          <w:marLeft w:val="0"/>
          <w:marRight w:val="0"/>
          <w:marTop w:val="0"/>
          <w:marBottom w:val="0"/>
          <w:divBdr>
            <w:top w:val="none" w:sz="0" w:space="0" w:color="auto"/>
            <w:left w:val="none" w:sz="0" w:space="0" w:color="auto"/>
            <w:bottom w:val="none" w:sz="0" w:space="0" w:color="auto"/>
            <w:right w:val="none" w:sz="0" w:space="0" w:color="auto"/>
          </w:divBdr>
          <w:divsChild>
            <w:div w:id="352270902">
              <w:marLeft w:val="0"/>
              <w:marRight w:val="0"/>
              <w:marTop w:val="0"/>
              <w:marBottom w:val="0"/>
              <w:divBdr>
                <w:top w:val="none" w:sz="0" w:space="0" w:color="auto"/>
                <w:left w:val="none" w:sz="0" w:space="0" w:color="auto"/>
                <w:bottom w:val="none" w:sz="0" w:space="0" w:color="auto"/>
                <w:right w:val="none" w:sz="0" w:space="0" w:color="auto"/>
              </w:divBdr>
              <w:divsChild>
                <w:div w:id="94794250">
                  <w:marLeft w:val="0"/>
                  <w:marRight w:val="0"/>
                  <w:marTop w:val="0"/>
                  <w:marBottom w:val="0"/>
                  <w:divBdr>
                    <w:top w:val="none" w:sz="0" w:space="0" w:color="auto"/>
                    <w:left w:val="none" w:sz="0" w:space="0" w:color="auto"/>
                    <w:bottom w:val="none" w:sz="0" w:space="0" w:color="auto"/>
                    <w:right w:val="none" w:sz="0" w:space="0" w:color="auto"/>
                  </w:divBdr>
                  <w:divsChild>
                    <w:div w:id="2386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1183">
      <w:bodyDiv w:val="1"/>
      <w:marLeft w:val="0"/>
      <w:marRight w:val="0"/>
      <w:marTop w:val="0"/>
      <w:marBottom w:val="0"/>
      <w:divBdr>
        <w:top w:val="none" w:sz="0" w:space="0" w:color="auto"/>
        <w:left w:val="none" w:sz="0" w:space="0" w:color="auto"/>
        <w:bottom w:val="none" w:sz="0" w:space="0" w:color="auto"/>
        <w:right w:val="none" w:sz="0" w:space="0" w:color="auto"/>
      </w:divBdr>
      <w:divsChild>
        <w:div w:id="1280137917">
          <w:marLeft w:val="0"/>
          <w:marRight w:val="0"/>
          <w:marTop w:val="0"/>
          <w:marBottom w:val="0"/>
          <w:divBdr>
            <w:top w:val="none" w:sz="0" w:space="0" w:color="auto"/>
            <w:left w:val="none" w:sz="0" w:space="0" w:color="auto"/>
            <w:bottom w:val="none" w:sz="0" w:space="0" w:color="auto"/>
            <w:right w:val="none" w:sz="0" w:space="0" w:color="auto"/>
          </w:divBdr>
          <w:divsChild>
            <w:div w:id="1885019453">
              <w:marLeft w:val="0"/>
              <w:marRight w:val="0"/>
              <w:marTop w:val="0"/>
              <w:marBottom w:val="0"/>
              <w:divBdr>
                <w:top w:val="none" w:sz="0" w:space="0" w:color="auto"/>
                <w:left w:val="none" w:sz="0" w:space="0" w:color="auto"/>
                <w:bottom w:val="none" w:sz="0" w:space="0" w:color="auto"/>
                <w:right w:val="none" w:sz="0" w:space="0" w:color="auto"/>
              </w:divBdr>
              <w:divsChild>
                <w:div w:id="2124033263">
                  <w:marLeft w:val="0"/>
                  <w:marRight w:val="0"/>
                  <w:marTop w:val="0"/>
                  <w:marBottom w:val="0"/>
                  <w:divBdr>
                    <w:top w:val="none" w:sz="0" w:space="0" w:color="auto"/>
                    <w:left w:val="none" w:sz="0" w:space="0" w:color="auto"/>
                    <w:bottom w:val="none" w:sz="0" w:space="0" w:color="auto"/>
                    <w:right w:val="none" w:sz="0" w:space="0" w:color="auto"/>
                  </w:divBdr>
                  <w:divsChild>
                    <w:div w:id="949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921">
          <w:marLeft w:val="0"/>
          <w:marRight w:val="0"/>
          <w:marTop w:val="0"/>
          <w:marBottom w:val="0"/>
          <w:divBdr>
            <w:top w:val="none" w:sz="0" w:space="0" w:color="auto"/>
            <w:left w:val="none" w:sz="0" w:space="0" w:color="auto"/>
            <w:bottom w:val="none" w:sz="0" w:space="0" w:color="auto"/>
            <w:right w:val="none" w:sz="0" w:space="0" w:color="auto"/>
          </w:divBdr>
          <w:divsChild>
            <w:div w:id="854228344">
              <w:marLeft w:val="0"/>
              <w:marRight w:val="0"/>
              <w:marTop w:val="0"/>
              <w:marBottom w:val="0"/>
              <w:divBdr>
                <w:top w:val="none" w:sz="0" w:space="0" w:color="auto"/>
                <w:left w:val="none" w:sz="0" w:space="0" w:color="auto"/>
                <w:bottom w:val="none" w:sz="0" w:space="0" w:color="auto"/>
                <w:right w:val="none" w:sz="0" w:space="0" w:color="auto"/>
              </w:divBdr>
              <w:divsChild>
                <w:div w:id="2039967602">
                  <w:marLeft w:val="0"/>
                  <w:marRight w:val="0"/>
                  <w:marTop w:val="0"/>
                  <w:marBottom w:val="0"/>
                  <w:divBdr>
                    <w:top w:val="none" w:sz="0" w:space="0" w:color="auto"/>
                    <w:left w:val="none" w:sz="0" w:space="0" w:color="auto"/>
                    <w:bottom w:val="none" w:sz="0" w:space="0" w:color="auto"/>
                    <w:right w:val="none" w:sz="0" w:space="0" w:color="auto"/>
                  </w:divBdr>
                  <w:divsChild>
                    <w:div w:id="428280155">
                      <w:marLeft w:val="0"/>
                      <w:marRight w:val="0"/>
                      <w:marTop w:val="0"/>
                      <w:marBottom w:val="0"/>
                      <w:divBdr>
                        <w:top w:val="none" w:sz="0" w:space="0" w:color="auto"/>
                        <w:left w:val="none" w:sz="0" w:space="0" w:color="auto"/>
                        <w:bottom w:val="none" w:sz="0" w:space="0" w:color="auto"/>
                        <w:right w:val="none" w:sz="0" w:space="0" w:color="auto"/>
                      </w:divBdr>
                    </w:div>
                  </w:divsChild>
                </w:div>
                <w:div w:id="760029654">
                  <w:marLeft w:val="0"/>
                  <w:marRight w:val="0"/>
                  <w:marTop w:val="0"/>
                  <w:marBottom w:val="0"/>
                  <w:divBdr>
                    <w:top w:val="none" w:sz="0" w:space="0" w:color="auto"/>
                    <w:left w:val="none" w:sz="0" w:space="0" w:color="auto"/>
                    <w:bottom w:val="none" w:sz="0" w:space="0" w:color="auto"/>
                    <w:right w:val="none" w:sz="0" w:space="0" w:color="auto"/>
                  </w:divBdr>
                  <w:divsChild>
                    <w:div w:id="901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3236CD-87E0-4298-BB34-AAFB4A7CB919}"/>
</file>

<file path=customXml/itemProps2.xml><?xml version="1.0" encoding="utf-8"?>
<ds:datastoreItem xmlns:ds="http://schemas.openxmlformats.org/officeDocument/2006/customXml" ds:itemID="{6FD26298-8A70-4779-8712-D6B58B048548}"/>
</file>

<file path=customXml/itemProps3.xml><?xml version="1.0" encoding="utf-8"?>
<ds:datastoreItem xmlns:ds="http://schemas.openxmlformats.org/officeDocument/2006/customXml" ds:itemID="{768B80E5-824C-406D-B024-8B8B659B44F8}"/>
</file>

<file path=docProps/app.xml><?xml version="1.0" encoding="utf-8"?>
<Properties xmlns="http://schemas.openxmlformats.org/officeDocument/2006/extended-properties" xmlns:vt="http://schemas.openxmlformats.org/officeDocument/2006/docPropsVTypes">
  <Template>Normal.dotm</Template>
  <TotalTime>41</TotalTime>
  <Pages>1</Pages>
  <Words>270</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2018-10-17T14:38:00Z</dcterms:created>
  <dcterms:modified xsi:type="dcterms:W3CDTF">2018-10-18T08:17:00Z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