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15180E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5E5D08" w:rsidRDefault="007D7B75" w:rsidP="005E5D08">
            <w:pPr>
              <w:jc w:val="right"/>
            </w:pPr>
            <w:r w:rsidRPr="005E5D08">
              <w:rPr>
                <w:sz w:val="40"/>
              </w:rPr>
              <w:t>A</w:t>
            </w:r>
            <w:r w:rsidRPr="005E5D08">
              <w:t>/HRC/</w:t>
            </w:r>
            <w:r w:rsidR="005E5D08">
              <w:t>WG.16</w:t>
            </w:r>
            <w:r w:rsidRPr="005E5D08">
              <w:t>/</w:t>
            </w:r>
            <w:r w:rsidR="00C159C8">
              <w:t>5</w:t>
            </w:r>
            <w:r w:rsidRPr="005E5D08">
              <w:t>/</w:t>
            </w:r>
            <w:r w:rsidR="005E5D08">
              <w:t>1</w:t>
            </w:r>
          </w:p>
        </w:tc>
      </w:tr>
      <w:tr w:rsidR="003107FA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670B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D7B75" w:rsidRDefault="007D7B75" w:rsidP="007D7B75">
            <w:pPr>
              <w:spacing w:before="240" w:line="240" w:lineRule="exact"/>
            </w:pPr>
            <w:r>
              <w:t>Distr.: General</w:t>
            </w:r>
          </w:p>
          <w:p w:rsidR="007D7B75" w:rsidRDefault="00FD4145" w:rsidP="007D7B75">
            <w:pPr>
              <w:spacing w:line="240" w:lineRule="exact"/>
            </w:pPr>
            <w:r>
              <w:t>2</w:t>
            </w:r>
            <w:r w:rsidR="002C1B4E">
              <w:t>7</w:t>
            </w:r>
            <w:r>
              <w:t xml:space="preserve"> September 2019</w:t>
            </w:r>
          </w:p>
          <w:p w:rsidR="00C70227" w:rsidRDefault="00C70227" w:rsidP="007D7B75">
            <w:pPr>
              <w:spacing w:line="240" w:lineRule="exact"/>
            </w:pPr>
          </w:p>
          <w:p w:rsidR="003107FA" w:rsidRDefault="007D7B75" w:rsidP="007D7B75">
            <w:pPr>
              <w:spacing w:line="240" w:lineRule="exact"/>
            </w:pPr>
            <w:r>
              <w:t>Original: English</w:t>
            </w:r>
          </w:p>
        </w:tc>
      </w:tr>
    </w:tbl>
    <w:p w:rsidR="00214AED" w:rsidRPr="00C21266" w:rsidRDefault="00214AED" w:rsidP="00214AED">
      <w:pPr>
        <w:spacing w:before="120"/>
        <w:rPr>
          <w:b/>
          <w:sz w:val="24"/>
          <w:szCs w:val="24"/>
        </w:rPr>
      </w:pPr>
      <w:r w:rsidRPr="00C21266">
        <w:rPr>
          <w:b/>
          <w:sz w:val="24"/>
          <w:szCs w:val="24"/>
        </w:rPr>
        <w:t>Human Rights Council</w:t>
      </w:r>
    </w:p>
    <w:p w:rsidR="00C30935" w:rsidRDefault="00214AED" w:rsidP="00214AED">
      <w:pPr>
        <w:rPr>
          <w:b/>
          <w:bCs/>
        </w:rPr>
      </w:pPr>
      <w:r w:rsidRPr="00C21266">
        <w:rPr>
          <w:b/>
        </w:rPr>
        <w:t xml:space="preserve">Open-ended </w:t>
      </w:r>
      <w:r w:rsidR="00F94960">
        <w:rPr>
          <w:b/>
        </w:rPr>
        <w:t>i</w:t>
      </w:r>
      <w:r w:rsidRPr="00C21266">
        <w:rPr>
          <w:b/>
        </w:rPr>
        <w:t xml:space="preserve">ntergovernmental </w:t>
      </w:r>
      <w:r w:rsidR="00F94960">
        <w:rPr>
          <w:b/>
        </w:rPr>
        <w:t>w</w:t>
      </w:r>
      <w:r w:rsidRPr="00C21266">
        <w:rPr>
          <w:b/>
        </w:rPr>
        <w:t xml:space="preserve">orking </w:t>
      </w:r>
      <w:r w:rsidR="00F94960">
        <w:rPr>
          <w:b/>
        </w:rPr>
        <w:t>g</w:t>
      </w:r>
      <w:r w:rsidRPr="00C21266">
        <w:rPr>
          <w:b/>
        </w:rPr>
        <w:t xml:space="preserve">roup </w:t>
      </w:r>
      <w:r w:rsidRPr="00C21266">
        <w:rPr>
          <w:b/>
        </w:rPr>
        <w:br/>
      </w:r>
      <w:r w:rsidR="00C46AE8">
        <w:rPr>
          <w:b/>
          <w:bCs/>
        </w:rPr>
        <w:t xml:space="preserve">on </w:t>
      </w:r>
      <w:r w:rsidR="00F94960">
        <w:rPr>
          <w:b/>
          <w:bCs/>
        </w:rPr>
        <w:t>t</w:t>
      </w:r>
      <w:r w:rsidR="00C21266">
        <w:rPr>
          <w:b/>
          <w:bCs/>
        </w:rPr>
        <w:t>ransnational</w:t>
      </w:r>
      <w:r w:rsidR="005B7962">
        <w:rPr>
          <w:b/>
          <w:bCs/>
        </w:rPr>
        <w:t xml:space="preserve"> </w:t>
      </w:r>
      <w:r w:rsidR="00F94960">
        <w:rPr>
          <w:b/>
          <w:bCs/>
        </w:rPr>
        <w:t>c</w:t>
      </w:r>
      <w:r w:rsidR="00C46AE8">
        <w:rPr>
          <w:b/>
          <w:bCs/>
        </w:rPr>
        <w:t>orporations</w:t>
      </w:r>
      <w:r w:rsidR="00C30935">
        <w:rPr>
          <w:b/>
          <w:bCs/>
        </w:rPr>
        <w:t xml:space="preserve"> </w:t>
      </w:r>
      <w:r w:rsidR="00C46AE8">
        <w:rPr>
          <w:b/>
          <w:bCs/>
        </w:rPr>
        <w:t xml:space="preserve">and </w:t>
      </w:r>
      <w:r w:rsidR="00F94960">
        <w:rPr>
          <w:b/>
          <w:bCs/>
        </w:rPr>
        <w:t>o</w:t>
      </w:r>
      <w:r w:rsidR="00C46AE8">
        <w:rPr>
          <w:b/>
          <w:bCs/>
        </w:rPr>
        <w:t xml:space="preserve">ther </w:t>
      </w:r>
      <w:r w:rsidR="00F94960">
        <w:rPr>
          <w:b/>
          <w:bCs/>
        </w:rPr>
        <w:t>b</w:t>
      </w:r>
      <w:r w:rsidR="00C46AE8">
        <w:rPr>
          <w:b/>
          <w:bCs/>
        </w:rPr>
        <w:t xml:space="preserve">usiness </w:t>
      </w:r>
    </w:p>
    <w:p w:rsidR="00214AED" w:rsidRPr="00214AED" w:rsidRDefault="00F94960" w:rsidP="00214AED">
      <w:pPr>
        <w:rPr>
          <w:b/>
          <w:bCs/>
        </w:rPr>
      </w:pPr>
      <w:r>
        <w:rPr>
          <w:b/>
          <w:bCs/>
        </w:rPr>
        <w:t>e</w:t>
      </w:r>
      <w:r w:rsidR="00C46AE8">
        <w:rPr>
          <w:b/>
          <w:bCs/>
        </w:rPr>
        <w:t>nterprises with respect to human rights</w:t>
      </w:r>
    </w:p>
    <w:p w:rsidR="00214AED" w:rsidRPr="00214AED" w:rsidRDefault="00C70227" w:rsidP="00214AED">
      <w:pPr>
        <w:rPr>
          <w:b/>
          <w:bCs/>
        </w:rPr>
      </w:pPr>
      <w:r>
        <w:rPr>
          <w:b/>
          <w:bCs/>
        </w:rPr>
        <w:t>F</w:t>
      </w:r>
      <w:r w:rsidR="00C159C8">
        <w:rPr>
          <w:b/>
          <w:bCs/>
        </w:rPr>
        <w:t>ifth</w:t>
      </w:r>
      <w:r w:rsidR="004773BA" w:rsidRPr="00214AED">
        <w:rPr>
          <w:b/>
          <w:bCs/>
        </w:rPr>
        <w:t xml:space="preserve"> </w:t>
      </w:r>
      <w:r w:rsidR="00214AED" w:rsidRPr="00214AED">
        <w:rPr>
          <w:b/>
          <w:bCs/>
        </w:rPr>
        <w:t>session</w:t>
      </w:r>
    </w:p>
    <w:p w:rsidR="00214AED" w:rsidRPr="002916D6" w:rsidRDefault="00214AED" w:rsidP="00214AED">
      <w:r w:rsidRPr="002916D6">
        <w:t>Geneva</w:t>
      </w:r>
      <w:r w:rsidR="00C46AE8" w:rsidRPr="002916D6">
        <w:t xml:space="preserve">, </w:t>
      </w:r>
      <w:r w:rsidR="00C70227">
        <w:t>1</w:t>
      </w:r>
      <w:r w:rsidR="00C159C8">
        <w:t>4</w:t>
      </w:r>
      <w:r w:rsidR="00A140F2">
        <w:t>–</w:t>
      </w:r>
      <w:r w:rsidR="00C70227">
        <w:t>1</w:t>
      </w:r>
      <w:r w:rsidR="00C159C8">
        <w:t>8</w:t>
      </w:r>
      <w:r w:rsidR="004773BA" w:rsidRPr="002916D6">
        <w:t xml:space="preserve"> October </w:t>
      </w:r>
      <w:r w:rsidR="00C46AE8" w:rsidRPr="002916D6">
        <w:t>201</w:t>
      </w:r>
      <w:r w:rsidR="00C159C8">
        <w:t>9</w:t>
      </w:r>
    </w:p>
    <w:p w:rsidR="00214AED" w:rsidRPr="00407838" w:rsidRDefault="00214AED" w:rsidP="00214AE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07838">
        <w:rPr>
          <w:lang w:val="en-US"/>
        </w:rPr>
        <w:t>Provisional agenda</w:t>
      </w:r>
      <w:r w:rsidR="002D2FD1" w:rsidRPr="00955E5C">
        <w:rPr>
          <w:rStyle w:val="FootnoteReference"/>
          <w:sz w:val="20"/>
          <w:vertAlign w:val="baseline"/>
          <w:lang w:val="en-US"/>
        </w:rPr>
        <w:footnoteReference w:customMarkFollows="1" w:id="2"/>
        <w:t>*</w:t>
      </w:r>
      <w:bookmarkStart w:id="0" w:name="_GoBack"/>
      <w:bookmarkEnd w:id="0"/>
    </w:p>
    <w:p w:rsidR="00214AED" w:rsidRPr="00214AED" w:rsidRDefault="00214AED" w:rsidP="00214AED">
      <w:pPr>
        <w:pStyle w:val="SingleTxtG"/>
      </w:pPr>
      <w:r w:rsidRPr="00214AED">
        <w:t>1.</w:t>
      </w:r>
      <w:r w:rsidRPr="00214AED">
        <w:tab/>
        <w:t>Opening of the session.</w:t>
      </w:r>
    </w:p>
    <w:p w:rsidR="00214AED" w:rsidRPr="00214AED" w:rsidRDefault="00214AED" w:rsidP="00214AED">
      <w:pPr>
        <w:pStyle w:val="SingleTxtG"/>
      </w:pPr>
      <w:r w:rsidRPr="00214AED">
        <w:t>2.</w:t>
      </w:r>
      <w:r w:rsidRPr="00214AED">
        <w:tab/>
        <w:t>Election of the Chair-Rapporteur.</w:t>
      </w:r>
    </w:p>
    <w:p w:rsidR="00214AED" w:rsidRPr="00214AED" w:rsidRDefault="006334EA" w:rsidP="00214AED">
      <w:pPr>
        <w:pStyle w:val="SingleTxtG"/>
      </w:pPr>
      <w:r>
        <w:t>3.</w:t>
      </w:r>
      <w:r>
        <w:tab/>
        <w:t xml:space="preserve">Adoption of the agenda </w:t>
      </w:r>
      <w:r w:rsidR="00214AED" w:rsidRPr="00214AED">
        <w:t xml:space="preserve">and </w:t>
      </w:r>
      <w:r w:rsidR="00981F2A">
        <w:t xml:space="preserve">the </w:t>
      </w:r>
      <w:r w:rsidR="00214AED" w:rsidRPr="00214AED">
        <w:t>programme of work.</w:t>
      </w:r>
    </w:p>
    <w:p w:rsidR="00214AED" w:rsidRPr="00214AED" w:rsidRDefault="00214AED" w:rsidP="00214AED">
      <w:pPr>
        <w:pStyle w:val="SingleTxtG"/>
      </w:pPr>
      <w:r w:rsidRPr="00214AED">
        <w:t>4.</w:t>
      </w:r>
      <w:r w:rsidRPr="00214AED">
        <w:tab/>
        <w:t>Plenary discussion</w:t>
      </w:r>
      <w:r w:rsidR="006334EA">
        <w:t>s</w:t>
      </w:r>
      <w:r w:rsidRPr="00214AED">
        <w:t xml:space="preserve"> in accordance with the programme of work</w:t>
      </w:r>
      <w:r w:rsidR="003F76FF">
        <w:t>.</w:t>
      </w:r>
    </w:p>
    <w:p w:rsidR="00214AED" w:rsidRDefault="00214AED" w:rsidP="00214AED">
      <w:pPr>
        <w:pStyle w:val="SingleTxtG"/>
      </w:pPr>
      <w:r w:rsidRPr="00214AED">
        <w:t>5.</w:t>
      </w:r>
      <w:r w:rsidRPr="00214AED">
        <w:tab/>
      </w:r>
      <w:r w:rsidR="006334EA">
        <w:t>Adoption of the r</w:t>
      </w:r>
      <w:r w:rsidRPr="00214AED">
        <w:t>eport o</w:t>
      </w:r>
      <w:r w:rsidR="00F94960">
        <w:t>n</w:t>
      </w:r>
      <w:r w:rsidRPr="00214AED">
        <w:t xml:space="preserve"> the session</w:t>
      </w:r>
      <w:r w:rsidR="003F76FF">
        <w:t>.</w:t>
      </w:r>
    </w:p>
    <w:p w:rsidR="00C46AE8" w:rsidRPr="00C21266" w:rsidRDefault="00C21266" w:rsidP="00C21266">
      <w:pPr>
        <w:spacing w:before="240"/>
        <w:ind w:left="1134" w:right="1134"/>
        <w:jc w:val="center"/>
        <w:rPr>
          <w:sz w:val="24"/>
          <w:szCs w:val="24"/>
          <w:u w:val="single"/>
          <w:lang w:eastAsia="en-GB"/>
        </w:rPr>
      </w:pPr>
      <w:r>
        <w:rPr>
          <w:sz w:val="24"/>
          <w:szCs w:val="24"/>
          <w:u w:val="single"/>
          <w:lang w:eastAsia="en-GB"/>
        </w:rPr>
        <w:tab/>
      </w:r>
      <w:r>
        <w:rPr>
          <w:sz w:val="24"/>
          <w:szCs w:val="24"/>
          <w:u w:val="single"/>
          <w:lang w:eastAsia="en-GB"/>
        </w:rPr>
        <w:tab/>
      </w:r>
      <w:r>
        <w:rPr>
          <w:sz w:val="24"/>
          <w:szCs w:val="24"/>
          <w:u w:val="single"/>
          <w:lang w:eastAsia="en-GB"/>
        </w:rPr>
        <w:tab/>
      </w:r>
      <w:r w:rsidR="00920AF7">
        <w:rPr>
          <w:sz w:val="24"/>
          <w:szCs w:val="24"/>
          <w:u w:val="single"/>
          <w:lang w:eastAsia="en-GB"/>
        </w:rPr>
        <w:tab/>
      </w:r>
    </w:p>
    <w:sectPr w:rsidR="00C46AE8" w:rsidRPr="00C21266" w:rsidSect="00955E5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850" w:footer="567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3"/>
    </wne:keymap>
    <wne:keymap wne:kcmPrimary="0262">
      <wne:acd wne:acdName="acd4"/>
    </wne:keymap>
    <wne:keymap wne:kcmPrimary="0264">
      <wne:acd wne:acdName="acd5"/>
    </wne:keymap>
    <wne:keymap wne:kcmPrimary="0265">
      <wne:acd wne:acdName="acd6"/>
    </wne:keymap>
    <wne:keymap wne:kcmPrimary="034E">
      <wne:acd wne:acdName="acd0"/>
    </wne:keymap>
    <wne:keymap wne:kcmPrimary="0442">
      <wne:acd wne:acdName="acd8"/>
    </wne:keymap>
    <wne:keymap wne:kcmPrimary="0443">
      <wne:acd wne:acdName="acd2"/>
    </wne:keymap>
    <wne:keymap wne:kcmPrimary="044D">
      <wne:acd wne:acdName="acd1"/>
    </wne:keymap>
    <wne:keymap wne:kcmPrimary="0450">
      <wne:acd wne:acdName="acd10"/>
    </wne:keymap>
    <wne:keymap wne:kcmPrimary="0455">
      <wne:acd wne:acdName="acd9"/>
    </wne:keymap>
    <wne:keymap wne:kcmPrimary="045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gBfACAASAAgAF8AXwBNAF8ARwA=" wne:acdName="acd1" wne:fciIndexBasedOn="0065"/>
    <wne:acd wne:argValue="AgBfACAASAAgAF8AQwBoAF8ARwA=" wne:acdName="acd2" wne:fciIndexBasedOn="0065"/>
    <wne:acd wne:argValue="AgBfACAASABfADEAXwBHAA==" wne:acdName="acd3" wne:fciIndexBasedOn="0065"/>
    <wne:acd wne:argValue="AgBfACAASABfADIALwAzAF8ARwA=" wne:acdName="acd4" wne:fciIndexBasedOn="0065"/>
    <wne:acd wne:argValue="AgBfACAASABfADQAXwBHAA==" wne:acdName="acd5" wne:fciIndexBasedOn="0065"/>
    <wne:acd wne:argValue="AgBfACAASABfADUALwA2AF8ARwA=" wne:acdName="acd6" wne:fciIndexBasedOn="0065"/>
    <wne:acd wne:argValue="AgBfACAAUwBpAG4AZwBsAGUAIABUAHgAdABfAEcA" wne:acdName="acd7" wne:fciIndexBasedOn="0065"/>
    <wne:acd wne:argValue="AgBfAEIAdQBsAGwAZQB0ACAAMQBfAEcA" wne:acdName="acd8" wne:fciIndexBasedOn="0065"/>
    <wne:acd wne:argValue="AgBfAEIAdQBsAGwAZQB0ACAAMgBfAEcA" wne:acdName="acd9" wne:fciIndexBasedOn="0065"/>
    <wne:acd wne:argValue="AgBfAFAAYQByAGEATgBvAC4AXwBH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44" w:rsidRDefault="00731D44"/>
  </w:endnote>
  <w:endnote w:type="continuationSeparator" w:id="0">
    <w:p w:rsidR="00731D44" w:rsidRDefault="00731D44"/>
  </w:endnote>
  <w:endnote w:type="continuationNotice" w:id="1">
    <w:p w:rsidR="00731D44" w:rsidRDefault="0073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 w:rsidP="007D7B75">
    <w:pPr>
      <w:pStyle w:val="Footer"/>
      <w:tabs>
        <w:tab w:val="right" w:pos="9638"/>
      </w:tabs>
    </w:pPr>
    <w:r w:rsidRPr="007D7B75">
      <w:rPr>
        <w:b/>
        <w:sz w:val="18"/>
      </w:rPr>
      <w:fldChar w:fldCharType="begin"/>
    </w:r>
    <w:r w:rsidRPr="007D7B75">
      <w:rPr>
        <w:b/>
        <w:sz w:val="18"/>
      </w:rPr>
      <w:instrText xml:space="preserve"> PAGE  \* MERGEFORMAT </w:instrText>
    </w:r>
    <w:r w:rsidRPr="007D7B7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D7B7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 w:rsidP="007D7B75">
    <w:pPr>
      <w:pStyle w:val="Footer"/>
      <w:tabs>
        <w:tab w:val="right" w:pos="9638"/>
      </w:tabs>
      <w:rPr>
        <w:b/>
        <w:sz w:val="18"/>
      </w:rPr>
    </w:pPr>
    <w:r>
      <w:tab/>
    </w:r>
    <w:r w:rsidRPr="007D7B75">
      <w:rPr>
        <w:b/>
        <w:sz w:val="18"/>
      </w:rPr>
      <w:fldChar w:fldCharType="begin"/>
    </w:r>
    <w:r w:rsidRPr="007D7B75">
      <w:rPr>
        <w:b/>
        <w:sz w:val="18"/>
      </w:rPr>
      <w:instrText xml:space="preserve"> PAGE  \* MERGEFORMAT </w:instrText>
    </w:r>
    <w:r w:rsidRPr="007D7B7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D7B7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44" w:rsidRPr="000B175B" w:rsidRDefault="00731D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1D44" w:rsidRPr="00FC68B7" w:rsidRDefault="00731D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1D44" w:rsidRDefault="00731D44"/>
  </w:footnote>
  <w:footnote w:id="2">
    <w:p w:rsidR="002D2FD1" w:rsidRDefault="002D2FD1" w:rsidP="00955E5C">
      <w:pPr>
        <w:pStyle w:val="FootnoteText"/>
        <w:rPr>
          <w:rFonts w:ascii="Calibri" w:hAnsi="Calibri" w:cs="Calibri"/>
          <w:sz w:val="22"/>
          <w:szCs w:val="22"/>
          <w:lang w:val="en-US"/>
        </w:rPr>
      </w:pPr>
      <w:r>
        <w:rPr>
          <w:rStyle w:val="FootnoteReference"/>
          <w:sz w:val="20"/>
          <w:vertAlign w:val="baseline"/>
        </w:rPr>
        <w:tab/>
      </w:r>
      <w:r w:rsidRPr="00955E5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55E5C">
        <w:rPr>
          <w:lang w:val="en-US"/>
        </w:rPr>
        <w:t>The document was submitted late to the conference services without the explanation required under paragraph 8 of General Assembly resolution 53/208 B.</w:t>
      </w:r>
    </w:p>
    <w:p w:rsidR="002D2FD1" w:rsidRPr="002D2FD1" w:rsidRDefault="002D2F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>
    <w:pPr>
      <w:pStyle w:val="Header"/>
    </w:pPr>
    <w:r>
      <w:t>A/HRC/WG.X/1/1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ED" w:rsidRPr="007D7B75" w:rsidRDefault="00214AED" w:rsidP="007D7B75">
    <w:pPr>
      <w:pStyle w:val="Header"/>
      <w:jc w:val="right"/>
    </w:pPr>
    <w:r>
      <w:t>A/HRC/WG.X/1/1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7F7F"/>
    <w:rsid w:val="00022DB5"/>
    <w:rsid w:val="00024E1B"/>
    <w:rsid w:val="0003539D"/>
    <w:rsid w:val="000403D1"/>
    <w:rsid w:val="000449AA"/>
    <w:rsid w:val="00050F6B"/>
    <w:rsid w:val="00072C8C"/>
    <w:rsid w:val="00073E70"/>
    <w:rsid w:val="000876EB"/>
    <w:rsid w:val="00091419"/>
    <w:rsid w:val="000931C0"/>
    <w:rsid w:val="00093B48"/>
    <w:rsid w:val="000B175B"/>
    <w:rsid w:val="000B3A0F"/>
    <w:rsid w:val="000B4A3B"/>
    <w:rsid w:val="000D1851"/>
    <w:rsid w:val="000E0415"/>
    <w:rsid w:val="00146D32"/>
    <w:rsid w:val="001509BA"/>
    <w:rsid w:val="0015180E"/>
    <w:rsid w:val="001B4B04"/>
    <w:rsid w:val="001C2D31"/>
    <w:rsid w:val="001C6663"/>
    <w:rsid w:val="001C7895"/>
    <w:rsid w:val="001D26DF"/>
    <w:rsid w:val="001E2790"/>
    <w:rsid w:val="00211E0B"/>
    <w:rsid w:val="00211E72"/>
    <w:rsid w:val="00212C02"/>
    <w:rsid w:val="00214047"/>
    <w:rsid w:val="00214AED"/>
    <w:rsid w:val="0022130F"/>
    <w:rsid w:val="00237785"/>
    <w:rsid w:val="002410DD"/>
    <w:rsid w:val="00241466"/>
    <w:rsid w:val="00245890"/>
    <w:rsid w:val="00253D58"/>
    <w:rsid w:val="00270A5B"/>
    <w:rsid w:val="0027725F"/>
    <w:rsid w:val="002916D6"/>
    <w:rsid w:val="002C1B4E"/>
    <w:rsid w:val="002C21F0"/>
    <w:rsid w:val="002D2FD1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F76FF"/>
    <w:rsid w:val="004159AA"/>
    <w:rsid w:val="00424C80"/>
    <w:rsid w:val="004325CB"/>
    <w:rsid w:val="0044503A"/>
    <w:rsid w:val="00446DE4"/>
    <w:rsid w:val="00447761"/>
    <w:rsid w:val="00451EC3"/>
    <w:rsid w:val="004721B1"/>
    <w:rsid w:val="004773BA"/>
    <w:rsid w:val="004859EC"/>
    <w:rsid w:val="00494206"/>
    <w:rsid w:val="00496A15"/>
    <w:rsid w:val="004A7EAA"/>
    <w:rsid w:val="004B75D2"/>
    <w:rsid w:val="004D1140"/>
    <w:rsid w:val="004E1E75"/>
    <w:rsid w:val="004F55ED"/>
    <w:rsid w:val="0052176C"/>
    <w:rsid w:val="005261E5"/>
    <w:rsid w:val="005420F2"/>
    <w:rsid w:val="00542574"/>
    <w:rsid w:val="00542D18"/>
    <w:rsid w:val="005436AB"/>
    <w:rsid w:val="00546DBF"/>
    <w:rsid w:val="00553D76"/>
    <w:rsid w:val="005552B5"/>
    <w:rsid w:val="0056117B"/>
    <w:rsid w:val="00571365"/>
    <w:rsid w:val="005B3DB3"/>
    <w:rsid w:val="005B6E48"/>
    <w:rsid w:val="005B7962"/>
    <w:rsid w:val="005E1712"/>
    <w:rsid w:val="005E5D08"/>
    <w:rsid w:val="00611FC4"/>
    <w:rsid w:val="006176FB"/>
    <w:rsid w:val="006334EA"/>
    <w:rsid w:val="00640B26"/>
    <w:rsid w:val="00661822"/>
    <w:rsid w:val="00670741"/>
    <w:rsid w:val="00670B7B"/>
    <w:rsid w:val="0069569F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06E4F"/>
    <w:rsid w:val="00720183"/>
    <w:rsid w:val="0072632A"/>
    <w:rsid w:val="00731D44"/>
    <w:rsid w:val="0074200B"/>
    <w:rsid w:val="007437EB"/>
    <w:rsid w:val="007A6296"/>
    <w:rsid w:val="007B6BA5"/>
    <w:rsid w:val="007C1B62"/>
    <w:rsid w:val="007C3390"/>
    <w:rsid w:val="007C4F4B"/>
    <w:rsid w:val="007D2CDC"/>
    <w:rsid w:val="007D5327"/>
    <w:rsid w:val="007D7B75"/>
    <w:rsid w:val="007F6611"/>
    <w:rsid w:val="008005AF"/>
    <w:rsid w:val="008155C3"/>
    <w:rsid w:val="008175E9"/>
    <w:rsid w:val="0082243E"/>
    <w:rsid w:val="008232C1"/>
    <w:rsid w:val="008242D7"/>
    <w:rsid w:val="00856CD2"/>
    <w:rsid w:val="00861BC6"/>
    <w:rsid w:val="00866FA2"/>
    <w:rsid w:val="00871FD5"/>
    <w:rsid w:val="008979B1"/>
    <w:rsid w:val="008A6B25"/>
    <w:rsid w:val="008A6C4F"/>
    <w:rsid w:val="008C1E4D"/>
    <w:rsid w:val="008E0E46"/>
    <w:rsid w:val="0090452C"/>
    <w:rsid w:val="00907C3F"/>
    <w:rsid w:val="00920AF7"/>
    <w:rsid w:val="0092237C"/>
    <w:rsid w:val="0093707B"/>
    <w:rsid w:val="009400EB"/>
    <w:rsid w:val="009427E3"/>
    <w:rsid w:val="00955E5C"/>
    <w:rsid w:val="00956D9B"/>
    <w:rsid w:val="00963CBA"/>
    <w:rsid w:val="00963D6B"/>
    <w:rsid w:val="009654B7"/>
    <w:rsid w:val="00981F2A"/>
    <w:rsid w:val="00991261"/>
    <w:rsid w:val="009A0B83"/>
    <w:rsid w:val="009B3800"/>
    <w:rsid w:val="009D22AC"/>
    <w:rsid w:val="009D50DB"/>
    <w:rsid w:val="009E1C4E"/>
    <w:rsid w:val="009F7487"/>
    <w:rsid w:val="00A05E0B"/>
    <w:rsid w:val="00A13F46"/>
    <w:rsid w:val="00A140F2"/>
    <w:rsid w:val="00A1427D"/>
    <w:rsid w:val="00A16E63"/>
    <w:rsid w:val="00A32DED"/>
    <w:rsid w:val="00A4634F"/>
    <w:rsid w:val="00A51CF3"/>
    <w:rsid w:val="00A72F22"/>
    <w:rsid w:val="00A748A6"/>
    <w:rsid w:val="00A879A4"/>
    <w:rsid w:val="00A87E95"/>
    <w:rsid w:val="00A92E29"/>
    <w:rsid w:val="00AB1496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74CC6"/>
    <w:rsid w:val="00B81293"/>
    <w:rsid w:val="00B81E12"/>
    <w:rsid w:val="00B87110"/>
    <w:rsid w:val="00B97FA8"/>
    <w:rsid w:val="00BA09F5"/>
    <w:rsid w:val="00BC1385"/>
    <w:rsid w:val="00BC74E9"/>
    <w:rsid w:val="00BE618E"/>
    <w:rsid w:val="00C159C8"/>
    <w:rsid w:val="00C21266"/>
    <w:rsid w:val="00C24693"/>
    <w:rsid w:val="00C24802"/>
    <w:rsid w:val="00C30935"/>
    <w:rsid w:val="00C35F0B"/>
    <w:rsid w:val="00C463DD"/>
    <w:rsid w:val="00C46AE8"/>
    <w:rsid w:val="00C64458"/>
    <w:rsid w:val="00C70227"/>
    <w:rsid w:val="00C745C3"/>
    <w:rsid w:val="00CA2A58"/>
    <w:rsid w:val="00CC0B55"/>
    <w:rsid w:val="00CD6995"/>
    <w:rsid w:val="00CE4A8F"/>
    <w:rsid w:val="00CF0214"/>
    <w:rsid w:val="00CF586F"/>
    <w:rsid w:val="00CF7D43"/>
    <w:rsid w:val="00D10557"/>
    <w:rsid w:val="00D11129"/>
    <w:rsid w:val="00D166DD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2CE3"/>
    <w:rsid w:val="00DA67AD"/>
    <w:rsid w:val="00DB18CE"/>
    <w:rsid w:val="00DC2462"/>
    <w:rsid w:val="00DE3EC0"/>
    <w:rsid w:val="00E11593"/>
    <w:rsid w:val="00E12B6B"/>
    <w:rsid w:val="00E130AB"/>
    <w:rsid w:val="00E438D9"/>
    <w:rsid w:val="00E5644E"/>
    <w:rsid w:val="00E6496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17961"/>
    <w:rsid w:val="00F23933"/>
    <w:rsid w:val="00F24119"/>
    <w:rsid w:val="00F40E75"/>
    <w:rsid w:val="00F42CD9"/>
    <w:rsid w:val="00F52936"/>
    <w:rsid w:val="00F677CB"/>
    <w:rsid w:val="00F94960"/>
    <w:rsid w:val="00FA7DF3"/>
    <w:rsid w:val="00FC68B7"/>
    <w:rsid w:val="00FD4145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5BBEDE"/>
  <w15:docId w15:val="{E30BB556-2F83-478E-B0F5-C00D085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214AED"/>
    <w:rPr>
      <w:sz w:val="18"/>
      <w:lang w:val="en-GB" w:eastAsia="en-US" w:bidi="ar-SA"/>
    </w:rPr>
  </w:style>
  <w:style w:type="character" w:styleId="CommentReference">
    <w:name w:val="annotation reference"/>
    <w:rsid w:val="00477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3BA"/>
  </w:style>
  <w:style w:type="character" w:customStyle="1" w:styleId="CommentTextChar">
    <w:name w:val="Comment Text Char"/>
    <w:link w:val="CommentText"/>
    <w:rsid w:val="004773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73BA"/>
    <w:rPr>
      <w:b/>
      <w:bCs/>
    </w:rPr>
  </w:style>
  <w:style w:type="character" w:customStyle="1" w:styleId="CommentSubjectChar">
    <w:name w:val="Comment Subject Char"/>
    <w:link w:val="CommentSubject"/>
    <w:rsid w:val="004773B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77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3B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2FD1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CC815-47CB-4A80-B302-092AC87FF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665A1-7B8B-4FE6-B671-FAF01A413C91}"/>
</file>

<file path=customXml/itemProps3.xml><?xml version="1.0" encoding="utf-8"?>
<ds:datastoreItem xmlns:ds="http://schemas.openxmlformats.org/officeDocument/2006/customXml" ds:itemID="{15CDD4E9-7B79-4E43-8352-9A9C5CE315FC}"/>
</file>

<file path=customXml/itemProps4.xml><?xml version="1.0" encoding="utf-8"?>
<ds:datastoreItem xmlns:ds="http://schemas.openxmlformats.org/officeDocument/2006/customXml" ds:itemID="{9A9B350C-169F-4045-8393-ADFD2F7D0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Collins</dc:creator>
  <cp:lastModifiedBy>LANZ Veronique</cp:lastModifiedBy>
  <cp:revision>3</cp:revision>
  <cp:lastPrinted>2015-06-18T10:01:00Z</cp:lastPrinted>
  <dcterms:created xsi:type="dcterms:W3CDTF">2019-09-26T14:16:00Z</dcterms:created>
  <dcterms:modified xsi:type="dcterms:W3CDTF">2019-09-27T05:39:00Z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