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A4" w:rsidRPr="00427498" w:rsidRDefault="00427498" w:rsidP="00427498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CURRICULUM VITAE</w:t>
      </w:r>
    </w:p>
    <w:p w:rsidR="00784A3E" w:rsidRDefault="00784A3E" w:rsidP="00427498">
      <w:pPr>
        <w:pStyle w:val="Sansinterlign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7498" w:rsidRDefault="00784A3E" w:rsidP="00427498">
      <w:pPr>
        <w:pStyle w:val="Sansinterligne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SPT Application </w:t>
      </w:r>
    </w:p>
    <w:p w:rsidR="00784A3E" w:rsidRDefault="00784A3E" w:rsidP="00427498">
      <w:pPr>
        <w:pStyle w:val="Sansinterligne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For a second term (2019-2022)</w:t>
      </w:r>
    </w:p>
    <w:p w:rsidR="00427498" w:rsidRDefault="00427498" w:rsidP="00427498">
      <w:pPr>
        <w:pStyle w:val="Sansinterlign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16F5" w:rsidRDefault="00CC16F5" w:rsidP="00427498">
      <w:pPr>
        <w:pStyle w:val="Sansinterlign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﻿Paulet, Catherine</w:t>
      </w: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427498" w:rsidRPr="009176BB" w:rsidRDefault="00784A3E" w:rsidP="00427498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Born 25 December 1957 in Marseille (France)</w:t>
      </w:r>
    </w:p>
    <w:p w:rsidR="00784A3E" w:rsidRDefault="00784A3E" w:rsidP="00784A3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427498" w:rsidRPr="00784A3E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Working languages</w:t>
      </w:r>
      <w:r>
        <w:rPr>
          <w:rFonts w:ascii="Times New Roman" w:hAnsi="Times New Roman"/>
        </w:rPr>
        <w:t xml:space="preserve">: French, English </w:t>
      </w: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Career</w:t>
      </w:r>
    </w:p>
    <w:p w:rsidR="00427498" w:rsidRPr="009176BB" w:rsidRDefault="001207DD" w:rsidP="007B23EB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Doctor and psychiatrist, working in the penitentiary system since 1991</w:t>
      </w:r>
    </w:p>
    <w:p w:rsidR="00643DBD" w:rsidRPr="009176BB" w:rsidRDefault="00643DBD" w:rsidP="00FC541B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Expert to the European Committee for the Prevention of Torture and Inhuman or Degrading Treatment or Punishment (CPT) since 1999</w:t>
      </w:r>
    </w:p>
    <w:p w:rsidR="00643DBD" w:rsidRPr="00FC541B" w:rsidRDefault="006B070C" w:rsidP="00FC541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Member of the UN Subcommittee on Prevention of Torture and Other Cruel, Inhuman or Degrading Treatment or Punishment (SPT) since January 2014</w:t>
      </w: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Current positions</w:t>
      </w:r>
    </w:p>
    <w:p w:rsidR="00427498" w:rsidRDefault="007E7D17" w:rsidP="00FC541B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Chief physician at the “Psychiatry, medicine and addiction care in custody – Legal medicine” unit of Marseille’s hospitals.  This regional unit encompasses several services with:</w:t>
      </w:r>
    </w:p>
    <w:p w:rsidR="009176BB" w:rsidRDefault="009176BB" w:rsidP="009176BB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 clinical healthcare activity:</w:t>
      </w:r>
    </w:p>
    <w:p w:rsidR="009176BB" w:rsidRDefault="007E7D17" w:rsidP="009176BB">
      <w:pPr>
        <w:pStyle w:val="Sansinterligne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for the prison population (men, women and minors), covering somatic, psychiatric and addiction-related aspects in prison and hospital environments</w:t>
      </w:r>
    </w:p>
    <w:p w:rsidR="009176BB" w:rsidRDefault="007E7D17" w:rsidP="009176BB">
      <w:pPr>
        <w:pStyle w:val="Sansinterligne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for the administrative detention centre population (adults, minors and families)</w:t>
      </w:r>
    </w:p>
    <w:p w:rsidR="009176BB" w:rsidRDefault="009176BB" w:rsidP="009176BB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Expert forensic activity: forensic cadaver examination, forensic autopsy, examination of detainees and victims</w:t>
      </w:r>
    </w:p>
    <w:p w:rsidR="009176BB" w:rsidRPr="009176BB" w:rsidRDefault="009176BB" w:rsidP="009176BB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Activity as a centre of expertise for people working with victims of sexual violence</w:t>
      </w:r>
    </w:p>
    <w:p w:rsidR="00643DBD" w:rsidRDefault="009176BB" w:rsidP="00FC541B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Member of the medical monitoring commission of the difficult patients unit (UMD) of Montfavet hospital, which rules on the upholding or lifting of involuntary commitment for patients representing a particular psychiatric danger</w:t>
      </w:r>
    </w:p>
    <w:p w:rsidR="009176BB" w:rsidRPr="009176BB" w:rsidRDefault="009176BB" w:rsidP="00427498">
      <w:pPr>
        <w:pStyle w:val="Sansinterligne"/>
        <w:jc w:val="both"/>
        <w:rPr>
          <w:rFonts w:ascii="Times New Roman" w:hAnsi="Times New Roman" w:cs="Times New Roman"/>
        </w:rPr>
      </w:pP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Main professional activities</w:t>
      </w:r>
    </w:p>
    <w:p w:rsidR="00427498" w:rsidRDefault="00D22611" w:rsidP="00FC541B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Medical and administrative coordination of the unit and regional coordination of health services for detainees </w:t>
      </w:r>
    </w:p>
    <w:p w:rsidR="00D22611" w:rsidRDefault="00D22611" w:rsidP="00FC541B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Clinical activity of psychiatric consultations</w:t>
      </w:r>
    </w:p>
    <w:p w:rsidR="00D22611" w:rsidRDefault="00D22611" w:rsidP="00FC541B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Expertise and teaching activities</w:t>
      </w:r>
    </w:p>
    <w:p w:rsidR="00D22611" w:rsidRPr="00D22611" w:rsidRDefault="00D22611" w:rsidP="00427498">
      <w:pPr>
        <w:pStyle w:val="Sansinterligne"/>
        <w:jc w:val="both"/>
        <w:rPr>
          <w:rFonts w:ascii="Times New Roman" w:hAnsi="Times New Roman" w:cs="Times New Roman"/>
        </w:rPr>
      </w:pP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Education</w:t>
      </w:r>
    </w:p>
    <w:p w:rsidR="00190840" w:rsidRDefault="00784A3E" w:rsidP="00FC541B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University degrees:</w:t>
      </w:r>
    </w:p>
    <w:p w:rsidR="00190840" w:rsidRDefault="00D22611" w:rsidP="00D2261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State Doctorate of Medicine, 1986</w:t>
      </w:r>
    </w:p>
    <w:p w:rsidR="00190840" w:rsidRDefault="00D22611" w:rsidP="00D2261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Certificate of Special Psychiatric Studies, 1986</w:t>
      </w:r>
    </w:p>
    <w:p w:rsidR="00190840" w:rsidRDefault="00D22611" w:rsidP="00D2261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University diploma, Freudian Clinic and Psychopathology, 1987</w:t>
      </w:r>
    </w:p>
    <w:p w:rsidR="00190840" w:rsidRDefault="00D22611" w:rsidP="00D2261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University diploma, Forensic Psychiatry, 1991</w:t>
      </w:r>
    </w:p>
    <w:p w:rsidR="00190840" w:rsidRDefault="00D22611" w:rsidP="00D2261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Psychiatry qualification, child and adolescent stream, 2000 </w:t>
      </w:r>
    </w:p>
    <w:p w:rsidR="00D22611" w:rsidRPr="00190840" w:rsidRDefault="00D22611" w:rsidP="00D2261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Specialization certificate, organization and leadership of hospital units, 2010</w:t>
      </w:r>
    </w:p>
    <w:p w:rsidR="00427498" w:rsidRPr="00190840" w:rsidRDefault="007B23EB" w:rsidP="00FC541B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Titles:</w:t>
      </w:r>
    </w:p>
    <w:p w:rsidR="00190840" w:rsidRDefault="00190840" w:rsidP="00190840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Junior medical doctor of psychiatric hospitals, 1982 </w:t>
      </w:r>
    </w:p>
    <w:p w:rsidR="00190840" w:rsidRDefault="00190840" w:rsidP="00190840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Hospital psychiatrist, 1988</w:t>
      </w:r>
    </w:p>
    <w:p w:rsidR="007B23EB" w:rsidRPr="00B9279D" w:rsidRDefault="007B23EB" w:rsidP="00190840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Associate researcher, 2014</w:t>
      </w:r>
    </w:p>
    <w:p w:rsidR="00B9279D" w:rsidRDefault="00B9279D" w:rsidP="00B9279D">
      <w:pPr>
        <w:pStyle w:val="Sansinterligne"/>
        <w:jc w:val="both"/>
        <w:rPr>
          <w:rFonts w:ascii="Times New Roman" w:hAnsi="Times New Roman" w:cs="Times New Roman"/>
        </w:rPr>
      </w:pPr>
    </w:p>
    <w:p w:rsidR="00FC541B" w:rsidRPr="00190840" w:rsidRDefault="00FC541B" w:rsidP="002C37CE">
      <w:pPr>
        <w:pStyle w:val="Sansinterligne"/>
        <w:jc w:val="both"/>
        <w:rPr>
          <w:rFonts w:ascii="Times New Roman" w:hAnsi="Times New Roman" w:cs="Times New Roman"/>
        </w:rPr>
      </w:pPr>
    </w:p>
    <w:p w:rsidR="00427498" w:rsidRDefault="00784A3E" w:rsidP="00427498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lastRenderedPageBreak/>
        <w:t>Main activities relating to the current SPT mandate</w:t>
      </w:r>
    </w:p>
    <w:p w:rsidR="00784A3E" w:rsidRDefault="00784A3E" w:rsidP="00427498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7B23EB" w:rsidRDefault="002C37CE" w:rsidP="00FC541B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Field and advisory visits in States Parties to the Optional Protocol to the Convention against Torture (OPCAT): 6 assignments in 6 States Parties</w:t>
      </w:r>
    </w:p>
    <w:p w:rsidR="006B070C" w:rsidRDefault="006B070C" w:rsidP="006B070C">
      <w:pPr>
        <w:pStyle w:val="Sansinterligne"/>
        <w:ind w:left="720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6B070C" w:rsidRPr="00371762" w:rsidTr="00254949">
        <w:tc>
          <w:tcPr>
            <w:tcW w:w="4527" w:type="dxa"/>
          </w:tcPr>
          <w:p w:rsidR="006B070C" w:rsidRPr="00371762" w:rsidRDefault="006B070C" w:rsidP="00254949">
            <w:pPr>
              <w:pStyle w:val="Sansinterlign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4535" w:type="dxa"/>
          </w:tcPr>
          <w:p w:rsidR="006B070C" w:rsidRPr="00371762" w:rsidRDefault="006B070C" w:rsidP="002C37CE">
            <w:pPr>
              <w:pStyle w:val="Sansinterlign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State Party</w:t>
            </w:r>
          </w:p>
        </w:tc>
      </w:tr>
      <w:tr w:rsidR="006B070C" w:rsidRPr="00371762" w:rsidTr="00254949">
        <w:tc>
          <w:tcPr>
            <w:tcW w:w="4527" w:type="dxa"/>
          </w:tcPr>
          <w:p w:rsidR="006B070C" w:rsidRPr="00371762" w:rsidRDefault="006B070C" w:rsidP="00254949">
            <w:pPr>
              <w:pStyle w:val="Sansinterlig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4535" w:type="dxa"/>
          </w:tcPr>
          <w:p w:rsidR="006B070C" w:rsidRPr="00371762" w:rsidRDefault="006B070C" w:rsidP="00254949">
            <w:pPr>
              <w:pStyle w:val="Sansinterlig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Togo</w:t>
            </w:r>
          </w:p>
        </w:tc>
      </w:tr>
      <w:tr w:rsidR="006B070C" w:rsidRPr="00371762" w:rsidTr="00254949">
        <w:tc>
          <w:tcPr>
            <w:tcW w:w="4527" w:type="dxa"/>
          </w:tcPr>
          <w:p w:rsidR="006B070C" w:rsidRPr="00371762" w:rsidRDefault="006B070C" w:rsidP="00254949">
            <w:pPr>
              <w:pStyle w:val="Sansinterlig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4535" w:type="dxa"/>
          </w:tcPr>
          <w:p w:rsidR="006B070C" w:rsidRPr="00371762" w:rsidRDefault="006B070C" w:rsidP="00254949">
            <w:pPr>
              <w:pStyle w:val="Sansinterlig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Benin</w:t>
            </w:r>
          </w:p>
        </w:tc>
      </w:tr>
      <w:tr w:rsidR="006B070C" w:rsidRPr="00371762" w:rsidTr="00254949">
        <w:tc>
          <w:tcPr>
            <w:tcW w:w="4527" w:type="dxa"/>
          </w:tcPr>
          <w:p w:rsidR="006B070C" w:rsidRPr="00371762" w:rsidRDefault="006B070C" w:rsidP="00254949">
            <w:pPr>
              <w:pStyle w:val="Sansinterlig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4535" w:type="dxa"/>
          </w:tcPr>
          <w:p w:rsidR="006B070C" w:rsidRPr="00371762" w:rsidRDefault="006B070C" w:rsidP="00254949">
            <w:pPr>
              <w:pStyle w:val="Sansinterlig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Mauritania (Head of Delegation)</w:t>
            </w:r>
          </w:p>
        </w:tc>
      </w:tr>
      <w:tr w:rsidR="006B070C" w:rsidRPr="00A675AB" w:rsidTr="00254949">
        <w:tc>
          <w:tcPr>
            <w:tcW w:w="4527" w:type="dxa"/>
          </w:tcPr>
          <w:p w:rsidR="006B070C" w:rsidRPr="00A675AB" w:rsidRDefault="006B070C" w:rsidP="00254949">
            <w:pPr>
              <w:pStyle w:val="Sansinterlig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4535" w:type="dxa"/>
          </w:tcPr>
          <w:p w:rsidR="006B070C" w:rsidRPr="00A675AB" w:rsidRDefault="006B070C" w:rsidP="00254949">
            <w:pPr>
              <w:pStyle w:val="Sansinterlig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Niger (Head of Delegation)</w:t>
            </w:r>
          </w:p>
        </w:tc>
      </w:tr>
      <w:tr w:rsidR="006B070C" w:rsidRPr="00A675AB" w:rsidTr="00254949">
        <w:tc>
          <w:tcPr>
            <w:tcW w:w="4527" w:type="dxa"/>
          </w:tcPr>
          <w:p w:rsidR="006B070C" w:rsidRPr="00A675AB" w:rsidRDefault="006B070C" w:rsidP="00254949">
            <w:pPr>
              <w:pStyle w:val="Sansinterlig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4535" w:type="dxa"/>
          </w:tcPr>
          <w:p w:rsidR="006B070C" w:rsidRPr="00A675AB" w:rsidRDefault="006B070C" w:rsidP="00254949">
            <w:pPr>
              <w:pStyle w:val="Sansinterlig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Morocco</w:t>
            </w:r>
          </w:p>
        </w:tc>
      </w:tr>
      <w:tr w:rsidR="006B070C" w:rsidRPr="006A4E43" w:rsidTr="00254949">
        <w:tc>
          <w:tcPr>
            <w:tcW w:w="4527" w:type="dxa"/>
          </w:tcPr>
          <w:p w:rsidR="006B070C" w:rsidRPr="006A4E43" w:rsidRDefault="006B070C" w:rsidP="00254949">
            <w:pPr>
              <w:pStyle w:val="Sansinterlig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4535" w:type="dxa"/>
          </w:tcPr>
          <w:p w:rsidR="006B070C" w:rsidRPr="006A4E43" w:rsidRDefault="006B070C" w:rsidP="00254949">
            <w:pPr>
              <w:pStyle w:val="Sansinterlign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Burkina Faso</w:t>
            </w:r>
          </w:p>
        </w:tc>
      </w:tr>
    </w:tbl>
    <w:p w:rsidR="006B070C" w:rsidRDefault="006B070C" w:rsidP="006B070C">
      <w:pPr>
        <w:pStyle w:val="Sansinterligne"/>
        <w:ind w:left="720"/>
        <w:jc w:val="both"/>
        <w:rPr>
          <w:rFonts w:ascii="Times New Roman" w:hAnsi="Times New Roman" w:cs="Times New Roman"/>
        </w:rPr>
      </w:pPr>
    </w:p>
    <w:p w:rsidR="002C37CE" w:rsidRDefault="002C37CE" w:rsidP="006B070C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of the Medical Group and Africa Regional Group </w:t>
      </w:r>
    </w:p>
    <w:p w:rsidR="002C37CE" w:rsidRDefault="002C37CE" w:rsidP="002C37CE">
      <w:pPr>
        <w:pStyle w:val="Sansinterlign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070C" w:rsidRPr="006B070C" w:rsidRDefault="006B070C" w:rsidP="006B070C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Seminars and conferences relating to the prevention of torture, the protection of persons deprived of liberty and the implementation of national preventive mechanisms (NPMs)</w:t>
      </w:r>
    </w:p>
    <w:p w:rsidR="006B070C" w:rsidRDefault="006B070C" w:rsidP="006B070C">
      <w:pPr>
        <w:pStyle w:val="Sansinterligne"/>
        <w:jc w:val="both"/>
        <w:rPr>
          <w:rFonts w:ascii="Times New Roman" w:hAnsi="Times New Roman" w:cs="Times New Roman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B070C" w:rsidRPr="00371762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6B070C" w:rsidRPr="00CD03F7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Council of Europe</w:t>
            </w: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 xml:space="preserve">CPT information seminar for implementing the Tunisian NPM  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4-5 September 2014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Tunis</w:t>
            </w:r>
          </w:p>
        </w:tc>
      </w:tr>
      <w:tr w:rsidR="006B070C" w:rsidRPr="00CD03F7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Council of Europe</w:t>
            </w: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CPT information seminar for implementing the Moroccan NPM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7-8 September 2014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Rabat</w:t>
            </w:r>
          </w:p>
        </w:tc>
      </w:tr>
      <w:tr w:rsidR="006B070C" w:rsidRPr="00371762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International Organisation of La Francophonie (OIF) and Office of the UN High Commissioner for Human Rights (OHCHR)</w:t>
            </w: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National torture prevention mechanisms in French-speaking Africa: issues, challenges and prospects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23-24 June 2014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Paris</w:t>
            </w:r>
          </w:p>
        </w:tc>
      </w:tr>
      <w:tr w:rsidR="006B070C" w:rsidRPr="00371762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Aix-Marseille University</w:t>
            </w:r>
          </w:p>
          <w:p w:rsidR="006B070C" w:rsidRPr="00784A3E" w:rsidRDefault="006B070C" w:rsidP="00254949">
            <w:pPr>
              <w:pStyle w:val="Sansinterligne"/>
            </w:pP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Health and Prison Conference: Healthcare rights for persons deprived of liberty</w:t>
            </w:r>
          </w:p>
          <w:p w:rsidR="006B070C" w:rsidRPr="00784A3E" w:rsidRDefault="006B070C" w:rsidP="00254949">
            <w:pPr>
              <w:pStyle w:val="Sansinterligne"/>
            </w:pPr>
            <w:r>
              <w:t>after 20 years’ application of the law of 18 January 1994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20-21 April 2015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Ajaccio</w:t>
            </w:r>
          </w:p>
        </w:tc>
      </w:tr>
      <w:tr w:rsidR="006B070C" w:rsidRPr="00371762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Geneva Centre for the Democratic Control of</w:t>
            </w:r>
          </w:p>
          <w:p w:rsidR="006B070C" w:rsidRPr="00784A3E" w:rsidRDefault="006B070C" w:rsidP="00254949">
            <w:pPr>
              <w:pStyle w:val="Sansinterligne"/>
            </w:pPr>
            <w:r>
              <w:t xml:space="preserve">Armed Forces (DCAF) </w:t>
            </w: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National conference on the benefits and challenges of signing and implementing OPCAT for Palestine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18 October 2015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Ramallah</w:t>
            </w:r>
          </w:p>
        </w:tc>
      </w:tr>
      <w:tr w:rsidR="006B070C" w:rsidRPr="00371762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5th Congress of the Francophone Association of National Human Rights Commissions (AFCNDH)</w:t>
            </w: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National human rights institutions and monitoring of places of deprivation of liberty: norms, best practices and challenges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28-29 October 2015</w:t>
            </w:r>
          </w:p>
          <w:p w:rsidR="006B070C" w:rsidRPr="00784A3E" w:rsidRDefault="006B070C" w:rsidP="00254949">
            <w:pPr>
              <w:pStyle w:val="Sansinterligne"/>
            </w:pP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Dakar</w:t>
            </w:r>
          </w:p>
        </w:tc>
      </w:tr>
      <w:tr w:rsidR="006B070C" w:rsidRPr="00371762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  <w:rPr>
                <w:bCs/>
              </w:rPr>
            </w:pPr>
            <w:r>
              <w:t>56th session of the Committee Against Torture (CAT)</w:t>
            </w:r>
          </w:p>
          <w:p w:rsidR="006B070C" w:rsidRPr="00784A3E" w:rsidRDefault="006B070C" w:rsidP="00254949">
            <w:pPr>
              <w:pStyle w:val="Sansinterligne"/>
              <w:rPr>
                <w:lang w:val="en-US"/>
              </w:rPr>
            </w:pP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Briefing on UN, EU and civil society synergies in combating torture and NGOs’ actions in the field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19 November 2015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Geneva</w:t>
            </w:r>
          </w:p>
        </w:tc>
      </w:tr>
      <w:tr w:rsidR="006B070C" w:rsidRPr="00371762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 xml:space="preserve">Moroccan Private Psychiatrists’ </w:t>
            </w:r>
            <w:r>
              <w:lastRenderedPageBreak/>
              <w:t>Association (AMPEP)</w:t>
            </w: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lastRenderedPageBreak/>
              <w:t>Protecting mentally ill patients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2 April 2016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Casablanca</w:t>
            </w:r>
          </w:p>
        </w:tc>
      </w:tr>
      <w:tr w:rsidR="006B070C" w:rsidRPr="00371762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  <w:rPr>
                <w:bCs/>
              </w:rPr>
            </w:pPr>
            <w:r>
              <w:lastRenderedPageBreak/>
              <w:t>First French speaking summer university for National Preventive Mechanisms against torture, organized by the Association for the Prevention of Torture (APT)</w:t>
            </w: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Strategies and methodology for monitoring detention by the police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18-22 July 2016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Lyon</w:t>
            </w:r>
          </w:p>
        </w:tc>
      </w:tr>
      <w:tr w:rsidR="006B070C" w:rsidRPr="00371762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Third Jean-Jacques Gautier Symposium for NPMs (APT)</w:t>
            </w: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Monitoring psychiatric institutions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6-7 September 2016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Geneva</w:t>
            </w:r>
          </w:p>
        </w:tc>
      </w:tr>
      <w:tr w:rsidR="006B070C" w:rsidRPr="00371762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Restart Center for Rehabilitation of Victims of Violence and Torture</w:t>
            </w: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Consultative meeting “Support to a comprehensive prison reform in Lebanon”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20 September 2016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Beirut</w:t>
            </w:r>
          </w:p>
        </w:tc>
      </w:tr>
      <w:tr w:rsidR="006B070C" w:rsidRPr="006A4E43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Public debate organized by the APT</w:t>
            </w: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Preventing torture: challenges and issues in 2017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27 April 2017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Geneva</w:t>
            </w:r>
          </w:p>
        </w:tc>
      </w:tr>
      <w:tr w:rsidR="006B070C" w:rsidRPr="008E57AE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Tunisian NPM training as part of the “Towards strengthened democratic governance in the Southern Mediterranean” programme (Council of Europe)</w:t>
            </w: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Monitoring psychiatric institutions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11-13 September 2017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Tunis</w:t>
            </w:r>
          </w:p>
        </w:tc>
      </w:tr>
      <w:tr w:rsidR="006B070C" w:rsidRPr="0089475E" w:rsidTr="00254949">
        <w:tc>
          <w:tcPr>
            <w:tcW w:w="2265" w:type="dxa"/>
          </w:tcPr>
          <w:p w:rsidR="006B070C" w:rsidRPr="00784A3E" w:rsidRDefault="006B070C" w:rsidP="00254949">
            <w:pPr>
              <w:autoSpaceDE w:val="0"/>
              <w:autoSpaceDN w:val="0"/>
              <w:adjustRightInd w:val="0"/>
            </w:pPr>
            <w:r>
              <w:t>10th anniversary of the law of 30 October 2007 establishing the Controller General of</w:t>
            </w:r>
          </w:p>
          <w:p w:rsidR="006B070C" w:rsidRPr="00784A3E" w:rsidRDefault="006B070C" w:rsidP="00784A3E">
            <w:pPr>
              <w:autoSpaceDE w:val="0"/>
              <w:autoSpaceDN w:val="0"/>
              <w:adjustRightInd w:val="0"/>
            </w:pPr>
            <w:r>
              <w:t>Places of Deprivation of Liberty (CGLPL)</w:t>
            </w:r>
          </w:p>
        </w:tc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</w:pPr>
            <w:r>
              <w:t>A duty of vigilance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17-18 November 2017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Paris</w:t>
            </w:r>
          </w:p>
        </w:tc>
      </w:tr>
      <w:tr w:rsidR="006B070C" w:rsidRPr="0089475E" w:rsidTr="00254949">
        <w:tc>
          <w:tcPr>
            <w:tcW w:w="2265" w:type="dxa"/>
          </w:tcPr>
          <w:p w:rsidR="006B070C" w:rsidRPr="00784A3E" w:rsidRDefault="006B070C" w:rsidP="00254949">
            <w:pPr>
              <w:pStyle w:val="Sansinterligne"/>
              <w:rPr>
                <w:bCs/>
              </w:rPr>
            </w:pPr>
            <w:r>
              <w:t>62th session of Committee Against Torture (CAT)</w:t>
            </w:r>
          </w:p>
          <w:p w:rsidR="006B070C" w:rsidRPr="00784A3E" w:rsidRDefault="006B070C" w:rsidP="0025494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265" w:type="dxa"/>
          </w:tcPr>
          <w:p w:rsidR="006B070C" w:rsidRPr="00784A3E" w:rsidRDefault="006B070C" w:rsidP="00254949">
            <w:pPr>
              <w:pBdr>
                <w:bottom w:val="single" w:sz="4" w:space="1" w:color="auto"/>
              </w:pBdr>
            </w:pPr>
            <w:r>
              <w:t xml:space="preserve">Preventing torture and other forms of ill-treatment </w:t>
            </w:r>
          </w:p>
          <w:p w:rsidR="006B070C" w:rsidRPr="00784A3E" w:rsidRDefault="006B070C" w:rsidP="00254949">
            <w:pPr>
              <w:pBdr>
                <w:bottom w:val="single" w:sz="4" w:space="1" w:color="auto"/>
              </w:pBdr>
            </w:pPr>
            <w:r>
              <w:t>in psychiatric institutions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27 November 2017</w:t>
            </w:r>
          </w:p>
        </w:tc>
        <w:tc>
          <w:tcPr>
            <w:tcW w:w="2266" w:type="dxa"/>
          </w:tcPr>
          <w:p w:rsidR="006B070C" w:rsidRPr="00784A3E" w:rsidRDefault="006B070C" w:rsidP="00254949">
            <w:pPr>
              <w:pStyle w:val="Sansinterligne"/>
            </w:pPr>
            <w:r>
              <w:t>Geneva</w:t>
            </w:r>
          </w:p>
        </w:tc>
      </w:tr>
    </w:tbl>
    <w:p w:rsidR="006B070C" w:rsidRDefault="006B070C" w:rsidP="006B070C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6B070C" w:rsidRDefault="006B070C" w:rsidP="006B070C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Other activities in the field concerned by the SPT mandate</w:t>
      </w:r>
    </w:p>
    <w:p w:rsidR="00784A3E" w:rsidRPr="006B070C" w:rsidRDefault="00784A3E" w:rsidP="006B070C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7B23EB" w:rsidRDefault="007B23EB" w:rsidP="00FC541B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Expert to the CPT since 1999, having carried out 26 regular and ad hoc visits to 12 States Parties to the Convention</w:t>
      </w:r>
    </w:p>
    <w:p w:rsidR="001207DD" w:rsidRDefault="001207DD" w:rsidP="00FC541B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Founding member and honorary president of the ASPMP, association of psychiatry sectors in the prison environment, which brings together mental health professionals working in prisons</w:t>
      </w:r>
    </w:p>
    <w:p w:rsidR="001207DD" w:rsidRDefault="001207DD" w:rsidP="00FC541B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Participation in ministerial (health and justice) and parliamentary working groups on healthcare for detained persons and persons suffering from psychiatric problems</w:t>
      </w:r>
    </w:p>
    <w:p w:rsidR="00D22611" w:rsidRPr="007B23EB" w:rsidRDefault="007B23EB" w:rsidP="00FC541B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Teaching, essentially on the legislative and ethical aspects of medicine</w:t>
      </w:r>
    </w:p>
    <w:p w:rsidR="007B23EB" w:rsidRDefault="007B23EB" w:rsidP="00427498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7B23EB" w:rsidRDefault="002C37CE" w:rsidP="00427498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>Publications in the field</w:t>
      </w:r>
      <w:r>
        <w:rPr>
          <w:rFonts w:ascii="Times New Roman" w:hAnsi="Times New Roman"/>
          <w:b/>
          <w:sz w:val="24"/>
          <w:szCs w:val="24"/>
        </w:rPr>
        <w:t xml:space="preserve"> concerned by the SPT</w:t>
      </w:r>
    </w:p>
    <w:p w:rsidR="007B23EB" w:rsidRPr="00D330EA" w:rsidRDefault="007B23EB" w:rsidP="007B23EB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B23EB" w:rsidRPr="007B23EB" w:rsidTr="007934D4"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Body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Contribution</w:t>
            </w:r>
          </w:p>
        </w:tc>
      </w:tr>
      <w:tr w:rsidR="007B23EB" w:rsidRPr="007B23EB" w:rsidTr="007934D4"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rPr>
                <w:i/>
              </w:rPr>
              <w:t>Haute autorité de santé</w:t>
            </w:r>
            <w:r>
              <w:t xml:space="preserve"> (French National Authority for Health)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Public hearing on psychopathy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2006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Jury member</w:t>
            </w:r>
          </w:p>
        </w:tc>
      </w:tr>
      <w:tr w:rsidR="007B23EB" w:rsidRPr="007B23EB" w:rsidTr="007934D4"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rPr>
                <w:i/>
              </w:rPr>
              <w:t>Haute autorité de santé</w:t>
            </w:r>
            <w:r>
              <w:t xml:space="preserve"> (French National Authority for Health)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Public hearing on penal psychiatric expertise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2007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“</w:t>
            </w:r>
            <w:r>
              <w:rPr>
                <w:i/>
              </w:rPr>
              <w:t>Le devenir en milieu pénitentiaire des malades mentaux responsabilisés</w:t>
            </w:r>
            <w:r>
              <w:t>” (The future of mentally ill people in prisons)</w:t>
            </w:r>
          </w:p>
        </w:tc>
      </w:tr>
      <w:tr w:rsidR="007B23EB" w:rsidRPr="007B23EB" w:rsidTr="007934D4"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rPr>
                <w:i/>
              </w:rPr>
              <w:lastRenderedPageBreak/>
              <w:t>Haute autorité de santé</w:t>
            </w:r>
            <w:r>
              <w:t xml:space="preserve"> (French National Authority for Health)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Recommendations for treating the perpetrators of sexual assault on minors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2010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Member of expert panel</w:t>
            </w:r>
          </w:p>
        </w:tc>
      </w:tr>
      <w:tr w:rsidR="007B23EB" w:rsidRPr="007B23EB" w:rsidTr="007934D4"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Ministry of Justice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Consensus conference on preventing repeat offences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2013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>
              <w:t>“</w:t>
            </w:r>
            <w:r>
              <w:rPr>
                <w:i/>
              </w:rPr>
              <w:t>Les soins en prison et hors les murs</w:t>
            </w:r>
            <w:r>
              <w:t>” (Care in and out of prison)</w:t>
            </w:r>
          </w:p>
        </w:tc>
      </w:tr>
    </w:tbl>
    <w:p w:rsidR="007B23EB" w:rsidRPr="007B23EB" w:rsidRDefault="007B23EB" w:rsidP="007B23EB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</w:p>
    <w:p w:rsidR="007B23EB" w:rsidRDefault="007B23EB" w:rsidP="00427498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541B" w:rsidRDefault="00FC541B" w:rsidP="00427498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541B" w:rsidRDefault="00FC541B" w:rsidP="00427498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541B" w:rsidRPr="00FC541B" w:rsidRDefault="00FC541B" w:rsidP="00427498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Marseille, 11 January 2018</w:t>
      </w:r>
    </w:p>
    <w:p w:rsidR="00FC541B" w:rsidRPr="00FC541B" w:rsidRDefault="00FC541B" w:rsidP="00427498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C541B" w:rsidRPr="00FC541B" w:rsidRDefault="00FC541B" w:rsidP="00427498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</w:p>
    <w:p w:rsidR="00FC541B" w:rsidRPr="00FC541B" w:rsidRDefault="00FC541B" w:rsidP="00427498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Catherine Paulet</w:t>
      </w:r>
    </w:p>
    <w:sectPr w:rsidR="00FC541B" w:rsidRPr="00FC541B" w:rsidSect="00D179A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1C" w:rsidRDefault="00AD211C" w:rsidP="00FC541B">
      <w:pPr>
        <w:spacing w:after="0" w:line="240" w:lineRule="auto"/>
      </w:pPr>
      <w:r>
        <w:separator/>
      </w:r>
    </w:p>
  </w:endnote>
  <w:endnote w:type="continuationSeparator" w:id="0">
    <w:p w:rsidR="00AD211C" w:rsidRDefault="00AD211C" w:rsidP="00FC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5352"/>
      <w:docPartObj>
        <w:docPartGallery w:val="Page Numbers (Bottom of Page)"/>
        <w:docPartUnique/>
      </w:docPartObj>
    </w:sdtPr>
    <w:sdtEndPr/>
    <w:sdtContent>
      <w:p w:rsidR="00FC541B" w:rsidRDefault="007E7D1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28C">
          <w:rPr>
            <w:noProof/>
          </w:rPr>
          <w:t>2</w:t>
        </w:r>
        <w:r>
          <w:fldChar w:fldCharType="end"/>
        </w:r>
      </w:p>
    </w:sdtContent>
  </w:sdt>
  <w:p w:rsidR="00FC541B" w:rsidRDefault="00FC54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1C" w:rsidRDefault="00AD211C" w:rsidP="00FC541B">
      <w:pPr>
        <w:spacing w:after="0" w:line="240" w:lineRule="auto"/>
      </w:pPr>
      <w:r>
        <w:separator/>
      </w:r>
    </w:p>
  </w:footnote>
  <w:footnote w:type="continuationSeparator" w:id="0">
    <w:p w:rsidR="00AD211C" w:rsidRDefault="00AD211C" w:rsidP="00FC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32B3"/>
    <w:multiLevelType w:val="hybridMultilevel"/>
    <w:tmpl w:val="D7BAA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37516"/>
    <w:multiLevelType w:val="hybridMultilevel"/>
    <w:tmpl w:val="384AEB02"/>
    <w:lvl w:ilvl="0" w:tplc="B0E01C0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B1E7815"/>
    <w:multiLevelType w:val="hybridMultilevel"/>
    <w:tmpl w:val="3E128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52245"/>
    <w:multiLevelType w:val="hybridMultilevel"/>
    <w:tmpl w:val="8F9E3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95914"/>
    <w:multiLevelType w:val="hybridMultilevel"/>
    <w:tmpl w:val="25FA6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800B6"/>
    <w:multiLevelType w:val="hybridMultilevel"/>
    <w:tmpl w:val="C2584A7E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03"/>
    <w:rsid w:val="000824C8"/>
    <w:rsid w:val="00093803"/>
    <w:rsid w:val="001207DD"/>
    <w:rsid w:val="00190840"/>
    <w:rsid w:val="002C37CE"/>
    <w:rsid w:val="003330B2"/>
    <w:rsid w:val="003B7F12"/>
    <w:rsid w:val="003C42CC"/>
    <w:rsid w:val="0041581F"/>
    <w:rsid w:val="00427498"/>
    <w:rsid w:val="005D6208"/>
    <w:rsid w:val="00643DBD"/>
    <w:rsid w:val="0068128C"/>
    <w:rsid w:val="006B070C"/>
    <w:rsid w:val="00784A3E"/>
    <w:rsid w:val="007B23EB"/>
    <w:rsid w:val="007E5FC4"/>
    <w:rsid w:val="007E7D17"/>
    <w:rsid w:val="008155B7"/>
    <w:rsid w:val="008C41D7"/>
    <w:rsid w:val="009176BB"/>
    <w:rsid w:val="00AD211C"/>
    <w:rsid w:val="00B70D77"/>
    <w:rsid w:val="00B9279D"/>
    <w:rsid w:val="00CB33E3"/>
    <w:rsid w:val="00CC16F5"/>
    <w:rsid w:val="00D179A4"/>
    <w:rsid w:val="00D22611"/>
    <w:rsid w:val="00FC541B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380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43DB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D226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2261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7B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C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541B"/>
  </w:style>
  <w:style w:type="character" w:styleId="Lienhypertexte">
    <w:name w:val="Hyperlink"/>
    <w:basedOn w:val="Policepardfaut"/>
    <w:uiPriority w:val="99"/>
    <w:unhideWhenUsed/>
    <w:rsid w:val="00784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380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43DB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D226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2261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7B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C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541B"/>
  </w:style>
  <w:style w:type="character" w:styleId="Lienhypertexte">
    <w:name w:val="Hyperlink"/>
    <w:basedOn w:val="Policepardfaut"/>
    <w:uiPriority w:val="99"/>
    <w:unhideWhenUsed/>
    <w:rsid w:val="00784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ABB39-5A48-4E8F-BEDA-6DC7BE2060B0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F06B14-3785-4BBF-B5E3-B4801379C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9C499-73A3-472E-8C47-98BFAC978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5627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dr01718</dc:creator>
  <cp:lastModifiedBy>BOUSQUIE Delphine</cp:lastModifiedBy>
  <cp:revision>2</cp:revision>
  <dcterms:created xsi:type="dcterms:W3CDTF">2018-01-23T15:06:00Z</dcterms:created>
  <dcterms:modified xsi:type="dcterms:W3CDTF">2018-01-23T15:06:00Z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2461800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