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9F46" w14:textId="0D0FA5A9" w:rsidR="007D6F31" w:rsidRDefault="007D6F31" w:rsidP="0036170D">
      <w:pPr>
        <w:jc w:val="center"/>
        <w:rPr>
          <w:rFonts w:ascii="Arial" w:hAnsi="Arial" w:cs="Arial"/>
          <w:b/>
          <w:sz w:val="24"/>
          <w:szCs w:val="24"/>
          <w:lang w:val="en-US"/>
        </w:rPr>
      </w:pPr>
    </w:p>
    <w:p w14:paraId="0AA2D29C" w14:textId="77777777" w:rsidR="007D6F31" w:rsidRDefault="007D6F31" w:rsidP="0036170D">
      <w:pPr>
        <w:jc w:val="center"/>
        <w:rPr>
          <w:rFonts w:ascii="Arial" w:hAnsi="Arial" w:cs="Arial"/>
          <w:b/>
          <w:sz w:val="24"/>
          <w:szCs w:val="24"/>
          <w:lang w:val="en-US"/>
        </w:rPr>
      </w:pPr>
    </w:p>
    <w:p w14:paraId="7E343349" w14:textId="084E5002" w:rsidR="004E1A18" w:rsidRPr="00833BCD" w:rsidRDefault="004E1A18" w:rsidP="0036170D">
      <w:pPr>
        <w:jc w:val="center"/>
        <w:rPr>
          <w:rFonts w:ascii="Arial" w:hAnsi="Arial" w:cs="Arial"/>
          <w:b/>
          <w:sz w:val="28"/>
          <w:szCs w:val="28"/>
          <w:lang w:val="en-US"/>
        </w:rPr>
      </w:pPr>
      <w:r w:rsidRPr="00833BCD">
        <w:rPr>
          <w:rFonts w:ascii="Arial" w:hAnsi="Arial" w:cs="Arial"/>
          <w:b/>
          <w:sz w:val="28"/>
          <w:szCs w:val="28"/>
          <w:lang w:val="en-US"/>
        </w:rPr>
        <w:t xml:space="preserve">COVID-19: </w:t>
      </w:r>
      <w:r w:rsidR="00C3368E" w:rsidRPr="00833BCD">
        <w:rPr>
          <w:rFonts w:ascii="Arial" w:hAnsi="Arial" w:cs="Arial"/>
          <w:b/>
          <w:sz w:val="28"/>
          <w:szCs w:val="28"/>
          <w:lang w:val="en-US"/>
        </w:rPr>
        <w:t xml:space="preserve">UN Experts call for international solidarity to </w:t>
      </w:r>
      <w:r w:rsidRPr="00833BCD">
        <w:rPr>
          <w:rFonts w:ascii="Arial" w:hAnsi="Arial" w:cs="Arial"/>
          <w:b/>
          <w:sz w:val="28"/>
          <w:szCs w:val="28"/>
          <w:lang w:val="en-US"/>
        </w:rPr>
        <w:t xml:space="preserve">alleviate financial burdens of developing countries and the most vulnerable </w:t>
      </w:r>
    </w:p>
    <w:p w14:paraId="5DDD8544" w14:textId="3DF1C9E1" w:rsidR="0036170D" w:rsidRPr="00734CB1" w:rsidRDefault="0036170D" w:rsidP="0036170D">
      <w:pPr>
        <w:jc w:val="center"/>
        <w:rPr>
          <w:rFonts w:ascii="Arial" w:hAnsi="Arial" w:cs="Arial"/>
          <w:b/>
          <w:sz w:val="24"/>
          <w:szCs w:val="24"/>
          <w:lang w:val="en-US"/>
        </w:rPr>
      </w:pPr>
    </w:p>
    <w:p w14:paraId="0DCBBCA2" w14:textId="77777777" w:rsidR="00213A9A" w:rsidRPr="00734CB1" w:rsidRDefault="00213A9A" w:rsidP="0036170D">
      <w:pPr>
        <w:jc w:val="center"/>
        <w:rPr>
          <w:rFonts w:ascii="Arial" w:hAnsi="Arial" w:cs="Arial"/>
          <w:b/>
          <w:sz w:val="24"/>
          <w:szCs w:val="24"/>
          <w:lang w:val="en-US"/>
        </w:rPr>
      </w:pPr>
    </w:p>
    <w:p w14:paraId="164E6E5A" w14:textId="2C109AB6" w:rsidR="00D36BCA" w:rsidRPr="00734CB1" w:rsidRDefault="00EC62EE" w:rsidP="0036170D">
      <w:pPr>
        <w:jc w:val="center"/>
        <w:rPr>
          <w:rFonts w:ascii="Arial" w:hAnsi="Arial" w:cs="Arial"/>
          <w:b/>
          <w:sz w:val="24"/>
          <w:szCs w:val="24"/>
          <w:lang w:val="en-US"/>
        </w:rPr>
      </w:pPr>
      <w:r>
        <w:rPr>
          <w:rFonts w:ascii="Arial" w:hAnsi="Arial" w:cs="Arial"/>
          <w:b/>
          <w:sz w:val="24"/>
          <w:szCs w:val="24"/>
          <w:lang w:val="en-US"/>
        </w:rPr>
        <w:t xml:space="preserve">Statement of </w:t>
      </w:r>
      <w:r w:rsidR="0036170D" w:rsidRPr="00734CB1">
        <w:rPr>
          <w:rFonts w:ascii="Arial" w:hAnsi="Arial" w:cs="Arial"/>
          <w:b/>
          <w:sz w:val="24"/>
          <w:szCs w:val="24"/>
          <w:lang w:val="en-US"/>
        </w:rPr>
        <w:t>the Committee on Economic, Social and Cultural Rights</w:t>
      </w:r>
    </w:p>
    <w:p w14:paraId="59EC34B5" w14:textId="77777777" w:rsidR="00D36BCA" w:rsidRPr="00734CB1" w:rsidRDefault="00D36BCA">
      <w:pPr>
        <w:rPr>
          <w:rFonts w:ascii="Arial" w:hAnsi="Arial" w:cs="Arial"/>
          <w:sz w:val="24"/>
          <w:szCs w:val="24"/>
          <w:lang w:val="en-US"/>
        </w:rPr>
      </w:pPr>
    </w:p>
    <w:p w14:paraId="480F0B87" w14:textId="1B16C478" w:rsidR="004E1A18" w:rsidRDefault="00EC62EE" w:rsidP="00734CB1">
      <w:pPr>
        <w:jc w:val="both"/>
        <w:rPr>
          <w:rFonts w:ascii="Arial" w:hAnsi="Arial" w:cs="Arial"/>
          <w:color w:val="000000"/>
          <w:sz w:val="24"/>
          <w:szCs w:val="24"/>
          <w:lang w:val="en-US"/>
        </w:rPr>
      </w:pPr>
      <w:r>
        <w:rPr>
          <w:rFonts w:ascii="Arial" w:hAnsi="Arial" w:cs="Arial"/>
          <w:color w:val="000000"/>
          <w:sz w:val="24"/>
          <w:szCs w:val="24"/>
          <w:lang w:val="en-US"/>
        </w:rPr>
        <w:t>GENEVA (7 April</w:t>
      </w:r>
      <w:r w:rsidR="00734CB1" w:rsidRPr="00734CB1">
        <w:rPr>
          <w:rFonts w:ascii="Arial" w:hAnsi="Arial" w:cs="Arial"/>
          <w:color w:val="000000"/>
          <w:sz w:val="24"/>
          <w:szCs w:val="24"/>
          <w:lang w:val="en-US"/>
        </w:rPr>
        <w:t xml:space="preserve"> </w:t>
      </w:r>
      <w:r w:rsidR="007D014E">
        <w:rPr>
          <w:rFonts w:ascii="Arial" w:hAnsi="Arial" w:cs="Arial"/>
          <w:color w:val="000000"/>
          <w:sz w:val="24"/>
          <w:szCs w:val="24"/>
          <w:lang w:val="en-US"/>
        </w:rPr>
        <w:t xml:space="preserve">2020) – </w:t>
      </w:r>
      <w:r w:rsidR="001C47A0">
        <w:rPr>
          <w:rFonts w:ascii="Arial" w:hAnsi="Arial" w:cs="Arial"/>
          <w:color w:val="000000"/>
          <w:sz w:val="24"/>
          <w:szCs w:val="24"/>
          <w:lang w:val="en-US"/>
        </w:rPr>
        <w:t>In a statement released today, t</w:t>
      </w:r>
      <w:r w:rsidR="007D014E">
        <w:rPr>
          <w:rFonts w:ascii="Arial" w:hAnsi="Arial" w:cs="Arial"/>
          <w:color w:val="000000"/>
          <w:sz w:val="24"/>
          <w:szCs w:val="24"/>
          <w:lang w:val="en-US"/>
        </w:rPr>
        <w:t>he UN Committee on Economic, Social and Cultural Rights has</w:t>
      </w:r>
      <w:r w:rsidR="00734CB1">
        <w:rPr>
          <w:rFonts w:ascii="Arial" w:hAnsi="Arial" w:cs="Arial"/>
          <w:color w:val="000000"/>
          <w:sz w:val="24"/>
          <w:szCs w:val="24"/>
          <w:lang w:val="en-US"/>
        </w:rPr>
        <w:t xml:space="preserve"> call</w:t>
      </w:r>
      <w:r w:rsidR="007D014E">
        <w:rPr>
          <w:rFonts w:ascii="Arial" w:hAnsi="Arial" w:cs="Arial"/>
          <w:color w:val="000000"/>
          <w:sz w:val="24"/>
          <w:szCs w:val="24"/>
          <w:lang w:val="en-US"/>
        </w:rPr>
        <w:t>ed</w:t>
      </w:r>
      <w:r w:rsidR="00734CB1">
        <w:rPr>
          <w:rFonts w:ascii="Arial" w:hAnsi="Arial" w:cs="Arial"/>
          <w:color w:val="000000"/>
          <w:sz w:val="24"/>
          <w:szCs w:val="24"/>
          <w:lang w:val="en-US"/>
        </w:rPr>
        <w:t xml:space="preserve"> on global leaders to </w:t>
      </w:r>
      <w:r w:rsidR="00CB0776">
        <w:rPr>
          <w:rFonts w:ascii="Arial" w:hAnsi="Arial" w:cs="Arial"/>
          <w:color w:val="000000"/>
          <w:sz w:val="24"/>
          <w:szCs w:val="24"/>
          <w:lang w:val="en-US"/>
        </w:rPr>
        <w:t xml:space="preserve">work in </w:t>
      </w:r>
      <w:r w:rsidR="00CB0776" w:rsidRPr="002A7529">
        <w:rPr>
          <w:rFonts w:ascii="Arial" w:hAnsi="Arial" w:cs="Arial"/>
          <w:color w:val="000000"/>
          <w:sz w:val="24"/>
          <w:szCs w:val="24"/>
          <w:lang w:val="en-US"/>
        </w:rPr>
        <w:t>solidarity</w:t>
      </w:r>
      <w:r w:rsidR="00CB0776">
        <w:rPr>
          <w:rFonts w:ascii="Arial" w:hAnsi="Arial" w:cs="Arial"/>
          <w:color w:val="000000"/>
          <w:sz w:val="24"/>
          <w:szCs w:val="24"/>
          <w:lang w:val="en-US"/>
        </w:rPr>
        <w:t xml:space="preserve"> to </w:t>
      </w:r>
      <w:r w:rsidR="004D735C">
        <w:rPr>
          <w:rFonts w:ascii="Arial" w:hAnsi="Arial" w:cs="Arial"/>
          <w:color w:val="000000"/>
          <w:sz w:val="24"/>
          <w:szCs w:val="24"/>
          <w:lang w:val="en-US"/>
        </w:rPr>
        <w:t>rel</w:t>
      </w:r>
      <w:r w:rsidR="004E1A18">
        <w:rPr>
          <w:rFonts w:ascii="Arial" w:hAnsi="Arial" w:cs="Arial"/>
          <w:color w:val="000000"/>
          <w:sz w:val="24"/>
          <w:szCs w:val="24"/>
          <w:lang w:val="en-US"/>
        </w:rPr>
        <w:t>ieve financial burden of developing countries through international financial institutions, and to safeguard jobs and wages, as well as secure food and medical supplies</w:t>
      </w:r>
      <w:r w:rsidR="005F6345">
        <w:rPr>
          <w:rFonts w:ascii="Arial" w:hAnsi="Arial" w:cs="Arial"/>
          <w:color w:val="000000"/>
          <w:sz w:val="24"/>
          <w:szCs w:val="24"/>
          <w:lang w:val="en-US"/>
        </w:rPr>
        <w:t xml:space="preserve"> for the most vulnerable</w:t>
      </w:r>
      <w:r w:rsidR="004E1A18">
        <w:rPr>
          <w:rFonts w:ascii="Arial" w:hAnsi="Arial" w:cs="Arial"/>
          <w:color w:val="000000"/>
          <w:sz w:val="24"/>
          <w:szCs w:val="24"/>
          <w:lang w:val="en-US"/>
        </w:rPr>
        <w:t>.</w:t>
      </w:r>
    </w:p>
    <w:p w14:paraId="6CF361BA" w14:textId="4FF90612" w:rsidR="00734CB1" w:rsidRDefault="00734CB1" w:rsidP="00734CB1">
      <w:pPr>
        <w:jc w:val="both"/>
        <w:rPr>
          <w:rFonts w:ascii="Arial" w:hAnsi="Arial" w:cs="Arial"/>
          <w:color w:val="000000"/>
          <w:sz w:val="24"/>
          <w:szCs w:val="24"/>
          <w:lang w:val="en-US"/>
        </w:rPr>
      </w:pPr>
    </w:p>
    <w:p w14:paraId="55BC4AAF" w14:textId="1B025376" w:rsidR="00C3368E" w:rsidRDefault="00734CB1" w:rsidP="00734CB1">
      <w:pPr>
        <w:jc w:val="both"/>
        <w:rPr>
          <w:rFonts w:ascii="Arial" w:hAnsi="Arial" w:cs="Arial"/>
          <w:color w:val="000000"/>
          <w:sz w:val="24"/>
          <w:szCs w:val="24"/>
          <w:lang w:val="en-US"/>
        </w:rPr>
      </w:pPr>
      <w:r>
        <w:rPr>
          <w:rFonts w:ascii="Arial" w:hAnsi="Arial" w:cs="Arial"/>
          <w:color w:val="000000"/>
          <w:sz w:val="24"/>
          <w:szCs w:val="24"/>
          <w:lang w:val="en-US"/>
        </w:rPr>
        <w:t>‘</w:t>
      </w:r>
      <w:r w:rsidR="00CB0776">
        <w:rPr>
          <w:rFonts w:ascii="Arial" w:hAnsi="Arial" w:cs="Arial"/>
          <w:color w:val="000000"/>
          <w:sz w:val="24"/>
          <w:szCs w:val="24"/>
          <w:lang w:val="en-US"/>
        </w:rPr>
        <w:t>Now is a time when</w:t>
      </w:r>
      <w:r w:rsidR="0004153F">
        <w:rPr>
          <w:rFonts w:ascii="Arial" w:hAnsi="Arial" w:cs="Arial"/>
          <w:color w:val="000000"/>
          <w:sz w:val="24"/>
          <w:szCs w:val="24"/>
          <w:lang w:val="en-US"/>
        </w:rPr>
        <w:t xml:space="preserve"> international solidarity is </w:t>
      </w:r>
      <w:r w:rsidR="00CB0776">
        <w:rPr>
          <w:rFonts w:ascii="Arial" w:hAnsi="Arial" w:cs="Arial"/>
          <w:color w:val="000000"/>
          <w:sz w:val="24"/>
          <w:szCs w:val="24"/>
          <w:lang w:val="en-US"/>
        </w:rPr>
        <w:t>crucial to decisively combat</w:t>
      </w:r>
      <w:r w:rsidR="0004153F">
        <w:rPr>
          <w:rFonts w:ascii="Arial" w:hAnsi="Arial" w:cs="Arial"/>
          <w:color w:val="000000"/>
          <w:sz w:val="24"/>
          <w:szCs w:val="24"/>
          <w:lang w:val="en-US"/>
        </w:rPr>
        <w:t xml:space="preserve"> the COVID-19 pandemic’ said Mr. Renato </w:t>
      </w:r>
      <w:proofErr w:type="spellStart"/>
      <w:r w:rsidR="00B83384">
        <w:rPr>
          <w:rFonts w:ascii="Arial" w:hAnsi="Arial" w:cs="Arial"/>
          <w:color w:val="000000"/>
          <w:sz w:val="24"/>
          <w:szCs w:val="24"/>
          <w:lang w:val="en-US"/>
        </w:rPr>
        <w:t>Zerbini</w:t>
      </w:r>
      <w:proofErr w:type="spellEnd"/>
      <w:r w:rsidR="00B83384">
        <w:rPr>
          <w:rFonts w:ascii="Arial" w:hAnsi="Arial" w:cs="Arial"/>
          <w:color w:val="000000"/>
          <w:sz w:val="24"/>
          <w:szCs w:val="24"/>
          <w:lang w:val="en-US"/>
        </w:rPr>
        <w:t xml:space="preserve"> </w:t>
      </w:r>
      <w:r w:rsidR="0004153F">
        <w:rPr>
          <w:rFonts w:ascii="Arial" w:hAnsi="Arial" w:cs="Arial"/>
          <w:color w:val="000000"/>
          <w:sz w:val="24"/>
          <w:szCs w:val="24"/>
          <w:lang w:val="en-US"/>
        </w:rPr>
        <w:t>Ribeiro</w:t>
      </w:r>
      <w:r w:rsidR="00B83384">
        <w:rPr>
          <w:rFonts w:ascii="Arial" w:hAnsi="Arial" w:cs="Arial"/>
          <w:color w:val="000000"/>
          <w:sz w:val="24"/>
          <w:szCs w:val="24"/>
          <w:lang w:val="en-US"/>
        </w:rPr>
        <w:t xml:space="preserve"> </w:t>
      </w:r>
      <w:proofErr w:type="spellStart"/>
      <w:r w:rsidR="00B83384">
        <w:rPr>
          <w:rFonts w:ascii="Arial" w:hAnsi="Arial" w:cs="Arial"/>
          <w:color w:val="000000"/>
          <w:sz w:val="24"/>
          <w:szCs w:val="24"/>
          <w:lang w:val="en-US"/>
        </w:rPr>
        <w:t>Leão</w:t>
      </w:r>
      <w:proofErr w:type="spellEnd"/>
      <w:r w:rsidR="0004153F">
        <w:rPr>
          <w:rFonts w:ascii="Arial" w:hAnsi="Arial" w:cs="Arial"/>
          <w:color w:val="000000"/>
          <w:sz w:val="24"/>
          <w:szCs w:val="24"/>
          <w:lang w:val="en-US"/>
        </w:rPr>
        <w:t xml:space="preserve">, Chair of the Committee.  </w:t>
      </w:r>
      <w:r w:rsidR="00C3368E">
        <w:rPr>
          <w:rFonts w:ascii="Arial" w:hAnsi="Arial" w:cs="Arial"/>
          <w:color w:val="000000"/>
          <w:sz w:val="24"/>
          <w:szCs w:val="24"/>
          <w:lang w:val="en-US"/>
        </w:rPr>
        <w:t>‘Particularly as the virus spreads to developing countries and countries with weaker health systems, countries should cooperate regionally and internationally to confront this global problem together’.</w:t>
      </w:r>
    </w:p>
    <w:p w14:paraId="4AB2A433" w14:textId="77777777" w:rsidR="004E1A18" w:rsidRDefault="004E1A18" w:rsidP="00734CB1">
      <w:pPr>
        <w:jc w:val="both"/>
        <w:rPr>
          <w:rFonts w:ascii="Arial" w:hAnsi="Arial" w:cs="Arial"/>
          <w:color w:val="000000"/>
          <w:sz w:val="24"/>
          <w:szCs w:val="24"/>
          <w:lang w:val="en-US"/>
        </w:rPr>
      </w:pPr>
    </w:p>
    <w:p w14:paraId="42520687" w14:textId="1FD2A43D" w:rsidR="004E1A18" w:rsidRDefault="004E1A18" w:rsidP="00734CB1">
      <w:pPr>
        <w:jc w:val="both"/>
        <w:rPr>
          <w:rFonts w:ascii="Arial" w:hAnsi="Arial" w:cs="Arial"/>
          <w:color w:val="000000"/>
          <w:sz w:val="24"/>
          <w:szCs w:val="24"/>
          <w:lang w:val="en-US"/>
        </w:rPr>
      </w:pPr>
      <w:r>
        <w:rPr>
          <w:rFonts w:ascii="Arial" w:hAnsi="Arial" w:cs="Arial"/>
          <w:color w:val="000000"/>
          <w:sz w:val="24"/>
          <w:szCs w:val="24"/>
          <w:lang w:val="en-US"/>
        </w:rPr>
        <w:t xml:space="preserve">‘States should seriously consider lifting economic sanctions to avoid weakening health care systems and obstructing much needed medical equipment and supplies’ said Mr. Renato </w:t>
      </w:r>
      <w:proofErr w:type="spellStart"/>
      <w:r>
        <w:rPr>
          <w:rFonts w:ascii="Arial" w:hAnsi="Arial" w:cs="Arial"/>
          <w:color w:val="000000"/>
          <w:sz w:val="24"/>
          <w:szCs w:val="24"/>
          <w:lang w:val="en-US"/>
        </w:rPr>
        <w:t>Zerbini</w:t>
      </w:r>
      <w:proofErr w:type="spellEnd"/>
      <w:r>
        <w:rPr>
          <w:rFonts w:ascii="Arial" w:hAnsi="Arial" w:cs="Arial"/>
          <w:color w:val="000000"/>
          <w:sz w:val="24"/>
          <w:szCs w:val="24"/>
          <w:lang w:val="en-US"/>
        </w:rPr>
        <w:t xml:space="preserve"> Ribeiro </w:t>
      </w:r>
      <w:proofErr w:type="spellStart"/>
      <w:r>
        <w:rPr>
          <w:rFonts w:ascii="Arial" w:hAnsi="Arial" w:cs="Arial"/>
          <w:color w:val="000000"/>
          <w:sz w:val="24"/>
          <w:szCs w:val="24"/>
          <w:lang w:val="en-US"/>
        </w:rPr>
        <w:t>Leão</w:t>
      </w:r>
      <w:proofErr w:type="spellEnd"/>
      <w:r>
        <w:rPr>
          <w:rFonts w:ascii="Arial" w:hAnsi="Arial" w:cs="Arial"/>
          <w:color w:val="000000"/>
          <w:sz w:val="24"/>
          <w:szCs w:val="24"/>
          <w:lang w:val="en-US"/>
        </w:rPr>
        <w:t>.  ‘States should also use their voting powers in international financial institutions to alleviate the financial burden of developing countries to combat the pandemic, including through provision of debt relief.  International cooperation can also take the form of financial and technical assistance to promote economic, social and cultural rights, particularly of the most vulnerable’</w:t>
      </w:r>
    </w:p>
    <w:p w14:paraId="06BC30CF" w14:textId="77777777" w:rsidR="00C3368E" w:rsidRDefault="00C3368E" w:rsidP="00734CB1">
      <w:pPr>
        <w:jc w:val="both"/>
        <w:rPr>
          <w:rFonts w:ascii="Arial" w:hAnsi="Arial" w:cs="Arial"/>
          <w:color w:val="000000"/>
          <w:sz w:val="24"/>
          <w:szCs w:val="24"/>
          <w:lang w:val="en-US"/>
        </w:rPr>
      </w:pPr>
    </w:p>
    <w:p w14:paraId="78D1E66E" w14:textId="1A2D70F4" w:rsidR="0004153F" w:rsidRDefault="0004153F" w:rsidP="00734CB1">
      <w:pPr>
        <w:jc w:val="both"/>
        <w:rPr>
          <w:rFonts w:ascii="Arial" w:hAnsi="Arial" w:cs="Arial"/>
          <w:color w:val="000000"/>
          <w:sz w:val="24"/>
          <w:szCs w:val="24"/>
          <w:lang w:val="en-US"/>
        </w:rPr>
      </w:pPr>
      <w:r>
        <w:rPr>
          <w:rFonts w:ascii="Arial" w:hAnsi="Arial" w:cs="Arial"/>
          <w:color w:val="000000"/>
          <w:sz w:val="24"/>
          <w:szCs w:val="24"/>
          <w:lang w:val="en-US"/>
        </w:rPr>
        <w:t>States parties to the International Covenant on Economic, Social a</w:t>
      </w:r>
      <w:r w:rsidR="00CB0776">
        <w:rPr>
          <w:rFonts w:ascii="Arial" w:hAnsi="Arial" w:cs="Arial"/>
          <w:color w:val="000000"/>
          <w:sz w:val="24"/>
          <w:szCs w:val="24"/>
          <w:lang w:val="en-US"/>
        </w:rPr>
        <w:t xml:space="preserve">nd Cultural </w:t>
      </w:r>
      <w:r w:rsidR="00CB0776" w:rsidRPr="00667F90">
        <w:rPr>
          <w:rFonts w:ascii="Arial" w:hAnsi="Arial" w:cs="Arial"/>
          <w:color w:val="000000"/>
          <w:sz w:val="24"/>
          <w:szCs w:val="24"/>
          <w:lang w:val="en-US"/>
        </w:rPr>
        <w:t xml:space="preserve">Rights </w:t>
      </w:r>
      <w:r w:rsidR="00667F90" w:rsidRPr="00667F90">
        <w:rPr>
          <w:rFonts w:ascii="Arial" w:hAnsi="Arial" w:cs="Arial"/>
          <w:color w:val="000000"/>
          <w:sz w:val="24"/>
          <w:szCs w:val="24"/>
          <w:lang w:val="en-US"/>
        </w:rPr>
        <w:t>have to cooperate with other States</w:t>
      </w:r>
      <w:r w:rsidR="003649F1">
        <w:rPr>
          <w:rFonts w:ascii="Arial" w:hAnsi="Arial" w:cs="Arial"/>
          <w:color w:val="000000"/>
          <w:sz w:val="24"/>
          <w:szCs w:val="24"/>
          <w:lang w:val="en-US"/>
        </w:rPr>
        <w:t xml:space="preserve"> to complement national </w:t>
      </w:r>
      <w:proofErr w:type="spellStart"/>
      <w:r w:rsidR="003649F1">
        <w:rPr>
          <w:rFonts w:ascii="Arial" w:hAnsi="Arial" w:cs="Arial"/>
          <w:color w:val="000000"/>
          <w:sz w:val="24"/>
          <w:szCs w:val="24"/>
          <w:lang w:val="en-US"/>
        </w:rPr>
        <w:t>programmes</w:t>
      </w:r>
      <w:proofErr w:type="spellEnd"/>
      <w:r w:rsidR="003649F1">
        <w:rPr>
          <w:rFonts w:ascii="Arial" w:hAnsi="Arial" w:cs="Arial"/>
          <w:color w:val="000000"/>
          <w:sz w:val="24"/>
          <w:szCs w:val="24"/>
          <w:lang w:val="en-US"/>
        </w:rPr>
        <w:t xml:space="preserve"> to promote </w:t>
      </w:r>
      <w:r>
        <w:rPr>
          <w:rFonts w:ascii="Arial" w:hAnsi="Arial" w:cs="Arial"/>
          <w:color w:val="000000"/>
          <w:sz w:val="24"/>
          <w:szCs w:val="24"/>
          <w:lang w:val="en-US"/>
        </w:rPr>
        <w:t xml:space="preserve">economic, social and cultural rights.  </w:t>
      </w:r>
      <w:r w:rsidR="00317439">
        <w:rPr>
          <w:rFonts w:ascii="Arial" w:hAnsi="Arial" w:cs="Arial"/>
          <w:color w:val="000000"/>
          <w:sz w:val="24"/>
          <w:szCs w:val="24"/>
          <w:lang w:val="en-US"/>
        </w:rPr>
        <w:t>International cooperation can occur bilaterally or multilaterally, through the UN and through international financial institutions</w:t>
      </w:r>
      <w:r w:rsidR="00101AA0">
        <w:rPr>
          <w:rFonts w:ascii="Arial" w:hAnsi="Arial" w:cs="Arial"/>
          <w:color w:val="000000"/>
          <w:sz w:val="24"/>
          <w:szCs w:val="24"/>
          <w:lang w:val="en-US"/>
        </w:rPr>
        <w:t xml:space="preserve">, </w:t>
      </w:r>
      <w:r w:rsidR="005F6345">
        <w:rPr>
          <w:rFonts w:ascii="Arial" w:hAnsi="Arial" w:cs="Arial"/>
          <w:color w:val="000000"/>
          <w:sz w:val="24"/>
          <w:szCs w:val="24"/>
          <w:lang w:val="en-US"/>
        </w:rPr>
        <w:t>to mitigate the impact of the pandemic on most at-risk persons, including older persons, persons with disabilities, migrant workers, refugees and conflict-affected populations, minorities and indigenous peoples.</w:t>
      </w:r>
    </w:p>
    <w:p w14:paraId="08942172" w14:textId="5EC9C480" w:rsidR="00317439" w:rsidRDefault="00317439" w:rsidP="00734CB1">
      <w:pPr>
        <w:jc w:val="both"/>
        <w:rPr>
          <w:rFonts w:ascii="Arial" w:hAnsi="Arial" w:cs="Arial"/>
          <w:color w:val="000000"/>
          <w:sz w:val="24"/>
          <w:szCs w:val="24"/>
          <w:lang w:val="en-US"/>
        </w:rPr>
      </w:pPr>
    </w:p>
    <w:p w14:paraId="561312D3" w14:textId="6CD6EFED" w:rsidR="005117D3" w:rsidRDefault="005117D3" w:rsidP="00734CB1">
      <w:pPr>
        <w:jc w:val="both"/>
        <w:rPr>
          <w:rFonts w:ascii="Arial" w:hAnsi="Arial" w:cs="Arial"/>
          <w:color w:val="000000"/>
          <w:sz w:val="24"/>
          <w:szCs w:val="24"/>
          <w:lang w:val="en-US"/>
        </w:rPr>
      </w:pPr>
      <w:r>
        <w:rPr>
          <w:rFonts w:ascii="Arial" w:hAnsi="Arial" w:cs="Arial"/>
          <w:color w:val="000000"/>
          <w:sz w:val="24"/>
          <w:szCs w:val="24"/>
          <w:lang w:val="en-US"/>
        </w:rPr>
        <w:t xml:space="preserve">In its statement, the Committee identified targeted measures needed to protect economic, social and cultural rights, including provision of water, soap and sanitizer to communities lacking such access; targeted protection of jobs, wages and benefits to workers; protection of workers from the risk of contagion; </w:t>
      </w:r>
      <w:r w:rsidR="005B3E50">
        <w:rPr>
          <w:rFonts w:ascii="Arial" w:hAnsi="Arial" w:cs="Arial"/>
          <w:color w:val="000000"/>
          <w:sz w:val="24"/>
          <w:szCs w:val="24"/>
          <w:lang w:val="en-US"/>
        </w:rPr>
        <w:t xml:space="preserve">mitigation of the economic impact of COVID-19, including through wage subsidization and tax relief; </w:t>
      </w:r>
      <w:r>
        <w:rPr>
          <w:rFonts w:ascii="Arial" w:hAnsi="Arial" w:cs="Arial"/>
          <w:color w:val="000000"/>
          <w:sz w:val="24"/>
          <w:szCs w:val="24"/>
          <w:lang w:val="en-US"/>
        </w:rPr>
        <w:t xml:space="preserve">a moratorium on evictions or mortgage bond foreclosures; </w:t>
      </w:r>
      <w:r w:rsidR="00410F6F">
        <w:rPr>
          <w:rFonts w:ascii="Arial" w:hAnsi="Arial" w:cs="Arial"/>
          <w:color w:val="000000"/>
          <w:sz w:val="24"/>
          <w:szCs w:val="24"/>
          <w:lang w:val="en-US"/>
        </w:rPr>
        <w:t xml:space="preserve">prohibit profiteering on essential products; </w:t>
      </w:r>
      <w:r>
        <w:rPr>
          <w:rFonts w:ascii="Arial" w:hAnsi="Arial" w:cs="Arial"/>
          <w:color w:val="000000"/>
          <w:sz w:val="24"/>
          <w:szCs w:val="24"/>
          <w:lang w:val="en-US"/>
        </w:rPr>
        <w:t xml:space="preserve">and promotion of income support and other relief to ensure food and income security.  </w:t>
      </w:r>
    </w:p>
    <w:p w14:paraId="694A01C5" w14:textId="77777777" w:rsidR="005F6345" w:rsidRDefault="005F6345" w:rsidP="00734CB1">
      <w:pPr>
        <w:jc w:val="both"/>
        <w:rPr>
          <w:rFonts w:ascii="Arial" w:hAnsi="Arial" w:cs="Arial"/>
          <w:color w:val="000000"/>
          <w:sz w:val="24"/>
          <w:szCs w:val="24"/>
          <w:lang w:val="en-US"/>
        </w:rPr>
      </w:pPr>
    </w:p>
    <w:p w14:paraId="2BBAD978" w14:textId="597B4308" w:rsidR="00C3368E" w:rsidRDefault="00C3368E" w:rsidP="00734CB1">
      <w:pPr>
        <w:jc w:val="both"/>
        <w:rPr>
          <w:rFonts w:ascii="Arial" w:hAnsi="Arial" w:cs="Arial"/>
          <w:color w:val="000000"/>
          <w:sz w:val="24"/>
          <w:szCs w:val="24"/>
          <w:lang w:val="en-US"/>
        </w:rPr>
      </w:pPr>
      <w:r>
        <w:rPr>
          <w:rFonts w:ascii="Arial" w:hAnsi="Arial" w:cs="Arial"/>
          <w:color w:val="000000"/>
          <w:sz w:val="24"/>
          <w:szCs w:val="24"/>
          <w:lang w:val="en-US"/>
        </w:rPr>
        <w:t xml:space="preserve">While many of these measures have to take place at the national level, international cooperation, in the form of financial and technical assistance, can do much to support and guide such measures, particularly for poorer and less-prepared countries.  </w:t>
      </w:r>
    </w:p>
    <w:p w14:paraId="4AE1A2C1" w14:textId="77777777" w:rsidR="00C3368E" w:rsidRDefault="00C3368E" w:rsidP="00734CB1">
      <w:pPr>
        <w:jc w:val="both"/>
        <w:rPr>
          <w:rFonts w:ascii="Arial" w:hAnsi="Arial" w:cs="Arial"/>
          <w:color w:val="000000"/>
          <w:sz w:val="24"/>
          <w:szCs w:val="24"/>
          <w:lang w:val="en-US"/>
        </w:rPr>
      </w:pPr>
    </w:p>
    <w:p w14:paraId="621E6AF2" w14:textId="7CD89724" w:rsidR="005B3E50" w:rsidRDefault="00CB0776" w:rsidP="00734CB1">
      <w:pPr>
        <w:jc w:val="both"/>
        <w:rPr>
          <w:rFonts w:ascii="Arial" w:hAnsi="Arial" w:cs="Arial"/>
          <w:color w:val="000000"/>
          <w:sz w:val="24"/>
          <w:szCs w:val="24"/>
          <w:lang w:val="en-US"/>
        </w:rPr>
      </w:pPr>
      <w:r>
        <w:rPr>
          <w:rFonts w:ascii="Arial" w:hAnsi="Arial" w:cs="Arial"/>
          <w:color w:val="000000"/>
          <w:sz w:val="24"/>
          <w:szCs w:val="24"/>
          <w:lang w:val="en-US"/>
        </w:rPr>
        <w:t>‘The Committee will</w:t>
      </w:r>
      <w:r w:rsidR="005B3E50">
        <w:rPr>
          <w:rFonts w:ascii="Arial" w:hAnsi="Arial" w:cs="Arial"/>
          <w:color w:val="000000"/>
          <w:sz w:val="24"/>
          <w:szCs w:val="24"/>
          <w:lang w:val="en-US"/>
        </w:rPr>
        <w:t xml:space="preserve"> monitor the actions of States </w:t>
      </w:r>
      <w:r>
        <w:rPr>
          <w:rFonts w:ascii="Arial" w:hAnsi="Arial" w:cs="Arial"/>
          <w:color w:val="000000"/>
          <w:sz w:val="24"/>
          <w:szCs w:val="24"/>
          <w:lang w:val="en-US"/>
        </w:rPr>
        <w:t>over the coming months and years, including measures taken nationally and internationally in response to the COVID-19 pandemic</w:t>
      </w:r>
      <w:r w:rsidR="005B3E50">
        <w:rPr>
          <w:rFonts w:ascii="Arial" w:hAnsi="Arial" w:cs="Arial"/>
          <w:color w:val="000000"/>
          <w:sz w:val="24"/>
          <w:szCs w:val="24"/>
          <w:lang w:val="en-US"/>
        </w:rPr>
        <w:t>’</w:t>
      </w:r>
      <w:r>
        <w:rPr>
          <w:rFonts w:ascii="Arial" w:hAnsi="Arial" w:cs="Arial"/>
          <w:color w:val="000000"/>
          <w:sz w:val="24"/>
          <w:szCs w:val="24"/>
          <w:lang w:val="en-US"/>
        </w:rPr>
        <w:t xml:space="preserve">, said Mr. </w:t>
      </w:r>
      <w:proofErr w:type="spellStart"/>
      <w:r w:rsidR="00B13B11">
        <w:rPr>
          <w:rFonts w:ascii="Arial" w:hAnsi="Arial" w:cs="Arial"/>
          <w:color w:val="000000"/>
          <w:sz w:val="24"/>
          <w:szCs w:val="24"/>
          <w:lang w:val="en-US"/>
        </w:rPr>
        <w:t>Zerbini</w:t>
      </w:r>
      <w:proofErr w:type="spellEnd"/>
      <w:r w:rsidR="00B13B11">
        <w:rPr>
          <w:rFonts w:ascii="Arial" w:hAnsi="Arial" w:cs="Arial"/>
          <w:color w:val="000000"/>
          <w:sz w:val="24"/>
          <w:szCs w:val="24"/>
          <w:lang w:val="en-US"/>
        </w:rPr>
        <w:t xml:space="preserve"> </w:t>
      </w:r>
      <w:proofErr w:type="spellStart"/>
      <w:r>
        <w:rPr>
          <w:rFonts w:ascii="Arial" w:hAnsi="Arial" w:cs="Arial"/>
          <w:color w:val="000000"/>
          <w:sz w:val="24"/>
          <w:szCs w:val="24"/>
          <w:lang w:val="en-US"/>
        </w:rPr>
        <w:t>Rebiero</w:t>
      </w:r>
      <w:proofErr w:type="spellEnd"/>
      <w:r>
        <w:rPr>
          <w:rFonts w:ascii="Arial" w:hAnsi="Arial" w:cs="Arial"/>
          <w:color w:val="000000"/>
          <w:sz w:val="24"/>
          <w:szCs w:val="24"/>
          <w:lang w:val="en-US"/>
        </w:rPr>
        <w:t xml:space="preserve"> </w:t>
      </w:r>
      <w:proofErr w:type="spellStart"/>
      <w:r w:rsidR="00B13B11">
        <w:rPr>
          <w:rFonts w:ascii="Arial" w:hAnsi="Arial" w:cs="Arial"/>
          <w:color w:val="000000"/>
          <w:sz w:val="24"/>
          <w:szCs w:val="24"/>
          <w:lang w:val="en-US"/>
        </w:rPr>
        <w:t>Leão</w:t>
      </w:r>
      <w:proofErr w:type="spellEnd"/>
      <w:r w:rsidR="00B13B11">
        <w:rPr>
          <w:rFonts w:ascii="Arial" w:hAnsi="Arial" w:cs="Arial"/>
          <w:color w:val="000000"/>
          <w:sz w:val="24"/>
          <w:szCs w:val="24"/>
          <w:lang w:val="en-US"/>
        </w:rPr>
        <w:t xml:space="preserve"> </w:t>
      </w:r>
      <w:r>
        <w:rPr>
          <w:rFonts w:ascii="Arial" w:hAnsi="Arial" w:cs="Arial"/>
          <w:color w:val="000000"/>
          <w:sz w:val="24"/>
          <w:szCs w:val="24"/>
          <w:lang w:val="en-US"/>
        </w:rPr>
        <w:t>in closing.</w:t>
      </w:r>
      <w:r w:rsidR="005B3E50">
        <w:rPr>
          <w:rFonts w:ascii="Arial" w:hAnsi="Arial" w:cs="Arial"/>
          <w:color w:val="000000"/>
          <w:sz w:val="24"/>
          <w:szCs w:val="24"/>
          <w:lang w:val="en-US"/>
        </w:rPr>
        <w:t xml:space="preserve">  </w:t>
      </w:r>
    </w:p>
    <w:p w14:paraId="684E3883" w14:textId="4D75703A" w:rsidR="005117D3" w:rsidRDefault="005117D3" w:rsidP="00734CB1">
      <w:pPr>
        <w:jc w:val="both"/>
        <w:rPr>
          <w:rFonts w:ascii="Arial" w:hAnsi="Arial" w:cs="Arial"/>
          <w:color w:val="000000"/>
          <w:sz w:val="24"/>
          <w:szCs w:val="24"/>
          <w:lang w:val="en-US"/>
        </w:rPr>
      </w:pPr>
    </w:p>
    <w:p w14:paraId="56BB2EEF" w14:textId="77777777" w:rsidR="005215AA" w:rsidRDefault="005215AA" w:rsidP="00106D02">
      <w:pPr>
        <w:rPr>
          <w:rFonts w:ascii="Arial" w:hAnsi="Arial" w:cs="Arial"/>
          <w:color w:val="000000"/>
          <w:sz w:val="24"/>
          <w:szCs w:val="24"/>
          <w:lang w:val="en-GB"/>
        </w:rPr>
      </w:pPr>
    </w:p>
    <w:p w14:paraId="7A6CD979" w14:textId="2F1F16D1" w:rsidR="001205F8" w:rsidRDefault="00CB0776" w:rsidP="00106D02">
      <w:pPr>
        <w:rPr>
          <w:rFonts w:ascii="Arial" w:hAnsi="Arial" w:cs="Arial"/>
          <w:color w:val="000000"/>
          <w:sz w:val="24"/>
          <w:szCs w:val="24"/>
          <w:lang w:val="en-GB"/>
        </w:rPr>
      </w:pPr>
      <w:r>
        <w:rPr>
          <w:rFonts w:ascii="Arial" w:hAnsi="Arial" w:cs="Arial"/>
          <w:color w:val="000000"/>
          <w:sz w:val="24"/>
          <w:szCs w:val="24"/>
          <w:lang w:val="en-GB"/>
        </w:rPr>
        <w:lastRenderedPageBreak/>
        <w:t xml:space="preserve">Read the </w:t>
      </w:r>
      <w:r w:rsidR="005B3E50">
        <w:rPr>
          <w:rFonts w:ascii="Arial" w:hAnsi="Arial" w:cs="Arial"/>
          <w:color w:val="000000"/>
          <w:sz w:val="24"/>
          <w:szCs w:val="24"/>
          <w:lang w:val="en-GB"/>
        </w:rPr>
        <w:t xml:space="preserve">Committee’s </w:t>
      </w:r>
      <w:r>
        <w:rPr>
          <w:rFonts w:ascii="Arial" w:hAnsi="Arial" w:cs="Arial"/>
          <w:color w:val="000000"/>
          <w:sz w:val="24"/>
          <w:szCs w:val="24"/>
          <w:lang w:val="en-GB"/>
        </w:rPr>
        <w:t xml:space="preserve">full </w:t>
      </w:r>
      <w:r w:rsidR="00D1630D">
        <w:rPr>
          <w:rFonts w:ascii="Arial" w:hAnsi="Arial" w:cs="Arial"/>
          <w:color w:val="000000"/>
          <w:sz w:val="24"/>
          <w:szCs w:val="24"/>
          <w:lang w:val="en-GB"/>
        </w:rPr>
        <w:t xml:space="preserve">statement </w:t>
      </w:r>
      <w:proofErr w:type="gramStart"/>
      <w:r w:rsidR="00D1630D">
        <w:rPr>
          <w:rFonts w:ascii="Arial" w:hAnsi="Arial" w:cs="Arial"/>
          <w:color w:val="000000"/>
          <w:sz w:val="24"/>
          <w:szCs w:val="24"/>
          <w:lang w:val="en-GB"/>
        </w:rPr>
        <w:t>at</w:t>
      </w:r>
      <w:proofErr w:type="gramEnd"/>
      <w:r w:rsidR="00B65A6C">
        <w:rPr>
          <w:rFonts w:ascii="Arial" w:hAnsi="Arial" w:cs="Arial"/>
          <w:color w:val="000000"/>
          <w:sz w:val="24"/>
          <w:szCs w:val="24"/>
          <w:lang w:val="en-GB"/>
        </w:rPr>
        <w:t>:</w:t>
      </w:r>
      <w:r w:rsidR="00D1630D">
        <w:rPr>
          <w:rFonts w:ascii="Arial" w:hAnsi="Arial" w:cs="Arial"/>
          <w:color w:val="000000"/>
          <w:sz w:val="24"/>
          <w:szCs w:val="24"/>
          <w:lang w:val="en-GB"/>
        </w:rPr>
        <w:t xml:space="preserve"> </w:t>
      </w:r>
    </w:p>
    <w:p w14:paraId="22C1C4A7" w14:textId="7258C87B" w:rsidR="001C47A0" w:rsidRPr="00532142" w:rsidRDefault="00D1630D" w:rsidP="00106D02">
      <w:pPr>
        <w:rPr>
          <w:rFonts w:ascii="Arial" w:hAnsi="Arial" w:cs="Arial"/>
          <w:color w:val="000000"/>
          <w:sz w:val="24"/>
          <w:szCs w:val="24"/>
          <w:lang w:val="en-GB"/>
        </w:rPr>
      </w:pPr>
      <w:r w:rsidRPr="00532142">
        <w:rPr>
          <w:rFonts w:ascii="Arial" w:hAnsi="Arial" w:cs="Arial"/>
          <w:color w:val="000000"/>
          <w:sz w:val="24"/>
          <w:szCs w:val="24"/>
          <w:lang w:val="en-GB"/>
        </w:rPr>
        <w:t>(</w:t>
      </w:r>
      <w:hyperlink r:id="rId11" w:history="1">
        <w:r w:rsidR="001205F8" w:rsidRPr="00532142">
          <w:rPr>
            <w:rStyle w:val="Hyperlink"/>
            <w:rFonts w:ascii="Arial" w:hAnsi="Arial" w:cs="Arial"/>
            <w:sz w:val="24"/>
            <w:szCs w:val="24"/>
          </w:rPr>
          <w:t>https://undocs.org/E/C.12/2020/1</w:t>
        </w:r>
      </w:hyperlink>
      <w:r w:rsidR="005B3E50" w:rsidRPr="00532142">
        <w:rPr>
          <w:rFonts w:ascii="Arial" w:hAnsi="Arial" w:cs="Arial"/>
          <w:color w:val="000000"/>
          <w:sz w:val="24"/>
          <w:szCs w:val="24"/>
          <w:lang w:val="en-GB"/>
        </w:rPr>
        <w:t xml:space="preserve">).  </w:t>
      </w:r>
    </w:p>
    <w:p w14:paraId="6302887D" w14:textId="77777777" w:rsidR="0004153F" w:rsidRPr="0004153F" w:rsidRDefault="0004153F" w:rsidP="00734CB1">
      <w:pPr>
        <w:jc w:val="both"/>
        <w:rPr>
          <w:rFonts w:ascii="Arial" w:hAnsi="Arial" w:cs="Arial"/>
          <w:color w:val="000000"/>
          <w:sz w:val="24"/>
          <w:szCs w:val="24"/>
          <w:lang w:val="en-US"/>
        </w:rPr>
      </w:pPr>
    </w:p>
    <w:p w14:paraId="0BE40605" w14:textId="77777777" w:rsidR="0004153F" w:rsidRDefault="0004153F" w:rsidP="00734CB1">
      <w:pPr>
        <w:jc w:val="both"/>
        <w:rPr>
          <w:rFonts w:ascii="Arial" w:hAnsi="Arial" w:cs="Arial"/>
          <w:color w:val="000000"/>
          <w:sz w:val="24"/>
          <w:szCs w:val="24"/>
          <w:lang w:val="en-US"/>
        </w:rPr>
      </w:pPr>
      <w:bookmarkStart w:id="0" w:name="_GoBack"/>
      <w:bookmarkEnd w:id="0"/>
    </w:p>
    <w:p w14:paraId="31EE4878" w14:textId="77777777" w:rsidR="009C04A5" w:rsidRPr="007D6F31" w:rsidRDefault="009C04A5" w:rsidP="007D6F31">
      <w:pPr>
        <w:pStyle w:val="NoSpacing"/>
        <w:rPr>
          <w:rFonts w:ascii="Arial" w:hAnsi="Arial" w:cs="Arial"/>
          <w:i/>
          <w:iCs/>
          <w:lang w:val="en-GB"/>
        </w:rPr>
      </w:pPr>
    </w:p>
    <w:p w14:paraId="326C6323" w14:textId="14D4C1F7" w:rsidR="00CB0776" w:rsidRPr="005E5149" w:rsidRDefault="00CB0776" w:rsidP="00CB0776">
      <w:pPr>
        <w:pStyle w:val="NoSpacing"/>
        <w:rPr>
          <w:rFonts w:ascii="Arial" w:hAnsi="Arial" w:cs="Arial"/>
          <w:i/>
          <w:iCs/>
          <w:lang w:val="en-GB"/>
        </w:rPr>
      </w:pPr>
      <w:r w:rsidRPr="00734CB1">
        <w:rPr>
          <w:rFonts w:ascii="Arial" w:hAnsi="Arial" w:cs="Arial"/>
          <w:color w:val="000000"/>
          <w:sz w:val="24"/>
          <w:szCs w:val="24"/>
          <w:lang w:val="en-US"/>
        </w:rPr>
        <w:t>*</w:t>
      </w:r>
      <w:r>
        <w:rPr>
          <w:rFonts w:ascii="Arial" w:hAnsi="Arial" w:cs="Arial"/>
          <w:color w:val="000000"/>
          <w:sz w:val="24"/>
          <w:szCs w:val="24"/>
          <w:lang w:val="en-US"/>
        </w:rPr>
        <w:t xml:space="preserve"> </w:t>
      </w:r>
      <w:r>
        <w:rPr>
          <w:rFonts w:ascii="Arial" w:hAnsi="Arial" w:cs="Arial"/>
          <w:b/>
          <w:i/>
          <w:iCs/>
          <w:lang w:val="en-GB"/>
        </w:rPr>
        <w:t>Committee on Econo</w:t>
      </w:r>
      <w:r w:rsidR="005E5149">
        <w:rPr>
          <w:rFonts w:ascii="Arial" w:hAnsi="Arial" w:cs="Arial"/>
          <w:b/>
          <w:i/>
          <w:iCs/>
          <w:lang w:val="en-GB"/>
        </w:rPr>
        <w:t xml:space="preserve">mic, Social and Cultural </w:t>
      </w:r>
      <w:r w:rsidR="005E5149" w:rsidRPr="005E5149">
        <w:rPr>
          <w:rFonts w:ascii="Arial" w:hAnsi="Arial" w:cs="Arial"/>
          <w:i/>
          <w:iCs/>
          <w:lang w:val="en-GB"/>
        </w:rPr>
        <w:t xml:space="preserve">Rights is a body of 18 independent experts established </w:t>
      </w:r>
      <w:r w:rsidR="0007385C">
        <w:rPr>
          <w:rFonts w:ascii="Arial" w:hAnsi="Arial" w:cs="Arial"/>
          <w:i/>
          <w:iCs/>
          <w:lang w:val="en-GB"/>
        </w:rPr>
        <w:t xml:space="preserve">by ECOSOC </w:t>
      </w:r>
      <w:r w:rsidR="005E5149" w:rsidRPr="005E5149">
        <w:rPr>
          <w:rFonts w:ascii="Arial" w:hAnsi="Arial" w:cs="Arial"/>
          <w:i/>
          <w:iCs/>
          <w:lang w:val="en-GB"/>
        </w:rPr>
        <w:t xml:space="preserve">to monitor the implementation of the International Covenant on Economic, Social and Cultural Rights. </w:t>
      </w:r>
    </w:p>
    <w:p w14:paraId="43CF3DD5" w14:textId="77777777" w:rsidR="00CB0776" w:rsidRDefault="00CB0776" w:rsidP="007D6F31">
      <w:pPr>
        <w:pStyle w:val="NoSpacing"/>
        <w:rPr>
          <w:rFonts w:ascii="Arial" w:hAnsi="Arial" w:cs="Arial"/>
          <w:color w:val="000000"/>
          <w:sz w:val="24"/>
          <w:szCs w:val="24"/>
          <w:lang w:val="en-US"/>
        </w:rPr>
      </w:pPr>
    </w:p>
    <w:p w14:paraId="34BB3F63" w14:textId="718252F3" w:rsidR="002E6173" w:rsidRDefault="009C04A5" w:rsidP="007D6F31">
      <w:pPr>
        <w:pStyle w:val="NoSpacing"/>
        <w:rPr>
          <w:rFonts w:ascii="Arial" w:hAnsi="Arial" w:cs="Arial"/>
          <w:i/>
          <w:color w:val="000000"/>
          <w:sz w:val="24"/>
          <w:szCs w:val="24"/>
          <w:lang w:val="en-US"/>
        </w:rPr>
      </w:pPr>
      <w:r w:rsidRPr="00734CB1">
        <w:rPr>
          <w:rFonts w:ascii="Arial" w:hAnsi="Arial" w:cs="Arial"/>
          <w:color w:val="000000"/>
          <w:sz w:val="24"/>
          <w:szCs w:val="24"/>
          <w:lang w:val="en-US"/>
        </w:rPr>
        <w:t>*</w:t>
      </w:r>
      <w:proofErr w:type="gramStart"/>
      <w:r w:rsidR="00CB0776" w:rsidRPr="00734CB1">
        <w:rPr>
          <w:rFonts w:ascii="Arial" w:hAnsi="Arial" w:cs="Arial"/>
          <w:color w:val="000000"/>
          <w:sz w:val="24"/>
          <w:szCs w:val="24"/>
          <w:lang w:val="en-US"/>
        </w:rPr>
        <w:t>*</w:t>
      </w:r>
      <w:r w:rsidR="002E6173">
        <w:rPr>
          <w:rFonts w:ascii="Arial" w:hAnsi="Arial" w:cs="Arial"/>
          <w:color w:val="000000"/>
          <w:sz w:val="24"/>
          <w:szCs w:val="24"/>
          <w:lang w:val="en-US"/>
        </w:rPr>
        <w:t xml:space="preserve"> </w:t>
      </w:r>
      <w:r w:rsidR="002E6173">
        <w:rPr>
          <w:rFonts w:ascii="Arial" w:hAnsi="Arial" w:cs="Arial"/>
          <w:i/>
          <w:color w:val="000000"/>
          <w:sz w:val="24"/>
          <w:szCs w:val="24"/>
          <w:lang w:val="en-US"/>
        </w:rPr>
        <w:t xml:space="preserve"> </w:t>
      </w:r>
      <w:r w:rsidR="002E6173">
        <w:rPr>
          <w:rFonts w:ascii="Arial" w:hAnsi="Arial" w:cs="Arial"/>
          <w:b/>
          <w:i/>
          <w:color w:val="000000"/>
          <w:sz w:val="24"/>
          <w:szCs w:val="24"/>
          <w:lang w:val="en-US"/>
        </w:rPr>
        <w:t>Mr</w:t>
      </w:r>
      <w:proofErr w:type="gramEnd"/>
      <w:r w:rsidR="002E6173">
        <w:rPr>
          <w:rFonts w:ascii="Arial" w:hAnsi="Arial" w:cs="Arial"/>
          <w:b/>
          <w:i/>
          <w:color w:val="000000"/>
          <w:sz w:val="24"/>
          <w:szCs w:val="24"/>
          <w:lang w:val="en-US"/>
        </w:rPr>
        <w:t xml:space="preserve">. Renato </w:t>
      </w:r>
      <w:proofErr w:type="spellStart"/>
      <w:r w:rsidR="00D5620B">
        <w:rPr>
          <w:rFonts w:ascii="Arial" w:hAnsi="Arial" w:cs="Arial"/>
          <w:b/>
          <w:i/>
          <w:color w:val="000000"/>
          <w:sz w:val="24"/>
          <w:szCs w:val="24"/>
          <w:lang w:val="en-US"/>
        </w:rPr>
        <w:t>Zerbini</w:t>
      </w:r>
      <w:proofErr w:type="spellEnd"/>
      <w:r w:rsidR="00D5620B">
        <w:rPr>
          <w:rFonts w:ascii="Arial" w:hAnsi="Arial" w:cs="Arial"/>
          <w:b/>
          <w:i/>
          <w:color w:val="000000"/>
          <w:sz w:val="24"/>
          <w:szCs w:val="24"/>
          <w:lang w:val="en-US"/>
        </w:rPr>
        <w:t xml:space="preserve"> </w:t>
      </w:r>
      <w:r w:rsidR="002E6173">
        <w:rPr>
          <w:rFonts w:ascii="Arial" w:hAnsi="Arial" w:cs="Arial"/>
          <w:b/>
          <w:i/>
          <w:color w:val="000000"/>
          <w:sz w:val="24"/>
          <w:szCs w:val="24"/>
          <w:lang w:val="en-US"/>
        </w:rPr>
        <w:t>Ribeiro</w:t>
      </w:r>
      <w:r w:rsidR="00D5620B">
        <w:rPr>
          <w:rFonts w:ascii="Arial" w:hAnsi="Arial" w:cs="Arial"/>
          <w:b/>
          <w:i/>
          <w:color w:val="000000"/>
          <w:sz w:val="24"/>
          <w:szCs w:val="24"/>
          <w:lang w:val="en-US"/>
        </w:rPr>
        <w:t xml:space="preserve"> </w:t>
      </w:r>
      <w:proofErr w:type="spellStart"/>
      <w:r w:rsidR="00D5620B">
        <w:rPr>
          <w:rFonts w:ascii="Arial" w:hAnsi="Arial" w:cs="Arial"/>
          <w:b/>
          <w:i/>
          <w:color w:val="000000"/>
          <w:sz w:val="24"/>
          <w:szCs w:val="24"/>
          <w:lang w:val="en-US"/>
        </w:rPr>
        <w:t>Leão</w:t>
      </w:r>
      <w:proofErr w:type="spellEnd"/>
      <w:r w:rsidR="002E6173">
        <w:rPr>
          <w:rFonts w:ascii="Arial" w:hAnsi="Arial" w:cs="Arial"/>
          <w:i/>
          <w:color w:val="000000"/>
          <w:sz w:val="24"/>
          <w:szCs w:val="24"/>
          <w:lang w:val="en-US"/>
        </w:rPr>
        <w:t xml:space="preserve"> is the Chair of the </w:t>
      </w:r>
      <w:hyperlink r:id="rId12" w:history="1">
        <w:r w:rsidR="002E6173" w:rsidRPr="00D5620B">
          <w:rPr>
            <w:rStyle w:val="Hyperlink"/>
            <w:rFonts w:ascii="Arial" w:hAnsi="Arial" w:cs="Arial"/>
            <w:i/>
            <w:sz w:val="24"/>
            <w:szCs w:val="24"/>
            <w:lang w:val="en-US"/>
          </w:rPr>
          <w:t>Committee on Econo</w:t>
        </w:r>
        <w:r w:rsidR="00D5620B" w:rsidRPr="00D5620B">
          <w:rPr>
            <w:rStyle w:val="Hyperlink"/>
            <w:rFonts w:ascii="Arial" w:hAnsi="Arial" w:cs="Arial"/>
            <w:i/>
            <w:sz w:val="24"/>
            <w:szCs w:val="24"/>
            <w:lang w:val="en-US"/>
          </w:rPr>
          <w:t>mic, Social and Cultural Rights</w:t>
        </w:r>
      </w:hyperlink>
      <w:r w:rsidR="000E2815">
        <w:rPr>
          <w:rFonts w:ascii="Arial" w:hAnsi="Arial" w:cs="Arial"/>
          <w:i/>
          <w:color w:val="000000"/>
          <w:sz w:val="24"/>
          <w:szCs w:val="24"/>
          <w:lang w:val="en-US"/>
        </w:rPr>
        <w:t xml:space="preserve"> since 2019</w:t>
      </w:r>
      <w:r w:rsidR="000F6673">
        <w:rPr>
          <w:rFonts w:ascii="Arial" w:hAnsi="Arial" w:cs="Arial"/>
          <w:i/>
          <w:color w:val="000000"/>
          <w:sz w:val="24"/>
          <w:szCs w:val="24"/>
          <w:lang w:val="en-US"/>
        </w:rPr>
        <w:t xml:space="preserve">, </w:t>
      </w:r>
      <w:r w:rsidR="000E2815">
        <w:rPr>
          <w:rFonts w:ascii="Arial" w:hAnsi="Arial" w:cs="Arial"/>
          <w:i/>
          <w:color w:val="000000"/>
          <w:sz w:val="24"/>
          <w:szCs w:val="24"/>
          <w:lang w:val="en-US"/>
        </w:rPr>
        <w:t xml:space="preserve">and </w:t>
      </w:r>
      <w:r w:rsidR="000F6673">
        <w:rPr>
          <w:rFonts w:ascii="Arial" w:hAnsi="Arial" w:cs="Arial"/>
          <w:i/>
          <w:color w:val="000000"/>
          <w:sz w:val="24"/>
          <w:szCs w:val="24"/>
          <w:lang w:val="en-US"/>
        </w:rPr>
        <w:t xml:space="preserve">is </w:t>
      </w:r>
      <w:r w:rsidR="000E2815">
        <w:rPr>
          <w:rFonts w:ascii="Arial" w:hAnsi="Arial" w:cs="Arial"/>
          <w:i/>
          <w:color w:val="000000"/>
          <w:sz w:val="24"/>
          <w:szCs w:val="24"/>
          <w:lang w:val="en-US"/>
        </w:rPr>
        <w:t>a Committee Member since 2011</w:t>
      </w:r>
      <w:r w:rsidR="000F6673">
        <w:rPr>
          <w:rFonts w:ascii="Arial" w:hAnsi="Arial" w:cs="Arial"/>
          <w:i/>
          <w:color w:val="000000"/>
          <w:sz w:val="24"/>
          <w:szCs w:val="24"/>
          <w:lang w:val="en-US"/>
        </w:rPr>
        <w:t>. Mr</w:t>
      </w:r>
      <w:r w:rsidR="0007385C">
        <w:rPr>
          <w:rFonts w:ascii="Arial" w:hAnsi="Arial" w:cs="Arial"/>
          <w:i/>
          <w:color w:val="000000"/>
          <w:sz w:val="24"/>
          <w:szCs w:val="24"/>
          <w:lang w:val="en-US"/>
        </w:rPr>
        <w:t>.</w:t>
      </w:r>
      <w:r w:rsidR="000F6673">
        <w:rPr>
          <w:rFonts w:ascii="Arial" w:hAnsi="Arial" w:cs="Arial"/>
          <w:i/>
          <w:color w:val="000000"/>
          <w:sz w:val="24"/>
          <w:szCs w:val="24"/>
          <w:lang w:val="en-US"/>
        </w:rPr>
        <w:t xml:space="preserve"> </w:t>
      </w:r>
      <w:proofErr w:type="spellStart"/>
      <w:r w:rsidR="000F6673">
        <w:rPr>
          <w:rFonts w:ascii="Arial" w:hAnsi="Arial" w:cs="Arial"/>
          <w:i/>
          <w:color w:val="000000"/>
          <w:sz w:val="24"/>
          <w:szCs w:val="24"/>
          <w:lang w:val="en-US"/>
        </w:rPr>
        <w:t>Zerbini</w:t>
      </w:r>
      <w:proofErr w:type="spellEnd"/>
      <w:r w:rsidR="000F6673">
        <w:rPr>
          <w:rFonts w:ascii="Arial" w:hAnsi="Arial" w:cs="Arial"/>
          <w:i/>
          <w:color w:val="000000"/>
          <w:sz w:val="24"/>
          <w:szCs w:val="24"/>
          <w:lang w:val="en-US"/>
        </w:rPr>
        <w:t xml:space="preserve"> Ribeiro </w:t>
      </w:r>
      <w:proofErr w:type="spellStart"/>
      <w:r w:rsidR="000F6673">
        <w:rPr>
          <w:rFonts w:ascii="Arial" w:hAnsi="Arial" w:cs="Arial"/>
          <w:i/>
          <w:color w:val="000000"/>
          <w:sz w:val="24"/>
          <w:szCs w:val="24"/>
          <w:lang w:val="en-US"/>
        </w:rPr>
        <w:t>Le</w:t>
      </w:r>
      <w:r w:rsidR="0007385C">
        <w:rPr>
          <w:rFonts w:ascii="Arial" w:hAnsi="Arial" w:cs="Arial"/>
          <w:i/>
          <w:color w:val="000000"/>
          <w:sz w:val="24"/>
          <w:szCs w:val="24"/>
          <w:lang w:val="en-US"/>
        </w:rPr>
        <w:t>ão</w:t>
      </w:r>
      <w:proofErr w:type="spellEnd"/>
      <w:r w:rsidR="0007385C">
        <w:rPr>
          <w:rFonts w:ascii="Arial" w:hAnsi="Arial" w:cs="Arial"/>
          <w:i/>
          <w:color w:val="000000"/>
          <w:sz w:val="24"/>
          <w:szCs w:val="24"/>
          <w:lang w:val="en-US"/>
        </w:rPr>
        <w:t xml:space="preserve"> is the holder of a</w:t>
      </w:r>
      <w:r w:rsidR="000F6673">
        <w:rPr>
          <w:rFonts w:ascii="Arial" w:hAnsi="Arial" w:cs="Arial"/>
          <w:i/>
          <w:color w:val="000000"/>
          <w:sz w:val="24"/>
          <w:szCs w:val="24"/>
          <w:lang w:val="en-US"/>
        </w:rPr>
        <w:t xml:space="preserve"> PhD in International Law and International Relations from the </w:t>
      </w:r>
      <w:proofErr w:type="spellStart"/>
      <w:r w:rsidR="000F6673">
        <w:rPr>
          <w:rFonts w:ascii="Arial" w:hAnsi="Arial" w:cs="Arial"/>
          <w:i/>
          <w:color w:val="000000"/>
          <w:sz w:val="24"/>
          <w:szCs w:val="24"/>
          <w:lang w:val="en-US"/>
        </w:rPr>
        <w:t>Universida</w:t>
      </w:r>
      <w:proofErr w:type="spellEnd"/>
      <w:r w:rsidR="000F6673">
        <w:rPr>
          <w:rFonts w:ascii="Arial" w:hAnsi="Arial" w:cs="Arial"/>
          <w:i/>
          <w:color w:val="000000"/>
          <w:sz w:val="24"/>
          <w:szCs w:val="24"/>
          <w:lang w:val="en-US"/>
        </w:rPr>
        <w:t xml:space="preserve"> </w:t>
      </w:r>
      <w:proofErr w:type="spellStart"/>
      <w:r w:rsidR="000F6673">
        <w:rPr>
          <w:rFonts w:ascii="Arial" w:hAnsi="Arial" w:cs="Arial"/>
          <w:i/>
          <w:color w:val="000000"/>
          <w:sz w:val="24"/>
          <w:szCs w:val="24"/>
          <w:lang w:val="en-US"/>
        </w:rPr>
        <w:t>Autónoma</w:t>
      </w:r>
      <w:proofErr w:type="spellEnd"/>
      <w:r w:rsidR="000F6673">
        <w:rPr>
          <w:rFonts w:ascii="Arial" w:hAnsi="Arial" w:cs="Arial"/>
          <w:i/>
          <w:color w:val="000000"/>
          <w:sz w:val="24"/>
          <w:szCs w:val="24"/>
          <w:lang w:val="en-US"/>
        </w:rPr>
        <w:t xml:space="preserve"> de Madrid, </w:t>
      </w:r>
      <w:r w:rsidR="003746B0">
        <w:rPr>
          <w:rFonts w:ascii="Arial" w:hAnsi="Arial" w:cs="Arial"/>
          <w:i/>
          <w:color w:val="000000"/>
          <w:sz w:val="24"/>
          <w:szCs w:val="24"/>
          <w:lang w:val="en-US"/>
        </w:rPr>
        <w:t xml:space="preserve">has published extensively on matters relating to economic, social and cultural rights and is currently Professor at the University Center of Brasilia. </w:t>
      </w:r>
    </w:p>
    <w:p w14:paraId="4D466313" w14:textId="77777777" w:rsidR="002E6173" w:rsidRPr="002E6173" w:rsidRDefault="002E6173" w:rsidP="007D6F31">
      <w:pPr>
        <w:pStyle w:val="NoSpacing"/>
        <w:rPr>
          <w:rFonts w:ascii="Arial" w:hAnsi="Arial" w:cs="Arial"/>
          <w:i/>
          <w:color w:val="000000"/>
          <w:sz w:val="24"/>
          <w:szCs w:val="24"/>
          <w:lang w:val="en-US"/>
        </w:rPr>
      </w:pPr>
    </w:p>
    <w:p w14:paraId="0A55111D" w14:textId="49D83219" w:rsidR="007D6F31" w:rsidRPr="009C04A5" w:rsidRDefault="007D6F31" w:rsidP="004F5629">
      <w:pPr>
        <w:pStyle w:val="NormalWeb"/>
        <w:rPr>
          <w:rFonts w:ascii="Arial" w:hAnsi="Arial" w:cs="Arial"/>
          <w:i/>
          <w:iCs/>
          <w:lang w:val="en-GB"/>
        </w:rPr>
      </w:pPr>
      <w:r w:rsidRPr="009C04A5">
        <w:rPr>
          <w:rFonts w:ascii="Arial" w:hAnsi="Arial" w:cs="Arial"/>
          <w:i/>
          <w:iCs/>
          <w:sz w:val="24"/>
          <w:szCs w:val="24"/>
          <w:lang w:val="en-GB"/>
        </w:rPr>
        <w:t>For more information</w:t>
      </w:r>
      <w:r w:rsidR="00CB0776">
        <w:rPr>
          <w:rFonts w:ascii="Arial" w:hAnsi="Arial" w:cs="Arial"/>
          <w:i/>
          <w:iCs/>
          <w:sz w:val="24"/>
          <w:szCs w:val="24"/>
          <w:lang w:val="en-GB"/>
        </w:rPr>
        <w:t xml:space="preserve"> please contact Ms Maja Andrijasevic-Boko</w:t>
      </w:r>
      <w:r w:rsidR="009C04A5">
        <w:rPr>
          <w:rFonts w:ascii="Arial" w:hAnsi="Arial" w:cs="Arial"/>
          <w:i/>
          <w:iCs/>
          <w:sz w:val="24"/>
          <w:szCs w:val="24"/>
          <w:lang w:val="en-GB"/>
        </w:rPr>
        <w:t xml:space="preserve"> (+41 </w:t>
      </w:r>
      <w:r w:rsidR="004F5629">
        <w:rPr>
          <w:rFonts w:ascii="Arial" w:hAnsi="Arial" w:cs="Arial"/>
          <w:i/>
          <w:iCs/>
          <w:sz w:val="24"/>
          <w:szCs w:val="24"/>
          <w:lang w:val="en-GB"/>
        </w:rPr>
        <w:t xml:space="preserve">(0) </w:t>
      </w:r>
      <w:r w:rsidR="009C04A5">
        <w:rPr>
          <w:rFonts w:ascii="Arial" w:hAnsi="Arial" w:cs="Arial"/>
          <w:i/>
          <w:iCs/>
          <w:sz w:val="24"/>
          <w:szCs w:val="24"/>
          <w:lang w:val="en-GB"/>
        </w:rPr>
        <w:t xml:space="preserve">22 </w:t>
      </w:r>
      <w:r w:rsidR="00D1630D">
        <w:rPr>
          <w:rFonts w:ascii="Arial" w:hAnsi="Arial" w:cs="Arial"/>
          <w:i/>
          <w:iCs/>
          <w:sz w:val="24"/>
          <w:szCs w:val="24"/>
          <w:lang w:val="en-GB"/>
        </w:rPr>
        <w:t>917-9216</w:t>
      </w:r>
      <w:r w:rsidRPr="009C04A5">
        <w:rPr>
          <w:rFonts w:ascii="Arial" w:hAnsi="Arial" w:cs="Arial"/>
          <w:i/>
          <w:iCs/>
          <w:sz w:val="24"/>
          <w:szCs w:val="24"/>
          <w:lang w:val="en-GB"/>
        </w:rPr>
        <w:t xml:space="preserve"> / </w:t>
      </w:r>
      <w:hyperlink r:id="rId13" w:history="1">
        <w:r w:rsidR="00D1630D" w:rsidRPr="001205F8">
          <w:rPr>
            <w:rStyle w:val="Hyperlink"/>
            <w:rFonts w:ascii="Arial" w:hAnsi="Arial" w:cs="Arial"/>
            <w:i/>
            <w:iCs/>
            <w:sz w:val="24"/>
            <w:szCs w:val="24"/>
            <w:lang w:val="en-GB"/>
          </w:rPr>
          <w:t>mandrijasevic-</w:t>
        </w:r>
        <w:r w:rsidR="00D1630D" w:rsidRPr="001205F8">
          <w:rPr>
            <w:rStyle w:val="Hyperlink"/>
            <w:rFonts w:ascii="Calibri" w:hAnsi="Calibri" w:cs="Calibri"/>
            <w:sz w:val="28"/>
            <w:szCs w:val="28"/>
          </w:rPr>
          <w:t>boko</w:t>
        </w:r>
        <w:r w:rsidR="009C04A5" w:rsidRPr="001205F8">
          <w:rPr>
            <w:rStyle w:val="Hyperlink"/>
            <w:rFonts w:ascii="Arial" w:hAnsi="Arial" w:cs="Arial"/>
            <w:iCs/>
            <w:sz w:val="24"/>
            <w:szCs w:val="24"/>
            <w:lang w:val="en-GB"/>
          </w:rPr>
          <w:t>@ohchr.org</w:t>
        </w:r>
      </w:hyperlink>
      <w:r w:rsidR="009C04A5" w:rsidRPr="00566A48">
        <w:rPr>
          <w:rFonts w:ascii="Arial" w:hAnsi="Arial" w:cs="Arial"/>
          <w:iCs/>
          <w:color w:val="4472C4" w:themeColor="accent1"/>
          <w:u w:val="single"/>
          <w:lang w:val="en-GB"/>
        </w:rPr>
        <w:t>)</w:t>
      </w:r>
    </w:p>
    <w:p w14:paraId="7CA86A45" w14:textId="77777777" w:rsidR="004F5629" w:rsidRPr="004F5629" w:rsidRDefault="004F5629" w:rsidP="004F5629">
      <w:pPr>
        <w:pStyle w:val="NormalWeb"/>
        <w:rPr>
          <w:rFonts w:ascii="Calibri" w:hAnsi="Calibri" w:cs="Calibri"/>
          <w:color w:val="000000"/>
          <w:sz w:val="28"/>
          <w:szCs w:val="28"/>
        </w:rPr>
      </w:pPr>
      <w:r w:rsidRPr="004F5629">
        <w:rPr>
          <w:rStyle w:val="Emphasis"/>
          <w:rFonts w:ascii="Calibri" w:hAnsi="Calibri" w:cs="Calibri"/>
          <w:color w:val="000000"/>
          <w:sz w:val="28"/>
          <w:szCs w:val="28"/>
        </w:rPr>
        <w:t xml:space="preserve">For media inquiries, please contact Vivian Kwok at +41 (0) 22 917 9362 / </w:t>
      </w:r>
      <w:hyperlink r:id="rId14" w:history="1">
        <w:r w:rsidRPr="004F5629">
          <w:rPr>
            <w:rStyle w:val="Emphasis"/>
            <w:rFonts w:ascii="Calibri" w:hAnsi="Calibri" w:cs="Calibri"/>
            <w:color w:val="0000FF"/>
            <w:sz w:val="28"/>
            <w:szCs w:val="28"/>
            <w:u w:val="single"/>
          </w:rPr>
          <w:t>vkwok@ohchr.org</w:t>
        </w:r>
      </w:hyperlink>
      <w:r w:rsidRPr="004F5629">
        <w:rPr>
          <w:rStyle w:val="Emphasis"/>
          <w:rFonts w:ascii="Calibri" w:hAnsi="Calibri" w:cs="Calibri"/>
          <w:color w:val="000000"/>
          <w:sz w:val="28"/>
          <w:szCs w:val="28"/>
        </w:rPr>
        <w:t> </w:t>
      </w:r>
    </w:p>
    <w:p w14:paraId="61385F3A" w14:textId="77777777" w:rsidR="00101AA0" w:rsidRPr="00833BCD" w:rsidRDefault="00101AA0" w:rsidP="00101AA0">
      <w:pPr>
        <w:pStyle w:val="NormalWeb"/>
        <w:rPr>
          <w:rFonts w:ascii="Arial" w:hAnsi="Arial" w:cs="Arial"/>
          <w:b/>
          <w:sz w:val="22"/>
          <w:szCs w:val="22"/>
        </w:rPr>
      </w:pPr>
      <w:r w:rsidRPr="00833BCD">
        <w:rPr>
          <w:rStyle w:val="Emphasis"/>
          <w:rFonts w:ascii="Arial" w:hAnsi="Arial" w:cs="Arial"/>
          <w:b/>
          <w:sz w:val="22"/>
          <w:szCs w:val="22"/>
        </w:rPr>
        <w:t>Learn more with our videos on the </w:t>
      </w:r>
      <w:hyperlink r:id="rId15" w:history="1">
        <w:r w:rsidRPr="00833BCD">
          <w:rPr>
            <w:rStyle w:val="Emphasis"/>
            <w:rFonts w:ascii="Arial" w:hAnsi="Arial" w:cs="Arial"/>
            <w:b/>
            <w:color w:val="0000FF"/>
            <w:sz w:val="22"/>
            <w:szCs w:val="22"/>
            <w:u w:val="single"/>
          </w:rPr>
          <w:t>Treaty Body system</w:t>
        </w:r>
      </w:hyperlink>
      <w:r w:rsidRPr="00833BCD">
        <w:rPr>
          <w:rStyle w:val="Emphasis"/>
          <w:rFonts w:ascii="Arial" w:hAnsi="Arial" w:cs="Arial"/>
          <w:b/>
          <w:sz w:val="22"/>
          <w:szCs w:val="22"/>
        </w:rPr>
        <w:t> and on the </w:t>
      </w:r>
      <w:hyperlink r:id="rId16" w:history="1">
        <w:r w:rsidRPr="00833BCD">
          <w:rPr>
            <w:rStyle w:val="Emphasis"/>
            <w:rFonts w:ascii="Arial" w:hAnsi="Arial" w:cs="Arial"/>
            <w:b/>
            <w:color w:val="0000FF"/>
            <w:sz w:val="22"/>
            <w:szCs w:val="22"/>
            <w:u w:val="single"/>
          </w:rPr>
          <w:t>Human Rights Committee</w:t>
        </w:r>
      </w:hyperlink>
      <w:r w:rsidRPr="00833BCD">
        <w:rPr>
          <w:rStyle w:val="Emphasis"/>
          <w:rFonts w:ascii="Arial" w:hAnsi="Arial" w:cs="Arial"/>
          <w:b/>
          <w:sz w:val="22"/>
          <w:szCs w:val="22"/>
        </w:rPr>
        <w:t>.</w:t>
      </w:r>
    </w:p>
    <w:p w14:paraId="4AAA2FDA" w14:textId="77777777" w:rsidR="00101AA0" w:rsidRPr="00833BCD" w:rsidRDefault="00101AA0" w:rsidP="00101AA0">
      <w:pPr>
        <w:pStyle w:val="NormalWeb"/>
        <w:rPr>
          <w:rFonts w:ascii="Arial" w:hAnsi="Arial" w:cs="Arial"/>
          <w:sz w:val="22"/>
          <w:szCs w:val="22"/>
        </w:rPr>
      </w:pPr>
      <w:r w:rsidRPr="00833BCD">
        <w:rPr>
          <w:rStyle w:val="Emphasis"/>
          <w:rFonts w:ascii="Arial" w:hAnsi="Arial" w:cs="Arial"/>
          <w:b/>
          <w:bCs/>
          <w:sz w:val="22"/>
          <w:szCs w:val="22"/>
        </w:rPr>
        <w:t>Follow the UN human rights office on social media! We are on Twitter </w:t>
      </w:r>
      <w:hyperlink r:id="rId17" w:history="1">
        <w:r w:rsidRPr="00833BCD">
          <w:rPr>
            <w:rStyle w:val="Emphasis"/>
            <w:rFonts w:ascii="Arial" w:hAnsi="Arial" w:cs="Arial"/>
            <w:b/>
            <w:bCs/>
            <w:color w:val="0000FF"/>
            <w:sz w:val="22"/>
            <w:szCs w:val="22"/>
            <w:u w:val="single"/>
          </w:rPr>
          <w:t>@</w:t>
        </w:r>
        <w:proofErr w:type="spellStart"/>
        <w:r w:rsidRPr="00833BCD">
          <w:rPr>
            <w:rStyle w:val="Emphasis"/>
            <w:rFonts w:ascii="Arial" w:hAnsi="Arial" w:cs="Arial"/>
            <w:b/>
            <w:bCs/>
            <w:color w:val="0000FF"/>
            <w:sz w:val="22"/>
            <w:szCs w:val="22"/>
            <w:u w:val="single"/>
          </w:rPr>
          <w:t>UNHumanRights</w:t>
        </w:r>
        <w:proofErr w:type="spellEnd"/>
      </w:hyperlink>
      <w:r w:rsidRPr="00833BCD">
        <w:rPr>
          <w:rStyle w:val="Emphasis"/>
          <w:rFonts w:ascii="Arial" w:hAnsi="Arial" w:cs="Arial"/>
          <w:b/>
          <w:bCs/>
          <w:sz w:val="22"/>
          <w:szCs w:val="22"/>
        </w:rPr>
        <w:t>, Facebook </w:t>
      </w:r>
      <w:hyperlink r:id="rId18" w:history="1">
        <w:r w:rsidRPr="00833BCD">
          <w:rPr>
            <w:rStyle w:val="Emphasis"/>
            <w:rFonts w:ascii="Arial" w:hAnsi="Arial" w:cs="Arial"/>
            <w:b/>
            <w:bCs/>
            <w:color w:val="0000FF"/>
            <w:sz w:val="22"/>
            <w:szCs w:val="22"/>
            <w:u w:val="single"/>
          </w:rPr>
          <w:t>@</w:t>
        </w:r>
        <w:proofErr w:type="spellStart"/>
        <w:r w:rsidRPr="00833BCD">
          <w:rPr>
            <w:rStyle w:val="Emphasis"/>
            <w:rFonts w:ascii="Arial" w:hAnsi="Arial" w:cs="Arial"/>
            <w:b/>
            <w:bCs/>
            <w:color w:val="0000FF"/>
            <w:sz w:val="22"/>
            <w:szCs w:val="22"/>
            <w:u w:val="single"/>
          </w:rPr>
          <w:t>unitednationshumanrights</w:t>
        </w:r>
        <w:proofErr w:type="spellEnd"/>
      </w:hyperlink>
      <w:r w:rsidRPr="00833BCD">
        <w:rPr>
          <w:rStyle w:val="Emphasis"/>
          <w:rFonts w:ascii="Arial" w:hAnsi="Arial" w:cs="Arial"/>
          <w:b/>
          <w:bCs/>
          <w:sz w:val="22"/>
          <w:szCs w:val="22"/>
        </w:rPr>
        <w:t> and Instagram </w:t>
      </w:r>
      <w:hyperlink r:id="rId19" w:history="1">
        <w:r w:rsidRPr="00833BCD">
          <w:rPr>
            <w:rStyle w:val="Emphasis"/>
            <w:rFonts w:ascii="Arial" w:hAnsi="Arial" w:cs="Arial"/>
            <w:b/>
            <w:bCs/>
            <w:color w:val="0000FF"/>
            <w:sz w:val="22"/>
            <w:szCs w:val="22"/>
            <w:u w:val="single"/>
          </w:rPr>
          <w:t>@</w:t>
        </w:r>
        <w:proofErr w:type="spellStart"/>
        <w:r w:rsidRPr="00833BCD">
          <w:rPr>
            <w:rStyle w:val="Emphasis"/>
            <w:rFonts w:ascii="Arial" w:hAnsi="Arial" w:cs="Arial"/>
            <w:b/>
            <w:bCs/>
            <w:color w:val="0000FF"/>
            <w:sz w:val="22"/>
            <w:szCs w:val="22"/>
            <w:u w:val="single"/>
          </w:rPr>
          <w:t>unitednationshumanrights</w:t>
        </w:r>
        <w:proofErr w:type="spellEnd"/>
      </w:hyperlink>
    </w:p>
    <w:p w14:paraId="42E278CB" w14:textId="77777777" w:rsidR="007D6F31" w:rsidRPr="007D6F31" w:rsidRDefault="007D6F31" w:rsidP="007D6F31">
      <w:pPr>
        <w:pStyle w:val="NoSpacing"/>
        <w:rPr>
          <w:rFonts w:ascii="Arial" w:hAnsi="Arial" w:cs="Arial"/>
          <w:sz w:val="24"/>
          <w:szCs w:val="24"/>
          <w:lang w:val="en-GB"/>
        </w:rPr>
      </w:pPr>
    </w:p>
    <w:p w14:paraId="0540C9E2" w14:textId="33CE7849" w:rsidR="007D6F31" w:rsidRPr="007D6F31" w:rsidRDefault="007D6F31" w:rsidP="007D6F31">
      <w:pPr>
        <w:pStyle w:val="NoSpacing"/>
        <w:jc w:val="center"/>
        <w:rPr>
          <w:rFonts w:ascii="Calibri" w:hAnsi="Calibri" w:cs="Calibri"/>
          <w:sz w:val="20"/>
          <w:lang w:val="en-GB"/>
        </w:rPr>
      </w:pPr>
      <w:r w:rsidRPr="007D6F31">
        <w:rPr>
          <w:rFonts w:ascii="Arial" w:hAnsi="Arial" w:cs="Arial"/>
          <w:lang w:val="en-GB"/>
        </w:rPr>
        <w:t xml:space="preserve">Concerned about the world we live in? </w:t>
      </w:r>
      <w:r w:rsidRPr="007D6F31">
        <w:rPr>
          <w:rFonts w:ascii="Arial" w:hAnsi="Arial" w:cs="Arial"/>
          <w:lang w:val="en-GB"/>
        </w:rPr>
        <w:br/>
      </w:r>
      <w:r w:rsidRPr="007D6F31">
        <w:rPr>
          <w:rFonts w:ascii="Arial" w:hAnsi="Arial" w:cs="Arial"/>
          <w:b/>
          <w:bCs/>
          <w:lang w:val="en-GB"/>
        </w:rPr>
        <w:t>Then STAND UP for someone’s rights today.</w:t>
      </w:r>
      <w:r w:rsidRPr="007D6F31">
        <w:rPr>
          <w:rFonts w:ascii="Arial" w:hAnsi="Arial" w:cs="Arial"/>
          <w:lang w:val="en-GB"/>
        </w:rPr>
        <w:t xml:space="preserve"> </w:t>
      </w:r>
      <w:r w:rsidRPr="007D6F31">
        <w:rPr>
          <w:rFonts w:ascii="Arial" w:hAnsi="Arial" w:cs="Arial"/>
          <w:lang w:val="en-GB"/>
        </w:rPr>
        <w:br/>
        <w:t xml:space="preserve">#Standup4humanrights </w:t>
      </w:r>
      <w:r w:rsidRPr="007D6F31">
        <w:rPr>
          <w:rFonts w:ascii="Arial" w:hAnsi="Arial" w:cs="Arial"/>
          <w:lang w:val="en-GB"/>
        </w:rPr>
        <w:br/>
        <w:t xml:space="preserve">and visit the web page at </w:t>
      </w:r>
      <w:hyperlink r:id="rId20" w:history="1">
        <w:r w:rsidR="009C04A5" w:rsidRPr="00B5443C">
          <w:rPr>
            <w:rStyle w:val="Hyperlink"/>
            <w:rFonts w:ascii="Arial" w:hAnsi="Arial" w:cs="Arial"/>
            <w:lang w:val="en-GB"/>
          </w:rPr>
          <w:t>http://www.standup4humanrights.org</w:t>
        </w:r>
      </w:hyperlink>
    </w:p>
    <w:p w14:paraId="218D972E" w14:textId="77777777" w:rsidR="007D6F31" w:rsidRPr="007D6F31" w:rsidRDefault="007D6F31" w:rsidP="007D6F31">
      <w:pPr>
        <w:pStyle w:val="NoSpacing"/>
        <w:jc w:val="center"/>
        <w:rPr>
          <w:rFonts w:ascii="Arial" w:hAnsi="Arial" w:cs="Arial"/>
          <w:b/>
          <w:bCs/>
          <w:sz w:val="28"/>
          <w:szCs w:val="28"/>
          <w:lang w:val="en-GB"/>
        </w:rPr>
      </w:pPr>
    </w:p>
    <w:p w14:paraId="0D82CF77" w14:textId="6E5DC6CB" w:rsidR="000A5127" w:rsidRPr="007D6F31" w:rsidRDefault="000A5127" w:rsidP="000A5127">
      <w:pPr>
        <w:jc w:val="both"/>
        <w:rPr>
          <w:rFonts w:ascii="Arial" w:hAnsi="Arial" w:cs="Arial"/>
          <w:sz w:val="24"/>
          <w:szCs w:val="24"/>
          <w:lang w:val="en-GB"/>
        </w:rPr>
      </w:pPr>
    </w:p>
    <w:sectPr w:rsidR="000A5127" w:rsidRPr="007D6F31" w:rsidSect="000372D7">
      <w:footerReference w:type="default" r:id="rId21"/>
      <w:pgSz w:w="11900" w:h="16840"/>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C331E" w16cid:durableId="221CAEA6"/>
  <w16cid:commentId w16cid:paraId="5E20102B" w16cid:durableId="221CAED3"/>
  <w16cid:commentId w16cid:paraId="6370A642" w16cid:durableId="221CAEF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343B5" w14:textId="77777777" w:rsidR="005F6345" w:rsidRDefault="005F6345" w:rsidP="0019341D">
      <w:r>
        <w:separator/>
      </w:r>
    </w:p>
  </w:endnote>
  <w:endnote w:type="continuationSeparator" w:id="0">
    <w:p w14:paraId="1BA40CA6" w14:textId="77777777" w:rsidR="005F6345" w:rsidRDefault="005F6345" w:rsidP="0019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32314513"/>
      <w:docPartObj>
        <w:docPartGallery w:val="Page Numbers (Bottom of Page)"/>
        <w:docPartUnique/>
      </w:docPartObj>
    </w:sdtPr>
    <w:sdtEndPr>
      <w:rPr>
        <w:noProof/>
      </w:rPr>
    </w:sdtEndPr>
    <w:sdtContent>
      <w:p w14:paraId="7FCB1F8C" w14:textId="7DEAE205" w:rsidR="005F6345" w:rsidRPr="00ED4E01" w:rsidRDefault="005F6345">
        <w:pPr>
          <w:pStyle w:val="Footer"/>
          <w:jc w:val="center"/>
          <w:rPr>
            <w:rFonts w:ascii="Arial" w:hAnsi="Arial" w:cs="Arial"/>
          </w:rPr>
        </w:pPr>
        <w:r w:rsidRPr="00ED4E01">
          <w:rPr>
            <w:rFonts w:ascii="Arial" w:hAnsi="Arial" w:cs="Arial"/>
          </w:rPr>
          <w:fldChar w:fldCharType="begin"/>
        </w:r>
        <w:r w:rsidRPr="00ED4E01">
          <w:rPr>
            <w:rFonts w:ascii="Arial" w:hAnsi="Arial" w:cs="Arial"/>
          </w:rPr>
          <w:instrText xml:space="preserve"> PAGE   \* MERGEFORMAT </w:instrText>
        </w:r>
        <w:r w:rsidRPr="00ED4E01">
          <w:rPr>
            <w:rFonts w:ascii="Arial" w:hAnsi="Arial" w:cs="Arial"/>
          </w:rPr>
          <w:fldChar w:fldCharType="separate"/>
        </w:r>
        <w:r w:rsidR="00532142">
          <w:rPr>
            <w:rFonts w:ascii="Arial" w:hAnsi="Arial" w:cs="Arial"/>
            <w:noProof/>
          </w:rPr>
          <w:t>2</w:t>
        </w:r>
        <w:r w:rsidRPr="00ED4E01">
          <w:rPr>
            <w:rFonts w:ascii="Arial" w:hAnsi="Arial" w:cs="Arial"/>
            <w:noProof/>
          </w:rPr>
          <w:fldChar w:fldCharType="end"/>
        </w:r>
      </w:p>
    </w:sdtContent>
  </w:sdt>
  <w:p w14:paraId="6B5096F9" w14:textId="77777777" w:rsidR="005F6345" w:rsidRDefault="005F63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2C0C6" w14:textId="77777777" w:rsidR="005F6345" w:rsidRDefault="005F6345" w:rsidP="0019341D">
      <w:r>
        <w:separator/>
      </w:r>
    </w:p>
  </w:footnote>
  <w:footnote w:type="continuationSeparator" w:id="0">
    <w:p w14:paraId="31E47BF4" w14:textId="77777777" w:rsidR="005F6345" w:rsidRDefault="005F6345" w:rsidP="001934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5120D"/>
    <w:multiLevelType w:val="hybridMultilevel"/>
    <w:tmpl w:val="597C7E0C"/>
    <w:lvl w:ilvl="0" w:tplc="06428A0C">
      <w:start w:val="1"/>
      <w:numFmt w:val="decimal"/>
      <w:lvlText w:val="%1."/>
      <w:lvlJc w:val="left"/>
      <w:pPr>
        <w:ind w:left="720" w:hanging="360"/>
      </w:pPr>
      <w:rPr>
        <w:rFonts w:ascii="Times New Roman" w:hAnsi="Times New Roman" w:cs="Times New Roman" w:hint="default"/>
        <w:b w:val="0"/>
        <w:i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48D6454"/>
    <w:multiLevelType w:val="hybridMultilevel"/>
    <w:tmpl w:val="8034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CA"/>
    <w:rsid w:val="000146B5"/>
    <w:rsid w:val="000372D7"/>
    <w:rsid w:val="000409AF"/>
    <w:rsid w:val="0004153F"/>
    <w:rsid w:val="0007385C"/>
    <w:rsid w:val="000A5127"/>
    <w:rsid w:val="000D29D2"/>
    <w:rsid w:val="000E2815"/>
    <w:rsid w:val="000E516A"/>
    <w:rsid w:val="000F6673"/>
    <w:rsid w:val="00101AA0"/>
    <w:rsid w:val="00106D02"/>
    <w:rsid w:val="001205F8"/>
    <w:rsid w:val="0019341D"/>
    <w:rsid w:val="00194702"/>
    <w:rsid w:val="001B426A"/>
    <w:rsid w:val="001C3113"/>
    <w:rsid w:val="001C47A0"/>
    <w:rsid w:val="001C5AD9"/>
    <w:rsid w:val="001D43C2"/>
    <w:rsid w:val="001E4503"/>
    <w:rsid w:val="002054AA"/>
    <w:rsid w:val="00213A9A"/>
    <w:rsid w:val="002252E4"/>
    <w:rsid w:val="00251961"/>
    <w:rsid w:val="00291E50"/>
    <w:rsid w:val="002A7529"/>
    <w:rsid w:val="002E2C86"/>
    <w:rsid w:val="002E6173"/>
    <w:rsid w:val="00317439"/>
    <w:rsid w:val="0036170D"/>
    <w:rsid w:val="003649F1"/>
    <w:rsid w:val="00370F78"/>
    <w:rsid w:val="003746B0"/>
    <w:rsid w:val="003757DE"/>
    <w:rsid w:val="003E19BB"/>
    <w:rsid w:val="003E279E"/>
    <w:rsid w:val="00410F6F"/>
    <w:rsid w:val="0042259A"/>
    <w:rsid w:val="00434883"/>
    <w:rsid w:val="004746A5"/>
    <w:rsid w:val="0049048B"/>
    <w:rsid w:val="004A0367"/>
    <w:rsid w:val="004A221A"/>
    <w:rsid w:val="004D735C"/>
    <w:rsid w:val="004E1A18"/>
    <w:rsid w:val="004E52E8"/>
    <w:rsid w:val="004F5629"/>
    <w:rsid w:val="005117D3"/>
    <w:rsid w:val="005215AA"/>
    <w:rsid w:val="00532142"/>
    <w:rsid w:val="005522CD"/>
    <w:rsid w:val="005530CB"/>
    <w:rsid w:val="00566A48"/>
    <w:rsid w:val="0057223A"/>
    <w:rsid w:val="00574838"/>
    <w:rsid w:val="005B3E50"/>
    <w:rsid w:val="005E5149"/>
    <w:rsid w:val="005F6345"/>
    <w:rsid w:val="00614721"/>
    <w:rsid w:val="00615E6D"/>
    <w:rsid w:val="00641575"/>
    <w:rsid w:val="00667F90"/>
    <w:rsid w:val="00680B32"/>
    <w:rsid w:val="00681FB4"/>
    <w:rsid w:val="006D2839"/>
    <w:rsid w:val="00707EE0"/>
    <w:rsid w:val="00714504"/>
    <w:rsid w:val="007160EA"/>
    <w:rsid w:val="00734CB1"/>
    <w:rsid w:val="00763C4F"/>
    <w:rsid w:val="007D014E"/>
    <w:rsid w:val="007D258A"/>
    <w:rsid w:val="007D6F31"/>
    <w:rsid w:val="007F62D9"/>
    <w:rsid w:val="007F6955"/>
    <w:rsid w:val="00801C66"/>
    <w:rsid w:val="00816217"/>
    <w:rsid w:val="00833BCD"/>
    <w:rsid w:val="008364D6"/>
    <w:rsid w:val="00846BFF"/>
    <w:rsid w:val="00855FF5"/>
    <w:rsid w:val="008617C4"/>
    <w:rsid w:val="00897BEF"/>
    <w:rsid w:val="00955B29"/>
    <w:rsid w:val="009B70D4"/>
    <w:rsid w:val="009C04A5"/>
    <w:rsid w:val="009D3D55"/>
    <w:rsid w:val="009F07EF"/>
    <w:rsid w:val="00A10914"/>
    <w:rsid w:val="00A210AC"/>
    <w:rsid w:val="00A346E5"/>
    <w:rsid w:val="00AB37CC"/>
    <w:rsid w:val="00AD1210"/>
    <w:rsid w:val="00B139E0"/>
    <w:rsid w:val="00B13B11"/>
    <w:rsid w:val="00B43763"/>
    <w:rsid w:val="00B44CD6"/>
    <w:rsid w:val="00B648E5"/>
    <w:rsid w:val="00B65A6C"/>
    <w:rsid w:val="00B663CB"/>
    <w:rsid w:val="00B83384"/>
    <w:rsid w:val="00C15473"/>
    <w:rsid w:val="00C3368E"/>
    <w:rsid w:val="00C95F8F"/>
    <w:rsid w:val="00CA0033"/>
    <w:rsid w:val="00CB0776"/>
    <w:rsid w:val="00CB173E"/>
    <w:rsid w:val="00CF2BAE"/>
    <w:rsid w:val="00D1630D"/>
    <w:rsid w:val="00D24E7C"/>
    <w:rsid w:val="00D36BCA"/>
    <w:rsid w:val="00D5620B"/>
    <w:rsid w:val="00D62CB5"/>
    <w:rsid w:val="00D7689A"/>
    <w:rsid w:val="00D80C1F"/>
    <w:rsid w:val="00DA481C"/>
    <w:rsid w:val="00DE7708"/>
    <w:rsid w:val="00E01DCD"/>
    <w:rsid w:val="00E41513"/>
    <w:rsid w:val="00EB0FCA"/>
    <w:rsid w:val="00EC060C"/>
    <w:rsid w:val="00EC5A71"/>
    <w:rsid w:val="00EC62EE"/>
    <w:rsid w:val="00ED4E01"/>
    <w:rsid w:val="00FD6364"/>
  </w:rsids>
  <m:mathPr>
    <m:mathFont m:val="Cambria Math"/>
    <m:brkBin m:val="before"/>
    <m:brkBinSub m:val="--"/>
    <m:smallFrac m:val="0"/>
    <m:dispDef/>
    <m:lMargin m:val="0"/>
    <m:rMargin m:val="0"/>
    <m:defJc m:val="centerGroup"/>
    <m:wrapIndent m:val="1440"/>
    <m:intLim m:val="subSup"/>
    <m:naryLim m:val="undOvr"/>
  </m:mathPr>
  <w:themeFontLang w:val="fr-B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7A8AD"/>
  <w15:docId w15:val="{9FEB536C-2BCF-473F-9CF5-CA316EDF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aliases w:val="1_G"/>
    <w:rsid w:val="0019341D"/>
    <w:rPr>
      <w:rFonts w:ascii="Times New Roman" w:hAnsi="Times New Roman"/>
      <w:sz w:val="18"/>
      <w:vertAlign w:val="superscript"/>
    </w:rPr>
  </w:style>
  <w:style w:type="paragraph" w:styleId="EndnoteText">
    <w:name w:val="endnote text"/>
    <w:aliases w:val="2_G"/>
    <w:basedOn w:val="FootnoteText"/>
    <w:link w:val="EndnoteTextChar"/>
    <w:rsid w:val="0019341D"/>
    <w:pPr>
      <w:tabs>
        <w:tab w:val="right" w:pos="1021"/>
      </w:tabs>
      <w:spacing w:line="220" w:lineRule="exact"/>
      <w:ind w:left="1134" w:right="1134" w:hanging="1134"/>
    </w:pPr>
    <w:rPr>
      <w:rFonts w:eastAsia="SimSun"/>
      <w:sz w:val="18"/>
      <w:lang w:val="en-GB" w:eastAsia="zh-CN"/>
    </w:rPr>
  </w:style>
  <w:style w:type="character" w:customStyle="1" w:styleId="EndnoteTextChar">
    <w:name w:val="Endnote Text Char"/>
    <w:aliases w:val="2_G Char"/>
    <w:basedOn w:val="DefaultParagraphFont"/>
    <w:link w:val="EndnoteText"/>
    <w:rsid w:val="0019341D"/>
    <w:rPr>
      <w:rFonts w:eastAsia="SimSun"/>
      <w:sz w:val="18"/>
      <w:lang w:val="en-GB" w:eastAsia="zh-CN"/>
    </w:rPr>
  </w:style>
  <w:style w:type="paragraph" w:styleId="FootnoteText">
    <w:name w:val="footnote text"/>
    <w:aliases w:val="5_G"/>
    <w:basedOn w:val="Normal"/>
    <w:link w:val="FootnoteTextChar"/>
    <w:unhideWhenUsed/>
    <w:qFormat/>
    <w:rsid w:val="0019341D"/>
    <w:rPr>
      <w:sz w:val="20"/>
    </w:rPr>
  </w:style>
  <w:style w:type="character" w:customStyle="1" w:styleId="FootnoteTextChar">
    <w:name w:val="Footnote Text Char"/>
    <w:aliases w:val="5_G Char"/>
    <w:basedOn w:val="DefaultParagraphFont"/>
    <w:link w:val="FootnoteText"/>
    <w:rsid w:val="0019341D"/>
    <w:rPr>
      <w:sz w:val="20"/>
    </w:rPr>
  </w:style>
  <w:style w:type="character" w:styleId="FootnoteReference">
    <w:name w:val="footnote reference"/>
    <w:aliases w:val="4_G,callout,Footnote Refernece,Footnote Reference Number,Fußnotenzeichen_Raxen,BVI fnr,Fago Fußnotenzeichen,ftref,referencia nota al pie,4_Footnote text,Footnote text,Footnotes refss,Texto de nota al pie,f"/>
    <w:link w:val="BVIfnrCharCharCharCharCharCharCharZchnCharCharCharCharCharChar"/>
    <w:qFormat/>
    <w:rsid w:val="0036170D"/>
    <w:rPr>
      <w:sz w:val="18"/>
      <w:vertAlign w:val="superscript"/>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rsid w:val="0036170D"/>
    <w:pPr>
      <w:spacing w:after="160" w:line="240" w:lineRule="exact"/>
    </w:pPr>
    <w:rPr>
      <w:sz w:val="18"/>
      <w:vertAlign w:val="superscript"/>
    </w:rPr>
  </w:style>
  <w:style w:type="character" w:styleId="CommentReference">
    <w:name w:val="annotation reference"/>
    <w:basedOn w:val="DefaultParagraphFont"/>
    <w:uiPriority w:val="99"/>
    <w:semiHidden/>
    <w:unhideWhenUsed/>
    <w:rsid w:val="00AD1210"/>
    <w:rPr>
      <w:sz w:val="16"/>
      <w:szCs w:val="16"/>
    </w:rPr>
  </w:style>
  <w:style w:type="paragraph" w:styleId="CommentText">
    <w:name w:val="annotation text"/>
    <w:basedOn w:val="Normal"/>
    <w:link w:val="CommentTextChar"/>
    <w:uiPriority w:val="99"/>
    <w:semiHidden/>
    <w:unhideWhenUsed/>
    <w:rsid w:val="00AD1210"/>
    <w:rPr>
      <w:sz w:val="20"/>
    </w:rPr>
  </w:style>
  <w:style w:type="character" w:customStyle="1" w:styleId="CommentTextChar">
    <w:name w:val="Comment Text Char"/>
    <w:basedOn w:val="DefaultParagraphFont"/>
    <w:link w:val="CommentText"/>
    <w:uiPriority w:val="99"/>
    <w:semiHidden/>
    <w:rsid w:val="00AD1210"/>
    <w:rPr>
      <w:sz w:val="20"/>
    </w:rPr>
  </w:style>
  <w:style w:type="paragraph" w:styleId="CommentSubject">
    <w:name w:val="annotation subject"/>
    <w:basedOn w:val="CommentText"/>
    <w:next w:val="CommentText"/>
    <w:link w:val="CommentSubjectChar"/>
    <w:uiPriority w:val="99"/>
    <w:semiHidden/>
    <w:unhideWhenUsed/>
    <w:rsid w:val="00AD1210"/>
    <w:rPr>
      <w:b/>
      <w:bCs/>
    </w:rPr>
  </w:style>
  <w:style w:type="character" w:customStyle="1" w:styleId="CommentSubjectChar">
    <w:name w:val="Comment Subject Char"/>
    <w:basedOn w:val="CommentTextChar"/>
    <w:link w:val="CommentSubject"/>
    <w:uiPriority w:val="99"/>
    <w:semiHidden/>
    <w:rsid w:val="00AD1210"/>
    <w:rPr>
      <w:b/>
      <w:bCs/>
      <w:sz w:val="20"/>
    </w:rPr>
  </w:style>
  <w:style w:type="paragraph" w:styleId="BalloonText">
    <w:name w:val="Balloon Text"/>
    <w:basedOn w:val="Normal"/>
    <w:link w:val="BalloonTextChar"/>
    <w:uiPriority w:val="99"/>
    <w:semiHidden/>
    <w:unhideWhenUsed/>
    <w:rsid w:val="00AD1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210"/>
    <w:rPr>
      <w:rFonts w:ascii="Segoe UI" w:hAnsi="Segoe UI" w:cs="Segoe UI"/>
      <w:sz w:val="18"/>
      <w:szCs w:val="18"/>
    </w:rPr>
  </w:style>
  <w:style w:type="character" w:styleId="Hyperlink">
    <w:name w:val="Hyperlink"/>
    <w:basedOn w:val="DefaultParagraphFont"/>
    <w:uiPriority w:val="99"/>
    <w:unhideWhenUsed/>
    <w:rsid w:val="00194702"/>
    <w:rPr>
      <w:color w:val="0000FF"/>
      <w:u w:val="single"/>
    </w:rPr>
  </w:style>
  <w:style w:type="paragraph" w:styleId="ListParagraph">
    <w:name w:val="List Paragraph"/>
    <w:basedOn w:val="Normal"/>
    <w:uiPriority w:val="34"/>
    <w:qFormat/>
    <w:rsid w:val="00FD6364"/>
    <w:pPr>
      <w:spacing w:after="160" w:line="259" w:lineRule="auto"/>
      <w:ind w:left="720"/>
      <w:contextualSpacing/>
    </w:pPr>
    <w:rPr>
      <w:rFonts w:asciiTheme="minorHAnsi" w:hAnsiTheme="minorHAnsi" w:cstheme="minorBidi"/>
      <w:szCs w:val="22"/>
      <w:lang w:val="en-GB"/>
    </w:rPr>
  </w:style>
  <w:style w:type="character" w:customStyle="1" w:styleId="NoSpacingChar">
    <w:name w:val="No Spacing Char"/>
    <w:basedOn w:val="DefaultParagraphFont"/>
    <w:link w:val="NoSpacing"/>
    <w:uiPriority w:val="1"/>
    <w:locked/>
    <w:rsid w:val="007D6F31"/>
  </w:style>
  <w:style w:type="paragraph" w:styleId="NoSpacing">
    <w:name w:val="No Spacing"/>
    <w:basedOn w:val="Normal"/>
    <w:link w:val="NoSpacingChar"/>
    <w:uiPriority w:val="1"/>
    <w:qFormat/>
    <w:rsid w:val="007D6F31"/>
  </w:style>
  <w:style w:type="paragraph" w:styleId="Header">
    <w:name w:val="header"/>
    <w:basedOn w:val="Normal"/>
    <w:link w:val="HeaderChar"/>
    <w:uiPriority w:val="99"/>
    <w:unhideWhenUsed/>
    <w:rsid w:val="00ED4E01"/>
    <w:pPr>
      <w:tabs>
        <w:tab w:val="center" w:pos="4513"/>
        <w:tab w:val="right" w:pos="9026"/>
      </w:tabs>
    </w:pPr>
  </w:style>
  <w:style w:type="character" w:customStyle="1" w:styleId="HeaderChar">
    <w:name w:val="Header Char"/>
    <w:basedOn w:val="DefaultParagraphFont"/>
    <w:link w:val="Header"/>
    <w:uiPriority w:val="99"/>
    <w:rsid w:val="00ED4E01"/>
  </w:style>
  <w:style w:type="paragraph" w:styleId="Footer">
    <w:name w:val="footer"/>
    <w:basedOn w:val="Normal"/>
    <w:link w:val="FooterChar"/>
    <w:uiPriority w:val="99"/>
    <w:unhideWhenUsed/>
    <w:rsid w:val="00ED4E01"/>
    <w:pPr>
      <w:tabs>
        <w:tab w:val="center" w:pos="4513"/>
        <w:tab w:val="right" w:pos="9026"/>
      </w:tabs>
    </w:pPr>
  </w:style>
  <w:style w:type="character" w:customStyle="1" w:styleId="FooterChar">
    <w:name w:val="Footer Char"/>
    <w:basedOn w:val="DefaultParagraphFont"/>
    <w:link w:val="Footer"/>
    <w:uiPriority w:val="99"/>
    <w:rsid w:val="00ED4E01"/>
  </w:style>
  <w:style w:type="paragraph" w:customStyle="1" w:styleId="SingleTxtG">
    <w:name w:val="_ Single Txt_G"/>
    <w:basedOn w:val="Normal"/>
    <w:qFormat/>
    <w:rsid w:val="0004153F"/>
    <w:pPr>
      <w:suppressAutoHyphens/>
      <w:spacing w:after="120" w:line="240" w:lineRule="atLeast"/>
      <w:ind w:left="1134" w:right="1134"/>
      <w:jc w:val="both"/>
    </w:pPr>
    <w:rPr>
      <w:rFonts w:eastAsia="Times New Roman"/>
      <w:sz w:val="20"/>
      <w:lang w:val="en-GB"/>
    </w:rPr>
  </w:style>
  <w:style w:type="paragraph" w:styleId="NormalWeb">
    <w:name w:val="Normal (Web)"/>
    <w:basedOn w:val="Normal"/>
    <w:uiPriority w:val="99"/>
    <w:semiHidden/>
    <w:unhideWhenUsed/>
    <w:rsid w:val="00101AA0"/>
    <w:pPr>
      <w:spacing w:before="100" w:beforeAutospacing="1" w:after="100" w:afterAutospacing="1"/>
    </w:pPr>
    <w:rPr>
      <w:rFonts w:ascii="Times" w:hAnsi="Times"/>
      <w:sz w:val="20"/>
      <w:lang w:val="en-HK"/>
    </w:rPr>
  </w:style>
  <w:style w:type="character" w:styleId="Emphasis">
    <w:name w:val="Emphasis"/>
    <w:basedOn w:val="DefaultParagraphFont"/>
    <w:uiPriority w:val="20"/>
    <w:qFormat/>
    <w:rsid w:val="00101A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39194">
      <w:bodyDiv w:val="1"/>
      <w:marLeft w:val="0"/>
      <w:marRight w:val="0"/>
      <w:marTop w:val="0"/>
      <w:marBottom w:val="0"/>
      <w:divBdr>
        <w:top w:val="none" w:sz="0" w:space="0" w:color="auto"/>
        <w:left w:val="none" w:sz="0" w:space="0" w:color="auto"/>
        <w:bottom w:val="none" w:sz="0" w:space="0" w:color="auto"/>
        <w:right w:val="none" w:sz="0" w:space="0" w:color="auto"/>
      </w:divBdr>
      <w:divsChild>
        <w:div w:id="1686637202">
          <w:marLeft w:val="0"/>
          <w:marRight w:val="0"/>
          <w:marTop w:val="0"/>
          <w:marBottom w:val="0"/>
          <w:divBdr>
            <w:top w:val="none" w:sz="0" w:space="0" w:color="auto"/>
            <w:left w:val="none" w:sz="0" w:space="0" w:color="auto"/>
            <w:bottom w:val="none" w:sz="0" w:space="0" w:color="auto"/>
            <w:right w:val="none" w:sz="0" w:space="0" w:color="auto"/>
          </w:divBdr>
          <w:divsChild>
            <w:div w:id="866482077">
              <w:marLeft w:val="-225"/>
              <w:marRight w:val="-225"/>
              <w:marTop w:val="0"/>
              <w:marBottom w:val="0"/>
              <w:divBdr>
                <w:top w:val="none" w:sz="0" w:space="0" w:color="auto"/>
                <w:left w:val="none" w:sz="0" w:space="0" w:color="auto"/>
                <w:bottom w:val="none" w:sz="0" w:space="0" w:color="auto"/>
                <w:right w:val="none" w:sz="0" w:space="0" w:color="auto"/>
              </w:divBdr>
              <w:divsChild>
                <w:div w:id="1082725022">
                  <w:marLeft w:val="0"/>
                  <w:marRight w:val="0"/>
                  <w:marTop w:val="0"/>
                  <w:marBottom w:val="0"/>
                  <w:divBdr>
                    <w:top w:val="none" w:sz="0" w:space="0" w:color="auto"/>
                    <w:left w:val="none" w:sz="0" w:space="0" w:color="auto"/>
                    <w:bottom w:val="none" w:sz="0" w:space="0" w:color="auto"/>
                    <w:right w:val="none" w:sz="0" w:space="0" w:color="auto"/>
                  </w:divBdr>
                  <w:divsChild>
                    <w:div w:id="1009256490">
                      <w:marLeft w:val="0"/>
                      <w:marRight w:val="0"/>
                      <w:marTop w:val="0"/>
                      <w:marBottom w:val="0"/>
                      <w:divBdr>
                        <w:top w:val="none" w:sz="0" w:space="0" w:color="auto"/>
                        <w:left w:val="none" w:sz="0" w:space="0" w:color="auto"/>
                        <w:bottom w:val="none" w:sz="0" w:space="0" w:color="auto"/>
                        <w:right w:val="none" w:sz="0" w:space="0" w:color="auto"/>
                      </w:divBdr>
                      <w:divsChild>
                        <w:div w:id="1150250407">
                          <w:marLeft w:val="0"/>
                          <w:marRight w:val="0"/>
                          <w:marTop w:val="0"/>
                          <w:marBottom w:val="0"/>
                          <w:divBdr>
                            <w:top w:val="none" w:sz="0" w:space="0" w:color="auto"/>
                            <w:left w:val="none" w:sz="0" w:space="0" w:color="auto"/>
                            <w:bottom w:val="none" w:sz="0" w:space="0" w:color="auto"/>
                            <w:right w:val="none" w:sz="0" w:space="0" w:color="auto"/>
                          </w:divBdr>
                          <w:divsChild>
                            <w:div w:id="1802578105">
                              <w:marLeft w:val="-225"/>
                              <w:marRight w:val="-225"/>
                              <w:marTop w:val="0"/>
                              <w:marBottom w:val="0"/>
                              <w:divBdr>
                                <w:top w:val="none" w:sz="0" w:space="0" w:color="auto"/>
                                <w:left w:val="none" w:sz="0" w:space="0" w:color="auto"/>
                                <w:bottom w:val="none" w:sz="0" w:space="0" w:color="auto"/>
                                <w:right w:val="none" w:sz="0" w:space="0" w:color="auto"/>
                              </w:divBdr>
                              <w:divsChild>
                                <w:div w:id="463276109">
                                  <w:marLeft w:val="0"/>
                                  <w:marRight w:val="0"/>
                                  <w:marTop w:val="0"/>
                                  <w:marBottom w:val="0"/>
                                  <w:divBdr>
                                    <w:top w:val="none" w:sz="0" w:space="0" w:color="auto"/>
                                    <w:left w:val="none" w:sz="0" w:space="0" w:color="auto"/>
                                    <w:bottom w:val="none" w:sz="0" w:space="0" w:color="auto"/>
                                    <w:right w:val="none" w:sz="0" w:space="0" w:color="auto"/>
                                  </w:divBdr>
                                  <w:divsChild>
                                    <w:div w:id="2092698816">
                                      <w:marLeft w:val="0"/>
                                      <w:marRight w:val="0"/>
                                      <w:marTop w:val="0"/>
                                      <w:marBottom w:val="0"/>
                                      <w:divBdr>
                                        <w:top w:val="none" w:sz="0" w:space="0" w:color="auto"/>
                                        <w:left w:val="none" w:sz="0" w:space="0" w:color="auto"/>
                                        <w:bottom w:val="none" w:sz="0" w:space="0" w:color="auto"/>
                                        <w:right w:val="none" w:sz="0" w:space="0" w:color="auto"/>
                                      </w:divBdr>
                                      <w:divsChild>
                                        <w:div w:id="1396464576">
                                          <w:marLeft w:val="0"/>
                                          <w:marRight w:val="0"/>
                                          <w:marTop w:val="0"/>
                                          <w:marBottom w:val="0"/>
                                          <w:divBdr>
                                            <w:top w:val="none" w:sz="0" w:space="0" w:color="auto"/>
                                            <w:left w:val="none" w:sz="0" w:space="0" w:color="auto"/>
                                            <w:bottom w:val="none" w:sz="0" w:space="0" w:color="auto"/>
                                            <w:right w:val="none" w:sz="0" w:space="0" w:color="auto"/>
                                          </w:divBdr>
                                          <w:divsChild>
                                            <w:div w:id="787505981">
                                              <w:marLeft w:val="0"/>
                                              <w:marRight w:val="0"/>
                                              <w:marTop w:val="0"/>
                                              <w:marBottom w:val="0"/>
                                              <w:divBdr>
                                                <w:top w:val="none" w:sz="0" w:space="0" w:color="auto"/>
                                                <w:left w:val="none" w:sz="0" w:space="0" w:color="auto"/>
                                                <w:bottom w:val="none" w:sz="0" w:space="0" w:color="auto"/>
                                                <w:right w:val="none" w:sz="0" w:space="0" w:color="auto"/>
                                              </w:divBdr>
                                              <w:divsChild>
                                                <w:div w:id="2105176995">
                                                  <w:marLeft w:val="0"/>
                                                  <w:marRight w:val="0"/>
                                                  <w:marTop w:val="0"/>
                                                  <w:marBottom w:val="0"/>
                                                  <w:divBdr>
                                                    <w:top w:val="none" w:sz="0" w:space="0" w:color="auto"/>
                                                    <w:left w:val="none" w:sz="0" w:space="0" w:color="auto"/>
                                                    <w:bottom w:val="none" w:sz="0" w:space="0" w:color="auto"/>
                                                    <w:right w:val="none" w:sz="0" w:space="0" w:color="auto"/>
                                                  </w:divBdr>
                                                </w:div>
                                                <w:div w:id="1513229092">
                                                  <w:marLeft w:val="0"/>
                                                  <w:marRight w:val="0"/>
                                                  <w:marTop w:val="0"/>
                                                  <w:marBottom w:val="0"/>
                                                  <w:divBdr>
                                                    <w:top w:val="none" w:sz="0" w:space="0" w:color="auto"/>
                                                    <w:left w:val="none" w:sz="0" w:space="0" w:color="auto"/>
                                                    <w:bottom w:val="none" w:sz="0" w:space="0" w:color="auto"/>
                                                    <w:right w:val="none" w:sz="0" w:space="0" w:color="auto"/>
                                                  </w:divBdr>
                                                </w:div>
                                                <w:div w:id="1587229069">
                                                  <w:marLeft w:val="0"/>
                                                  <w:marRight w:val="0"/>
                                                  <w:marTop w:val="0"/>
                                                  <w:marBottom w:val="0"/>
                                                  <w:divBdr>
                                                    <w:top w:val="none" w:sz="0" w:space="0" w:color="auto"/>
                                                    <w:left w:val="none" w:sz="0" w:space="0" w:color="auto"/>
                                                    <w:bottom w:val="none" w:sz="0" w:space="0" w:color="auto"/>
                                                    <w:right w:val="none" w:sz="0" w:space="0" w:color="auto"/>
                                                  </w:divBdr>
                                                </w:div>
                                                <w:div w:id="2101442599">
                                                  <w:marLeft w:val="0"/>
                                                  <w:marRight w:val="0"/>
                                                  <w:marTop w:val="0"/>
                                                  <w:marBottom w:val="0"/>
                                                  <w:divBdr>
                                                    <w:top w:val="none" w:sz="0" w:space="0" w:color="auto"/>
                                                    <w:left w:val="none" w:sz="0" w:space="0" w:color="auto"/>
                                                    <w:bottom w:val="none" w:sz="0" w:space="0" w:color="auto"/>
                                                    <w:right w:val="none" w:sz="0" w:space="0" w:color="auto"/>
                                                  </w:divBdr>
                                                </w:div>
                                                <w:div w:id="621955525">
                                                  <w:marLeft w:val="0"/>
                                                  <w:marRight w:val="0"/>
                                                  <w:marTop w:val="0"/>
                                                  <w:marBottom w:val="0"/>
                                                  <w:divBdr>
                                                    <w:top w:val="none" w:sz="0" w:space="0" w:color="auto"/>
                                                    <w:left w:val="none" w:sz="0" w:space="0" w:color="auto"/>
                                                    <w:bottom w:val="none" w:sz="0" w:space="0" w:color="auto"/>
                                                    <w:right w:val="none" w:sz="0" w:space="0" w:color="auto"/>
                                                  </w:divBdr>
                                                </w:div>
                                                <w:div w:id="452946857">
                                                  <w:marLeft w:val="0"/>
                                                  <w:marRight w:val="0"/>
                                                  <w:marTop w:val="0"/>
                                                  <w:marBottom w:val="0"/>
                                                  <w:divBdr>
                                                    <w:top w:val="none" w:sz="0" w:space="0" w:color="auto"/>
                                                    <w:left w:val="none" w:sz="0" w:space="0" w:color="auto"/>
                                                    <w:bottom w:val="none" w:sz="0" w:space="0" w:color="auto"/>
                                                    <w:right w:val="none" w:sz="0" w:space="0" w:color="auto"/>
                                                  </w:divBdr>
                                                </w:div>
                                                <w:div w:id="1409183101">
                                                  <w:marLeft w:val="0"/>
                                                  <w:marRight w:val="0"/>
                                                  <w:marTop w:val="0"/>
                                                  <w:marBottom w:val="0"/>
                                                  <w:divBdr>
                                                    <w:top w:val="none" w:sz="0" w:space="0" w:color="auto"/>
                                                    <w:left w:val="none" w:sz="0" w:space="0" w:color="auto"/>
                                                    <w:bottom w:val="none" w:sz="0" w:space="0" w:color="auto"/>
                                                    <w:right w:val="none" w:sz="0" w:space="0" w:color="auto"/>
                                                  </w:divBdr>
                                                </w:div>
                                                <w:div w:id="203952734">
                                                  <w:marLeft w:val="0"/>
                                                  <w:marRight w:val="0"/>
                                                  <w:marTop w:val="0"/>
                                                  <w:marBottom w:val="0"/>
                                                  <w:divBdr>
                                                    <w:top w:val="none" w:sz="0" w:space="0" w:color="auto"/>
                                                    <w:left w:val="none" w:sz="0" w:space="0" w:color="auto"/>
                                                    <w:bottom w:val="none" w:sz="0" w:space="0" w:color="auto"/>
                                                    <w:right w:val="none" w:sz="0" w:space="0" w:color="auto"/>
                                                  </w:divBdr>
                                                </w:div>
                                                <w:div w:id="852763196">
                                                  <w:marLeft w:val="0"/>
                                                  <w:marRight w:val="0"/>
                                                  <w:marTop w:val="0"/>
                                                  <w:marBottom w:val="0"/>
                                                  <w:divBdr>
                                                    <w:top w:val="none" w:sz="0" w:space="0" w:color="auto"/>
                                                    <w:left w:val="none" w:sz="0" w:space="0" w:color="auto"/>
                                                    <w:bottom w:val="none" w:sz="0" w:space="0" w:color="auto"/>
                                                    <w:right w:val="none" w:sz="0" w:space="0" w:color="auto"/>
                                                  </w:divBdr>
                                                </w:div>
                                                <w:div w:id="1578320584">
                                                  <w:marLeft w:val="0"/>
                                                  <w:marRight w:val="0"/>
                                                  <w:marTop w:val="0"/>
                                                  <w:marBottom w:val="0"/>
                                                  <w:divBdr>
                                                    <w:top w:val="none" w:sz="0" w:space="0" w:color="auto"/>
                                                    <w:left w:val="none" w:sz="0" w:space="0" w:color="auto"/>
                                                    <w:bottom w:val="none" w:sz="0" w:space="0" w:color="auto"/>
                                                    <w:right w:val="none" w:sz="0" w:space="0" w:color="auto"/>
                                                  </w:divBdr>
                                                </w:div>
                                                <w:div w:id="1912499632">
                                                  <w:marLeft w:val="0"/>
                                                  <w:marRight w:val="0"/>
                                                  <w:marTop w:val="0"/>
                                                  <w:marBottom w:val="0"/>
                                                  <w:divBdr>
                                                    <w:top w:val="none" w:sz="0" w:space="0" w:color="auto"/>
                                                    <w:left w:val="none" w:sz="0" w:space="0" w:color="auto"/>
                                                    <w:bottom w:val="none" w:sz="0" w:space="0" w:color="auto"/>
                                                    <w:right w:val="none" w:sz="0" w:space="0" w:color="auto"/>
                                                  </w:divBdr>
                                                  <w:divsChild>
                                                    <w:div w:id="547881292">
                                                      <w:marLeft w:val="0"/>
                                                      <w:marRight w:val="0"/>
                                                      <w:marTop w:val="0"/>
                                                      <w:marBottom w:val="0"/>
                                                      <w:divBdr>
                                                        <w:top w:val="none" w:sz="0" w:space="0" w:color="auto"/>
                                                        <w:left w:val="none" w:sz="0" w:space="0" w:color="auto"/>
                                                        <w:bottom w:val="none" w:sz="0" w:space="0" w:color="auto"/>
                                                        <w:right w:val="none" w:sz="0" w:space="0" w:color="auto"/>
                                                      </w:divBdr>
                                                    </w:div>
                                                    <w:div w:id="1087387486">
                                                      <w:marLeft w:val="0"/>
                                                      <w:marRight w:val="0"/>
                                                      <w:marTop w:val="0"/>
                                                      <w:marBottom w:val="0"/>
                                                      <w:divBdr>
                                                        <w:top w:val="none" w:sz="0" w:space="0" w:color="auto"/>
                                                        <w:left w:val="none" w:sz="0" w:space="0" w:color="auto"/>
                                                        <w:bottom w:val="none" w:sz="0" w:space="0" w:color="auto"/>
                                                        <w:right w:val="none" w:sz="0" w:space="0" w:color="auto"/>
                                                      </w:divBdr>
                                                    </w:div>
                                                    <w:div w:id="458497554">
                                                      <w:marLeft w:val="0"/>
                                                      <w:marRight w:val="0"/>
                                                      <w:marTop w:val="0"/>
                                                      <w:marBottom w:val="0"/>
                                                      <w:divBdr>
                                                        <w:top w:val="none" w:sz="0" w:space="0" w:color="auto"/>
                                                        <w:left w:val="none" w:sz="0" w:space="0" w:color="auto"/>
                                                        <w:bottom w:val="none" w:sz="0" w:space="0" w:color="auto"/>
                                                        <w:right w:val="none" w:sz="0" w:space="0" w:color="auto"/>
                                                      </w:divBdr>
                                                    </w:div>
                                                    <w:div w:id="7749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419202">
      <w:bodyDiv w:val="1"/>
      <w:marLeft w:val="0"/>
      <w:marRight w:val="0"/>
      <w:marTop w:val="0"/>
      <w:marBottom w:val="0"/>
      <w:divBdr>
        <w:top w:val="none" w:sz="0" w:space="0" w:color="auto"/>
        <w:left w:val="none" w:sz="0" w:space="0" w:color="auto"/>
        <w:bottom w:val="none" w:sz="0" w:space="0" w:color="auto"/>
        <w:right w:val="none" w:sz="0" w:space="0" w:color="auto"/>
      </w:divBdr>
    </w:div>
    <w:div w:id="781875538">
      <w:bodyDiv w:val="1"/>
      <w:marLeft w:val="0"/>
      <w:marRight w:val="0"/>
      <w:marTop w:val="0"/>
      <w:marBottom w:val="0"/>
      <w:divBdr>
        <w:top w:val="none" w:sz="0" w:space="0" w:color="auto"/>
        <w:left w:val="none" w:sz="0" w:space="0" w:color="auto"/>
        <w:bottom w:val="none" w:sz="0" w:space="0" w:color="auto"/>
        <w:right w:val="none" w:sz="0" w:space="0" w:color="auto"/>
      </w:divBdr>
    </w:div>
    <w:div w:id="901331986">
      <w:bodyDiv w:val="1"/>
      <w:marLeft w:val="0"/>
      <w:marRight w:val="0"/>
      <w:marTop w:val="0"/>
      <w:marBottom w:val="0"/>
      <w:divBdr>
        <w:top w:val="none" w:sz="0" w:space="0" w:color="auto"/>
        <w:left w:val="none" w:sz="0" w:space="0" w:color="auto"/>
        <w:bottom w:val="none" w:sz="0" w:space="0" w:color="auto"/>
        <w:right w:val="none" w:sz="0" w:space="0" w:color="auto"/>
      </w:divBdr>
    </w:div>
    <w:div w:id="1031998311">
      <w:bodyDiv w:val="1"/>
      <w:marLeft w:val="0"/>
      <w:marRight w:val="0"/>
      <w:marTop w:val="0"/>
      <w:marBottom w:val="0"/>
      <w:divBdr>
        <w:top w:val="none" w:sz="0" w:space="0" w:color="auto"/>
        <w:left w:val="none" w:sz="0" w:space="0" w:color="auto"/>
        <w:bottom w:val="none" w:sz="0" w:space="0" w:color="auto"/>
        <w:right w:val="none" w:sz="0" w:space="0" w:color="auto"/>
      </w:divBdr>
    </w:div>
    <w:div w:id="1192376893">
      <w:bodyDiv w:val="1"/>
      <w:marLeft w:val="0"/>
      <w:marRight w:val="0"/>
      <w:marTop w:val="0"/>
      <w:marBottom w:val="0"/>
      <w:divBdr>
        <w:top w:val="none" w:sz="0" w:space="0" w:color="auto"/>
        <w:left w:val="none" w:sz="0" w:space="0" w:color="auto"/>
        <w:bottom w:val="none" w:sz="0" w:space="0" w:color="auto"/>
        <w:right w:val="none" w:sz="0" w:space="0" w:color="auto"/>
      </w:divBdr>
    </w:div>
    <w:div w:id="14570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drijasevic-boko@ohchr.org" TargetMode="External"/><Relationship Id="rId18" Type="http://schemas.openxmlformats.org/officeDocument/2006/relationships/hyperlink" Target="https://www.facebook.com/unitednationshumanrigh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hchr.org/en/hrbodies/cescr/pages/cescrindex.aspx" TargetMode="External"/><Relationship Id="rId17" Type="http://schemas.openxmlformats.org/officeDocument/2006/relationships/hyperlink" Target="http://twitter.com/UNHumanRights" TargetMode="External"/><Relationship Id="rId2" Type="http://schemas.openxmlformats.org/officeDocument/2006/relationships/customXml" Target="../customXml/item2.xml"/><Relationship Id="rId16" Type="http://schemas.openxmlformats.org/officeDocument/2006/relationships/hyperlink" Target="https://youtu.be/pZJgu_t3c10" TargetMode="External"/><Relationship Id="rId20" Type="http://schemas.openxmlformats.org/officeDocument/2006/relationships/hyperlink" Target="http://www.standup4humanright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C.12/2020/1"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youtu.be/2zpjb6ht0E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stagram.com/unitednationshuman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kwok@ohchr.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83801-118C-434C-B3F0-48AAA8A3AB34}">
  <ds:schemaRefs>
    <ds:schemaRef ds:uri="http://schemas.microsoft.com/sharepoint/v3/contenttype/forms"/>
  </ds:schemaRefs>
</ds:datastoreItem>
</file>

<file path=customXml/itemProps2.xml><?xml version="1.0" encoding="utf-8"?>
<ds:datastoreItem xmlns:ds="http://schemas.openxmlformats.org/officeDocument/2006/customXml" ds:itemID="{9522D342-74E6-45E1-9CEB-17A2187296F7}">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6B608B3-F071-4197-851C-36C0C9E41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A643B-10CE-476B-AEA8-D797D99C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754</Words>
  <Characters>4302</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Schutter</dc:creator>
  <cp:keywords/>
  <dc:description/>
  <cp:lastModifiedBy>SONJAK SARF Zala</cp:lastModifiedBy>
  <cp:revision>4</cp:revision>
  <dcterms:created xsi:type="dcterms:W3CDTF">2020-04-22T13:29:00Z</dcterms:created>
  <dcterms:modified xsi:type="dcterms:W3CDTF">2020-04-23T08:23:00Z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