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7C11A4"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CC5B9C" w:rsidRDefault="00734042" w:rsidP="006254B4">
            <w:pPr>
              <w:pStyle w:val="Heading1"/>
              <w:rPr>
                <w:rFonts w:ascii="Times New Roman" w:hAnsi="Times New Roman" w:cs="Times New Roman"/>
                <w:sz w:val="24"/>
                <w:szCs w:val="24"/>
              </w:rPr>
            </w:pPr>
            <w:bookmarkStart w:id="0" w:name="_GoBack"/>
            <w:bookmarkEnd w:id="0"/>
            <w:r w:rsidRPr="00CC5B9C">
              <w:rPr>
                <w:rFonts w:ascii="Times New Roman" w:hAnsi="Times New Roman" w:cs="Times New Roman"/>
                <w:sz w:val="24"/>
                <w:szCs w:val="24"/>
              </w:rPr>
              <w:br/>
              <w:t>BUREAU DU PRESIDENT</w:t>
            </w:r>
          </w:p>
          <w:p w:rsidR="00734042" w:rsidRPr="00CC5B9C" w:rsidRDefault="00734042" w:rsidP="006254B4">
            <w:pPr>
              <w:jc w:val="center"/>
              <w:rPr>
                <w:rFonts w:ascii="Times New Roman" w:hAnsi="Times New Roman" w:cs="Times New Roman"/>
                <w:lang w:val="fr-CH"/>
              </w:rPr>
            </w:pPr>
            <w:r w:rsidRPr="00CC5B9C">
              <w:rPr>
                <w:rFonts w:ascii="Times New Roman" w:hAnsi="Times New Roman" w:cs="Times New Roman"/>
                <w:lang w:val="fr-CH"/>
              </w:rPr>
              <w:t>CONSEIL DES DROITS DE L’HOMME</w:t>
            </w:r>
          </w:p>
          <w:p w:rsidR="00734042" w:rsidRPr="00CC5B9C" w:rsidRDefault="00734042" w:rsidP="006254B4">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483ECF" w:rsidRDefault="00734042" w:rsidP="006254B4">
            <w:pPr>
              <w:rPr>
                <w:rFonts w:ascii="Times New Roman" w:hAnsi="Times New Roman" w:cs="Times New Roman"/>
                <w:lang w:val="en-GB"/>
              </w:rPr>
            </w:pPr>
            <w:r w:rsidRPr="00483ECF">
              <w:rPr>
                <w:rFonts w:ascii="Times New Roman" w:hAnsi="Times New Roman" w:cs="Times New Roman"/>
                <w:lang w:val="en-GB"/>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6.35pt" o:ole="">
                  <v:imagedata r:id="rId12" o:title=""/>
                </v:shape>
                <o:OLEObject Type="Embed" ProgID="MSPhotoEd.3" ShapeID="_x0000_i1025" DrawAspect="Content" ObjectID="_1505023333" r:id="rId13"/>
              </w:object>
            </w:r>
          </w:p>
          <w:p w:rsidR="00734042" w:rsidRPr="00483ECF" w:rsidRDefault="00734042" w:rsidP="006254B4">
            <w:pPr>
              <w:rPr>
                <w:rFonts w:ascii="Times New Roman" w:hAnsi="Times New Roman" w:cs="Times New Roman"/>
                <w:lang w:val="en-GB"/>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483ECF" w:rsidRDefault="00734042" w:rsidP="006254B4">
            <w:pPr>
              <w:jc w:val="center"/>
              <w:rPr>
                <w:rFonts w:ascii="Times New Roman" w:hAnsi="Times New Roman" w:cs="Times New Roman"/>
                <w:lang w:val="en-GB"/>
              </w:rPr>
            </w:pPr>
            <w:r w:rsidRPr="00483ECF">
              <w:rPr>
                <w:rFonts w:ascii="Times New Roman" w:hAnsi="Times New Roman" w:cs="Times New Roman"/>
                <w:b/>
                <w:bCs/>
                <w:lang w:val="en-GB"/>
              </w:rPr>
              <w:br/>
            </w:r>
            <w:r w:rsidRPr="00483ECF">
              <w:rPr>
                <w:rStyle w:val="Heading1Char"/>
                <w:rFonts w:ascii="Times New Roman" w:eastAsia="SimSun" w:hAnsi="Times New Roman" w:cs="Times New Roman"/>
                <w:sz w:val="24"/>
                <w:szCs w:val="24"/>
                <w:lang w:val="en-GB"/>
              </w:rPr>
              <w:t>OFFICE OF THE PRESIDENT</w:t>
            </w:r>
            <w:r w:rsidRPr="00483ECF">
              <w:rPr>
                <w:rFonts w:ascii="Times New Roman" w:hAnsi="Times New Roman" w:cs="Times New Roman"/>
                <w:lang w:val="en-GB"/>
              </w:rPr>
              <w:br/>
              <w:t>HUMAN RIGHTS COUNCIL</w:t>
            </w:r>
          </w:p>
          <w:p w:rsidR="00734042" w:rsidRPr="00483ECF" w:rsidRDefault="00734042" w:rsidP="006254B4">
            <w:pPr>
              <w:jc w:val="center"/>
              <w:rPr>
                <w:rFonts w:ascii="Times New Roman" w:hAnsi="Times New Roman" w:cs="Times New Roman"/>
                <w:lang w:val="en-GB"/>
              </w:rPr>
            </w:pPr>
          </w:p>
        </w:tc>
      </w:tr>
    </w:tbl>
    <w:p w:rsidR="00734042" w:rsidRPr="00483ECF" w:rsidRDefault="00734042" w:rsidP="00734042">
      <w:pPr>
        <w:widowControl w:val="0"/>
        <w:autoSpaceDE w:val="0"/>
        <w:autoSpaceDN w:val="0"/>
        <w:adjustRightInd w:val="0"/>
        <w:rPr>
          <w:rFonts w:ascii="Times New Roman" w:hAnsi="Times New Roman" w:cs="Times New Roman"/>
          <w:color w:val="000000"/>
          <w:lang w:val="en-GB"/>
        </w:rPr>
      </w:pPr>
    </w:p>
    <w:p w:rsidR="00734042" w:rsidRDefault="00734042" w:rsidP="00734042">
      <w:pPr>
        <w:widowControl w:val="0"/>
        <w:autoSpaceDE w:val="0"/>
        <w:autoSpaceDN w:val="0"/>
        <w:adjustRightInd w:val="0"/>
        <w:rPr>
          <w:rFonts w:ascii="Times New Roman" w:hAnsi="Times New Roman" w:cs="Times New Roman"/>
          <w:color w:val="0000FF"/>
          <w:sz w:val="18"/>
          <w:szCs w:val="18"/>
          <w:lang w:val="en-GB"/>
        </w:rPr>
      </w:pPr>
      <w:r w:rsidRPr="00483ECF">
        <w:rPr>
          <w:rFonts w:ascii="Times New Roman" w:hAnsi="Times New Roman" w:cs="Times New Roman"/>
          <w:color w:val="000000"/>
          <w:sz w:val="18"/>
          <w:szCs w:val="18"/>
          <w:lang w:val="en-GB"/>
        </w:rPr>
        <w:t xml:space="preserve">E-mail: </w:t>
      </w:r>
      <w:hyperlink r:id="rId14" w:history="1">
        <w:r w:rsidR="0010183D" w:rsidRPr="00483ECF">
          <w:rPr>
            <w:rStyle w:val="Hyperlink"/>
            <w:rFonts w:ascii="Times New Roman" w:hAnsi="Times New Roman" w:cs="Times New Roman"/>
            <w:sz w:val="18"/>
            <w:szCs w:val="18"/>
            <w:lang w:val="en-GB"/>
          </w:rPr>
          <w:t>hrcpresidency@unog.ch</w:t>
        </w:r>
      </w:hyperlink>
      <w:r w:rsidR="0010183D" w:rsidRPr="00483ECF">
        <w:rPr>
          <w:rFonts w:ascii="Times New Roman" w:hAnsi="Times New Roman" w:cs="Times New Roman"/>
          <w:color w:val="0000FF"/>
          <w:sz w:val="18"/>
          <w:szCs w:val="18"/>
          <w:lang w:val="en-GB"/>
        </w:rPr>
        <w:t xml:space="preserve"> </w:t>
      </w:r>
    </w:p>
    <w:p w:rsidR="005244D8" w:rsidRPr="00483ECF" w:rsidRDefault="005244D8" w:rsidP="00734042">
      <w:pPr>
        <w:widowControl w:val="0"/>
        <w:autoSpaceDE w:val="0"/>
        <w:autoSpaceDN w:val="0"/>
        <w:adjustRightInd w:val="0"/>
        <w:rPr>
          <w:rFonts w:ascii="Times New Roman" w:hAnsi="Times New Roman" w:cs="Times New Roman"/>
          <w:color w:val="0000FF"/>
          <w:sz w:val="18"/>
          <w:szCs w:val="18"/>
          <w:lang w:val="en-GB"/>
        </w:rPr>
      </w:pPr>
    </w:p>
    <w:p w:rsidR="000B7120" w:rsidRPr="00483ECF" w:rsidRDefault="000B7120" w:rsidP="00734042">
      <w:pPr>
        <w:widowControl w:val="0"/>
        <w:autoSpaceDE w:val="0"/>
        <w:autoSpaceDN w:val="0"/>
        <w:adjustRightInd w:val="0"/>
        <w:jc w:val="center"/>
        <w:rPr>
          <w:rFonts w:ascii="Times New Roman" w:hAnsi="Times New Roman" w:cs="Times New Roman"/>
          <w:color w:val="000000"/>
          <w:sz w:val="18"/>
          <w:szCs w:val="18"/>
          <w:lang w:val="en-GB"/>
        </w:rPr>
      </w:pPr>
    </w:p>
    <w:p w:rsidR="00734042" w:rsidRPr="005244D8" w:rsidRDefault="00734042" w:rsidP="00734042">
      <w:pPr>
        <w:widowControl w:val="0"/>
        <w:autoSpaceDE w:val="0"/>
        <w:autoSpaceDN w:val="0"/>
        <w:adjustRightInd w:val="0"/>
        <w:jc w:val="center"/>
        <w:rPr>
          <w:rFonts w:ascii="Times New Roman" w:hAnsi="Times New Roman" w:cs="Times New Roman"/>
          <w:b/>
          <w:color w:val="000006"/>
          <w:sz w:val="32"/>
          <w:szCs w:val="32"/>
          <w:lang w:val="en-GB"/>
        </w:rPr>
      </w:pPr>
      <w:r w:rsidRPr="005244D8">
        <w:rPr>
          <w:rFonts w:ascii="Times New Roman" w:hAnsi="Times New Roman" w:cs="Times New Roman"/>
          <w:b/>
          <w:color w:val="000006"/>
          <w:sz w:val="32"/>
          <w:szCs w:val="32"/>
          <w:lang w:val="en-GB"/>
        </w:rPr>
        <w:t>HUMAN R</w:t>
      </w:r>
      <w:r w:rsidRPr="005244D8">
        <w:rPr>
          <w:rFonts w:ascii="Times New Roman" w:hAnsi="Times New Roman" w:cs="Times New Roman"/>
          <w:b/>
          <w:color w:val="040409"/>
          <w:sz w:val="32"/>
          <w:szCs w:val="32"/>
          <w:lang w:val="en-GB"/>
        </w:rPr>
        <w:t>I</w:t>
      </w:r>
      <w:r w:rsidRPr="005244D8">
        <w:rPr>
          <w:rFonts w:ascii="Times New Roman" w:hAnsi="Times New Roman" w:cs="Times New Roman"/>
          <w:b/>
          <w:color w:val="000006"/>
          <w:sz w:val="32"/>
          <w:szCs w:val="32"/>
          <w:lang w:val="en-GB"/>
        </w:rPr>
        <w:t>GHTS COUNCIL</w:t>
      </w:r>
    </w:p>
    <w:p w:rsidR="005244D8" w:rsidRDefault="005244D8" w:rsidP="0012679E">
      <w:pPr>
        <w:widowControl w:val="0"/>
        <w:autoSpaceDE w:val="0"/>
        <w:autoSpaceDN w:val="0"/>
        <w:adjustRightInd w:val="0"/>
        <w:spacing w:after="100" w:afterAutospacing="1"/>
        <w:jc w:val="right"/>
        <w:rPr>
          <w:rFonts w:ascii="Times New Roman" w:hAnsi="Times New Roman" w:cs="Times New Roman"/>
          <w:lang w:val="en-GB"/>
        </w:rPr>
      </w:pPr>
    </w:p>
    <w:p w:rsidR="00734042" w:rsidRPr="00483ECF" w:rsidRDefault="000B2A40" w:rsidP="005244D8">
      <w:pPr>
        <w:widowControl w:val="0"/>
        <w:autoSpaceDE w:val="0"/>
        <w:autoSpaceDN w:val="0"/>
        <w:adjustRightInd w:val="0"/>
        <w:jc w:val="right"/>
        <w:rPr>
          <w:rFonts w:ascii="Times New Roman" w:hAnsi="Times New Roman" w:cs="Times New Roman"/>
          <w:lang w:val="en-GB"/>
        </w:rPr>
      </w:pPr>
      <w:r w:rsidRPr="00483ECF">
        <w:rPr>
          <w:rFonts w:ascii="Times New Roman" w:hAnsi="Times New Roman" w:cs="Times New Roman"/>
          <w:lang w:val="en-GB"/>
        </w:rPr>
        <w:t xml:space="preserve"> </w:t>
      </w:r>
      <w:r w:rsidR="002E7878" w:rsidRPr="00483ECF">
        <w:rPr>
          <w:rFonts w:ascii="Times New Roman" w:hAnsi="Times New Roman" w:cs="Times New Roman"/>
          <w:lang w:val="en-GB"/>
        </w:rPr>
        <w:br/>
      </w:r>
      <w:r w:rsidR="00D412FF">
        <w:rPr>
          <w:rFonts w:ascii="Times New Roman" w:hAnsi="Times New Roman" w:cs="Times New Roman"/>
          <w:lang w:val="en-GB"/>
        </w:rPr>
        <w:t>2</w:t>
      </w:r>
      <w:r w:rsidR="00C466BD">
        <w:rPr>
          <w:rFonts w:ascii="Times New Roman" w:hAnsi="Times New Roman" w:cs="Times New Roman"/>
          <w:lang w:val="en-GB"/>
        </w:rPr>
        <w:t>8</w:t>
      </w:r>
      <w:r w:rsidR="005244D8">
        <w:rPr>
          <w:rFonts w:ascii="Times New Roman" w:hAnsi="Times New Roman" w:cs="Times New Roman"/>
          <w:lang w:val="en-GB"/>
        </w:rPr>
        <w:t xml:space="preserve"> </w:t>
      </w:r>
      <w:r w:rsidR="007D7351">
        <w:rPr>
          <w:rFonts w:ascii="Times New Roman" w:hAnsi="Times New Roman" w:cs="Times New Roman"/>
          <w:lang w:val="en-GB"/>
        </w:rPr>
        <w:t>September</w:t>
      </w:r>
      <w:r w:rsidR="006254B4" w:rsidRPr="00483ECF">
        <w:rPr>
          <w:rFonts w:ascii="Times New Roman" w:hAnsi="Times New Roman" w:cs="Times New Roman"/>
          <w:lang w:val="en-GB"/>
        </w:rPr>
        <w:t xml:space="preserve"> </w:t>
      </w:r>
      <w:r w:rsidR="0010183D" w:rsidRPr="00483ECF">
        <w:rPr>
          <w:rFonts w:ascii="Times New Roman" w:hAnsi="Times New Roman" w:cs="Times New Roman"/>
          <w:lang w:val="en-GB"/>
        </w:rPr>
        <w:t>2015</w:t>
      </w:r>
    </w:p>
    <w:p w:rsidR="005244D8" w:rsidRDefault="005244D8" w:rsidP="005244D8">
      <w:pPr>
        <w:widowControl w:val="0"/>
        <w:autoSpaceDE w:val="0"/>
        <w:autoSpaceDN w:val="0"/>
        <w:adjustRightInd w:val="0"/>
        <w:jc w:val="both"/>
        <w:rPr>
          <w:rFonts w:ascii="Times New Roman" w:hAnsi="Times New Roman" w:cs="Times New Roman"/>
          <w:lang w:val="en-GB"/>
        </w:rPr>
      </w:pPr>
    </w:p>
    <w:p w:rsidR="00734042" w:rsidRDefault="004A53F6" w:rsidP="005244D8">
      <w:pPr>
        <w:widowControl w:val="0"/>
        <w:autoSpaceDE w:val="0"/>
        <w:autoSpaceDN w:val="0"/>
        <w:adjustRightInd w:val="0"/>
        <w:jc w:val="both"/>
        <w:rPr>
          <w:rFonts w:ascii="Times New Roman" w:hAnsi="Times New Roman" w:cs="Times New Roman"/>
          <w:lang w:val="en-GB"/>
        </w:rPr>
      </w:pPr>
      <w:proofErr w:type="spellStart"/>
      <w:r w:rsidRPr="00483ECF">
        <w:rPr>
          <w:rFonts w:ascii="Times New Roman" w:hAnsi="Times New Roman" w:cs="Times New Roman"/>
          <w:lang w:val="en-GB"/>
        </w:rPr>
        <w:t>Excel</w:t>
      </w:r>
      <w:r w:rsidR="00615DA2" w:rsidRPr="00483ECF">
        <w:rPr>
          <w:rFonts w:ascii="Times New Roman" w:hAnsi="Times New Roman" w:cs="Times New Roman"/>
          <w:lang w:val="en-GB"/>
        </w:rPr>
        <w:t>l</w:t>
      </w:r>
      <w:r w:rsidR="00596EF3" w:rsidRPr="00483ECF">
        <w:rPr>
          <w:rFonts w:ascii="Times New Roman" w:hAnsi="Times New Roman" w:cs="Times New Roman"/>
          <w:lang w:val="en-GB"/>
        </w:rPr>
        <w:t>encies</w:t>
      </w:r>
      <w:proofErr w:type="spellEnd"/>
      <w:r w:rsidR="00596EF3" w:rsidRPr="00483ECF">
        <w:rPr>
          <w:rFonts w:ascii="Times New Roman" w:hAnsi="Times New Roman" w:cs="Times New Roman"/>
          <w:lang w:val="en-GB"/>
        </w:rPr>
        <w:t>,</w:t>
      </w:r>
    </w:p>
    <w:p w:rsidR="005244D8" w:rsidRPr="00483ECF" w:rsidRDefault="005244D8" w:rsidP="005244D8">
      <w:pPr>
        <w:widowControl w:val="0"/>
        <w:autoSpaceDE w:val="0"/>
        <w:autoSpaceDN w:val="0"/>
        <w:adjustRightInd w:val="0"/>
        <w:jc w:val="both"/>
        <w:rPr>
          <w:rFonts w:ascii="Times New Roman" w:hAnsi="Times New Roman" w:cs="Times New Roman"/>
          <w:lang w:val="en-GB"/>
        </w:rPr>
      </w:pPr>
    </w:p>
    <w:p w:rsidR="00834485" w:rsidRDefault="00F171B0" w:rsidP="005244D8">
      <w:pPr>
        <w:tabs>
          <w:tab w:val="left" w:pos="567"/>
        </w:tabs>
        <w:ind w:right="-30"/>
        <w:jc w:val="both"/>
        <w:rPr>
          <w:rFonts w:ascii="Times New Roman" w:hAnsi="Times New Roman" w:cs="Times New Roman"/>
          <w:lang w:val="en-GB"/>
        </w:rPr>
      </w:pPr>
      <w:r w:rsidRPr="00483ECF">
        <w:rPr>
          <w:rFonts w:ascii="Times New Roman" w:hAnsi="Times New Roman" w:cs="Times New Roman"/>
          <w:lang w:val="en-GB"/>
        </w:rPr>
        <w:tab/>
      </w:r>
      <w:r w:rsidR="005A266F" w:rsidRPr="00483ECF">
        <w:rPr>
          <w:rFonts w:ascii="Times New Roman" w:hAnsi="Times New Roman" w:cs="Times New Roman"/>
          <w:lang w:val="en-GB"/>
        </w:rPr>
        <w:tab/>
      </w:r>
      <w:r w:rsidR="00586C09" w:rsidRPr="00483ECF">
        <w:rPr>
          <w:rFonts w:ascii="Times New Roman" w:hAnsi="Times New Roman" w:cs="Times New Roman"/>
          <w:lang w:val="en-GB"/>
        </w:rPr>
        <w:t xml:space="preserve">In my capacity as President of the Human Rights Council, </w:t>
      </w:r>
      <w:r w:rsidR="009561E9" w:rsidRPr="00483ECF">
        <w:rPr>
          <w:rFonts w:ascii="Times New Roman" w:hAnsi="Times New Roman" w:cs="Times New Roman"/>
          <w:lang w:val="en-GB"/>
        </w:rPr>
        <w:t>I have the honour to submit for your attention the</w:t>
      </w:r>
      <w:r w:rsidR="002E7878" w:rsidRPr="00483ECF">
        <w:rPr>
          <w:rFonts w:ascii="Times New Roman" w:hAnsi="Times New Roman" w:cs="Times New Roman"/>
          <w:lang w:val="en-GB"/>
        </w:rPr>
        <w:t xml:space="preserve"> </w:t>
      </w:r>
      <w:r w:rsidR="009561E9" w:rsidRPr="00483ECF">
        <w:rPr>
          <w:rFonts w:ascii="Times New Roman" w:hAnsi="Times New Roman" w:cs="Times New Roman"/>
          <w:lang w:val="en-GB"/>
        </w:rPr>
        <w:t xml:space="preserve">list of candidates proposed for the </w:t>
      </w:r>
      <w:r w:rsidR="00010AD2">
        <w:rPr>
          <w:rFonts w:ascii="Times New Roman" w:hAnsi="Times New Roman" w:cs="Times New Roman"/>
          <w:lang w:val="en-GB"/>
        </w:rPr>
        <w:t>three</w:t>
      </w:r>
      <w:r w:rsidR="00834485" w:rsidRPr="00483ECF">
        <w:rPr>
          <w:rFonts w:ascii="Times New Roman" w:hAnsi="Times New Roman" w:cs="Times New Roman"/>
          <w:lang w:val="en-GB"/>
        </w:rPr>
        <w:t xml:space="preserve"> </w:t>
      </w:r>
      <w:r w:rsidR="009561E9" w:rsidRPr="00483ECF">
        <w:rPr>
          <w:rFonts w:ascii="Times New Roman" w:hAnsi="Times New Roman" w:cs="Times New Roman"/>
          <w:lang w:val="en-GB"/>
        </w:rPr>
        <w:t>vacancies of special procedures mandate</w:t>
      </w:r>
      <w:r w:rsidR="00586C09" w:rsidRPr="00483ECF">
        <w:rPr>
          <w:rFonts w:ascii="Times New Roman" w:hAnsi="Times New Roman" w:cs="Times New Roman"/>
          <w:lang w:val="en-GB"/>
        </w:rPr>
        <w:t xml:space="preserve"> </w:t>
      </w:r>
      <w:r w:rsidR="009561E9" w:rsidRPr="00483ECF">
        <w:rPr>
          <w:rFonts w:ascii="Times New Roman" w:hAnsi="Times New Roman" w:cs="Times New Roman"/>
          <w:lang w:val="en-GB"/>
        </w:rPr>
        <w:t xml:space="preserve">holders </w:t>
      </w:r>
      <w:r w:rsidR="00834485" w:rsidRPr="00483ECF">
        <w:rPr>
          <w:rFonts w:ascii="Times New Roman" w:hAnsi="Times New Roman" w:cs="Times New Roman"/>
          <w:lang w:val="en-GB"/>
        </w:rPr>
        <w:t xml:space="preserve">to be appointed at the </w:t>
      </w:r>
      <w:r w:rsidR="0090325D">
        <w:rPr>
          <w:rFonts w:ascii="Times New Roman" w:hAnsi="Times New Roman" w:cs="Times New Roman"/>
          <w:lang w:val="en-GB"/>
        </w:rPr>
        <w:t>t</w:t>
      </w:r>
      <w:r w:rsidR="00A049D4">
        <w:rPr>
          <w:rFonts w:ascii="Times New Roman" w:hAnsi="Times New Roman" w:cs="Times New Roman"/>
          <w:lang w:val="en-GB"/>
        </w:rPr>
        <w:t xml:space="preserve">hirtieth </w:t>
      </w:r>
      <w:r w:rsidR="00834485" w:rsidRPr="00483ECF">
        <w:rPr>
          <w:rFonts w:ascii="Times New Roman" w:hAnsi="Times New Roman" w:cs="Times New Roman"/>
          <w:lang w:val="en-GB"/>
        </w:rPr>
        <w:t>session of the Hum</w:t>
      </w:r>
      <w:r w:rsidR="005A266F" w:rsidRPr="00483ECF">
        <w:rPr>
          <w:rFonts w:ascii="Times New Roman" w:hAnsi="Times New Roman" w:cs="Times New Roman"/>
          <w:lang w:val="en-GB"/>
        </w:rPr>
        <w:t xml:space="preserve">an Rights Council, namely the: </w:t>
      </w:r>
    </w:p>
    <w:p w:rsidR="005244D8" w:rsidRPr="00483ECF" w:rsidRDefault="005244D8" w:rsidP="005244D8">
      <w:pPr>
        <w:tabs>
          <w:tab w:val="left" w:pos="567"/>
        </w:tabs>
        <w:ind w:right="-30"/>
        <w:jc w:val="both"/>
        <w:rPr>
          <w:rFonts w:ascii="Times New Roman" w:hAnsi="Times New Roman" w:cs="Times New Roman"/>
          <w:lang w:val="en-GB"/>
        </w:rPr>
      </w:pPr>
    </w:p>
    <w:p w:rsidR="00A049D4" w:rsidRPr="007D7351" w:rsidRDefault="00A049D4" w:rsidP="00A049D4">
      <w:pPr>
        <w:widowControl w:val="0"/>
        <w:numPr>
          <w:ilvl w:val="0"/>
          <w:numId w:val="18"/>
        </w:numPr>
        <w:autoSpaceDE w:val="0"/>
        <w:autoSpaceDN w:val="0"/>
        <w:adjustRightInd w:val="0"/>
        <w:jc w:val="both"/>
        <w:rPr>
          <w:rFonts w:ascii="Times New Roman" w:hAnsi="Times New Roman" w:cs="Times New Roman"/>
          <w:lang w:val="en-GB"/>
        </w:rPr>
      </w:pPr>
      <w:r w:rsidRPr="007D7351">
        <w:rPr>
          <w:rFonts w:ascii="Times New Roman" w:hAnsi="Times New Roman" w:cs="Times New Roman"/>
          <w:lang w:val="en-GB"/>
        </w:rPr>
        <w:t xml:space="preserve">Special Rapporteur in the field of cultural rights;  </w:t>
      </w:r>
    </w:p>
    <w:p w:rsidR="00A049D4" w:rsidRPr="007D7351" w:rsidRDefault="00A049D4" w:rsidP="00A049D4">
      <w:pPr>
        <w:widowControl w:val="0"/>
        <w:numPr>
          <w:ilvl w:val="0"/>
          <w:numId w:val="18"/>
        </w:numPr>
        <w:autoSpaceDE w:val="0"/>
        <w:autoSpaceDN w:val="0"/>
        <w:adjustRightInd w:val="0"/>
        <w:jc w:val="both"/>
        <w:rPr>
          <w:rStyle w:val="Strong"/>
          <w:rFonts w:ascii="Times New Roman" w:hAnsi="Times New Roman" w:cs="Times New Roman"/>
          <w:b w:val="0"/>
          <w:bCs w:val="0"/>
          <w:lang w:val="en-GB"/>
        </w:rPr>
      </w:pPr>
      <w:r w:rsidRPr="007D7351">
        <w:rPr>
          <w:rStyle w:val="Strong"/>
          <w:rFonts w:ascii="Times New Roman" w:hAnsi="Times New Roman" w:cs="Times New Roman"/>
          <w:b w:val="0"/>
          <w:lang w:val="en-GB"/>
        </w:rPr>
        <w:t>Working Group of Experts on People of African Descent, member from Latin American and Caribbean States; and</w:t>
      </w:r>
    </w:p>
    <w:p w:rsidR="00A049D4" w:rsidRPr="007D7351" w:rsidRDefault="00A049D4" w:rsidP="00A049D4">
      <w:pPr>
        <w:widowControl w:val="0"/>
        <w:numPr>
          <w:ilvl w:val="0"/>
          <w:numId w:val="18"/>
        </w:numPr>
        <w:autoSpaceDE w:val="0"/>
        <w:autoSpaceDN w:val="0"/>
        <w:adjustRightInd w:val="0"/>
        <w:jc w:val="both"/>
        <w:rPr>
          <w:rFonts w:ascii="Times New Roman" w:hAnsi="Times New Roman" w:cs="Times New Roman"/>
          <w:lang w:val="en-GB"/>
        </w:rPr>
      </w:pPr>
      <w:r w:rsidRPr="007D7351">
        <w:rPr>
          <w:rStyle w:val="Strong"/>
          <w:rFonts w:ascii="Times New Roman" w:hAnsi="Times New Roman" w:cs="Times New Roman"/>
          <w:b w:val="0"/>
          <w:lang w:val="en-GB"/>
        </w:rPr>
        <w:t>Working Group on Enforced or Involuntary Disappearances, member from Eastern European States.</w:t>
      </w:r>
    </w:p>
    <w:p w:rsidR="008430DB" w:rsidRPr="00C630E2" w:rsidRDefault="008430DB" w:rsidP="005244D8">
      <w:pPr>
        <w:pStyle w:val="ListParagraph"/>
        <w:suppressAutoHyphens w:val="0"/>
        <w:spacing w:line="100" w:lineRule="atLeast"/>
        <w:ind w:left="0"/>
        <w:rPr>
          <w:rFonts w:eastAsia="Calibri"/>
          <w:sz w:val="24"/>
          <w:szCs w:val="24"/>
        </w:rPr>
      </w:pPr>
    </w:p>
    <w:p w:rsidR="008430DB" w:rsidRDefault="008430DB" w:rsidP="005244D8">
      <w:pPr>
        <w:pStyle w:val="ListParagraph"/>
        <w:spacing w:line="100" w:lineRule="atLeast"/>
        <w:ind w:left="0" w:firstLine="708"/>
        <w:jc w:val="both"/>
        <w:rPr>
          <w:sz w:val="24"/>
          <w:szCs w:val="24"/>
        </w:rPr>
      </w:pPr>
      <w:r>
        <w:rPr>
          <w:sz w:val="24"/>
          <w:szCs w:val="24"/>
        </w:rPr>
        <w:t xml:space="preserve">I have held broad consultations, in particular through the regional coordinators, based on the recommendations of the Consultative Group, to ensure the endorsement of my proposed candidates in accordance with paragraphs 52 and 53 of the annex to Council resolution 5/1. </w:t>
      </w:r>
    </w:p>
    <w:p w:rsidR="008430DB" w:rsidRDefault="008430DB" w:rsidP="005244D8">
      <w:pPr>
        <w:pStyle w:val="ListParagraph"/>
        <w:spacing w:line="100" w:lineRule="atLeast"/>
        <w:ind w:left="0"/>
        <w:jc w:val="both"/>
        <w:rPr>
          <w:sz w:val="24"/>
          <w:szCs w:val="24"/>
        </w:rPr>
      </w:pPr>
    </w:p>
    <w:p w:rsidR="008430DB" w:rsidRDefault="008430DB" w:rsidP="005244D8">
      <w:pPr>
        <w:pStyle w:val="ListParagraph"/>
        <w:spacing w:line="100" w:lineRule="atLeast"/>
        <w:ind w:left="0" w:firstLine="708"/>
        <w:jc w:val="both"/>
        <w:rPr>
          <w:sz w:val="24"/>
          <w:szCs w:val="24"/>
        </w:rPr>
      </w:pPr>
      <w:r>
        <w:rPr>
          <w:sz w:val="24"/>
          <w:szCs w:val="24"/>
        </w:rPr>
        <w:t xml:space="preserve">Following my broad consultations with States and other relevant stakeholders, I have </w:t>
      </w:r>
      <w:r w:rsidRPr="00046B7F">
        <w:rPr>
          <w:sz w:val="24"/>
          <w:szCs w:val="24"/>
        </w:rPr>
        <w:t>decided</w:t>
      </w:r>
      <w:r w:rsidR="00F900A1" w:rsidRPr="00046B7F">
        <w:rPr>
          <w:sz w:val="24"/>
          <w:szCs w:val="24"/>
        </w:rPr>
        <w:t xml:space="preserve"> </w:t>
      </w:r>
      <w:r w:rsidRPr="00046B7F">
        <w:rPr>
          <w:sz w:val="24"/>
          <w:szCs w:val="24"/>
        </w:rPr>
        <w:t xml:space="preserve">to </w:t>
      </w:r>
      <w:r w:rsidR="005240BD" w:rsidRPr="00046B7F">
        <w:rPr>
          <w:sz w:val="24"/>
          <w:szCs w:val="24"/>
        </w:rPr>
        <w:t>propose</w:t>
      </w:r>
      <w:r w:rsidR="00A6754B" w:rsidRPr="00046B7F">
        <w:rPr>
          <w:sz w:val="24"/>
          <w:szCs w:val="24"/>
        </w:rPr>
        <w:t xml:space="preserve"> in all three cases </w:t>
      </w:r>
      <w:r w:rsidR="005240BD" w:rsidRPr="00046B7F">
        <w:rPr>
          <w:sz w:val="24"/>
          <w:szCs w:val="24"/>
        </w:rPr>
        <w:t>the</w:t>
      </w:r>
      <w:r w:rsidR="005240BD">
        <w:rPr>
          <w:sz w:val="24"/>
          <w:szCs w:val="24"/>
        </w:rPr>
        <w:t xml:space="preserve"> candidate </w:t>
      </w:r>
      <w:r w:rsidR="00C43387">
        <w:rPr>
          <w:sz w:val="24"/>
          <w:szCs w:val="24"/>
        </w:rPr>
        <w:t xml:space="preserve">recommended and </w:t>
      </w:r>
      <w:r w:rsidR="005240BD">
        <w:rPr>
          <w:sz w:val="24"/>
          <w:szCs w:val="24"/>
        </w:rPr>
        <w:t xml:space="preserve">ranked first by </w:t>
      </w:r>
      <w:r>
        <w:rPr>
          <w:sz w:val="24"/>
          <w:szCs w:val="24"/>
        </w:rPr>
        <w:t>the Consultative Group</w:t>
      </w:r>
      <w:r>
        <w:rPr>
          <w:b/>
          <w:bCs/>
          <w:sz w:val="24"/>
          <w:szCs w:val="24"/>
        </w:rPr>
        <w:t xml:space="preserve"> </w:t>
      </w:r>
      <w:r>
        <w:rPr>
          <w:sz w:val="24"/>
          <w:szCs w:val="24"/>
        </w:rPr>
        <w:t xml:space="preserve">for approval </w:t>
      </w:r>
      <w:r w:rsidR="005240BD">
        <w:rPr>
          <w:sz w:val="24"/>
          <w:szCs w:val="24"/>
        </w:rPr>
        <w:t>by</w:t>
      </w:r>
      <w:r>
        <w:rPr>
          <w:sz w:val="24"/>
          <w:szCs w:val="24"/>
        </w:rPr>
        <w:t xml:space="preserve"> the Council.</w:t>
      </w:r>
    </w:p>
    <w:p w:rsidR="008430DB" w:rsidRPr="008430DB" w:rsidRDefault="008430DB" w:rsidP="005244D8">
      <w:pPr>
        <w:pStyle w:val="ListParagraph"/>
        <w:spacing w:line="100" w:lineRule="atLeast"/>
        <w:ind w:left="0" w:firstLine="708"/>
        <w:jc w:val="both"/>
        <w:rPr>
          <w:sz w:val="24"/>
          <w:szCs w:val="24"/>
        </w:rPr>
      </w:pPr>
    </w:p>
    <w:p w:rsidR="008430DB" w:rsidRDefault="008430DB" w:rsidP="005244D8">
      <w:pPr>
        <w:ind w:firstLine="708"/>
        <w:jc w:val="both"/>
        <w:rPr>
          <w:rFonts w:ascii="Times New Roman" w:hAnsi="Times New Roman" w:cs="Times New Roman"/>
          <w:lang w:val="en-GB"/>
        </w:rPr>
      </w:pPr>
      <w:r w:rsidRPr="008430DB">
        <w:rPr>
          <w:rFonts w:ascii="Times New Roman" w:hAnsi="Times New Roman" w:cs="Times New Roman"/>
          <w:lang w:val="en-GB"/>
        </w:rPr>
        <w:t xml:space="preserve">For the position of the </w:t>
      </w:r>
      <w:r w:rsidR="00F900A1" w:rsidRPr="00A6754B">
        <w:rPr>
          <w:rFonts w:ascii="Times New Roman" w:hAnsi="Times New Roman" w:cs="Times New Roman"/>
          <w:b/>
          <w:lang w:val="en-GB"/>
        </w:rPr>
        <w:t>Special Rapporteur in the field of cultural rights</w:t>
      </w:r>
      <w:r w:rsidRPr="00A6754B">
        <w:rPr>
          <w:rFonts w:ascii="Times New Roman" w:hAnsi="Times New Roman" w:cs="Times New Roman"/>
          <w:b/>
          <w:lang w:val="en-GB"/>
        </w:rPr>
        <w:t>,</w:t>
      </w:r>
      <w:r w:rsidRPr="008430DB">
        <w:rPr>
          <w:rFonts w:ascii="Times New Roman" w:hAnsi="Times New Roman" w:cs="Times New Roman"/>
          <w:lang w:val="en-GB"/>
        </w:rPr>
        <w:t xml:space="preserve"> and following the </w:t>
      </w:r>
      <w:r w:rsidR="0090325D">
        <w:rPr>
          <w:rFonts w:ascii="Times New Roman" w:hAnsi="Times New Roman" w:cs="Times New Roman"/>
          <w:lang w:val="en-GB"/>
        </w:rPr>
        <w:t xml:space="preserve">recommendation of the </w:t>
      </w:r>
      <w:r w:rsidRPr="008430DB">
        <w:rPr>
          <w:rFonts w:ascii="Times New Roman" w:hAnsi="Times New Roman" w:cs="Times New Roman"/>
          <w:lang w:val="en-GB"/>
        </w:rPr>
        <w:t xml:space="preserve">Consultative Group, I propose </w:t>
      </w:r>
      <w:r w:rsidR="00F900A1" w:rsidRPr="00F900A1">
        <w:rPr>
          <w:rFonts w:ascii="Times New Roman" w:hAnsi="Times New Roman" w:cs="Times New Roman"/>
          <w:b/>
          <w:lang w:val="en-GB"/>
        </w:rPr>
        <w:t xml:space="preserve">Ms. </w:t>
      </w:r>
      <w:proofErr w:type="spellStart"/>
      <w:r w:rsidR="00F900A1" w:rsidRPr="00F900A1">
        <w:rPr>
          <w:rFonts w:ascii="Times New Roman" w:hAnsi="Times New Roman" w:cs="Times New Roman"/>
          <w:b/>
          <w:lang w:val="en-GB"/>
        </w:rPr>
        <w:t>Karima</w:t>
      </w:r>
      <w:proofErr w:type="spellEnd"/>
      <w:r w:rsidR="00F900A1" w:rsidRPr="00F900A1">
        <w:rPr>
          <w:rFonts w:ascii="Times New Roman" w:hAnsi="Times New Roman" w:cs="Times New Roman"/>
          <w:b/>
          <w:lang w:val="en-GB"/>
        </w:rPr>
        <w:t xml:space="preserve"> BENNOU</w:t>
      </w:r>
      <w:r w:rsidR="0090325D">
        <w:rPr>
          <w:rFonts w:ascii="Times New Roman" w:hAnsi="Times New Roman" w:cs="Times New Roman"/>
          <w:b/>
          <w:lang w:val="en-GB"/>
        </w:rPr>
        <w:t>N</w:t>
      </w:r>
      <w:r w:rsidR="00F900A1" w:rsidRPr="00F900A1">
        <w:rPr>
          <w:rFonts w:ascii="Times New Roman" w:hAnsi="Times New Roman" w:cs="Times New Roman"/>
          <w:b/>
          <w:lang w:val="en-GB"/>
        </w:rPr>
        <w:t>E</w:t>
      </w:r>
      <w:r w:rsidR="00F900A1">
        <w:rPr>
          <w:rFonts w:ascii="Times New Roman" w:hAnsi="Times New Roman" w:cs="Times New Roman"/>
          <w:lang w:val="en-GB"/>
        </w:rPr>
        <w:t xml:space="preserve"> (United States of America)</w:t>
      </w:r>
      <w:r w:rsidRPr="00F60A47">
        <w:rPr>
          <w:rFonts w:ascii="Times New Roman" w:hAnsi="Times New Roman" w:cs="Times New Roman"/>
          <w:lang w:val="en-GB"/>
        </w:rPr>
        <w:t>.</w:t>
      </w:r>
      <w:r w:rsidRPr="008430DB">
        <w:rPr>
          <w:rFonts w:ascii="Times New Roman" w:hAnsi="Times New Roman" w:cs="Times New Roman"/>
          <w:b/>
          <w:lang w:val="en-GB"/>
        </w:rPr>
        <w:t xml:space="preserve"> </w:t>
      </w:r>
      <w:r w:rsidRPr="008430DB">
        <w:rPr>
          <w:rFonts w:ascii="Times New Roman" w:hAnsi="Times New Roman" w:cs="Times New Roman"/>
          <w:lang w:val="en-GB"/>
        </w:rPr>
        <w:t>As stated by the Consultative Group,</w:t>
      </w:r>
      <w:r w:rsidRPr="008430DB">
        <w:rPr>
          <w:rFonts w:ascii="Times New Roman" w:hAnsi="Times New Roman" w:cs="Times New Roman"/>
          <w:b/>
          <w:lang w:val="en-GB"/>
        </w:rPr>
        <w:t xml:space="preserve"> </w:t>
      </w:r>
      <w:r w:rsidRPr="008430DB">
        <w:rPr>
          <w:rFonts w:ascii="Times New Roman" w:eastAsia="Calibri" w:hAnsi="Times New Roman" w:cs="Times New Roman"/>
          <w:lang w:val="en-GB"/>
        </w:rPr>
        <w:t xml:space="preserve">Ms. </w:t>
      </w:r>
      <w:r w:rsidR="00F900A1">
        <w:rPr>
          <w:rFonts w:ascii="Times New Roman" w:eastAsia="Calibri" w:hAnsi="Times New Roman" w:cs="Times New Roman"/>
          <w:lang w:val="en-GB"/>
        </w:rPr>
        <w:t xml:space="preserve">BENNOUNE </w:t>
      </w:r>
      <w:r w:rsidRPr="008430DB">
        <w:rPr>
          <w:rFonts w:ascii="Times New Roman" w:eastAsia="Calibri" w:hAnsi="Times New Roman" w:cs="Times New Roman"/>
          <w:lang w:val="en-GB"/>
        </w:rPr>
        <w:t xml:space="preserve">has </w:t>
      </w:r>
      <w:r w:rsidR="00F900A1">
        <w:rPr>
          <w:rFonts w:ascii="Times New Roman" w:eastAsia="Calibri" w:hAnsi="Times New Roman" w:cs="Times New Roman"/>
          <w:lang w:val="en-GB"/>
        </w:rPr>
        <w:t xml:space="preserve">a distinguished academic record in human rights research and a clear vision for the Special Rapporteur mandate. </w:t>
      </w:r>
      <w:r w:rsidR="00F61860">
        <w:rPr>
          <w:rFonts w:ascii="Times New Roman" w:eastAsia="Calibri" w:hAnsi="Times New Roman" w:cs="Times New Roman"/>
          <w:lang w:val="en-GB"/>
        </w:rPr>
        <w:t xml:space="preserve">I wish to </w:t>
      </w:r>
      <w:r w:rsidR="00F900A1">
        <w:rPr>
          <w:rFonts w:ascii="Times New Roman" w:eastAsia="Calibri" w:hAnsi="Times New Roman" w:cs="Times New Roman"/>
          <w:lang w:val="en-GB"/>
        </w:rPr>
        <w:t xml:space="preserve">note that preferences </w:t>
      </w:r>
      <w:r w:rsidR="007D7351">
        <w:rPr>
          <w:rFonts w:ascii="Times New Roman" w:eastAsia="Calibri" w:hAnsi="Times New Roman" w:cs="Times New Roman"/>
          <w:lang w:val="en-GB"/>
        </w:rPr>
        <w:t xml:space="preserve">were </w:t>
      </w:r>
      <w:r w:rsidR="00F900A1">
        <w:rPr>
          <w:rFonts w:ascii="Times New Roman" w:eastAsia="Calibri" w:hAnsi="Times New Roman" w:cs="Times New Roman"/>
          <w:lang w:val="en-GB"/>
        </w:rPr>
        <w:t xml:space="preserve">expressed by some States for the </w:t>
      </w:r>
      <w:r w:rsidR="00010AD2">
        <w:rPr>
          <w:rFonts w:ascii="Times New Roman" w:eastAsia="Calibri" w:hAnsi="Times New Roman" w:cs="Times New Roman"/>
          <w:lang w:val="en-GB"/>
        </w:rPr>
        <w:t>other candidates recommended and ranked second and third</w:t>
      </w:r>
      <w:r w:rsidR="00F900A1">
        <w:rPr>
          <w:rFonts w:ascii="Times New Roman" w:eastAsia="Calibri" w:hAnsi="Times New Roman" w:cs="Times New Roman"/>
          <w:lang w:val="en-GB"/>
        </w:rPr>
        <w:t xml:space="preserve">. </w:t>
      </w:r>
      <w:r w:rsidRPr="008430DB">
        <w:rPr>
          <w:rFonts w:ascii="Times New Roman" w:hAnsi="Times New Roman" w:cs="Times New Roman"/>
          <w:lang w:val="en-GB"/>
        </w:rPr>
        <w:t xml:space="preserve"> </w:t>
      </w:r>
    </w:p>
    <w:p w:rsidR="00AE1722" w:rsidRDefault="00AE1722" w:rsidP="005244D8">
      <w:pPr>
        <w:ind w:firstLine="708"/>
        <w:jc w:val="both"/>
        <w:rPr>
          <w:rFonts w:ascii="Times New Roman" w:hAnsi="Times New Roman" w:cs="Times New Roman"/>
          <w:lang w:val="en-GB"/>
        </w:rPr>
      </w:pPr>
    </w:p>
    <w:p w:rsidR="00AE1722" w:rsidRPr="008430DB" w:rsidRDefault="00AE1722" w:rsidP="00AE1722">
      <w:pPr>
        <w:jc w:val="both"/>
        <w:rPr>
          <w:rFonts w:ascii="Times New Roman" w:eastAsia="Calibri" w:hAnsi="Times New Roman" w:cs="Times New Roman"/>
          <w:lang w:val="en-GB"/>
        </w:rPr>
      </w:pPr>
      <w:r w:rsidRPr="008430DB">
        <w:rPr>
          <w:rFonts w:ascii="Times New Roman" w:eastAsia="Calibri" w:hAnsi="Times New Roman" w:cs="Times New Roman"/>
          <w:lang w:val="en-GB"/>
        </w:rPr>
        <w:tab/>
        <w:t xml:space="preserve">Following the Consultative Group's recommendation, </w:t>
      </w:r>
      <w:r w:rsidRPr="008430DB">
        <w:rPr>
          <w:rFonts w:ascii="Times New Roman" w:hAnsi="Times New Roman" w:cs="Times New Roman"/>
          <w:lang w:val="en-GB"/>
        </w:rPr>
        <w:t xml:space="preserve">I would like to nominate </w:t>
      </w:r>
      <w:r w:rsidRPr="008430DB">
        <w:rPr>
          <w:rFonts w:ascii="Times New Roman" w:eastAsia="Calibri" w:hAnsi="Times New Roman" w:cs="Times New Roman"/>
          <w:b/>
          <w:lang w:val="en-GB"/>
        </w:rPr>
        <w:t>M</w:t>
      </w:r>
      <w:r>
        <w:rPr>
          <w:rFonts w:ascii="Times New Roman" w:eastAsia="Calibri" w:hAnsi="Times New Roman" w:cs="Times New Roman"/>
          <w:b/>
          <w:lang w:val="en-GB"/>
        </w:rPr>
        <w:t xml:space="preserve">r. Ahmed REID </w:t>
      </w:r>
      <w:r w:rsidRPr="007D7351">
        <w:rPr>
          <w:rFonts w:ascii="Times New Roman" w:eastAsia="Calibri" w:hAnsi="Times New Roman" w:cs="Times New Roman"/>
          <w:lang w:val="en-GB"/>
        </w:rPr>
        <w:t>(Jamaica)</w:t>
      </w:r>
      <w:r>
        <w:rPr>
          <w:rFonts w:ascii="Times New Roman" w:eastAsia="Calibri" w:hAnsi="Times New Roman" w:cs="Times New Roman"/>
          <w:b/>
          <w:lang w:val="en-GB"/>
        </w:rPr>
        <w:t xml:space="preserve"> </w:t>
      </w:r>
      <w:r w:rsidRPr="008430DB">
        <w:rPr>
          <w:rFonts w:ascii="Times New Roman" w:eastAsia="Calibri" w:hAnsi="Times New Roman" w:cs="Times New Roman"/>
          <w:lang w:val="en-GB"/>
        </w:rPr>
        <w:t xml:space="preserve">as the </w:t>
      </w:r>
      <w:r w:rsidR="00F61860">
        <w:rPr>
          <w:rFonts w:ascii="Times New Roman" w:eastAsia="Calibri" w:hAnsi="Times New Roman" w:cs="Times New Roman"/>
          <w:lang w:val="en-GB"/>
        </w:rPr>
        <w:t>m</w:t>
      </w:r>
      <w:r w:rsidRPr="008430DB">
        <w:rPr>
          <w:rFonts w:ascii="Times New Roman" w:eastAsia="Calibri" w:hAnsi="Times New Roman" w:cs="Times New Roman"/>
          <w:lang w:val="en-GB"/>
        </w:rPr>
        <w:t xml:space="preserve">ember from </w:t>
      </w:r>
      <w:r w:rsidRPr="00AE1722">
        <w:rPr>
          <w:rFonts w:ascii="Times New Roman" w:eastAsia="Calibri" w:hAnsi="Times New Roman" w:cs="Times New Roman"/>
          <w:b/>
          <w:lang w:val="en-GB"/>
        </w:rPr>
        <w:t>Latin American and Caribbean States</w:t>
      </w:r>
      <w:r>
        <w:rPr>
          <w:rFonts w:ascii="Times New Roman" w:eastAsia="Calibri" w:hAnsi="Times New Roman" w:cs="Times New Roman"/>
          <w:lang w:val="en-GB"/>
        </w:rPr>
        <w:t xml:space="preserve"> </w:t>
      </w:r>
      <w:r w:rsidRPr="008430DB">
        <w:rPr>
          <w:rFonts w:ascii="Times New Roman" w:eastAsia="Calibri" w:hAnsi="Times New Roman" w:cs="Times New Roman"/>
          <w:lang w:val="en-GB"/>
        </w:rPr>
        <w:t>for the</w:t>
      </w:r>
      <w:r w:rsidR="00A6754B">
        <w:rPr>
          <w:rFonts w:ascii="Times New Roman" w:eastAsia="Calibri" w:hAnsi="Times New Roman" w:cs="Times New Roman"/>
          <w:b/>
          <w:lang w:val="en-GB"/>
        </w:rPr>
        <w:t xml:space="preserve"> Working Group </w:t>
      </w:r>
      <w:r>
        <w:rPr>
          <w:rFonts w:ascii="Times New Roman" w:eastAsia="Calibri" w:hAnsi="Times New Roman" w:cs="Times New Roman"/>
          <w:b/>
          <w:lang w:val="en-GB"/>
        </w:rPr>
        <w:t>of Experts on People of African Descent</w:t>
      </w:r>
      <w:r w:rsidRPr="00F60A47">
        <w:rPr>
          <w:rFonts w:ascii="Times New Roman" w:eastAsia="Calibri" w:hAnsi="Times New Roman" w:cs="Times New Roman"/>
          <w:lang w:val="en-GB"/>
        </w:rPr>
        <w:t>,</w:t>
      </w:r>
      <w:r>
        <w:rPr>
          <w:rFonts w:ascii="Times New Roman" w:eastAsia="Calibri" w:hAnsi="Times New Roman" w:cs="Times New Roman"/>
          <w:b/>
          <w:lang w:val="en-GB"/>
        </w:rPr>
        <w:t xml:space="preserve"> </w:t>
      </w:r>
      <w:r w:rsidRPr="008430DB">
        <w:rPr>
          <w:rFonts w:ascii="Times New Roman" w:eastAsia="Calibri" w:hAnsi="Times New Roman" w:cs="Times New Roman"/>
          <w:lang w:val="en-GB"/>
        </w:rPr>
        <w:t xml:space="preserve">due to </w:t>
      </w:r>
      <w:r>
        <w:rPr>
          <w:rFonts w:ascii="Times New Roman" w:eastAsia="Calibri" w:hAnsi="Times New Roman" w:cs="Times New Roman"/>
          <w:lang w:val="en-GB"/>
        </w:rPr>
        <w:t>his professional experience</w:t>
      </w:r>
      <w:r w:rsidRPr="008430DB">
        <w:rPr>
          <w:rFonts w:ascii="Times New Roman" w:eastAsia="Calibri" w:hAnsi="Times New Roman" w:cs="Times New Roman"/>
          <w:lang w:val="en-GB"/>
        </w:rPr>
        <w:t>.</w:t>
      </w:r>
      <w:r>
        <w:rPr>
          <w:rFonts w:ascii="Times New Roman" w:eastAsia="Calibri" w:hAnsi="Times New Roman" w:cs="Times New Roman"/>
          <w:lang w:val="en-GB"/>
        </w:rPr>
        <w:t xml:space="preserve"> I wish to note that the gender balance</w:t>
      </w:r>
      <w:r w:rsidRPr="00AE1722">
        <w:rPr>
          <w:rFonts w:ascii="Times New Roman" w:eastAsia="Calibri" w:hAnsi="Times New Roman" w:cs="Times New Roman"/>
          <w:lang w:val="en-GB"/>
        </w:rPr>
        <w:t xml:space="preserve"> </w:t>
      </w:r>
      <w:r>
        <w:rPr>
          <w:rFonts w:ascii="Times New Roman" w:eastAsia="Calibri" w:hAnsi="Times New Roman" w:cs="Times New Roman"/>
          <w:lang w:val="en-GB"/>
        </w:rPr>
        <w:t>within the Working Group, in case of this appointment</w:t>
      </w:r>
      <w:r w:rsidR="00010AD2">
        <w:rPr>
          <w:rFonts w:ascii="Times New Roman" w:eastAsia="Calibri" w:hAnsi="Times New Roman" w:cs="Times New Roman"/>
          <w:lang w:val="en-GB"/>
        </w:rPr>
        <w:t>,</w:t>
      </w:r>
      <w:r>
        <w:rPr>
          <w:rFonts w:ascii="Times New Roman" w:eastAsia="Calibri" w:hAnsi="Times New Roman" w:cs="Times New Roman"/>
          <w:lang w:val="en-GB"/>
        </w:rPr>
        <w:t xml:space="preserve"> will be </w:t>
      </w:r>
      <w:r w:rsidR="00F61860">
        <w:rPr>
          <w:rFonts w:ascii="Times New Roman" w:eastAsia="Calibri" w:hAnsi="Times New Roman" w:cs="Times New Roman"/>
          <w:lang w:val="en-GB"/>
        </w:rPr>
        <w:t>four</w:t>
      </w:r>
      <w:r>
        <w:rPr>
          <w:rFonts w:ascii="Times New Roman" w:eastAsia="Calibri" w:hAnsi="Times New Roman" w:cs="Times New Roman"/>
          <w:lang w:val="en-GB"/>
        </w:rPr>
        <w:t xml:space="preserve"> male mandate</w:t>
      </w:r>
      <w:r w:rsidR="0090325D">
        <w:rPr>
          <w:rFonts w:ascii="Times New Roman" w:eastAsia="Calibri" w:hAnsi="Times New Roman" w:cs="Times New Roman"/>
          <w:lang w:val="en-GB"/>
        </w:rPr>
        <w:t xml:space="preserve"> </w:t>
      </w:r>
      <w:r>
        <w:rPr>
          <w:rFonts w:ascii="Times New Roman" w:eastAsia="Calibri" w:hAnsi="Times New Roman" w:cs="Times New Roman"/>
          <w:lang w:val="en-GB"/>
        </w:rPr>
        <w:t xml:space="preserve">holders and only </w:t>
      </w:r>
      <w:r w:rsidR="00F61860">
        <w:rPr>
          <w:rFonts w:ascii="Times New Roman" w:eastAsia="Calibri" w:hAnsi="Times New Roman" w:cs="Times New Roman"/>
          <w:lang w:val="en-GB"/>
        </w:rPr>
        <w:t>one</w:t>
      </w:r>
      <w:r>
        <w:rPr>
          <w:rFonts w:ascii="Times New Roman" w:eastAsia="Calibri" w:hAnsi="Times New Roman" w:cs="Times New Roman"/>
          <w:lang w:val="en-GB"/>
        </w:rPr>
        <w:t xml:space="preserve"> female. As the gender</w:t>
      </w:r>
      <w:r w:rsidR="00F61860">
        <w:rPr>
          <w:rFonts w:ascii="Times New Roman" w:eastAsia="Calibri" w:hAnsi="Times New Roman" w:cs="Times New Roman"/>
          <w:lang w:val="en-GB"/>
        </w:rPr>
        <w:t xml:space="preserve"> </w:t>
      </w:r>
      <w:r>
        <w:rPr>
          <w:rFonts w:ascii="Times New Roman" w:eastAsia="Calibri" w:hAnsi="Times New Roman" w:cs="Times New Roman"/>
          <w:lang w:val="en-GB"/>
        </w:rPr>
        <w:t xml:space="preserve">balance within Working Groups is of crucial importance, I strongly encourage female candidates to apply for future vacancies in this Working Group. </w:t>
      </w:r>
    </w:p>
    <w:p w:rsidR="00AE1722" w:rsidRPr="008430DB" w:rsidRDefault="00AE1722" w:rsidP="00AE1722">
      <w:pPr>
        <w:jc w:val="both"/>
        <w:rPr>
          <w:rFonts w:ascii="Times New Roman" w:hAnsi="Times New Roman" w:cs="Times New Roman"/>
          <w:lang w:val="en-GB"/>
        </w:rPr>
      </w:pPr>
    </w:p>
    <w:p w:rsidR="008430DB" w:rsidRPr="008430DB" w:rsidRDefault="008430DB" w:rsidP="005244D8">
      <w:pPr>
        <w:jc w:val="both"/>
        <w:rPr>
          <w:rFonts w:ascii="Times New Roman" w:eastAsia="Calibri" w:hAnsi="Times New Roman" w:cs="Times New Roman"/>
          <w:lang w:val="en-GB"/>
        </w:rPr>
      </w:pPr>
    </w:p>
    <w:p w:rsidR="007D7351" w:rsidRPr="008430DB" w:rsidRDefault="008430DB" w:rsidP="007D7351">
      <w:pPr>
        <w:ind w:firstLine="708"/>
        <w:jc w:val="both"/>
        <w:rPr>
          <w:rFonts w:ascii="Times New Roman" w:eastAsia="Calibri" w:hAnsi="Times New Roman" w:cs="Times New Roman"/>
          <w:lang w:val="en-GB"/>
        </w:rPr>
      </w:pPr>
      <w:r w:rsidRPr="008430DB">
        <w:rPr>
          <w:rFonts w:ascii="Times New Roman" w:hAnsi="Times New Roman" w:cs="Times New Roman"/>
          <w:lang w:val="en-GB"/>
        </w:rPr>
        <w:lastRenderedPageBreak/>
        <w:t xml:space="preserve">In relation to the mandate of the </w:t>
      </w:r>
      <w:r w:rsidR="00AE1722">
        <w:rPr>
          <w:rFonts w:ascii="Times New Roman" w:eastAsia="Calibri" w:hAnsi="Times New Roman" w:cs="Times New Roman"/>
          <w:b/>
          <w:lang w:val="en-GB"/>
        </w:rPr>
        <w:t xml:space="preserve">Working Group on Enforced </w:t>
      </w:r>
      <w:r w:rsidR="00F61860">
        <w:rPr>
          <w:rFonts w:ascii="Times New Roman" w:eastAsia="Calibri" w:hAnsi="Times New Roman" w:cs="Times New Roman"/>
          <w:b/>
          <w:lang w:val="en-GB"/>
        </w:rPr>
        <w:t>or</w:t>
      </w:r>
      <w:r w:rsidR="00AE1722">
        <w:rPr>
          <w:rFonts w:ascii="Times New Roman" w:eastAsia="Calibri" w:hAnsi="Times New Roman" w:cs="Times New Roman"/>
          <w:b/>
          <w:lang w:val="en-GB"/>
        </w:rPr>
        <w:t xml:space="preserve"> Involuntary Disappearances, member from Eastern European States</w:t>
      </w:r>
      <w:r w:rsidR="00AE1722" w:rsidRPr="00F60A47">
        <w:rPr>
          <w:rFonts w:ascii="Times New Roman" w:eastAsia="Calibri" w:hAnsi="Times New Roman" w:cs="Times New Roman"/>
          <w:lang w:val="en-GB"/>
        </w:rPr>
        <w:t>,</w:t>
      </w:r>
      <w:r w:rsidR="00AE1722">
        <w:rPr>
          <w:rFonts w:ascii="Times New Roman" w:eastAsia="Calibri" w:hAnsi="Times New Roman" w:cs="Times New Roman"/>
          <w:b/>
          <w:lang w:val="en-GB"/>
        </w:rPr>
        <w:t xml:space="preserve"> </w:t>
      </w:r>
      <w:r w:rsidR="00AE1722">
        <w:rPr>
          <w:rFonts w:ascii="Times New Roman" w:eastAsia="Calibri" w:hAnsi="Times New Roman" w:cs="Times New Roman"/>
          <w:lang w:val="en-GB"/>
        </w:rPr>
        <w:t xml:space="preserve">I wish to </w:t>
      </w:r>
      <w:r w:rsidR="007C11A4">
        <w:rPr>
          <w:rFonts w:ascii="Times New Roman" w:eastAsia="Calibri" w:hAnsi="Times New Roman" w:cs="Times New Roman"/>
          <w:lang w:val="en-GB"/>
        </w:rPr>
        <w:t xml:space="preserve">follow the Consultative Group’s recommendation and </w:t>
      </w:r>
      <w:r w:rsidR="00AE1722">
        <w:rPr>
          <w:rFonts w:ascii="Times New Roman" w:eastAsia="Calibri" w:hAnsi="Times New Roman" w:cs="Times New Roman"/>
          <w:lang w:val="en-GB"/>
        </w:rPr>
        <w:t xml:space="preserve">propose </w:t>
      </w:r>
      <w:r w:rsidR="00AE1722" w:rsidRPr="00EF6FE1">
        <w:rPr>
          <w:rFonts w:ascii="Times New Roman" w:eastAsia="Calibri" w:hAnsi="Times New Roman" w:cs="Times New Roman"/>
          <w:b/>
          <w:lang w:val="en-GB"/>
        </w:rPr>
        <w:t xml:space="preserve">Mr. </w:t>
      </w:r>
      <w:proofErr w:type="spellStart"/>
      <w:r w:rsidR="00AE1722" w:rsidRPr="00EF6FE1">
        <w:rPr>
          <w:rFonts w:ascii="Times New Roman" w:eastAsia="Calibri" w:hAnsi="Times New Roman" w:cs="Times New Roman"/>
          <w:b/>
          <w:lang w:val="en-GB"/>
        </w:rPr>
        <w:t>Henrikas</w:t>
      </w:r>
      <w:proofErr w:type="spellEnd"/>
      <w:r w:rsidR="00AE1722" w:rsidRPr="00EF6FE1">
        <w:rPr>
          <w:rFonts w:ascii="Times New Roman" w:eastAsia="Calibri" w:hAnsi="Times New Roman" w:cs="Times New Roman"/>
          <w:b/>
          <w:lang w:val="en-GB"/>
        </w:rPr>
        <w:t xml:space="preserve"> MICKEVICIUS </w:t>
      </w:r>
      <w:r w:rsidR="00AE1722" w:rsidRPr="007D7351">
        <w:rPr>
          <w:rFonts w:ascii="Times New Roman" w:eastAsia="Calibri" w:hAnsi="Times New Roman" w:cs="Times New Roman"/>
          <w:lang w:val="en-GB"/>
        </w:rPr>
        <w:t>(Lithuania)</w:t>
      </w:r>
      <w:r w:rsidR="00AE1722" w:rsidRPr="00EF6FE1">
        <w:rPr>
          <w:rFonts w:ascii="Times New Roman" w:eastAsia="Calibri" w:hAnsi="Times New Roman" w:cs="Times New Roman"/>
          <w:b/>
          <w:lang w:val="en-GB"/>
        </w:rPr>
        <w:t xml:space="preserve"> </w:t>
      </w:r>
      <w:r w:rsidR="00AE1722">
        <w:rPr>
          <w:rFonts w:ascii="Times New Roman" w:eastAsia="Calibri" w:hAnsi="Times New Roman" w:cs="Times New Roman"/>
          <w:lang w:val="en-GB"/>
        </w:rPr>
        <w:t>to the Human Rights Council</w:t>
      </w:r>
      <w:r w:rsidR="00AE1722" w:rsidRPr="00FE7EA5">
        <w:rPr>
          <w:rFonts w:ascii="Times New Roman" w:eastAsia="Calibri" w:hAnsi="Times New Roman" w:cs="Times New Roman"/>
          <w:lang w:val="en-GB"/>
        </w:rPr>
        <w:t>. As t</w:t>
      </w:r>
      <w:r w:rsidRPr="00FE7EA5">
        <w:rPr>
          <w:rFonts w:ascii="Times New Roman" w:eastAsia="Calibri" w:hAnsi="Times New Roman" w:cs="Times New Roman"/>
          <w:lang w:val="en-GB"/>
        </w:rPr>
        <w:t>he</w:t>
      </w:r>
      <w:r w:rsidRPr="008430DB">
        <w:rPr>
          <w:rFonts w:ascii="Times New Roman" w:eastAsia="Calibri" w:hAnsi="Times New Roman" w:cs="Times New Roman"/>
          <w:lang w:val="en-GB"/>
        </w:rPr>
        <w:t xml:space="preserve"> </w:t>
      </w:r>
      <w:r w:rsidR="00AE1722">
        <w:rPr>
          <w:rFonts w:ascii="Times New Roman" w:eastAsia="Calibri" w:hAnsi="Times New Roman" w:cs="Times New Roman"/>
          <w:lang w:val="en-GB"/>
        </w:rPr>
        <w:t xml:space="preserve">Consultative Group noted, he has </w:t>
      </w:r>
      <w:r w:rsidRPr="00B879F8">
        <w:rPr>
          <w:rFonts w:ascii="Times New Roman" w:eastAsia="Calibri" w:hAnsi="Times New Roman" w:cs="Times New Roman"/>
          <w:lang w:val="en-GB"/>
        </w:rPr>
        <w:t xml:space="preserve">extensive </w:t>
      </w:r>
      <w:r w:rsidR="00AE1722">
        <w:rPr>
          <w:rFonts w:ascii="Times New Roman" w:eastAsia="Calibri" w:hAnsi="Times New Roman" w:cs="Times New Roman"/>
          <w:lang w:val="en-GB"/>
        </w:rPr>
        <w:t>professional</w:t>
      </w:r>
      <w:r w:rsidRPr="00B879F8">
        <w:rPr>
          <w:rFonts w:ascii="Times New Roman" w:eastAsia="Calibri" w:hAnsi="Times New Roman" w:cs="Times New Roman"/>
          <w:lang w:val="en-GB"/>
        </w:rPr>
        <w:t xml:space="preserve"> experience a</w:t>
      </w:r>
      <w:r w:rsidR="00AE1722">
        <w:rPr>
          <w:rFonts w:ascii="Times New Roman" w:eastAsia="Calibri" w:hAnsi="Times New Roman" w:cs="Times New Roman"/>
          <w:lang w:val="en-GB"/>
        </w:rPr>
        <w:t xml:space="preserve">t the national, regional and international level, multi-stakeholder engagement and a strong commitment in implementing the mandate of the Working Group. </w:t>
      </w:r>
      <w:r w:rsidR="007D7351">
        <w:rPr>
          <w:rFonts w:ascii="Times New Roman" w:eastAsia="Calibri" w:hAnsi="Times New Roman" w:cs="Times New Roman"/>
          <w:lang w:val="en-GB"/>
        </w:rPr>
        <w:t>Also in regard to this Working Group’s gender</w:t>
      </w:r>
      <w:r w:rsidR="00F61860">
        <w:rPr>
          <w:rFonts w:ascii="Times New Roman" w:eastAsia="Calibri" w:hAnsi="Times New Roman" w:cs="Times New Roman"/>
          <w:lang w:val="en-GB"/>
        </w:rPr>
        <w:t xml:space="preserve"> </w:t>
      </w:r>
      <w:r w:rsidR="007D7351">
        <w:rPr>
          <w:rFonts w:ascii="Times New Roman" w:eastAsia="Calibri" w:hAnsi="Times New Roman" w:cs="Times New Roman"/>
          <w:lang w:val="en-GB"/>
        </w:rPr>
        <w:t xml:space="preserve">balance, </w:t>
      </w:r>
      <w:r w:rsidR="00F61860" w:rsidRPr="00F61860">
        <w:rPr>
          <w:rFonts w:ascii="Times New Roman" w:eastAsia="Calibri" w:hAnsi="Times New Roman" w:cs="Times New Roman"/>
          <w:lang w:val="en-GB"/>
        </w:rPr>
        <w:t xml:space="preserve">in case of this appointment, </w:t>
      </w:r>
      <w:r w:rsidR="00F61860">
        <w:rPr>
          <w:rFonts w:ascii="Times New Roman" w:eastAsia="Calibri" w:hAnsi="Times New Roman" w:cs="Times New Roman"/>
          <w:lang w:val="en-GB"/>
        </w:rPr>
        <w:t xml:space="preserve">there </w:t>
      </w:r>
      <w:r w:rsidR="00F61860" w:rsidRPr="00F61860">
        <w:rPr>
          <w:rFonts w:ascii="Times New Roman" w:eastAsia="Calibri" w:hAnsi="Times New Roman" w:cs="Times New Roman"/>
          <w:lang w:val="en-GB"/>
        </w:rPr>
        <w:t>will be four male mandate holders and only one female.</w:t>
      </w:r>
      <w:r w:rsidR="00F61860">
        <w:rPr>
          <w:rFonts w:ascii="Times New Roman" w:eastAsia="Calibri" w:hAnsi="Times New Roman" w:cs="Times New Roman"/>
          <w:lang w:val="en-GB"/>
        </w:rPr>
        <w:t xml:space="preserve"> </w:t>
      </w:r>
      <w:r w:rsidR="007D7351">
        <w:rPr>
          <w:rFonts w:ascii="Times New Roman" w:eastAsia="Calibri" w:hAnsi="Times New Roman" w:cs="Times New Roman"/>
          <w:lang w:val="en-GB"/>
        </w:rPr>
        <w:t xml:space="preserve">I strongly encourage female candidates to apply for future vacancies. </w:t>
      </w:r>
    </w:p>
    <w:p w:rsidR="008430DB" w:rsidRPr="008430DB" w:rsidRDefault="008430DB" w:rsidP="005244D8">
      <w:pPr>
        <w:jc w:val="both"/>
        <w:rPr>
          <w:rFonts w:ascii="Times New Roman" w:eastAsia="Calibri" w:hAnsi="Times New Roman" w:cs="Times New Roman"/>
          <w:color w:val="000000"/>
          <w:lang w:val="en-GB"/>
        </w:rPr>
      </w:pPr>
    </w:p>
    <w:p w:rsidR="008430DB" w:rsidRDefault="008430DB" w:rsidP="005244D8">
      <w:pPr>
        <w:widowControl w:val="0"/>
        <w:ind w:firstLine="709"/>
        <w:jc w:val="both"/>
        <w:rPr>
          <w:rFonts w:ascii="Times New Roman" w:hAnsi="Times New Roman" w:cs="Times New Roman"/>
          <w:lang w:val="en-GB"/>
        </w:rPr>
      </w:pPr>
      <w:r w:rsidRPr="008430DB">
        <w:rPr>
          <w:rFonts w:ascii="Times New Roman" w:hAnsi="Times New Roman" w:cs="Times New Roman"/>
          <w:lang w:val="en-GB"/>
        </w:rPr>
        <w:t>I would like to thank the members of the Consultative Group for the</w:t>
      </w:r>
      <w:r w:rsidR="00AE1722">
        <w:rPr>
          <w:rFonts w:ascii="Times New Roman" w:hAnsi="Times New Roman" w:cs="Times New Roman"/>
          <w:lang w:val="en-GB"/>
        </w:rPr>
        <w:t>ir work of having considered 56</w:t>
      </w:r>
      <w:r w:rsidRPr="008430DB">
        <w:rPr>
          <w:rFonts w:ascii="Times New Roman" w:hAnsi="Times New Roman" w:cs="Times New Roman"/>
          <w:lang w:val="en-GB"/>
        </w:rPr>
        <w:t xml:space="preserve"> individual appl</w:t>
      </w:r>
      <w:r w:rsidR="00AE1722">
        <w:rPr>
          <w:rFonts w:ascii="Times New Roman" w:hAnsi="Times New Roman" w:cs="Times New Roman"/>
          <w:lang w:val="en-GB"/>
        </w:rPr>
        <w:t>ications and having conducted 21 interviews for the three</w:t>
      </w:r>
      <w:r w:rsidRPr="008430DB">
        <w:rPr>
          <w:rFonts w:ascii="Times New Roman" w:hAnsi="Times New Roman" w:cs="Times New Roman"/>
          <w:lang w:val="en-GB"/>
        </w:rPr>
        <w:t xml:space="preserve"> vacancies. </w:t>
      </w:r>
      <w:r w:rsidR="00046B7F">
        <w:rPr>
          <w:rFonts w:ascii="Times New Roman" w:hAnsi="Times New Roman" w:cs="Times New Roman"/>
          <w:lang w:val="en-GB"/>
        </w:rPr>
        <w:t xml:space="preserve">As noted in the report of the Consultative Group, </w:t>
      </w:r>
      <w:r w:rsidRPr="008430DB">
        <w:rPr>
          <w:rFonts w:ascii="Times New Roman" w:hAnsi="Times New Roman" w:cs="Times New Roman"/>
          <w:lang w:val="en-GB"/>
        </w:rPr>
        <w:t xml:space="preserve">I welcome that the </w:t>
      </w:r>
      <w:r w:rsidR="00F61860">
        <w:rPr>
          <w:rFonts w:ascii="Times New Roman" w:hAnsi="Times New Roman" w:cs="Times New Roman"/>
          <w:lang w:val="en-GB"/>
        </w:rPr>
        <w:t>G</w:t>
      </w:r>
      <w:r w:rsidRPr="008430DB">
        <w:rPr>
          <w:rFonts w:ascii="Times New Roman" w:hAnsi="Times New Roman" w:cs="Times New Roman"/>
          <w:lang w:val="en-GB"/>
        </w:rPr>
        <w:t>roup continued to discuss ways to alleviate concerns about possible or perceived conflict</w:t>
      </w:r>
      <w:r w:rsidR="00A6754B">
        <w:rPr>
          <w:rFonts w:ascii="Times New Roman" w:hAnsi="Times New Roman" w:cs="Times New Roman"/>
          <w:lang w:val="en-GB"/>
        </w:rPr>
        <w:t>s</w:t>
      </w:r>
      <w:r w:rsidRPr="008430DB">
        <w:rPr>
          <w:rFonts w:ascii="Times New Roman" w:hAnsi="Times New Roman" w:cs="Times New Roman"/>
          <w:lang w:val="en-GB"/>
        </w:rPr>
        <w:t xml:space="preserve"> of interest. Let me take the opportunity to compliment the Consultative Group on their </w:t>
      </w:r>
      <w:r w:rsidRPr="001E49BA">
        <w:rPr>
          <w:rFonts w:ascii="Times New Roman" w:hAnsi="Times New Roman" w:cs="Times New Roman"/>
          <w:lang w:val="en-GB"/>
        </w:rPr>
        <w:t xml:space="preserve">work on how best to ensure the integrity of the process as well as compliance with relevant Human Rights Council resolutions and decisions. </w:t>
      </w:r>
    </w:p>
    <w:p w:rsidR="008430DB" w:rsidRPr="008430DB" w:rsidRDefault="008430DB" w:rsidP="005244D8">
      <w:pPr>
        <w:widowControl w:val="0"/>
        <w:spacing w:line="276" w:lineRule="auto"/>
        <w:jc w:val="both"/>
        <w:rPr>
          <w:rFonts w:ascii="Times New Roman" w:hAnsi="Times New Roman" w:cs="Times New Roman"/>
          <w:lang w:val="en-GB"/>
        </w:rPr>
      </w:pPr>
    </w:p>
    <w:p w:rsidR="00357EEF" w:rsidRPr="00483ECF" w:rsidRDefault="008430DB" w:rsidP="005244D8">
      <w:pPr>
        <w:widowControl w:val="0"/>
        <w:spacing w:line="276" w:lineRule="auto"/>
        <w:jc w:val="center"/>
        <w:rPr>
          <w:rFonts w:ascii="Times New Roman" w:hAnsi="Times New Roman" w:cs="Times New Roman"/>
          <w:lang w:val="en-GB"/>
        </w:rPr>
      </w:pPr>
      <w:r w:rsidRPr="008430DB">
        <w:rPr>
          <w:rFonts w:ascii="Times New Roman" w:hAnsi="Times New Roman" w:cs="Times New Roman"/>
          <w:lang w:val="en-GB"/>
        </w:rPr>
        <w:t xml:space="preserve">Please accept, </w:t>
      </w:r>
      <w:proofErr w:type="spellStart"/>
      <w:r w:rsidRPr="008430DB">
        <w:rPr>
          <w:rFonts w:ascii="Times New Roman" w:hAnsi="Times New Roman" w:cs="Times New Roman"/>
          <w:lang w:val="en-GB"/>
        </w:rPr>
        <w:t>Excellencies</w:t>
      </w:r>
      <w:proofErr w:type="spellEnd"/>
      <w:r w:rsidRPr="008430DB">
        <w:rPr>
          <w:rFonts w:ascii="Times New Roman" w:hAnsi="Times New Roman" w:cs="Times New Roman"/>
          <w:lang w:val="en-GB"/>
        </w:rPr>
        <w:t>, the assuranc</w:t>
      </w:r>
      <w:r>
        <w:rPr>
          <w:rFonts w:ascii="Times New Roman" w:hAnsi="Times New Roman" w:cs="Times New Roman"/>
          <w:lang w:val="en-GB"/>
        </w:rPr>
        <w:t>es of my highest consideration.</w:t>
      </w:r>
    </w:p>
    <w:p w:rsidR="00734042" w:rsidRPr="00483ECF" w:rsidRDefault="00734042" w:rsidP="00D9621D">
      <w:pPr>
        <w:widowControl w:val="0"/>
        <w:autoSpaceDE w:val="0"/>
        <w:autoSpaceDN w:val="0"/>
        <w:adjustRightInd w:val="0"/>
        <w:spacing w:line="276" w:lineRule="auto"/>
        <w:jc w:val="both"/>
        <w:rPr>
          <w:rFonts w:ascii="Times New Roman" w:hAnsi="Times New Roman" w:cs="Times New Roman"/>
          <w:lang w:val="en-GB"/>
        </w:rPr>
      </w:pPr>
    </w:p>
    <w:p w:rsidR="00C6344F" w:rsidRDefault="00C6344F" w:rsidP="00D9621D">
      <w:pPr>
        <w:widowControl w:val="0"/>
        <w:autoSpaceDE w:val="0"/>
        <w:autoSpaceDN w:val="0"/>
        <w:adjustRightInd w:val="0"/>
        <w:spacing w:line="276" w:lineRule="auto"/>
        <w:jc w:val="both"/>
        <w:rPr>
          <w:rFonts w:ascii="Times New Roman" w:hAnsi="Times New Roman" w:cs="Times New Roman"/>
          <w:lang w:val="en-GB"/>
        </w:rPr>
      </w:pPr>
    </w:p>
    <w:p w:rsidR="000C6C42" w:rsidRDefault="000C6C42" w:rsidP="00D9621D">
      <w:pPr>
        <w:widowControl w:val="0"/>
        <w:autoSpaceDE w:val="0"/>
        <w:autoSpaceDN w:val="0"/>
        <w:adjustRightInd w:val="0"/>
        <w:spacing w:line="276" w:lineRule="auto"/>
        <w:jc w:val="both"/>
        <w:rPr>
          <w:rFonts w:ascii="Times New Roman" w:hAnsi="Times New Roman" w:cs="Times New Roman"/>
          <w:lang w:val="en-GB"/>
        </w:rPr>
      </w:pPr>
    </w:p>
    <w:p w:rsidR="000C6C42" w:rsidRPr="00483ECF" w:rsidRDefault="000C6C42" w:rsidP="00D9621D">
      <w:pPr>
        <w:widowControl w:val="0"/>
        <w:autoSpaceDE w:val="0"/>
        <w:autoSpaceDN w:val="0"/>
        <w:adjustRightInd w:val="0"/>
        <w:spacing w:line="276" w:lineRule="auto"/>
        <w:jc w:val="both"/>
        <w:rPr>
          <w:rFonts w:ascii="Times New Roman" w:hAnsi="Times New Roman" w:cs="Times New Roman"/>
          <w:lang w:val="en-GB"/>
        </w:rPr>
      </w:pPr>
    </w:p>
    <w:p w:rsidR="00F82623" w:rsidRPr="00483ECF" w:rsidRDefault="00F82623" w:rsidP="00F82623">
      <w:pPr>
        <w:ind w:left="5040"/>
        <w:rPr>
          <w:rFonts w:ascii="Times New Roman" w:hAnsi="Times New Roman" w:cs="Times New Roman"/>
          <w:lang w:val="en-GB"/>
        </w:rPr>
      </w:pPr>
      <w:r w:rsidRPr="00483ECF">
        <w:rPr>
          <w:rFonts w:ascii="Times New Roman" w:hAnsi="Times New Roman" w:cs="Times New Roman"/>
          <w:lang w:val="en-GB"/>
        </w:rPr>
        <w:t xml:space="preserve">Joachim </w:t>
      </w:r>
      <w:proofErr w:type="spellStart"/>
      <w:r w:rsidRPr="00483ECF">
        <w:rPr>
          <w:rFonts w:ascii="Times New Roman" w:hAnsi="Times New Roman" w:cs="Times New Roman"/>
          <w:lang w:val="en-GB"/>
        </w:rPr>
        <w:t>Ruecker</w:t>
      </w:r>
      <w:proofErr w:type="spellEnd"/>
    </w:p>
    <w:p w:rsidR="00F82623" w:rsidRPr="00483ECF" w:rsidRDefault="00F82623" w:rsidP="004704F6">
      <w:pPr>
        <w:ind w:left="3528" w:firstLine="12"/>
        <w:jc w:val="center"/>
        <w:rPr>
          <w:rFonts w:ascii="Times New Roman" w:hAnsi="Times New Roman" w:cs="Times New Roman"/>
          <w:lang w:val="en-GB"/>
        </w:rPr>
      </w:pPr>
      <w:r w:rsidRPr="00483ECF">
        <w:rPr>
          <w:rFonts w:ascii="Times New Roman" w:hAnsi="Times New Roman" w:cs="Times New Roman"/>
          <w:lang w:val="en-GB"/>
        </w:rPr>
        <w:t>President of the Human Rights Council</w:t>
      </w:r>
    </w:p>
    <w:p w:rsidR="00734042" w:rsidRPr="00483ECF" w:rsidRDefault="00F82623" w:rsidP="00F82623">
      <w:pPr>
        <w:widowControl w:val="0"/>
        <w:autoSpaceDE w:val="0"/>
        <w:autoSpaceDN w:val="0"/>
        <w:adjustRightInd w:val="0"/>
        <w:spacing w:line="276" w:lineRule="auto"/>
        <w:ind w:left="2832" w:firstLine="708"/>
        <w:jc w:val="center"/>
        <w:rPr>
          <w:rFonts w:ascii="Times New Roman" w:hAnsi="Times New Roman" w:cs="Times New Roman"/>
          <w:lang w:val="en-GB"/>
        </w:rPr>
      </w:pPr>
      <w:r w:rsidRPr="00483ECF">
        <w:rPr>
          <w:rFonts w:ascii="Times New Roman" w:hAnsi="Times New Roman" w:cs="Times New Roman"/>
          <w:noProof/>
          <w:lang w:val="en-GB" w:eastAsia="en-GB"/>
        </w:rPr>
        <w:drawing>
          <wp:inline distT="0" distB="0" distL="0" distR="0" wp14:anchorId="79DF83DD" wp14:editId="0ED2B318">
            <wp:extent cx="699770" cy="699770"/>
            <wp:effectExtent l="0" t="0" r="5080" b="5080"/>
            <wp:docPr id="1" name="Picture 1" descr="HRLogoTextRGB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RLogoTextRGBsmall_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a:effectLst/>
                  </pic:spPr>
                </pic:pic>
              </a:graphicData>
            </a:graphic>
          </wp:inline>
        </w:drawing>
      </w:r>
    </w:p>
    <w:p w:rsidR="00357EEF" w:rsidRPr="00483ECF" w:rsidRDefault="00357EEF" w:rsidP="00D9621D">
      <w:pPr>
        <w:widowControl w:val="0"/>
        <w:autoSpaceDE w:val="0"/>
        <w:autoSpaceDN w:val="0"/>
        <w:adjustRightInd w:val="0"/>
        <w:spacing w:line="276" w:lineRule="auto"/>
        <w:jc w:val="both"/>
        <w:rPr>
          <w:rFonts w:ascii="Times New Roman" w:hAnsi="Times New Roman" w:cs="Times New Roman"/>
          <w:lang w:val="en-GB"/>
        </w:rPr>
      </w:pPr>
    </w:p>
    <w:p w:rsidR="00357EEF" w:rsidRPr="00483ECF" w:rsidRDefault="00357EEF" w:rsidP="00D9621D">
      <w:pPr>
        <w:widowControl w:val="0"/>
        <w:autoSpaceDE w:val="0"/>
        <w:autoSpaceDN w:val="0"/>
        <w:adjustRightInd w:val="0"/>
        <w:spacing w:line="276" w:lineRule="auto"/>
        <w:jc w:val="both"/>
        <w:rPr>
          <w:rFonts w:ascii="Times New Roman" w:hAnsi="Times New Roman" w:cs="Times New Roman"/>
          <w:lang w:val="en-GB"/>
        </w:rPr>
      </w:pPr>
    </w:p>
    <w:p w:rsidR="005244D8" w:rsidRDefault="005244D8" w:rsidP="00C6344F">
      <w:pPr>
        <w:widowControl w:val="0"/>
        <w:autoSpaceDE w:val="0"/>
        <w:autoSpaceDN w:val="0"/>
        <w:adjustRightInd w:val="0"/>
        <w:spacing w:line="276" w:lineRule="auto"/>
        <w:jc w:val="both"/>
        <w:rPr>
          <w:rFonts w:ascii="Times New Roman" w:hAnsi="Times New Roman" w:cs="Times New Roman"/>
          <w:lang w:val="en-GB"/>
        </w:rPr>
      </w:pPr>
    </w:p>
    <w:p w:rsidR="00377B59" w:rsidRPr="00483ECF" w:rsidRDefault="00734042" w:rsidP="00C6344F">
      <w:pPr>
        <w:widowControl w:val="0"/>
        <w:autoSpaceDE w:val="0"/>
        <w:autoSpaceDN w:val="0"/>
        <w:adjustRightInd w:val="0"/>
        <w:spacing w:line="276" w:lineRule="auto"/>
        <w:jc w:val="both"/>
        <w:rPr>
          <w:rFonts w:ascii="Times New Roman" w:hAnsi="Times New Roman" w:cs="Times New Roman"/>
          <w:lang w:val="en-GB"/>
        </w:rPr>
      </w:pPr>
      <w:r w:rsidRPr="00483ECF">
        <w:rPr>
          <w:rFonts w:ascii="Times New Roman" w:hAnsi="Times New Roman" w:cs="Times New Roman"/>
          <w:lang w:val="en-GB"/>
        </w:rPr>
        <w:t>To all Permanent Representatives to the</w:t>
      </w:r>
      <w:r w:rsidR="00F82623" w:rsidRPr="00483ECF">
        <w:rPr>
          <w:rFonts w:ascii="Times New Roman" w:hAnsi="Times New Roman" w:cs="Times New Roman"/>
          <w:lang w:val="en-GB"/>
        </w:rPr>
        <w:t xml:space="preserve"> United Nations Office at Geneva</w:t>
      </w:r>
      <w:r w:rsidR="002F6329" w:rsidRPr="00483ECF">
        <w:rPr>
          <w:rFonts w:ascii="Times New Roman" w:hAnsi="Times New Roman" w:cs="Times New Roman"/>
          <w:lang w:val="en-GB"/>
        </w:rPr>
        <w:br w:type="page"/>
      </w:r>
    </w:p>
    <w:p w:rsidR="002F6329" w:rsidRPr="00483ECF" w:rsidRDefault="002F6329" w:rsidP="004A53F6">
      <w:pPr>
        <w:widowControl w:val="0"/>
        <w:autoSpaceDE w:val="0"/>
        <w:autoSpaceDN w:val="0"/>
        <w:adjustRightInd w:val="0"/>
        <w:spacing w:line="276" w:lineRule="auto"/>
        <w:jc w:val="center"/>
        <w:rPr>
          <w:rFonts w:ascii="Times New Roman" w:hAnsi="Times New Roman" w:cs="Times New Roman"/>
          <w:b/>
          <w:lang w:val="en-GB"/>
        </w:rPr>
      </w:pPr>
      <w:r w:rsidRPr="00483ECF">
        <w:rPr>
          <w:rFonts w:ascii="Times New Roman" w:hAnsi="Times New Roman" w:cs="Times New Roman"/>
          <w:b/>
          <w:lang w:val="en-GB"/>
        </w:rPr>
        <w:lastRenderedPageBreak/>
        <w:t>List of special procedures mandate</w:t>
      </w:r>
      <w:r w:rsidR="0090325D">
        <w:rPr>
          <w:rFonts w:ascii="Times New Roman" w:hAnsi="Times New Roman" w:cs="Times New Roman"/>
          <w:b/>
          <w:lang w:val="en-GB"/>
        </w:rPr>
        <w:t xml:space="preserve"> </w:t>
      </w:r>
      <w:r w:rsidRPr="00483ECF">
        <w:rPr>
          <w:rFonts w:ascii="Times New Roman" w:hAnsi="Times New Roman" w:cs="Times New Roman"/>
          <w:b/>
          <w:lang w:val="en-GB"/>
        </w:rPr>
        <w:t xml:space="preserve">holders </w:t>
      </w:r>
      <w:r w:rsidR="00346861" w:rsidRPr="00483ECF">
        <w:rPr>
          <w:rFonts w:ascii="Times New Roman" w:hAnsi="Times New Roman" w:cs="Times New Roman"/>
          <w:b/>
          <w:lang w:val="en-GB"/>
        </w:rPr>
        <w:t xml:space="preserve">scheduled </w:t>
      </w:r>
      <w:r w:rsidR="00B01D5E">
        <w:rPr>
          <w:rFonts w:ascii="Times New Roman" w:hAnsi="Times New Roman" w:cs="Times New Roman"/>
          <w:b/>
          <w:lang w:val="en-GB"/>
        </w:rPr>
        <w:t>to be appointed at the 30</w:t>
      </w:r>
      <w:r w:rsidRPr="00483ECF">
        <w:rPr>
          <w:rFonts w:ascii="Times New Roman" w:hAnsi="Times New Roman" w:cs="Times New Roman"/>
          <w:b/>
          <w:lang w:val="en-GB"/>
        </w:rPr>
        <w:t>th session of the Human Rights Council</w:t>
      </w:r>
    </w:p>
    <w:p w:rsidR="002F6329" w:rsidRPr="00483ECF" w:rsidRDefault="002F6329" w:rsidP="004A53F6">
      <w:pPr>
        <w:widowControl w:val="0"/>
        <w:autoSpaceDE w:val="0"/>
        <w:autoSpaceDN w:val="0"/>
        <w:adjustRightInd w:val="0"/>
        <w:spacing w:line="276" w:lineRule="auto"/>
        <w:jc w:val="both"/>
        <w:rPr>
          <w:rFonts w:ascii="Times New Roman" w:hAnsi="Times New Roman" w:cs="Times New Roman"/>
          <w:b/>
          <w:lang w:val="en-GB"/>
        </w:rPr>
      </w:pPr>
    </w:p>
    <w:p w:rsidR="00F82623" w:rsidRPr="00483ECF" w:rsidRDefault="00F82623" w:rsidP="00CC5B9C">
      <w:pPr>
        <w:widowControl w:val="0"/>
        <w:autoSpaceDE w:val="0"/>
        <w:autoSpaceDN w:val="0"/>
        <w:adjustRightInd w:val="0"/>
        <w:spacing w:line="276" w:lineRule="auto"/>
        <w:jc w:val="both"/>
        <w:rPr>
          <w:rFonts w:ascii="Times New Roman" w:hAnsi="Times New Roman" w:cs="Times New Roman"/>
          <w:b/>
          <w:lang w:val="en-GB"/>
        </w:rPr>
      </w:pPr>
    </w:p>
    <w:p w:rsidR="00A6754B" w:rsidRPr="00046B7F" w:rsidRDefault="00A6754B" w:rsidP="00A6754B">
      <w:pPr>
        <w:pStyle w:val="ListParagraph"/>
        <w:numPr>
          <w:ilvl w:val="0"/>
          <w:numId w:val="20"/>
        </w:numPr>
        <w:tabs>
          <w:tab w:val="left" w:pos="426"/>
          <w:tab w:val="left" w:pos="709"/>
        </w:tabs>
        <w:suppressAutoHyphens w:val="0"/>
        <w:spacing w:line="240" w:lineRule="auto"/>
        <w:ind w:left="0" w:firstLine="0"/>
        <w:rPr>
          <w:rFonts w:eastAsia="Calibri"/>
          <w:b/>
          <w:sz w:val="24"/>
          <w:szCs w:val="24"/>
        </w:rPr>
      </w:pPr>
      <w:r w:rsidRPr="00046B7F">
        <w:rPr>
          <w:rFonts w:eastAsia="Calibri"/>
          <w:b/>
          <w:sz w:val="24"/>
          <w:szCs w:val="24"/>
        </w:rPr>
        <w:t>Special Rapporteur in the field of cultural rights</w:t>
      </w:r>
    </w:p>
    <w:p w:rsidR="00A6754B" w:rsidRPr="00046B7F" w:rsidRDefault="00A6754B" w:rsidP="00A6754B">
      <w:pPr>
        <w:pStyle w:val="ListParagraph"/>
        <w:suppressAutoHyphens w:val="0"/>
        <w:spacing w:line="240" w:lineRule="auto"/>
        <w:ind w:left="0" w:firstLine="426"/>
        <w:rPr>
          <w:b/>
          <w:sz w:val="24"/>
          <w:szCs w:val="24"/>
        </w:rPr>
      </w:pPr>
      <w:r w:rsidRPr="00046B7F">
        <w:rPr>
          <w:rFonts w:eastAsia="Calibri"/>
          <w:b/>
          <w:sz w:val="24"/>
          <w:szCs w:val="24"/>
        </w:rPr>
        <w:t xml:space="preserve">Ms. </w:t>
      </w:r>
      <w:proofErr w:type="spellStart"/>
      <w:r w:rsidRPr="00046B7F">
        <w:rPr>
          <w:rFonts w:eastAsia="Calibri"/>
          <w:b/>
          <w:sz w:val="24"/>
          <w:szCs w:val="24"/>
        </w:rPr>
        <w:t>Karima</w:t>
      </w:r>
      <w:proofErr w:type="spellEnd"/>
      <w:r w:rsidRPr="00046B7F">
        <w:rPr>
          <w:rFonts w:eastAsia="Calibri"/>
          <w:b/>
          <w:sz w:val="24"/>
          <w:szCs w:val="24"/>
        </w:rPr>
        <w:t xml:space="preserve"> BENNOU</w:t>
      </w:r>
      <w:r w:rsidR="0090325D">
        <w:rPr>
          <w:rFonts w:eastAsia="Calibri"/>
          <w:b/>
          <w:sz w:val="24"/>
          <w:szCs w:val="24"/>
        </w:rPr>
        <w:t>N</w:t>
      </w:r>
      <w:r w:rsidRPr="00046B7F">
        <w:rPr>
          <w:rFonts w:eastAsia="Calibri"/>
          <w:b/>
          <w:sz w:val="24"/>
          <w:szCs w:val="24"/>
        </w:rPr>
        <w:t>E</w:t>
      </w:r>
      <w:r w:rsidR="00CC5B9C" w:rsidRPr="00046B7F">
        <w:rPr>
          <w:rFonts w:eastAsia="Calibri"/>
          <w:b/>
          <w:sz w:val="24"/>
          <w:szCs w:val="24"/>
        </w:rPr>
        <w:t xml:space="preserve"> (</w:t>
      </w:r>
      <w:r w:rsidRPr="00046B7F">
        <w:rPr>
          <w:rFonts w:eastAsia="Calibri"/>
          <w:b/>
          <w:sz w:val="24"/>
          <w:szCs w:val="24"/>
        </w:rPr>
        <w:t>United States of America</w:t>
      </w:r>
      <w:r w:rsidR="00CC5B9C" w:rsidRPr="00046B7F">
        <w:rPr>
          <w:rFonts w:eastAsia="Calibri"/>
          <w:b/>
          <w:sz w:val="24"/>
          <w:szCs w:val="24"/>
        </w:rPr>
        <w:t>)</w:t>
      </w:r>
    </w:p>
    <w:p w:rsidR="00A6754B" w:rsidRPr="00046B7F" w:rsidRDefault="00A6754B" w:rsidP="00A6754B">
      <w:pPr>
        <w:pStyle w:val="ListParagraph"/>
        <w:suppressAutoHyphens w:val="0"/>
        <w:spacing w:line="240" w:lineRule="auto"/>
        <w:ind w:left="0" w:firstLine="708"/>
        <w:rPr>
          <w:b/>
          <w:sz w:val="24"/>
          <w:szCs w:val="24"/>
        </w:rPr>
      </w:pPr>
    </w:p>
    <w:p w:rsidR="00A6754B" w:rsidRPr="00046B7F" w:rsidRDefault="00A6754B" w:rsidP="00A6754B">
      <w:pPr>
        <w:pStyle w:val="ListParagraph"/>
        <w:numPr>
          <w:ilvl w:val="0"/>
          <w:numId w:val="20"/>
        </w:numPr>
        <w:suppressAutoHyphens w:val="0"/>
        <w:spacing w:line="240" w:lineRule="auto"/>
        <w:rPr>
          <w:b/>
          <w:sz w:val="24"/>
          <w:szCs w:val="24"/>
        </w:rPr>
      </w:pPr>
      <w:r w:rsidRPr="00046B7F">
        <w:rPr>
          <w:rFonts w:eastAsia="Calibri"/>
          <w:b/>
          <w:sz w:val="24"/>
          <w:szCs w:val="24"/>
        </w:rPr>
        <w:t>Working Group of Experts on People of African Descent</w:t>
      </w:r>
      <w:r w:rsidR="00046B7F">
        <w:rPr>
          <w:rFonts w:eastAsia="Calibri"/>
          <w:b/>
          <w:sz w:val="24"/>
          <w:szCs w:val="24"/>
        </w:rPr>
        <w:t xml:space="preserve">, member from the Latin American and Caribbean States </w:t>
      </w:r>
      <w:r w:rsidRPr="00046B7F">
        <w:rPr>
          <w:rFonts w:eastAsia="Calibri"/>
          <w:b/>
          <w:sz w:val="24"/>
          <w:szCs w:val="24"/>
        </w:rPr>
        <w:t xml:space="preserve"> </w:t>
      </w:r>
    </w:p>
    <w:p w:rsidR="00A6754B" w:rsidRPr="00046B7F" w:rsidRDefault="00A6754B" w:rsidP="00A6754B">
      <w:pPr>
        <w:pStyle w:val="ListParagraph"/>
        <w:ind w:left="360"/>
        <w:rPr>
          <w:rFonts w:eastAsia="Calibri"/>
          <w:b/>
          <w:sz w:val="24"/>
          <w:szCs w:val="24"/>
        </w:rPr>
      </w:pPr>
      <w:r w:rsidRPr="00046B7F">
        <w:rPr>
          <w:rFonts w:eastAsia="Calibri"/>
          <w:b/>
          <w:sz w:val="24"/>
          <w:szCs w:val="24"/>
        </w:rPr>
        <w:t xml:space="preserve">Mr. Ahmed REID (Jamaica) </w:t>
      </w:r>
    </w:p>
    <w:p w:rsidR="00A6754B" w:rsidRPr="00046B7F" w:rsidRDefault="00A6754B" w:rsidP="00A6754B">
      <w:pPr>
        <w:pStyle w:val="ListParagraph"/>
        <w:ind w:left="360"/>
        <w:rPr>
          <w:rFonts w:eastAsia="Calibri"/>
          <w:b/>
          <w:sz w:val="24"/>
          <w:szCs w:val="24"/>
        </w:rPr>
      </w:pPr>
    </w:p>
    <w:p w:rsidR="00CC5B9C" w:rsidRPr="00046B7F" w:rsidRDefault="00CC5B9C" w:rsidP="00A6754B">
      <w:pPr>
        <w:pStyle w:val="ListParagraph"/>
        <w:numPr>
          <w:ilvl w:val="0"/>
          <w:numId w:val="20"/>
        </w:numPr>
        <w:rPr>
          <w:rFonts w:eastAsia="Calibri"/>
          <w:b/>
          <w:sz w:val="24"/>
          <w:szCs w:val="24"/>
        </w:rPr>
      </w:pPr>
      <w:r w:rsidRPr="00046B7F">
        <w:rPr>
          <w:rFonts w:eastAsia="Calibri"/>
          <w:b/>
          <w:sz w:val="24"/>
          <w:szCs w:val="24"/>
        </w:rPr>
        <w:t>Working Group on Enforced or Involuntary D</w:t>
      </w:r>
      <w:r w:rsidR="00A6754B" w:rsidRPr="00046B7F">
        <w:rPr>
          <w:rFonts w:eastAsia="Calibri"/>
          <w:b/>
          <w:sz w:val="24"/>
          <w:szCs w:val="24"/>
        </w:rPr>
        <w:t xml:space="preserve">isappearances, member from the Eastern European States </w:t>
      </w:r>
    </w:p>
    <w:p w:rsidR="00CC5B9C" w:rsidRPr="00046B7F" w:rsidRDefault="00CC5B9C" w:rsidP="00A6754B">
      <w:pPr>
        <w:pStyle w:val="ListParagraph"/>
        <w:suppressAutoHyphens w:val="0"/>
        <w:spacing w:line="240" w:lineRule="auto"/>
        <w:ind w:left="0" w:firstLine="360"/>
        <w:rPr>
          <w:rFonts w:eastAsia="Calibri"/>
          <w:b/>
          <w:sz w:val="24"/>
          <w:szCs w:val="24"/>
        </w:rPr>
      </w:pPr>
      <w:r w:rsidRPr="00046B7F">
        <w:rPr>
          <w:rFonts w:eastAsia="Calibri"/>
          <w:b/>
          <w:color w:val="000000"/>
          <w:sz w:val="24"/>
          <w:szCs w:val="24"/>
        </w:rPr>
        <w:t xml:space="preserve">Mr. </w:t>
      </w:r>
      <w:proofErr w:type="spellStart"/>
      <w:r w:rsidR="00A6754B" w:rsidRPr="00046B7F">
        <w:rPr>
          <w:rFonts w:eastAsia="Calibri"/>
          <w:b/>
          <w:color w:val="000000"/>
          <w:sz w:val="24"/>
          <w:szCs w:val="24"/>
        </w:rPr>
        <w:t>Henrikas</w:t>
      </w:r>
      <w:proofErr w:type="spellEnd"/>
      <w:r w:rsidR="00A6754B" w:rsidRPr="00046B7F">
        <w:rPr>
          <w:rFonts w:eastAsia="Calibri"/>
          <w:b/>
          <w:color w:val="000000"/>
          <w:sz w:val="24"/>
          <w:szCs w:val="24"/>
        </w:rPr>
        <w:t xml:space="preserve"> MICKEVICIUS </w:t>
      </w:r>
      <w:r w:rsidRPr="00046B7F">
        <w:rPr>
          <w:rFonts w:eastAsia="Calibri"/>
          <w:b/>
          <w:color w:val="000000"/>
          <w:sz w:val="24"/>
          <w:szCs w:val="24"/>
        </w:rPr>
        <w:t>(</w:t>
      </w:r>
      <w:r w:rsidR="00A6754B" w:rsidRPr="00046B7F">
        <w:rPr>
          <w:rFonts w:eastAsia="Calibri"/>
          <w:b/>
          <w:color w:val="000000"/>
          <w:sz w:val="24"/>
          <w:szCs w:val="24"/>
        </w:rPr>
        <w:t>Lithuania</w:t>
      </w:r>
      <w:r w:rsidRPr="00046B7F">
        <w:rPr>
          <w:rFonts w:eastAsia="Calibri"/>
          <w:b/>
          <w:color w:val="000000"/>
          <w:sz w:val="24"/>
          <w:szCs w:val="24"/>
        </w:rPr>
        <w:t>)</w:t>
      </w:r>
    </w:p>
    <w:p w:rsidR="00D80E68" w:rsidRPr="00046B7F" w:rsidRDefault="00D80E68" w:rsidP="00CC5B9C">
      <w:pPr>
        <w:jc w:val="center"/>
        <w:rPr>
          <w:rFonts w:ascii="Times New Roman" w:hAnsi="Times New Roman" w:cs="Times New Roman"/>
          <w:b/>
          <w:lang w:val="en-GB"/>
        </w:rPr>
      </w:pPr>
    </w:p>
    <w:sectPr w:rsidR="00D80E68" w:rsidRPr="00046B7F">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15" w:rsidRDefault="00472115" w:rsidP="00964FD2">
      <w:r>
        <w:separator/>
      </w:r>
    </w:p>
  </w:endnote>
  <w:endnote w:type="continuationSeparator" w:id="0">
    <w:p w:rsidR="00472115" w:rsidRDefault="00472115"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55191"/>
      <w:docPartObj>
        <w:docPartGallery w:val="Page Numbers (Bottom of Page)"/>
        <w:docPartUnique/>
      </w:docPartObj>
    </w:sdtPr>
    <w:sdtEndPr>
      <w:rPr>
        <w:rFonts w:ascii="Times New Roman" w:hAnsi="Times New Roman" w:cs="Times New Roman"/>
        <w:noProof/>
      </w:rPr>
    </w:sdtEndPr>
    <w:sdtContent>
      <w:p w:rsidR="00190186" w:rsidRPr="00964FD2" w:rsidRDefault="00190186">
        <w:pPr>
          <w:pStyle w:val="Footer"/>
          <w:jc w:val="right"/>
          <w:rPr>
            <w:rFonts w:ascii="Times New Roman" w:hAnsi="Times New Roman" w:cs="Times New Roman"/>
          </w:rPr>
        </w:pPr>
        <w:r w:rsidRPr="00964FD2">
          <w:rPr>
            <w:rFonts w:ascii="Times New Roman" w:hAnsi="Times New Roman" w:cs="Times New Roman"/>
          </w:rPr>
          <w:fldChar w:fldCharType="begin"/>
        </w:r>
        <w:r w:rsidRPr="00964FD2">
          <w:rPr>
            <w:rFonts w:ascii="Times New Roman" w:hAnsi="Times New Roman" w:cs="Times New Roman"/>
          </w:rPr>
          <w:instrText xml:space="preserve"> PAGE   \* MERGEFORMAT </w:instrText>
        </w:r>
        <w:r w:rsidRPr="00964FD2">
          <w:rPr>
            <w:rFonts w:ascii="Times New Roman" w:hAnsi="Times New Roman" w:cs="Times New Roman"/>
          </w:rPr>
          <w:fldChar w:fldCharType="separate"/>
        </w:r>
        <w:r w:rsidR="00FF465B">
          <w:rPr>
            <w:rFonts w:ascii="Times New Roman" w:hAnsi="Times New Roman" w:cs="Times New Roman"/>
            <w:noProof/>
          </w:rPr>
          <w:t>1</w:t>
        </w:r>
        <w:r w:rsidRPr="00964FD2">
          <w:rPr>
            <w:rFonts w:ascii="Times New Roman" w:hAnsi="Times New Roman" w:cs="Times New Roman"/>
            <w:noProof/>
          </w:rPr>
          <w:fldChar w:fldCharType="end"/>
        </w:r>
      </w:p>
    </w:sdtContent>
  </w:sdt>
  <w:p w:rsidR="00190186" w:rsidRDefault="00190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15" w:rsidRDefault="00472115" w:rsidP="00964FD2">
      <w:r>
        <w:separator/>
      </w:r>
    </w:p>
  </w:footnote>
  <w:footnote w:type="continuationSeparator" w:id="0">
    <w:p w:rsidR="00472115" w:rsidRDefault="00472115"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90505C"/>
    <w:lvl w:ilvl="0">
      <w:numFmt w:val="bullet"/>
      <w:lvlText w:val="*"/>
      <w:lvlJc w:val="left"/>
    </w:lvl>
  </w:abstractNum>
  <w:abstractNum w:abstractNumId="1">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9F086F"/>
    <w:multiLevelType w:val="hybridMultilevel"/>
    <w:tmpl w:val="823003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A013E9"/>
    <w:multiLevelType w:val="hybridMultilevel"/>
    <w:tmpl w:val="1F94B912"/>
    <w:lvl w:ilvl="0" w:tplc="E4D42722">
      <w:start w:val="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CB5D97"/>
    <w:multiLevelType w:val="hybridMultilevel"/>
    <w:tmpl w:val="3814C9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6C38AA"/>
    <w:multiLevelType w:val="hybridMultilevel"/>
    <w:tmpl w:val="00262B52"/>
    <w:lvl w:ilvl="0" w:tplc="91F26C0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2"/>
  </w:num>
  <w:num w:numId="5">
    <w:abstractNumId w:val="8"/>
  </w:num>
  <w:num w:numId="6">
    <w:abstractNumId w:val="10"/>
  </w:num>
  <w:num w:numId="7">
    <w:abstractNumId w:val="15"/>
  </w:num>
  <w:num w:numId="8">
    <w:abstractNumId w:val="18"/>
  </w:num>
  <w:num w:numId="9">
    <w:abstractNumId w:val="19"/>
  </w:num>
  <w:num w:numId="10">
    <w:abstractNumId w:val="12"/>
  </w:num>
  <w:num w:numId="11">
    <w:abstractNumId w:val="17"/>
  </w:num>
  <w:num w:numId="12">
    <w:abstractNumId w:val="5"/>
  </w:num>
  <w:num w:numId="13">
    <w:abstractNumId w:val="6"/>
  </w:num>
  <w:num w:numId="14">
    <w:abstractNumId w:val="4"/>
  </w:num>
  <w:num w:numId="15">
    <w:abstractNumId w:val="1"/>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16"/>
  </w:num>
  <w:num w:numId="18">
    <w:abstractNumId w:val="1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2"/>
    <w:rsid w:val="00000E39"/>
    <w:rsid w:val="00010AD2"/>
    <w:rsid w:val="00046B7F"/>
    <w:rsid w:val="00072CBC"/>
    <w:rsid w:val="000813BA"/>
    <w:rsid w:val="00087318"/>
    <w:rsid w:val="00090EBF"/>
    <w:rsid w:val="000B2A40"/>
    <w:rsid w:val="000B64DC"/>
    <w:rsid w:val="000B7120"/>
    <w:rsid w:val="000C6C42"/>
    <w:rsid w:val="000D3A8E"/>
    <w:rsid w:val="000F3A3E"/>
    <w:rsid w:val="0010183D"/>
    <w:rsid w:val="001064F5"/>
    <w:rsid w:val="00107496"/>
    <w:rsid w:val="001142C9"/>
    <w:rsid w:val="0012679E"/>
    <w:rsid w:val="0017373F"/>
    <w:rsid w:val="00190186"/>
    <w:rsid w:val="001B6655"/>
    <w:rsid w:val="001D05B2"/>
    <w:rsid w:val="001E49BA"/>
    <w:rsid w:val="0023589B"/>
    <w:rsid w:val="00244273"/>
    <w:rsid w:val="00247190"/>
    <w:rsid w:val="00247A3C"/>
    <w:rsid w:val="00276567"/>
    <w:rsid w:val="0028128A"/>
    <w:rsid w:val="002A5E31"/>
    <w:rsid w:val="002B1322"/>
    <w:rsid w:val="002E1D86"/>
    <w:rsid w:val="002E1E42"/>
    <w:rsid w:val="002E7878"/>
    <w:rsid w:val="002F6329"/>
    <w:rsid w:val="0030678C"/>
    <w:rsid w:val="00332D56"/>
    <w:rsid w:val="003441C2"/>
    <w:rsid w:val="003461F1"/>
    <w:rsid w:val="00346861"/>
    <w:rsid w:val="003515A8"/>
    <w:rsid w:val="00357EEF"/>
    <w:rsid w:val="00364FB6"/>
    <w:rsid w:val="00377B59"/>
    <w:rsid w:val="003B72B7"/>
    <w:rsid w:val="003D43DA"/>
    <w:rsid w:val="00416DB9"/>
    <w:rsid w:val="00444B27"/>
    <w:rsid w:val="00462B6D"/>
    <w:rsid w:val="004704F6"/>
    <w:rsid w:val="00472115"/>
    <w:rsid w:val="00483ECF"/>
    <w:rsid w:val="00485B04"/>
    <w:rsid w:val="00485FC0"/>
    <w:rsid w:val="004A53F6"/>
    <w:rsid w:val="004D66B6"/>
    <w:rsid w:val="005240BD"/>
    <w:rsid w:val="005244D8"/>
    <w:rsid w:val="00542150"/>
    <w:rsid w:val="00573151"/>
    <w:rsid w:val="00586C09"/>
    <w:rsid w:val="00596EF3"/>
    <w:rsid w:val="005A266F"/>
    <w:rsid w:val="005A3986"/>
    <w:rsid w:val="005A3D9D"/>
    <w:rsid w:val="005B6AFF"/>
    <w:rsid w:val="005D0475"/>
    <w:rsid w:val="005E0436"/>
    <w:rsid w:val="005E5562"/>
    <w:rsid w:val="00614A06"/>
    <w:rsid w:val="00615DA2"/>
    <w:rsid w:val="006254B4"/>
    <w:rsid w:val="00646731"/>
    <w:rsid w:val="00656600"/>
    <w:rsid w:val="00665E09"/>
    <w:rsid w:val="006661C0"/>
    <w:rsid w:val="0069086B"/>
    <w:rsid w:val="00690E04"/>
    <w:rsid w:val="006B4212"/>
    <w:rsid w:val="006B68BD"/>
    <w:rsid w:val="006E0AF3"/>
    <w:rsid w:val="00705768"/>
    <w:rsid w:val="00734042"/>
    <w:rsid w:val="00743349"/>
    <w:rsid w:val="00763325"/>
    <w:rsid w:val="00773C3E"/>
    <w:rsid w:val="00780CEB"/>
    <w:rsid w:val="00793239"/>
    <w:rsid w:val="007A4AB3"/>
    <w:rsid w:val="007C11A4"/>
    <w:rsid w:val="007D7351"/>
    <w:rsid w:val="0081488E"/>
    <w:rsid w:val="00822507"/>
    <w:rsid w:val="00834485"/>
    <w:rsid w:val="008430DB"/>
    <w:rsid w:val="008445E1"/>
    <w:rsid w:val="008464D7"/>
    <w:rsid w:val="00870D85"/>
    <w:rsid w:val="00871E2D"/>
    <w:rsid w:val="008769E4"/>
    <w:rsid w:val="00894FE8"/>
    <w:rsid w:val="00896D89"/>
    <w:rsid w:val="008A0D09"/>
    <w:rsid w:val="008A7256"/>
    <w:rsid w:val="008B1E3F"/>
    <w:rsid w:val="008B4BD1"/>
    <w:rsid w:val="008D6CB7"/>
    <w:rsid w:val="008E470A"/>
    <w:rsid w:val="0090241E"/>
    <w:rsid w:val="0090325D"/>
    <w:rsid w:val="00911A14"/>
    <w:rsid w:val="0091609E"/>
    <w:rsid w:val="00933572"/>
    <w:rsid w:val="009561E9"/>
    <w:rsid w:val="00964FD2"/>
    <w:rsid w:val="00966B06"/>
    <w:rsid w:val="0099437E"/>
    <w:rsid w:val="00997578"/>
    <w:rsid w:val="009A4158"/>
    <w:rsid w:val="009D60C3"/>
    <w:rsid w:val="009F6055"/>
    <w:rsid w:val="00A049D4"/>
    <w:rsid w:val="00A254AE"/>
    <w:rsid w:val="00A53DA4"/>
    <w:rsid w:val="00A6754B"/>
    <w:rsid w:val="00A81A3E"/>
    <w:rsid w:val="00A91BD1"/>
    <w:rsid w:val="00AE1279"/>
    <w:rsid w:val="00AE1382"/>
    <w:rsid w:val="00AE1722"/>
    <w:rsid w:val="00AF0B1B"/>
    <w:rsid w:val="00AF3D08"/>
    <w:rsid w:val="00AF4D3D"/>
    <w:rsid w:val="00B01D5E"/>
    <w:rsid w:val="00B022C8"/>
    <w:rsid w:val="00B0315F"/>
    <w:rsid w:val="00B358E4"/>
    <w:rsid w:val="00B37BF6"/>
    <w:rsid w:val="00B6539D"/>
    <w:rsid w:val="00B879F8"/>
    <w:rsid w:val="00B9453E"/>
    <w:rsid w:val="00B95F1D"/>
    <w:rsid w:val="00BA78B5"/>
    <w:rsid w:val="00C011E3"/>
    <w:rsid w:val="00C27A9D"/>
    <w:rsid w:val="00C355CE"/>
    <w:rsid w:val="00C3560A"/>
    <w:rsid w:val="00C43387"/>
    <w:rsid w:val="00C466BD"/>
    <w:rsid w:val="00C630E2"/>
    <w:rsid w:val="00C6344F"/>
    <w:rsid w:val="00C71AF1"/>
    <w:rsid w:val="00C752EA"/>
    <w:rsid w:val="00C94C97"/>
    <w:rsid w:val="00CA2C43"/>
    <w:rsid w:val="00CA5827"/>
    <w:rsid w:val="00CA61AD"/>
    <w:rsid w:val="00CB1803"/>
    <w:rsid w:val="00CC5B9C"/>
    <w:rsid w:val="00D15F0D"/>
    <w:rsid w:val="00D333F2"/>
    <w:rsid w:val="00D377FE"/>
    <w:rsid w:val="00D412FF"/>
    <w:rsid w:val="00D7314C"/>
    <w:rsid w:val="00D80E68"/>
    <w:rsid w:val="00D85095"/>
    <w:rsid w:val="00D95CF6"/>
    <w:rsid w:val="00D9621D"/>
    <w:rsid w:val="00DB6C26"/>
    <w:rsid w:val="00DC1283"/>
    <w:rsid w:val="00DF0BF2"/>
    <w:rsid w:val="00DF2653"/>
    <w:rsid w:val="00DF55EF"/>
    <w:rsid w:val="00E15EDE"/>
    <w:rsid w:val="00E25629"/>
    <w:rsid w:val="00E54B2A"/>
    <w:rsid w:val="00E60830"/>
    <w:rsid w:val="00E619DD"/>
    <w:rsid w:val="00E71724"/>
    <w:rsid w:val="00E946F0"/>
    <w:rsid w:val="00EB10B6"/>
    <w:rsid w:val="00ED3326"/>
    <w:rsid w:val="00EF6FE1"/>
    <w:rsid w:val="00F009B9"/>
    <w:rsid w:val="00F064D7"/>
    <w:rsid w:val="00F071CC"/>
    <w:rsid w:val="00F171B0"/>
    <w:rsid w:val="00F40A08"/>
    <w:rsid w:val="00F43FF2"/>
    <w:rsid w:val="00F47922"/>
    <w:rsid w:val="00F60A47"/>
    <w:rsid w:val="00F61860"/>
    <w:rsid w:val="00F82623"/>
    <w:rsid w:val="00F82671"/>
    <w:rsid w:val="00F900A1"/>
    <w:rsid w:val="00FC2ABA"/>
    <w:rsid w:val="00FE7EA5"/>
    <w:rsid w:val="00FF465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AF4D3D"/>
    <w:pPr>
      <w:suppressAutoHyphens/>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rsid w:val="00AF4D3D"/>
    <w:rPr>
      <w:rFonts w:ascii="Times New Roman" w:eastAsiaTheme="minorEastAsia"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AF4D3D"/>
    <w:pPr>
      <w:suppressAutoHyphens/>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rsid w:val="00AF4D3D"/>
    <w:rPr>
      <w:rFonts w:ascii="Times New Roman" w:eastAsiaTheme="minorEastAsia"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presidency@unog.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BA31EF7CE5A41ACCC3B47F3618863" ma:contentTypeVersion="2" ma:contentTypeDescription="Create a new document." ma:contentTypeScope="" ma:versionID="c8da50a7afacadf5aecdd6a2faed761f">
  <xsd:schema xmlns:xsd="http://www.w3.org/2001/XMLSchema" xmlns:xs="http://www.w3.org/2001/XMLSchema" xmlns:p="http://schemas.microsoft.com/office/2006/metadata/properties" xmlns:ns2="03f70f19-e89e-44b9-ac87-203e4f9d8d9f" targetNamespace="http://schemas.microsoft.com/office/2006/metadata/properties" ma:root="true" ma:fieldsID="8aaec672b1b016f63f7dcbef3cab58f5" ns2:_="">
    <xsd:import namespace="03f70f19-e89e-44b9-ac87-203e4f9d8d9f"/>
    <xsd:element name="properties">
      <xsd:complexType>
        <xsd:sequence>
          <xsd:element name="documentManagement">
            <xsd:complexType>
              <xsd:all>
                <xsd:element ref="ns2:DateOfDocument"/>
                <xsd:element ref="ns2:Number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DateOfDocument" ma:index="8" ma:displayName="DateOfDocument" ma:description="DateOfDocument" ma:format="DateOnly" ma:internalName="DateOfDocument">
      <xsd:simpleType>
        <xsd:restriction base="dms:DateTime"/>
      </xsd:simpleType>
    </xsd:element>
    <xsd:element name="Number_x0020_Order" ma:index="9" nillable="true" ma:displayName="Number Order" ma:internalName="Number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OfDocument xmlns="03f70f19-e89e-44b9-ac87-203e4f9d8d9f">2014-11-04T23:00:00+00:00</DateOfDocument>
    <Number_x0020_Order xmlns="03f70f19-e89e-44b9-ac87-203e4f9d8d9f">2</Number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0911-556F-4BCC-85CA-F0108EFA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DD355-0087-4B47-B432-14D6B5D58A72}">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3f70f19-e89e-44b9-ac87-203e4f9d8d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B6D48A-87B6-481A-A67A-83B144FDE088}">
  <ds:schemaRefs>
    <ds:schemaRef ds:uri="http://schemas.microsoft.com/sharepoint/v3/contenttype/forms"/>
  </ds:schemaRefs>
</ds:datastoreItem>
</file>

<file path=customXml/itemProps4.xml><?xml version="1.0" encoding="utf-8"?>
<ds:datastoreItem xmlns:ds="http://schemas.openxmlformats.org/officeDocument/2006/customXml" ds:itemID="{BA71AC17-00A7-45DF-B917-84F42884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revised list of candidates for SP mandate holders proposed on 5 November 2014 (Word)</dc:title>
  <dc:creator>Windows User</dc:creator>
  <cp:lastModifiedBy>HRC Presidency2</cp:lastModifiedBy>
  <cp:revision>2</cp:revision>
  <cp:lastPrinted>2015-09-28T15:26:00Z</cp:lastPrinted>
  <dcterms:created xsi:type="dcterms:W3CDTF">2015-09-29T07:16:00Z</dcterms:created>
  <dcterms:modified xsi:type="dcterms:W3CDTF">2015-09-29T07:16:00Z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0x010100110BA31EF7CE5A41ACCC3B47F3618863</vt:lpwstr>
  </property>
</Properties>
</file>