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F13126">
        <w:rPr>
          <w:rFonts w:ascii="Verdana" w:hAnsi="Verdana" w:cs="Arial"/>
          <w:color w:val="000000"/>
          <w:sz w:val="22"/>
          <w:szCs w:val="22"/>
        </w:rPr>
        <w:t>(</w:t>
      </w:r>
      <w:hyperlink r:id="rId12" w:history="1">
        <w:r w:rsidR="00C24C9C" w:rsidRPr="002419DB">
          <w:rPr>
            <w:rStyle w:val="Hyperlink"/>
            <w:rFonts w:ascii="Verdana" w:hAnsi="Verdana" w:cs="Arial"/>
            <w:sz w:val="22"/>
            <w:szCs w:val="22"/>
          </w:rPr>
          <w:t>http://ohchr-survey.unog.ch/index.php/891483?lang=en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C24C9C" w:rsidRPr="00D66524">
          <w:rPr>
            <w:rStyle w:val="Hyperlink"/>
            <w:rFonts w:ascii="Verdana" w:hAnsi="Verdana" w:cs="Arial"/>
            <w:sz w:val="22"/>
            <w:szCs w:val="22"/>
          </w:rPr>
          <w:t>http://www.ohchr.org/EN/HRBodies/SP/Pages/HRC32.aspx</w:t>
        </w:r>
      </w:hyperlink>
      <w:r w:rsidR="002F3FAA" w:rsidRPr="00D66524">
        <w:rPr>
          <w:rFonts w:ascii="Verdana" w:hAnsi="Verdana" w:cs="Arial"/>
          <w:color w:val="000000"/>
          <w:sz w:val="22"/>
          <w:szCs w:val="22"/>
        </w:rPr>
        <w:t xml:space="preserve"> by clicking on the mandate.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4" w:history="1">
        <w:r w:rsidR="00F77058" w:rsidRPr="00D66524">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email)</w:t>
      </w:r>
      <w:r w:rsidR="00A800AE" w:rsidRPr="00D66524">
        <w:rPr>
          <w:rStyle w:val="Hyperlink"/>
          <w:rFonts w:ascii="Verdana" w:hAnsi="Verdana"/>
          <w:color w:val="000000"/>
          <w:sz w:val="22"/>
          <w:szCs w:val="22"/>
          <w:u w:val="none"/>
        </w:rPr>
        <w:t xml:space="preserve">. </w:t>
      </w:r>
      <w:hyperlink r:id="rId15"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t>
      </w:r>
      <w:r w:rsidR="005F7764">
        <w:rPr>
          <w:rFonts w:ascii="Verdana" w:hAnsi="Verdana"/>
          <w:b/>
          <w:color w:val="000000"/>
          <w:sz w:val="22"/>
          <w:szCs w:val="22"/>
          <w:lang w:val="en-GB" w:eastAsia="en-GB"/>
        </w:rPr>
        <w:t>Working Group</w:t>
      </w:r>
      <w:r w:rsidRPr="00726D50">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6" w:history="1">
        <w:r w:rsidRPr="00726D50">
          <w:rPr>
            <w:rStyle w:val="Hyperlink"/>
            <w:rFonts w:ascii="Verdana" w:hAnsi="Verdana"/>
            <w:b/>
            <w:sz w:val="22"/>
            <w:szCs w:val="22"/>
            <w:lang w:val="en-GB" w:eastAsia="en-GB"/>
          </w:rPr>
          <w:t>http://www.un.org/depts/DGACM/RegionalGroups.shtml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A53C11">
        <w:rPr>
          <w:rFonts w:ascii="Verdana" w:hAnsi="Verdana" w:cs="Arial"/>
          <w:b/>
          <w:caps/>
          <w:color w:val="FF0000"/>
          <w:sz w:val="22"/>
          <w:szCs w:val="22"/>
          <w:u w:val="single"/>
        </w:rPr>
        <w:t>14</w:t>
      </w:r>
      <w:r w:rsidR="00F13126" w:rsidRPr="00D66524">
        <w:rPr>
          <w:rFonts w:ascii="Verdana" w:hAnsi="Verdana" w:cs="Arial"/>
          <w:b/>
          <w:caps/>
          <w:color w:val="FF0000"/>
          <w:sz w:val="22"/>
          <w:szCs w:val="22"/>
          <w:u w:val="single"/>
        </w:rPr>
        <w:t xml:space="preserve"> april </w:t>
      </w:r>
      <w:r w:rsidR="00DF63EF" w:rsidRPr="00D66524">
        <w:rPr>
          <w:rFonts w:ascii="Verdana" w:hAnsi="Verdana" w:cs="Arial"/>
          <w:b/>
          <w:caps/>
          <w:color w:val="FF0000"/>
          <w:sz w:val="22"/>
          <w:szCs w:val="22"/>
          <w:u w:val="single"/>
        </w:rPr>
        <w:t>201</w:t>
      </w:r>
      <w:r w:rsidR="006514B9" w:rsidRPr="00D66524">
        <w:rPr>
          <w:rFonts w:ascii="Verdana" w:hAnsi="Verdana" w:cs="Arial"/>
          <w:b/>
          <w:caps/>
          <w:color w:val="FF0000"/>
          <w:sz w:val="22"/>
          <w:szCs w:val="22"/>
          <w:u w:val="single"/>
        </w:rPr>
        <w:t>6</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Pr>
          <w:rFonts w:ascii="Verdana" w:hAnsi="Verdana"/>
          <w:b/>
          <w:bCs/>
          <w:sz w:val="22"/>
          <w:szCs w:val="22"/>
        </w:rPr>
        <w:t>You will receive a</w:t>
      </w:r>
      <w:r w:rsidR="00E87B06" w:rsidRPr="003A0BEC">
        <w:rPr>
          <w:rFonts w:ascii="Verdana" w:hAnsi="Verdana"/>
          <w:b/>
          <w:bCs/>
          <w:sz w:val="22"/>
          <w:szCs w:val="22"/>
          <w:lang w:val="en-GB"/>
        </w:rPr>
        <w:t xml:space="preserve">n acknowledgment </w:t>
      </w:r>
      <w:r w:rsidR="00CB6BEE" w:rsidRPr="003A0BEC">
        <w:rPr>
          <w:rFonts w:ascii="Verdana" w:hAnsi="Verdana"/>
          <w:b/>
          <w:bCs/>
          <w:sz w:val="22"/>
          <w:szCs w:val="22"/>
          <w:lang w:val="en-GB"/>
        </w:rPr>
        <w:t xml:space="preserve">email </w:t>
      </w:r>
      <w:r>
        <w:rPr>
          <w:rFonts w:ascii="Verdana" w:hAnsi="Verdana"/>
          <w:b/>
          <w:bCs/>
          <w:sz w:val="22"/>
          <w:szCs w:val="22"/>
          <w:lang w:val="en-GB"/>
        </w:rPr>
        <w:t xml:space="preserve">when </w:t>
      </w:r>
      <w:r w:rsidR="00E87B06" w:rsidRPr="003A0BEC">
        <w:rPr>
          <w:rFonts w:ascii="Verdana" w:hAnsi="Verdana"/>
          <w:b/>
          <w:bCs/>
          <w:sz w:val="22"/>
          <w:szCs w:val="22"/>
          <w:lang w:val="en-GB"/>
        </w:rPr>
        <w:t xml:space="preserve">both parts of the application process, i.e. the </w:t>
      </w:r>
      <w:r w:rsidR="00CF3DA8">
        <w:rPr>
          <w:rFonts w:ascii="Verdana" w:hAnsi="Verdana"/>
          <w:b/>
          <w:bCs/>
          <w:sz w:val="22"/>
          <w:szCs w:val="22"/>
          <w:lang w:val="en-GB"/>
        </w:rPr>
        <w:t xml:space="preserve">data submitted </w:t>
      </w:r>
      <w:r w:rsidR="00E87B06"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00E87B06"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00E87B06" w:rsidRPr="003A0BEC">
        <w:rPr>
          <w:rFonts w:ascii="Verdana" w:hAnsi="Verdana"/>
          <w:b/>
          <w:bCs/>
          <w:sz w:val="22"/>
          <w:szCs w:val="22"/>
          <w:lang w:val="en-GB"/>
        </w:rPr>
        <w:t>application form</w:t>
      </w:r>
      <w:r>
        <w:rPr>
          <w:rFonts w:ascii="Verdana" w:hAnsi="Verdana"/>
          <w:b/>
          <w:bCs/>
          <w:sz w:val="22"/>
          <w:szCs w:val="22"/>
          <w:lang w:val="en-GB"/>
        </w:rPr>
        <w:t xml:space="preserve">, have been received </w:t>
      </w:r>
      <w:r w:rsidR="007C21CE" w:rsidRPr="003A0BEC">
        <w:rPr>
          <w:rFonts w:ascii="Verdana" w:hAnsi="Verdana"/>
          <w:b/>
          <w:bCs/>
          <w:sz w:val="22"/>
          <w:szCs w:val="22"/>
          <w:lang w:val="en-GB"/>
        </w:rPr>
        <w:t xml:space="preserve">by </w:t>
      </w:r>
      <w:r w:rsidR="00E87B06"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231B90">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D57108"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D57108" w:rsidRPr="00CB1195">
              <w:rPr>
                <w:rFonts w:ascii="Verdana" w:hAnsi="Verdana"/>
                <w:sz w:val="22"/>
                <w:szCs w:val="22"/>
              </w:rPr>
            </w:r>
            <w:r w:rsidR="00D57108" w:rsidRPr="00CB1195">
              <w:rPr>
                <w:rFonts w:ascii="Verdana" w:hAnsi="Verdana"/>
                <w:sz w:val="22"/>
                <w:szCs w:val="22"/>
              </w:rPr>
              <w:fldChar w:fldCharType="separate"/>
            </w:r>
            <w:r w:rsidR="00231B90">
              <w:rPr>
                <w:rFonts w:ascii="Verdana" w:hAnsi="Verdana"/>
                <w:sz w:val="22"/>
                <w:szCs w:val="22"/>
              </w:rPr>
              <w:t>BOUMEDRA</w:t>
            </w:r>
            <w:r w:rsidR="00D57108"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231B90">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sidR="00D57108">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sidR="00D57108">
              <w:rPr>
                <w:rFonts w:ascii="Verdana" w:hAnsi="Verdana"/>
                <w:sz w:val="22"/>
                <w:szCs w:val="22"/>
              </w:rPr>
            </w:r>
            <w:r w:rsidR="00D57108">
              <w:rPr>
                <w:rFonts w:ascii="Verdana" w:hAnsi="Verdana"/>
                <w:sz w:val="22"/>
                <w:szCs w:val="22"/>
              </w:rPr>
              <w:fldChar w:fldCharType="separate"/>
            </w:r>
            <w:r w:rsidR="00231B90">
              <w:rPr>
                <w:rFonts w:ascii="Verdana" w:hAnsi="Verdana"/>
                <w:noProof/>
                <w:sz w:val="22"/>
                <w:szCs w:val="22"/>
              </w:rPr>
              <w:t>1952</w:t>
            </w:r>
            <w:r w:rsidR="00D57108">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231B90">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D57108"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D57108" w:rsidRPr="00CB1195">
              <w:rPr>
                <w:rFonts w:ascii="Verdana" w:hAnsi="Verdana"/>
                <w:sz w:val="22"/>
                <w:szCs w:val="22"/>
              </w:rPr>
            </w:r>
            <w:r w:rsidR="00D57108" w:rsidRPr="00CB1195">
              <w:rPr>
                <w:rFonts w:ascii="Verdana" w:hAnsi="Verdana"/>
                <w:sz w:val="22"/>
                <w:szCs w:val="22"/>
              </w:rPr>
              <w:fldChar w:fldCharType="separate"/>
            </w:r>
            <w:r w:rsidR="00231B90">
              <w:rPr>
                <w:rFonts w:ascii="Verdana" w:hAnsi="Verdana"/>
                <w:noProof/>
                <w:sz w:val="22"/>
                <w:szCs w:val="22"/>
              </w:rPr>
              <w:t>Tahar</w:t>
            </w:r>
            <w:r w:rsidR="00D57108"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6514B9" w:rsidP="00231B90">
            <w:pPr>
              <w:rPr>
                <w:rFonts w:ascii="Verdana" w:hAnsi="Verdana"/>
                <w:b/>
                <w:sz w:val="22"/>
                <w:szCs w:val="22"/>
              </w:rPr>
            </w:pPr>
            <w:r w:rsidRPr="00CB1195">
              <w:rPr>
                <w:rFonts w:ascii="Verdana" w:hAnsi="Verdana"/>
                <w:b/>
                <w:sz w:val="22"/>
                <w:szCs w:val="22"/>
              </w:rPr>
              <w:t xml:space="preserve">7. Place of birth: </w:t>
            </w:r>
            <w:r w:rsidR="00D57108"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00D57108" w:rsidRPr="00CB1195">
              <w:rPr>
                <w:rFonts w:ascii="Verdana" w:hAnsi="Verdana"/>
                <w:sz w:val="22"/>
                <w:szCs w:val="22"/>
              </w:rPr>
            </w:r>
            <w:r w:rsidR="00D57108" w:rsidRPr="00CB1195">
              <w:rPr>
                <w:rFonts w:ascii="Verdana" w:hAnsi="Verdana"/>
                <w:sz w:val="22"/>
                <w:szCs w:val="22"/>
              </w:rPr>
              <w:fldChar w:fldCharType="separate"/>
            </w:r>
            <w:r w:rsidR="00231B90">
              <w:rPr>
                <w:rFonts w:ascii="Verdana" w:hAnsi="Verdana"/>
                <w:noProof/>
                <w:sz w:val="22"/>
                <w:szCs w:val="22"/>
              </w:rPr>
              <w:t>Settara, Algeria</w:t>
            </w:r>
            <w:r w:rsidR="00D57108"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D57108"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D57108" w:rsidRPr="00CB1195">
              <w:rPr>
                <w:rFonts w:ascii="Verdana" w:hAnsi="Verdana"/>
                <w:sz w:val="22"/>
                <w:szCs w:val="22"/>
              </w:rPr>
            </w:r>
            <w:r w:rsidR="00D57108"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D57108"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231B90">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00D57108"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00D57108" w:rsidRPr="00CB1195">
              <w:rPr>
                <w:rFonts w:ascii="Verdana" w:hAnsi="Verdana"/>
                <w:sz w:val="22"/>
                <w:szCs w:val="22"/>
              </w:rPr>
            </w:r>
            <w:r w:rsidR="00D57108" w:rsidRPr="00CB1195">
              <w:rPr>
                <w:rFonts w:ascii="Verdana" w:hAnsi="Verdana"/>
                <w:sz w:val="22"/>
                <w:szCs w:val="22"/>
              </w:rPr>
              <w:fldChar w:fldCharType="separate"/>
            </w:r>
            <w:r w:rsidR="00231B90">
              <w:rPr>
                <w:rFonts w:ascii="Verdana" w:hAnsi="Verdana"/>
                <w:noProof/>
                <w:sz w:val="22"/>
                <w:szCs w:val="22"/>
              </w:rPr>
              <w:t>Algeria</w:t>
            </w:r>
            <w:r w:rsidR="00D57108"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D57108"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D57108" w:rsidRPr="00CB1195">
              <w:rPr>
                <w:rFonts w:ascii="Verdana" w:hAnsi="Verdana"/>
                <w:sz w:val="22"/>
                <w:szCs w:val="22"/>
              </w:rPr>
            </w:r>
            <w:r w:rsidR="00D57108"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D57108"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6514B9" w:rsidP="00231B90">
            <w:pPr>
              <w:rPr>
                <w:rFonts w:ascii="Verdana" w:hAnsi="Verdana"/>
                <w:b/>
                <w:sz w:val="22"/>
                <w:szCs w:val="22"/>
              </w:rPr>
            </w:pPr>
            <w:r w:rsidRPr="00CB1195">
              <w:rPr>
                <w:rFonts w:ascii="Verdana" w:hAnsi="Verdana"/>
                <w:b/>
                <w:sz w:val="22"/>
                <w:szCs w:val="22"/>
              </w:rPr>
              <w:t xml:space="preserve">9. Any other nationality: </w:t>
            </w:r>
            <w:r w:rsidR="00D57108"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00D57108" w:rsidRPr="00CB1195">
              <w:rPr>
                <w:rFonts w:ascii="Verdana" w:hAnsi="Verdana"/>
                <w:sz w:val="22"/>
                <w:szCs w:val="22"/>
              </w:rPr>
            </w:r>
            <w:r w:rsidR="00D57108" w:rsidRPr="00CB1195">
              <w:rPr>
                <w:rFonts w:ascii="Verdana" w:hAnsi="Verdana"/>
                <w:sz w:val="22"/>
                <w:szCs w:val="22"/>
              </w:rPr>
              <w:fldChar w:fldCharType="separate"/>
            </w:r>
            <w:r w:rsidR="00231B90">
              <w:rPr>
                <w:rFonts w:ascii="Verdana" w:hAnsi="Verdana"/>
                <w:noProof/>
                <w:sz w:val="22"/>
                <w:szCs w:val="22"/>
              </w:rPr>
              <w:t>UK</w:t>
            </w:r>
            <w:r w:rsidR="00D57108"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00D57108"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7" w:name="Check39"/>
            <w:r w:rsidRPr="00CB1195">
              <w:rPr>
                <w:rFonts w:ascii="Verdana" w:hAnsi="Verdana"/>
                <w:b/>
                <w:sz w:val="22"/>
                <w:szCs w:val="22"/>
              </w:rPr>
              <w:instrText xml:space="preserve"> FORMCHECKBOX </w:instrText>
            </w:r>
            <w:r w:rsidR="00D57108">
              <w:rPr>
                <w:rFonts w:ascii="Verdana" w:hAnsi="Verdana"/>
                <w:b/>
                <w:sz w:val="22"/>
                <w:szCs w:val="22"/>
              </w:rPr>
            </w:r>
            <w:r w:rsidR="00D57108">
              <w:rPr>
                <w:rFonts w:ascii="Verdana" w:hAnsi="Verdana"/>
                <w:b/>
                <w:sz w:val="22"/>
                <w:szCs w:val="22"/>
              </w:rPr>
              <w:fldChar w:fldCharType="separate"/>
            </w:r>
            <w:r w:rsidR="00D57108" w:rsidRPr="00CB1195">
              <w:rPr>
                <w:rFonts w:ascii="Verdana" w:hAnsi="Verdana"/>
                <w:b/>
                <w:sz w:val="22"/>
                <w:szCs w:val="22"/>
              </w:rPr>
              <w:fldChar w:fldCharType="end"/>
            </w:r>
            <w:bookmarkEnd w:id="7"/>
            <w:r w:rsidRPr="00CB1195">
              <w:rPr>
                <w:rFonts w:ascii="Verdana" w:hAnsi="Verdana"/>
                <w:b/>
                <w:sz w:val="22"/>
                <w:szCs w:val="22"/>
              </w:rPr>
              <w:t xml:space="preserve"> Male      </w:t>
            </w:r>
            <w:r w:rsidR="00D57108"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8" w:name="Check40"/>
            <w:r w:rsidRPr="00CB1195">
              <w:rPr>
                <w:rFonts w:ascii="Verdana" w:hAnsi="Verdana"/>
                <w:b/>
                <w:sz w:val="22"/>
                <w:szCs w:val="22"/>
              </w:rPr>
              <w:instrText xml:space="preserve"> FORMCHECKBOX </w:instrText>
            </w:r>
            <w:r w:rsidR="00D57108">
              <w:rPr>
                <w:rFonts w:ascii="Verdana" w:hAnsi="Verdana"/>
                <w:b/>
                <w:sz w:val="22"/>
                <w:szCs w:val="22"/>
              </w:rPr>
            </w:r>
            <w:r w:rsidR="00D57108">
              <w:rPr>
                <w:rFonts w:ascii="Verdana" w:hAnsi="Verdana"/>
                <w:b/>
                <w:sz w:val="22"/>
                <w:szCs w:val="22"/>
              </w:rPr>
              <w:fldChar w:fldCharType="separate"/>
            </w:r>
            <w:r w:rsidR="00D57108" w:rsidRPr="00CB1195">
              <w:rPr>
                <w:rFonts w:ascii="Verdana" w:hAnsi="Verdana"/>
                <w:b/>
                <w:sz w:val="22"/>
                <w:szCs w:val="22"/>
              </w:rPr>
              <w:fldChar w:fldCharType="end"/>
            </w:r>
            <w:bookmarkEnd w:id="8"/>
            <w:r w:rsidRPr="00CB1195">
              <w:rPr>
                <w:rFonts w:ascii="Verdana" w:hAnsi="Verdana"/>
                <w:b/>
                <w:sz w:val="22"/>
                <w:szCs w:val="22"/>
              </w:rPr>
              <w:t xml:space="preserve"> Female</w:t>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C21F72">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FD2645" w:rsidRDefault="00D57108" w:rsidP="00FD2645">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9" w:name="Text9"/>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D2645" w:rsidRPr="00FD2645">
        <w:rPr>
          <w:rFonts w:ascii="Verdana" w:hAnsi="Verdana"/>
          <w:sz w:val="22"/>
          <w:szCs w:val="22"/>
        </w:rPr>
        <w:t xml:space="preserve">LLM from University of London in International law, Human Rights and Armed Conflicts (1979); </w:t>
      </w:r>
    </w:p>
    <w:p w:rsidR="003C0CBE" w:rsidRDefault="003C0CBE" w:rsidP="00FD2645">
      <w:pPr>
        <w:rPr>
          <w:rFonts w:ascii="Verdana" w:hAnsi="Verdana"/>
          <w:sz w:val="22"/>
          <w:szCs w:val="22"/>
        </w:rPr>
      </w:pPr>
    </w:p>
    <w:p w:rsidR="00FD2645" w:rsidRPr="00FD2645" w:rsidRDefault="00FD2645" w:rsidP="00BB46AA">
      <w:pPr>
        <w:rPr>
          <w:rFonts w:ascii="Verdana" w:hAnsi="Verdana"/>
          <w:sz w:val="22"/>
          <w:szCs w:val="22"/>
        </w:rPr>
      </w:pPr>
      <w:r>
        <w:rPr>
          <w:rFonts w:ascii="Verdana" w:hAnsi="Verdana"/>
          <w:sz w:val="22"/>
          <w:szCs w:val="22"/>
        </w:rPr>
        <w:t>Diploma in International Law, University of London (1978)</w:t>
      </w:r>
    </w:p>
    <w:p w:rsidR="00FD2645" w:rsidRDefault="00FD2645" w:rsidP="00FD2645">
      <w:pPr>
        <w:rPr>
          <w:rFonts w:ascii="Verdana" w:hAnsi="Verdana"/>
          <w:sz w:val="22"/>
          <w:szCs w:val="22"/>
          <w:lang w:val="fr-FR"/>
        </w:rPr>
      </w:pPr>
      <w:r w:rsidRPr="00FD2645">
        <w:rPr>
          <w:rFonts w:ascii="Verdana" w:hAnsi="Verdana"/>
          <w:sz w:val="22"/>
          <w:szCs w:val="22"/>
          <w:lang w:val="fr-FR"/>
        </w:rPr>
        <w:t xml:space="preserve">Certificat d'Aptitude Professionelle d'Avocat, Algeria </w:t>
      </w:r>
      <w:r>
        <w:rPr>
          <w:rFonts w:ascii="Verdana" w:hAnsi="Verdana"/>
          <w:sz w:val="22"/>
          <w:szCs w:val="22"/>
          <w:lang w:val="fr-FR"/>
        </w:rPr>
        <w:t>(1990)</w:t>
      </w:r>
      <w:r w:rsidRPr="00FD2645">
        <w:rPr>
          <w:rFonts w:ascii="Verdana" w:hAnsi="Verdana"/>
          <w:sz w:val="22"/>
          <w:szCs w:val="22"/>
          <w:lang w:val="fr-FR"/>
        </w:rPr>
        <w:t xml:space="preserve">; </w:t>
      </w:r>
    </w:p>
    <w:p w:rsidR="003C0CBE" w:rsidRPr="00FD2645" w:rsidRDefault="003C0CBE" w:rsidP="00FD2645">
      <w:pPr>
        <w:rPr>
          <w:rFonts w:ascii="Verdana" w:hAnsi="Verdana"/>
          <w:sz w:val="22"/>
          <w:szCs w:val="22"/>
          <w:lang w:val="fr-FR"/>
        </w:rPr>
      </w:pPr>
    </w:p>
    <w:p w:rsidR="00AA000E" w:rsidRPr="00CB1195" w:rsidRDefault="00FD2645" w:rsidP="00FD2645">
      <w:pPr>
        <w:rPr>
          <w:rFonts w:ascii="Verdana" w:hAnsi="Verdana"/>
          <w:sz w:val="22"/>
          <w:szCs w:val="22"/>
        </w:rPr>
      </w:pPr>
      <w:r w:rsidRPr="00FD2645">
        <w:rPr>
          <w:rFonts w:ascii="Verdana" w:hAnsi="Verdana"/>
          <w:sz w:val="22"/>
          <w:szCs w:val="22"/>
        </w:rPr>
        <w:t>Good communication skills orally and in writing in Arabic, French and English.</w:t>
      </w:r>
      <w:r w:rsidR="00D57108">
        <w:rPr>
          <w:rFonts w:ascii="Verdana" w:hAnsi="Verdana"/>
          <w:sz w:val="22"/>
          <w:szCs w:val="22"/>
        </w:rPr>
        <w:fldChar w:fldCharType="end"/>
      </w:r>
      <w:bookmarkEnd w:id="9"/>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7406AE" w:rsidRPr="007406AE" w:rsidRDefault="00D57108" w:rsidP="007406AE">
      <w:pPr>
        <w:rPr>
          <w:rFonts w:ascii="Verdana" w:hAnsi="Verdana"/>
          <w:sz w:val="22"/>
          <w:szCs w:val="22"/>
        </w:rPr>
      </w:pPr>
      <w:r>
        <w:rPr>
          <w:rFonts w:ascii="Verdana" w:hAnsi="Verdana"/>
          <w:sz w:val="22"/>
          <w:szCs w:val="22"/>
        </w:rPr>
        <w:lastRenderedPageBreak/>
        <w:fldChar w:fldCharType="begin">
          <w:ffData>
            <w:name w:val="Text10"/>
            <w:enabled/>
            <w:calcOnExit w:val="0"/>
            <w:textInput>
              <w:maxLength w:val="1428"/>
            </w:textInput>
          </w:ffData>
        </w:fldChar>
      </w:r>
      <w:bookmarkStart w:id="10" w:name="Text10"/>
      <w:r w:rsidR="00383F21">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406AE" w:rsidRPr="007406AE">
        <w:rPr>
          <w:rFonts w:ascii="Verdana" w:hAnsi="Verdana"/>
          <w:sz w:val="22"/>
          <w:szCs w:val="22"/>
        </w:rPr>
        <w:t xml:space="preserve">Through a career extending for more than 30 years in the promotion of the rule of law and human rights, I acquired wide knowledge of the UN and the regional institutional mandates and mechanisms. </w:t>
      </w:r>
    </w:p>
    <w:p w:rsidR="007406AE" w:rsidRPr="007406AE" w:rsidRDefault="007406AE" w:rsidP="007406AE">
      <w:pPr>
        <w:rPr>
          <w:rFonts w:ascii="Verdana" w:hAnsi="Verdana"/>
          <w:sz w:val="22"/>
          <w:szCs w:val="22"/>
        </w:rPr>
      </w:pPr>
    </w:p>
    <w:p w:rsidR="007406AE" w:rsidRPr="007406AE" w:rsidRDefault="007406AE" w:rsidP="007406AE">
      <w:pPr>
        <w:rPr>
          <w:rFonts w:ascii="Verdana" w:hAnsi="Verdana"/>
          <w:sz w:val="22"/>
          <w:szCs w:val="22"/>
        </w:rPr>
      </w:pPr>
      <w:r w:rsidRPr="007406AE">
        <w:rPr>
          <w:rFonts w:ascii="Verdana" w:hAnsi="Verdana"/>
          <w:sz w:val="22"/>
          <w:szCs w:val="22"/>
        </w:rPr>
        <w:t>I worked for the UN as Chief of UNAMI Human Rights Office in Iraq. In this capacity, I represented the HCHR and run the UNAMI Human Rights Office. I trained Iraqi officials and NGOs on how to implement and uphold Iraq’s international obligations in the field of human rights and how to account for them in the Universal Periodic Review process. While performing my tasks, I took part in a number of courses and trainings.</w:t>
      </w:r>
    </w:p>
    <w:p w:rsidR="007406AE" w:rsidRPr="007406AE" w:rsidRDefault="007406AE" w:rsidP="007406AE">
      <w:pPr>
        <w:rPr>
          <w:rFonts w:ascii="Verdana" w:hAnsi="Verdana"/>
          <w:sz w:val="22"/>
          <w:szCs w:val="22"/>
        </w:rPr>
      </w:pPr>
    </w:p>
    <w:p w:rsidR="007406AE" w:rsidRPr="007406AE" w:rsidRDefault="007406AE" w:rsidP="007406AE">
      <w:pPr>
        <w:rPr>
          <w:rFonts w:ascii="Verdana" w:hAnsi="Verdana"/>
          <w:sz w:val="22"/>
          <w:szCs w:val="22"/>
        </w:rPr>
      </w:pPr>
      <w:r w:rsidRPr="007406AE">
        <w:rPr>
          <w:rFonts w:ascii="Verdana" w:hAnsi="Verdana"/>
          <w:sz w:val="22"/>
          <w:szCs w:val="22"/>
        </w:rPr>
        <w:t xml:space="preserve">Before that, I worked for Penal Reform International as regional director for MENA. In this capacity I worked intensively on penal and prison reform and implemented a number of prison reform programmes. </w:t>
      </w:r>
    </w:p>
    <w:p w:rsidR="007406AE" w:rsidRPr="007406AE" w:rsidRDefault="007406AE" w:rsidP="007406AE">
      <w:pPr>
        <w:rPr>
          <w:rFonts w:ascii="Verdana" w:hAnsi="Verdana"/>
          <w:sz w:val="22"/>
          <w:szCs w:val="22"/>
        </w:rPr>
      </w:pPr>
    </w:p>
    <w:p w:rsidR="00AA000E" w:rsidRPr="00CB1195" w:rsidRDefault="007406AE" w:rsidP="007406AE">
      <w:pPr>
        <w:rPr>
          <w:rFonts w:ascii="Verdana" w:hAnsi="Verdana"/>
          <w:sz w:val="22"/>
          <w:szCs w:val="22"/>
        </w:rPr>
      </w:pPr>
      <w:r w:rsidRPr="007406AE">
        <w:rPr>
          <w:rFonts w:ascii="Verdana" w:hAnsi="Verdana"/>
          <w:sz w:val="22"/>
          <w:szCs w:val="22"/>
        </w:rPr>
        <w:t>In the early years of my career I lectured Human Rights Law at the University for 10 years, and worked for the African Society of International Law to promote the rule of law in Africa. I assisted the African Commission on Human and Peoples’ Rights by supporting its secretariat, giving advice to its members and editing its publications.</w:t>
      </w:r>
      <w:r w:rsidR="00D57108">
        <w:rPr>
          <w:rFonts w:ascii="Verdana" w:hAnsi="Verdana"/>
          <w:sz w:val="22"/>
          <w:szCs w:val="22"/>
        </w:rPr>
        <w:fldChar w:fldCharType="end"/>
      </w:r>
      <w:bookmarkEnd w:id="10"/>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3C0CBE" w:rsidRDefault="00D57108" w:rsidP="003C0CBE">
      <w:pPr>
        <w:rPr>
          <w:rFonts w:ascii="Verdana" w:hAnsi="Verdana"/>
          <w:noProof/>
          <w:sz w:val="22"/>
          <w:szCs w:val="22"/>
        </w:rPr>
      </w:pPr>
      <w:r>
        <w:rPr>
          <w:rFonts w:ascii="Verdana" w:hAnsi="Verdana"/>
          <w:sz w:val="22"/>
          <w:szCs w:val="22"/>
        </w:rPr>
        <w:fldChar w:fldCharType="begin">
          <w:ffData>
            <w:name w:val="Text11"/>
            <w:enabled/>
            <w:calcOnExit w:val="0"/>
            <w:textInput>
              <w:maxLength w:val="1420"/>
            </w:textInput>
          </w:ffData>
        </w:fldChar>
      </w:r>
      <w:bookmarkStart w:id="11" w:name="Text11"/>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C0CBE" w:rsidRPr="003C0CBE">
        <w:rPr>
          <w:rFonts w:ascii="Verdana" w:hAnsi="Verdana"/>
          <w:noProof/>
          <w:sz w:val="22"/>
          <w:szCs w:val="22"/>
        </w:rPr>
        <w:t>My competencies were acquired not only through academic works, they were the result of training and practice.</w:t>
      </w:r>
    </w:p>
    <w:p w:rsidR="000675A9" w:rsidRDefault="000675A9" w:rsidP="003C0CBE">
      <w:pPr>
        <w:rPr>
          <w:rFonts w:ascii="Verdana" w:hAnsi="Verdana"/>
          <w:noProof/>
          <w:sz w:val="22"/>
          <w:szCs w:val="22"/>
        </w:rPr>
      </w:pPr>
    </w:p>
    <w:p w:rsidR="003C0CBE" w:rsidRDefault="003C0CBE" w:rsidP="000675A9">
      <w:pPr>
        <w:rPr>
          <w:rFonts w:ascii="Verdana" w:hAnsi="Verdana"/>
          <w:noProof/>
          <w:sz w:val="22"/>
          <w:szCs w:val="22"/>
        </w:rPr>
      </w:pPr>
      <w:r w:rsidRPr="003C0CBE">
        <w:rPr>
          <w:rFonts w:ascii="Verdana" w:hAnsi="Verdana"/>
          <w:noProof/>
          <w:sz w:val="22"/>
          <w:szCs w:val="22"/>
        </w:rPr>
        <w:t>After training and qualifying for the law practice, I went to work for NGOs where I received and gave a number of training sessions on the promotion and protection of human rights, democracy and civil liberties in Africa, in conjunction with the mandate of the African Commission on Human and Peoples’ Rights</w:t>
      </w:r>
      <w:r w:rsidR="000675A9">
        <w:rPr>
          <w:rFonts w:ascii="Verdana" w:hAnsi="Verdana"/>
          <w:noProof/>
          <w:sz w:val="22"/>
          <w:szCs w:val="22"/>
        </w:rPr>
        <w:t>, I edited and published the Review of the ACmHPR.</w:t>
      </w:r>
    </w:p>
    <w:p w:rsidR="000675A9" w:rsidRPr="003C0CBE" w:rsidRDefault="000675A9" w:rsidP="003C0CBE">
      <w:pPr>
        <w:rPr>
          <w:rFonts w:ascii="Verdana" w:hAnsi="Verdana"/>
          <w:noProof/>
          <w:sz w:val="22"/>
          <w:szCs w:val="22"/>
        </w:rPr>
      </w:pPr>
    </w:p>
    <w:p w:rsidR="003C0CBE" w:rsidRDefault="003C0CBE" w:rsidP="003C0CBE">
      <w:pPr>
        <w:rPr>
          <w:rFonts w:ascii="Verdana" w:hAnsi="Verdana"/>
          <w:noProof/>
          <w:sz w:val="22"/>
          <w:szCs w:val="22"/>
        </w:rPr>
      </w:pPr>
      <w:r w:rsidRPr="003C0CBE">
        <w:rPr>
          <w:rFonts w:ascii="Verdana" w:hAnsi="Verdana"/>
          <w:noProof/>
          <w:sz w:val="22"/>
          <w:szCs w:val="22"/>
        </w:rPr>
        <w:t>My work for PRI consisted of, among other activities, training prison officers in the MENA region on human rights based management of detention and penitentiary establishments. PRI gave me the opportunity to lead a campaign in the MENA region against the death penalty and to develop the region’s strategy for its abolition in association with the Swedish Institute in Alexandira (Egypt).</w:t>
      </w:r>
    </w:p>
    <w:p w:rsidR="000675A9" w:rsidRPr="003C0CBE" w:rsidRDefault="000675A9" w:rsidP="003C0CBE">
      <w:pPr>
        <w:rPr>
          <w:rFonts w:ascii="Verdana" w:hAnsi="Verdana"/>
          <w:noProof/>
          <w:sz w:val="22"/>
          <w:szCs w:val="22"/>
        </w:rPr>
      </w:pPr>
    </w:p>
    <w:p w:rsidR="00AA000E" w:rsidRPr="00CB1195" w:rsidRDefault="003C0CBE" w:rsidP="00692EB0">
      <w:pPr>
        <w:rPr>
          <w:rFonts w:ascii="Verdana" w:hAnsi="Verdana"/>
          <w:sz w:val="22"/>
          <w:szCs w:val="22"/>
        </w:rPr>
      </w:pPr>
      <w:r w:rsidRPr="003C0CBE">
        <w:rPr>
          <w:rFonts w:ascii="Verdana" w:hAnsi="Verdana"/>
          <w:noProof/>
          <w:sz w:val="22"/>
          <w:szCs w:val="22"/>
        </w:rPr>
        <w:t xml:space="preserve">While working for UNAMI, taking the lead of the UN integrated human rights programmes in Iraq, I benefited from a number of training courses and attended a number of high level brainstorming sessions on how to effectively implement those programmes and achieve results. My </w:t>
      </w:r>
      <w:r w:rsidR="00692EB0">
        <w:rPr>
          <w:rFonts w:ascii="Verdana" w:hAnsi="Verdana"/>
          <w:noProof/>
          <w:sz w:val="22"/>
          <w:szCs w:val="22"/>
        </w:rPr>
        <w:t>e-pass</w:t>
      </w:r>
      <w:r w:rsidRPr="003C0CBE">
        <w:rPr>
          <w:rFonts w:ascii="Verdana" w:hAnsi="Verdana"/>
          <w:noProof/>
          <w:sz w:val="22"/>
          <w:szCs w:val="22"/>
        </w:rPr>
        <w:t xml:space="preserve"> records show that I have consistently exceeded expectations.</w:t>
      </w:r>
      <w:r w:rsidR="00D57108">
        <w:rPr>
          <w:rFonts w:ascii="Verdana" w:hAnsi="Verdana"/>
          <w:sz w:val="22"/>
          <w:szCs w:val="22"/>
        </w:rPr>
        <w:fldChar w:fldCharType="end"/>
      </w:r>
      <w:bookmarkEnd w:id="11"/>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lastRenderedPageBreak/>
        <w:t xml:space="preserve">Please </w:t>
      </w:r>
      <w:r w:rsidRPr="00D66524">
        <w:rPr>
          <w:rFonts w:ascii="Verdana" w:hAnsi="Verdana"/>
          <w:b/>
          <w:bCs/>
          <w:sz w:val="22"/>
          <w:szCs w:val="22"/>
          <w:lang w:val="en-GB"/>
        </w:rPr>
        <w:t>list</w:t>
      </w:r>
      <w:r w:rsidR="003F19C3" w:rsidRPr="00D66524">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1047F2">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1047F2">
        <w:rPr>
          <w:rFonts w:ascii="Verdana" w:hAnsi="Verdana"/>
          <w:sz w:val="22"/>
          <w:szCs w:val="22"/>
          <w:lang w:val="en-GB"/>
        </w:rPr>
        <w:t>Studies on Death Penalty and the Right to Life in the Arab World (in Arabic)</w:t>
      </w:r>
      <w:r w:rsidR="00D57108">
        <w:rPr>
          <w:rFonts w:ascii="Verdana" w:hAnsi="Verdana"/>
          <w:sz w:val="22"/>
          <w:szCs w:val="22"/>
          <w:lang w:val="en-GB"/>
        </w:rPr>
        <w:fldChar w:fldCharType="end"/>
      </w:r>
    </w:p>
    <w:p w:rsidR="00C24C9C" w:rsidRPr="00472290" w:rsidRDefault="00C24C9C" w:rsidP="000675A9">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0675A9">
        <w:rPr>
          <w:rFonts w:ascii="Verdana" w:hAnsi="Verdana"/>
          <w:sz w:val="22"/>
          <w:szCs w:val="22"/>
          <w:lang w:val="en-GB"/>
        </w:rPr>
        <w:t xml:space="preserve"> </w:t>
      </w:r>
      <w:r w:rsidR="001047F2">
        <w:rPr>
          <w:rFonts w:ascii="Verdana" w:hAnsi="Verdana"/>
          <w:sz w:val="22"/>
          <w:szCs w:val="22"/>
          <w:lang w:val="en-GB"/>
        </w:rPr>
        <w:t>PRI/ACHRS, Amman Jordan</w:t>
      </w:r>
      <w:r w:rsidR="00D57108">
        <w:rPr>
          <w:rFonts w:ascii="Verdana" w:hAnsi="Verdana"/>
          <w:sz w:val="22"/>
          <w:szCs w:val="22"/>
          <w:lang w:val="en-GB"/>
        </w:rPr>
        <w:fldChar w:fldCharType="end"/>
      </w:r>
    </w:p>
    <w:p w:rsidR="00C24C9C" w:rsidRPr="00472290" w:rsidRDefault="00C24C9C" w:rsidP="001047F2">
      <w:pPr>
        <w:rPr>
          <w:rFonts w:ascii="Verdana" w:hAnsi="Verdana"/>
          <w:sz w:val="22"/>
          <w:szCs w:val="22"/>
        </w:rPr>
      </w:pPr>
      <w:r w:rsidRPr="00472290">
        <w:rPr>
          <w:rFonts w:ascii="Verdana" w:hAnsi="Verdana"/>
          <w:b/>
          <w:bCs/>
          <w:sz w:val="22"/>
          <w:szCs w:val="22"/>
          <w:lang w:val="en-GB"/>
        </w:rPr>
        <w:t xml:space="preserve">Date of publication: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1047F2">
        <w:rPr>
          <w:rFonts w:ascii="Verdana" w:hAnsi="Verdana"/>
          <w:sz w:val="22"/>
          <w:szCs w:val="22"/>
          <w:lang w:val="en-GB"/>
        </w:rPr>
        <w:t>Sept 2007</w:t>
      </w:r>
      <w:r w:rsidR="00D57108">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D57108">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124272">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124272">
        <w:rPr>
          <w:rFonts w:ascii="Verdana" w:hAnsi="Verdana"/>
          <w:sz w:val="22"/>
          <w:szCs w:val="22"/>
          <w:lang w:val="en-GB"/>
        </w:rPr>
        <w:t>UNAMI Human Rights Report</w:t>
      </w:r>
      <w:r w:rsidR="00D57108">
        <w:rPr>
          <w:rFonts w:ascii="Verdana" w:hAnsi="Verdana"/>
          <w:sz w:val="22"/>
          <w:szCs w:val="22"/>
          <w:lang w:val="en-GB"/>
        </w:rPr>
        <w:fldChar w:fldCharType="end"/>
      </w:r>
    </w:p>
    <w:p w:rsidR="00C24C9C" w:rsidRPr="00472290" w:rsidRDefault="00C24C9C" w:rsidP="00124272">
      <w:pPr>
        <w:rPr>
          <w:rFonts w:ascii="Verdana" w:hAnsi="Verdana"/>
          <w:sz w:val="22"/>
          <w:szCs w:val="22"/>
        </w:rPr>
      </w:pPr>
      <w:r w:rsidRPr="00472290">
        <w:rPr>
          <w:rFonts w:ascii="Verdana" w:hAnsi="Verdana"/>
          <w:b/>
          <w:bCs/>
          <w:sz w:val="22"/>
          <w:szCs w:val="22"/>
          <w:lang w:val="en-GB"/>
        </w:rPr>
        <w:t xml:space="preserve">Journal/Publisher: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124272">
        <w:rPr>
          <w:rFonts w:ascii="Verdana" w:hAnsi="Verdana"/>
          <w:sz w:val="22"/>
          <w:szCs w:val="22"/>
          <w:lang w:val="en-GB"/>
        </w:rPr>
        <w:t>UNAMI</w:t>
      </w:r>
      <w:r w:rsidR="00D57108">
        <w:rPr>
          <w:rFonts w:ascii="Verdana" w:hAnsi="Verdana"/>
          <w:sz w:val="22"/>
          <w:szCs w:val="22"/>
          <w:lang w:val="en-GB"/>
        </w:rPr>
        <w:fldChar w:fldCharType="end"/>
      </w:r>
    </w:p>
    <w:p w:rsidR="00C24C9C" w:rsidRPr="00472290" w:rsidRDefault="00C24C9C" w:rsidP="00124272">
      <w:pPr>
        <w:rPr>
          <w:rFonts w:ascii="Verdana" w:hAnsi="Verdana"/>
          <w:sz w:val="22"/>
          <w:szCs w:val="22"/>
        </w:rPr>
      </w:pPr>
      <w:r w:rsidRPr="00472290">
        <w:rPr>
          <w:rFonts w:ascii="Verdana" w:hAnsi="Verdana"/>
          <w:b/>
          <w:bCs/>
          <w:sz w:val="22"/>
          <w:szCs w:val="22"/>
          <w:lang w:val="en-GB"/>
        </w:rPr>
        <w:t xml:space="preserve">Date of publication: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124272">
        <w:rPr>
          <w:rFonts w:ascii="Verdana" w:hAnsi="Verdana"/>
          <w:sz w:val="22"/>
          <w:szCs w:val="22"/>
          <w:lang w:val="en-GB"/>
        </w:rPr>
        <w:t>2009-2011</w:t>
      </w:r>
      <w:r w:rsidR="00D57108">
        <w:rPr>
          <w:rFonts w:ascii="Verdana" w:hAnsi="Verdana"/>
          <w:sz w:val="22"/>
          <w:szCs w:val="22"/>
          <w:lang w:val="en-GB"/>
        </w:rPr>
        <w:fldChar w:fldCharType="end"/>
      </w:r>
    </w:p>
    <w:p w:rsidR="00C24C9C" w:rsidRPr="00472290" w:rsidRDefault="00C24C9C" w:rsidP="009058C7">
      <w:pPr>
        <w:rPr>
          <w:rFonts w:ascii="Verdana" w:hAnsi="Verdana"/>
          <w:sz w:val="22"/>
          <w:szCs w:val="22"/>
        </w:rPr>
      </w:pPr>
      <w:r w:rsidRPr="00472290">
        <w:rPr>
          <w:rFonts w:ascii="Verdana" w:hAnsi="Verdana"/>
          <w:b/>
          <w:bCs/>
          <w:sz w:val="22"/>
          <w:szCs w:val="22"/>
          <w:lang w:val="en-GB"/>
        </w:rPr>
        <w:t xml:space="preserve">Web link, if available: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9058C7" w:rsidRPr="009058C7">
        <w:rPr>
          <w:rFonts w:ascii="Verdana" w:hAnsi="Verdana"/>
          <w:noProof/>
          <w:sz w:val="22"/>
          <w:szCs w:val="22"/>
          <w:lang w:val="en-GB"/>
        </w:rPr>
        <w:t>http://www.uniraq.org</w:t>
      </w:r>
      <w:r w:rsidR="00D57108">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3B0DD0">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3B0DD0">
        <w:rPr>
          <w:rFonts w:ascii="Verdana" w:hAnsi="Verdana"/>
          <w:noProof/>
          <w:sz w:val="22"/>
          <w:szCs w:val="22"/>
          <w:lang w:val="en-GB"/>
        </w:rPr>
        <w:t>The Review of African Commission on Human &amp; Peoples' Rights</w:t>
      </w:r>
      <w:r w:rsidR="00D57108">
        <w:rPr>
          <w:rFonts w:ascii="Verdana" w:hAnsi="Verdana"/>
          <w:sz w:val="22"/>
          <w:szCs w:val="22"/>
          <w:lang w:val="en-GB"/>
        </w:rPr>
        <w:fldChar w:fldCharType="end"/>
      </w:r>
    </w:p>
    <w:p w:rsidR="00C24C9C" w:rsidRPr="00472290" w:rsidRDefault="00C24C9C" w:rsidP="003B0DD0">
      <w:pPr>
        <w:rPr>
          <w:rFonts w:ascii="Verdana" w:hAnsi="Verdana"/>
          <w:sz w:val="22"/>
          <w:szCs w:val="22"/>
        </w:rPr>
      </w:pPr>
      <w:r w:rsidRPr="00472290">
        <w:rPr>
          <w:rFonts w:ascii="Verdana" w:hAnsi="Verdana"/>
          <w:b/>
          <w:bCs/>
          <w:sz w:val="22"/>
          <w:szCs w:val="22"/>
          <w:lang w:val="en-GB"/>
        </w:rPr>
        <w:t xml:space="preserve">Journal/Publisher: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3B0DD0">
        <w:rPr>
          <w:rFonts w:ascii="Verdana" w:hAnsi="Verdana"/>
          <w:noProof/>
          <w:sz w:val="22"/>
          <w:szCs w:val="22"/>
          <w:lang w:val="en-GB"/>
        </w:rPr>
        <w:t>ASICL</w:t>
      </w:r>
      <w:r w:rsidR="00D57108">
        <w:rPr>
          <w:rFonts w:ascii="Verdana" w:hAnsi="Verdana"/>
          <w:sz w:val="22"/>
          <w:szCs w:val="22"/>
          <w:lang w:val="en-GB"/>
        </w:rPr>
        <w:fldChar w:fldCharType="end"/>
      </w:r>
    </w:p>
    <w:p w:rsidR="00C24C9C" w:rsidRPr="00472290" w:rsidRDefault="00C24C9C" w:rsidP="003B0DD0">
      <w:pPr>
        <w:rPr>
          <w:rFonts w:ascii="Verdana" w:hAnsi="Verdana"/>
          <w:sz w:val="22"/>
          <w:szCs w:val="22"/>
        </w:rPr>
      </w:pPr>
      <w:r w:rsidRPr="00472290">
        <w:rPr>
          <w:rFonts w:ascii="Verdana" w:hAnsi="Verdana"/>
          <w:b/>
          <w:bCs/>
          <w:sz w:val="22"/>
          <w:szCs w:val="22"/>
          <w:lang w:val="en-GB"/>
        </w:rPr>
        <w:t xml:space="preserve">Date of publication: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3B0DD0">
        <w:rPr>
          <w:rFonts w:ascii="Verdana" w:hAnsi="Verdana"/>
          <w:noProof/>
          <w:sz w:val="22"/>
          <w:szCs w:val="22"/>
          <w:lang w:val="en-GB"/>
        </w:rPr>
        <w:t>1994-1999</w:t>
      </w:r>
      <w:r w:rsidR="00D57108">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D57108">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692EB0">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57108"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57108" w:rsidRPr="00D66524">
        <w:rPr>
          <w:rFonts w:ascii="Verdana" w:hAnsi="Verdana"/>
          <w:sz w:val="22"/>
          <w:szCs w:val="22"/>
        </w:rPr>
      </w:r>
      <w:r w:rsidR="00D57108" w:rsidRPr="00D66524">
        <w:rPr>
          <w:rFonts w:ascii="Verdana" w:hAnsi="Verdana"/>
          <w:sz w:val="22"/>
          <w:szCs w:val="22"/>
        </w:rPr>
        <w:fldChar w:fldCharType="separate"/>
      </w:r>
      <w:r w:rsidR="00692EB0">
        <w:rPr>
          <w:rFonts w:ascii="Verdana" w:hAnsi="Verdana"/>
          <w:noProof/>
          <w:sz w:val="22"/>
          <w:szCs w:val="22"/>
        </w:rPr>
        <w:t>I also have a number of publications and talks related to human rights but not directly related to the mandate for which I am applying</w:t>
      </w:r>
      <w:r w:rsidR="00D57108"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99711B">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99711B">
        <w:rPr>
          <w:rFonts w:ascii="Verdana" w:hAnsi="Verdana"/>
          <w:sz w:val="22"/>
          <w:szCs w:val="22"/>
          <w:lang w:val="en-GB"/>
        </w:rPr>
        <w:t>Arab Colition against Death Penalty "</w:t>
      </w:r>
      <w:r w:rsidR="00F42C56" w:rsidRPr="00F42C56">
        <w:rPr>
          <w:rFonts w:ascii="Verdana" w:hAnsi="Verdana"/>
          <w:noProof/>
          <w:sz w:val="22"/>
          <w:szCs w:val="22"/>
          <w:lang w:val="en-GB"/>
        </w:rPr>
        <w:t>A</w:t>
      </w:r>
      <w:r w:rsidR="0099711B">
        <w:rPr>
          <w:rFonts w:ascii="Verdana" w:hAnsi="Verdana"/>
          <w:noProof/>
          <w:sz w:val="22"/>
          <w:szCs w:val="22"/>
          <w:lang w:val="en-GB"/>
        </w:rPr>
        <w:t>rab Legislations go far</w:t>
      </w:r>
      <w:r w:rsidR="00F42C56" w:rsidRPr="00F42C56">
        <w:rPr>
          <w:rFonts w:ascii="Verdana" w:hAnsi="Verdana"/>
          <w:noProof/>
          <w:sz w:val="22"/>
          <w:szCs w:val="22"/>
          <w:lang w:val="en-GB"/>
        </w:rPr>
        <w:t xml:space="preserve"> B</w:t>
      </w:r>
      <w:r w:rsidR="0099711B">
        <w:rPr>
          <w:rFonts w:ascii="Verdana" w:hAnsi="Verdana"/>
          <w:noProof/>
          <w:sz w:val="22"/>
          <w:szCs w:val="22"/>
          <w:lang w:val="en-GB"/>
        </w:rPr>
        <w:t xml:space="preserve">eyond </w:t>
      </w:r>
      <w:r w:rsidR="00F42C56" w:rsidRPr="00F42C56">
        <w:rPr>
          <w:rFonts w:ascii="Verdana" w:hAnsi="Verdana"/>
          <w:noProof/>
          <w:sz w:val="22"/>
          <w:szCs w:val="22"/>
          <w:lang w:val="en-GB"/>
        </w:rPr>
        <w:t>I</w:t>
      </w:r>
      <w:r w:rsidR="0099711B">
        <w:rPr>
          <w:rFonts w:ascii="Verdana" w:hAnsi="Verdana"/>
          <w:noProof/>
          <w:sz w:val="22"/>
          <w:szCs w:val="22"/>
          <w:lang w:val="en-GB"/>
        </w:rPr>
        <w:t>slamic</w:t>
      </w:r>
      <w:r w:rsidR="00F42C56" w:rsidRPr="00F42C56">
        <w:rPr>
          <w:rFonts w:ascii="Verdana" w:hAnsi="Verdana"/>
          <w:noProof/>
          <w:sz w:val="22"/>
          <w:szCs w:val="22"/>
          <w:lang w:val="en-GB"/>
        </w:rPr>
        <w:t xml:space="preserve"> L</w:t>
      </w:r>
      <w:r w:rsidR="0099711B">
        <w:rPr>
          <w:rFonts w:ascii="Verdana" w:hAnsi="Verdana"/>
          <w:noProof/>
          <w:sz w:val="22"/>
          <w:szCs w:val="22"/>
          <w:lang w:val="en-GB"/>
        </w:rPr>
        <w:t>aw"</w:t>
      </w:r>
      <w:r w:rsidR="00D57108">
        <w:rPr>
          <w:rFonts w:ascii="Verdana" w:hAnsi="Verdana"/>
          <w:sz w:val="22"/>
          <w:szCs w:val="22"/>
          <w:lang w:val="en-GB"/>
        </w:rPr>
        <w:fldChar w:fldCharType="end"/>
      </w:r>
    </w:p>
    <w:p w:rsidR="00C24C9C" w:rsidRPr="00DA64A1" w:rsidRDefault="00DA64A1" w:rsidP="00F42C56">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99711B">
        <w:rPr>
          <w:rFonts w:ascii="Verdana" w:hAnsi="Verdana"/>
          <w:sz w:val="22"/>
          <w:szCs w:val="22"/>
          <w:lang w:val="en-GB"/>
        </w:rPr>
        <w:t xml:space="preserve">Swedish Institute in Alexandria, published by </w:t>
      </w:r>
      <w:r w:rsidR="00F42C56">
        <w:rPr>
          <w:rFonts w:ascii="Verdana" w:hAnsi="Verdana"/>
          <w:noProof/>
          <w:sz w:val="22"/>
          <w:szCs w:val="22"/>
          <w:lang w:val="en-GB"/>
        </w:rPr>
        <w:t>IPS</w:t>
      </w:r>
      <w:r w:rsidR="00D57108">
        <w:rPr>
          <w:rFonts w:ascii="Verdana" w:hAnsi="Verdana"/>
          <w:sz w:val="22"/>
          <w:szCs w:val="22"/>
          <w:lang w:val="en-GB"/>
        </w:rPr>
        <w:fldChar w:fldCharType="end"/>
      </w:r>
    </w:p>
    <w:p w:rsidR="00C24C9C" w:rsidRPr="00DA64A1" w:rsidRDefault="00A53C11" w:rsidP="00F42C56">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F42C56" w:rsidRPr="00F42C56">
        <w:rPr>
          <w:rFonts w:ascii="Verdana" w:hAnsi="Verdana"/>
          <w:noProof/>
          <w:sz w:val="22"/>
          <w:szCs w:val="22"/>
          <w:lang w:val="en-GB"/>
        </w:rPr>
        <w:t xml:space="preserve">May 29 2008 </w:t>
      </w:r>
      <w:r w:rsidR="00D57108">
        <w:rPr>
          <w:rFonts w:ascii="Verdana" w:hAnsi="Verdana"/>
          <w:sz w:val="22"/>
          <w:szCs w:val="22"/>
          <w:lang w:val="en-GB"/>
        </w:rPr>
        <w:fldChar w:fldCharType="end"/>
      </w:r>
    </w:p>
    <w:p w:rsidR="00C24C9C" w:rsidRPr="00245757" w:rsidRDefault="00C24C9C" w:rsidP="00F42C56">
      <w:pPr>
        <w:rPr>
          <w:rFonts w:ascii="Verdana" w:hAnsi="Verdana"/>
          <w:sz w:val="22"/>
          <w:szCs w:val="22"/>
        </w:rPr>
      </w:pPr>
      <w:r w:rsidRPr="00DA64A1">
        <w:rPr>
          <w:rFonts w:ascii="Verdana" w:hAnsi="Verdana"/>
          <w:b/>
          <w:bCs/>
          <w:sz w:val="22"/>
          <w:szCs w:val="22"/>
          <w:lang w:val="en-GB"/>
        </w:rPr>
        <w:t xml:space="preserve">Web link, if available: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F42C56" w:rsidRPr="00F42C56">
        <w:rPr>
          <w:rFonts w:ascii="Verdana" w:hAnsi="Verdana"/>
          <w:noProof/>
          <w:sz w:val="22"/>
          <w:szCs w:val="22"/>
          <w:lang w:val="en-GB"/>
        </w:rPr>
        <w:t>http://www.ipsnews.net/2008/05/qa-39arab-legislations-go-far-beyond-islamic-law39/</w:t>
      </w:r>
      <w:r w:rsidR="00D57108">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99711B" w:rsidRDefault="00DA64A1" w:rsidP="0099711B">
      <w:pPr>
        <w:rPr>
          <w:rFonts w:ascii="Verdana" w:hAnsi="Verdana"/>
          <w:sz w:val="22"/>
          <w:szCs w:val="22"/>
          <w:lang w:val="fr-FR"/>
        </w:rPr>
      </w:pPr>
      <w:r w:rsidRPr="0099711B">
        <w:rPr>
          <w:rFonts w:ascii="Verdana" w:hAnsi="Verdana"/>
          <w:b/>
          <w:bCs/>
          <w:sz w:val="22"/>
          <w:szCs w:val="22"/>
          <w:lang w:val="fr-FR"/>
        </w:rPr>
        <w:t>2. Platform/occasion/eve</w:t>
      </w:r>
      <w:r w:rsidR="00A53C11" w:rsidRPr="0099711B">
        <w:rPr>
          <w:rFonts w:ascii="Verdana" w:hAnsi="Verdana"/>
          <w:b/>
          <w:bCs/>
          <w:sz w:val="22"/>
          <w:szCs w:val="22"/>
          <w:lang w:val="fr-FR"/>
        </w:rPr>
        <w:t>nt on which public statement/</w:t>
      </w:r>
      <w:r w:rsidRPr="0099711B">
        <w:rPr>
          <w:rFonts w:ascii="Verdana" w:hAnsi="Verdana"/>
          <w:b/>
          <w:bCs/>
          <w:sz w:val="22"/>
          <w:szCs w:val="22"/>
          <w:lang w:val="fr-FR"/>
        </w:rPr>
        <w:t xml:space="preserve">pronouncement made: </w:t>
      </w:r>
      <w:r w:rsidR="00D57108">
        <w:rPr>
          <w:rFonts w:ascii="Verdana" w:hAnsi="Verdana"/>
          <w:sz w:val="22"/>
          <w:szCs w:val="22"/>
          <w:lang w:val="en-GB"/>
        </w:rPr>
        <w:fldChar w:fldCharType="begin">
          <w:ffData>
            <w:name w:val=""/>
            <w:enabled/>
            <w:calcOnExit w:val="0"/>
            <w:textInput>
              <w:maxLength w:val="200"/>
            </w:textInput>
          </w:ffData>
        </w:fldChar>
      </w:r>
      <w:r w:rsidR="00413399" w:rsidRPr="0099711B">
        <w:rPr>
          <w:rFonts w:ascii="Verdana" w:hAnsi="Verdana"/>
          <w:sz w:val="22"/>
          <w:szCs w:val="22"/>
          <w:lang w:val="fr-FR"/>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99711B" w:rsidRPr="0099711B">
        <w:rPr>
          <w:rFonts w:ascii="Verdana" w:hAnsi="Verdana"/>
          <w:noProof/>
          <w:sz w:val="22"/>
          <w:szCs w:val="22"/>
          <w:lang w:val="fr-FR"/>
        </w:rPr>
        <w:t xml:space="preserve">Visit of the Iranian President to Paris "Faison Pression sur Hassan Rouhani en </w:t>
      </w:r>
      <w:r w:rsidR="0099711B">
        <w:rPr>
          <w:rFonts w:ascii="Verdana" w:hAnsi="Verdana"/>
          <w:noProof/>
          <w:sz w:val="22"/>
          <w:szCs w:val="22"/>
          <w:lang w:val="fr-FR"/>
        </w:rPr>
        <w:t>ma</w:t>
      </w:r>
      <w:r w:rsidR="0099711B" w:rsidRPr="0099711B">
        <w:rPr>
          <w:rFonts w:ascii="Verdana" w:hAnsi="Verdana"/>
          <w:noProof/>
          <w:sz w:val="22"/>
          <w:szCs w:val="22"/>
          <w:lang w:val="fr-FR"/>
        </w:rPr>
        <w:t xml:space="preserve">tière </w:t>
      </w:r>
      <w:r w:rsidR="0099711B">
        <w:rPr>
          <w:rFonts w:ascii="Verdana" w:hAnsi="Verdana"/>
          <w:noProof/>
          <w:sz w:val="22"/>
          <w:szCs w:val="22"/>
          <w:lang w:val="fr-FR"/>
        </w:rPr>
        <w:t xml:space="preserve">de défence </w:t>
      </w:r>
      <w:r w:rsidR="0099711B" w:rsidRPr="0099711B">
        <w:rPr>
          <w:rFonts w:ascii="Verdana" w:hAnsi="Verdana"/>
          <w:noProof/>
          <w:sz w:val="22"/>
          <w:szCs w:val="22"/>
          <w:lang w:val="fr-FR"/>
        </w:rPr>
        <w:t>des droit</w:t>
      </w:r>
      <w:r w:rsidR="0099711B">
        <w:rPr>
          <w:rFonts w:ascii="Verdana" w:hAnsi="Verdana"/>
          <w:noProof/>
          <w:sz w:val="22"/>
          <w:szCs w:val="22"/>
          <w:lang w:val="fr-FR"/>
        </w:rPr>
        <w:t>s</w:t>
      </w:r>
      <w:r w:rsidR="0099711B" w:rsidRPr="0099711B">
        <w:rPr>
          <w:rFonts w:ascii="Verdana" w:hAnsi="Verdana"/>
          <w:noProof/>
          <w:sz w:val="22"/>
          <w:szCs w:val="22"/>
          <w:lang w:val="fr-FR"/>
        </w:rPr>
        <w:t xml:space="preserve"> de l'homme en Iran</w:t>
      </w:r>
      <w:r w:rsidR="00D57108">
        <w:rPr>
          <w:rFonts w:ascii="Verdana" w:hAnsi="Verdana"/>
          <w:sz w:val="22"/>
          <w:szCs w:val="22"/>
          <w:lang w:val="en-GB"/>
        </w:rPr>
        <w:fldChar w:fldCharType="end"/>
      </w:r>
    </w:p>
    <w:p w:rsidR="00DA64A1" w:rsidRPr="00DA64A1" w:rsidRDefault="00DA64A1" w:rsidP="0099711B">
      <w:pPr>
        <w:rPr>
          <w:rFonts w:ascii="Verdana" w:hAnsi="Verdana"/>
          <w:sz w:val="22"/>
          <w:szCs w:val="22"/>
        </w:rPr>
      </w:pPr>
      <w:r w:rsidRPr="00DA64A1">
        <w:rPr>
          <w:rFonts w:ascii="Verdana" w:hAnsi="Verdana"/>
          <w:b/>
          <w:bCs/>
          <w:sz w:val="22"/>
          <w:szCs w:val="22"/>
          <w:lang w:val="en-GB"/>
        </w:rPr>
        <w:t xml:space="preserve">Event organizer: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99711B">
        <w:rPr>
          <w:rFonts w:ascii="Verdana" w:hAnsi="Verdana"/>
          <w:noProof/>
          <w:sz w:val="22"/>
          <w:szCs w:val="22"/>
          <w:lang w:val="en-GB"/>
        </w:rPr>
        <w:t xml:space="preserve">L'Assemblée nationale </w:t>
      </w:r>
      <w:r w:rsidR="0099711B" w:rsidRPr="0099711B">
        <w:rPr>
          <w:rFonts w:ascii="Verdana" w:hAnsi="Verdana"/>
          <w:noProof/>
          <w:sz w:val="22"/>
          <w:szCs w:val="22"/>
          <w:lang w:val="en-GB"/>
        </w:rPr>
        <w:t>française</w:t>
      </w:r>
      <w:r w:rsidR="0099711B">
        <w:rPr>
          <w:rFonts w:ascii="Verdana" w:hAnsi="Verdana"/>
          <w:noProof/>
          <w:sz w:val="22"/>
          <w:szCs w:val="22"/>
          <w:lang w:val="en-GB"/>
        </w:rPr>
        <w:t xml:space="preserve"> </w:t>
      </w:r>
      <w:r w:rsidR="00D57108">
        <w:rPr>
          <w:rFonts w:ascii="Verdana" w:hAnsi="Verdana"/>
          <w:sz w:val="22"/>
          <w:szCs w:val="22"/>
          <w:lang w:val="en-GB"/>
        </w:rPr>
        <w:fldChar w:fldCharType="end"/>
      </w:r>
    </w:p>
    <w:p w:rsidR="00DA64A1" w:rsidRPr="00DA64A1" w:rsidRDefault="00A53C11" w:rsidP="0099711B">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99711B" w:rsidRPr="0099711B">
        <w:rPr>
          <w:rFonts w:ascii="Verdana" w:hAnsi="Verdana"/>
          <w:noProof/>
          <w:sz w:val="22"/>
          <w:szCs w:val="22"/>
          <w:lang w:val="en-GB"/>
        </w:rPr>
        <w:t xml:space="preserve">25.01.2016 </w:t>
      </w:r>
      <w:r w:rsidR="00D57108">
        <w:rPr>
          <w:rFonts w:ascii="Verdana" w:hAnsi="Verdana"/>
          <w:sz w:val="22"/>
          <w:szCs w:val="22"/>
          <w:lang w:val="en-GB"/>
        </w:rPr>
        <w:fldChar w:fldCharType="end"/>
      </w:r>
    </w:p>
    <w:p w:rsidR="00DA64A1" w:rsidRPr="00245757" w:rsidRDefault="00DA64A1" w:rsidP="0099711B">
      <w:pPr>
        <w:rPr>
          <w:rFonts w:ascii="Verdana" w:hAnsi="Verdana"/>
          <w:sz w:val="22"/>
          <w:szCs w:val="22"/>
        </w:rPr>
      </w:pPr>
      <w:r w:rsidRPr="00DA64A1">
        <w:rPr>
          <w:rFonts w:ascii="Verdana" w:hAnsi="Verdana"/>
          <w:b/>
          <w:bCs/>
          <w:sz w:val="22"/>
          <w:szCs w:val="22"/>
          <w:lang w:val="en-GB"/>
        </w:rPr>
        <w:t xml:space="preserve">Web link, if available: </w:t>
      </w:r>
      <w:r w:rsidR="00D5710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D57108">
        <w:rPr>
          <w:rFonts w:ascii="Verdana" w:hAnsi="Verdana"/>
          <w:sz w:val="22"/>
          <w:szCs w:val="22"/>
          <w:lang w:val="en-GB"/>
        </w:rPr>
      </w:r>
      <w:r w:rsidR="00D57108">
        <w:rPr>
          <w:rFonts w:ascii="Verdana" w:hAnsi="Verdana"/>
          <w:sz w:val="22"/>
          <w:szCs w:val="22"/>
          <w:lang w:val="en-GB"/>
        </w:rPr>
        <w:fldChar w:fldCharType="separate"/>
      </w:r>
      <w:r w:rsidR="0099711B">
        <w:rPr>
          <w:rFonts w:ascii="Verdana" w:hAnsi="Verdana"/>
          <w:sz w:val="22"/>
          <w:szCs w:val="22"/>
          <w:lang w:val="en-GB"/>
        </w:rPr>
        <w:t>www.lemonde.fr</w:t>
      </w:r>
      <w:r w:rsidR="00D57108">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B21932">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D57108"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D57108" w:rsidRPr="00D66524">
        <w:rPr>
          <w:rFonts w:ascii="Verdana" w:hAnsi="Verdana"/>
          <w:sz w:val="22"/>
          <w:szCs w:val="22"/>
          <w:lang w:val="en-GB"/>
        </w:rPr>
      </w:r>
      <w:r w:rsidR="00D57108" w:rsidRPr="00D66524">
        <w:rPr>
          <w:rFonts w:ascii="Verdana" w:hAnsi="Verdana"/>
          <w:sz w:val="22"/>
          <w:szCs w:val="22"/>
          <w:lang w:val="en-GB"/>
        </w:rPr>
        <w:fldChar w:fldCharType="separate"/>
      </w:r>
      <w:r w:rsidR="00B21932">
        <w:rPr>
          <w:rFonts w:ascii="Verdana" w:hAnsi="Verdana"/>
          <w:sz w:val="22"/>
          <w:szCs w:val="22"/>
          <w:lang w:val="en-GB"/>
        </w:rPr>
        <w:t>contribution to a WCADP monograph titled "</w:t>
      </w:r>
      <w:r w:rsidR="00D6321B">
        <w:rPr>
          <w:rFonts w:ascii="Verdana" w:hAnsi="Verdana"/>
          <w:noProof/>
          <w:sz w:val="22"/>
          <w:szCs w:val="22"/>
          <w:lang w:val="en-GB"/>
        </w:rPr>
        <w:t>Fighting against the death penalty in the Arab World</w:t>
      </w:r>
      <w:r w:rsidR="00B21932">
        <w:rPr>
          <w:rFonts w:ascii="Verdana" w:hAnsi="Verdana"/>
          <w:noProof/>
          <w:sz w:val="22"/>
          <w:szCs w:val="22"/>
          <w:lang w:val="en-GB"/>
        </w:rPr>
        <w:t>"</w:t>
      </w:r>
      <w:r w:rsidR="00D57108" w:rsidRPr="00D66524">
        <w:rPr>
          <w:rFonts w:ascii="Verdana" w:hAnsi="Verdana"/>
          <w:sz w:val="22"/>
          <w:szCs w:val="22"/>
          <w:lang w:val="en-GB"/>
        </w:rPr>
        <w:fldChar w:fldCharType="end"/>
      </w:r>
    </w:p>
    <w:p w:rsidR="00DA64A1" w:rsidRPr="00D66524" w:rsidRDefault="00DA64A1" w:rsidP="00D6321B">
      <w:pPr>
        <w:rPr>
          <w:rFonts w:ascii="Verdana" w:hAnsi="Verdana"/>
          <w:sz w:val="22"/>
          <w:szCs w:val="22"/>
        </w:rPr>
      </w:pPr>
      <w:r w:rsidRPr="00D66524">
        <w:rPr>
          <w:rFonts w:ascii="Verdana" w:hAnsi="Verdana"/>
          <w:b/>
          <w:bCs/>
          <w:sz w:val="22"/>
          <w:szCs w:val="22"/>
          <w:lang w:val="en-GB"/>
        </w:rPr>
        <w:t xml:space="preserve">Event organizer: </w:t>
      </w:r>
      <w:r w:rsidR="00D57108"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D57108" w:rsidRPr="00D66524">
        <w:rPr>
          <w:rFonts w:ascii="Verdana" w:hAnsi="Verdana"/>
          <w:sz w:val="22"/>
          <w:szCs w:val="22"/>
          <w:lang w:val="en-GB"/>
        </w:rPr>
      </w:r>
      <w:r w:rsidR="00D57108" w:rsidRPr="00D66524">
        <w:rPr>
          <w:rFonts w:ascii="Verdana" w:hAnsi="Verdana"/>
          <w:sz w:val="22"/>
          <w:szCs w:val="22"/>
          <w:lang w:val="en-GB"/>
        </w:rPr>
        <w:fldChar w:fldCharType="separate"/>
      </w:r>
      <w:r w:rsidR="00D6321B">
        <w:rPr>
          <w:rFonts w:ascii="Verdana" w:hAnsi="Verdana"/>
          <w:noProof/>
          <w:sz w:val="22"/>
          <w:szCs w:val="22"/>
          <w:lang w:val="en-GB"/>
        </w:rPr>
        <w:t>WCADP</w:t>
      </w:r>
      <w:r w:rsidR="00D57108" w:rsidRPr="00D66524">
        <w:rPr>
          <w:rFonts w:ascii="Verdana" w:hAnsi="Verdana"/>
          <w:sz w:val="22"/>
          <w:szCs w:val="22"/>
          <w:lang w:val="en-GB"/>
        </w:rPr>
        <w:fldChar w:fldCharType="end"/>
      </w:r>
    </w:p>
    <w:p w:rsidR="00DA64A1" w:rsidRPr="00D66524" w:rsidRDefault="00A53C11" w:rsidP="00D6321B">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D57108"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D57108" w:rsidRPr="00D66524">
        <w:rPr>
          <w:rFonts w:ascii="Verdana" w:hAnsi="Verdana"/>
          <w:sz w:val="22"/>
          <w:szCs w:val="22"/>
          <w:lang w:val="en-GB"/>
        </w:rPr>
      </w:r>
      <w:r w:rsidR="00D57108" w:rsidRPr="00D66524">
        <w:rPr>
          <w:rFonts w:ascii="Verdana" w:hAnsi="Verdana"/>
          <w:sz w:val="22"/>
          <w:szCs w:val="22"/>
          <w:lang w:val="en-GB"/>
        </w:rPr>
        <w:fldChar w:fldCharType="separate"/>
      </w:r>
      <w:r w:rsidR="00D6321B">
        <w:rPr>
          <w:rFonts w:ascii="Verdana" w:hAnsi="Verdana"/>
          <w:noProof/>
          <w:sz w:val="22"/>
          <w:szCs w:val="22"/>
          <w:lang w:val="en-GB"/>
        </w:rPr>
        <w:t>June 2008</w:t>
      </w:r>
      <w:r w:rsidR="00D57108" w:rsidRPr="00D66524">
        <w:rPr>
          <w:rFonts w:ascii="Verdana" w:hAnsi="Verdana"/>
          <w:sz w:val="22"/>
          <w:szCs w:val="22"/>
          <w:lang w:val="en-GB"/>
        </w:rPr>
        <w:fldChar w:fldCharType="end"/>
      </w:r>
    </w:p>
    <w:p w:rsidR="00DA64A1" w:rsidRPr="00D66524" w:rsidRDefault="00DA64A1" w:rsidP="00D6321B">
      <w:pPr>
        <w:rPr>
          <w:rFonts w:ascii="Verdana" w:hAnsi="Verdana"/>
          <w:sz w:val="22"/>
          <w:szCs w:val="22"/>
        </w:rPr>
      </w:pPr>
      <w:r w:rsidRPr="00D66524">
        <w:rPr>
          <w:rFonts w:ascii="Verdana" w:hAnsi="Verdana"/>
          <w:b/>
          <w:bCs/>
          <w:sz w:val="22"/>
          <w:szCs w:val="22"/>
          <w:lang w:val="en-GB"/>
        </w:rPr>
        <w:t xml:space="preserve">Web link, if available: </w:t>
      </w:r>
      <w:r w:rsidR="00D57108"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D57108" w:rsidRPr="00D66524">
        <w:rPr>
          <w:rFonts w:ascii="Verdana" w:hAnsi="Verdana"/>
          <w:sz w:val="22"/>
          <w:szCs w:val="22"/>
          <w:lang w:val="en-GB"/>
        </w:rPr>
      </w:r>
      <w:r w:rsidR="00D57108" w:rsidRPr="00D66524">
        <w:rPr>
          <w:rFonts w:ascii="Verdana" w:hAnsi="Verdana"/>
          <w:sz w:val="22"/>
          <w:szCs w:val="22"/>
          <w:lang w:val="en-GB"/>
        </w:rPr>
        <w:fldChar w:fldCharType="separate"/>
      </w:r>
      <w:r w:rsidR="00D6321B" w:rsidRPr="00D6321B">
        <w:rPr>
          <w:rFonts w:ascii="Verdana" w:hAnsi="Verdana"/>
          <w:noProof/>
          <w:sz w:val="22"/>
          <w:szCs w:val="22"/>
          <w:lang w:val="en-GB"/>
        </w:rPr>
        <w:t>http://www.worldcoalition.org/media/resourcecenter/WCADP-ArabWorldReport2010-en.pdf</w:t>
      </w:r>
      <w:r w:rsidR="00D57108"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D57108"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D57108" w:rsidRPr="00D66524">
        <w:rPr>
          <w:rFonts w:ascii="Verdana" w:hAnsi="Verdana"/>
          <w:sz w:val="22"/>
          <w:szCs w:val="22"/>
        </w:rPr>
      </w:r>
      <w:r w:rsidR="00D57108"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D57108"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AA000E" w:rsidRPr="00CB1195" w:rsidRDefault="00AA000E" w:rsidP="00AA000E">
      <w:pPr>
        <w:rPr>
          <w:rFonts w:ascii="Verdana" w:hAnsi="Verdana"/>
          <w:b/>
          <w:sz w:val="22"/>
          <w:szCs w:val="22"/>
        </w:rPr>
      </w:pPr>
      <w:r w:rsidRPr="00D66524">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B02DD4" w:rsidRDefault="00D57108" w:rsidP="00680AAC">
      <w:pPr>
        <w:rPr>
          <w:rFonts w:ascii="Verdana" w:hAnsi="Verdana"/>
          <w:noProof/>
          <w:sz w:val="22"/>
          <w:szCs w:val="22"/>
        </w:rPr>
      </w:pPr>
      <w:r>
        <w:rPr>
          <w:rFonts w:ascii="Verdana" w:hAnsi="Verdana"/>
          <w:sz w:val="22"/>
          <w:szCs w:val="22"/>
        </w:rPr>
        <w:fldChar w:fldCharType="begin">
          <w:ffData>
            <w:name w:val=""/>
            <w:enabled/>
            <w:calcOnExit w:val="0"/>
            <w:textInput>
              <w:maxLength w:val="1420"/>
            </w:textInput>
          </w:ffData>
        </w:fldChar>
      </w:r>
      <w:r w:rsidR="0041339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80AAC">
        <w:rPr>
          <w:rFonts w:ascii="Verdana" w:hAnsi="Verdana"/>
          <w:sz w:val="22"/>
          <w:szCs w:val="22"/>
        </w:rPr>
        <w:t xml:space="preserve">I am currently doing advocacy work which gives me time and a large flexibility in planning.  </w:t>
      </w:r>
      <w:r w:rsidR="00680AAC">
        <w:rPr>
          <w:rFonts w:ascii="Verdana" w:hAnsi="Verdana"/>
          <w:noProof/>
          <w:sz w:val="22"/>
          <w:szCs w:val="22"/>
        </w:rPr>
        <w:t>I confirm that if selected I will dedicate all necessary time to effectively perform the functions of the mandate and will timely respond to all its requirements including participating in Human Rights Council sessions and procedures visits and all other requirements of the mandate.</w:t>
      </w:r>
    </w:p>
    <w:p w:rsidR="00AA000E" w:rsidRPr="00CB1195" w:rsidRDefault="00680AAC" w:rsidP="00680AAC">
      <w:pPr>
        <w:rPr>
          <w:rFonts w:ascii="Verdana" w:hAnsi="Verdana"/>
          <w:sz w:val="22"/>
          <w:szCs w:val="22"/>
        </w:rPr>
      </w:pPr>
      <w:r>
        <w:rPr>
          <w:rFonts w:ascii="Verdana" w:hAnsi="Verdana"/>
          <w:noProof/>
          <w:sz w:val="22"/>
          <w:szCs w:val="22"/>
        </w:rPr>
        <w:t xml:space="preserve">My current situation allows me to dedicate more than three months per year to the mandate. </w:t>
      </w:r>
      <w:r w:rsidR="00D57108">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B02DD4" w:rsidRPr="00B02DD4" w:rsidRDefault="00D57108" w:rsidP="00B02DD4">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sidR="00C07088">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02DD4" w:rsidRPr="00B02DD4">
        <w:rPr>
          <w:rFonts w:ascii="Verdana" w:hAnsi="Verdana"/>
          <w:sz w:val="22"/>
          <w:szCs w:val="22"/>
        </w:rPr>
        <w:t xml:space="preserve">Forty years ago, I went to the faculty of law of the University College of London (UCL) to study international law. From the comprehensive curriculum provided at this University, I opted for international institutions, human rights, international humanitarian law and armed conflicts, and the law of treaties. After graduation, I started teaching human rights in Algeria. It was then that I realized that the condition sine qua non for the development of any society is the respect of the rule of law and human rights. </w:t>
      </w:r>
    </w:p>
    <w:p w:rsidR="00B02DD4" w:rsidRPr="00B02DD4" w:rsidRDefault="00B02DD4" w:rsidP="00B02DD4">
      <w:pPr>
        <w:rPr>
          <w:rFonts w:ascii="Verdana" w:hAnsi="Verdana"/>
          <w:sz w:val="22"/>
          <w:szCs w:val="22"/>
        </w:rPr>
      </w:pPr>
    </w:p>
    <w:p w:rsidR="00B02DD4" w:rsidRPr="00B02DD4" w:rsidRDefault="00B02DD4" w:rsidP="00B02DD4">
      <w:pPr>
        <w:rPr>
          <w:rFonts w:ascii="Verdana" w:hAnsi="Verdana"/>
          <w:sz w:val="22"/>
          <w:szCs w:val="22"/>
        </w:rPr>
      </w:pPr>
      <w:r w:rsidRPr="00B02DD4">
        <w:rPr>
          <w:rFonts w:ascii="Verdana" w:hAnsi="Verdana"/>
          <w:sz w:val="22"/>
          <w:szCs w:val="22"/>
        </w:rPr>
        <w:t>While working for the African Society of International and Comparative Law I came to interact with the African Commission on Human and Peoples’ Rights and assisted in recruiting and training its secretarial staff, provided advice to the Commissioners and published its Human Rights Review. I attended most of the early sessions of the ACmHPR and monitored its work and the communications brought before it including those related to extrajudicial, summary or arbitrary executions. This experience had deepened my conviction that peace and stability cannot be maintained without respect for the rule of law.</w:t>
      </w:r>
    </w:p>
    <w:p w:rsidR="00B02DD4" w:rsidRPr="00B02DD4" w:rsidRDefault="00B02DD4" w:rsidP="00B02DD4">
      <w:pPr>
        <w:rPr>
          <w:rFonts w:ascii="Verdana" w:hAnsi="Verdana"/>
          <w:sz w:val="22"/>
          <w:szCs w:val="22"/>
        </w:rPr>
      </w:pPr>
    </w:p>
    <w:p w:rsidR="00B02DD4" w:rsidRPr="00B02DD4" w:rsidRDefault="00B02DD4" w:rsidP="00B02DD4">
      <w:pPr>
        <w:rPr>
          <w:rFonts w:ascii="Verdana" w:hAnsi="Verdana"/>
          <w:sz w:val="22"/>
          <w:szCs w:val="22"/>
        </w:rPr>
      </w:pPr>
      <w:r w:rsidRPr="00B02DD4">
        <w:rPr>
          <w:rFonts w:ascii="Verdana" w:hAnsi="Verdana"/>
          <w:sz w:val="22"/>
          <w:szCs w:val="22"/>
        </w:rPr>
        <w:t>I then had the opportunity to join the leadership of Penal Reform International, an organization that advocates penal and prison reform worldwide. I was in charge of the MENA chapter where I monitored the judicial dysfunctions and human rights abuses. To remedy to the situation, I provided penal and prison reform programmes to assist governments to fight human rights abuses and impunity. My responsibility covered the Arab world from Morocco through to Yemen and I was encouraged by the EU which, together with the concerned governments, had financed my training and advocacy programmes.</w:t>
      </w:r>
    </w:p>
    <w:p w:rsidR="00B02DD4" w:rsidRPr="00B02DD4" w:rsidRDefault="00B02DD4" w:rsidP="00B02DD4">
      <w:pPr>
        <w:rPr>
          <w:rFonts w:ascii="Verdana" w:hAnsi="Verdana"/>
          <w:sz w:val="22"/>
          <w:szCs w:val="22"/>
        </w:rPr>
      </w:pPr>
    </w:p>
    <w:p w:rsidR="00B02DD4" w:rsidRPr="00B02DD4" w:rsidRDefault="00B02DD4" w:rsidP="00B02DD4">
      <w:pPr>
        <w:rPr>
          <w:rFonts w:ascii="Verdana" w:hAnsi="Verdana"/>
          <w:sz w:val="22"/>
          <w:szCs w:val="22"/>
        </w:rPr>
      </w:pPr>
      <w:r w:rsidRPr="00B02DD4">
        <w:rPr>
          <w:rFonts w:ascii="Verdana" w:hAnsi="Verdana"/>
          <w:sz w:val="22"/>
          <w:szCs w:val="22"/>
        </w:rPr>
        <w:t xml:space="preserve">Motivated by a mature experience in the field, I took up the position of Chief of the UNAMI Human Rights Office mandated by the UN Security Council to monitor and promote human rights in Iraq. In this position, I monitored human rights and humanitarian situations particularly in detention centres and reported though the UN reporting mechanism and through briefings to the diplomatic community in Baghdad. I learnt that integrety and impartiality in reporting are essential requisites for efficiency, credibility and respect . </w:t>
      </w:r>
    </w:p>
    <w:p w:rsidR="00B02DD4" w:rsidRPr="00B02DD4" w:rsidRDefault="00B02DD4" w:rsidP="00B02DD4">
      <w:pPr>
        <w:rPr>
          <w:rFonts w:ascii="Verdana" w:hAnsi="Verdana"/>
          <w:sz w:val="22"/>
          <w:szCs w:val="22"/>
        </w:rPr>
      </w:pPr>
    </w:p>
    <w:p w:rsidR="00B02DD4" w:rsidRPr="00B02DD4" w:rsidRDefault="00B02DD4" w:rsidP="00B02DD4">
      <w:pPr>
        <w:rPr>
          <w:rFonts w:ascii="Verdana" w:hAnsi="Verdana"/>
          <w:sz w:val="22"/>
          <w:szCs w:val="22"/>
        </w:rPr>
      </w:pPr>
      <w:r w:rsidRPr="00B02DD4">
        <w:rPr>
          <w:rFonts w:ascii="Verdana" w:hAnsi="Verdana"/>
          <w:sz w:val="22"/>
          <w:szCs w:val="22"/>
        </w:rPr>
        <w:t xml:space="preserve">UNAMI, being an integrated mission, placed me in the position to coordinate the human rights components of the other UN agencies present in Iraq. Such experience had given me an in-depth understanding of the complexities and challenges faced in the promotion and protection of human rights particularly in post-conflict situations, with security driven governments and dysfunctional judicial systems. </w:t>
      </w:r>
    </w:p>
    <w:p w:rsidR="00B02DD4" w:rsidRPr="00B02DD4" w:rsidRDefault="00B02DD4" w:rsidP="00B02DD4">
      <w:pPr>
        <w:rPr>
          <w:rFonts w:ascii="Verdana" w:hAnsi="Verdana"/>
          <w:sz w:val="22"/>
          <w:szCs w:val="22"/>
        </w:rPr>
      </w:pPr>
    </w:p>
    <w:p w:rsidR="00294292" w:rsidRDefault="00B02DD4" w:rsidP="00B02DD4">
      <w:pPr>
        <w:rPr>
          <w:rFonts w:ascii="Verdana" w:hAnsi="Verdana"/>
          <w:b/>
          <w:bCs/>
          <w:sz w:val="22"/>
          <w:szCs w:val="22"/>
        </w:rPr>
      </w:pPr>
      <w:r w:rsidRPr="00B02DD4">
        <w:rPr>
          <w:rFonts w:ascii="Verdana" w:hAnsi="Verdana"/>
          <w:sz w:val="22"/>
          <w:szCs w:val="22"/>
        </w:rPr>
        <w:t xml:space="preserve">It is clear from this summary that I cannot remain indifferent towards issues of human rights and humanitarian concerns for which I had devoted my whole career. This </w:t>
      </w:r>
      <w:r w:rsidRPr="00B02DD4">
        <w:rPr>
          <w:rFonts w:ascii="Verdana" w:hAnsi="Verdana"/>
          <w:sz w:val="22"/>
          <w:szCs w:val="22"/>
        </w:rPr>
        <w:lastRenderedPageBreak/>
        <w:t xml:space="preserve">explains my interest in the position of Special Rapporteur on </w:t>
      </w:r>
      <w:r>
        <w:rPr>
          <w:rFonts w:ascii="Verdana" w:hAnsi="Verdana"/>
          <w:sz w:val="22"/>
          <w:szCs w:val="22"/>
        </w:rPr>
        <w:t>E</w:t>
      </w:r>
      <w:r w:rsidRPr="00B02DD4">
        <w:rPr>
          <w:rFonts w:ascii="Verdana" w:hAnsi="Verdana"/>
          <w:sz w:val="22"/>
          <w:szCs w:val="22"/>
        </w:rPr>
        <w:t xml:space="preserve">xtrajudicial, </w:t>
      </w:r>
      <w:r>
        <w:rPr>
          <w:rFonts w:ascii="Verdana" w:hAnsi="Verdana"/>
          <w:sz w:val="22"/>
          <w:szCs w:val="22"/>
        </w:rPr>
        <w:t>S</w:t>
      </w:r>
      <w:r w:rsidRPr="00B02DD4">
        <w:rPr>
          <w:rFonts w:ascii="Verdana" w:hAnsi="Verdana"/>
          <w:sz w:val="22"/>
          <w:szCs w:val="22"/>
        </w:rPr>
        <w:t xml:space="preserve">ummary or </w:t>
      </w:r>
      <w:r>
        <w:rPr>
          <w:rFonts w:ascii="Verdana" w:hAnsi="Verdana"/>
          <w:sz w:val="22"/>
          <w:szCs w:val="22"/>
        </w:rPr>
        <w:t>A</w:t>
      </w:r>
      <w:r w:rsidRPr="00B02DD4">
        <w:rPr>
          <w:rFonts w:ascii="Verdana" w:hAnsi="Verdana"/>
          <w:sz w:val="22"/>
          <w:szCs w:val="22"/>
        </w:rPr>
        <w:t xml:space="preserve">rbitrary </w:t>
      </w:r>
      <w:r>
        <w:rPr>
          <w:rFonts w:ascii="Verdana" w:hAnsi="Verdana"/>
          <w:sz w:val="22"/>
          <w:szCs w:val="22"/>
        </w:rPr>
        <w:t>E</w:t>
      </w:r>
      <w:r w:rsidRPr="00B02DD4">
        <w:rPr>
          <w:rFonts w:ascii="Verdana" w:hAnsi="Verdana"/>
          <w:sz w:val="22"/>
          <w:szCs w:val="22"/>
        </w:rPr>
        <w:t>xecutions.</w:t>
      </w:r>
      <w:r w:rsidR="00D5710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rsidP="00680AA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D57108" w:rsidRPr="00CB1195">
        <w:rPr>
          <w:rFonts w:ascii="Verdana" w:hAnsi="Verdana"/>
          <w:b/>
          <w:bCs/>
          <w:sz w:val="22"/>
          <w:szCs w:val="22"/>
          <w:lang w:val="en-GB"/>
        </w:rPr>
        <w:fldChar w:fldCharType="begin">
          <w:ffData>
            <w:name w:val="Text8"/>
            <w:enabled/>
            <w:calcOnExit w:val="0"/>
            <w:textInput>
              <w:maxLength w:val="30"/>
            </w:textInput>
          </w:ffData>
        </w:fldChar>
      </w:r>
      <w:bookmarkStart w:id="12" w:name="Text8"/>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80AAC">
        <w:rPr>
          <w:rFonts w:ascii="Verdana" w:hAnsi="Verdana"/>
          <w:b/>
          <w:bCs/>
          <w:noProof/>
          <w:sz w:val="22"/>
          <w:szCs w:val="22"/>
          <w:lang w:val="en-GB"/>
        </w:rPr>
        <w:t>Arabic</w:t>
      </w:r>
      <w:r w:rsidR="00D57108" w:rsidRPr="00CB1195">
        <w:rPr>
          <w:rFonts w:ascii="Verdana" w:hAnsi="Verdana"/>
          <w:b/>
          <w:bCs/>
          <w:sz w:val="22"/>
          <w:szCs w:val="22"/>
          <w:lang w:val="en-GB"/>
        </w:rPr>
        <w:fldChar w:fldCharType="end"/>
      </w:r>
      <w:bookmarkEnd w:id="12"/>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680AAC">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80AAC">
        <w:rPr>
          <w:rFonts w:ascii="Verdana" w:hAnsi="Verdana"/>
          <w:b/>
          <w:bCs/>
          <w:noProof/>
          <w:sz w:val="22"/>
          <w:szCs w:val="22"/>
          <w:lang w:val="en-GB"/>
        </w:rPr>
        <w:t>yes</w:t>
      </w:r>
      <w:r w:rsidR="00D57108"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600BAF">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easily</w:t>
      </w:r>
      <w:r w:rsidR="00D57108"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easily</w:t>
      </w:r>
      <w:r w:rsidR="00D5710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easily</w:t>
      </w:r>
      <w:r w:rsidR="00D57108"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600BAF">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no</w:t>
      </w:r>
      <w:r w:rsidR="00D57108"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D57108"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D5710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D57108"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600BAF">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yes</w:t>
      </w:r>
      <w:r w:rsidR="00D57108"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600BAF">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easily</w:t>
      </w:r>
      <w:r w:rsidR="00D57108"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easily</w:t>
      </w:r>
      <w:r w:rsidR="00D5710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easily</w:t>
      </w:r>
      <w:r w:rsidR="00D57108"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600BAF">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yes</w:t>
      </w:r>
      <w:r w:rsidR="00D57108"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600BAF">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easily</w:t>
      </w:r>
      <w:r w:rsidR="00D57108"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easily</w:t>
      </w:r>
      <w:r w:rsidR="00D5710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easily</w:t>
      </w:r>
      <w:r w:rsidR="00D57108" w:rsidRPr="00CB1195">
        <w:rPr>
          <w:rFonts w:ascii="Verdana" w:hAnsi="Verdana"/>
          <w:b/>
          <w:bCs/>
          <w:sz w:val="22"/>
          <w:szCs w:val="22"/>
          <w:lang w:val="en-GB"/>
        </w:rPr>
        <w:fldChar w:fldCharType="end"/>
      </w:r>
    </w:p>
    <w:p w:rsidR="00134144" w:rsidRPr="00CB1195" w:rsidRDefault="00134144" w:rsidP="00600BAF">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no</w:t>
      </w:r>
      <w:r w:rsidR="00D57108"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D57108"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D5710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D57108"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600BAF">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600BAF">
        <w:rPr>
          <w:rFonts w:ascii="Verdana" w:hAnsi="Verdana"/>
          <w:b/>
          <w:bCs/>
          <w:noProof/>
          <w:sz w:val="22"/>
          <w:szCs w:val="22"/>
          <w:lang w:val="en-GB"/>
        </w:rPr>
        <w:t>no</w:t>
      </w:r>
      <w:r w:rsidR="00D57108"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D57108"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D5710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D5710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D57108" w:rsidRPr="00CB1195">
        <w:rPr>
          <w:rFonts w:ascii="Verdana" w:hAnsi="Verdana"/>
          <w:b/>
          <w:bCs/>
          <w:sz w:val="22"/>
          <w:szCs w:val="22"/>
          <w:lang w:val="en-GB"/>
        </w:rPr>
      </w:r>
      <w:r w:rsidR="00D5710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D57108"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3" w:name="Text44"/>
          <w:p w:rsidR="006D28D4" w:rsidRPr="00CB1195" w:rsidRDefault="00D57108" w:rsidP="00600BAF">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0BAF">
              <w:rPr>
                <w:rFonts w:ascii="Verdana" w:hAnsi="Verdana"/>
                <w:noProof/>
                <w:sz w:val="22"/>
                <w:szCs w:val="22"/>
                <w:lang w:val="en-GB"/>
              </w:rPr>
              <w:t>Licence en droit</w:t>
            </w:r>
            <w:r w:rsidRPr="00CB1195">
              <w:rPr>
                <w:rFonts w:ascii="Verdana" w:hAnsi="Verdana"/>
                <w:sz w:val="22"/>
                <w:szCs w:val="22"/>
                <w:lang w:val="en-GB"/>
              </w:rPr>
              <w:fldChar w:fldCharType="end"/>
            </w:r>
            <w:bookmarkEnd w:id="13"/>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4" w:name="Text45"/>
          <w:p w:rsidR="00C10617" w:rsidRPr="00CB1195" w:rsidRDefault="00D57108" w:rsidP="00600BAF">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0BAF">
              <w:rPr>
                <w:rFonts w:ascii="Verdana" w:hAnsi="Verdana"/>
                <w:noProof/>
                <w:sz w:val="22"/>
                <w:szCs w:val="22"/>
                <w:lang w:val="en-GB"/>
              </w:rPr>
              <w:t>1972-76</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2"/>
          <w:p w:rsidR="00D2004C" w:rsidRPr="00CB1195" w:rsidRDefault="00D57108" w:rsidP="00600BAF">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F7EB8">
              <w:rPr>
                <w:rFonts w:ascii="Verdana" w:hAnsi="Verdana"/>
                <w:sz w:val="22"/>
                <w:szCs w:val="22"/>
                <w:lang w:val="en-GB"/>
              </w:rPr>
              <w:t xml:space="preserve">University of </w:t>
            </w:r>
            <w:r w:rsidR="00600BAF">
              <w:rPr>
                <w:rFonts w:ascii="Verdana" w:hAnsi="Verdana"/>
                <w:sz w:val="22"/>
                <w:szCs w:val="22"/>
                <w:lang w:val="en-GB"/>
              </w:rPr>
              <w:t xml:space="preserve">Constantine </w:t>
            </w:r>
            <w:r w:rsidR="00600BAF">
              <w:rPr>
                <w:rFonts w:ascii="Verdana" w:hAnsi="Verdana"/>
                <w:noProof/>
                <w:sz w:val="22"/>
                <w:szCs w:val="22"/>
                <w:lang w:val="en-GB"/>
              </w:rPr>
              <w:t>Algeria</w:t>
            </w:r>
            <w:r w:rsidRPr="00CB1195">
              <w:rPr>
                <w:rFonts w:ascii="Verdana" w:hAnsi="Verdana"/>
                <w:sz w:val="22"/>
                <w:szCs w:val="22"/>
                <w:lang w:val="en-GB"/>
              </w:rPr>
              <w:fldChar w:fldCharType="end"/>
            </w:r>
            <w:bookmarkEnd w:id="15"/>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6" w:name="Text15"/>
          <w:p w:rsidR="006D28D4" w:rsidRPr="00CB1195" w:rsidRDefault="00D57108" w:rsidP="00600BAF">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0BAF">
              <w:rPr>
                <w:rFonts w:ascii="Verdana" w:hAnsi="Verdana"/>
                <w:noProof/>
                <w:sz w:val="22"/>
                <w:szCs w:val="22"/>
                <w:lang w:val="en-GB"/>
              </w:rPr>
              <w:t>Diploma in international Law</w:t>
            </w:r>
            <w:r w:rsidRPr="00CB1195">
              <w:rPr>
                <w:rFonts w:ascii="Verdana" w:hAnsi="Verdana"/>
                <w:sz w:val="22"/>
                <w:szCs w:val="22"/>
                <w:lang w:val="en-GB"/>
              </w:rPr>
              <w:fldChar w:fldCharType="end"/>
            </w:r>
            <w:bookmarkEnd w:id="16"/>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7" w:name="Text19"/>
          <w:p w:rsidR="00D2004C" w:rsidRPr="00CB1195" w:rsidRDefault="00D57108" w:rsidP="00600BAF">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0BAF">
              <w:rPr>
                <w:rFonts w:ascii="Verdana" w:hAnsi="Verdana"/>
                <w:noProof/>
                <w:sz w:val="22"/>
                <w:szCs w:val="22"/>
                <w:lang w:val="en-GB"/>
              </w:rPr>
              <w:t>1977-78</w:t>
            </w:r>
            <w:r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3"/>
          <w:p w:rsidR="00D2004C" w:rsidRPr="00CB1195" w:rsidRDefault="00D57108" w:rsidP="008F7EB8">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0BAF">
              <w:rPr>
                <w:rFonts w:ascii="Verdana" w:hAnsi="Verdana"/>
                <w:sz w:val="22"/>
                <w:szCs w:val="22"/>
                <w:lang w:val="en-GB"/>
              </w:rPr>
              <w:t>Uni</w:t>
            </w:r>
            <w:r w:rsidR="008F7EB8">
              <w:rPr>
                <w:rFonts w:ascii="Verdana" w:hAnsi="Verdana"/>
                <w:sz w:val="22"/>
                <w:szCs w:val="22"/>
                <w:lang w:val="en-GB"/>
              </w:rPr>
              <w:t>versity of</w:t>
            </w:r>
            <w:r w:rsidR="00600BAF">
              <w:rPr>
                <w:rFonts w:ascii="Verdana" w:hAnsi="Verdana"/>
                <w:sz w:val="22"/>
                <w:szCs w:val="22"/>
                <w:lang w:val="en-GB"/>
              </w:rPr>
              <w:t xml:space="preserve"> London-</w:t>
            </w:r>
            <w:r w:rsidR="00600BAF">
              <w:rPr>
                <w:rFonts w:ascii="Verdana" w:hAnsi="Verdana"/>
                <w:noProof/>
                <w:sz w:val="22"/>
                <w:szCs w:val="22"/>
                <w:lang w:val="en-GB"/>
              </w:rPr>
              <w:t>UK</w:t>
            </w:r>
            <w:r w:rsidRPr="00CB1195">
              <w:rPr>
                <w:rFonts w:ascii="Verdana" w:hAnsi="Verdana"/>
                <w:sz w:val="22"/>
                <w:szCs w:val="22"/>
                <w:lang w:val="en-GB"/>
              </w:rPr>
              <w:fldChar w:fldCharType="end"/>
            </w:r>
            <w:bookmarkEnd w:id="18"/>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9" w:name="Text16"/>
          <w:p w:rsidR="006D28D4" w:rsidRPr="00CB1195" w:rsidRDefault="00D57108" w:rsidP="00600BAF">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0BAF">
              <w:rPr>
                <w:rFonts w:ascii="Verdana" w:hAnsi="Verdana"/>
                <w:noProof/>
                <w:sz w:val="22"/>
                <w:szCs w:val="22"/>
                <w:lang w:val="en-GB"/>
              </w:rPr>
              <w:t>LLM</w:t>
            </w:r>
            <w:r w:rsidRPr="00CB1195">
              <w:rPr>
                <w:rFonts w:ascii="Verdana" w:hAnsi="Verdana"/>
                <w:sz w:val="22"/>
                <w:szCs w:val="22"/>
                <w:lang w:val="en-GB"/>
              </w:rPr>
              <w:fldChar w:fldCharType="end"/>
            </w:r>
            <w:bookmarkEnd w:id="19"/>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0" w:name="Text20"/>
          <w:p w:rsidR="00D2004C" w:rsidRPr="00CB1195" w:rsidRDefault="00D57108" w:rsidP="00600BAF">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0BAF">
              <w:rPr>
                <w:rFonts w:ascii="Verdana" w:hAnsi="Verdana"/>
                <w:noProof/>
                <w:sz w:val="22"/>
                <w:szCs w:val="22"/>
                <w:lang w:val="en-GB"/>
              </w:rPr>
              <w:t>1978-79</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4"/>
          <w:p w:rsidR="00D2004C" w:rsidRPr="00CB1195" w:rsidRDefault="00D57108" w:rsidP="008F7EB8">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0BAF">
              <w:rPr>
                <w:rFonts w:ascii="Verdana" w:hAnsi="Verdana"/>
                <w:sz w:val="22"/>
                <w:szCs w:val="22"/>
                <w:lang w:val="en-GB"/>
              </w:rPr>
              <w:t>Uni</w:t>
            </w:r>
            <w:r w:rsidR="008F7EB8">
              <w:rPr>
                <w:rFonts w:ascii="Verdana" w:hAnsi="Verdana"/>
                <w:sz w:val="22"/>
                <w:szCs w:val="22"/>
                <w:lang w:val="en-GB"/>
              </w:rPr>
              <w:t>versity of</w:t>
            </w:r>
            <w:r w:rsidR="00600BAF">
              <w:rPr>
                <w:rFonts w:ascii="Verdana" w:hAnsi="Verdana"/>
                <w:sz w:val="22"/>
                <w:szCs w:val="22"/>
                <w:lang w:val="en-GB"/>
              </w:rPr>
              <w:t xml:space="preserve"> </w:t>
            </w:r>
            <w:r w:rsidR="00600BAF">
              <w:rPr>
                <w:rFonts w:ascii="Verdana" w:hAnsi="Verdana"/>
                <w:noProof/>
                <w:sz w:val="22"/>
                <w:szCs w:val="22"/>
                <w:lang w:val="en-GB"/>
              </w:rPr>
              <w:t>London-UK</w:t>
            </w:r>
            <w:r w:rsidRPr="00CB1195">
              <w:rPr>
                <w:rFonts w:ascii="Verdana" w:hAnsi="Verdana"/>
                <w:sz w:val="22"/>
                <w:szCs w:val="22"/>
                <w:lang w:val="en-GB"/>
              </w:rPr>
              <w:fldChar w:fldCharType="end"/>
            </w:r>
            <w:bookmarkEnd w:id="21"/>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2" w:name="Text17"/>
          <w:p w:rsidR="006D28D4" w:rsidRPr="00CB1195" w:rsidRDefault="00D57108">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3" w:name="Text21"/>
          <w:p w:rsidR="00D2004C" w:rsidRPr="00CB1195" w:rsidRDefault="00D57108"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c>
          <w:tcPr>
            <w:tcW w:w="2209" w:type="dxa"/>
            <w:shd w:val="clear" w:color="auto" w:fill="auto"/>
          </w:tcPr>
          <w:p w:rsidR="00C10617" w:rsidRPr="00CB1195" w:rsidRDefault="00C10617">
            <w:pPr>
              <w:rPr>
                <w:rFonts w:ascii="Verdana" w:hAnsi="Verdana"/>
                <w:sz w:val="22"/>
                <w:szCs w:val="22"/>
                <w:lang w:val="en-GB"/>
              </w:rPr>
            </w:pPr>
          </w:p>
          <w:bookmarkStart w:id="24" w:name="Text25"/>
          <w:p w:rsidR="00D2004C" w:rsidRPr="00CB1195" w:rsidRDefault="00D57108">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4"/>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57108" w:rsidP="006742D9">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5"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sidRPr="00D623A0">
              <w:rPr>
                <w:rFonts w:ascii="Verdana" w:hAnsi="Verdana"/>
                <w:sz w:val="22"/>
                <w:szCs w:val="22"/>
                <w:lang w:val="en-GB"/>
              </w:rPr>
              <w:t>UNAMI, Chief of Human Rights Office</w:t>
            </w:r>
            <w:r w:rsidR="006742D9">
              <w:rPr>
                <w:rFonts w:ascii="Verdana" w:hAnsi="Verdana"/>
                <w:sz w:val="22"/>
                <w:szCs w:val="22"/>
                <w:lang w:val="en-GB"/>
              </w:rPr>
              <w:t>, manages the human rights integrated programmes of the UN in Iraq</w:t>
            </w:r>
            <w:r w:rsidR="00D623A0" w:rsidRPr="00D623A0">
              <w:rPr>
                <w:rFonts w:ascii="Verdana" w:hAnsi="Verdana"/>
                <w:sz w:val="22"/>
                <w:szCs w:val="22"/>
                <w:lang w:val="en-GB"/>
              </w:rPr>
              <w:t xml:space="preserve"> </w:t>
            </w:r>
            <w:r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623A0" w:rsidRDefault="00D57108" w:rsidP="00600BAF">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6"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sidRPr="00D623A0">
              <w:rPr>
                <w:rFonts w:ascii="Verdana" w:hAnsi="Verdana"/>
                <w:sz w:val="22"/>
                <w:szCs w:val="22"/>
                <w:lang w:val="en-GB"/>
              </w:rPr>
              <w:t>2009-2012</w:t>
            </w:r>
          </w:p>
          <w:p w:rsidR="00D2004C" w:rsidRPr="00CB1195" w:rsidRDefault="00D57108" w:rsidP="00600BAF">
            <w:pPr>
              <w:rPr>
                <w:rFonts w:ascii="Verdana" w:hAnsi="Verdana"/>
                <w:sz w:val="22"/>
                <w:szCs w:val="22"/>
                <w:lang w:val="en-GB"/>
              </w:rPr>
            </w:pP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D623A0" w:rsidRDefault="00D57108" w:rsidP="00600BAF">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7"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sidRPr="00D623A0">
              <w:rPr>
                <w:rFonts w:ascii="Verdana" w:hAnsi="Verdana"/>
                <w:sz w:val="22"/>
                <w:szCs w:val="22"/>
                <w:lang w:val="en-GB"/>
              </w:rPr>
              <w:t>Baghdad, Iraq</w:t>
            </w:r>
          </w:p>
          <w:p w:rsidR="00D2004C" w:rsidRPr="00CB1195" w:rsidRDefault="00D57108" w:rsidP="00600BAF">
            <w:pPr>
              <w:rPr>
                <w:rFonts w:ascii="Verdana" w:hAnsi="Verdana"/>
                <w:sz w:val="22"/>
                <w:szCs w:val="22"/>
                <w:lang w:val="en-GB"/>
              </w:rPr>
            </w:pPr>
            <w:r w:rsidRPr="00CB1195">
              <w:rPr>
                <w:rFonts w:ascii="Verdana" w:hAnsi="Verdana"/>
                <w:sz w:val="22"/>
                <w:szCs w:val="22"/>
                <w:lang w:val="en-GB"/>
              </w:rPr>
              <w:fldChar w:fldCharType="end"/>
            </w:r>
            <w:bookmarkEnd w:id="27"/>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57108" w:rsidP="006742D9">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8"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sidRPr="00D623A0">
              <w:rPr>
                <w:rFonts w:ascii="Verdana" w:hAnsi="Verdana"/>
                <w:sz w:val="22"/>
                <w:szCs w:val="22"/>
                <w:lang w:val="en-GB"/>
              </w:rPr>
              <w:t>Penal Reform International (PRI).</w:t>
            </w:r>
            <w:r w:rsidR="006742D9">
              <w:rPr>
                <w:rFonts w:ascii="Verdana" w:hAnsi="Verdana"/>
                <w:sz w:val="22"/>
                <w:szCs w:val="22"/>
                <w:lang w:val="en-GB"/>
              </w:rPr>
              <w:t xml:space="preserve"> </w:t>
            </w:r>
            <w:r w:rsidR="00D623A0" w:rsidRPr="00D623A0">
              <w:rPr>
                <w:rFonts w:ascii="Verdana" w:hAnsi="Verdana"/>
                <w:sz w:val="22"/>
                <w:szCs w:val="22"/>
                <w:lang w:val="en-GB"/>
              </w:rPr>
              <w:t>Regional Directo</w:t>
            </w:r>
            <w:r w:rsidR="00D623A0">
              <w:rPr>
                <w:rFonts w:ascii="Verdana" w:hAnsi="Verdana"/>
                <w:sz w:val="22"/>
                <w:szCs w:val="22"/>
                <w:lang w:val="en-GB"/>
              </w:rPr>
              <w:t>r</w:t>
            </w:r>
            <w:r w:rsidR="006742D9">
              <w:rPr>
                <w:rFonts w:ascii="Verdana" w:hAnsi="Verdana"/>
                <w:sz w:val="22"/>
                <w:szCs w:val="22"/>
                <w:lang w:val="en-GB"/>
              </w:rPr>
              <w:t>. Plans, manages and implement programmes of penal and prison reforms in MENA Region</w:t>
            </w:r>
            <w:r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57108" w:rsidP="00D623A0">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9"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Pr>
                <w:rFonts w:ascii="Verdana" w:hAnsi="Verdana"/>
                <w:sz w:val="22"/>
                <w:szCs w:val="22"/>
                <w:lang w:val="en-GB"/>
              </w:rPr>
              <w:t>2004-2008</w:t>
            </w:r>
            <w:r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D623A0" w:rsidRPr="00D623A0" w:rsidRDefault="00D57108" w:rsidP="00D623A0">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30"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sidRPr="00D623A0">
              <w:rPr>
                <w:rFonts w:ascii="Verdana" w:hAnsi="Verdana"/>
                <w:sz w:val="22"/>
                <w:szCs w:val="22"/>
                <w:lang w:val="en-GB"/>
              </w:rPr>
              <w:t>London, UK</w:t>
            </w:r>
          </w:p>
          <w:p w:rsidR="00D2004C" w:rsidRPr="00CB1195" w:rsidRDefault="00D623A0" w:rsidP="00D623A0">
            <w:pPr>
              <w:rPr>
                <w:rFonts w:ascii="Verdana" w:hAnsi="Verdana"/>
                <w:sz w:val="22"/>
                <w:szCs w:val="22"/>
                <w:lang w:val="en-GB"/>
              </w:rPr>
            </w:pPr>
            <w:r w:rsidRPr="00D623A0">
              <w:rPr>
                <w:rFonts w:ascii="Verdana" w:hAnsi="Verdana"/>
                <w:sz w:val="22"/>
                <w:szCs w:val="22"/>
                <w:lang w:val="en-GB"/>
              </w:rPr>
              <w:t>Amman, Jordan</w:t>
            </w:r>
            <w:r w:rsidR="00D57108" w:rsidRPr="00CB1195">
              <w:rPr>
                <w:rFonts w:ascii="Verdana" w:hAnsi="Verdana"/>
                <w:sz w:val="22"/>
                <w:szCs w:val="22"/>
                <w:lang w:val="en-GB"/>
              </w:rPr>
              <w:fldChar w:fldCharType="end"/>
            </w:r>
            <w:bookmarkEnd w:id="30"/>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57108" w:rsidP="006742D9">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1"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sidRPr="00D623A0">
              <w:rPr>
                <w:rFonts w:ascii="Verdana" w:hAnsi="Verdana"/>
                <w:sz w:val="22"/>
                <w:szCs w:val="22"/>
                <w:lang w:val="en-GB"/>
              </w:rPr>
              <w:t>African Society of International and Comparative Law (ASICL). Assistant Editor &amp; Secretary</w:t>
            </w:r>
            <w:r w:rsidR="006742D9">
              <w:rPr>
                <w:rFonts w:ascii="Verdana" w:hAnsi="Verdana"/>
                <w:sz w:val="22"/>
                <w:szCs w:val="22"/>
                <w:lang w:val="en-GB"/>
              </w:rPr>
              <w:t xml:space="preserve">. Edit and publish </w:t>
            </w:r>
            <w:r w:rsidR="00D623A0" w:rsidRPr="00D623A0">
              <w:rPr>
                <w:rFonts w:ascii="Verdana" w:hAnsi="Verdana"/>
                <w:sz w:val="22"/>
                <w:szCs w:val="22"/>
                <w:lang w:val="en-GB"/>
              </w:rPr>
              <w:t>the African Jo</w:t>
            </w:r>
            <w:r w:rsidR="006742D9">
              <w:rPr>
                <w:rFonts w:ascii="Verdana" w:hAnsi="Verdana"/>
                <w:sz w:val="22"/>
                <w:szCs w:val="22"/>
                <w:lang w:val="en-GB"/>
              </w:rPr>
              <w:t>u</w:t>
            </w:r>
            <w:r w:rsidR="00D623A0" w:rsidRPr="00D623A0">
              <w:rPr>
                <w:rFonts w:ascii="Verdana" w:hAnsi="Verdana"/>
                <w:sz w:val="22"/>
                <w:szCs w:val="22"/>
                <w:lang w:val="en-GB"/>
              </w:rPr>
              <w:t>rnal of International and Comparative Law (AJICL)</w:t>
            </w:r>
            <w:r w:rsidR="006742D9">
              <w:rPr>
                <w:rFonts w:ascii="Verdana" w:hAnsi="Verdana"/>
                <w:sz w:val="22"/>
                <w:szCs w:val="22"/>
                <w:lang w:val="en-GB"/>
              </w:rPr>
              <w:t xml:space="preserve"> and coordinate a scheme of legal assistance in Africa</w:t>
            </w:r>
            <w:r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57108" w:rsidP="00D623A0">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2"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Pr>
                <w:rFonts w:ascii="Verdana" w:hAnsi="Verdana"/>
                <w:noProof/>
                <w:sz w:val="22"/>
                <w:szCs w:val="22"/>
                <w:lang w:val="en-GB"/>
              </w:rPr>
              <w:t>2004-2008</w:t>
            </w:r>
            <w:r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57108" w:rsidP="00D623A0">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3"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Pr>
                <w:rFonts w:ascii="Verdana" w:hAnsi="Verdana"/>
                <w:sz w:val="22"/>
                <w:szCs w:val="22"/>
                <w:lang w:val="en-GB"/>
              </w:rPr>
              <w:t>London</w:t>
            </w:r>
            <w:r w:rsidRPr="00CB1195">
              <w:rPr>
                <w:rFonts w:ascii="Verdana" w:hAnsi="Verdana"/>
                <w:sz w:val="22"/>
                <w:szCs w:val="22"/>
                <w:lang w:val="en-GB"/>
              </w:rPr>
              <w:fldChar w:fldCharType="end"/>
            </w:r>
            <w:bookmarkEnd w:id="33"/>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57108" w:rsidP="006742D9">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4"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Pr>
                <w:rFonts w:ascii="Verdana" w:hAnsi="Verdana"/>
                <w:sz w:val="22"/>
                <w:szCs w:val="22"/>
                <w:lang w:val="en-GB"/>
              </w:rPr>
              <w:t>La</w:t>
            </w:r>
            <w:r w:rsidR="006742D9">
              <w:rPr>
                <w:rFonts w:ascii="Verdana" w:hAnsi="Verdana"/>
                <w:sz w:val="22"/>
                <w:szCs w:val="22"/>
                <w:lang w:val="en-GB"/>
              </w:rPr>
              <w:t>w</w:t>
            </w:r>
            <w:r w:rsidR="00D623A0">
              <w:rPr>
                <w:rFonts w:ascii="Verdana" w:hAnsi="Verdana"/>
                <w:sz w:val="22"/>
                <w:szCs w:val="22"/>
                <w:lang w:val="en-GB"/>
              </w:rPr>
              <w:t xml:space="preserve"> Lecturer</w:t>
            </w:r>
            <w:r w:rsidR="006742D9">
              <w:rPr>
                <w:rFonts w:ascii="Verdana" w:hAnsi="Verdana"/>
                <w:sz w:val="22"/>
                <w:szCs w:val="22"/>
                <w:lang w:val="en-GB"/>
              </w:rPr>
              <w:t xml:space="preserve">. Teaches and supervises law students at graduate and post graduate levels. </w:t>
            </w:r>
            <w:r w:rsidRPr="00CB1195">
              <w:rPr>
                <w:rFonts w:ascii="Verdana" w:hAnsi="Verdana"/>
                <w:sz w:val="22"/>
                <w:szCs w:val="22"/>
                <w:lang w:val="en-GB"/>
              </w:rPr>
              <w:fldChar w:fldCharType="end"/>
            </w:r>
            <w:bookmarkEnd w:id="34"/>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57108" w:rsidP="00D623A0">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5"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sidRPr="00D623A0">
              <w:rPr>
                <w:rFonts w:ascii="Verdana" w:hAnsi="Verdana"/>
                <w:sz w:val="22"/>
                <w:szCs w:val="22"/>
                <w:lang w:val="en-GB"/>
              </w:rPr>
              <w:t>1980-1991</w:t>
            </w:r>
            <w:r w:rsidRPr="00CB1195">
              <w:rPr>
                <w:rFonts w:ascii="Verdana" w:hAnsi="Verdana"/>
                <w:sz w:val="22"/>
                <w:szCs w:val="22"/>
                <w:lang w:val="en-GB"/>
              </w:rPr>
              <w:fldChar w:fldCharType="end"/>
            </w:r>
            <w:bookmarkEnd w:id="35"/>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57108" w:rsidP="00D623A0">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6"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23A0" w:rsidRPr="00D623A0">
              <w:rPr>
                <w:rFonts w:ascii="Verdana" w:hAnsi="Verdana"/>
                <w:sz w:val="22"/>
                <w:szCs w:val="22"/>
                <w:lang w:val="en-GB"/>
              </w:rPr>
              <w:t>Constantine, Algeria</w:t>
            </w:r>
            <w:r w:rsidRPr="00CB1195">
              <w:rPr>
                <w:rFonts w:ascii="Verdana" w:hAnsi="Verdana"/>
                <w:sz w:val="22"/>
                <w:szCs w:val="22"/>
                <w:lang w:val="en-GB"/>
              </w:rPr>
              <w:fldChar w:fldCharType="end"/>
            </w:r>
            <w:bookmarkEnd w:id="36"/>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D57108" w:rsidP="006742D9">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742D9">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D57108" w:rsidP="006742D9">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7"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742D9">
        <w:rPr>
          <w:rFonts w:ascii="Verdana" w:hAnsi="Verdana"/>
          <w:noProof/>
          <w:sz w:val="22"/>
          <w:szCs w:val="22"/>
          <w:lang w:val="en-GB"/>
        </w:rPr>
        <w:t>no</w:t>
      </w:r>
      <w:r w:rsidRPr="00CB1195">
        <w:rPr>
          <w:rFonts w:ascii="Verdana" w:hAnsi="Verdana"/>
          <w:sz w:val="22"/>
          <w:szCs w:val="22"/>
          <w:lang w:val="en-GB"/>
        </w:rPr>
        <w:fldChar w:fldCharType="end"/>
      </w:r>
      <w:bookmarkEnd w:id="37"/>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D57108" w:rsidP="006742D9">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742D9">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D57108" w:rsidP="006742D9">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742D9">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D57108" w:rsidP="008F7EB8">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F7EB8">
        <w:rPr>
          <w:rFonts w:ascii="Verdana" w:hAnsi="Verdana"/>
          <w:noProof/>
          <w:sz w:val="22"/>
          <w:szCs w:val="22"/>
          <w:lang w:val="en-GB"/>
        </w:rPr>
        <w:t>Not applicable</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even" r:id="rId20"/>
      <w:headerReference w:type="default" r:id="rId21"/>
      <w:footerReference w:type="even" r:id="rId22"/>
      <w:footerReference w:type="default" r:id="rId23"/>
      <w:headerReference w:type="first" r:id="rId24"/>
      <w:footerReference w:type="first" r:id="rId25"/>
      <w:pgSz w:w="12240" w:h="15840"/>
      <w:pgMar w:top="993" w:right="1183"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5B" w:rsidRDefault="001B465B" w:rsidP="00A027D4">
      <w:r>
        <w:separator/>
      </w:r>
    </w:p>
  </w:endnote>
  <w:endnote w:type="continuationSeparator" w:id="0">
    <w:p w:rsidR="001B465B" w:rsidRDefault="001B465B"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32" w:rsidRDefault="00B219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32" w:rsidRDefault="00B21932" w:rsidP="00A027D4">
    <w:pPr>
      <w:pStyle w:val="Footer"/>
      <w:pBdr>
        <w:top w:val="single" w:sz="4" w:space="1" w:color="D9D9D9"/>
      </w:pBdr>
      <w:rPr>
        <w:b/>
        <w:bCs/>
      </w:rPr>
    </w:pPr>
    <w:fldSimple w:instr=" PAGE   \* MERGEFORMAT ">
      <w:r w:rsidR="00B02DD4" w:rsidRPr="00B02DD4">
        <w:rPr>
          <w:b/>
          <w:bCs/>
          <w:noProof/>
        </w:rPr>
        <w:t>1</w:t>
      </w:r>
    </w:fldSimple>
    <w:r>
      <w:rPr>
        <w:b/>
        <w:bCs/>
      </w:rPr>
      <w:t xml:space="preserve"> | </w:t>
    </w:r>
    <w:r w:rsidRPr="00A027D4">
      <w:rPr>
        <w:color w:val="808080"/>
        <w:spacing w:val="60"/>
      </w:rPr>
      <w:t>Page</w:t>
    </w:r>
  </w:p>
  <w:p w:rsidR="00B21932" w:rsidRDefault="00B219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32" w:rsidRDefault="00B21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5B" w:rsidRDefault="001B465B" w:rsidP="00A027D4">
      <w:r>
        <w:separator/>
      </w:r>
    </w:p>
  </w:footnote>
  <w:footnote w:type="continuationSeparator" w:id="0">
    <w:p w:rsidR="001B465B" w:rsidRDefault="001B465B"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32" w:rsidRDefault="00B219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B21932" w:rsidRPr="00F55F2C" w:rsidTr="00F55F2C">
      <w:tc>
        <w:tcPr>
          <w:tcW w:w="9791" w:type="dxa"/>
          <w:shd w:val="clear" w:color="auto" w:fill="C6D9F1"/>
        </w:tcPr>
        <w:p w:rsidR="00B21932" w:rsidRPr="00B913A9" w:rsidRDefault="00B21932"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p>
        <w:p w:rsidR="00B21932" w:rsidRDefault="00B21932" w:rsidP="00B913A9">
          <w:pPr>
            <w:spacing w:after="40"/>
            <w:jc w:val="center"/>
            <w:rPr>
              <w:rFonts w:ascii="Verdana" w:eastAsia="Times New Roman" w:hAnsi="Verdana" w:cs="Arial"/>
              <w:sz w:val="20"/>
              <w:szCs w:val="20"/>
              <w:lang w:eastAsia="en-GB"/>
            </w:rPr>
          </w:pPr>
          <w:r w:rsidRPr="000E65C6">
            <w:rPr>
              <w:rFonts w:ascii="Verdana" w:hAnsi="Verdana"/>
              <w:b/>
              <w:bCs/>
              <w:sz w:val="21"/>
              <w:szCs w:val="21"/>
              <w:lang w:val="en-GB"/>
            </w:rPr>
            <w:t>Special Rapporteur on extrajudicial, summary or arbitrary executions</w:t>
          </w:r>
          <w:r w:rsidRPr="00F32435">
            <w:rPr>
              <w:rFonts w:ascii="Verdana" w:eastAsia="Times New Roman" w:hAnsi="Verdana" w:cs="Arial"/>
              <w:sz w:val="20"/>
              <w:szCs w:val="20"/>
              <w:lang w:eastAsia="en-GB"/>
            </w:rPr>
            <w:t xml:space="preserve"> </w:t>
          </w:r>
        </w:p>
        <w:p w:rsidR="00B21932" w:rsidRPr="0042064D" w:rsidRDefault="00B21932" w:rsidP="00B913A9">
          <w:pPr>
            <w:spacing w:after="40"/>
            <w:jc w:val="center"/>
            <w:rPr>
              <w:rFonts w:ascii="Verdana" w:hAnsi="Verdana"/>
              <w:b/>
              <w:bCs/>
              <w:sz w:val="21"/>
              <w:szCs w:val="21"/>
              <w:lang w:val="en-GB"/>
            </w:rPr>
          </w:pPr>
          <w:r w:rsidRPr="0042064D">
            <w:rPr>
              <w:rFonts w:ascii="Verdana" w:eastAsia="Times New Roman" w:hAnsi="Verdana" w:cs="Arial"/>
              <w:sz w:val="21"/>
              <w:szCs w:val="21"/>
              <w:lang w:eastAsia="en-GB"/>
            </w:rPr>
            <w:t>[</w:t>
          </w:r>
          <w:hyperlink r:id="rId1" w:history="1">
            <w:r w:rsidRPr="0042064D">
              <w:rPr>
                <w:rStyle w:val="Hyperlink"/>
                <w:rFonts w:ascii="Verdana" w:eastAsia="Times New Roman" w:hAnsi="Verdana" w:cs="Arial"/>
                <w:sz w:val="21"/>
                <w:szCs w:val="21"/>
                <w:lang w:eastAsia="en-GB"/>
              </w:rPr>
              <w:t>HRC res. 26/12</w:t>
            </w:r>
          </w:hyperlink>
          <w:r w:rsidRPr="0042064D">
            <w:rPr>
              <w:rFonts w:ascii="Verdana" w:eastAsia="Times New Roman" w:hAnsi="Verdana" w:cs="Arial"/>
              <w:sz w:val="21"/>
              <w:szCs w:val="21"/>
              <w:lang w:eastAsia="en-GB"/>
            </w:rPr>
            <w:t>]</w:t>
          </w:r>
        </w:p>
        <w:p w:rsidR="00B21932" w:rsidRPr="00B913A9" w:rsidRDefault="00B21932" w:rsidP="00F13126">
          <w:pPr>
            <w:pStyle w:val="Header"/>
            <w:spacing w:after="80"/>
            <w:jc w:val="center"/>
            <w:rPr>
              <w:rFonts w:ascii="Verdana" w:hAnsi="Verdana"/>
              <w:bCs/>
              <w:i/>
              <w:sz w:val="20"/>
              <w:szCs w:val="20"/>
              <w:lang w:val="en-GB"/>
            </w:rPr>
          </w:pPr>
          <w:r w:rsidRPr="00B913A9">
            <w:rPr>
              <w:rFonts w:ascii="Verdana" w:hAnsi="Verdana"/>
              <w:bCs/>
              <w:i/>
              <w:sz w:val="20"/>
              <w:szCs w:val="20"/>
              <w:lang w:val="en-GB"/>
            </w:rPr>
            <w:t>Appointments of mandate holders to be made at the 3</w:t>
          </w:r>
          <w:r>
            <w:rPr>
              <w:rFonts w:ascii="Verdana" w:hAnsi="Verdana"/>
              <w:bCs/>
              <w:i/>
              <w:sz w:val="20"/>
              <w:szCs w:val="20"/>
              <w:lang w:val="en-GB"/>
            </w:rPr>
            <w:t>2</w:t>
          </w:r>
          <w:r w:rsidRPr="00F13126">
            <w:rPr>
              <w:rFonts w:ascii="Verdana" w:hAnsi="Verdana"/>
              <w:bCs/>
              <w:i/>
              <w:sz w:val="20"/>
              <w:szCs w:val="20"/>
              <w:vertAlign w:val="superscript"/>
              <w:lang w:val="en-GB"/>
            </w:rPr>
            <w:t>nd</w:t>
          </w:r>
          <w:r>
            <w:rPr>
              <w:rFonts w:ascii="Verdana" w:hAnsi="Verdana"/>
              <w:bCs/>
              <w:i/>
              <w:sz w:val="20"/>
              <w:szCs w:val="20"/>
              <w:lang w:val="en-GB"/>
            </w:rPr>
            <w:t xml:space="preserve"> </w:t>
          </w:r>
          <w:r w:rsidRPr="00B913A9">
            <w:rPr>
              <w:rFonts w:ascii="Verdana" w:hAnsi="Verdana"/>
              <w:bCs/>
              <w:i/>
              <w:sz w:val="20"/>
              <w:szCs w:val="20"/>
              <w:lang w:val="en-GB"/>
            </w:rPr>
            <w:t xml:space="preserve">session </w:t>
          </w:r>
          <w:r w:rsidRPr="00B913A9">
            <w:rPr>
              <w:rFonts w:ascii="Verdana" w:hAnsi="Verdana"/>
              <w:bCs/>
              <w:i/>
              <w:sz w:val="20"/>
              <w:szCs w:val="20"/>
              <w:lang w:val="en-GB"/>
            </w:rPr>
            <w:br/>
            <w:t>of the Human Rights Council (</w:t>
          </w:r>
          <w:r>
            <w:rPr>
              <w:rFonts w:ascii="Verdana" w:hAnsi="Verdana"/>
              <w:bCs/>
              <w:i/>
              <w:sz w:val="20"/>
              <w:szCs w:val="20"/>
              <w:lang w:val="en-GB"/>
            </w:rPr>
            <w:t>13 June</w:t>
          </w:r>
          <w:r w:rsidRPr="00B913A9">
            <w:rPr>
              <w:rFonts w:ascii="Verdana" w:hAnsi="Verdana"/>
              <w:bCs/>
              <w:i/>
              <w:sz w:val="20"/>
              <w:szCs w:val="20"/>
              <w:lang w:val="en-GB"/>
            </w:rPr>
            <w:t xml:space="preserve"> – </w:t>
          </w:r>
          <w:r>
            <w:rPr>
              <w:rFonts w:ascii="Verdana" w:hAnsi="Verdana"/>
              <w:bCs/>
              <w:i/>
              <w:sz w:val="20"/>
              <w:szCs w:val="20"/>
              <w:lang w:val="en-GB"/>
            </w:rPr>
            <w:t>1 July</w:t>
          </w:r>
          <w:r w:rsidRPr="00B913A9">
            <w:rPr>
              <w:rFonts w:ascii="Verdana" w:hAnsi="Verdana"/>
              <w:bCs/>
              <w:i/>
              <w:sz w:val="20"/>
              <w:szCs w:val="20"/>
              <w:lang w:val="en-GB"/>
            </w:rPr>
            <w:t xml:space="preserve"> 2016)</w:t>
          </w:r>
        </w:p>
      </w:tc>
    </w:tr>
  </w:tbl>
  <w:p w:rsidR="00B21932" w:rsidRPr="009A609A" w:rsidDel="006816BD" w:rsidRDefault="00B21932" w:rsidP="008F0A40">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32" w:rsidRDefault="00B219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oNotTrackMoves/>
  <w:documentProtection w:edit="forms" w:enforcement="1" w:cryptProviderType="rsaFull" w:cryptAlgorithmClass="hash" w:cryptAlgorithmType="typeAny" w:cryptAlgorithmSid="4" w:cryptSpinCount="100000" w:hash="AezAWydUZSeNnNdQWNAGCuwnDv4=" w:salt="12Zj6BOkEFUD+1rpVxhe0w=="/>
  <w:defaultTabStop w:val="720"/>
  <w:characterSpacingControl w:val="doNotCompress"/>
  <w:hdrShapeDefaults>
    <o:shapedefaults v:ext="edit" spidmax="1229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E16"/>
    <w:rsid w:val="0000392E"/>
    <w:rsid w:val="000047D4"/>
    <w:rsid w:val="00005608"/>
    <w:rsid w:val="00005F76"/>
    <w:rsid w:val="00007E51"/>
    <w:rsid w:val="00013C14"/>
    <w:rsid w:val="00030817"/>
    <w:rsid w:val="00032287"/>
    <w:rsid w:val="00033651"/>
    <w:rsid w:val="0005186C"/>
    <w:rsid w:val="00051BB1"/>
    <w:rsid w:val="00053424"/>
    <w:rsid w:val="000551B7"/>
    <w:rsid w:val="000603B2"/>
    <w:rsid w:val="00060AD3"/>
    <w:rsid w:val="000653D7"/>
    <w:rsid w:val="000668F7"/>
    <w:rsid w:val="000675A9"/>
    <w:rsid w:val="0007206A"/>
    <w:rsid w:val="00076AC0"/>
    <w:rsid w:val="0008129E"/>
    <w:rsid w:val="00092905"/>
    <w:rsid w:val="000A4BDF"/>
    <w:rsid w:val="000A65A5"/>
    <w:rsid w:val="000B0451"/>
    <w:rsid w:val="000B51D0"/>
    <w:rsid w:val="000B5A3D"/>
    <w:rsid w:val="000B79F7"/>
    <w:rsid w:val="000D2A0A"/>
    <w:rsid w:val="000E0BA0"/>
    <w:rsid w:val="000E65C6"/>
    <w:rsid w:val="001047F2"/>
    <w:rsid w:val="00105E60"/>
    <w:rsid w:val="001133BA"/>
    <w:rsid w:val="00120106"/>
    <w:rsid w:val="0012246C"/>
    <w:rsid w:val="00124272"/>
    <w:rsid w:val="0013407E"/>
    <w:rsid w:val="00134144"/>
    <w:rsid w:val="001423D1"/>
    <w:rsid w:val="00170968"/>
    <w:rsid w:val="0017175B"/>
    <w:rsid w:val="00175659"/>
    <w:rsid w:val="00180F6A"/>
    <w:rsid w:val="001A0247"/>
    <w:rsid w:val="001B465B"/>
    <w:rsid w:val="001B4E86"/>
    <w:rsid w:val="001B66E3"/>
    <w:rsid w:val="001D139A"/>
    <w:rsid w:val="001E038A"/>
    <w:rsid w:val="001E24BC"/>
    <w:rsid w:val="001F6950"/>
    <w:rsid w:val="001F6EA0"/>
    <w:rsid w:val="001F7C4F"/>
    <w:rsid w:val="0020032B"/>
    <w:rsid w:val="002212BF"/>
    <w:rsid w:val="002236A8"/>
    <w:rsid w:val="00231B90"/>
    <w:rsid w:val="00231FEF"/>
    <w:rsid w:val="00234C88"/>
    <w:rsid w:val="00245757"/>
    <w:rsid w:val="002534C7"/>
    <w:rsid w:val="0025366F"/>
    <w:rsid w:val="002561A9"/>
    <w:rsid w:val="002579C4"/>
    <w:rsid w:val="00262C34"/>
    <w:rsid w:val="00264662"/>
    <w:rsid w:val="00264A23"/>
    <w:rsid w:val="00277714"/>
    <w:rsid w:val="00294292"/>
    <w:rsid w:val="00294F1A"/>
    <w:rsid w:val="002A3621"/>
    <w:rsid w:val="002A48CD"/>
    <w:rsid w:val="002B5E3A"/>
    <w:rsid w:val="002D4BDF"/>
    <w:rsid w:val="002E5F54"/>
    <w:rsid w:val="002E5F65"/>
    <w:rsid w:val="002E6FCD"/>
    <w:rsid w:val="002F19D8"/>
    <w:rsid w:val="002F24F9"/>
    <w:rsid w:val="002F2D32"/>
    <w:rsid w:val="002F3FAA"/>
    <w:rsid w:val="00313626"/>
    <w:rsid w:val="00320981"/>
    <w:rsid w:val="003209D0"/>
    <w:rsid w:val="00345021"/>
    <w:rsid w:val="00345BAC"/>
    <w:rsid w:val="00354CEB"/>
    <w:rsid w:val="00365A5F"/>
    <w:rsid w:val="00372E62"/>
    <w:rsid w:val="00377753"/>
    <w:rsid w:val="00383F21"/>
    <w:rsid w:val="0039102D"/>
    <w:rsid w:val="003911BA"/>
    <w:rsid w:val="00392B21"/>
    <w:rsid w:val="00395F54"/>
    <w:rsid w:val="003A0BEC"/>
    <w:rsid w:val="003A4B6B"/>
    <w:rsid w:val="003A6BA5"/>
    <w:rsid w:val="003B0DD0"/>
    <w:rsid w:val="003B4EE0"/>
    <w:rsid w:val="003C0CBE"/>
    <w:rsid w:val="003D28A2"/>
    <w:rsid w:val="003D3C68"/>
    <w:rsid w:val="003D4861"/>
    <w:rsid w:val="003E1E71"/>
    <w:rsid w:val="003E5558"/>
    <w:rsid w:val="003F19C3"/>
    <w:rsid w:val="003F4C31"/>
    <w:rsid w:val="003F5F70"/>
    <w:rsid w:val="004028A8"/>
    <w:rsid w:val="0041145A"/>
    <w:rsid w:val="00413399"/>
    <w:rsid w:val="004151E2"/>
    <w:rsid w:val="00416BEE"/>
    <w:rsid w:val="0042064D"/>
    <w:rsid w:val="00425EDA"/>
    <w:rsid w:val="004367A0"/>
    <w:rsid w:val="0044058C"/>
    <w:rsid w:val="0044106E"/>
    <w:rsid w:val="004428E9"/>
    <w:rsid w:val="00442DE1"/>
    <w:rsid w:val="004654E5"/>
    <w:rsid w:val="00467F06"/>
    <w:rsid w:val="004710FD"/>
    <w:rsid w:val="00472290"/>
    <w:rsid w:val="00472C7E"/>
    <w:rsid w:val="00473FAE"/>
    <w:rsid w:val="00483063"/>
    <w:rsid w:val="00484EDC"/>
    <w:rsid w:val="00486AC0"/>
    <w:rsid w:val="004A492D"/>
    <w:rsid w:val="004B05EC"/>
    <w:rsid w:val="004B4835"/>
    <w:rsid w:val="004D7157"/>
    <w:rsid w:val="004E30E6"/>
    <w:rsid w:val="004E34A2"/>
    <w:rsid w:val="004E52D9"/>
    <w:rsid w:val="004F53E2"/>
    <w:rsid w:val="005014E1"/>
    <w:rsid w:val="005044F4"/>
    <w:rsid w:val="005052A1"/>
    <w:rsid w:val="005140ED"/>
    <w:rsid w:val="00515390"/>
    <w:rsid w:val="005174C9"/>
    <w:rsid w:val="00536F25"/>
    <w:rsid w:val="005440A7"/>
    <w:rsid w:val="0054536F"/>
    <w:rsid w:val="00553CB9"/>
    <w:rsid w:val="0056710B"/>
    <w:rsid w:val="00567779"/>
    <w:rsid w:val="00571BB5"/>
    <w:rsid w:val="0057685B"/>
    <w:rsid w:val="00582CEF"/>
    <w:rsid w:val="0058449E"/>
    <w:rsid w:val="005856B7"/>
    <w:rsid w:val="00585FE9"/>
    <w:rsid w:val="005973D0"/>
    <w:rsid w:val="005A18EF"/>
    <w:rsid w:val="005A38CA"/>
    <w:rsid w:val="005A6A07"/>
    <w:rsid w:val="005A6DB4"/>
    <w:rsid w:val="005C0929"/>
    <w:rsid w:val="005E0393"/>
    <w:rsid w:val="005E0CD3"/>
    <w:rsid w:val="005F1870"/>
    <w:rsid w:val="005F254D"/>
    <w:rsid w:val="005F405F"/>
    <w:rsid w:val="005F71FD"/>
    <w:rsid w:val="005F7764"/>
    <w:rsid w:val="005F7D09"/>
    <w:rsid w:val="00600BAF"/>
    <w:rsid w:val="00602D1D"/>
    <w:rsid w:val="0061779E"/>
    <w:rsid w:val="006179AF"/>
    <w:rsid w:val="00622176"/>
    <w:rsid w:val="006342FF"/>
    <w:rsid w:val="00645677"/>
    <w:rsid w:val="00651256"/>
    <w:rsid w:val="006514B9"/>
    <w:rsid w:val="00655AAE"/>
    <w:rsid w:val="006742D9"/>
    <w:rsid w:val="00675CD5"/>
    <w:rsid w:val="0067681A"/>
    <w:rsid w:val="00680AAC"/>
    <w:rsid w:val="006816BD"/>
    <w:rsid w:val="0068484A"/>
    <w:rsid w:val="00692EB0"/>
    <w:rsid w:val="00696572"/>
    <w:rsid w:val="00697E06"/>
    <w:rsid w:val="006A2AFE"/>
    <w:rsid w:val="006A73BA"/>
    <w:rsid w:val="006A75BF"/>
    <w:rsid w:val="006B2939"/>
    <w:rsid w:val="006C1708"/>
    <w:rsid w:val="006C4D79"/>
    <w:rsid w:val="006C521F"/>
    <w:rsid w:val="006D28D4"/>
    <w:rsid w:val="006D6A49"/>
    <w:rsid w:val="006E2500"/>
    <w:rsid w:val="006E5942"/>
    <w:rsid w:val="006E5BC3"/>
    <w:rsid w:val="007046F6"/>
    <w:rsid w:val="00716367"/>
    <w:rsid w:val="00726D50"/>
    <w:rsid w:val="00734AD8"/>
    <w:rsid w:val="00737D20"/>
    <w:rsid w:val="007406AE"/>
    <w:rsid w:val="00740CBE"/>
    <w:rsid w:val="007508AC"/>
    <w:rsid w:val="00750C29"/>
    <w:rsid w:val="00751DA9"/>
    <w:rsid w:val="007649F0"/>
    <w:rsid w:val="00772E80"/>
    <w:rsid w:val="00773DE3"/>
    <w:rsid w:val="0077583F"/>
    <w:rsid w:val="00776B6D"/>
    <w:rsid w:val="0078631D"/>
    <w:rsid w:val="00797F37"/>
    <w:rsid w:val="007B12A8"/>
    <w:rsid w:val="007C0E7A"/>
    <w:rsid w:val="007C21CE"/>
    <w:rsid w:val="007C3EF4"/>
    <w:rsid w:val="007D170B"/>
    <w:rsid w:val="007D52C7"/>
    <w:rsid w:val="007D581C"/>
    <w:rsid w:val="007D7ADC"/>
    <w:rsid w:val="007E2E2B"/>
    <w:rsid w:val="007F0B54"/>
    <w:rsid w:val="007F6A57"/>
    <w:rsid w:val="008012A7"/>
    <w:rsid w:val="0080242D"/>
    <w:rsid w:val="0080331E"/>
    <w:rsid w:val="00803D9C"/>
    <w:rsid w:val="008061CA"/>
    <w:rsid w:val="008103A9"/>
    <w:rsid w:val="00810991"/>
    <w:rsid w:val="00837035"/>
    <w:rsid w:val="00845030"/>
    <w:rsid w:val="0084654D"/>
    <w:rsid w:val="00855005"/>
    <w:rsid w:val="0085679F"/>
    <w:rsid w:val="0086130C"/>
    <w:rsid w:val="00861E1D"/>
    <w:rsid w:val="008836EE"/>
    <w:rsid w:val="008854AE"/>
    <w:rsid w:val="00891587"/>
    <w:rsid w:val="0089209C"/>
    <w:rsid w:val="0089683B"/>
    <w:rsid w:val="008A0149"/>
    <w:rsid w:val="008A1A1F"/>
    <w:rsid w:val="008A423A"/>
    <w:rsid w:val="008A71A4"/>
    <w:rsid w:val="008A7441"/>
    <w:rsid w:val="008B1E2F"/>
    <w:rsid w:val="008B279D"/>
    <w:rsid w:val="008B7B7E"/>
    <w:rsid w:val="008C58E7"/>
    <w:rsid w:val="008D7C55"/>
    <w:rsid w:val="008E5A01"/>
    <w:rsid w:val="008E75FC"/>
    <w:rsid w:val="008F0A40"/>
    <w:rsid w:val="008F7EB8"/>
    <w:rsid w:val="0090455C"/>
    <w:rsid w:val="009058C7"/>
    <w:rsid w:val="0090757D"/>
    <w:rsid w:val="00914165"/>
    <w:rsid w:val="00935885"/>
    <w:rsid w:val="0094274C"/>
    <w:rsid w:val="00951968"/>
    <w:rsid w:val="00952331"/>
    <w:rsid w:val="00964E16"/>
    <w:rsid w:val="00986025"/>
    <w:rsid w:val="0099711B"/>
    <w:rsid w:val="0099731F"/>
    <w:rsid w:val="009A609A"/>
    <w:rsid w:val="009A6BA2"/>
    <w:rsid w:val="009B3312"/>
    <w:rsid w:val="009C2D88"/>
    <w:rsid w:val="009C4975"/>
    <w:rsid w:val="009C5419"/>
    <w:rsid w:val="009C6C3A"/>
    <w:rsid w:val="009C75B4"/>
    <w:rsid w:val="009D6D74"/>
    <w:rsid w:val="009F090D"/>
    <w:rsid w:val="009F0DC1"/>
    <w:rsid w:val="009F1940"/>
    <w:rsid w:val="009F3ED9"/>
    <w:rsid w:val="00A027D4"/>
    <w:rsid w:val="00A119A7"/>
    <w:rsid w:val="00A13658"/>
    <w:rsid w:val="00A1658C"/>
    <w:rsid w:val="00A233B9"/>
    <w:rsid w:val="00A5085D"/>
    <w:rsid w:val="00A53C11"/>
    <w:rsid w:val="00A5748C"/>
    <w:rsid w:val="00A60BEB"/>
    <w:rsid w:val="00A61759"/>
    <w:rsid w:val="00A72E9F"/>
    <w:rsid w:val="00A800AE"/>
    <w:rsid w:val="00A83729"/>
    <w:rsid w:val="00A84CFD"/>
    <w:rsid w:val="00A86388"/>
    <w:rsid w:val="00A86E58"/>
    <w:rsid w:val="00A87929"/>
    <w:rsid w:val="00A9534C"/>
    <w:rsid w:val="00AA000E"/>
    <w:rsid w:val="00AA3D84"/>
    <w:rsid w:val="00AA5163"/>
    <w:rsid w:val="00AA701C"/>
    <w:rsid w:val="00AC7950"/>
    <w:rsid w:val="00AD2D66"/>
    <w:rsid w:val="00AD4528"/>
    <w:rsid w:val="00AE4671"/>
    <w:rsid w:val="00AF258B"/>
    <w:rsid w:val="00AF3721"/>
    <w:rsid w:val="00AF762F"/>
    <w:rsid w:val="00B009E7"/>
    <w:rsid w:val="00B01CE4"/>
    <w:rsid w:val="00B02DD4"/>
    <w:rsid w:val="00B11B52"/>
    <w:rsid w:val="00B12152"/>
    <w:rsid w:val="00B156EB"/>
    <w:rsid w:val="00B15AD0"/>
    <w:rsid w:val="00B172E6"/>
    <w:rsid w:val="00B21932"/>
    <w:rsid w:val="00B22098"/>
    <w:rsid w:val="00B22474"/>
    <w:rsid w:val="00B23B46"/>
    <w:rsid w:val="00B3187D"/>
    <w:rsid w:val="00B361FF"/>
    <w:rsid w:val="00B36A21"/>
    <w:rsid w:val="00B42700"/>
    <w:rsid w:val="00B42CEC"/>
    <w:rsid w:val="00B51461"/>
    <w:rsid w:val="00B53DD8"/>
    <w:rsid w:val="00B80AD8"/>
    <w:rsid w:val="00B913A9"/>
    <w:rsid w:val="00B94A80"/>
    <w:rsid w:val="00B966BA"/>
    <w:rsid w:val="00B9739C"/>
    <w:rsid w:val="00BA38C5"/>
    <w:rsid w:val="00BB152F"/>
    <w:rsid w:val="00BB3107"/>
    <w:rsid w:val="00BB46AA"/>
    <w:rsid w:val="00BC2C37"/>
    <w:rsid w:val="00BE21CC"/>
    <w:rsid w:val="00BE4AC7"/>
    <w:rsid w:val="00BE716C"/>
    <w:rsid w:val="00C052E7"/>
    <w:rsid w:val="00C069D5"/>
    <w:rsid w:val="00C07088"/>
    <w:rsid w:val="00C10617"/>
    <w:rsid w:val="00C15B90"/>
    <w:rsid w:val="00C16C18"/>
    <w:rsid w:val="00C214EF"/>
    <w:rsid w:val="00C21F72"/>
    <w:rsid w:val="00C24C9C"/>
    <w:rsid w:val="00C404C6"/>
    <w:rsid w:val="00C41E71"/>
    <w:rsid w:val="00C52C61"/>
    <w:rsid w:val="00C57D70"/>
    <w:rsid w:val="00C612C6"/>
    <w:rsid w:val="00C61AFD"/>
    <w:rsid w:val="00C72A36"/>
    <w:rsid w:val="00C740FB"/>
    <w:rsid w:val="00C824A8"/>
    <w:rsid w:val="00C87081"/>
    <w:rsid w:val="00C9658A"/>
    <w:rsid w:val="00CA0E15"/>
    <w:rsid w:val="00CA114C"/>
    <w:rsid w:val="00CA12D6"/>
    <w:rsid w:val="00CA1779"/>
    <w:rsid w:val="00CB1195"/>
    <w:rsid w:val="00CB393E"/>
    <w:rsid w:val="00CB58ED"/>
    <w:rsid w:val="00CB6BEE"/>
    <w:rsid w:val="00CC0B8C"/>
    <w:rsid w:val="00CE3B1F"/>
    <w:rsid w:val="00CE4873"/>
    <w:rsid w:val="00CE56B3"/>
    <w:rsid w:val="00CF31BE"/>
    <w:rsid w:val="00CF3DA8"/>
    <w:rsid w:val="00CF3F18"/>
    <w:rsid w:val="00D1206F"/>
    <w:rsid w:val="00D12490"/>
    <w:rsid w:val="00D2004C"/>
    <w:rsid w:val="00D33A90"/>
    <w:rsid w:val="00D40184"/>
    <w:rsid w:val="00D57108"/>
    <w:rsid w:val="00D61A9B"/>
    <w:rsid w:val="00D623A0"/>
    <w:rsid w:val="00D6321B"/>
    <w:rsid w:val="00D64783"/>
    <w:rsid w:val="00D66524"/>
    <w:rsid w:val="00D77C20"/>
    <w:rsid w:val="00D81455"/>
    <w:rsid w:val="00D9065C"/>
    <w:rsid w:val="00D91115"/>
    <w:rsid w:val="00D95628"/>
    <w:rsid w:val="00DA64A1"/>
    <w:rsid w:val="00DC40EA"/>
    <w:rsid w:val="00DC42F0"/>
    <w:rsid w:val="00DD2EDE"/>
    <w:rsid w:val="00DE4358"/>
    <w:rsid w:val="00DE4EAC"/>
    <w:rsid w:val="00DF63EF"/>
    <w:rsid w:val="00E00967"/>
    <w:rsid w:val="00E118E4"/>
    <w:rsid w:val="00E13E23"/>
    <w:rsid w:val="00E1640A"/>
    <w:rsid w:val="00E33072"/>
    <w:rsid w:val="00E35378"/>
    <w:rsid w:val="00E4000F"/>
    <w:rsid w:val="00E423A9"/>
    <w:rsid w:val="00E522EE"/>
    <w:rsid w:val="00E546B5"/>
    <w:rsid w:val="00E61AE6"/>
    <w:rsid w:val="00E63562"/>
    <w:rsid w:val="00E63D47"/>
    <w:rsid w:val="00E85A25"/>
    <w:rsid w:val="00E87B06"/>
    <w:rsid w:val="00EA0CE9"/>
    <w:rsid w:val="00EA13B5"/>
    <w:rsid w:val="00EA2B5A"/>
    <w:rsid w:val="00EA5CCC"/>
    <w:rsid w:val="00EA69B4"/>
    <w:rsid w:val="00EC0293"/>
    <w:rsid w:val="00EC5AA1"/>
    <w:rsid w:val="00EF05F6"/>
    <w:rsid w:val="00EF4AA6"/>
    <w:rsid w:val="00F13126"/>
    <w:rsid w:val="00F14E16"/>
    <w:rsid w:val="00F1682F"/>
    <w:rsid w:val="00F16D95"/>
    <w:rsid w:val="00F17A9E"/>
    <w:rsid w:val="00F37905"/>
    <w:rsid w:val="00F42C56"/>
    <w:rsid w:val="00F4413B"/>
    <w:rsid w:val="00F51F7F"/>
    <w:rsid w:val="00F55F2C"/>
    <w:rsid w:val="00F61495"/>
    <w:rsid w:val="00F63F29"/>
    <w:rsid w:val="00F649AF"/>
    <w:rsid w:val="00F736AC"/>
    <w:rsid w:val="00F77058"/>
    <w:rsid w:val="00F81DD6"/>
    <w:rsid w:val="00F82994"/>
    <w:rsid w:val="00F8618A"/>
    <w:rsid w:val="00F928C9"/>
    <w:rsid w:val="00F93FC5"/>
    <w:rsid w:val="00F9536D"/>
    <w:rsid w:val="00F97CE5"/>
    <w:rsid w:val="00FA6FB1"/>
    <w:rsid w:val="00FB115E"/>
    <w:rsid w:val="00FB172F"/>
    <w:rsid w:val="00FB474E"/>
    <w:rsid w:val="00FB7DEC"/>
    <w:rsid w:val="00FC320B"/>
    <w:rsid w:val="00FD2645"/>
    <w:rsid w:val="00FE070F"/>
    <w:rsid w:val="00FF1A6C"/>
    <w:rsid w:val="00FF5143"/>
    <w:rsid w:val="00FF66A9"/>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rPr>
      <w:lang/>
    </w:r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r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HRBodies/SP/Pages/HRC32.aspx" TargetMode="External"/><Relationship Id="rId18" Type="http://schemas.openxmlformats.org/officeDocument/2006/relationships/hyperlink" Target="mailto:hrcspecialprocedures@ohchr.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ohchr-survey.unog.ch/index.php/891483?lang=en" TargetMode="External"/><Relationship Id="rId17" Type="http://schemas.openxmlformats.org/officeDocument/2006/relationships/hyperlink" Target="http://www.ohchr.org/EN/HRBodies/SP/Pages/Nominations.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p.ohchr.org/documents/dpage_e.aspx?si=A/HRC/res/2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0D3996-55A4-4E47-8966-1A71B66FCD14}"/>
</file>

<file path=customXml/itemProps2.xml><?xml version="1.0" encoding="utf-8"?>
<ds:datastoreItem xmlns:ds="http://schemas.openxmlformats.org/officeDocument/2006/customXml" ds:itemID="{F5E2CD30-8CC9-437B-A1BC-261CC191C4F7}"/>
</file>

<file path=customXml/itemProps3.xml><?xml version="1.0" encoding="utf-8"?>
<ds:datastoreItem xmlns:ds="http://schemas.openxmlformats.org/officeDocument/2006/customXml" ds:itemID="{07F6720F-6A92-4FCC-915F-30589FB9E241}"/>
</file>

<file path=customXml/itemProps4.xml><?xml version="1.0" encoding="utf-8"?>
<ds:datastoreItem xmlns:ds="http://schemas.openxmlformats.org/officeDocument/2006/customXml" ds:itemID="{0B350C2F-BA87-4578-BB29-2C6945FEC0E4}"/>
</file>

<file path=customXml/itemProps5.xml><?xml version="1.0" encoding="utf-8"?>
<ds:datastoreItem xmlns:ds="http://schemas.openxmlformats.org/officeDocument/2006/customXml" ds:itemID="{AFF496B1-1404-422B-9C9D-294AB58580DF}"/>
</file>

<file path=docProps/app.xml><?xml version="1.0" encoding="utf-8"?>
<Properties xmlns="http://schemas.openxmlformats.org/officeDocument/2006/extended-properties" xmlns:vt="http://schemas.openxmlformats.org/officeDocument/2006/docPropsVTypes">
  <Template>Normal</Template>
  <TotalTime>56</TotalTime>
  <Pages>11</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19601</CharactersWithSpaces>
  <SharedDoc>false</SharedDoc>
  <HLinks>
    <vt:vector size="54" baseType="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196693</vt:i4>
      </vt:variant>
      <vt:variant>
        <vt:i4>3</vt:i4>
      </vt:variant>
      <vt:variant>
        <vt:i4>0</vt:i4>
      </vt:variant>
      <vt:variant>
        <vt:i4>5</vt:i4>
      </vt:variant>
      <vt:variant>
        <vt:lpwstr>http://www.ohchr.org/EN/HRBodies/SP/Pages/HRC32.aspx</vt:lpwstr>
      </vt:variant>
      <vt:variant>
        <vt:lpwstr/>
      </vt:variant>
      <vt:variant>
        <vt:i4>5701658</vt:i4>
      </vt:variant>
      <vt:variant>
        <vt:i4>0</vt:i4>
      </vt:variant>
      <vt:variant>
        <vt:i4>0</vt:i4>
      </vt:variant>
      <vt:variant>
        <vt:i4>5</vt:i4>
      </vt:variant>
      <vt:variant>
        <vt:lpwstr>http://ohchr-survey.unog.ch/index.php/891483?lang=en</vt:lpwstr>
      </vt:variant>
      <vt:variant>
        <vt:lpwstr/>
      </vt:variant>
      <vt:variant>
        <vt:i4>3080268</vt:i4>
      </vt:variant>
      <vt:variant>
        <vt:i4>0</vt:i4>
      </vt:variant>
      <vt:variant>
        <vt:i4>0</vt:i4>
      </vt:variant>
      <vt:variant>
        <vt:i4>5</vt:i4>
      </vt:variant>
      <vt:variant>
        <vt:lpwstr>http://ap.ohchr.org/documents/dpage_e.aspx?si=A/HRC/res/26/12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boumedra@aol.com</cp:lastModifiedBy>
  <cp:revision>6</cp:revision>
  <cp:lastPrinted>2016-03-11T14:59:00Z</cp:lastPrinted>
  <dcterms:created xsi:type="dcterms:W3CDTF">2016-04-10T15:24:00Z</dcterms:created>
  <dcterms:modified xsi:type="dcterms:W3CDTF">2016-04-12T14:02:00Z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ContentTypeId">
    <vt:lpwstr>0x0101008822B9E06671B54FA89F14538B9B0FEA</vt:lpwstr>
  </property>
  <property fmtid="{D5CDD505-2E9C-101B-9397-08002B2CF9AE}" pid="9" name="Order">
    <vt:r8>3483200</vt:r8>
  </property>
  <property fmtid="{D5CDD505-2E9C-101B-9397-08002B2CF9AE}" pid="11" name="_SharedFileIndex">
    <vt:lpwstr/>
  </property>
</Properties>
</file>