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120"/>
        <w:rPr>
          <w:rFonts w:ascii="Verdana" w:cs="Verdana" w:hAnsi="Verdana" w:eastAsia="Verdana"/>
          <w:b w:val="1"/>
          <w:bCs w:val="1"/>
          <w:color w:val="000000"/>
          <w:sz w:val="22"/>
          <w:szCs w:val="22"/>
          <w:u w:color="000000"/>
        </w:rPr>
      </w:pPr>
      <w:r>
        <w:rPr>
          <w:rFonts w:ascii="Verdana" w:hAnsi="Verdana"/>
          <w:b w:val="1"/>
          <w:bCs w:val="1"/>
          <w:color w:val="000000"/>
          <w:sz w:val="22"/>
          <w:szCs w:val="22"/>
          <w:u w:color="000000"/>
          <w:rtl w:val="0"/>
          <w:lang w:val="en-US"/>
        </w:rPr>
        <w:t xml:space="preserve">How to apply: </w:t>
      </w:r>
    </w:p>
    <w:p>
      <w:pPr>
        <w:pStyle w:val="Normal (Web)"/>
        <w:spacing w:before="0" w:after="140"/>
        <w:rPr>
          <w:rFonts w:ascii="Verdana" w:cs="Verdana" w:hAnsi="Verdana" w:eastAsia="Verdana"/>
          <w:color w:val="000000"/>
          <w:sz w:val="22"/>
          <w:szCs w:val="22"/>
          <w:u w:val="single" w:color="000000"/>
        </w:rPr>
      </w:pPr>
      <w:r>
        <w:rPr>
          <w:rFonts w:ascii="Verdana" w:hAnsi="Verdana"/>
          <w:color w:val="000000"/>
          <w:sz w:val="22"/>
          <w:szCs w:val="22"/>
          <w:u w:color="000000"/>
          <w:rtl w:val="0"/>
          <w:lang w:val="en-US"/>
        </w:rPr>
        <w:t xml:space="preserve">The entire application process consists of two parts: </w:t>
      </w:r>
      <w:r>
        <w:rPr>
          <w:rFonts w:ascii="Verdana" w:hAnsi="Verdana"/>
          <w:b w:val="1"/>
          <w:bCs w:val="1"/>
          <w:color w:val="000000"/>
          <w:sz w:val="22"/>
          <w:szCs w:val="22"/>
          <w:u w:color="000000"/>
          <w:rtl w:val="0"/>
          <w:lang w:val="en-US"/>
        </w:rPr>
        <w:t>1. online survey</w:t>
      </w:r>
      <w:r>
        <w:rPr>
          <w:rFonts w:ascii="Verdana" w:hAnsi="Verdana"/>
          <w:color w:val="000000"/>
          <w:sz w:val="22"/>
          <w:szCs w:val="22"/>
          <w:u w:color="000000"/>
          <w:rtl w:val="0"/>
          <w:lang w:val="en-US"/>
        </w:rPr>
        <w:t xml:space="preserve"> and </w:t>
      </w:r>
      <w:r>
        <w:rPr>
          <w:rFonts w:ascii="Verdana" w:hAnsi="Verdana"/>
          <w:b w:val="1"/>
          <w:bCs w:val="1"/>
          <w:color w:val="000000"/>
          <w:sz w:val="22"/>
          <w:szCs w:val="22"/>
          <w:u w:color="000000"/>
          <w:rtl w:val="0"/>
          <w:lang w:val="en-US"/>
        </w:rPr>
        <w:t>2. application form in Word format</w:t>
      </w:r>
      <w:r>
        <w:rPr>
          <w:rFonts w:ascii="Verdana" w:hAnsi="Verdana"/>
          <w:color w:val="000000"/>
          <w:sz w:val="22"/>
          <w:szCs w:val="22"/>
          <w:u w:color="000000"/>
          <w:rtl w:val="0"/>
          <w:lang w:val="en-US"/>
        </w:rPr>
        <w:t xml:space="preserve">. </w:t>
      </w:r>
      <w:r>
        <w:rPr>
          <w:rFonts w:ascii="Verdana" w:hAnsi="Verdana"/>
          <w:color w:val="000000"/>
          <w:sz w:val="22"/>
          <w:szCs w:val="22"/>
          <w:u w:val="single" w:color="000000"/>
          <w:rtl w:val="0"/>
          <w:lang w:val="en-US"/>
        </w:rPr>
        <w:t xml:space="preserve">Both parts and all sections of the application form need to be completed and received by the Secretariat before the expiration of the deadline. </w:t>
      </w:r>
    </w:p>
    <w:p>
      <w:pPr>
        <w:pStyle w:val="Normal.0"/>
        <w:tabs>
          <w:tab w:val="left" w:pos="720"/>
          <w:tab w:val="left" w:pos="1440"/>
          <w:tab w:val="left" w:pos="2160"/>
          <w:tab w:val="left" w:pos="2880"/>
          <w:tab w:val="left" w:pos="3600"/>
          <w:tab w:val="left" w:pos="4320"/>
        </w:tabs>
        <w:spacing w:after="120"/>
        <w:rPr>
          <w:rFonts w:ascii="Verdana" w:cs="Verdana" w:hAnsi="Verdana" w:eastAsia="Verdana"/>
          <w:color w:val="000000"/>
          <w:sz w:val="22"/>
          <w:szCs w:val="22"/>
          <w:u w:color="000000"/>
        </w:rPr>
      </w:pPr>
      <w:r>
        <w:rPr>
          <w:rFonts w:ascii="Verdana" w:hAnsi="Verdana"/>
          <w:b w:val="1"/>
          <w:bCs w:val="1"/>
          <w:color w:val="000000"/>
          <w:sz w:val="22"/>
          <w:szCs w:val="22"/>
          <w:u w:color="000000"/>
          <w:rtl w:val="0"/>
          <w:lang w:val="en-US"/>
        </w:rPr>
        <w:t>First part:</w:t>
      </w:r>
      <w:r>
        <w:rPr>
          <w:rFonts w:ascii="Verdana" w:hAnsi="Verdana"/>
          <w:color w:val="000000"/>
          <w:sz w:val="22"/>
          <w:szCs w:val="22"/>
          <w:u w:color="000000"/>
          <w:rtl w:val="0"/>
          <w:lang w:val="en-US"/>
        </w:rPr>
        <w:t xml:space="preserve"> </w:t>
      </w:r>
      <w:r>
        <w:rPr>
          <w:rFonts w:ascii="Verdana" w:hAnsi="Verdana"/>
          <w:b w:val="1"/>
          <w:bCs w:val="1"/>
          <w:color w:val="000000"/>
          <w:sz w:val="22"/>
          <w:szCs w:val="22"/>
          <w:u w:val="single" w:color="000000"/>
          <w:rtl w:val="0"/>
          <w:lang w:val="en-US"/>
        </w:rPr>
        <w:t>online survey</w:t>
      </w:r>
      <w:r>
        <w:rPr>
          <w:rFonts w:ascii="Verdana" w:hAnsi="Verdana"/>
          <w:color w:val="000000"/>
          <w:sz w:val="22"/>
          <w:szCs w:val="22"/>
          <w:u w:color="000000"/>
          <w:rtl w:val="0"/>
          <w:lang w:val="en-US"/>
        </w:rPr>
        <w:t xml:space="preserve"> (</w:t>
      </w:r>
      <w:r>
        <w:rPr>
          <w:rStyle w:val="Hyperlink.0"/>
        </w:rPr>
        <w:fldChar w:fldCharType="begin" w:fldLock="0"/>
      </w:r>
      <w:r>
        <w:rPr>
          <w:rStyle w:val="Hyperlink.0"/>
        </w:rPr>
        <w:instrText xml:space="preserve"> HYPERLINK "https://ohchr-survey.unog.ch/index.php/858683"</w:instrText>
      </w:r>
      <w:r>
        <w:rPr>
          <w:rStyle w:val="Hyperlink.0"/>
        </w:rPr>
        <w:fldChar w:fldCharType="separate" w:fldLock="0"/>
      </w:r>
      <w:r>
        <w:rPr>
          <w:rStyle w:val="Hyperlink.0"/>
          <w:rtl w:val="0"/>
          <w:lang w:val="en-US"/>
        </w:rPr>
        <w:t>https://ohchr-survey.unog.ch/index.php/858683</w:t>
      </w:r>
      <w:r>
        <w:rPr/>
        <w:fldChar w:fldCharType="end" w:fldLock="0"/>
      </w:r>
      <w:r>
        <w:rPr>
          <w:rFonts w:ascii="Verdana" w:hAnsi="Verdana"/>
          <w:color w:val="000000"/>
          <w:sz w:val="22"/>
          <w:szCs w:val="22"/>
          <w:u w:color="000000"/>
          <w:rtl w:val="0"/>
          <w:lang w:val="en-US"/>
        </w:rPr>
        <w:t>) is used to collect information for statistical purposes such as personal data (i.e. name, gender, nationality), contact details, mandate applying for and, if appropriate, nominating entity.</w:t>
      </w:r>
    </w:p>
    <w:p>
      <w:pPr>
        <w:pStyle w:val="Normal (Web)"/>
        <w:spacing w:before="0" w:after="140"/>
        <w:rPr>
          <w:rFonts w:ascii="Verdana" w:cs="Verdana" w:hAnsi="Verdana" w:eastAsia="Verdana"/>
          <w:color w:val="000000"/>
          <w:sz w:val="22"/>
          <w:szCs w:val="22"/>
          <w:u w:color="000000"/>
        </w:rPr>
      </w:pPr>
      <w:r>
        <w:rPr>
          <w:rFonts w:ascii="Verdana" w:hAnsi="Verdana"/>
          <w:b w:val="1"/>
          <w:bCs w:val="1"/>
          <w:color w:val="000000"/>
          <w:sz w:val="22"/>
          <w:szCs w:val="22"/>
          <w:u w:color="000000"/>
          <w:rtl w:val="0"/>
          <w:lang w:val="en-US"/>
        </w:rPr>
        <w:t>Second part:</w:t>
      </w:r>
      <w:r>
        <w:rPr>
          <w:rFonts w:ascii="Verdana" w:hAnsi="Verdana"/>
          <w:color w:val="000000"/>
          <w:sz w:val="22"/>
          <w:szCs w:val="22"/>
          <w:u w:color="000000"/>
          <w:rtl w:val="0"/>
          <w:lang w:val="en-US"/>
        </w:rPr>
        <w:t xml:space="preserve"> </w:t>
      </w:r>
      <w:r>
        <w:rPr>
          <w:rFonts w:ascii="Verdana" w:hAnsi="Verdana"/>
          <w:b w:val="1"/>
          <w:bCs w:val="1"/>
          <w:color w:val="000000"/>
          <w:sz w:val="22"/>
          <w:szCs w:val="22"/>
          <w:u w:val="single" w:color="000000"/>
          <w:rtl w:val="0"/>
          <w:lang w:val="en-US"/>
        </w:rPr>
        <w:t>application form in Word</w:t>
      </w:r>
      <w:r>
        <w:rPr>
          <w:rFonts w:ascii="Verdana" w:hAnsi="Verdana"/>
          <w:color w:val="000000"/>
          <w:sz w:val="22"/>
          <w:szCs w:val="22"/>
          <w:u w:color="000000"/>
          <w:rtl w:val="0"/>
          <w:lang w:val="en-US"/>
        </w:rPr>
        <w:t xml:space="preserve"> can be downloaded from </w:t>
      </w:r>
      <w:r>
        <w:rPr>
          <w:rStyle w:val="Hyperlink.0"/>
        </w:rPr>
        <w:fldChar w:fldCharType="begin" w:fldLock="0"/>
      </w:r>
      <w:r>
        <w:rPr>
          <w:rStyle w:val="Hyperlink.0"/>
        </w:rPr>
        <w:instrText xml:space="preserve"> HYPERLINK "http://www.ohchr.org/EN/HRBodies/SP/Pages/HRC37.aspx"</w:instrText>
      </w:r>
      <w:r>
        <w:rPr>
          <w:rStyle w:val="Hyperlink.0"/>
        </w:rPr>
        <w:fldChar w:fldCharType="separate" w:fldLock="0"/>
      </w:r>
      <w:r>
        <w:rPr>
          <w:rStyle w:val="Hyperlink.0"/>
          <w:rtl w:val="0"/>
          <w:lang w:val="en-US"/>
        </w:rPr>
        <w:t>http://www.ohchr.org/EN/HRBodies/SP/Pages/HRC37.aspx</w:t>
      </w:r>
      <w:r>
        <w:rPr/>
        <w:fldChar w:fldCharType="end" w:fldLock="0"/>
      </w:r>
      <w:r>
        <w:rPr>
          <w:rStyle w:val="Link"/>
          <w:rFonts w:ascii="Verdana" w:hAnsi="Verdana"/>
          <w:sz w:val="22"/>
          <w:szCs w:val="22"/>
          <w:u w:val="none"/>
          <w:rtl w:val="0"/>
          <w:lang w:val="en-US"/>
        </w:rPr>
        <w:t xml:space="preserve"> </w:t>
      </w:r>
      <w:r>
        <w:rPr>
          <w:rFonts w:ascii="Verdana" w:hAnsi="Verdana"/>
          <w:color w:val="000000"/>
          <w:sz w:val="22"/>
          <w:szCs w:val="22"/>
          <w:u w:color="000000"/>
          <w:rtl w:val="0"/>
          <w:lang w:val="en-US"/>
        </w:rPr>
        <w:t xml:space="preserve">by clicking on the mandate. It should be fully completed and saved in Word format and then submitted as an attachment by e-mail. Information provided in this form includes a motivation letter of maximum 600 words. The same name, gender and nationality should be used both in the online survey and in the Word application form. The application form should be completed in English only. It will be used as received to prepare the public list of candidates who applied for each vacancy and will also be posted as received on the OHCHR public website. </w:t>
      </w:r>
    </w:p>
    <w:p>
      <w:pPr>
        <w:pStyle w:val="Normal (Web)"/>
        <w:spacing w:before="0"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 xml:space="preserve">Once fully completed (including Section VII), the application form in Word should be submitted to </w:t>
      </w:r>
      <w:r>
        <w:rPr>
          <w:rStyle w:val="Hyperlink.0"/>
        </w:rPr>
        <w:fldChar w:fldCharType="begin" w:fldLock="0"/>
      </w:r>
      <w:r>
        <w:rPr>
          <w:rStyle w:val="Hyperlink.0"/>
        </w:rPr>
        <w:instrText xml:space="preserve"> HYPERLINK "mailto:hrcspecialprocedures@ohchr.org"</w:instrText>
      </w:r>
      <w:r>
        <w:rPr>
          <w:rStyle w:val="Hyperlink.0"/>
        </w:rPr>
        <w:fldChar w:fldCharType="separate" w:fldLock="0"/>
      </w:r>
      <w:r>
        <w:rPr>
          <w:rStyle w:val="Hyperlink.0"/>
          <w:rtl w:val="0"/>
          <w:lang w:val="en-US"/>
        </w:rPr>
        <w:t>hrcspecialprocedures@ohchr.org</w:t>
      </w:r>
      <w:r>
        <w:rPr/>
        <w:fldChar w:fldCharType="end" w:fldLock="0"/>
      </w:r>
      <w:r>
        <w:rPr>
          <w:rStyle w:val="Link"/>
          <w:rFonts w:ascii="Verdana" w:hAnsi="Verdana"/>
          <w:color w:val="000000"/>
          <w:sz w:val="22"/>
          <w:szCs w:val="22"/>
          <w:u w:val="none" w:color="000000"/>
          <w:rtl w:val="0"/>
          <w:lang w:val="en-US"/>
        </w:rPr>
        <w:t xml:space="preserve"> (by e-mail). </w:t>
      </w:r>
      <w:r>
        <w:rPr>
          <w:rFonts w:ascii="Verdana" w:hAnsi="Verdana"/>
          <w:color w:val="000000"/>
          <w:sz w:val="22"/>
          <w:szCs w:val="22"/>
          <w:u w:color="000000"/>
          <w:rtl w:val="0"/>
          <w:lang w:val="en-US"/>
        </w:rPr>
        <w:t xml:space="preserve">A maximum of up to three reference letters (optional) can be attached in Word or pdf format to the e-mail prior to the expiration of the deadline. No additional documents, such as CVs, resumes, or supplementary reference letters beyond the first three received will be accepted. </w:t>
      </w:r>
    </w:p>
    <w:p>
      <w:pPr>
        <w:pStyle w:val="Normal (Web)"/>
        <w:spacing w:before="0" w:after="140"/>
        <w:rPr>
          <w:rFonts w:ascii="Verdana" w:cs="Verdana" w:hAnsi="Verdana" w:eastAsia="Verdana"/>
          <w:b w:val="1"/>
          <w:bCs w:val="1"/>
          <w:color w:val="000000"/>
          <w:sz w:val="22"/>
          <w:szCs w:val="22"/>
          <w:u w:color="000000"/>
          <w:lang w:val="en-US"/>
        </w:rPr>
      </w:pPr>
      <w:r>
        <w:rPr>
          <w:rFonts w:ascii="Verdana" w:hAnsi="Verdana"/>
          <w:b w:val="1"/>
          <w:bCs w:val="1"/>
          <w:color w:val="000000"/>
          <w:sz w:val="22"/>
          <w:szCs w:val="22"/>
          <w:u w:color="000000"/>
          <w:rtl w:val="0"/>
          <w:lang w:val="en-US"/>
        </w:rPr>
        <w:t xml:space="preserve">Please note that for Working Group appointments, only citizens of States belonging to the specific regional group are eligible. Please refer to the list of United Nations regional groups of Member States at </w:t>
      </w:r>
      <w:r>
        <w:rPr>
          <w:rStyle w:val="Hyperlink.1"/>
          <w:rFonts w:ascii="Verdana" w:cs="Verdana" w:hAnsi="Verdana" w:eastAsia="Verdana"/>
          <w:b w:val="1"/>
          <w:bCs w:val="1"/>
          <w:sz w:val="22"/>
          <w:szCs w:val="22"/>
          <w:lang w:val="en-US"/>
        </w:rPr>
        <w:fldChar w:fldCharType="begin" w:fldLock="0"/>
      </w:r>
      <w:r>
        <w:rPr>
          <w:rStyle w:val="Hyperlink.1"/>
          <w:rFonts w:ascii="Verdana" w:cs="Verdana" w:hAnsi="Verdana" w:eastAsia="Verdana"/>
          <w:b w:val="1"/>
          <w:bCs w:val="1"/>
          <w:sz w:val="22"/>
          <w:szCs w:val="22"/>
          <w:lang w:val="en-US"/>
        </w:rPr>
        <w:instrText xml:space="preserve"> HYPERLINK "http://www.un.org/depts/DGACM/RegionalGroups.shtml"</w:instrText>
      </w:r>
      <w:r>
        <w:rPr>
          <w:rStyle w:val="Hyperlink.1"/>
          <w:rFonts w:ascii="Verdana" w:cs="Verdana" w:hAnsi="Verdana" w:eastAsia="Verdana"/>
          <w:b w:val="1"/>
          <w:bCs w:val="1"/>
          <w:sz w:val="22"/>
          <w:szCs w:val="22"/>
          <w:lang w:val="en-US"/>
        </w:rPr>
        <w:fldChar w:fldCharType="separate" w:fldLock="0"/>
      </w:r>
      <w:r>
        <w:rPr>
          <w:rStyle w:val="Hyperlink.1"/>
          <w:rFonts w:ascii="Verdana" w:hAnsi="Verdana"/>
          <w:b w:val="1"/>
          <w:bCs w:val="1"/>
          <w:sz w:val="22"/>
          <w:szCs w:val="22"/>
          <w:rtl w:val="0"/>
          <w:lang w:val="en-US"/>
        </w:rPr>
        <w:t>http://www.un.org/depts/DGACM/RegionalGroups.shtml</w:t>
      </w:r>
      <w:r>
        <w:rPr>
          <w:lang w:val="en-US"/>
        </w:rPr>
        <w:fldChar w:fldCharType="end" w:fldLock="0"/>
      </w:r>
    </w:p>
    <w:p>
      <w:pPr>
        <w:pStyle w:val="Normal (Web)"/>
        <w:numPr>
          <w:ilvl w:val="0"/>
          <w:numId w:val="2"/>
        </w:numPr>
        <w:bidi w:val="0"/>
        <w:spacing w:before="0"/>
        <w:ind w:right="0"/>
        <w:jc w:val="left"/>
        <w:rPr>
          <w:rFonts w:ascii="Verdana" w:cs="Verdana" w:hAnsi="Verdana" w:eastAsia="Verdana"/>
          <w:caps w:val="1"/>
          <w:color w:val="ff0000"/>
          <w:sz w:val="22"/>
          <w:szCs w:val="22"/>
          <w:u w:val="single" w:color="ff0000"/>
          <w:rtl w:val="0"/>
          <w:lang w:val="en-US"/>
        </w:rPr>
      </w:pPr>
      <w:r>
        <w:rPr>
          <w:rFonts w:ascii="Verdana" w:hAnsi="Verdana"/>
          <w:b w:val="1"/>
          <w:bCs w:val="1"/>
          <w:caps w:val="1"/>
          <w:color w:val="ff0000"/>
          <w:sz w:val="22"/>
          <w:szCs w:val="22"/>
          <w:u w:val="single" w:color="ff0000"/>
          <w:rtl w:val="0"/>
          <w:lang w:val="en-US"/>
        </w:rPr>
        <w:t>Application deadline: 23 January 2018 (12:00 noon GREENWICH MEAN TIME / gMT)</w:t>
      </w:r>
      <w:r>
        <w:rPr>
          <w:rFonts w:ascii="Verdana" w:hAnsi="Verdana"/>
          <w:caps w:val="1"/>
          <w:color w:val="ff0000"/>
          <w:sz w:val="22"/>
          <w:szCs w:val="22"/>
          <w:u w:val="single" w:color="ff0000"/>
          <w:rtl w:val="0"/>
          <w:lang w:val="en-US"/>
        </w:rPr>
        <w:t xml:space="preserve"> </w:t>
      </w:r>
    </w:p>
    <w:p>
      <w:pPr>
        <w:pStyle w:val="Normal (Web)"/>
        <w:numPr>
          <w:ilvl w:val="0"/>
          <w:numId w:val="2"/>
        </w:numPr>
        <w:bidi w:val="0"/>
        <w:spacing w:before="0"/>
        <w:ind w:right="0"/>
        <w:jc w:val="left"/>
        <w:rPr>
          <w:rFonts w:ascii="Verdana" w:cs="Verdana" w:hAnsi="Verdana" w:eastAsia="Verdana"/>
          <w:b w:val="1"/>
          <w:bCs w:val="1"/>
          <w:color w:val="000000"/>
          <w:sz w:val="22"/>
          <w:szCs w:val="22"/>
          <w:u w:color="000000"/>
          <w:rtl w:val="0"/>
          <w:lang w:val="en-US"/>
        </w:rPr>
      </w:pPr>
      <w:r>
        <w:rPr>
          <w:rFonts w:ascii="Verdana" w:hAnsi="Verdana"/>
          <w:b w:val="1"/>
          <w:bCs w:val="1"/>
          <w:color w:val="000000"/>
          <w:sz w:val="22"/>
          <w:szCs w:val="22"/>
          <w:u w:color="000000"/>
          <w:rtl w:val="0"/>
          <w:lang w:val="en-US"/>
        </w:rPr>
        <w:t xml:space="preserve">No incomplete or late applications will be accepted. </w:t>
      </w:r>
    </w:p>
    <w:p>
      <w:pPr>
        <w:pStyle w:val="Normal (Web)"/>
        <w:numPr>
          <w:ilvl w:val="0"/>
          <w:numId w:val="3"/>
        </w:numPr>
        <w:bidi w:val="0"/>
        <w:spacing w:before="0" w:after="140"/>
        <w:ind w:right="0"/>
        <w:jc w:val="left"/>
        <w:rPr>
          <w:rFonts w:ascii="Verdana" w:cs="Verdana" w:hAnsi="Verdana" w:eastAsia="Verdana"/>
          <w:b w:val="1"/>
          <w:bCs w:val="1"/>
          <w:color w:val="000000"/>
          <w:sz w:val="22"/>
          <w:szCs w:val="22"/>
          <w:u w:color="000000"/>
          <w:rtl w:val="0"/>
          <w:lang w:val="en-US"/>
        </w:rPr>
      </w:pPr>
      <w:r>
        <w:rPr>
          <w:rFonts w:ascii="Verdana" w:hAnsi="Verdana"/>
          <w:b w:val="1"/>
          <w:bCs w:val="1"/>
          <w:color w:val="000000"/>
          <w:sz w:val="22"/>
          <w:szCs w:val="22"/>
          <w:u w:color="000000"/>
          <w:rtl w:val="0"/>
          <w:lang w:val="en-US"/>
        </w:rPr>
        <w:t xml:space="preserve">Shortlisted candidates will be interviewed at a later stage. </w:t>
      </w:r>
    </w:p>
    <w:p>
      <w:pPr>
        <w:pStyle w:val="Normal.0"/>
        <w:spacing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 xml:space="preserve">General description of the selection process is available at </w:t>
      </w:r>
      <w:r>
        <w:rPr>
          <w:rStyle w:val="Hyperlink.0"/>
        </w:rPr>
        <w:fldChar w:fldCharType="begin" w:fldLock="0"/>
      </w:r>
      <w:r>
        <w:rPr>
          <w:rStyle w:val="Hyperlink.0"/>
        </w:rPr>
        <w:instrText xml:space="preserve"> HYPERLINK "http://www.ohchr.org/EN/HRBodies/SP/Pages/Nominations.aspx"</w:instrText>
      </w:r>
      <w:r>
        <w:rPr>
          <w:rStyle w:val="Hyperlink.0"/>
        </w:rPr>
        <w:fldChar w:fldCharType="separate" w:fldLock="0"/>
      </w:r>
      <w:r>
        <w:rPr>
          <w:rStyle w:val="Hyperlink.0"/>
          <w:rtl w:val="0"/>
          <w:lang w:val="en-US"/>
        </w:rPr>
        <w:t>http://www.ohchr.org/EN/HRBodies/SP/Pages/Nominations.aspx</w:t>
      </w:r>
      <w:r>
        <w:rPr/>
        <w:fldChar w:fldCharType="end" w:fldLock="0"/>
      </w:r>
      <w:r>
        <w:rPr>
          <w:rFonts w:ascii="Verdana" w:hAnsi="Verdana"/>
          <w:color w:val="000000"/>
          <w:sz w:val="22"/>
          <w:szCs w:val="22"/>
          <w:u w:color="000000"/>
          <w:rtl w:val="0"/>
          <w:lang w:val="en-US"/>
        </w:rPr>
        <w:t xml:space="preserve"> </w:t>
      </w:r>
    </w:p>
    <w:p>
      <w:pPr>
        <w:pStyle w:val="Normal.0"/>
        <w:spacing w:after="140"/>
        <w:rPr>
          <w:rFonts w:ascii="Verdana" w:cs="Verdana" w:hAnsi="Verdana" w:eastAsia="Verdana"/>
          <w:color w:val="000000"/>
          <w:sz w:val="22"/>
          <w:szCs w:val="22"/>
          <w:u w:color="000000"/>
        </w:rPr>
      </w:pPr>
      <w:r>
        <w:rPr>
          <w:rFonts w:ascii="Verdana" w:hAnsi="Verdana"/>
          <w:color w:val="000000"/>
          <w:sz w:val="22"/>
          <w:szCs w:val="22"/>
          <w:u w:color="000000"/>
          <w:rtl w:val="0"/>
          <w:lang w:val="en-US"/>
        </w:rPr>
        <w:t>In case of technical difficulties,</w:t>
      </w:r>
      <w:r>
        <w:rPr>
          <w:rFonts w:ascii="Verdana" w:hAnsi="Verdana"/>
          <w:color w:val="000000"/>
          <w:sz w:val="22"/>
          <w:szCs w:val="22"/>
          <w:u w:color="000000"/>
          <w:rtl w:val="0"/>
          <w:lang w:val="en-US"/>
        </w:rPr>
        <w:t xml:space="preserve"> or if encountering problems with accessing or completing the forms, you may contact the Secretariat by</w:t>
      </w:r>
      <w:r>
        <w:rPr>
          <w:rFonts w:ascii="Verdana" w:hAnsi="Verdana"/>
          <w:color w:val="000000"/>
          <w:sz w:val="22"/>
          <w:szCs w:val="22"/>
          <w:u w:color="000000"/>
          <w:rtl w:val="0"/>
          <w:lang w:val="en-US"/>
        </w:rPr>
        <w:t xml:space="preserve"> e-mail at </w:t>
      </w:r>
      <w:r>
        <w:rPr>
          <w:rStyle w:val="Hyperlink.2"/>
          <w:rFonts w:ascii="Verdana" w:cs="Verdana" w:hAnsi="Verdana" w:eastAsia="Verdana"/>
          <w:sz w:val="22"/>
          <w:szCs w:val="22"/>
          <w:lang w:val="en-US"/>
        </w:rPr>
        <w:fldChar w:fldCharType="begin" w:fldLock="0"/>
      </w:r>
      <w:r>
        <w:rPr>
          <w:rStyle w:val="Hyperlink.2"/>
          <w:rFonts w:ascii="Verdana" w:cs="Verdana" w:hAnsi="Verdana" w:eastAsia="Verdana"/>
          <w:sz w:val="22"/>
          <w:szCs w:val="22"/>
          <w:lang w:val="en-US"/>
        </w:rPr>
        <w:instrText xml:space="preserve"> HYPERLINK "mailto:hrcspecialprocedures@ohchr.org"</w:instrText>
      </w:r>
      <w:r>
        <w:rPr>
          <w:rStyle w:val="Hyperlink.2"/>
          <w:rFonts w:ascii="Verdana" w:cs="Verdana" w:hAnsi="Verdana" w:eastAsia="Verdana"/>
          <w:sz w:val="22"/>
          <w:szCs w:val="22"/>
          <w:lang w:val="en-US"/>
        </w:rPr>
        <w:fldChar w:fldCharType="separate" w:fldLock="0"/>
      </w:r>
      <w:r>
        <w:rPr>
          <w:rStyle w:val="Hyperlink.2"/>
          <w:rFonts w:ascii="Verdana" w:hAnsi="Verdana"/>
          <w:sz w:val="22"/>
          <w:szCs w:val="22"/>
          <w:rtl w:val="0"/>
          <w:lang w:val="en-US"/>
        </w:rPr>
        <w:t>hrcspecialprocedures@ohchr.org</w:t>
      </w:r>
      <w:r>
        <w:rPr/>
        <w:fldChar w:fldCharType="end" w:fldLock="0"/>
      </w:r>
      <w:r>
        <w:rPr>
          <w:rFonts w:ascii="Verdana" w:hAnsi="Verdana"/>
          <w:color w:val="000000"/>
          <w:sz w:val="22"/>
          <w:szCs w:val="22"/>
          <w:u w:color="000000"/>
          <w:rtl w:val="0"/>
          <w:lang w:val="en-US"/>
        </w:rPr>
        <w:t xml:space="preserve">  or fax at + 41 22 917 9008.</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You will receive a</w:t>
      </w:r>
      <w:r>
        <w:rPr>
          <w:rFonts w:ascii="Verdana" w:hAnsi="Verdana"/>
          <w:b w:val="1"/>
          <w:bCs w:val="1"/>
          <w:sz w:val="22"/>
          <w:szCs w:val="22"/>
          <w:rtl w:val="0"/>
          <w:lang w:val="en-US"/>
        </w:rPr>
        <w:t>n acknowledgment e-mail when both parts of the application process, i.e. the data submitted through the online survey and the Word application form, have been received by e-mail.</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Thank you for your interest in the work of the Human Rights Council.</w:t>
      </w:r>
    </w:p>
    <w:p>
      <w:pPr>
        <w:pStyle w:val="Normal.0"/>
      </w:pPr>
      <w:r>
        <w:rPr>
          <w:rFonts w:ascii="Arial Unicode MS" w:cs="Arial Unicode MS" w:hAnsi="Arial Unicode MS" w:eastAsia="Arial Unicode MS"/>
          <w:b w:val="0"/>
          <w:bCs w:val="0"/>
          <w:i w:val="0"/>
          <w:iCs w:val="0"/>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Fonts w:ascii="Verdana" w:cs="Verdana" w:hAnsi="Verdana" w:eastAsia="Verdana"/>
          <w:b w:val="1"/>
          <w:bCs w:val="1"/>
          <w:sz w:val="22"/>
          <w:szCs w:val="22"/>
          <w:lang w:val="en-US"/>
        </w:rPr>
      </w:pPr>
      <w:r>
        <w:rPr>
          <w:rFonts w:ascii="Verdana" w:hAnsi="Verdana"/>
          <w:b w:val="1"/>
          <w:bCs w:val="1"/>
          <w:sz w:val="22"/>
          <w:szCs w:val="22"/>
          <w:rtl w:val="0"/>
          <w:lang w:val="en-US"/>
        </w:rPr>
        <w:t>I. PERSONAL DATA</w:t>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4760"/>
      </w:tblGrid>
      <w:tr>
        <w:tblPrEx>
          <w:shd w:val="clear" w:color="auto" w:fill="ced7e7"/>
        </w:tblPrEx>
        <w:trPr>
          <w:trHeight w:val="5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1. Family (last) name:</w:t>
            </w:r>
            <w:r>
              <w:rPr>
                <w:rFonts w:ascii="Verdana" w:hAnsi="Verdana"/>
                <w:sz w:val="22"/>
                <w:szCs w:val="22"/>
                <w:rtl w:val="0"/>
                <w:lang w:val="en-US"/>
              </w:rPr>
              <w:t xml:space="preserve"> </w:t>
            </w:r>
            <w:r>
              <w:rPr>
                <w:rFonts w:ascii="Verdana" w:hAnsi="Verdana"/>
                <w:sz w:val="22"/>
                <w:szCs w:val="22"/>
                <w:rtl w:val="0"/>
                <w:lang w:val="en-US"/>
              </w:rPr>
              <w:t>DE FIGUEIREDO LOPES</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5. Year of birth:</w:t>
            </w:r>
            <w:r>
              <w:rPr>
                <w:rFonts w:ascii="Verdana" w:hAnsi="Verdana"/>
                <w:b w:val="1"/>
                <w:bCs w:val="1"/>
                <w:sz w:val="22"/>
                <w:szCs w:val="22"/>
                <w:rtl w:val="0"/>
                <w:lang w:val="en-US"/>
              </w:rPr>
              <w:t xml:space="preserve"> 1977</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399"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2. First (given) name:</w:t>
            </w:r>
            <w:r>
              <w:rPr>
                <w:rFonts w:ascii="Verdana" w:hAnsi="Verdana"/>
                <w:sz w:val="22"/>
                <w:szCs w:val="22"/>
                <w:rtl w:val="0"/>
                <w:lang w:val="en-US"/>
              </w:rPr>
              <w:t xml:space="preserve"> </w:t>
            </w:r>
            <w:r>
              <w:rPr>
                <w:rFonts w:ascii="Verdana" w:hAnsi="Verdana"/>
                <w:sz w:val="22"/>
                <w:szCs w:val="22"/>
                <w:rtl w:val="0"/>
                <w:lang w:val="en-US"/>
              </w:rPr>
              <w:t>LAIS</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6. Place of birth:</w:t>
            </w:r>
            <w:r>
              <w:rPr>
                <w:rFonts w:ascii="Verdana" w:hAnsi="Verdana"/>
                <w:b w:val="1"/>
                <w:bCs w:val="1"/>
                <w:sz w:val="22"/>
                <w:szCs w:val="22"/>
                <w:rtl w:val="0"/>
                <w:lang w:val="en-US"/>
              </w:rPr>
              <w:t xml:space="preserve"> SAO PAULO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105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3. Other name, if any:</w:t>
            </w:r>
            <w:r>
              <w:rPr>
                <w:rFonts w:ascii="Verdana" w:hAnsi="Verdana"/>
                <w:sz w:val="22"/>
                <w:szCs w:val="22"/>
                <w:rtl w:val="0"/>
                <w:lang w:val="en-US"/>
              </w:rPr>
              <w:t xml:space="preserve"> VANESSA CARVALHO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 xml:space="preserve">7. Nationality (please indicate the nationality that will appear on the public list of candidates):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BRAZILIAN </w:t>
            </w:r>
            <w:r>
              <w:rPr>
                <w:rFonts w:ascii="Arial Unicode MS" w:cs="Arial Unicode MS" w:hAnsi="Arial Unicode MS" w:eastAsia="Arial Unicode MS" w:hint="default"/>
                <w:b w:val="0"/>
                <w:bCs w:val="0"/>
                <w:i w:val="0"/>
                <w:iCs w:val="0"/>
                <w:sz w:val="22"/>
                <w:szCs w:val="22"/>
                <w:rtl w:val="0"/>
                <w:lang w:val="en-US"/>
              </w:rPr>
              <w:t>   </w:t>
            </w:r>
          </w:p>
        </w:tc>
      </w:tr>
      <w:tr>
        <w:tblPrEx>
          <w:shd w:val="clear" w:color="auto" w:fill="ced7e7"/>
        </w:tblPrEx>
        <w:trPr>
          <w:trHeight w:val="42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4. Gender:</w:t>
            </w:r>
            <w:r>
              <w:rPr>
                <w:rFonts w:ascii="Verdana" w:hAnsi="Verdana"/>
                <w:b w:val="1"/>
                <w:bCs w:val="1"/>
                <w:sz w:val="22"/>
                <w:szCs w:val="22"/>
                <w:rtl w:val="0"/>
                <w:lang w:val="en-US"/>
              </w:rPr>
              <w:t xml:space="preserve"> FEM </w:t>
            </w:r>
            <w:r>
              <w:rPr>
                <w:rFonts w:ascii="Verdana" w:hAnsi="Verdana"/>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Verdana" w:hAnsi="Verdana"/>
                <w:b w:val="1"/>
                <w:bCs w:val="1"/>
                <w:sz w:val="22"/>
                <w:szCs w:val="22"/>
                <w:rtl w:val="0"/>
                <w:lang w:val="en-US"/>
              </w:rPr>
              <w:t xml:space="preserve">8. Any other nationality: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tc>
      </w:tr>
    </w:tbl>
    <w:p>
      <w:pPr>
        <w:pStyle w:val="Normal.0"/>
        <w:spacing w:after="120"/>
        <w:ind w:firstLine="225"/>
        <w:jc w:val="both"/>
        <w:rPr>
          <w:rFonts w:ascii="Verdana" w:cs="Verdana" w:hAnsi="Verdana" w:eastAsia="Verdana"/>
          <w:b w:val="1"/>
          <w:bCs w:val="1"/>
          <w:sz w:val="22"/>
          <w:szCs w:val="22"/>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Fonts w:ascii="Verdana" w:cs="Verdana" w:hAnsi="Verdana" w:eastAsia="Verdana"/>
          <w:b w:val="1"/>
          <w:bCs w:val="1"/>
          <w:sz w:val="22"/>
          <w:szCs w:val="22"/>
          <w:lang w:val="en-US"/>
        </w:rPr>
      </w:pPr>
      <w:r>
        <w:rPr>
          <w:rFonts w:ascii="Verdana" w:hAnsi="Verdana"/>
          <w:b w:val="1"/>
          <w:bCs w:val="1"/>
          <w:sz w:val="22"/>
          <w:szCs w:val="22"/>
          <w:rtl w:val="0"/>
          <w:lang w:val="en-US"/>
        </w:rPr>
        <w:t>II. MANDATE - SPECIFIC COMPETENCE / QUALIFICATIONS / KNOWLEDGE</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NOTE: Please describe why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competence / qualifications / knowledge is relevant in relation to the specific mandate:</w:t>
      </w:r>
    </w:p>
    <w:p>
      <w:pPr>
        <w:pStyle w:val="Normal.0"/>
        <w:rPr>
          <w:rFonts w:ascii="Verdana" w:cs="Verdana" w:hAnsi="Verdana" w:eastAsia="Verdana"/>
          <w:b w:val="1"/>
          <w:bCs w:val="1"/>
          <w:sz w:val="22"/>
          <w:szCs w:val="22"/>
        </w:rPr>
      </w:pPr>
    </w:p>
    <w:p>
      <w:pPr>
        <w:pStyle w:val="Normal.0"/>
        <w:numPr>
          <w:ilvl w:val="0"/>
          <w:numId w:val="5"/>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QUALIFICATIONS</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Lawyer with expertise in the no</w:t>
      </w:r>
      <w:r>
        <w:rPr>
          <w:rFonts w:ascii="Verdana" w:hAnsi="Verdana"/>
          <w:sz w:val="22"/>
          <w:szCs w:val="22"/>
          <w:rtl w:val="0"/>
          <w:lang w:val="en-US"/>
        </w:rPr>
        <w:t>n</w:t>
      </w:r>
      <w:r>
        <w:rPr>
          <w:rFonts w:ascii="Verdana" w:hAnsi="Verdana"/>
          <w:sz w:val="22"/>
          <w:szCs w:val="22"/>
          <w:rtl w:val="0"/>
          <w:lang w:val="en-US"/>
        </w:rPr>
        <w:t xml:space="preserve">-profit sector and human rights. </w:t>
      </w:r>
      <w:r>
        <w:rPr>
          <w:rFonts w:ascii="Verdana" w:hAnsi="Verdana"/>
          <w:sz w:val="22"/>
          <w:szCs w:val="22"/>
          <w:rtl w:val="0"/>
          <w:lang w:val="en-US"/>
        </w:rPr>
        <w:t xml:space="preserve">Coordinated the </w:t>
      </w:r>
      <w:r>
        <w:rPr>
          <w:rFonts w:ascii="Verdana" w:hAnsi="Verdana"/>
          <w:sz w:val="22"/>
          <w:szCs w:val="22"/>
          <w:rtl w:val="0"/>
          <w:lang w:val="en-US"/>
        </w:rPr>
        <w:t xml:space="preserve">political and technical </w:t>
      </w:r>
      <w:r>
        <w:rPr>
          <w:rFonts w:ascii="Verdana" w:hAnsi="Verdana"/>
          <w:sz w:val="22"/>
          <w:szCs w:val="22"/>
          <w:rtl w:val="0"/>
          <w:lang w:val="en-US"/>
        </w:rPr>
        <w:t xml:space="preserve">participative </w:t>
      </w:r>
      <w:r>
        <w:rPr>
          <w:rFonts w:ascii="Verdana" w:hAnsi="Verdana"/>
          <w:sz w:val="22"/>
          <w:szCs w:val="22"/>
          <w:rtl w:val="0"/>
          <w:lang w:val="en-US"/>
        </w:rPr>
        <w:t xml:space="preserve">process </w:t>
      </w:r>
      <w:r>
        <w:rPr>
          <w:rFonts w:ascii="Verdana" w:hAnsi="Verdana"/>
          <w:sz w:val="22"/>
          <w:szCs w:val="22"/>
          <w:rtl w:val="0"/>
          <w:lang w:val="en-US"/>
        </w:rPr>
        <w:t>that tackled</w:t>
      </w:r>
      <w:r>
        <w:rPr>
          <w:rFonts w:ascii="Verdana" w:hAnsi="Verdana"/>
          <w:sz w:val="22"/>
          <w:szCs w:val="22"/>
          <w:rtl w:val="0"/>
          <w:lang w:val="en-US"/>
        </w:rPr>
        <w:t xml:space="preserve"> </w:t>
      </w:r>
      <w:r>
        <w:rPr>
          <w:rFonts w:ascii="Verdana" w:hAnsi="Verdana"/>
          <w:sz w:val="22"/>
          <w:szCs w:val="22"/>
          <w:rtl w:val="0"/>
          <w:lang w:val="en-US"/>
        </w:rPr>
        <w:t xml:space="preserve">the reform of the national law that organised the interaction between </w:t>
      </w:r>
      <w:r>
        <w:rPr>
          <w:rFonts w:ascii="Verdana" w:hAnsi="Verdana"/>
          <w:sz w:val="22"/>
          <w:szCs w:val="22"/>
          <w:rtl w:val="0"/>
          <w:lang w:val="en-US"/>
        </w:rPr>
        <w:t xml:space="preserve">civil society organizations and their partnerships with </w:t>
      </w:r>
      <w:r>
        <w:rPr>
          <w:rFonts w:ascii="Verdana" w:hAnsi="Verdana"/>
          <w:sz w:val="22"/>
          <w:szCs w:val="22"/>
          <w:rtl w:val="0"/>
          <w:lang w:val="en-US"/>
        </w:rPr>
        <w:t xml:space="preserve">the </w:t>
      </w:r>
      <w:r>
        <w:rPr>
          <w:rFonts w:ascii="Verdana" w:hAnsi="Verdana"/>
          <w:sz w:val="22"/>
          <w:szCs w:val="22"/>
          <w:rtl w:val="0"/>
          <w:lang w:val="en-US"/>
        </w:rPr>
        <w:t>public administration</w:t>
      </w:r>
      <w:r>
        <w:rPr>
          <w:rFonts w:ascii="Verdana" w:hAnsi="Verdana"/>
          <w:sz w:val="22"/>
          <w:szCs w:val="22"/>
          <w:rtl w:val="0"/>
          <w:lang w:val="en-US"/>
        </w:rPr>
        <w:t xml:space="preserve"> in Brazil, as Senior Special Advisor to the Secretary-General of the Presidency of the Republic, impacting more than 400.000 CSOs. </w:t>
      </w:r>
      <w:r>
        <w:rPr>
          <w:rFonts w:ascii="Verdana" w:hAnsi="Verdana"/>
          <w:sz w:val="22"/>
          <w:szCs w:val="22"/>
          <w:rtl w:val="0"/>
          <w:lang w:val="en-US"/>
        </w:rPr>
        <w:t>Founder (20</w:t>
      </w:r>
      <w:r>
        <w:rPr>
          <w:rFonts w:ascii="Verdana" w:hAnsi="Verdana"/>
          <w:sz w:val="22"/>
          <w:szCs w:val="22"/>
          <w:rtl w:val="0"/>
          <w:lang w:val="en-US"/>
        </w:rPr>
        <w:t>0</w:t>
      </w:r>
      <w:r>
        <w:rPr>
          <w:rFonts w:ascii="Verdana" w:hAnsi="Verdana"/>
          <w:sz w:val="22"/>
          <w:szCs w:val="22"/>
          <w:rtl w:val="0"/>
          <w:lang w:val="en-US"/>
        </w:rPr>
        <w:t xml:space="preserve">1) of one of the first law firms specialized in human rights and civil society in Brazil. Worked in several local, national and international organizations to strengthen </w:t>
      </w:r>
      <w:r>
        <w:rPr>
          <w:rFonts w:ascii="Verdana" w:hAnsi="Verdana"/>
          <w:sz w:val="22"/>
          <w:szCs w:val="22"/>
          <w:rtl w:val="0"/>
          <w:lang w:val="en-US"/>
        </w:rPr>
        <w:t xml:space="preserve">CSOs </w:t>
      </w:r>
      <w:r>
        <w:rPr>
          <w:rFonts w:ascii="Verdana" w:hAnsi="Verdana"/>
          <w:sz w:val="22"/>
          <w:szCs w:val="22"/>
          <w:rtl w:val="0"/>
          <w:lang w:val="en-US"/>
        </w:rPr>
        <w:t xml:space="preserve">legal arrangements </w:t>
      </w:r>
      <w:r>
        <w:rPr>
          <w:rFonts w:ascii="Verdana" w:hAnsi="Verdana"/>
          <w:sz w:val="22"/>
          <w:szCs w:val="22"/>
          <w:rtl w:val="0"/>
          <w:lang w:val="en-US"/>
        </w:rPr>
        <w:t>supporting them</w:t>
      </w:r>
      <w:r>
        <w:rPr>
          <w:rFonts w:ascii="Verdana" w:hAnsi="Verdana"/>
          <w:sz w:val="22"/>
          <w:szCs w:val="22"/>
          <w:rtl w:val="0"/>
          <w:lang w:val="en-US"/>
        </w:rPr>
        <w:t xml:space="preserve"> to be more accountable, strategic and sustainable. </w:t>
      </w:r>
      <w:r>
        <w:rPr>
          <w:rFonts w:ascii="Verdana" w:hAnsi="Verdana"/>
          <w:sz w:val="22"/>
          <w:szCs w:val="22"/>
          <w:rtl w:val="0"/>
          <w:lang w:val="en-US"/>
        </w:rPr>
        <w:t>Has extensive e</w:t>
      </w:r>
      <w:r>
        <w:rPr>
          <w:rFonts w:ascii="Verdana" w:hAnsi="Verdana"/>
          <w:sz w:val="22"/>
          <w:szCs w:val="22"/>
          <w:rtl w:val="0"/>
          <w:lang w:val="en-US"/>
        </w:rPr>
        <w:t>xperience w</w:t>
      </w:r>
      <w:r>
        <w:rPr>
          <w:rFonts w:ascii="Verdana" w:hAnsi="Verdana"/>
          <w:sz w:val="22"/>
          <w:szCs w:val="22"/>
          <w:rtl w:val="0"/>
          <w:lang w:val="en-US"/>
        </w:rPr>
        <w:t>orking with</w:t>
      </w:r>
      <w:r>
        <w:rPr>
          <w:rFonts w:ascii="Verdana" w:hAnsi="Verdana"/>
          <w:sz w:val="22"/>
          <w:szCs w:val="22"/>
          <w:rtl w:val="0"/>
          <w:lang w:val="en-US"/>
        </w:rPr>
        <w:t xml:space="preserve"> the UN System</w:t>
      </w:r>
      <w:r>
        <w:rPr>
          <w:rFonts w:ascii="Verdana" w:hAnsi="Verdana"/>
          <w:sz w:val="22"/>
          <w:szCs w:val="22"/>
          <w:rtl w:val="0"/>
          <w:lang w:val="en-US"/>
        </w:rPr>
        <w:t xml:space="preserve">. Joined </w:t>
      </w:r>
      <w:r>
        <w:rPr>
          <w:rFonts w:ascii="Verdana" w:hAnsi="Verdana"/>
          <w:sz w:val="22"/>
          <w:szCs w:val="22"/>
          <w:rtl w:val="0"/>
          <w:lang w:val="en-US"/>
        </w:rPr>
        <w:t xml:space="preserve">the </w:t>
      </w:r>
      <w:r>
        <w:rPr>
          <w:rFonts w:ascii="Verdana" w:hAnsi="Verdana"/>
          <w:i w:val="1"/>
          <w:iCs w:val="1"/>
          <w:sz w:val="22"/>
          <w:szCs w:val="22"/>
          <w:rtl w:val="0"/>
          <w:lang w:val="en-US"/>
        </w:rPr>
        <w:t>A</w:t>
      </w:r>
      <w:r>
        <w:rPr>
          <w:rFonts w:ascii="Verdana" w:hAnsi="Verdana"/>
          <w:i w:val="1"/>
          <w:iCs w:val="1"/>
          <w:sz w:val="22"/>
          <w:szCs w:val="22"/>
          <w:rtl w:val="0"/>
          <w:lang w:val="en-US"/>
        </w:rPr>
        <w:t xml:space="preserve">d </w:t>
      </w:r>
      <w:r>
        <w:rPr>
          <w:rFonts w:ascii="Verdana" w:hAnsi="Verdana"/>
          <w:i w:val="1"/>
          <w:iCs w:val="1"/>
          <w:sz w:val="22"/>
          <w:szCs w:val="22"/>
          <w:rtl w:val="0"/>
          <w:lang w:val="en-US"/>
        </w:rPr>
        <w:t>H</w:t>
      </w:r>
      <w:r>
        <w:rPr>
          <w:rFonts w:ascii="Verdana" w:hAnsi="Verdana"/>
          <w:i w:val="1"/>
          <w:iCs w:val="1"/>
          <w:sz w:val="22"/>
          <w:szCs w:val="22"/>
          <w:rtl w:val="0"/>
          <w:lang w:val="en-US"/>
        </w:rPr>
        <w:t xml:space="preserve">oc </w:t>
      </w:r>
      <w:r>
        <w:rPr>
          <w:rFonts w:ascii="Verdana" w:hAnsi="Verdana"/>
          <w:i w:val="1"/>
          <w:iCs w:val="1"/>
          <w:sz w:val="22"/>
          <w:szCs w:val="22"/>
          <w:rtl w:val="0"/>
          <w:lang w:val="en-US"/>
        </w:rPr>
        <w:t>C</w:t>
      </w:r>
      <w:r>
        <w:rPr>
          <w:rFonts w:ascii="Verdana" w:hAnsi="Verdana"/>
          <w:i w:val="1"/>
          <w:iCs w:val="1"/>
          <w:sz w:val="22"/>
          <w:szCs w:val="22"/>
          <w:rtl w:val="0"/>
          <w:lang w:val="en-US"/>
        </w:rPr>
        <w:t>ommittee</w:t>
      </w:r>
      <w:r>
        <w:rPr>
          <w:rFonts w:ascii="Verdana" w:hAnsi="Verdana"/>
          <w:sz w:val="22"/>
          <w:szCs w:val="22"/>
          <w:rtl w:val="0"/>
          <w:lang w:val="en-US"/>
        </w:rPr>
        <w:t xml:space="preserve"> for drafting the convention for the rights of people with disabilities. Wrote master's thesis on the human rights of people with disabilities. Professor in the master's program in Business Administration focusing on Civil Society Organizations - "Humans Rights and Public Policies" and "Law Applicable for Third Sector". Proficient in Portuguese (native language), English and Spanish</w:t>
      </w:r>
      <w:r>
        <w:rPr>
          <w:rFonts w:ascii="Verdana" w:hAnsi="Verdana"/>
          <w:sz w:val="22"/>
          <w:szCs w:val="22"/>
          <w:rtl w:val="0"/>
          <w:lang w:val="en-US"/>
        </w:rPr>
        <w:t>.</w:t>
      </w:r>
    </w:p>
    <w:p>
      <w:pPr>
        <w:pStyle w:val="Normal.0"/>
        <w:rPr>
          <w:rFonts w:ascii="Verdana" w:cs="Verdana" w:hAnsi="Verdana" w:eastAsia="Verdana"/>
          <w:sz w:val="22"/>
          <w:szCs w:val="22"/>
        </w:rPr>
      </w:pPr>
    </w:p>
    <w:p>
      <w:pPr>
        <w:pStyle w:val="Normal.0"/>
        <w:numPr>
          <w:ilvl w:val="0"/>
          <w:numId w:val="5"/>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RELEVANT EXPERTISE</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Knowledge of international human rights instruments, norms and principles. (Please state how this was acquired.)</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Knowledge of institutional mandates related to the United Nations or other international or regional organizations</w:t>
      </w:r>
      <w:r>
        <w:rPr>
          <w:rFonts w:ascii="Verdana" w:hAnsi="Verdana" w:hint="default"/>
          <w:b w:val="1"/>
          <w:bCs w:val="1"/>
          <w:sz w:val="22"/>
          <w:szCs w:val="22"/>
          <w:rtl w:val="0"/>
          <w:lang w:val="en-US"/>
        </w:rPr>
        <w:t xml:space="preserve">’ </w:t>
      </w:r>
      <w:r>
        <w:rPr>
          <w:rFonts w:ascii="Verdana" w:hAnsi="Verdana"/>
          <w:b w:val="1"/>
          <w:bCs w:val="1"/>
          <w:sz w:val="22"/>
          <w:szCs w:val="22"/>
          <w:rtl w:val="0"/>
          <w:lang w:val="en-US"/>
        </w:rPr>
        <w:t>work in the area of human rights. (Please state how this was acquired.)</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Proven work experience in the field of human rights. (Please state years of experience.)</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For the last 15 years, </w:t>
      </w:r>
      <w:r>
        <w:rPr>
          <w:rFonts w:ascii="Verdana" w:hAnsi="Verdana"/>
          <w:sz w:val="22"/>
          <w:szCs w:val="22"/>
          <w:rtl w:val="0"/>
          <w:lang w:val="en-US"/>
        </w:rPr>
        <w:t>I have worked extensively in bridging gaps between CSOs and the public sector through building better legal frameworks to support CSOs work, teaching, serving the Federal Government, among other activities such as w</w:t>
      </w:r>
      <w:r>
        <w:rPr>
          <w:rFonts w:ascii="Verdana" w:hAnsi="Verdana"/>
          <w:sz w:val="22"/>
          <w:szCs w:val="22"/>
          <w:rtl w:val="0"/>
          <w:lang w:val="en-US"/>
        </w:rPr>
        <w:t>orking directly with the Convention on the Rights of Persons with Disabilities (CDPD)</w:t>
      </w:r>
      <w:r>
        <w:rPr>
          <w:rFonts w:ascii="Verdana" w:hAnsi="Verdana"/>
          <w:sz w:val="22"/>
          <w:szCs w:val="22"/>
          <w:rtl w:val="0"/>
          <w:lang w:val="en-US"/>
        </w:rPr>
        <w:t xml:space="preserve">. I </w:t>
      </w:r>
      <w:r>
        <w:rPr>
          <w:rFonts w:ascii="Verdana" w:hAnsi="Verdana"/>
          <w:sz w:val="22"/>
          <w:szCs w:val="22"/>
          <w:rtl w:val="0"/>
          <w:lang w:val="en-US"/>
        </w:rPr>
        <w:t>participated i</w:t>
      </w:r>
      <w:r>
        <w:rPr>
          <w:rFonts w:ascii="Verdana" w:hAnsi="Verdana"/>
          <w:sz w:val="22"/>
          <w:szCs w:val="22"/>
          <w:rtl w:val="0"/>
          <w:lang w:val="en-US"/>
        </w:rPr>
        <w:t>n</w:t>
      </w:r>
      <w:r>
        <w:rPr>
          <w:rFonts w:ascii="Verdana" w:hAnsi="Verdana"/>
          <w:sz w:val="22"/>
          <w:szCs w:val="22"/>
          <w:rtl w:val="0"/>
          <w:lang w:val="en-US"/>
        </w:rPr>
        <w:t xml:space="preserve"> several sessions of the UN </w:t>
      </w:r>
      <w:r>
        <w:rPr>
          <w:rFonts w:ascii="Verdana" w:hAnsi="Verdana"/>
          <w:sz w:val="22"/>
          <w:szCs w:val="22"/>
          <w:rtl w:val="0"/>
          <w:lang w:val="en-US"/>
        </w:rPr>
        <w:t>ad hoc</w:t>
      </w:r>
      <w:r>
        <w:rPr>
          <w:rFonts w:ascii="Verdana" w:hAnsi="Verdana"/>
          <w:sz w:val="22"/>
          <w:szCs w:val="22"/>
          <w:rtl w:val="0"/>
          <w:lang w:val="en-US"/>
        </w:rPr>
        <w:t xml:space="preserve"> </w:t>
      </w:r>
      <w:r>
        <w:rPr>
          <w:rFonts w:ascii="Verdana" w:hAnsi="Verdana"/>
          <w:sz w:val="22"/>
          <w:szCs w:val="22"/>
          <w:rtl w:val="0"/>
          <w:lang w:val="en-US"/>
        </w:rPr>
        <w:t>c</w:t>
      </w:r>
      <w:r>
        <w:rPr>
          <w:rFonts w:ascii="Verdana" w:hAnsi="Verdana"/>
          <w:sz w:val="22"/>
          <w:szCs w:val="22"/>
          <w:rtl w:val="0"/>
          <w:lang w:val="en-US"/>
        </w:rPr>
        <w:t xml:space="preserve">ommittee to draft this convention in 2005 and 2006, also at the Conference of the States Parties in 2009 to 2011. </w:t>
      </w:r>
      <w:r>
        <w:rPr>
          <w:rFonts w:ascii="Verdana" w:hAnsi="Verdana"/>
          <w:sz w:val="22"/>
          <w:szCs w:val="22"/>
          <w:rtl w:val="0"/>
          <w:lang w:val="en-US"/>
        </w:rPr>
        <w:t>I was the f</w:t>
      </w:r>
      <w:r>
        <w:rPr>
          <w:rFonts w:ascii="Verdana" w:hAnsi="Verdana"/>
          <w:sz w:val="22"/>
          <w:szCs w:val="22"/>
          <w:rtl w:val="0"/>
          <w:lang w:val="en-US"/>
        </w:rPr>
        <w:t xml:space="preserve">ounder of the campaign "Signing Inclusion" for the process of ratification of the Convention. Master's degree also focused on the CDPD,  with distinction. Represented the National Council on the Rights of Persons with Disabilities. Member of the Advisory Board and also the Board of Directors of the International Center for Not-for-Profit Law (ICNL), having participated in several board meetings in different countries under different contexts, including an expert meeting with the currently Special Rapporteur. Senior civil servant at the Presidency of the Republic of Brazil. Role included leadership </w:t>
      </w:r>
      <w:r>
        <w:rPr>
          <w:rFonts w:ascii="Verdana" w:hAnsi="Verdana"/>
          <w:sz w:val="22"/>
          <w:szCs w:val="22"/>
          <w:rtl w:val="0"/>
          <w:lang w:val="en-US"/>
        </w:rPr>
        <w:t>in the</w:t>
      </w:r>
      <w:r>
        <w:rPr>
          <w:rFonts w:ascii="Verdana" w:hAnsi="Verdana"/>
          <w:sz w:val="22"/>
          <w:szCs w:val="22"/>
          <w:rtl w:val="0"/>
          <w:lang w:val="en-US"/>
        </w:rPr>
        <w:t xml:space="preserve"> dialogue process to reform the legal framework of civil society organizations</w:t>
      </w:r>
      <w:r>
        <w:rPr>
          <w:rFonts w:ascii="Verdana" w:hAnsi="Verdana"/>
          <w:sz w:val="22"/>
          <w:szCs w:val="22"/>
          <w:rtl w:val="0"/>
          <w:lang w:val="en-US"/>
        </w:rPr>
        <w:t xml:space="preserve"> that lasted 5 years (2</w:t>
      </w:r>
      <w:r>
        <w:rPr>
          <w:rFonts w:ascii="Verdana" w:hAnsi="Verdana"/>
          <w:sz w:val="22"/>
          <w:szCs w:val="22"/>
          <w:rtl w:val="0"/>
          <w:lang w:val="en-US"/>
        </w:rPr>
        <w:t>011 to 2016</w:t>
      </w:r>
      <w:r>
        <w:rPr>
          <w:rFonts w:ascii="Verdana" w:hAnsi="Verdana"/>
          <w:sz w:val="22"/>
          <w:szCs w:val="22"/>
          <w:rtl w:val="0"/>
          <w:lang w:val="en-US"/>
        </w:rPr>
        <w:t>)</w:t>
      </w:r>
      <w:r>
        <w:rPr>
          <w:rFonts w:ascii="Verdana" w:hAnsi="Verdana"/>
          <w:sz w:val="22"/>
          <w:szCs w:val="22"/>
          <w:rtl w:val="0"/>
          <w:lang w:val="en-US"/>
        </w:rPr>
        <w:t>, guaranteeing freedom of association.</w:t>
      </w:r>
      <w:r>
        <w:rPr>
          <w:rFonts w:ascii="Arial Unicode MS" w:cs="Arial Unicode MS" w:hAnsi="Arial Unicode MS" w:eastAsia="Arial Unicode MS" w:hint="default"/>
          <w:b w:val="0"/>
          <w:bCs w:val="0"/>
          <w:i w:val="0"/>
          <w:iCs w:val="0"/>
          <w:rtl w:val="0"/>
          <w:lang w:val="en-US"/>
        </w:rPr>
        <w:t>   </w:t>
      </w:r>
    </w:p>
    <w:p>
      <w:pPr>
        <w:pStyle w:val="Normal.0"/>
        <w:rPr>
          <w:rFonts w:ascii="Verdana" w:cs="Verdana" w:hAnsi="Verdana" w:eastAsia="Verdana"/>
          <w:b w:val="1"/>
          <w:bCs w:val="1"/>
          <w:sz w:val="22"/>
          <w:szCs w:val="22"/>
        </w:rPr>
      </w:pPr>
    </w:p>
    <w:p>
      <w:pPr>
        <w:pStyle w:val="Normal.0"/>
        <w:numPr>
          <w:ilvl w:val="0"/>
          <w:numId w:val="5"/>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ESTABLISHED</w:t>
      </w:r>
      <w:r>
        <w:rPr>
          <w:rFonts w:ascii="Verdana" w:hAnsi="Verdana"/>
          <w:sz w:val="22"/>
          <w:szCs w:val="22"/>
          <w:rtl w:val="0"/>
          <w:lang w:val="en-US"/>
        </w:rPr>
        <w:t xml:space="preserve"> </w:t>
      </w:r>
      <w:r>
        <w:rPr>
          <w:rFonts w:ascii="Verdana" w:hAnsi="Verdana"/>
          <w:b w:val="1"/>
          <w:bCs w:val="1"/>
          <w:sz w:val="22"/>
          <w:szCs w:val="22"/>
          <w:rtl w:val="0"/>
          <w:lang w:val="en-US"/>
        </w:rPr>
        <w:t>COMPETENCE</w:t>
      </w:r>
      <w:r>
        <w:rPr>
          <w:rFonts w:ascii="Verdana" w:hAnsi="Verdana"/>
          <w:sz w:val="22"/>
          <w:szCs w:val="22"/>
          <w:rtl w:val="0"/>
          <w:lang w:val="en-US"/>
        </w:rPr>
        <w:t xml:space="preserve"> (200 words)</w:t>
      </w:r>
    </w:p>
    <w:p>
      <w:pPr>
        <w:pStyle w:val="Normal.0"/>
        <w:rPr>
          <w:rFonts w:ascii="Verdana" w:cs="Verdana" w:hAnsi="Verdana" w:eastAsia="Verdana"/>
          <w:b w:val="1"/>
          <w:bCs w:val="1"/>
          <w:sz w:val="22"/>
          <w:szCs w:val="22"/>
        </w:rPr>
      </w:pPr>
      <w:r>
        <w:rPr>
          <w:rFonts w:ascii="Verdana" w:hAnsi="Verdana"/>
          <w:b w:val="1"/>
          <w:bCs w:val="1"/>
          <w:sz w:val="22"/>
          <w:szCs w:val="22"/>
          <w:rtl w:val="0"/>
          <w:lang w:val="en-US"/>
        </w:rPr>
        <w:t>Nationally, regionally or internationally recognized competence related to human rights. (Please explain how such competence was acquired.)</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Attorney with expertise in the </w:t>
      </w:r>
      <w:r>
        <w:rPr>
          <w:rFonts w:ascii="Verdana" w:hAnsi="Verdana"/>
          <w:sz w:val="22"/>
          <w:szCs w:val="22"/>
          <w:rtl w:val="0"/>
          <w:lang w:val="en-US"/>
        </w:rPr>
        <w:t>non</w:t>
      </w:r>
      <w:r>
        <w:rPr>
          <w:rFonts w:ascii="Verdana" w:hAnsi="Verdana"/>
          <w:sz w:val="22"/>
          <w:szCs w:val="22"/>
          <w:rtl w:val="0"/>
          <w:lang w:val="en-US"/>
        </w:rPr>
        <w:t xml:space="preserve">-profit sector and human rights affairs. </w:t>
      </w:r>
      <w:r>
        <w:rPr>
          <w:rFonts w:ascii="Verdana" w:hAnsi="Verdana"/>
          <w:sz w:val="22"/>
          <w:szCs w:val="22"/>
          <w:rtl w:val="0"/>
          <w:lang w:val="en-US"/>
        </w:rPr>
        <w:t>Representative of</w:t>
      </w:r>
      <w:r>
        <w:rPr>
          <w:rFonts w:ascii="Verdana" w:hAnsi="Verdana"/>
          <w:sz w:val="22"/>
          <w:szCs w:val="22"/>
          <w:rtl w:val="0"/>
          <w:lang w:val="en-US"/>
        </w:rPr>
        <w:t xml:space="preserve"> the National Bar Association at the National Council for the Rights of Persons with Disabilities from 2006 to 2011, </w:t>
      </w:r>
      <w:r>
        <w:rPr>
          <w:rFonts w:ascii="Verdana" w:hAnsi="Verdana"/>
          <w:sz w:val="22"/>
          <w:szCs w:val="22"/>
          <w:rtl w:val="0"/>
          <w:lang w:val="en-US"/>
        </w:rPr>
        <w:t>supporting</w:t>
      </w:r>
      <w:r>
        <w:rPr>
          <w:rFonts w:ascii="Verdana" w:hAnsi="Verdana"/>
          <w:sz w:val="22"/>
          <w:szCs w:val="22"/>
          <w:rtl w:val="0"/>
          <w:lang w:val="en-US"/>
        </w:rPr>
        <w:t xml:space="preserve"> the ratification of the CDPD and the Optional Protocol in Brazil in 2007 and 2008. Served until 1st November 2016 as </w:t>
      </w:r>
      <w:r>
        <w:rPr>
          <w:rFonts w:ascii="Verdana" w:hAnsi="Verdana"/>
          <w:sz w:val="22"/>
          <w:szCs w:val="22"/>
          <w:rtl w:val="0"/>
          <w:lang w:val="en-US"/>
        </w:rPr>
        <w:t xml:space="preserve">Senior Special Advisor to the Secretary-General of the Presidency of the Republic, </w:t>
      </w:r>
      <w:r>
        <w:rPr>
          <w:rFonts w:ascii="Verdana" w:hAnsi="Verdana"/>
          <w:sz w:val="22"/>
          <w:szCs w:val="22"/>
          <w:rtl w:val="0"/>
          <w:lang w:val="en-US"/>
        </w:rPr>
        <w:t xml:space="preserve">as the key stakeholder leading the Brazilian legal reforms concerning civil society organizations, freedom of association and their relations with the public administration. Roles included working alongside the Government's staff, civil society organizations and others, seeking to identify and develop the most relevant guidelines to the agenda. Responsible to ensure that the new legal framework was consolidated in both Houses of the Congress, having participated in several high level meetings. National reference following their leadership in the process of reforming the legal framework for civil society and their relation with public administration. </w:t>
      </w:r>
    </w:p>
    <w:p>
      <w:pPr>
        <w:pStyle w:val="Normal.0"/>
        <w:rPr>
          <w:rFonts w:ascii="Verdana" w:cs="Verdana" w:hAnsi="Verdana" w:eastAsia="Verdana"/>
          <w:sz w:val="22"/>
          <w:szCs w:val="22"/>
        </w:rPr>
      </w:pPr>
      <w:r>
        <w:rPr>
          <w:rFonts w:ascii="Arial Unicode MS" w:cs="Arial Unicode MS" w:hAnsi="Arial Unicode MS" w:eastAsia="Arial Unicode MS" w:hint="default"/>
          <w:b w:val="0"/>
          <w:bCs w:val="0"/>
          <w:i w:val="0"/>
          <w:iCs w:val="0"/>
          <w:rtl w:val="0"/>
          <w:lang w:val="en-US"/>
        </w:rPr>
        <w:t>     </w:t>
      </w:r>
    </w:p>
    <w:p>
      <w:pPr>
        <w:pStyle w:val="Normal.0"/>
        <w:rPr>
          <w:rFonts w:ascii="Verdana" w:cs="Verdana" w:hAnsi="Verdana" w:eastAsia="Verdana"/>
          <w:sz w:val="22"/>
          <w:szCs w:val="22"/>
        </w:rPr>
      </w:pPr>
    </w:p>
    <w:p>
      <w:pPr>
        <w:pStyle w:val="Normal.0"/>
        <w:numPr>
          <w:ilvl w:val="0"/>
          <w:numId w:val="5"/>
        </w:numPr>
        <w:bidi w:val="0"/>
        <w:ind w:right="0"/>
        <w:jc w:val="left"/>
        <w:rPr>
          <w:rFonts w:ascii="Verdana" w:cs="Verdana" w:hAnsi="Verdana" w:eastAsia="Verdana"/>
          <w:sz w:val="22"/>
          <w:szCs w:val="22"/>
          <w:rtl w:val="0"/>
          <w:lang w:val="en-US"/>
        </w:rPr>
      </w:pPr>
      <w:r>
        <w:rPr>
          <w:rFonts w:ascii="Verdana" w:hAnsi="Verdana"/>
          <w:b w:val="1"/>
          <w:bCs w:val="1"/>
          <w:sz w:val="22"/>
          <w:szCs w:val="22"/>
          <w:rtl w:val="0"/>
          <w:lang w:val="en-US"/>
        </w:rPr>
        <w:t>PUBLICATIONS OR PUBLIC STATEMENTS</w:t>
      </w:r>
    </w:p>
    <w:p>
      <w:pPr>
        <w:pStyle w:val="Normal.0"/>
        <w:rPr>
          <w:rFonts w:ascii="Verdana" w:cs="Verdana" w:hAnsi="Verdana" w:eastAsia="Verdana"/>
          <w:b w:val="1"/>
          <w:bCs w:val="1"/>
          <w:sz w:val="22"/>
          <w:szCs w:val="22"/>
          <w:shd w:val="clear" w:color="auto" w:fill="ffff00"/>
          <w:lang w:val="en-US"/>
        </w:rPr>
      </w:pPr>
      <w:r>
        <w:rPr>
          <w:rFonts w:ascii="Verdana" w:hAnsi="Verdana"/>
          <w:b w:val="1"/>
          <w:bCs w:val="1"/>
          <w:sz w:val="22"/>
          <w:szCs w:val="22"/>
          <w:rtl w:val="0"/>
          <w:lang w:val="en-US"/>
        </w:rPr>
        <w:t>Please list</w:t>
      </w:r>
      <w:r>
        <w:rPr>
          <w:rFonts w:ascii="Verdana" w:hAnsi="Verdana"/>
          <w:b w:val="1"/>
          <w:bCs w:val="1"/>
          <w:strike w:val="1"/>
          <w:dstrike w:val="0"/>
          <w:sz w:val="22"/>
          <w:szCs w:val="22"/>
          <w:rtl w:val="0"/>
          <w:lang w:val="en-US"/>
        </w:rPr>
        <w:t xml:space="preserve"> </w:t>
      </w:r>
      <w:r>
        <w:rPr>
          <w:rFonts w:ascii="Verdana" w:hAnsi="Verdana"/>
          <w:b w:val="1"/>
          <w:bCs w:val="1"/>
          <w:sz w:val="22"/>
          <w:szCs w:val="22"/>
          <w:rtl w:val="0"/>
          <w:lang w:val="en-US"/>
        </w:rPr>
        <w:t>significant and relevant published books, articles, journals and reports that you have written or public statements, or pronouncements that you have made or events that you may have participated in relation to the mandate.</w:t>
      </w:r>
    </w:p>
    <w:p>
      <w:pPr>
        <w:pStyle w:val="Normal.0"/>
        <w:rPr>
          <w:rFonts w:ascii="Verdana" w:cs="Verdana" w:hAnsi="Verdana" w:eastAsia="Verdana"/>
          <w:sz w:val="22"/>
          <w:szCs w:val="22"/>
          <w:shd w:val="clear" w:color="auto" w:fill="ffff00"/>
          <w:lang w:val="en-US"/>
        </w:rPr>
      </w:pPr>
    </w:p>
    <w:p>
      <w:pPr>
        <w:pStyle w:val="Normal.0"/>
        <w:numPr>
          <w:ilvl w:val="1"/>
          <w:numId w:val="5"/>
        </w:numPr>
        <w:bidi w:val="0"/>
        <w:ind w:right="0"/>
        <w:jc w:val="left"/>
        <w:rPr>
          <w:rFonts w:ascii="Verdana" w:cs="Verdana" w:hAnsi="Verdana" w:eastAsia="Verdana"/>
          <w:b w:val="1"/>
          <w:bCs w:val="1"/>
          <w:sz w:val="22"/>
          <w:szCs w:val="22"/>
          <w:u w:val="single"/>
          <w:rtl w:val="0"/>
          <w:lang w:val="en-US"/>
        </w:rPr>
      </w:pPr>
      <w:r>
        <w:rPr>
          <w:rFonts w:ascii="Verdana" w:hAnsi="Verdana"/>
          <w:b w:val="1"/>
          <w:bCs w:val="1"/>
          <w:sz w:val="22"/>
          <w:szCs w:val="22"/>
          <w:u w:val="single"/>
          <w:rtl w:val="0"/>
          <w:lang w:val="en-US"/>
        </w:rPr>
        <w:t>Enter three publications in relation to the mandate for which you are applying in the order of relevance:</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sz w:val="22"/>
          <w:szCs w:val="22"/>
        </w:rPr>
      </w:pPr>
      <w:r>
        <w:rPr>
          <w:rFonts w:ascii="Verdana" w:hAnsi="Verdana"/>
          <w:b w:val="1"/>
          <w:bCs w:val="1"/>
          <w:sz w:val="22"/>
          <w:szCs w:val="22"/>
          <w:rtl w:val="0"/>
          <w:lang w:val="en-US"/>
        </w:rPr>
        <w:t xml:space="preserve">1. Title of publication: </w:t>
      </w:r>
      <w:r>
        <w:rPr>
          <w:rFonts w:ascii="Verdana" w:hAnsi="Verdana"/>
          <w:sz w:val="22"/>
          <w:szCs w:val="22"/>
          <w:rtl w:val="0"/>
          <w:lang w:val="en-US"/>
        </w:rPr>
        <w:t>LOPES,  La</w:t>
      </w:r>
      <w:r>
        <w:rPr>
          <w:rFonts w:ascii="Verdana" w:hAnsi="Verdana" w:hint="default"/>
          <w:sz w:val="22"/>
          <w:szCs w:val="22"/>
          <w:rtl w:val="0"/>
          <w:lang w:val="en-US"/>
        </w:rPr>
        <w:t>í</w:t>
      </w:r>
      <w:r>
        <w:rPr>
          <w:rFonts w:ascii="Verdana" w:hAnsi="Verdana"/>
          <w:sz w:val="22"/>
          <w:szCs w:val="22"/>
          <w:rtl w:val="0"/>
          <w:lang w:val="en-US"/>
        </w:rPr>
        <w:t xml:space="preserve">s;  SANTOS,  B.  </w:t>
      </w:r>
      <w:r>
        <w:rPr>
          <w:rFonts w:ascii="Verdana" w:hAnsi="Verdana"/>
          <w:sz w:val="22"/>
          <w:szCs w:val="22"/>
          <w:rtl w:val="0"/>
          <w:lang w:val="pt-PT"/>
        </w:rPr>
        <w:t>C.  (Org.);  ROLNIK,  I.  (Org.).  Marco  Regulat</w:t>
      </w:r>
      <w:r>
        <w:rPr>
          <w:rFonts w:ascii="Verdana" w:hAnsi="Verdana" w:hint="default"/>
          <w:sz w:val="22"/>
          <w:szCs w:val="22"/>
          <w:rtl w:val="0"/>
          <w:lang w:val="pt-PT"/>
        </w:rPr>
        <w:t>ó</w:t>
      </w:r>
      <w:r>
        <w:rPr>
          <w:rFonts w:ascii="Verdana" w:hAnsi="Verdana"/>
          <w:sz w:val="22"/>
          <w:szCs w:val="22"/>
          <w:rtl w:val="0"/>
          <w:lang w:val="pt-PT"/>
        </w:rPr>
        <w:t>rio das Organiza</w:t>
      </w:r>
      <w:r>
        <w:rPr>
          <w:rFonts w:ascii="Verdana" w:hAnsi="Verdana" w:hint="default"/>
          <w:sz w:val="22"/>
          <w:szCs w:val="22"/>
          <w:rtl w:val="0"/>
          <w:lang w:val="pt-PT"/>
        </w:rPr>
        <w:t>çõ</w:t>
      </w:r>
      <w:r>
        <w:rPr>
          <w:rFonts w:ascii="Verdana" w:hAnsi="Verdana"/>
          <w:sz w:val="22"/>
          <w:szCs w:val="22"/>
          <w:rtl w:val="0"/>
          <w:lang w:val="pt-PT"/>
        </w:rPr>
        <w:t xml:space="preserve">es da Sociedade Civil </w:t>
      </w:r>
      <w:r>
        <w:rPr>
          <w:rFonts w:ascii="Cambria Math" w:cs="Cambria Math" w:hAnsi="Cambria Math" w:eastAsia="Cambria Math"/>
          <w:sz w:val="22"/>
          <w:szCs w:val="22"/>
          <w:rtl w:val="0"/>
          <w:lang w:val="pt-PT"/>
        </w:rPr>
        <w:t>‐</w:t>
      </w:r>
      <w:r>
        <w:rPr>
          <w:rFonts w:ascii="Verdana" w:hAnsi="Verdana"/>
          <w:sz w:val="22"/>
          <w:szCs w:val="22"/>
          <w:rtl w:val="0"/>
          <w:lang w:val="pt-PT"/>
        </w:rPr>
        <w:t xml:space="preserve"> a constru</w:t>
      </w:r>
      <w:r>
        <w:rPr>
          <w:rFonts w:ascii="Verdana" w:hAnsi="Verdana" w:hint="default"/>
          <w:sz w:val="22"/>
          <w:szCs w:val="22"/>
          <w:rtl w:val="0"/>
          <w:lang w:val="pt-PT"/>
        </w:rPr>
        <w:t>çã</w:t>
      </w:r>
      <w:r>
        <w:rPr>
          <w:rFonts w:ascii="Verdana" w:hAnsi="Verdana"/>
          <w:sz w:val="22"/>
          <w:szCs w:val="22"/>
          <w:rtl w:val="0"/>
          <w:lang w:val="pt-PT"/>
        </w:rPr>
        <w:t xml:space="preserve">o da agenda no governo federal de 2011 a 2014.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Journal/Publisher: </w:t>
      </w:r>
      <w:r>
        <w:rPr>
          <w:rFonts w:ascii="Verdana" w:hAnsi="Verdana"/>
          <w:sz w:val="22"/>
          <w:szCs w:val="22"/>
          <w:rtl w:val="0"/>
          <w:lang w:val="en-US"/>
        </w:rPr>
        <w:t xml:space="preserve">Brazilian Government / Imprensa Nacional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of publication: </w:t>
      </w:r>
      <w:r>
        <w:rPr>
          <w:rFonts w:ascii="Verdana" w:hAnsi="Verdana"/>
          <w:sz w:val="22"/>
          <w:szCs w:val="22"/>
          <w:rtl w:val="0"/>
          <w:lang w:val="en-US"/>
        </w:rPr>
        <w:t>september of 2015</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http://www.participa.br/articles/public/0016/8824/04.12.15_MROSC_ArquivoCompleto_Capa_Miolo.pdf</w:t>
      </w:r>
    </w:p>
    <w:p>
      <w:pPr>
        <w:pStyle w:val="Normal.0"/>
        <w:rPr>
          <w:rFonts w:ascii="Verdana" w:cs="Verdana" w:hAnsi="Verdana" w:eastAsia="Verdana"/>
          <w:b w:val="1"/>
          <w:bCs w:val="1"/>
          <w:sz w:val="22"/>
          <w:szCs w:val="22"/>
          <w:lang w:val="en-US"/>
        </w:rPr>
      </w:pPr>
    </w:p>
    <w:p>
      <w:pPr>
        <w:pStyle w:val="Normal.0"/>
        <w:rPr>
          <w:rFonts w:ascii="Verdana" w:cs="Verdana" w:hAnsi="Verdana" w:eastAsia="Verdana"/>
          <w:sz w:val="22"/>
          <w:szCs w:val="22"/>
          <w:lang w:val="pt-PT"/>
        </w:rPr>
      </w:pPr>
      <w:r>
        <w:rPr>
          <w:rFonts w:ascii="Verdana" w:hAnsi="Verdana"/>
          <w:b w:val="1"/>
          <w:bCs w:val="1"/>
          <w:sz w:val="22"/>
          <w:szCs w:val="22"/>
          <w:rtl w:val="0"/>
          <w:lang w:val="pt-PT"/>
        </w:rPr>
        <w:t xml:space="preserve">2. Title of publication: </w:t>
      </w:r>
      <w:r>
        <w:rPr>
          <w:rFonts w:ascii="Verdana" w:hAnsi="Verdana"/>
          <w:sz w:val="22"/>
          <w:szCs w:val="22"/>
          <w:rtl w:val="0"/>
          <w:lang w:val="pt-PT"/>
        </w:rPr>
        <w:t>LOPES, La</w:t>
      </w:r>
      <w:r>
        <w:rPr>
          <w:rFonts w:ascii="Verdana" w:hAnsi="Verdana" w:hint="default"/>
          <w:sz w:val="22"/>
          <w:szCs w:val="22"/>
          <w:rtl w:val="0"/>
          <w:lang w:val="pt-PT"/>
        </w:rPr>
        <w:t>í</w:t>
      </w:r>
      <w:r>
        <w:rPr>
          <w:rFonts w:ascii="Verdana" w:hAnsi="Verdana"/>
          <w:sz w:val="22"/>
          <w:szCs w:val="22"/>
          <w:rtl w:val="0"/>
          <w:lang w:val="pt-PT"/>
        </w:rPr>
        <w:t>s Vanessa Carvalho de Figueir</w:t>
      </w:r>
      <w:r>
        <w:rPr>
          <w:rFonts w:ascii="Verdana" w:hAnsi="Verdana" w:hint="default"/>
          <w:sz w:val="22"/>
          <w:szCs w:val="22"/>
          <w:rtl w:val="0"/>
          <w:lang w:val="pt-PT"/>
        </w:rPr>
        <w:t>ê</w:t>
      </w:r>
      <w:r>
        <w:rPr>
          <w:rFonts w:ascii="Verdana" w:hAnsi="Verdana"/>
          <w:sz w:val="22"/>
          <w:szCs w:val="22"/>
          <w:rtl w:val="0"/>
          <w:lang w:val="pt-PT"/>
        </w:rPr>
        <w:t>do; SANTOS, B. C. (Org.); BROCHARDT, V. (Org.). Entenda o MROSC: Marco Regulat</w:t>
      </w:r>
      <w:r>
        <w:rPr>
          <w:rFonts w:ascii="Verdana" w:hAnsi="Verdana" w:hint="default"/>
          <w:sz w:val="22"/>
          <w:szCs w:val="22"/>
          <w:rtl w:val="0"/>
          <w:lang w:val="pt-PT"/>
        </w:rPr>
        <w:t>ó</w:t>
      </w:r>
      <w:r>
        <w:rPr>
          <w:rFonts w:ascii="Verdana" w:hAnsi="Verdana"/>
          <w:sz w:val="22"/>
          <w:szCs w:val="22"/>
          <w:rtl w:val="0"/>
          <w:lang w:val="pt-PT"/>
        </w:rPr>
        <w:t>rio das Organiza</w:t>
      </w:r>
      <w:r>
        <w:rPr>
          <w:rFonts w:ascii="Verdana" w:hAnsi="Verdana" w:hint="default"/>
          <w:sz w:val="22"/>
          <w:szCs w:val="22"/>
          <w:rtl w:val="0"/>
          <w:lang w:val="pt-PT"/>
        </w:rPr>
        <w:t>çõ</w:t>
      </w:r>
      <w:r>
        <w:rPr>
          <w:rFonts w:ascii="Verdana" w:hAnsi="Verdana"/>
          <w:sz w:val="22"/>
          <w:szCs w:val="22"/>
          <w:rtl w:val="0"/>
          <w:lang w:val="pt-PT"/>
        </w:rPr>
        <w:t xml:space="preserve">es da Sociedade Civil - Lei 13.019/2014. </w:t>
      </w:r>
    </w:p>
    <w:p>
      <w:pPr>
        <w:pStyle w:val="Normal.0"/>
        <w:rPr>
          <w:rFonts w:ascii="Verdana" w:cs="Verdana" w:hAnsi="Verdana" w:eastAsia="Verdana"/>
          <w:sz w:val="22"/>
          <w:szCs w:val="22"/>
          <w:lang w:val="pt-PT"/>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Journal/Publisher: </w:t>
      </w:r>
      <w:r>
        <w:rPr>
          <w:rFonts w:ascii="Verdana" w:hAnsi="Verdana"/>
          <w:sz w:val="22"/>
          <w:szCs w:val="22"/>
          <w:rtl w:val="0"/>
          <w:lang w:val="en-US"/>
        </w:rPr>
        <w:t xml:space="preserve">Brazilian Government / Imprensa Nacional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of publication: </w:t>
      </w:r>
      <w:r>
        <w:rPr>
          <w:rFonts w:ascii="Verdana" w:hAnsi="Verdana"/>
          <w:sz w:val="22"/>
          <w:szCs w:val="22"/>
          <w:rtl w:val="0"/>
          <w:lang w:val="en-US"/>
        </w:rPr>
        <w:t>may of 2016</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http://www.participa.br/articles/public/0039/9448/LIVRETO_MROSC_WEB.pdf</w:t>
      </w:r>
    </w:p>
    <w:p>
      <w:pPr>
        <w:pStyle w:val="Normal.0"/>
        <w:rPr>
          <w:rFonts w:ascii="Verdana" w:cs="Verdana" w:hAnsi="Verdana" w:eastAsia="Verdana"/>
          <w:b w:val="1"/>
          <w:bCs w:val="1"/>
          <w:sz w:val="22"/>
          <w:szCs w:val="22"/>
        </w:rPr>
      </w:pPr>
    </w:p>
    <w:p>
      <w:pPr>
        <w:pStyle w:val="Normal.0"/>
        <w:rPr>
          <w:rFonts w:ascii="Verdana" w:cs="Verdana" w:hAnsi="Verdana" w:eastAsia="Verdana"/>
          <w:sz w:val="22"/>
          <w:szCs w:val="22"/>
        </w:rPr>
      </w:pPr>
      <w:r>
        <w:rPr>
          <w:rFonts w:ascii="Verdana" w:hAnsi="Verdana"/>
          <w:b w:val="1"/>
          <w:bCs w:val="1"/>
          <w:sz w:val="22"/>
          <w:szCs w:val="22"/>
          <w:rtl w:val="0"/>
          <w:lang w:val="en-US"/>
        </w:rPr>
        <w:t xml:space="preserve">3. Title of publication: </w:t>
      </w:r>
      <w:r>
        <w:rPr>
          <w:rFonts w:ascii="Verdana" w:hAnsi="Verdana"/>
          <w:sz w:val="22"/>
          <w:szCs w:val="22"/>
          <w:rtl w:val="0"/>
          <w:lang w:val="en-US"/>
        </w:rPr>
        <w:t>LOPES, La</w:t>
      </w:r>
      <w:r>
        <w:rPr>
          <w:rFonts w:ascii="Verdana" w:hAnsi="Verdana" w:hint="default"/>
          <w:sz w:val="22"/>
          <w:szCs w:val="22"/>
          <w:rtl w:val="0"/>
          <w:lang w:val="en-US"/>
        </w:rPr>
        <w:t>í</w:t>
      </w:r>
      <w:r>
        <w:rPr>
          <w:rFonts w:ascii="Verdana" w:hAnsi="Verdana"/>
          <w:sz w:val="22"/>
          <w:szCs w:val="22"/>
          <w:rtl w:val="0"/>
          <w:lang w:val="en-US"/>
        </w:rPr>
        <w:t>s de Figueir</w:t>
      </w:r>
      <w:r>
        <w:rPr>
          <w:rFonts w:ascii="Verdana" w:hAnsi="Verdana" w:hint="default"/>
          <w:sz w:val="22"/>
          <w:szCs w:val="22"/>
          <w:rtl w:val="0"/>
          <w:lang w:val="en-US"/>
        </w:rPr>
        <w:t>ê</w:t>
      </w:r>
      <w:r>
        <w:rPr>
          <w:rFonts w:ascii="Verdana" w:hAnsi="Verdana"/>
          <w:sz w:val="22"/>
          <w:szCs w:val="22"/>
          <w:rtl w:val="0"/>
          <w:lang w:val="en-US"/>
        </w:rPr>
        <w:t xml:space="preserve">do. </w:t>
      </w:r>
      <w:r>
        <w:rPr>
          <w:rFonts w:ascii="Verdana" w:hAnsi="Verdana"/>
          <w:sz w:val="22"/>
          <w:szCs w:val="22"/>
          <w:rtl w:val="0"/>
          <w:lang w:val="pt-PT"/>
        </w:rPr>
        <w:t>Nova concep</w:t>
      </w:r>
      <w:r>
        <w:rPr>
          <w:rFonts w:ascii="Verdana" w:hAnsi="Verdana" w:hint="default"/>
          <w:sz w:val="22"/>
          <w:szCs w:val="22"/>
          <w:rtl w:val="0"/>
          <w:lang w:val="pt-PT"/>
        </w:rPr>
        <w:t>çã</w:t>
      </w:r>
      <w:r>
        <w:rPr>
          <w:rFonts w:ascii="Verdana" w:hAnsi="Verdana"/>
          <w:sz w:val="22"/>
          <w:szCs w:val="22"/>
          <w:rtl w:val="0"/>
          <w:lang w:val="pt-PT"/>
        </w:rPr>
        <w:t>o sobre pessoas com defici</w:t>
      </w:r>
      <w:r>
        <w:rPr>
          <w:rFonts w:ascii="Verdana" w:hAnsi="Verdana" w:hint="default"/>
          <w:sz w:val="22"/>
          <w:szCs w:val="22"/>
          <w:rtl w:val="0"/>
          <w:lang w:val="pt-PT"/>
        </w:rPr>
        <w:t>ê</w:t>
      </w:r>
      <w:r>
        <w:rPr>
          <w:rFonts w:ascii="Verdana" w:hAnsi="Verdana"/>
          <w:sz w:val="22"/>
          <w:szCs w:val="22"/>
          <w:rtl w:val="0"/>
          <w:lang w:val="pt-PT"/>
        </w:rPr>
        <w:t>ncia com base nos direitos humanos. In: Francisco J. Lima; Rita Mendon</w:t>
      </w:r>
      <w:r>
        <w:rPr>
          <w:rFonts w:ascii="Verdana" w:hAnsi="Verdana" w:hint="default"/>
          <w:sz w:val="22"/>
          <w:szCs w:val="22"/>
          <w:rtl w:val="0"/>
          <w:lang w:val="pt-PT"/>
        </w:rPr>
        <w:t>ç</w:t>
      </w:r>
      <w:r>
        <w:rPr>
          <w:rFonts w:ascii="Verdana" w:hAnsi="Verdana"/>
          <w:sz w:val="22"/>
          <w:szCs w:val="22"/>
          <w:rtl w:val="0"/>
          <w:lang w:val="pt-PT"/>
        </w:rPr>
        <w:t>a. (Org.). A efetividade da Conven</w:t>
      </w:r>
      <w:r>
        <w:rPr>
          <w:rFonts w:ascii="Verdana" w:hAnsi="Verdana" w:hint="default"/>
          <w:sz w:val="22"/>
          <w:szCs w:val="22"/>
          <w:rtl w:val="0"/>
          <w:lang w:val="pt-PT"/>
        </w:rPr>
        <w:t>çã</w:t>
      </w:r>
      <w:r>
        <w:rPr>
          <w:rFonts w:ascii="Verdana" w:hAnsi="Verdana"/>
          <w:sz w:val="22"/>
          <w:szCs w:val="22"/>
          <w:rtl w:val="0"/>
          <w:lang w:val="pt-PT"/>
        </w:rPr>
        <w:t>o sobre o</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Journal/Publisher: </w:t>
      </w:r>
      <w:r>
        <w:rPr>
          <w:rFonts w:ascii="Verdana" w:hAnsi="Verdana"/>
          <w:sz w:val="22"/>
          <w:szCs w:val="22"/>
          <w:rtl w:val="0"/>
          <w:lang w:val="en-US"/>
        </w:rPr>
        <w:t>Recife: Editora Universit</w:t>
      </w:r>
      <w:r>
        <w:rPr>
          <w:rFonts w:ascii="Verdana" w:hAnsi="Verdana" w:hint="default"/>
          <w:sz w:val="22"/>
          <w:szCs w:val="22"/>
          <w:rtl w:val="0"/>
          <w:lang w:val="en-US"/>
        </w:rPr>
        <w:t>á</w:t>
      </w:r>
      <w:r>
        <w:rPr>
          <w:rFonts w:ascii="Verdana" w:hAnsi="Verdana"/>
          <w:sz w:val="22"/>
          <w:szCs w:val="22"/>
          <w:rtl w:val="0"/>
          <w:lang w:val="en-US"/>
        </w:rPr>
        <w:t>ria - UFPE</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of publication: </w:t>
      </w:r>
      <w:r>
        <w:rPr>
          <w:rFonts w:ascii="Verdana" w:hAnsi="Verdana"/>
          <w:sz w:val="22"/>
          <w:szCs w:val="22"/>
          <w:rtl w:val="0"/>
          <w:lang w:val="en-US"/>
        </w:rPr>
        <w:t>2013</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http://educacaoinclusivaemfoco.com.br/a-efetividade-da-convencao-sobre-os-direitos-das-pessoas-om-deficiencia/</w:t>
      </w:r>
    </w:p>
    <w:p>
      <w:pPr>
        <w:pStyle w:val="Normal.0"/>
        <w:rPr>
          <w:rFonts w:ascii="Verdana" w:cs="Verdana" w:hAnsi="Verdana" w:eastAsia="Verdana"/>
          <w:b w:val="1"/>
          <w:bCs w:val="1"/>
          <w:sz w:val="22"/>
          <w:szCs w:val="22"/>
        </w:rPr>
      </w:pPr>
    </w:p>
    <w:p>
      <w:pPr>
        <w:pStyle w:val="Normal.0"/>
        <w:rPr>
          <w:rFonts w:ascii="Verdana" w:cs="Verdana" w:hAnsi="Verdana" w:eastAsia="Verdana"/>
          <w:sz w:val="22"/>
          <w:szCs w:val="22"/>
        </w:rPr>
      </w:pPr>
      <w:r>
        <w:rPr>
          <w:rFonts w:ascii="Verdana" w:hAnsi="Verdana"/>
          <w:b w:val="1"/>
          <w:bCs w:val="1"/>
          <w:sz w:val="22"/>
          <w:szCs w:val="22"/>
          <w:rtl w:val="0"/>
          <w:lang w:val="en-US"/>
        </w:rPr>
        <w:t xml:space="preserve">If more than three publications, kindly summarize </w:t>
      </w:r>
      <w:r>
        <w:rPr>
          <w:rFonts w:ascii="Verdana" w:hAnsi="Verdana"/>
          <w:sz w:val="22"/>
          <w:szCs w:val="22"/>
          <w:rtl w:val="0"/>
          <w:lang w:val="en-US"/>
        </w:rPr>
        <w:t>(200 words):</w:t>
      </w:r>
      <w:r>
        <w:rPr>
          <w:rFonts w:ascii="Verdana" w:hAnsi="Verdana"/>
          <w:b w:val="1"/>
          <w:bCs w:val="1"/>
          <w:sz w:val="22"/>
          <w:szCs w:val="22"/>
          <w:rtl w:val="0"/>
          <w:lang w:val="en-US"/>
        </w:rPr>
        <w:t xml:space="preserve"> </w:t>
      </w:r>
      <w:r>
        <w:rPr>
          <w:rFonts w:ascii="Verdana" w:hAnsi="Verdana"/>
          <w:sz w:val="22"/>
          <w:szCs w:val="22"/>
          <w:rtl w:val="0"/>
          <w:lang w:val="en-US"/>
        </w:rPr>
        <w:t>Co-authored several books on the third sector and human rights. Developed studies and papers on the legislation of civil society organizations. For more informations http://buscatextual.cnpq.br/buscatextual/visualizacv.do?id=K4737731Y0</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numPr>
          <w:ilvl w:val="1"/>
          <w:numId w:val="5"/>
        </w:numPr>
        <w:bidi w:val="0"/>
        <w:ind w:right="0"/>
        <w:jc w:val="left"/>
        <w:rPr>
          <w:rFonts w:ascii="Verdana" w:cs="Verdana" w:hAnsi="Verdana" w:eastAsia="Verdana"/>
          <w:b w:val="1"/>
          <w:bCs w:val="1"/>
          <w:sz w:val="22"/>
          <w:szCs w:val="22"/>
          <w:u w:val="single"/>
          <w:rtl w:val="0"/>
          <w:lang w:val="en-US"/>
        </w:rPr>
      </w:pPr>
      <w:r>
        <w:rPr>
          <w:rFonts w:ascii="Verdana" w:hAnsi="Verdana"/>
          <w:b w:val="1"/>
          <w:bCs w:val="1"/>
          <w:sz w:val="22"/>
          <w:szCs w:val="22"/>
          <w:u w:val="single"/>
          <w:rtl w:val="0"/>
          <w:lang w:val="en-US"/>
        </w:rPr>
        <w:t>Enter three public statements or pronouncements made or events that you may have participated in relation to the mandate for which you are applying in the order of relevance:</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1. Platform/occasion/event on which public statement/pronouncement made: </w:t>
      </w:r>
      <w:r>
        <w:rPr>
          <w:rFonts w:ascii="Verdana" w:hAnsi="Verdana"/>
          <w:sz w:val="22"/>
          <w:szCs w:val="22"/>
          <w:rtl w:val="0"/>
          <w:lang w:val="en-US"/>
        </w:rPr>
        <w:t>Global Forum on Civil Society Law 2015</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Event organizer: </w:t>
      </w:r>
      <w:r>
        <w:rPr>
          <w:rFonts w:ascii="Verdana" w:hAnsi="Verdana"/>
          <w:sz w:val="22"/>
          <w:szCs w:val="22"/>
          <w:rtl w:val="0"/>
          <w:lang w:val="en-US"/>
        </w:rPr>
        <w:t xml:space="preserve"> International Center for Not for Profit Law (ICNL)</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on which public statement/pronouncement made: </w:t>
      </w:r>
      <w:r>
        <w:rPr>
          <w:rFonts w:ascii="Verdana" w:hAnsi="Verdana"/>
          <w:sz w:val="22"/>
          <w:szCs w:val="22"/>
          <w:rtl w:val="0"/>
          <w:lang w:val="en-US"/>
        </w:rPr>
        <w:t>may of 2015</w:t>
      </w:r>
    </w:p>
    <w:p>
      <w:pPr>
        <w:pStyle w:val="Normal.0"/>
        <w:rPr>
          <w:rFonts w:ascii="Verdana" w:cs="Verdana" w:hAnsi="Verdana" w:eastAsia="Verdana"/>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http://www.icnl.org/globalforum2015/</w:t>
      </w:r>
    </w:p>
    <w:p>
      <w:pPr>
        <w:pStyle w:val="Normal.0"/>
        <w:rPr>
          <w:rFonts w:ascii="Verdana" w:cs="Verdana" w:hAnsi="Verdana" w:eastAsia="Verdana"/>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2. Platform/occasion/event on which public statement/pronouncement made: </w:t>
      </w:r>
      <w:r>
        <w:rPr>
          <w:rFonts w:ascii="Verdana" w:hAnsi="Verdana"/>
          <w:sz w:val="22"/>
          <w:szCs w:val="22"/>
          <w:rtl w:val="0"/>
          <w:lang w:val="en-US"/>
        </w:rPr>
        <w:t xml:space="preserve">II International Seminar on the New Legal Framework for Civil Society Organizations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Event organizer: </w:t>
      </w:r>
      <w:r>
        <w:rPr>
          <w:rFonts w:ascii="Verdana" w:hAnsi="Verdana"/>
          <w:sz w:val="22"/>
          <w:szCs w:val="22"/>
          <w:rtl w:val="0"/>
          <w:lang w:val="en-US"/>
        </w:rPr>
        <w:t xml:space="preserve">Government Secretariat of the Presidency of the Republic of Brazil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on which public statement/pronouncement made: </w:t>
      </w:r>
      <w:r>
        <w:rPr>
          <w:rFonts w:ascii="Verdana" w:hAnsi="Verdana"/>
          <w:sz w:val="22"/>
          <w:szCs w:val="22"/>
          <w:rtl w:val="0"/>
          <w:lang w:val="en-US"/>
        </w:rPr>
        <w:t>may of 2014</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http://www.participa.br/osc/conteudo-capa/agenda-internacional</w:t>
      </w:r>
    </w:p>
    <w:p>
      <w:pPr>
        <w:pStyle w:val="Normal.0"/>
        <w:rPr>
          <w:rFonts w:ascii="Verdana" w:cs="Verdana" w:hAnsi="Verdana" w:eastAsia="Verdana"/>
          <w:sz w:val="22"/>
          <w:szCs w:val="22"/>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3. Platform/occasion/event on which public statement/pronouncement made: </w:t>
      </w:r>
      <w:r>
        <w:rPr>
          <w:rFonts w:ascii="Verdana" w:hAnsi="Verdana"/>
          <w:sz w:val="22"/>
          <w:szCs w:val="22"/>
          <w:rtl w:val="0"/>
          <w:lang w:val="en-US"/>
        </w:rPr>
        <w:t>Ninth ISTR Regional Conference for Latin America and the Caribbean</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Event organizer: </w:t>
      </w:r>
      <w:r>
        <w:rPr>
          <w:rFonts w:ascii="Verdana" w:hAnsi="Verdana"/>
          <w:sz w:val="22"/>
          <w:szCs w:val="22"/>
          <w:rtl w:val="0"/>
          <w:lang w:val="en-US"/>
        </w:rPr>
        <w:t xml:space="preserve"> ISTR - International Society for Third Sector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on which public statement/pronouncement made: </w:t>
      </w:r>
      <w:r>
        <w:rPr>
          <w:rFonts w:ascii="Verdana" w:hAnsi="Verdana"/>
          <w:sz w:val="22"/>
          <w:szCs w:val="22"/>
          <w:rtl w:val="0"/>
          <w:lang w:val="en-US"/>
        </w:rPr>
        <w:t>august of 2013</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Web link, if available: </w:t>
      </w:r>
      <w:r>
        <w:rPr>
          <w:rFonts w:ascii="Verdana" w:hAnsi="Verdana"/>
          <w:sz w:val="22"/>
          <w:szCs w:val="22"/>
          <w:rtl w:val="0"/>
          <w:lang w:val="en-US"/>
        </w:rPr>
        <w:t>http://istrchile2013.blogspot.com/</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rPr>
      </w:pPr>
    </w:p>
    <w:p>
      <w:pPr>
        <w:pStyle w:val="Normal.0"/>
        <w:numPr>
          <w:ilvl w:val="0"/>
          <w:numId w:val="5"/>
        </w:numPr>
        <w:bidi w:val="0"/>
        <w:ind w:right="0"/>
        <w:jc w:val="left"/>
        <w:rPr>
          <w:rFonts w:ascii="Verdana" w:cs="Verdana" w:hAnsi="Verdana" w:eastAsia="Verdana"/>
          <w:sz w:val="22"/>
          <w:szCs w:val="22"/>
          <w:rtl w:val="0"/>
          <w:lang w:val="en-US"/>
        </w:rPr>
      </w:pPr>
      <w:r>
        <w:rPr>
          <w:rFonts w:ascii="Verdana" w:hAnsi="Verdana"/>
          <w:b w:val="1"/>
          <w:bCs w:val="1"/>
          <w:caps w:val="1"/>
          <w:sz w:val="22"/>
          <w:szCs w:val="22"/>
          <w:rtl w:val="0"/>
          <w:lang w:val="en-US"/>
        </w:rPr>
        <w:t>flexibility/readiness and AVAILABILITY of time</w:t>
      </w:r>
      <w:r>
        <w:rPr>
          <w:rFonts w:ascii="Verdana" w:hAnsi="Verdana"/>
          <w:caps w:val="1"/>
          <w:sz w:val="22"/>
          <w:szCs w:val="22"/>
          <w:rtl w:val="0"/>
          <w:lang w:val="en-US"/>
        </w:rPr>
        <w:t xml:space="preserve"> </w:t>
      </w:r>
      <w:r>
        <w:rPr>
          <w:rFonts w:ascii="Verdana" w:hAnsi="Verdana"/>
          <w:sz w:val="22"/>
          <w:szCs w:val="22"/>
          <w:rtl w:val="0"/>
          <w:lang w:val="en-US"/>
        </w:rPr>
        <w:t>(200 words)</w:t>
      </w:r>
    </w:p>
    <w:p>
      <w:pPr>
        <w:pStyle w:val="Normal.0"/>
        <w:shd w:val="clear" w:color="auto" w:fill="ffffff"/>
        <w:outlineLvl w:val="3"/>
        <w:rPr>
          <w:rFonts w:ascii="Verdana" w:cs="Verdana" w:hAnsi="Verdana" w:eastAsia="Verdana"/>
          <w:b w:val="1"/>
          <w:bCs w:val="1"/>
          <w:sz w:val="22"/>
          <w:szCs w:val="22"/>
        </w:rPr>
      </w:pPr>
      <w:r>
        <w:rPr>
          <w:rFonts w:ascii="Verdana" w:hAnsi="Verdana"/>
          <w:b w:val="1"/>
          <w:bCs w:val="1"/>
          <w:sz w:val="22"/>
          <w:szCs w:val="22"/>
          <w:rtl w:val="0"/>
          <w:lang w:val="en-US"/>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pPr>
        <w:pStyle w:val="Normal.0"/>
        <w:shd w:val="clear" w:color="auto" w:fill="ffffff"/>
        <w:outlineLvl w:val="3"/>
        <w:rPr>
          <w:rFonts w:ascii="Verdana" w:cs="Verdana" w:hAnsi="Verdana" w:eastAsia="Verdana"/>
          <w:b w:val="1"/>
          <w:bCs w:val="1"/>
          <w:sz w:val="22"/>
          <w:szCs w:val="22"/>
        </w:rPr>
      </w:pPr>
    </w:p>
    <w:p>
      <w:pPr>
        <w:pStyle w:val="Normal.0"/>
        <w:jc w:val="both"/>
        <w:rPr>
          <w:rFonts w:ascii="Verdana" w:cs="Verdana" w:hAnsi="Verdana" w:eastAsia="Verdana"/>
          <w:b w:val="1"/>
          <w:bCs w:val="1"/>
          <w:sz w:val="22"/>
          <w:szCs w:val="22"/>
        </w:rPr>
      </w:pPr>
      <w:r>
        <w:rPr>
          <w:rFonts w:ascii="Verdana" w:hAnsi="Verdana"/>
          <w:sz w:val="22"/>
          <w:szCs w:val="22"/>
          <w:rtl w:val="0"/>
          <w:lang w:val="en-US"/>
        </w:rPr>
        <w:t xml:space="preserve">I am willing and available to take part in all of the required activities all over the world. I can dedicate the estimated time to this role and commit myself to organizing my time and duties in order to be able to attend the sessions of the General Assembly and Human </w:t>
      </w:r>
      <w:r>
        <w:rPr>
          <w:rFonts w:ascii="Verdana" w:hAnsi="Verdana"/>
          <w:sz w:val="22"/>
          <w:szCs w:val="22"/>
          <w:rtl w:val="0"/>
          <w:lang w:val="en-US"/>
        </w:rPr>
        <w:t>Rights</w:t>
      </w:r>
      <w:r>
        <w:rPr>
          <w:rFonts w:ascii="Verdana" w:hAnsi="Verdana"/>
          <w:sz w:val="22"/>
          <w:szCs w:val="22"/>
          <w:rtl w:val="0"/>
          <w:lang w:val="en-US"/>
        </w:rPr>
        <w:t xml:space="preserve"> Council, besides other </w:t>
      </w:r>
      <w:r>
        <w:rPr>
          <w:rFonts w:ascii="Verdana" w:hAnsi="Verdana"/>
          <w:sz w:val="22"/>
          <w:szCs w:val="22"/>
          <w:rtl w:val="0"/>
          <w:lang w:val="en-US"/>
        </w:rPr>
        <w:t>responsibilities</w:t>
      </w:r>
      <w:r>
        <w:rPr>
          <w:rFonts w:ascii="Verdana" w:hAnsi="Verdana"/>
          <w:sz w:val="22"/>
          <w:szCs w:val="22"/>
          <w:rtl w:val="0"/>
          <w:lang w:val="en-US"/>
        </w:rPr>
        <w:t xml:space="preserve"> that I </w:t>
      </w:r>
      <w:r>
        <w:rPr>
          <w:rFonts w:ascii="Verdana" w:hAnsi="Verdana"/>
          <w:sz w:val="22"/>
          <w:szCs w:val="22"/>
          <w:rtl w:val="0"/>
          <w:lang w:val="en-US"/>
        </w:rPr>
        <w:t xml:space="preserve">may </w:t>
      </w:r>
      <w:r>
        <w:rPr>
          <w:rFonts w:ascii="Verdana" w:hAnsi="Verdana"/>
          <w:sz w:val="22"/>
          <w:szCs w:val="22"/>
          <w:rtl w:val="0"/>
          <w:lang w:val="en-US"/>
        </w:rPr>
        <w:t xml:space="preserve">hold. I have highly </w:t>
      </w:r>
      <w:r>
        <w:rPr>
          <w:rFonts w:ascii="Verdana" w:hAnsi="Verdana"/>
          <w:sz w:val="22"/>
          <w:szCs w:val="22"/>
          <w:rtl w:val="0"/>
          <w:lang w:val="en-US"/>
        </w:rPr>
        <w:t>recognised</w:t>
      </w:r>
      <w:r>
        <w:rPr>
          <w:rFonts w:ascii="Verdana" w:hAnsi="Verdana"/>
          <w:sz w:val="22"/>
          <w:szCs w:val="22"/>
          <w:rtl w:val="0"/>
          <w:lang w:val="en-US"/>
        </w:rPr>
        <w:t xml:space="preserve"> mediator skills, the ability to listen and to understand the demands of civil society organizations, the concerns of public servants and controlled bodies in order to propose and work towards conciliatory solutions to preserve the autonomy of organizations </w:t>
      </w:r>
      <w:r>
        <w:rPr>
          <w:rFonts w:ascii="Verdana" w:hAnsi="Verdana"/>
          <w:sz w:val="22"/>
          <w:szCs w:val="22"/>
          <w:rtl w:val="0"/>
          <w:lang w:val="en-US"/>
        </w:rPr>
        <w:t xml:space="preserve">while </w:t>
      </w:r>
      <w:r>
        <w:rPr>
          <w:rFonts w:ascii="Verdana" w:hAnsi="Verdana"/>
          <w:sz w:val="22"/>
          <w:szCs w:val="22"/>
          <w:rtl w:val="0"/>
          <w:lang w:val="en-US"/>
        </w:rPr>
        <w:t>ensur</w:t>
      </w:r>
      <w:r>
        <w:rPr>
          <w:rFonts w:ascii="Verdana" w:hAnsi="Verdana"/>
          <w:sz w:val="22"/>
          <w:szCs w:val="22"/>
          <w:rtl w:val="0"/>
          <w:lang w:val="en-US"/>
        </w:rPr>
        <w:t>ing</w:t>
      </w:r>
      <w:r>
        <w:rPr>
          <w:rFonts w:ascii="Verdana" w:hAnsi="Verdana"/>
          <w:sz w:val="22"/>
          <w:szCs w:val="22"/>
          <w:rtl w:val="0"/>
          <w:lang w:val="en-US"/>
        </w:rPr>
        <w:t xml:space="preserve"> public interest</w:t>
      </w:r>
      <w:r>
        <w:rPr>
          <w:rFonts w:ascii="Verdana" w:hAnsi="Verdana"/>
          <w:sz w:val="22"/>
          <w:szCs w:val="22"/>
          <w:rtl w:val="0"/>
          <w:lang w:val="en-US"/>
        </w:rPr>
        <w:t xml:space="preserve"> and would be keen to put those abilities in practices during all the activities that involve the role of being a Special Rapporteur on the rights to freedom of peaceful assembly and association.</w:t>
      </w:r>
    </w:p>
    <w:p>
      <w:pPr>
        <w:pStyle w:val="Normal.0"/>
        <w:shd w:val="clear" w:color="auto" w:fill="ffffff"/>
        <w:outlineLvl w:val="3"/>
        <w:rPr>
          <w:rFonts w:ascii="Verdana" w:cs="Verdana" w:hAnsi="Verdana" w:eastAsia="Verdana"/>
          <w:b w:val="1"/>
          <w:bCs w:val="1"/>
          <w:sz w:val="22"/>
          <w:szCs w:val="22"/>
        </w:rPr>
      </w:pPr>
    </w:p>
    <w:p>
      <w:pPr>
        <w:pStyle w:val="Normal.0"/>
        <w:shd w:val="clear" w:color="auto" w:fill="ffffff"/>
        <w:outlineLvl w:val="3"/>
        <w:rPr>
          <w:rFonts w:ascii="Verdana" w:cs="Verdana" w:hAnsi="Verdana" w:eastAsia="Verdana"/>
          <w:b w:val="1"/>
          <w:bCs w:val="1"/>
          <w:sz w:val="22"/>
          <w:szCs w:val="22"/>
        </w:rPr>
      </w:pPr>
      <w:r>
        <w:rPr>
          <w:rFonts w:ascii="Verdana" w:hAnsi="Verdana"/>
          <w:b w:val="1"/>
          <w:bCs w:val="1"/>
          <w:sz w:val="22"/>
          <w:szCs w:val="22"/>
          <w:rtl w:val="0"/>
          <w:lang w:val="en-US"/>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w:t>
      </w:r>
      <w:r>
        <w:rPr>
          <w:rFonts w:ascii="Verdana" w:hAnsi="Verdana" w:hint="default"/>
          <w:b w:val="1"/>
          <w:bCs w:val="1"/>
          <w:sz w:val="22"/>
          <w:szCs w:val="22"/>
          <w:rtl w:val="0"/>
          <w:lang w:val="en-US"/>
        </w:rPr>
        <w:t>“</w:t>
      </w:r>
      <w:r>
        <w:rPr>
          <w:rFonts w:ascii="Verdana" w:hAnsi="Verdana"/>
          <w:b w:val="1"/>
          <w:bCs w:val="1"/>
          <w:sz w:val="22"/>
          <w:szCs w:val="22"/>
          <w:rtl w:val="0"/>
          <w:lang w:val="en-US"/>
        </w:rPr>
        <w:t>experts on mission</w:t>
      </w:r>
      <w:r>
        <w:rPr>
          <w:rFonts w:ascii="Verdana" w:hAnsi="Verdana" w:hint="default"/>
          <w:b w:val="1"/>
          <w:bCs w:val="1"/>
          <w:sz w:val="22"/>
          <w:szCs w:val="22"/>
          <w:rtl w:val="0"/>
          <w:lang w:val="en-US"/>
        </w:rPr>
        <w:t>”</w:t>
      </w:r>
      <w:r>
        <w:rPr>
          <w:rFonts w:ascii="Verdana" w:hAnsi="Verdana"/>
          <w:b w:val="1"/>
          <w:bCs w:val="1"/>
          <w:sz w:val="22"/>
          <w:szCs w:val="22"/>
          <w:rtl w:val="0"/>
          <w:lang w:val="en-US"/>
        </w:rPr>
        <w:t xml:space="preserve">. </w:t>
      </w:r>
    </w:p>
    <w:p>
      <w:pPr>
        <w:pStyle w:val="Normal.0"/>
        <w:rPr>
          <w:rFonts w:ascii="Verdana" w:cs="Verdana" w:hAnsi="Verdana" w:eastAsia="Verdana"/>
          <w:sz w:val="22"/>
          <w:szCs w:val="22"/>
        </w:rPr>
      </w:pPr>
    </w:p>
    <w:p>
      <w:pPr>
        <w:pStyle w:val="Normal.0"/>
        <w:rPr>
          <w:rFonts w:ascii="Verdana" w:cs="Verdana" w:hAnsi="Verdana" w:eastAsia="Verdana"/>
          <w:sz w:val="22"/>
          <w:szCs w:val="22"/>
        </w:rPr>
      </w:pPr>
      <w:r>
        <w:rPr>
          <w:rFonts w:ascii="Arial Unicode MS" w:cs="Arial Unicode MS" w:hAnsi="Arial Unicode MS" w:eastAsia="Arial Unicode MS" w:hint="default"/>
          <w:b w:val="0"/>
          <w:bCs w:val="0"/>
          <w:i w:val="0"/>
          <w:iCs w:val="0"/>
          <w:rtl w:val="0"/>
          <w:lang w:val="en-US"/>
        </w:rPr>
        <w:t>     </w:t>
      </w:r>
    </w:p>
    <w:p>
      <w:pPr>
        <w:pStyle w:val="Normal.0"/>
        <w:rPr>
          <w:rFonts w:ascii="Verdana" w:cs="Verdana" w:hAnsi="Verdana" w:eastAsia="Verdana"/>
          <w:sz w:val="22"/>
          <w:szCs w:val="22"/>
        </w:rPr>
      </w:pPr>
    </w:p>
    <w:p>
      <w:pPr>
        <w:pStyle w:val="Normal.0"/>
        <w:jc w:val="both"/>
      </w:pPr>
      <w:r>
        <w:rPr>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 xml:space="preserve">III. </w:t>
      </w:r>
      <w:r>
        <w:rPr>
          <w:rFonts w:ascii="Verdana" w:hAnsi="Verdana"/>
          <w:b w:val="1"/>
          <w:bCs w:val="1"/>
          <w:caps w:val="1"/>
          <w:sz w:val="22"/>
          <w:szCs w:val="22"/>
          <w:rtl w:val="0"/>
          <w:lang w:val="en-US"/>
        </w:rPr>
        <w:t>Motivation Letter</w:t>
      </w:r>
      <w:r>
        <w:rPr>
          <w:rFonts w:ascii="Verdana" w:hAnsi="Verdana"/>
          <w:b w:val="1"/>
          <w:bCs w:val="1"/>
          <w:sz w:val="22"/>
          <w:szCs w:val="22"/>
          <w:rtl w:val="0"/>
          <w:lang w:val="en-US"/>
        </w:rPr>
        <w:t xml:space="preserve"> </w:t>
      </w:r>
      <w:r>
        <w:rPr>
          <w:rFonts w:ascii="Verdana" w:hAnsi="Verdana"/>
          <w:sz w:val="22"/>
          <w:szCs w:val="22"/>
          <w:rtl w:val="0"/>
          <w:lang w:val="en-US"/>
        </w:rPr>
        <w:t>(600 word limit, must be included below and not in a separate e-mail or as an attachment)</w:t>
      </w:r>
    </w:p>
    <w:p>
      <w:pPr>
        <w:pStyle w:val="Normal.0"/>
        <w:rPr>
          <w:rFonts w:ascii="Verdana" w:cs="Verdana" w:hAnsi="Verdana" w:eastAsia="Verdana"/>
        </w:rPr>
      </w:pPr>
    </w:p>
    <w:p>
      <w:pPr>
        <w:pStyle w:val="Normal.0"/>
        <w:rPr>
          <w:rFonts w:ascii="Verdana" w:cs="Verdana" w:hAnsi="Verdana" w:eastAsia="Verdana"/>
          <w:sz w:val="22"/>
          <w:szCs w:val="22"/>
        </w:rPr>
      </w:pPr>
      <w:r>
        <w:rPr>
          <w:rFonts w:ascii="Verdana" w:hAnsi="Verdana"/>
          <w:rtl w:val="0"/>
          <w:lang w:val="en-US"/>
        </w:rPr>
        <w:t>Oxford</w:t>
      </w:r>
      <w:r>
        <w:rPr>
          <w:rFonts w:ascii="Verdana" w:hAnsi="Verdana"/>
          <w:sz w:val="22"/>
          <w:szCs w:val="22"/>
          <w:rtl w:val="0"/>
          <w:lang w:val="en-US"/>
        </w:rPr>
        <w:t xml:space="preserve">, 22th </w:t>
      </w:r>
      <w:r>
        <w:rPr>
          <w:rFonts w:ascii="Verdana" w:hAnsi="Verdana"/>
          <w:sz w:val="22"/>
          <w:szCs w:val="22"/>
          <w:rtl w:val="0"/>
          <w:lang w:val="en-US"/>
        </w:rPr>
        <w:t>January</w:t>
      </w:r>
      <w:r>
        <w:rPr>
          <w:rFonts w:ascii="Verdana" w:hAnsi="Verdana"/>
          <w:sz w:val="22"/>
          <w:szCs w:val="22"/>
          <w:rtl w:val="0"/>
          <w:lang w:val="en-US"/>
        </w:rPr>
        <w:t xml:space="preserve"> 201</w:t>
      </w:r>
      <w:r>
        <w:rPr>
          <w:rFonts w:ascii="Verdana" w:hAnsi="Verdana"/>
          <w:sz w:val="22"/>
          <w:szCs w:val="22"/>
          <w:rtl w:val="0"/>
          <w:lang w:val="en-US"/>
        </w:rPr>
        <w:t>8</w:t>
      </w:r>
    </w:p>
    <w:p>
      <w:pPr>
        <w:pStyle w:val="Normal.0"/>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I am honored to submit this application for the mandate of the United Nation's Special Rapporteur on the rights to freedom of peaceful assembly and of association. </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Throughout my career, I have always been committed to </w:t>
      </w:r>
      <w:r>
        <w:rPr>
          <w:rFonts w:ascii="Verdana" w:hAnsi="Verdana"/>
          <w:sz w:val="22"/>
          <w:szCs w:val="22"/>
          <w:rtl w:val="0"/>
          <w:lang w:val="en-US"/>
        </w:rPr>
        <w:t>H</w:t>
      </w:r>
      <w:r>
        <w:rPr>
          <w:rFonts w:ascii="Verdana" w:hAnsi="Verdana"/>
          <w:sz w:val="22"/>
          <w:szCs w:val="22"/>
          <w:rtl w:val="0"/>
          <w:lang w:val="en-US"/>
        </w:rPr>
        <w:t xml:space="preserve">uman </w:t>
      </w:r>
      <w:r>
        <w:rPr>
          <w:rFonts w:ascii="Verdana" w:hAnsi="Verdana"/>
          <w:sz w:val="22"/>
          <w:szCs w:val="22"/>
          <w:rtl w:val="0"/>
          <w:lang w:val="en-US"/>
        </w:rPr>
        <w:t>R</w:t>
      </w:r>
      <w:r>
        <w:rPr>
          <w:rFonts w:ascii="Verdana" w:hAnsi="Verdana"/>
          <w:sz w:val="22"/>
          <w:szCs w:val="22"/>
          <w:rtl w:val="0"/>
          <w:lang w:val="en-US"/>
        </w:rPr>
        <w:t>ights, their institutions, and to civil society</w:t>
      </w:r>
      <w:r>
        <w:rPr>
          <w:rFonts w:ascii="Verdana" w:hAnsi="Verdana"/>
          <w:sz w:val="22"/>
          <w:szCs w:val="22"/>
          <w:rtl w:val="0"/>
          <w:lang w:val="en-US"/>
        </w:rPr>
        <w:t xml:space="preserve"> </w:t>
      </w:r>
      <w:r>
        <w:rPr>
          <w:rFonts w:ascii="Verdana" w:hAnsi="Verdana"/>
          <w:sz w:val="22"/>
          <w:szCs w:val="22"/>
          <w:rtl w:val="0"/>
          <w:lang w:val="en-US"/>
        </w:rPr>
        <w:t xml:space="preserve">strengthening. I strongly believe that the rights of citizens to gather peacefully in assembly and to associate directly influence the exercise of other fundamental rights. </w:t>
      </w:r>
      <w:r>
        <w:rPr>
          <w:rFonts w:ascii="Verdana" w:hAnsi="Verdana"/>
          <w:sz w:val="22"/>
          <w:szCs w:val="22"/>
          <w:rtl w:val="0"/>
          <w:lang w:val="en-US"/>
        </w:rPr>
        <w:t xml:space="preserve">While organized, citizens become able to </w:t>
      </w:r>
      <w:r>
        <w:rPr>
          <w:rFonts w:ascii="Verdana" w:hAnsi="Verdana"/>
          <w:sz w:val="22"/>
          <w:szCs w:val="22"/>
          <w:rtl w:val="0"/>
          <w:lang w:val="en-US"/>
        </w:rPr>
        <w:t>promote qualified dialogue</w:t>
      </w:r>
      <w:r>
        <w:rPr>
          <w:rFonts w:ascii="Verdana" w:hAnsi="Verdana"/>
          <w:sz w:val="22"/>
          <w:szCs w:val="22"/>
          <w:rtl w:val="0"/>
          <w:lang w:val="en-US"/>
        </w:rPr>
        <w:t xml:space="preserve">s, participate in public life and influence public debates. An active and engaged civil society </w:t>
      </w:r>
      <w:r>
        <w:rPr>
          <w:rFonts w:ascii="Verdana" w:hAnsi="Verdana"/>
          <w:sz w:val="22"/>
          <w:szCs w:val="22"/>
          <w:rtl w:val="0"/>
          <w:lang w:val="en-US"/>
        </w:rPr>
        <w:t xml:space="preserve">contributes to more dynamic societies and, therefore, </w:t>
      </w:r>
      <w:r>
        <w:rPr>
          <w:rFonts w:ascii="Verdana" w:hAnsi="Verdana"/>
          <w:sz w:val="22"/>
          <w:szCs w:val="22"/>
          <w:rtl w:val="0"/>
          <w:lang w:val="en-US"/>
        </w:rPr>
        <w:t xml:space="preserve">help to contribute to </w:t>
      </w:r>
      <w:r>
        <w:rPr>
          <w:rFonts w:ascii="Verdana" w:hAnsi="Verdana"/>
          <w:sz w:val="22"/>
          <w:szCs w:val="22"/>
          <w:rtl w:val="0"/>
          <w:lang w:val="en-US"/>
        </w:rPr>
        <w:t>stronger democracies.</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For the </w:t>
      </w:r>
      <w:r>
        <w:rPr>
          <w:rFonts w:ascii="Verdana" w:hAnsi="Verdana"/>
          <w:sz w:val="22"/>
          <w:szCs w:val="22"/>
          <w:rtl w:val="0"/>
          <w:lang w:val="en-US"/>
        </w:rPr>
        <w:t>past</w:t>
      </w:r>
      <w:r>
        <w:rPr>
          <w:rFonts w:ascii="Verdana" w:hAnsi="Verdana"/>
          <w:sz w:val="22"/>
          <w:szCs w:val="22"/>
          <w:rtl w:val="0"/>
          <w:lang w:val="en-US"/>
        </w:rPr>
        <w:t xml:space="preserve"> 15 years, I have held leadership positions engaging civil society and advocating for social justice as lawyer, academic, activist and also holding key position</w:t>
      </w:r>
      <w:r>
        <w:rPr>
          <w:rFonts w:ascii="Verdana" w:hAnsi="Verdana"/>
          <w:sz w:val="22"/>
          <w:szCs w:val="22"/>
          <w:rtl w:val="0"/>
          <w:lang w:val="en-US"/>
        </w:rPr>
        <w:t>s</w:t>
      </w:r>
      <w:r>
        <w:rPr>
          <w:rFonts w:ascii="Verdana" w:hAnsi="Verdana"/>
          <w:sz w:val="22"/>
          <w:szCs w:val="22"/>
          <w:rtl w:val="0"/>
          <w:lang w:val="en-US"/>
        </w:rPr>
        <w:t xml:space="preserve"> </w:t>
      </w:r>
      <w:r>
        <w:rPr>
          <w:rFonts w:ascii="Verdana" w:hAnsi="Verdana"/>
          <w:sz w:val="22"/>
          <w:szCs w:val="22"/>
          <w:rtl w:val="0"/>
          <w:lang w:val="en-US"/>
        </w:rPr>
        <w:t>at the Brazilian Federal Government</w:t>
      </w:r>
      <w:r>
        <w:rPr>
          <w:rFonts w:ascii="Verdana" w:hAnsi="Verdana"/>
          <w:sz w:val="22"/>
          <w:szCs w:val="22"/>
          <w:rtl w:val="0"/>
          <w:lang w:val="en-US"/>
        </w:rPr>
        <w:t>. These experiences allowed me to deepen my knowledge in designing, implementing, monitoring and assessing the exercise of rights, laws and policies.</w:t>
      </w:r>
      <w:r>
        <w:rPr>
          <w:rFonts w:ascii="Verdana" w:hAnsi="Verdana"/>
          <w:sz w:val="22"/>
          <w:szCs w:val="22"/>
          <w:rtl w:val="0"/>
          <w:lang w:val="en-US"/>
        </w:rPr>
        <w:t xml:space="preserve"> I have also attended a wide range of international events that helped me build a solid network with CSO, practitioners and academics that work in the field.</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From 2011 to 2016, I have served as Senior Special Advisor to the Secretary-General of the Presidency of the Republic of Brazil</w:t>
      </w:r>
      <w:r>
        <w:rPr>
          <w:rFonts w:ascii="Verdana" w:hAnsi="Verdana"/>
          <w:sz w:val="22"/>
          <w:szCs w:val="22"/>
          <w:rtl w:val="0"/>
          <w:lang w:val="en-US"/>
        </w:rPr>
        <w:t xml:space="preserve">, </w:t>
      </w:r>
      <w:r>
        <w:rPr>
          <w:rFonts w:ascii="Verdana" w:hAnsi="Verdana"/>
          <w:sz w:val="22"/>
          <w:szCs w:val="22"/>
          <w:rtl w:val="0"/>
          <w:lang w:val="en-US"/>
        </w:rPr>
        <w:t xml:space="preserve">where I </w:t>
      </w:r>
      <w:r>
        <w:rPr>
          <w:rFonts w:ascii="Verdana" w:hAnsi="Verdana"/>
          <w:sz w:val="22"/>
          <w:szCs w:val="22"/>
          <w:rtl w:val="0"/>
          <w:lang w:val="en-US"/>
        </w:rPr>
        <w:t xml:space="preserve">led the political and technical </w:t>
      </w:r>
      <w:r>
        <w:rPr>
          <w:rFonts w:ascii="Verdana" w:hAnsi="Verdana"/>
          <w:sz w:val="22"/>
          <w:szCs w:val="22"/>
          <w:rtl w:val="0"/>
          <w:lang w:val="en-US"/>
        </w:rPr>
        <w:t xml:space="preserve">participative </w:t>
      </w:r>
      <w:r>
        <w:rPr>
          <w:rFonts w:ascii="Verdana" w:hAnsi="Verdana"/>
          <w:sz w:val="22"/>
          <w:szCs w:val="22"/>
          <w:rtl w:val="0"/>
          <w:lang w:val="en-US"/>
        </w:rPr>
        <w:t>process</w:t>
      </w:r>
      <w:r>
        <w:rPr>
          <w:rFonts w:ascii="Verdana" w:hAnsi="Verdana"/>
          <w:sz w:val="22"/>
          <w:szCs w:val="22"/>
          <w:rtl w:val="0"/>
          <w:lang w:val="en-US"/>
        </w:rPr>
        <w:t>es</w:t>
      </w:r>
      <w:r>
        <w:rPr>
          <w:rFonts w:ascii="Verdana" w:hAnsi="Verdana"/>
          <w:sz w:val="22"/>
          <w:szCs w:val="22"/>
          <w:rtl w:val="0"/>
          <w:lang w:val="en-US"/>
        </w:rPr>
        <w:t xml:space="preserve"> </w:t>
      </w:r>
      <w:r>
        <w:rPr>
          <w:rFonts w:ascii="Verdana" w:hAnsi="Verdana"/>
          <w:sz w:val="22"/>
          <w:szCs w:val="22"/>
          <w:rtl w:val="0"/>
          <w:lang w:val="en-US"/>
        </w:rPr>
        <w:t>that tackled</w:t>
      </w:r>
      <w:r>
        <w:rPr>
          <w:rFonts w:ascii="Verdana" w:hAnsi="Verdana"/>
          <w:sz w:val="22"/>
          <w:szCs w:val="22"/>
          <w:rtl w:val="0"/>
          <w:lang w:val="en-US"/>
        </w:rPr>
        <w:t xml:space="preserve"> </w:t>
      </w:r>
      <w:r>
        <w:rPr>
          <w:rFonts w:ascii="Verdana" w:hAnsi="Verdana"/>
          <w:sz w:val="22"/>
          <w:szCs w:val="22"/>
          <w:rtl w:val="0"/>
          <w:lang w:val="en-US"/>
        </w:rPr>
        <w:t xml:space="preserve">the reform of the national law that organised the interaction between </w:t>
      </w:r>
      <w:r>
        <w:rPr>
          <w:rFonts w:ascii="Verdana" w:hAnsi="Verdana"/>
          <w:sz w:val="22"/>
          <w:szCs w:val="22"/>
          <w:rtl w:val="0"/>
          <w:lang w:val="en-US"/>
        </w:rPr>
        <w:t xml:space="preserve">civil society organizations and their partnerships with </w:t>
      </w:r>
      <w:r>
        <w:rPr>
          <w:rFonts w:ascii="Verdana" w:hAnsi="Verdana"/>
          <w:sz w:val="22"/>
          <w:szCs w:val="22"/>
          <w:rtl w:val="0"/>
          <w:lang w:val="en-US"/>
        </w:rPr>
        <w:t xml:space="preserve">the </w:t>
      </w:r>
      <w:r>
        <w:rPr>
          <w:rFonts w:ascii="Verdana" w:hAnsi="Verdana"/>
          <w:sz w:val="22"/>
          <w:szCs w:val="22"/>
          <w:rtl w:val="0"/>
          <w:lang w:val="en-US"/>
        </w:rPr>
        <w:t>public administration</w:t>
      </w:r>
      <w:r>
        <w:rPr>
          <w:rFonts w:ascii="Verdana" w:hAnsi="Verdana"/>
          <w:sz w:val="22"/>
          <w:szCs w:val="22"/>
          <w:rtl w:val="0"/>
          <w:lang w:val="en-US"/>
        </w:rPr>
        <w:t>.</w:t>
      </w:r>
      <w:r>
        <w:rPr>
          <w:rFonts w:ascii="Verdana" w:hAnsi="Verdana"/>
          <w:sz w:val="22"/>
          <w:szCs w:val="22"/>
          <w:rtl w:val="0"/>
          <w:lang w:val="en-US"/>
        </w:rPr>
        <w:t xml:space="preserve"> </w:t>
      </w:r>
      <w:r>
        <w:rPr>
          <w:rFonts w:ascii="Verdana" w:hAnsi="Verdana"/>
          <w:sz w:val="22"/>
          <w:szCs w:val="22"/>
          <w:rtl w:val="0"/>
          <w:lang w:val="en-US"/>
        </w:rPr>
        <w:t>I</w:t>
      </w:r>
      <w:r>
        <w:rPr>
          <w:rFonts w:ascii="Verdana" w:hAnsi="Verdana"/>
          <w:sz w:val="22"/>
          <w:szCs w:val="22"/>
          <w:rtl w:val="0"/>
          <w:lang w:val="en-US"/>
        </w:rPr>
        <w:t xml:space="preserve">nspired by </w:t>
      </w:r>
      <w:r>
        <w:rPr>
          <w:rFonts w:ascii="Verdana" w:hAnsi="Verdana"/>
          <w:sz w:val="22"/>
          <w:szCs w:val="22"/>
          <w:rtl w:val="0"/>
          <w:lang w:val="en-US"/>
        </w:rPr>
        <w:t>the best</w:t>
      </w:r>
      <w:r>
        <w:rPr>
          <w:rFonts w:ascii="Verdana" w:hAnsi="Verdana"/>
          <w:sz w:val="22"/>
          <w:szCs w:val="22"/>
          <w:rtl w:val="0"/>
          <w:lang w:val="en-US"/>
        </w:rPr>
        <w:t xml:space="preserve"> international practices</w:t>
      </w:r>
      <w:r>
        <w:rPr>
          <w:rFonts w:ascii="Verdana" w:hAnsi="Verdana"/>
          <w:sz w:val="22"/>
          <w:szCs w:val="22"/>
          <w:rtl w:val="0"/>
          <w:lang w:val="en-US"/>
        </w:rPr>
        <w:t>,</w:t>
      </w:r>
      <w:r>
        <w:rPr>
          <w:rFonts w:ascii="Verdana" w:hAnsi="Verdana"/>
          <w:sz w:val="22"/>
          <w:szCs w:val="22"/>
          <w:rtl w:val="0"/>
          <w:lang w:val="en-US"/>
        </w:rPr>
        <w:t xml:space="preserve"> I </w:t>
      </w:r>
      <w:r>
        <w:rPr>
          <w:rFonts w:ascii="Verdana" w:hAnsi="Verdana"/>
          <w:sz w:val="22"/>
          <w:szCs w:val="22"/>
          <w:rtl w:val="0"/>
          <w:lang w:val="en-US"/>
        </w:rPr>
        <w:t xml:space="preserve">have </w:t>
      </w:r>
      <w:r>
        <w:rPr>
          <w:rFonts w:ascii="Verdana" w:hAnsi="Verdana"/>
          <w:sz w:val="22"/>
          <w:szCs w:val="22"/>
          <w:rtl w:val="0"/>
          <w:lang w:val="en-US"/>
        </w:rPr>
        <w:t>worked alongside</w:t>
      </w:r>
      <w:r>
        <w:rPr>
          <w:rFonts w:ascii="Verdana" w:hAnsi="Verdana"/>
          <w:sz w:val="22"/>
          <w:szCs w:val="22"/>
          <w:rtl w:val="0"/>
          <w:lang w:val="en-US"/>
        </w:rPr>
        <w:t xml:space="preserve"> multi-level governments and</w:t>
      </w:r>
      <w:r>
        <w:rPr>
          <w:rFonts w:ascii="Verdana" w:hAnsi="Verdana"/>
          <w:sz w:val="22"/>
          <w:szCs w:val="22"/>
          <w:rtl w:val="0"/>
          <w:lang w:val="en-US"/>
        </w:rPr>
        <w:t xml:space="preserve"> </w:t>
      </w:r>
      <w:r>
        <w:rPr>
          <w:rFonts w:ascii="Verdana" w:hAnsi="Verdana"/>
          <w:sz w:val="22"/>
          <w:szCs w:val="22"/>
          <w:rtl w:val="0"/>
          <w:lang w:val="en-US"/>
        </w:rPr>
        <w:t xml:space="preserve">legislators </w:t>
      </w:r>
      <w:r>
        <w:rPr>
          <w:rFonts w:ascii="Verdana" w:hAnsi="Verdana"/>
          <w:sz w:val="22"/>
          <w:szCs w:val="22"/>
          <w:rtl w:val="0"/>
          <w:lang w:val="en-US"/>
        </w:rPr>
        <w:t>in permanent dialogue with civil society organizations</w:t>
      </w:r>
      <w:r>
        <w:rPr>
          <w:rFonts w:ascii="Verdana" w:hAnsi="Verdana"/>
          <w:sz w:val="22"/>
          <w:szCs w:val="22"/>
          <w:rtl w:val="0"/>
          <w:lang w:val="en-US"/>
        </w:rPr>
        <w:t>, Human Rights activists,</w:t>
      </w:r>
      <w:r>
        <w:rPr>
          <w:rFonts w:ascii="Verdana" w:hAnsi="Verdana"/>
          <w:sz w:val="22"/>
          <w:szCs w:val="22"/>
          <w:rtl w:val="0"/>
          <w:lang w:val="en-US"/>
        </w:rPr>
        <w:t xml:space="preserve"> social movements</w:t>
      </w:r>
      <w:r>
        <w:rPr>
          <w:rFonts w:ascii="Verdana" w:hAnsi="Verdana"/>
          <w:sz w:val="22"/>
          <w:szCs w:val="22"/>
          <w:rtl w:val="0"/>
          <w:lang w:val="en-US"/>
        </w:rPr>
        <w:t xml:space="preserve"> and academics, </w:t>
      </w:r>
      <w:r>
        <w:rPr>
          <w:rFonts w:ascii="Verdana" w:hAnsi="Verdana"/>
          <w:sz w:val="22"/>
          <w:szCs w:val="22"/>
          <w:rtl w:val="0"/>
          <w:lang w:val="en-US"/>
        </w:rPr>
        <w:t xml:space="preserve">seeking to identify and develop guidelines to produce knowledge and legal improvements for the nonprofit sector. </w:t>
      </w:r>
      <w:r>
        <w:rPr>
          <w:rFonts w:ascii="Verdana" w:hAnsi="Verdana"/>
          <w:sz w:val="22"/>
          <w:szCs w:val="22"/>
          <w:rtl w:val="0"/>
          <w:lang w:val="en-US"/>
        </w:rPr>
        <w:t>It was an intensively participative process that lasted 5 years where governments, CSOs and legislators, where I could coordinate, from the Brazilian Federal Government, endeavours that resulted in the approval of a</w:t>
      </w:r>
      <w:r>
        <w:rPr>
          <w:rFonts w:ascii="Verdana" w:hAnsi="Verdana"/>
          <w:sz w:val="22"/>
          <w:szCs w:val="22"/>
          <w:rtl w:val="0"/>
          <w:lang w:val="en-US"/>
        </w:rPr>
        <w:t xml:space="preserve"> new legal framework </w:t>
      </w:r>
      <w:r>
        <w:rPr>
          <w:rFonts w:ascii="Verdana" w:hAnsi="Verdana"/>
          <w:sz w:val="22"/>
          <w:szCs w:val="22"/>
          <w:rtl w:val="0"/>
          <w:lang w:val="en-US"/>
        </w:rPr>
        <w:t xml:space="preserve">- Brazilian National </w:t>
      </w:r>
      <w:r>
        <w:rPr>
          <w:rFonts w:ascii="Verdana" w:hAnsi="Verdana"/>
          <w:sz w:val="22"/>
          <w:szCs w:val="22"/>
          <w:rtl w:val="0"/>
          <w:lang w:val="en-US"/>
        </w:rPr>
        <w:t xml:space="preserve">Law </w:t>
      </w:r>
      <w:r>
        <w:rPr>
          <w:rFonts w:ascii="Verdana" w:hAnsi="Verdana"/>
          <w:sz w:val="22"/>
          <w:szCs w:val="22"/>
          <w:rtl w:val="0"/>
          <w:lang w:val="en-US"/>
        </w:rPr>
        <w:t xml:space="preserve">n. </w:t>
      </w:r>
      <w:r>
        <w:rPr>
          <w:rFonts w:ascii="Verdana" w:hAnsi="Verdana"/>
          <w:sz w:val="22"/>
          <w:szCs w:val="22"/>
          <w:rtl w:val="0"/>
          <w:lang w:val="en-US"/>
        </w:rPr>
        <w:t xml:space="preserve">13.019 </w:t>
      </w:r>
      <w:r>
        <w:rPr>
          <w:rFonts w:ascii="Verdana" w:hAnsi="Verdana"/>
          <w:sz w:val="22"/>
          <w:szCs w:val="22"/>
          <w:rtl w:val="0"/>
          <w:lang w:val="en-US"/>
        </w:rPr>
        <w:t xml:space="preserve">of </w:t>
      </w:r>
      <w:r>
        <w:rPr>
          <w:rFonts w:ascii="Verdana" w:hAnsi="Verdana"/>
          <w:sz w:val="22"/>
          <w:szCs w:val="22"/>
          <w:rtl w:val="0"/>
          <w:lang w:val="en-US"/>
        </w:rPr>
        <w:t>2014</w:t>
      </w:r>
      <w:r>
        <w:rPr>
          <w:rFonts w:ascii="Verdana" w:hAnsi="Verdana"/>
          <w:sz w:val="22"/>
          <w:szCs w:val="22"/>
          <w:rtl w:val="0"/>
          <w:lang w:val="en-US"/>
        </w:rPr>
        <w:t xml:space="preserve"> - that established new forms of interactions between </w:t>
      </w:r>
      <w:r>
        <w:rPr>
          <w:rFonts w:ascii="Verdana" w:hAnsi="Verdana"/>
          <w:sz w:val="22"/>
          <w:szCs w:val="22"/>
          <w:rtl w:val="0"/>
          <w:lang w:val="en-US"/>
        </w:rPr>
        <w:t xml:space="preserve">Brazilian CSOs </w:t>
      </w:r>
      <w:r>
        <w:rPr>
          <w:rFonts w:ascii="Verdana" w:hAnsi="Verdana"/>
          <w:sz w:val="22"/>
          <w:szCs w:val="22"/>
          <w:rtl w:val="0"/>
          <w:lang w:val="en-US"/>
        </w:rPr>
        <w:t xml:space="preserve">and the public sector. </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I also had the opportunity to </w:t>
      </w:r>
      <w:r>
        <w:rPr>
          <w:rFonts w:ascii="Verdana" w:hAnsi="Verdana"/>
          <w:sz w:val="22"/>
          <w:szCs w:val="22"/>
          <w:rtl w:val="0"/>
          <w:lang w:val="en-US"/>
        </w:rPr>
        <w:t xml:space="preserve">join the debates at </w:t>
      </w:r>
      <w:r>
        <w:rPr>
          <w:rFonts w:ascii="Verdana" w:hAnsi="Verdana"/>
          <w:sz w:val="22"/>
          <w:szCs w:val="22"/>
          <w:rtl w:val="0"/>
          <w:lang w:val="en-US"/>
        </w:rPr>
        <w:t xml:space="preserve">the </w:t>
      </w:r>
      <w:r>
        <w:rPr>
          <w:rFonts w:ascii="Verdana" w:hAnsi="Verdana"/>
          <w:i w:val="1"/>
          <w:iCs w:val="1"/>
          <w:sz w:val="22"/>
          <w:szCs w:val="22"/>
          <w:rtl w:val="0"/>
          <w:lang w:val="en-US"/>
        </w:rPr>
        <w:t>Ad Hoc</w:t>
      </w:r>
      <w:r>
        <w:rPr>
          <w:rFonts w:ascii="Verdana" w:hAnsi="Verdana"/>
          <w:sz w:val="22"/>
          <w:szCs w:val="22"/>
          <w:rtl w:val="0"/>
          <w:lang w:val="en-US"/>
        </w:rPr>
        <w:t xml:space="preserve"> Committee for the International Convention on the Rights of Persons with Disabilities in the United Nations Sixth (2005), </w:t>
      </w:r>
      <w:r>
        <w:rPr>
          <w:rFonts w:ascii="Verdana" w:hAnsi="Verdana"/>
          <w:sz w:val="22"/>
          <w:szCs w:val="22"/>
          <w:rtl w:val="0"/>
          <w:lang w:val="en-US"/>
        </w:rPr>
        <w:t>7th</w:t>
      </w:r>
      <w:r>
        <w:rPr>
          <w:rFonts w:ascii="Verdana" w:hAnsi="Verdana"/>
          <w:sz w:val="22"/>
          <w:szCs w:val="22"/>
          <w:rtl w:val="0"/>
          <w:lang w:val="en-US"/>
        </w:rPr>
        <w:t xml:space="preserve"> (2006) and </w:t>
      </w:r>
      <w:r>
        <w:rPr>
          <w:rFonts w:ascii="Verdana" w:hAnsi="Verdana"/>
          <w:sz w:val="22"/>
          <w:szCs w:val="22"/>
          <w:rtl w:val="0"/>
          <w:lang w:val="en-US"/>
        </w:rPr>
        <w:t>8th</w:t>
      </w:r>
      <w:r>
        <w:rPr>
          <w:rFonts w:ascii="Verdana" w:hAnsi="Verdana"/>
          <w:sz w:val="22"/>
          <w:szCs w:val="22"/>
          <w:rtl w:val="0"/>
          <w:lang w:val="en-US"/>
        </w:rPr>
        <w:t xml:space="preserve"> sessions (2006)</w:t>
      </w:r>
      <w:r>
        <w:rPr>
          <w:rFonts w:ascii="Verdana" w:hAnsi="Verdana"/>
          <w:sz w:val="22"/>
          <w:szCs w:val="22"/>
          <w:rtl w:val="0"/>
          <w:lang w:val="en-US"/>
        </w:rPr>
        <w:t>, as one of the Brazilian Civil Society representatives to the Committee.</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From 2006 to 2011, </w:t>
      </w:r>
      <w:r>
        <w:rPr>
          <w:rFonts w:ascii="Verdana" w:hAnsi="Verdana"/>
          <w:sz w:val="22"/>
          <w:szCs w:val="22"/>
          <w:rtl w:val="0"/>
          <w:lang w:val="en-US"/>
        </w:rPr>
        <w:t xml:space="preserve">I acted as the representative of the </w:t>
      </w:r>
      <w:r>
        <w:rPr>
          <w:rFonts w:ascii="Verdana" w:hAnsi="Verdana"/>
          <w:sz w:val="22"/>
          <w:szCs w:val="22"/>
          <w:rtl w:val="0"/>
          <w:lang w:val="en-US"/>
        </w:rPr>
        <w:t>Brazilian Bar Association at the National Council for the Rights of Persons with Disabilities</w:t>
      </w:r>
      <w:r>
        <w:rPr>
          <w:rFonts w:ascii="Verdana" w:hAnsi="Verdana"/>
          <w:sz w:val="22"/>
          <w:szCs w:val="22"/>
          <w:rtl w:val="0"/>
          <w:lang w:val="en-US"/>
        </w:rPr>
        <w:t xml:space="preserve"> where I remained deeply engaged to the</w:t>
      </w:r>
      <w:r>
        <w:rPr>
          <w:rFonts w:ascii="Verdana" w:hAnsi="Verdana"/>
          <w:sz w:val="22"/>
          <w:szCs w:val="22"/>
          <w:rtl w:val="0"/>
          <w:lang w:val="en-US"/>
        </w:rPr>
        <w:t xml:space="preserve"> international movement to monitor the Convention and the Optional Protocol.</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In 2009, I obtained a Master's degree in Human Rights,</w:t>
      </w:r>
      <w:r>
        <w:rPr>
          <w:rFonts w:ascii="Verdana" w:hAnsi="Verdana"/>
          <w:sz w:val="22"/>
          <w:szCs w:val="22"/>
          <w:rtl w:val="0"/>
          <w:lang w:val="en-US"/>
        </w:rPr>
        <w:t xml:space="preserve"> from </w:t>
      </w:r>
      <w:r>
        <w:rPr>
          <w:rFonts w:ascii="Verdana" w:hAnsi="Verdana"/>
          <w:sz w:val="22"/>
          <w:szCs w:val="22"/>
          <w:rtl w:val="0"/>
          <w:lang w:val="en-US"/>
        </w:rPr>
        <w:t>the S</w:t>
      </w:r>
      <w:r>
        <w:rPr>
          <w:rFonts w:ascii="Verdana" w:hAnsi="Verdana" w:hint="default"/>
          <w:sz w:val="22"/>
          <w:szCs w:val="22"/>
          <w:rtl w:val="0"/>
          <w:lang w:val="en-US"/>
        </w:rPr>
        <w:t>ã</w:t>
      </w:r>
      <w:r>
        <w:rPr>
          <w:rFonts w:ascii="Verdana" w:hAnsi="Verdana"/>
          <w:sz w:val="22"/>
          <w:szCs w:val="22"/>
          <w:rtl w:val="0"/>
          <w:lang w:val="en-US"/>
        </w:rPr>
        <w:t>o Paulo Catholic University</w:t>
      </w:r>
      <w:r>
        <w:rPr>
          <w:rFonts w:ascii="Verdana" w:hAnsi="Verdana"/>
          <w:sz w:val="22"/>
          <w:szCs w:val="22"/>
          <w:rtl w:val="0"/>
          <w:lang w:val="en-US"/>
        </w:rPr>
        <w:t xml:space="preserve">, </w:t>
      </w:r>
      <w:r>
        <w:rPr>
          <w:rFonts w:ascii="Verdana" w:hAnsi="Verdana"/>
          <w:sz w:val="22"/>
          <w:szCs w:val="22"/>
          <w:rtl w:val="0"/>
          <w:lang w:val="en-US"/>
        </w:rPr>
        <w:t>focus</w:t>
      </w:r>
      <w:r>
        <w:rPr>
          <w:rFonts w:ascii="Verdana" w:hAnsi="Verdana"/>
          <w:sz w:val="22"/>
          <w:szCs w:val="22"/>
          <w:rtl w:val="0"/>
          <w:lang w:val="en-US"/>
        </w:rPr>
        <w:t>ing</w:t>
      </w:r>
      <w:r>
        <w:rPr>
          <w:rFonts w:ascii="Verdana" w:hAnsi="Verdana"/>
          <w:sz w:val="22"/>
          <w:szCs w:val="22"/>
          <w:rtl w:val="0"/>
          <w:lang w:val="en-US"/>
        </w:rPr>
        <w:t xml:space="preserve"> on the rights of Persons with Disabilities</w:t>
      </w:r>
      <w:r>
        <w:rPr>
          <w:rFonts w:ascii="Verdana" w:hAnsi="Verdana"/>
          <w:sz w:val="22"/>
          <w:szCs w:val="22"/>
          <w:rtl w:val="0"/>
          <w:lang w:val="en-US"/>
        </w:rPr>
        <w:t>.</w:t>
      </w:r>
      <w:r>
        <w:rPr>
          <w:rFonts w:ascii="Verdana" w:hAnsi="Verdana"/>
          <w:sz w:val="22"/>
          <w:szCs w:val="22"/>
          <w:rtl w:val="0"/>
          <w:lang w:val="en-US"/>
        </w:rPr>
        <w:t xml:space="preserve"> </w:t>
      </w:r>
      <w:r>
        <w:rPr>
          <w:rFonts w:ascii="Verdana" w:hAnsi="Verdana"/>
          <w:sz w:val="22"/>
          <w:szCs w:val="22"/>
          <w:rtl w:val="0"/>
          <w:lang w:val="en-US"/>
        </w:rPr>
        <w:t>I still put efforts in bridging gaps between academia and human rights/civil society convening courses about human rights, public policies and the role of civil society for graduates in Business Administration.</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 xml:space="preserve">While aware of the challenges Civil Societies face to have their rights recognized world wide, </w:t>
      </w:r>
      <w:r>
        <w:rPr>
          <w:rFonts w:ascii="Verdana" w:hAnsi="Verdana"/>
          <w:sz w:val="22"/>
          <w:szCs w:val="22"/>
          <w:rtl w:val="0"/>
          <w:lang w:val="en-US"/>
        </w:rPr>
        <w:t xml:space="preserve">I intend to work hard in </w:t>
      </w:r>
      <w:r>
        <w:rPr>
          <w:rFonts w:ascii="Verdana" w:hAnsi="Verdana"/>
          <w:sz w:val="22"/>
          <w:szCs w:val="22"/>
          <w:rtl w:val="0"/>
          <w:lang w:val="en-US"/>
        </w:rPr>
        <w:t xml:space="preserve">bridging gaps between the United Nations System and the civil society organisations and </w:t>
      </w:r>
      <w:r>
        <w:rPr>
          <w:rFonts w:ascii="Verdana" w:hAnsi="Verdana"/>
          <w:sz w:val="22"/>
          <w:szCs w:val="22"/>
          <w:rtl w:val="0"/>
          <w:lang w:val="en-US"/>
        </w:rPr>
        <w:t xml:space="preserve">to foster </w:t>
      </w:r>
      <w:r>
        <w:rPr>
          <w:rFonts w:ascii="Verdana" w:hAnsi="Verdana"/>
          <w:sz w:val="22"/>
          <w:szCs w:val="22"/>
          <w:rtl w:val="0"/>
          <w:lang w:val="en-US"/>
        </w:rPr>
        <w:t xml:space="preserve">international dialogue seeking </w:t>
      </w:r>
      <w:r>
        <w:rPr>
          <w:rFonts w:ascii="Verdana" w:hAnsi="Verdana"/>
          <w:sz w:val="22"/>
          <w:szCs w:val="22"/>
          <w:rtl w:val="0"/>
          <w:lang w:val="en-US"/>
        </w:rPr>
        <w:t>the advancement of international human rights.</w:t>
      </w:r>
    </w:p>
    <w:p>
      <w:pPr>
        <w:pStyle w:val="Normal.0"/>
        <w:jc w:val="both"/>
        <w:rPr>
          <w:rFonts w:ascii="Verdana" w:cs="Verdana" w:hAnsi="Verdana" w:eastAsia="Verdana"/>
          <w:sz w:val="22"/>
          <w:szCs w:val="22"/>
        </w:rPr>
      </w:pPr>
    </w:p>
    <w:p>
      <w:pPr>
        <w:pStyle w:val="Normal.0"/>
        <w:jc w:val="both"/>
        <w:rPr>
          <w:rFonts w:ascii="Verdana" w:cs="Verdana" w:hAnsi="Verdana" w:eastAsia="Verdana"/>
          <w:sz w:val="22"/>
          <w:szCs w:val="22"/>
        </w:rPr>
      </w:pPr>
      <w:r>
        <w:rPr>
          <w:rFonts w:ascii="Verdana" w:hAnsi="Verdana"/>
          <w:sz w:val="22"/>
          <w:szCs w:val="22"/>
          <w:rtl w:val="0"/>
          <w:lang w:val="en-US"/>
        </w:rPr>
        <w:t>I strongly believe that my life commitment to the implementation and safeguard of the freedom of association and assembly, alongside a solid experience in both national and international level in the field, will allow me to exercise the role of Special Rapporteur on the rights to freedom of peaceful assembly and of association with dedication, independence and impartiality.</w:t>
      </w:r>
    </w:p>
    <w:p>
      <w:pPr>
        <w:pStyle w:val="Normal.0"/>
        <w:rPr>
          <w:rFonts w:ascii="Verdana" w:cs="Verdana" w:hAnsi="Verdana" w:eastAsia="Verdana"/>
          <w:sz w:val="22"/>
          <w:szCs w:val="22"/>
        </w:rPr>
      </w:pPr>
    </w:p>
    <w:p>
      <w:pPr>
        <w:pStyle w:val="Normal.0"/>
        <w:rPr>
          <w:rFonts w:ascii="Verdana" w:cs="Verdana" w:hAnsi="Verdana" w:eastAsia="Verdana"/>
          <w:sz w:val="22"/>
          <w:szCs w:val="22"/>
        </w:rPr>
      </w:pPr>
    </w:p>
    <w:p>
      <w:pPr>
        <w:pStyle w:val="Normal.0"/>
        <w:rPr>
          <w:rFonts w:ascii="Verdana" w:cs="Verdana" w:hAnsi="Verdana" w:eastAsia="Verdana"/>
          <w:sz w:val="22"/>
          <w:szCs w:val="22"/>
        </w:rPr>
      </w:pPr>
      <w:r>
        <w:rPr>
          <w:rFonts w:ascii="Verdana" w:hAnsi="Verdana"/>
          <w:b w:val="1"/>
          <w:bCs w:val="1"/>
          <w:sz w:val="22"/>
          <w:szCs w:val="22"/>
          <w:rtl w:val="0"/>
          <w:lang w:val="en-US"/>
        </w:rPr>
        <w:t>IV. LANGUAGES (READ / WRITTEN / SPOKEN)</w:t>
      </w:r>
    </w:p>
    <w:p>
      <w:pPr>
        <w:pStyle w:val="Normal.0"/>
        <w:rPr>
          <w:rFonts w:ascii="Verdana" w:cs="Verdana" w:hAnsi="Verdana" w:eastAsia="Verdana"/>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 xml:space="preserve">Please indicate all language skills below.  </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1. Mother tongue:</w:t>
      </w:r>
      <w:r>
        <w:rPr>
          <w:rFonts w:ascii="Verdana" w:hAnsi="Verdana"/>
          <w:b w:val="1"/>
          <w:bCs w:val="1"/>
          <w:sz w:val="22"/>
          <w:szCs w:val="22"/>
          <w:rtl w:val="0"/>
          <w:lang w:val="en-US"/>
        </w:rPr>
        <w:t xml:space="preserve"> </w:t>
      </w:r>
      <w:r>
        <w:rPr>
          <w:rFonts w:ascii="Verdana" w:hAnsi="Verdana"/>
          <w:b w:val="1"/>
          <w:bCs w:val="1"/>
          <w:sz w:val="22"/>
          <w:szCs w:val="22"/>
          <w:rtl w:val="0"/>
          <w:lang w:val="en-US"/>
        </w:rPr>
        <w:t>Portuguese</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r>
        <w:rPr>
          <w:rFonts w:ascii="Verdana" w:hAnsi="Verdana"/>
          <w:b w:val="1"/>
          <w:bCs w:val="1"/>
          <w:sz w:val="22"/>
          <w:szCs w:val="22"/>
          <w:rtl w:val="0"/>
          <w:lang w:val="en-US"/>
        </w:rPr>
        <w:t>2. Knowledge of the official languages of the United Nations:</w:t>
      </w:r>
    </w:p>
    <w:p>
      <w:pPr>
        <w:pStyle w:val="Normal.0"/>
        <w:rPr>
          <w:rFonts w:ascii="Verdana" w:cs="Verdana" w:hAnsi="Verdana" w:eastAsia="Verdana"/>
          <w:sz w:val="22"/>
          <w:szCs w:val="22"/>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Arabic:</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Easily or</w:t>
      </w:r>
      <w:r>
        <w:rPr>
          <w:rFonts w:ascii="Verdana" w:hAnsi="Verdana"/>
          <w:b w:val="1"/>
          <w:bCs w:val="1"/>
          <w:sz w:val="22"/>
          <w:szCs w:val="22"/>
          <w:rtl w:val="0"/>
          <w:lang w:val="en-US"/>
        </w:rPr>
        <w:t xml:space="preserve"> </w:t>
      </w:r>
      <w:r>
        <w:rPr>
          <w:rFonts w:ascii="Verdana" w:hAnsi="Verdana"/>
          <w:sz w:val="22"/>
          <w:szCs w:val="22"/>
          <w:rtl w:val="0"/>
          <w:lang w:val="en-US"/>
        </w:rPr>
        <w:t xml:space="preserve">Not easily: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Write:</w:t>
      </w:r>
      <w:r>
        <w:rPr>
          <w:rFonts w:ascii="Verdana" w:hAnsi="Verdana"/>
          <w:sz w:val="22"/>
          <w:szCs w:val="22"/>
          <w:rtl w:val="0"/>
          <w:lang w:val="en-US"/>
        </w:rPr>
        <w:t xml:space="preserve"> 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u w:val="single"/>
          <w:lang w:val="en-US"/>
        </w:rPr>
      </w:pPr>
      <w:r>
        <w:rPr>
          <w:rFonts w:ascii="Verdana" w:hAnsi="Verdana"/>
          <w:b w:val="1"/>
          <w:bCs w:val="1"/>
          <w:sz w:val="22"/>
          <w:szCs w:val="22"/>
          <w:u w:val="single"/>
          <w:rtl w:val="0"/>
          <w:lang w:val="en-US"/>
        </w:rPr>
        <w:t>Chinese</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English: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YES</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Verdana" w:hAnsi="Verdana"/>
          <w:sz w:val="22"/>
          <w:szCs w:val="22"/>
          <w:rtl w:val="0"/>
          <w:lang w:val="en-US"/>
        </w:rPr>
        <w:t xml:space="preserve">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sz w:val="22"/>
          <w:szCs w:val="22"/>
          <w:rtl w:val="0"/>
          <w:lang w:val="en-US"/>
        </w:rPr>
        <w:t xml:space="preserve"> easily </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Verdana" w:hAnsi="Verdana"/>
          <w:sz w:val="22"/>
          <w:szCs w:val="22"/>
          <w:rtl w:val="0"/>
          <w:lang w:val="en-US"/>
        </w:rPr>
        <w:t xml:space="preserve">easily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French: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lang w:val="en-US"/>
        </w:rPr>
      </w:pP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u w:val="single"/>
          <w:rtl w:val="0"/>
          <w:lang w:val="en-US"/>
        </w:rPr>
        <w:t>Russian:</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b w:val="1"/>
          <w:bCs w:val="1"/>
          <w:sz w:val="22"/>
          <w:szCs w:val="22"/>
          <w:u w:val="single"/>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u w:val="single"/>
          <w:rtl w:val="0"/>
          <w:lang w:val="en-US"/>
        </w:rPr>
        <w:t>Spanish:</w:t>
      </w:r>
      <w:r>
        <w:rPr>
          <w:rFonts w:ascii="Verdana" w:hAnsi="Verdana"/>
          <w:b w:val="1"/>
          <w:bCs w:val="1"/>
          <w:sz w:val="22"/>
          <w:szCs w:val="22"/>
          <w:rtl w:val="0"/>
          <w:lang w:val="en-US"/>
        </w:rPr>
        <w:t xml:space="preserve"> </w:t>
      </w:r>
      <w:r>
        <w:rPr>
          <w:rFonts w:ascii="Verdana" w:hAnsi="Verdana"/>
          <w:sz w:val="22"/>
          <w:szCs w:val="22"/>
          <w:rtl w:val="0"/>
          <w:lang w:val="en-US"/>
        </w:rPr>
        <w:t>Yes or no:</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YES</w:t>
      </w:r>
      <w:r>
        <w:rPr>
          <w:rFonts w:ascii="Verdana" w:hAnsi="Verdana"/>
          <w:b w:val="1"/>
          <w:bCs w:val="1"/>
          <w:sz w:val="22"/>
          <w:szCs w:val="22"/>
          <w:rtl w:val="0"/>
          <w:lang w:val="en-US"/>
        </w:rPr>
        <w:t xml:space="preserve">   </w:t>
      </w:r>
      <w:r>
        <w:rPr>
          <w:rFonts w:ascii="Verdana" w:hAnsi="Verdana"/>
          <w:sz w:val="22"/>
          <w:szCs w:val="22"/>
          <w:rtl w:val="0"/>
          <w:lang w:val="en-US"/>
        </w:rPr>
        <w:t>If yes,</w:t>
      </w:r>
      <w:r>
        <w:rPr>
          <w:rFonts w:ascii="Arial Unicode MS" w:cs="Arial Unicode MS" w:hAnsi="Arial Unicode MS" w:eastAsia="Arial Unicode MS"/>
          <w:b w:val="0"/>
          <w:bCs w:val="0"/>
          <w:i w:val="0"/>
          <w:iCs w:val="0"/>
          <w:sz w:val="22"/>
          <w:szCs w:val="22"/>
          <w:lang w:val="en-US"/>
        </w:rPr>
        <w:br w:type="textWrapping"/>
      </w:r>
    </w:p>
    <w:p>
      <w:pPr>
        <w:pStyle w:val="Normal.0"/>
        <w:ind w:left="720" w:firstLine="0"/>
        <w:rPr>
          <w:rFonts w:ascii="Verdana" w:cs="Verdana" w:hAnsi="Verdana" w:eastAsia="Verdana"/>
          <w:b w:val="1"/>
          <w:bCs w:val="1"/>
          <w:sz w:val="22"/>
          <w:szCs w:val="22"/>
          <w:lang w:val="en-US"/>
        </w:rPr>
      </w:pPr>
      <w:r>
        <w:rPr>
          <w:rFonts w:ascii="Verdana" w:hAnsi="Verdana"/>
          <w:b w:val="1"/>
          <w:bCs w:val="1"/>
          <w:sz w:val="22"/>
          <w:szCs w:val="22"/>
          <w:rtl w:val="0"/>
          <w:lang w:val="en-US"/>
        </w:rPr>
        <w:t xml:space="preserve">Read: </w:t>
      </w:r>
      <w:r>
        <w:rPr>
          <w:rFonts w:ascii="Verdana" w:hAnsi="Verdana"/>
          <w:sz w:val="22"/>
          <w:szCs w:val="22"/>
          <w:rtl w:val="0"/>
          <w:lang w:val="en-US"/>
        </w:rPr>
        <w:t xml:space="preserve">Easily or not easily: </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 xml:space="preserve">easily </w:t>
      </w:r>
      <w:r>
        <w:rPr>
          <w:rFonts w:ascii="Arial Unicode MS" w:cs="Arial Unicode MS" w:hAnsi="Arial Unicode MS" w:eastAsia="Arial Unicode MS" w:hint="default"/>
          <w:b w:val="0"/>
          <w:bCs w:val="0"/>
          <w:i w:val="0"/>
          <w:iCs w:val="0"/>
          <w:sz w:val="22"/>
          <w:szCs w:val="22"/>
          <w:rtl w:val="0"/>
          <w:lang w:val="en-US"/>
        </w:rPr>
        <w:t>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Write: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easily</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 xml:space="preserve">Speak: </w:t>
      </w:r>
      <w:r>
        <w:rPr>
          <w:rFonts w:ascii="Verdana" w:hAnsi="Verdana"/>
          <w:sz w:val="22"/>
          <w:szCs w:val="22"/>
          <w:rtl w:val="0"/>
          <w:lang w:val="en-US"/>
        </w:rPr>
        <w:t>Easily or not easily:</w:t>
      </w:r>
      <w:r>
        <w:rPr>
          <w:rFonts w:ascii="Verdana" w:hAnsi="Verdana"/>
          <w:b w:val="1"/>
          <w:b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     </w:t>
      </w:r>
      <w:r>
        <w:rPr>
          <w:rFonts w:ascii="Verdana" w:hAnsi="Verdana"/>
          <w:sz w:val="22"/>
          <w:szCs w:val="22"/>
          <w:rtl w:val="0"/>
          <w:lang w:val="en-US"/>
        </w:rPr>
        <w:t>easily</w:t>
      </w:r>
    </w:p>
    <w:p>
      <w:pPr>
        <w:pStyle w:val="Normal.0"/>
      </w:pPr>
      <w:r>
        <w:rPr>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V. EDUCATIONAL RECORD</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rtl w:val="0"/>
          <w:lang w:val="en-US"/>
        </w:rPr>
        <w:t>NOTE: Please list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 xml:space="preserve">s academic qualifications (university level and higher, indicating type of degree, subject, and whether full or part-time, ex. </w:t>
      </w:r>
      <w:r>
        <w:rPr>
          <w:rFonts w:ascii="Verdana" w:hAnsi="Verdana"/>
          <w:b w:val="1"/>
          <w:bCs w:val="1"/>
          <w:i w:val="1"/>
          <w:iCs w:val="1"/>
          <w:sz w:val="22"/>
          <w:szCs w:val="22"/>
          <w:rtl w:val="0"/>
          <w:lang w:val="en-US"/>
        </w:rPr>
        <w:t>Masters in law, University of xxx, part-time)</w:t>
      </w:r>
      <w:r>
        <w:rPr>
          <w:rFonts w:ascii="Verdana" w:hAnsi="Verdana"/>
          <w:b w:val="1"/>
          <w:bCs w:val="1"/>
          <w:sz w:val="22"/>
          <w:szCs w:val="22"/>
          <w:rtl w:val="0"/>
          <w:lang w:val="en-US"/>
        </w:rPr>
        <w:t xml:space="preserve">. </w:t>
      </w:r>
    </w:p>
    <w:p>
      <w:pPr>
        <w:pStyle w:val="Normal.0"/>
        <w:rPr>
          <w:rFonts w:ascii="Verdana" w:cs="Verdana" w:hAnsi="Verdana" w:eastAsia="Verdana"/>
          <w:sz w:val="22"/>
          <w:szCs w:val="22"/>
          <w:lang w:val="en-US"/>
        </w:rPr>
      </w:pPr>
      <w:r>
        <w:rPr>
          <w:rFonts w:ascii="Verdana" w:cs="Verdana" w:hAnsi="Verdana" w:eastAsia="Verdana"/>
          <w:b w:val="1"/>
          <w:bCs w:val="1"/>
          <w:sz w:val="22"/>
          <w:szCs w:val="22"/>
          <w:lang w:val="en-US"/>
        </w:rPr>
        <w:tab/>
      </w: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37"/>
        <w:gridCol w:w="1984"/>
        <w:gridCol w:w="2209"/>
      </w:tblGrid>
      <w:tr>
        <w:tblPrEx>
          <w:shd w:val="clear" w:color="auto" w:fill="ced7e7"/>
        </w:tblPrEx>
        <w:trPr>
          <w:trHeight w:val="157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Name of degree and name of academic institution, full or part-time: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Years of attendance</w:t>
            </w:r>
          </w:p>
          <w:p>
            <w:pPr>
              <w:pStyle w:val="Normal.0"/>
              <w:bidi w:val="0"/>
              <w:ind w:left="0" w:right="0" w:firstLine="0"/>
              <w:jc w:val="center"/>
              <w:rPr>
                <w:rtl w:val="0"/>
              </w:rPr>
            </w:pPr>
            <w:r>
              <w:rPr>
                <w:rFonts w:ascii="Verdana" w:hAnsi="Verdana"/>
                <w:sz w:val="22"/>
                <w:szCs w:val="22"/>
                <w:rtl w:val="0"/>
                <w:lang w:val="en-US"/>
              </w:rPr>
              <w:t>(provide a range from-to, for example 1999-2003):</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Place and country:</w:t>
            </w:r>
          </w:p>
        </w:tc>
      </w:tr>
      <w:tr>
        <w:tblPrEx>
          <w:shd w:val="clear" w:color="auto" w:fill="ced7e7"/>
        </w:tblPrEx>
        <w:trPr>
          <w:trHeight w:val="209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Doctoral Programme in Public Law </w:t>
            </w: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PHD in Public Law </w:t>
            </w:r>
          </w:p>
          <w:p>
            <w:pPr>
              <w:pStyle w:val="Normal.0"/>
              <w:bidi w:val="0"/>
              <w:ind w:left="0" w:right="0" w:firstLine="0"/>
              <w:jc w:val="left"/>
              <w:rPr>
                <w:rFonts w:ascii="Verdana" w:cs="Verdana" w:hAnsi="Verdana" w:eastAsia="Verdana"/>
                <w:sz w:val="22"/>
                <w:szCs w:val="22"/>
                <w:rtl w:val="0"/>
                <w:lang w:val="en-US"/>
              </w:rPr>
            </w:pPr>
            <w:r>
              <w:rPr>
                <w:rFonts w:ascii="Verdana" w:hAnsi="Verdana"/>
                <w:sz w:val="22"/>
                <w:szCs w:val="22"/>
                <w:rtl w:val="0"/>
                <w:lang w:val="en-US"/>
              </w:rPr>
              <w:t>Welfare State, Constitution and Poverty</w:t>
            </w:r>
          </w:p>
          <w:p>
            <w:pPr>
              <w:pStyle w:val="Normal.0"/>
              <w:bidi w:val="0"/>
              <w:ind w:left="0" w:right="0" w:firstLine="0"/>
              <w:jc w:val="left"/>
              <w:rPr>
                <w:rFonts w:ascii="Verdana" w:cs="Verdana" w:hAnsi="Verdana" w:eastAsia="Verdana"/>
                <w:sz w:val="22"/>
                <w:szCs w:val="22"/>
                <w:rtl w:val="0"/>
                <w:lang w:val="en-US"/>
              </w:rPr>
            </w:pPr>
            <w:r>
              <w:rPr>
                <w:rFonts w:ascii="Verdana" w:hAnsi="Verdana"/>
                <w:sz w:val="22"/>
                <w:szCs w:val="22"/>
                <w:rtl w:val="0"/>
                <w:lang w:val="en-US"/>
              </w:rPr>
              <w:t>Thesis: Public Funding of CSOs as a dimension of freedom of association (under construction)</w:t>
            </w:r>
          </w:p>
          <w:p>
            <w:pPr>
              <w:pStyle w:val="Normal.0"/>
              <w:bidi w:val="0"/>
              <w:ind w:left="0" w:right="0" w:firstLine="0"/>
              <w:jc w:val="left"/>
              <w:rPr>
                <w:rFonts w:ascii="Verdana" w:cs="Verdana" w:hAnsi="Verdana" w:eastAsia="Verdana"/>
                <w:sz w:val="22"/>
                <w:szCs w:val="22"/>
                <w:rtl w:val="0"/>
                <w:lang w:val="en-US"/>
              </w:rPr>
            </w:pPr>
            <w:r>
              <w:rPr>
                <w:rFonts w:ascii="Verdana" w:hAnsi="Verdana"/>
                <w:sz w:val="22"/>
                <w:szCs w:val="22"/>
                <w:rtl w:val="0"/>
                <w:lang w:val="en-US"/>
              </w:rPr>
              <w:t xml:space="preserve">University of Coimbra </w:t>
            </w:r>
          </w:p>
          <w:p>
            <w:pPr>
              <w:pStyle w:val="Normal.0"/>
              <w:bidi w:val="0"/>
              <w:ind w:left="0" w:right="0" w:firstLine="0"/>
              <w:jc w:val="left"/>
              <w:rPr>
                <w:rtl w:val="0"/>
              </w:rPr>
            </w:pPr>
            <w:r>
              <w:rPr>
                <w:rFonts w:ascii="Verdana" w:hAnsi="Verdana"/>
                <w:sz w:val="22"/>
                <w:szCs w:val="22"/>
                <w:rtl w:val="0"/>
                <w:lang w:val="en-US"/>
              </w:rPr>
              <w:t>Part time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en-US"/>
              </w:rPr>
            </w:pPr>
          </w:p>
          <w:p>
            <w:pPr>
              <w:pStyle w:val="Normal.0"/>
              <w:bidi w:val="0"/>
              <w:ind w:left="0" w:right="0" w:firstLine="0"/>
              <w:jc w:val="center"/>
              <w:rPr>
                <w:rtl w:val="0"/>
              </w:rPr>
            </w:pPr>
            <w:r>
              <w:rPr>
                <w:rFonts w:ascii="Verdana" w:hAnsi="Verdana"/>
                <w:sz w:val="22"/>
                <w:szCs w:val="22"/>
                <w:rtl w:val="0"/>
                <w:lang w:val="en-US"/>
              </w:rPr>
              <w:t>2016-2020 (estimated)</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Coimbra, Portugal</w:t>
            </w:r>
          </w:p>
        </w:tc>
      </w:tr>
      <w:tr>
        <w:tblPrEx>
          <w:shd w:val="clear" w:color="auto" w:fill="ced7e7"/>
        </w:tblPrEx>
        <w:trPr>
          <w:trHeight w:val="212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Master degree in Law - Human Rights </w:t>
            </w: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Dissertation: Convention on the Rights of Persons with Disabilities, Optional Protocol and Accessibility  </w:t>
            </w:r>
          </w:p>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Catholic University of S</w:t>
            </w:r>
            <w:r>
              <w:rPr>
                <w:rFonts w:ascii="Verdana" w:hAnsi="Verdana" w:hint="default"/>
                <w:sz w:val="22"/>
                <w:szCs w:val="22"/>
                <w:rtl w:val="0"/>
                <w:lang w:val="en-US"/>
              </w:rPr>
              <w:t>ã</w:t>
            </w:r>
            <w:r>
              <w:rPr>
                <w:rFonts w:ascii="Verdana" w:hAnsi="Verdana"/>
                <w:sz w:val="22"/>
                <w:szCs w:val="22"/>
                <w:rtl w:val="0"/>
                <w:lang w:val="en-US"/>
              </w:rPr>
              <w:t>o Paulo, Law School</w:t>
            </w:r>
            <w:r>
              <w:rPr>
                <w:rFonts w:ascii="Verdana" w:cs="Verdana" w:hAnsi="Verdana" w:eastAsia="Verdana"/>
                <w:sz w:val="22"/>
                <w:szCs w:val="22"/>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en-US"/>
              </w:rPr>
            </w:pPr>
          </w:p>
          <w:p>
            <w:pPr>
              <w:pStyle w:val="Normal.0"/>
              <w:bidi w:val="0"/>
              <w:ind w:left="0" w:right="0" w:firstLine="0"/>
              <w:jc w:val="center"/>
              <w:rPr>
                <w:rtl w:val="0"/>
              </w:rPr>
            </w:pPr>
            <w:r>
              <w:rPr>
                <w:rFonts w:ascii="Verdana" w:hAnsi="Verdana"/>
                <w:sz w:val="22"/>
                <w:szCs w:val="22"/>
                <w:rtl w:val="0"/>
                <w:lang w:val="en-US"/>
              </w:rPr>
              <w:t>2005-2008</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S</w:t>
            </w:r>
            <w:r>
              <w:rPr>
                <w:rFonts w:ascii="Verdana" w:hAnsi="Verdana" w:hint="default"/>
                <w:sz w:val="22"/>
                <w:szCs w:val="22"/>
                <w:rtl w:val="0"/>
                <w:lang w:val="en-US"/>
              </w:rPr>
              <w:t>ã</w:t>
            </w:r>
            <w:r>
              <w:rPr>
                <w:rFonts w:ascii="Verdana" w:hAnsi="Verdana"/>
                <w:sz w:val="22"/>
                <w:szCs w:val="22"/>
                <w:rtl w:val="0"/>
                <w:lang w:val="en-US"/>
              </w:rPr>
              <w:t>o Paulo, Brazil</w:t>
            </w:r>
          </w:p>
        </w:tc>
      </w:tr>
      <w:tr>
        <w:tblPrEx>
          <w:shd w:val="clear" w:color="auto" w:fill="ced7e7"/>
        </w:tblPrEx>
        <w:trPr>
          <w:trHeight w:val="264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Specialist on Public Policies </w:t>
            </w: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Final work: Report - Parliamentary Enquiry Comission on the National Health Service (CPI DO SUS) </w:t>
            </w: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pt-PT"/>
              </w:rPr>
              <w:t>http://www.escoladegoverno.org.br/biblioteca/traducoes/556-formationgovernors</w:t>
            </w:r>
          </w:p>
          <w:p>
            <w:pPr>
              <w:pStyle w:val="Normal.0"/>
              <w:rPr>
                <w:rFonts w:ascii="Verdana" w:cs="Verdana" w:hAnsi="Verdana" w:eastAsia="Verdana"/>
                <w:sz w:val="22"/>
                <w:szCs w:val="22"/>
              </w:rPr>
            </w:pPr>
          </w:p>
          <w:p>
            <w:pPr>
              <w:pStyle w:val="Normal.0"/>
              <w:bidi w:val="0"/>
              <w:ind w:left="0" w:right="0" w:firstLine="0"/>
              <w:jc w:val="left"/>
              <w:rPr>
                <w:rtl w:val="0"/>
              </w:rPr>
            </w:pPr>
            <w:r>
              <w:rPr>
                <w:rFonts w:ascii="Verdana" w:hAnsi="Verdana"/>
                <w:sz w:val="22"/>
                <w:szCs w:val="22"/>
                <w:rtl w:val="0"/>
                <w:lang w:val="pt-PT"/>
              </w:rPr>
              <w:t>Government School of S</w:t>
            </w:r>
            <w:r>
              <w:rPr>
                <w:rFonts w:ascii="Verdana" w:hAnsi="Verdana" w:hint="default"/>
                <w:sz w:val="22"/>
                <w:szCs w:val="22"/>
                <w:rtl w:val="0"/>
                <w:lang w:val="pt-PT"/>
              </w:rPr>
              <w:t>ã</w:t>
            </w:r>
            <w:r>
              <w:rPr>
                <w:rFonts w:ascii="Verdana" w:hAnsi="Verdana"/>
                <w:sz w:val="22"/>
                <w:szCs w:val="22"/>
                <w:rtl w:val="0"/>
                <w:lang w:val="pt-PT"/>
              </w:rPr>
              <w:t>o Paulo</w:t>
            </w:r>
            <w:r>
              <w:rPr>
                <w:rFonts w:ascii="Verdana" w:cs="Verdana" w:hAnsi="Verdana" w:eastAsia="Verdana"/>
                <w:sz w:val="22"/>
                <w:szCs w:val="22"/>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pt-PT"/>
              </w:rPr>
            </w:pPr>
          </w:p>
          <w:p>
            <w:pPr>
              <w:pStyle w:val="Normal.0"/>
              <w:bidi w:val="0"/>
              <w:ind w:left="0" w:right="0" w:firstLine="0"/>
              <w:jc w:val="center"/>
              <w:rPr>
                <w:rtl w:val="0"/>
              </w:rPr>
            </w:pPr>
            <w:r>
              <w:rPr>
                <w:rFonts w:ascii="Verdana" w:hAnsi="Verdana"/>
                <w:sz w:val="22"/>
                <w:szCs w:val="22"/>
                <w:rtl w:val="0"/>
                <w:lang w:val="en-US"/>
              </w:rPr>
              <w:t>2002</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S</w:t>
            </w:r>
            <w:r>
              <w:rPr>
                <w:rFonts w:ascii="Verdana" w:hAnsi="Verdana" w:hint="default"/>
                <w:sz w:val="22"/>
                <w:szCs w:val="22"/>
                <w:rtl w:val="0"/>
                <w:lang w:val="en-US"/>
              </w:rPr>
              <w:t>ã</w:t>
            </w:r>
            <w:r>
              <w:rPr>
                <w:rFonts w:ascii="Verdana" w:hAnsi="Verdana"/>
                <w:sz w:val="22"/>
                <w:szCs w:val="22"/>
                <w:rtl w:val="0"/>
                <w:lang w:val="en-US"/>
              </w:rPr>
              <w:t>o Paulo, Brazil</w:t>
            </w:r>
          </w:p>
        </w:tc>
      </w:tr>
      <w:tr>
        <w:tblPrEx>
          <w:shd w:val="clear" w:color="auto" w:fill="ced7e7"/>
        </w:tblPrEx>
        <w:trPr>
          <w:trHeight w:val="131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Fonts w:ascii="Verdana" w:cs="Verdana" w:hAnsi="Verdana" w:eastAsia="Verdana"/>
                <w:sz w:val="22"/>
                <w:szCs w:val="22"/>
                <w:rtl w:val="0"/>
              </w:rPr>
            </w:pPr>
            <w:r>
              <w:rPr>
                <w:rFonts w:ascii="Verdana" w:hAnsi="Verdana"/>
                <w:sz w:val="22"/>
                <w:szCs w:val="22"/>
                <w:rtl w:val="0"/>
                <w:lang w:val="en-US"/>
              </w:rPr>
              <w:t xml:space="preserve">Bachelor in Law </w:t>
            </w:r>
          </w:p>
          <w:p>
            <w:pPr>
              <w:pStyle w:val="Normal.0"/>
              <w:bidi w:val="0"/>
              <w:ind w:left="0" w:right="0" w:firstLine="0"/>
              <w:jc w:val="left"/>
              <w:rPr>
                <w:rFonts w:ascii="Verdana" w:cs="Verdana" w:hAnsi="Verdana" w:eastAsia="Verdana"/>
                <w:sz w:val="22"/>
                <w:szCs w:val="22"/>
                <w:rtl w:val="0"/>
                <w:lang w:val="en-US"/>
              </w:rPr>
            </w:pPr>
            <w:r>
              <w:rPr>
                <w:rFonts w:ascii="Verdana" w:hAnsi="Verdana"/>
                <w:sz w:val="22"/>
                <w:szCs w:val="22"/>
                <w:rtl w:val="0"/>
                <w:lang w:val="en-US"/>
              </w:rPr>
              <w:t>Catholic University of S</w:t>
            </w:r>
            <w:r>
              <w:rPr>
                <w:rFonts w:ascii="Verdana" w:hAnsi="Verdana" w:hint="default"/>
                <w:sz w:val="22"/>
                <w:szCs w:val="22"/>
                <w:rtl w:val="0"/>
                <w:lang w:val="en-US"/>
              </w:rPr>
              <w:t>ã</w:t>
            </w:r>
            <w:r>
              <w:rPr>
                <w:rFonts w:ascii="Verdana" w:hAnsi="Verdana"/>
                <w:sz w:val="22"/>
                <w:szCs w:val="22"/>
                <w:rtl w:val="0"/>
                <w:lang w:val="en-US"/>
              </w:rPr>
              <w:t>o Paulo, Law School</w:t>
            </w:r>
          </w:p>
          <w:p>
            <w:pPr>
              <w:pStyle w:val="Normal.0"/>
              <w:bidi w:val="0"/>
              <w:ind w:left="0" w:right="0" w:firstLine="0"/>
              <w:jc w:val="left"/>
              <w:rPr>
                <w:rtl w:val="0"/>
              </w:rPr>
            </w:pPr>
            <w:r>
              <w:rPr>
                <w:rFonts w:ascii="Verdana" w:cs="Verdana" w:hAnsi="Verdana" w:eastAsia="Verdana"/>
                <w:sz w:val="22"/>
                <w:szCs w:val="22"/>
                <w:lang w:val="en-US"/>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sz w:val="22"/>
                <w:szCs w:val="22"/>
                <w:lang w:val="en-US"/>
              </w:rPr>
            </w:pPr>
          </w:p>
          <w:p>
            <w:pPr>
              <w:pStyle w:val="Normal.0"/>
              <w:bidi w:val="0"/>
              <w:ind w:left="0" w:right="0" w:firstLine="0"/>
              <w:jc w:val="center"/>
              <w:rPr>
                <w:rtl w:val="0"/>
              </w:rPr>
            </w:pPr>
            <w:r>
              <w:rPr>
                <w:rFonts w:ascii="Verdana" w:hAnsi="Verdana"/>
                <w:sz w:val="22"/>
                <w:szCs w:val="22"/>
                <w:rtl w:val="0"/>
                <w:lang w:val="en-US"/>
              </w:rPr>
              <w:t>1996-2000</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Verdana" w:cs="Verdana" w:hAnsi="Verdana" w:eastAsia="Verdana"/>
                <w:sz w:val="22"/>
                <w:szCs w:val="22"/>
                <w:lang w:val="en-US"/>
              </w:rPr>
            </w:pPr>
          </w:p>
          <w:p>
            <w:pPr>
              <w:pStyle w:val="Normal.0"/>
              <w:bidi w:val="0"/>
              <w:ind w:left="0" w:right="0" w:firstLine="0"/>
              <w:jc w:val="left"/>
              <w:rPr>
                <w:rtl w:val="0"/>
              </w:rPr>
            </w:pPr>
            <w:r>
              <w:rPr>
                <w:rFonts w:ascii="Verdana" w:hAnsi="Verdana"/>
                <w:sz w:val="22"/>
                <w:szCs w:val="22"/>
                <w:rtl w:val="0"/>
                <w:lang w:val="en-US"/>
              </w:rPr>
              <w:t>S</w:t>
            </w:r>
            <w:r>
              <w:rPr>
                <w:rFonts w:ascii="Verdana" w:hAnsi="Verdana" w:hint="default"/>
                <w:sz w:val="22"/>
                <w:szCs w:val="22"/>
                <w:rtl w:val="0"/>
                <w:lang w:val="en-US"/>
              </w:rPr>
              <w:t>ã</w:t>
            </w:r>
            <w:r>
              <w:rPr>
                <w:rFonts w:ascii="Verdana" w:hAnsi="Verdana"/>
                <w:sz w:val="22"/>
                <w:szCs w:val="22"/>
                <w:rtl w:val="0"/>
                <w:lang w:val="en-US"/>
              </w:rPr>
              <w:t>o Paulo, Brazil</w:t>
            </w:r>
          </w:p>
        </w:tc>
      </w:tr>
    </w:tbl>
    <w:p>
      <w:pPr>
        <w:pStyle w:val="Normal.0"/>
        <w:widowControl w:val="0"/>
        <w:rPr>
          <w:rFonts w:ascii="Verdana" w:cs="Verdana" w:hAnsi="Verdana" w:eastAsia="Verdana"/>
          <w:sz w:val="22"/>
          <w:szCs w:val="22"/>
          <w:lang w:val="en-US"/>
        </w:rPr>
      </w:pPr>
    </w:p>
    <w:p>
      <w:pPr>
        <w:pStyle w:val="Normal.0"/>
        <w:rPr>
          <w:rFonts w:ascii="Verdana" w:cs="Verdana" w:hAnsi="Verdana" w:eastAsia="Verdana"/>
          <w:b w:val="1"/>
          <w:bCs w:val="1"/>
          <w:sz w:val="22"/>
          <w:szCs w:val="22"/>
          <w:lang w:val="en-US"/>
        </w:rPr>
      </w:pPr>
    </w:p>
    <w:p>
      <w:pPr>
        <w:pStyle w:val="Normal.0"/>
      </w:pPr>
      <w:r>
        <w:rPr>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Fonts w:ascii="Verdana" w:cs="Verdana" w:hAnsi="Verdana" w:eastAsia="Verdana"/>
          <w:b w:val="1"/>
          <w:bCs w:val="1"/>
          <w:sz w:val="22"/>
          <w:szCs w:val="22"/>
          <w:lang w:val="en-US"/>
        </w:rPr>
      </w:pPr>
      <w:r>
        <w:rPr>
          <w:rFonts w:ascii="Verdana" w:hAnsi="Verdana"/>
          <w:b w:val="1"/>
          <w:bCs w:val="1"/>
          <w:sz w:val="22"/>
          <w:szCs w:val="22"/>
          <w:rtl w:val="0"/>
          <w:lang w:val="en-US"/>
        </w:rPr>
        <w:t>VI. EMPLOYMENT RECORD</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rtl w:val="0"/>
          <w:lang w:val="en-US"/>
        </w:rPr>
        <w:t xml:space="preserve">NOTE: Please briefly list ALL RELEVANT professional positions held in the area of human rights, </w:t>
      </w:r>
      <w:r>
        <w:rPr>
          <w:rFonts w:ascii="Verdana" w:hAnsi="Verdana"/>
          <w:b w:val="1"/>
          <w:bCs w:val="1"/>
          <w:sz w:val="22"/>
          <w:szCs w:val="22"/>
          <w:u w:val="single"/>
          <w:rtl w:val="0"/>
          <w:lang w:val="en-US"/>
        </w:rPr>
        <w:t>beginning with your current occupation</w:t>
      </w:r>
      <w:r>
        <w:rPr>
          <w:rFonts w:ascii="Verdana" w:hAnsi="Verdana"/>
          <w:b w:val="1"/>
          <w:bCs w:val="1"/>
          <w:sz w:val="22"/>
          <w:szCs w:val="22"/>
          <w:rtl w:val="0"/>
          <w:lang w:val="en-US"/>
        </w:rPr>
        <w:t>.</w:t>
      </w:r>
      <w:r>
        <w:rPr>
          <w:rFonts w:ascii="Verdana" w:hAnsi="Verdana"/>
          <w:sz w:val="22"/>
          <w:szCs w:val="22"/>
          <w:rtl w:val="0"/>
          <w:lang w:val="en-US"/>
        </w:rPr>
        <w:t xml:space="preserve"> </w:t>
      </w:r>
      <w:r>
        <w:rPr>
          <w:rFonts w:ascii="Verdana" w:hAnsi="Verdana"/>
          <w:b w:val="1"/>
          <w:bCs w:val="1"/>
          <w:sz w:val="22"/>
          <w:szCs w:val="22"/>
          <w:rtl w:val="0"/>
          <w:lang w:val="en-US"/>
        </w:rPr>
        <w:t>Also indicate whether positions held were not full-time.</w:t>
      </w:r>
    </w:p>
    <w:p>
      <w:pPr>
        <w:pStyle w:val="Normal.0"/>
        <w:rPr>
          <w:rFonts w:ascii="Verdana" w:cs="Verdana" w:hAnsi="Verdana" w:eastAsia="Verdana"/>
          <w:sz w:val="22"/>
          <w:szCs w:val="22"/>
          <w:lang w:val="en-US"/>
        </w:rPr>
      </w:pPr>
    </w:p>
    <w:tbl>
      <w:tblPr>
        <w:tblW w:w="98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3"/>
        <w:gridCol w:w="2030"/>
        <w:gridCol w:w="1967"/>
      </w:tblGrid>
      <w:tr>
        <w:tblPrEx>
          <w:shd w:val="clear" w:color="auto" w:fill="ced7e7"/>
        </w:tblPrEx>
        <w:trPr>
          <w:trHeight w:val="131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Verdana" w:cs="Verdana" w:hAnsi="Verdana" w:eastAsia="Verdana"/>
                <w:b w:val="1"/>
                <w:bCs w:val="1"/>
                <w:sz w:val="22"/>
                <w:szCs w:val="22"/>
              </w:rPr>
            </w:pPr>
            <w:r>
              <w:rPr>
                <w:rFonts w:ascii="Verdana" w:hAnsi="Verdana"/>
                <w:b w:val="1"/>
                <w:bCs w:val="1"/>
                <w:sz w:val="22"/>
                <w:szCs w:val="22"/>
                <w:rtl w:val="0"/>
                <w:lang w:val="en-US"/>
              </w:rPr>
              <w:t>Name of employer,</w:t>
            </w:r>
          </w:p>
          <w:p>
            <w:pPr>
              <w:pStyle w:val="Normal.0"/>
              <w:bidi w:val="0"/>
              <w:ind w:left="0" w:right="0" w:firstLine="0"/>
              <w:jc w:val="center"/>
              <w:rPr>
                <w:rFonts w:ascii="Verdana" w:cs="Verdana" w:hAnsi="Verdana" w:eastAsia="Verdana"/>
                <w:b w:val="1"/>
                <w:bCs w:val="1"/>
                <w:sz w:val="22"/>
                <w:szCs w:val="22"/>
                <w:rtl w:val="0"/>
              </w:rPr>
            </w:pPr>
            <w:r>
              <w:rPr>
                <w:rFonts w:ascii="Verdana" w:hAnsi="Verdana"/>
                <w:b w:val="1"/>
                <w:bCs w:val="1"/>
                <w:sz w:val="22"/>
                <w:szCs w:val="22"/>
                <w:rtl w:val="0"/>
                <w:lang w:val="en-US"/>
              </w:rPr>
              <w:t>functional title,</w:t>
            </w:r>
          </w:p>
          <w:p>
            <w:pPr>
              <w:pStyle w:val="Normal.0"/>
              <w:bidi w:val="0"/>
              <w:ind w:left="0" w:right="0" w:firstLine="0"/>
              <w:jc w:val="center"/>
              <w:rPr>
                <w:rtl w:val="0"/>
              </w:rPr>
            </w:pPr>
            <w:r>
              <w:rPr>
                <w:rFonts w:ascii="Verdana" w:hAnsi="Verdana"/>
                <w:b w:val="1"/>
                <w:bCs w:val="1"/>
                <w:sz w:val="22"/>
                <w:szCs w:val="22"/>
                <w:rtl w:val="0"/>
                <w:lang w:val="en-US"/>
              </w:rPr>
              <w:t>main functions of position, full or part-time:</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Years of work</w:t>
            </w:r>
            <w:r>
              <w:rPr>
                <w:rFonts w:ascii="Arial Unicode MS" w:cs="Arial Unicode MS" w:hAnsi="Arial Unicode MS" w:eastAsia="Arial Unicode MS"/>
                <w:b w:val="0"/>
                <w:bCs w:val="0"/>
                <w:i w:val="0"/>
                <w:iCs w:val="0"/>
                <w:sz w:val="22"/>
                <w:szCs w:val="22"/>
                <w:lang w:val="en-US"/>
              </w:rPr>
              <w:br w:type="textWrapping"/>
            </w:r>
            <w:r>
              <w:rPr>
                <w:rFonts w:ascii="Verdana" w:hAnsi="Verdana"/>
                <w:b w:val="0"/>
                <w:bCs w:val="0"/>
                <w:sz w:val="22"/>
                <w:szCs w:val="22"/>
                <w:rtl w:val="0"/>
                <w:lang w:val="en-US"/>
              </w:rPr>
              <w:t>(provide a range from-to, for example 1999-2005):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Verdana" w:hAnsi="Verdana"/>
                <w:b w:val="1"/>
                <w:bCs w:val="1"/>
                <w:sz w:val="22"/>
                <w:szCs w:val="22"/>
                <w:rtl w:val="0"/>
                <w:lang w:val="en-US"/>
              </w:rPr>
              <w:t>Place and country:</w:t>
            </w:r>
          </w:p>
        </w:tc>
      </w:tr>
      <w:tr>
        <w:tblPrEx>
          <w:shd w:val="clear" w:color="auto" w:fill="ced7e7"/>
        </w:tblPrEx>
        <w:trPr>
          <w:trHeight w:val="6993"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Verdana" w:cs="Verdana" w:hAnsi="Verdana" w:eastAsia="Verdana"/>
                <w:sz w:val="22"/>
                <w:szCs w:val="22"/>
                <w:rtl w:val="0"/>
                <w:lang w:val="pt-PT"/>
              </w:rPr>
            </w:pPr>
            <w:r>
              <w:rPr>
                <w:rFonts w:ascii="Verdana" w:hAnsi="Verdana"/>
                <w:sz w:val="22"/>
                <w:szCs w:val="22"/>
                <w:rtl w:val="0"/>
                <w:lang w:val="pt-PT"/>
              </w:rPr>
              <w:t xml:space="preserve">Partner at </w:t>
            </w:r>
            <w:r>
              <w:rPr>
                <w:rFonts w:ascii="Verdana" w:hAnsi="Verdana"/>
                <w:sz w:val="22"/>
                <w:szCs w:val="22"/>
                <w:rtl w:val="0"/>
                <w:lang w:val="pt-PT"/>
              </w:rPr>
              <w:t xml:space="preserve">Szazi, Bechara, Storto, Rosa e </w:t>
            </w:r>
            <w:r>
              <w:rPr>
                <w:rFonts w:ascii="Verdana" w:hAnsi="Verdana"/>
                <w:sz w:val="22"/>
                <w:szCs w:val="22"/>
                <w:rtl w:val="0"/>
                <w:lang w:val="pt-PT"/>
              </w:rPr>
              <w:t>Figueir</w:t>
            </w:r>
            <w:r>
              <w:rPr>
                <w:rFonts w:ascii="Verdana" w:hAnsi="Verdana" w:hint="default"/>
                <w:sz w:val="22"/>
                <w:szCs w:val="22"/>
                <w:rtl w:val="0"/>
                <w:lang w:val="pt-PT"/>
              </w:rPr>
              <w:t>ê</w:t>
            </w:r>
            <w:r>
              <w:rPr>
                <w:rFonts w:ascii="Verdana" w:hAnsi="Verdana"/>
                <w:sz w:val="22"/>
                <w:szCs w:val="22"/>
                <w:rtl w:val="0"/>
                <w:lang w:val="pt-PT"/>
              </w:rPr>
              <w:t>do Lopes Advogados</w:t>
            </w:r>
          </w:p>
          <w:p>
            <w:pPr>
              <w:pStyle w:val="Normal.0"/>
              <w:bidi w:val="0"/>
              <w:ind w:left="0" w:right="0" w:firstLine="0"/>
              <w:jc w:val="left"/>
              <w:rPr>
                <w:rFonts w:ascii="Verdana" w:cs="Verdana" w:hAnsi="Verdana" w:eastAsia="Verdana"/>
                <w:sz w:val="22"/>
                <w:szCs w:val="22"/>
                <w:rtl w:val="0"/>
                <w:lang w:val="pt-PT"/>
              </w:rPr>
            </w:pPr>
          </w:p>
          <w:p>
            <w:pPr>
              <w:pStyle w:val="Normal.0"/>
              <w:tabs>
                <w:tab w:val="left" w:pos="708"/>
                <w:tab w:val="left" w:pos="1416"/>
                <w:tab w:val="left" w:pos="2124"/>
                <w:tab w:val="left" w:pos="2832"/>
                <w:tab w:val="left" w:pos="3540"/>
                <w:tab w:val="left" w:pos="4248"/>
                <w:tab w:val="left" w:pos="4956"/>
                <w:tab w:val="left" w:pos="5664"/>
              </w:tabs>
              <w:spacing w:after="200" w:line="276" w:lineRule="auto"/>
              <w:jc w:val="both"/>
              <w:rPr>
                <w:rFonts w:ascii="Cambria" w:cs="Cambria" w:hAnsi="Cambria" w:eastAsia="Cambria"/>
                <w:sz w:val="22"/>
                <w:szCs w:val="22"/>
                <w:lang w:val="pt-PT"/>
              </w:rPr>
            </w:pPr>
            <w:r>
              <w:rPr>
                <w:rFonts w:ascii="Calibri" w:cs="Calibri" w:hAnsi="Calibri" w:eastAsia="Calibri"/>
                <w:sz w:val="22"/>
                <w:szCs w:val="22"/>
                <w:rtl w:val="0"/>
                <w:lang w:val="pt-PT"/>
              </w:rPr>
              <w:t xml:space="preserve">SBSA </w:t>
            </w:r>
            <w:r>
              <w:rPr>
                <w:rFonts w:ascii="Cambria" w:cs="Cambria" w:hAnsi="Cambria" w:eastAsia="Cambria"/>
                <w:sz w:val="22"/>
                <w:szCs w:val="22"/>
                <w:rtl w:val="0"/>
                <w:lang w:val="pt-PT"/>
              </w:rPr>
              <w:t xml:space="preserve">is a </w:t>
            </w:r>
            <w:r>
              <w:rPr>
                <w:rFonts w:ascii="Cambria" w:cs="Cambria" w:hAnsi="Cambria" w:eastAsia="Cambria"/>
                <w:sz w:val="22"/>
                <w:szCs w:val="22"/>
                <w:rtl w:val="0"/>
                <w:lang w:val="en-US"/>
              </w:rPr>
              <w:t>b</w:t>
            </w:r>
            <w:r>
              <w:rPr>
                <w:rFonts w:ascii="Cambria" w:cs="Cambria" w:hAnsi="Cambria" w:eastAsia="Cambria"/>
                <w:sz w:val="22"/>
                <w:szCs w:val="22"/>
                <w:rtl w:val="0"/>
                <w:lang w:val="pt-PT"/>
              </w:rPr>
              <w:t xml:space="preserve">razilian law firm specialized in non-profit and public </w:t>
            </w:r>
            <w:r>
              <w:rPr>
                <w:rFonts w:ascii="Cambria" w:cs="Cambria" w:hAnsi="Cambria" w:eastAsia="Cambria"/>
                <w:sz w:val="22"/>
                <w:szCs w:val="22"/>
                <w:rtl w:val="0"/>
                <w:lang w:val="en-US"/>
              </w:rPr>
              <w:t>l</w:t>
            </w:r>
            <w:r>
              <w:rPr>
                <w:rFonts w:ascii="Cambria" w:cs="Cambria" w:hAnsi="Cambria" w:eastAsia="Cambria"/>
                <w:sz w:val="22"/>
                <w:szCs w:val="22"/>
                <w:rtl w:val="0"/>
                <w:lang w:val="pt-PT"/>
              </w:rPr>
              <w:t>aw</w:t>
            </w:r>
            <w:r>
              <w:rPr>
                <w:rFonts w:ascii="Cambria" w:cs="Cambria" w:hAnsi="Cambria" w:eastAsia="Cambria"/>
                <w:sz w:val="22"/>
                <w:szCs w:val="22"/>
                <w:rtl w:val="0"/>
                <w:lang w:val="en-US"/>
              </w:rPr>
              <w:t xml:space="preserve"> that </w:t>
            </w:r>
            <w:r>
              <w:rPr>
                <w:rFonts w:ascii="Cambria" w:cs="Cambria" w:hAnsi="Cambria" w:eastAsia="Cambria"/>
                <w:sz w:val="22"/>
                <w:szCs w:val="22"/>
                <w:rtl w:val="0"/>
                <w:lang w:val="pt-PT"/>
              </w:rPr>
              <w:t xml:space="preserve">provide legal advise to national and international civil society organizations acting in various fields (such as advocacy, environment, culture, health, education, disability, sports) as well as to business and public bodies, including technical and strategic support for implementing projects, designing programs and policies and strenghtening advocacy initiatives. </w:t>
            </w:r>
            <w:r>
              <w:rPr>
                <w:rFonts w:ascii="Cambria" w:cs="Cambria" w:hAnsi="Cambria" w:eastAsia="Cambria"/>
                <w:sz w:val="22"/>
                <w:szCs w:val="22"/>
                <w:rtl w:val="0"/>
                <w:lang w:val="en-US"/>
              </w:rPr>
              <w:t xml:space="preserve">The </w:t>
            </w:r>
            <w:r>
              <w:rPr>
                <w:rFonts w:ascii="Cambria" w:cs="Cambria" w:hAnsi="Cambria" w:eastAsia="Cambria"/>
                <w:sz w:val="22"/>
                <w:szCs w:val="22"/>
                <w:rtl w:val="0"/>
                <w:lang w:val="pt-PT"/>
              </w:rPr>
              <w:t xml:space="preserve">work </w:t>
            </w:r>
            <w:r>
              <w:rPr>
                <w:rFonts w:ascii="Cambria" w:cs="Cambria" w:hAnsi="Cambria" w:eastAsia="Cambria"/>
                <w:sz w:val="22"/>
                <w:szCs w:val="22"/>
                <w:rtl w:val="0"/>
                <w:lang w:val="en-US"/>
              </w:rPr>
              <w:t xml:space="preserve">is </w:t>
            </w:r>
            <w:r>
              <w:rPr>
                <w:rFonts w:ascii="Cambria" w:cs="Cambria" w:hAnsi="Cambria" w:eastAsia="Cambria"/>
                <w:sz w:val="22"/>
                <w:szCs w:val="22"/>
                <w:rtl w:val="0"/>
                <w:lang w:val="pt-PT"/>
              </w:rPr>
              <w:t>inspired by the belief that civil society organizations have the power to foster social change.</w:t>
            </w:r>
            <w:r>
              <w:rPr>
                <w:rFonts w:ascii="Cambria" w:cs="Cambria" w:hAnsi="Cambria" w:eastAsia="Cambria"/>
                <w:sz w:val="22"/>
                <w:szCs w:val="22"/>
                <w:rtl w:val="0"/>
                <w:lang w:val="en-US"/>
              </w:rPr>
              <w:t xml:space="preserve"> As a </w:t>
            </w:r>
            <w:r>
              <w:rPr>
                <w:rFonts w:ascii="Cambria" w:cs="Cambria" w:hAnsi="Cambria" w:eastAsia="Cambria"/>
                <w:sz w:val="22"/>
                <w:szCs w:val="22"/>
                <w:rtl w:val="0"/>
                <w:lang w:val="pt-PT"/>
              </w:rPr>
              <w:t>lawye</w:t>
            </w:r>
            <w:r>
              <w:rPr>
                <w:rFonts w:ascii="Cambria" w:cs="Cambria" w:hAnsi="Cambria" w:eastAsia="Cambria"/>
                <w:sz w:val="22"/>
                <w:szCs w:val="22"/>
                <w:rtl w:val="0"/>
                <w:lang w:val="en-US"/>
              </w:rPr>
              <w:t xml:space="preserve">r, I also work with </w:t>
            </w:r>
            <w:r>
              <w:rPr>
                <w:rFonts w:ascii="Cambria" w:cs="Cambria" w:hAnsi="Cambria" w:eastAsia="Cambria"/>
                <w:sz w:val="22"/>
                <w:szCs w:val="22"/>
                <w:rtl w:val="0"/>
                <w:lang w:val="pt-PT"/>
              </w:rPr>
              <w:t xml:space="preserve">in researching, training and producing knowledge in the field of third sector law, human rights and public policy. </w:t>
            </w:r>
          </w:p>
          <w:p>
            <w:pPr>
              <w:pStyle w:val="Normal.0"/>
              <w:tabs>
                <w:tab w:val="left" w:pos="708"/>
                <w:tab w:val="left" w:pos="1416"/>
                <w:tab w:val="left" w:pos="2124"/>
                <w:tab w:val="left" w:pos="2832"/>
                <w:tab w:val="left" w:pos="3540"/>
                <w:tab w:val="left" w:pos="4248"/>
                <w:tab w:val="left" w:pos="4956"/>
                <w:tab w:val="left" w:pos="5664"/>
              </w:tabs>
              <w:spacing w:after="200" w:line="276" w:lineRule="auto"/>
              <w:jc w:val="both"/>
              <w:rPr>
                <w:rFonts w:ascii="Cambria" w:cs="Cambria" w:hAnsi="Cambria" w:eastAsia="Cambria"/>
                <w:sz w:val="22"/>
                <w:szCs w:val="22"/>
                <w:lang w:val="pt-PT"/>
              </w:rPr>
            </w:pPr>
            <w:r>
              <w:rPr>
                <w:rFonts w:ascii="Cambria" w:cs="Cambria" w:hAnsi="Cambria" w:eastAsia="Cambria"/>
                <w:sz w:val="22"/>
                <w:szCs w:val="22"/>
                <w:rtl w:val="0"/>
                <w:lang w:val="en-US"/>
              </w:rPr>
              <w:t xml:space="preserve">Part-time. </w:t>
            </w:r>
          </w:p>
          <w:p>
            <w:pPr>
              <w:pStyle w:val="Normal.0"/>
              <w:tabs>
                <w:tab w:val="left" w:pos="708"/>
                <w:tab w:val="left" w:pos="1416"/>
                <w:tab w:val="left" w:pos="2124"/>
                <w:tab w:val="left" w:pos="2832"/>
                <w:tab w:val="left" w:pos="3540"/>
                <w:tab w:val="left" w:pos="4248"/>
                <w:tab w:val="left" w:pos="4956"/>
                <w:tab w:val="left" w:pos="5664"/>
              </w:tabs>
              <w:spacing w:after="200" w:line="276" w:lineRule="auto"/>
              <w:jc w:val="both"/>
              <w:rPr>
                <w:rFonts w:ascii="Calibri" w:cs="Calibri" w:hAnsi="Calibri" w:eastAsia="Calibri"/>
                <w:sz w:val="22"/>
                <w:szCs w:val="22"/>
                <w:lang w:val="pt-PT"/>
              </w:rPr>
            </w:pPr>
            <w:r>
              <w:rPr>
                <w:rFonts w:ascii="Cambria" w:cs="Cambria" w:hAnsi="Cambria" w:eastAsia="Cambria"/>
                <w:sz w:val="22"/>
                <w:szCs w:val="22"/>
                <w:rtl w:val="0"/>
                <w:lang w:val="pt-PT"/>
              </w:rPr>
              <w:t xml:space="preserve">For more information: </w:t>
            </w:r>
            <w:r>
              <w:rPr>
                <w:rStyle w:val="Hyperlink.3"/>
                <w:rFonts w:ascii="Cambria" w:cs="Cambria" w:hAnsi="Cambria" w:eastAsia="Cambria"/>
                <w:sz w:val="22"/>
                <w:szCs w:val="22"/>
                <w:lang w:val="pt-PT"/>
              </w:rPr>
              <w:fldChar w:fldCharType="begin" w:fldLock="0"/>
            </w:r>
            <w:r>
              <w:rPr>
                <w:rStyle w:val="Hyperlink.3"/>
                <w:rFonts w:ascii="Cambria" w:cs="Cambria" w:hAnsi="Cambria" w:eastAsia="Cambria"/>
                <w:sz w:val="22"/>
                <w:szCs w:val="22"/>
                <w:lang w:val="pt-PT"/>
              </w:rPr>
              <w:instrText xml:space="preserve"> HYPERLINK "http://www.sbsa.com.br"</w:instrText>
            </w:r>
            <w:r>
              <w:rPr>
                <w:rStyle w:val="Hyperlink.3"/>
                <w:rFonts w:ascii="Cambria" w:cs="Cambria" w:hAnsi="Cambria" w:eastAsia="Cambria"/>
                <w:sz w:val="22"/>
                <w:szCs w:val="22"/>
                <w:lang w:val="pt-PT"/>
              </w:rPr>
              <w:fldChar w:fldCharType="separate" w:fldLock="0"/>
            </w:r>
            <w:r>
              <w:rPr>
                <w:rStyle w:val="Hyperlink.3"/>
                <w:rFonts w:ascii="Cambria" w:cs="Cambria" w:hAnsi="Cambria" w:eastAsia="Cambria"/>
                <w:sz w:val="22"/>
                <w:szCs w:val="22"/>
                <w:rtl w:val="0"/>
                <w:lang w:val="pt-PT"/>
              </w:rPr>
              <w:t>www.sbsa.com.br</w:t>
            </w:r>
            <w:r>
              <w:rPr>
                <w:rFonts w:ascii="Calibri" w:cs="Calibri" w:hAnsi="Calibri" w:eastAsia="Calibri"/>
                <w:sz w:val="22"/>
                <w:szCs w:val="22"/>
                <w:lang w:val="pt-PT"/>
              </w:rPr>
              <w:fldChar w:fldCharType="end" w:fldLock="0"/>
            </w:r>
            <w:r>
              <w:rPr>
                <w:rFonts w:ascii="Cambria" w:cs="Cambria" w:hAnsi="Cambria" w:eastAsia="Cambria"/>
                <w:sz w:val="22"/>
                <w:szCs w:val="22"/>
                <w:rtl w:val="0"/>
                <w:lang w:val="pt-PT"/>
              </w:rPr>
              <w:t>.</w:t>
            </w:r>
          </w:p>
          <w:p>
            <w:pPr>
              <w:pStyle w:val="Normal.0"/>
              <w:bidi w:val="0"/>
              <w:ind w:left="0" w:right="0" w:firstLine="0"/>
              <w:jc w:val="left"/>
              <w:rPr>
                <w:rtl w:val="0"/>
              </w:rPr>
            </w:pPr>
            <w:r>
              <w:rPr>
                <w:rFonts w:ascii="Helvetica" w:cs="Helvetica" w:hAnsi="Helvetica" w:eastAsia="Helvetica"/>
                <w:sz w:val="22"/>
                <w:szCs w:val="22"/>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rPr>
              <w:t xml:space="preserve">2017 - </w:t>
            </w:r>
            <w:r>
              <w:rPr>
                <w:rFonts w:ascii="Verdana" w:hAnsi="Verdana" w:hint="default"/>
                <w:sz w:val="22"/>
                <w:szCs w:val="22"/>
                <w:rtl w:val="0"/>
              </w:rPr>
              <w:t>…</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Sao Paulo, SP Brazil </w:t>
            </w:r>
          </w:p>
        </w:tc>
      </w:tr>
      <w:tr>
        <w:tblPrEx>
          <w:shd w:val="clear" w:color="auto" w:fill="ced7e7"/>
        </w:tblPrEx>
        <w:trPr>
          <w:trHeight w:val="101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tl w:val="0"/>
              </w:rPr>
            </w:pPr>
            <w:r>
              <w:rPr>
                <w:rFonts w:ascii="Verdana" w:hAnsi="Verdana"/>
                <w:sz w:val="22"/>
                <w:szCs w:val="22"/>
                <w:rtl w:val="0"/>
                <w:lang w:val="en-US"/>
              </w:rPr>
              <w:t>Secretary-General</w:t>
            </w:r>
            <w:r>
              <w:rPr>
                <w:rFonts w:ascii="Verdana" w:hAnsi="Verdana"/>
                <w:sz w:val="22"/>
                <w:szCs w:val="22"/>
                <w:rtl w:val="0"/>
                <w:lang w:val="en-US"/>
              </w:rPr>
              <w:t xml:space="preserve"> of the Presidency</w:t>
            </w:r>
            <w:r>
              <w:rPr>
                <w:rFonts w:ascii="Verdana" w:hAnsi="Verdana"/>
                <w:sz w:val="22"/>
                <w:szCs w:val="22"/>
                <w:rtl w:val="0"/>
                <w:lang w:val="en-US"/>
              </w:rPr>
              <w:t xml:space="preserve"> </w:t>
            </w:r>
            <w:r>
              <w:rPr>
                <w:rFonts w:ascii="Verdana" w:hAnsi="Verdana"/>
                <w:sz w:val="22"/>
                <w:szCs w:val="22"/>
                <w:rtl w:val="0"/>
                <w:lang w:val="en-US"/>
              </w:rPr>
              <w:t xml:space="preserve">of the Republic of Brazil </w:t>
            </w:r>
            <w:r>
              <w:rPr>
                <w:rFonts w:ascii="Verdana" w:hAnsi="Verdana"/>
                <w:sz w:val="22"/>
                <w:szCs w:val="22"/>
                <w:rtl w:val="0"/>
                <w:lang w:val="en-US"/>
              </w:rPr>
              <w:t xml:space="preserve">Special Adviser to the Minister </w:t>
            </w:r>
            <w:r>
              <w:rPr>
                <w:rFonts w:ascii="Verdana" w:hAnsi="Verdana"/>
                <w:sz w:val="22"/>
                <w:szCs w:val="22"/>
                <w:rtl w:val="0"/>
                <w:lang w:val="en-US"/>
              </w:rPr>
              <w:t xml:space="preserve">- </w:t>
            </w:r>
            <w:r>
              <w:rPr>
                <w:rFonts w:ascii="Verdana" w:hAnsi="Verdana"/>
                <w:sz w:val="22"/>
                <w:szCs w:val="22"/>
                <w:rtl w:val="0"/>
                <w:lang w:val="en-US"/>
              </w:rPr>
              <w:t xml:space="preserve">I have been working since 2011 as a special adviser to the </w:t>
            </w:r>
            <w:r>
              <w:rPr>
                <w:rFonts w:ascii="Verdana" w:hAnsi="Verdana"/>
                <w:sz w:val="22"/>
                <w:szCs w:val="22"/>
                <w:rtl w:val="0"/>
                <w:lang w:val="en-US"/>
              </w:rPr>
              <w:t>Minister Chief of the Secretary-General</w:t>
            </w:r>
            <w:r>
              <w:rPr>
                <w:rFonts w:ascii="Verdana" w:hAnsi="Verdana"/>
                <w:sz w:val="22"/>
                <w:szCs w:val="22"/>
                <w:rtl w:val="0"/>
                <w:lang w:val="en-US"/>
              </w:rPr>
              <w:t xml:space="preserve"> of the Presidency of Brazil, coordinating a project to reform Brazilian laws and regulations concerning civil society organizations and their relations to the government. Duties involved coordinating civic engagement with various professionals in the Federal, State and Municipal governments, political parties, think tanks, civil society organizations, academics, the media, trade unions and the private sector to develop the new Legal Framework for Civil Society Organisations in Brazil (Law 13.019, 2014 and Decree 8.726, 2016). Additional responsibilities encompassed institutional representation of the presidency in both, national and international levels including the coordination of staff (7 public servers and 20 consultancy</w:t>
            </w:r>
            <w:r>
              <w:rPr>
                <w:rFonts w:ascii="Verdana" w:hAnsi="Verdana" w:hint="default"/>
                <w:sz w:val="22"/>
                <w:szCs w:val="22"/>
                <w:rtl w:val="0"/>
                <w:lang w:val="en-US"/>
              </w:rPr>
              <w:t>’</w:t>
            </w:r>
            <w:r>
              <w:rPr>
                <w:rFonts w:ascii="Verdana" w:hAnsi="Verdana"/>
                <w:sz w:val="22"/>
                <w:szCs w:val="22"/>
                <w:rtl w:val="0"/>
                <w:lang w:val="en-US"/>
              </w:rPr>
              <w:t xml:space="preserve">s UNDP and UNESCO), technical papers, briefings, press releases, books and presentations that matters with the process. The new law is innovative as it contributes to the decriminalization of CSOs; it also values and encourages social participation and opens a path for the modernization of the State. Among the changes brought by the new regulatory framework is the obligation for the public administration to hold public calls for the establishment of partnerships with CSOs. This will enable greater transparency in the use of public funds and will be a way to broaden the possibilities of access for CSOs to these resources. The call will also enable smaller organizations, with little experience, to form CSOs networks for the consecution of partnerships with the public administration. The English version of the new law can be find here </w:t>
            </w:r>
            <w:r>
              <w:rPr>
                <w:rStyle w:val="Link"/>
                <w:rFonts w:ascii="Verdana" w:cs="Verdana" w:hAnsi="Verdana" w:eastAsia="Verdana"/>
                <w:sz w:val="22"/>
                <w:szCs w:val="22"/>
              </w:rPr>
              <w:fldChar w:fldCharType="begin" w:fldLock="0"/>
            </w:r>
            <w:r>
              <w:rPr>
                <w:rStyle w:val="Link"/>
                <w:rFonts w:ascii="Verdana" w:cs="Verdana" w:hAnsi="Verdana" w:eastAsia="Verdana"/>
                <w:sz w:val="22"/>
                <w:szCs w:val="22"/>
              </w:rPr>
              <w:instrText xml:space="preserve"> HYPERLINK "http://www.participa.br/articles/public/0028/8040/Lei_13.019_-_INGL_S_-.pdf"</w:instrText>
            </w:r>
            <w:r>
              <w:rPr>
                <w:rStyle w:val="Link"/>
                <w:rFonts w:ascii="Verdana" w:cs="Verdana" w:hAnsi="Verdana" w:eastAsia="Verdana"/>
                <w:sz w:val="22"/>
                <w:szCs w:val="22"/>
              </w:rPr>
              <w:fldChar w:fldCharType="separate" w:fldLock="0"/>
            </w:r>
            <w:r>
              <w:rPr>
                <w:rStyle w:val="Link"/>
                <w:rFonts w:ascii="Verdana" w:hAnsi="Verdana"/>
                <w:sz w:val="22"/>
                <w:szCs w:val="22"/>
                <w:rtl w:val="0"/>
                <w:lang w:val="en-US"/>
              </w:rPr>
              <w:t>http://www.participa.br/articles/public/0028/8040/Lei_13.019_-_INGL_S_-.pdf</w:t>
            </w:r>
            <w:r>
              <w:rPr>
                <w:rFonts w:ascii="Verdana" w:cs="Verdana" w:hAnsi="Verdana" w:eastAsia="Verdana"/>
                <w:sz w:val="22"/>
                <w:szCs w:val="22"/>
              </w:rPr>
              <w:fldChar w:fldCharType="end" w:fldLock="0"/>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tl w:val="0"/>
              </w:rPr>
            </w:pPr>
            <w:r>
              <w:rPr>
                <w:rFonts w:ascii="Verdana" w:hAnsi="Verdana"/>
                <w:sz w:val="22"/>
                <w:szCs w:val="22"/>
                <w:rtl w:val="0"/>
                <w:lang w:val="en-US"/>
              </w:rPr>
              <w:t>2011-2016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Bras</w:t>
            </w:r>
            <w:r>
              <w:rPr>
                <w:rFonts w:ascii="Verdana" w:hAnsi="Verdana" w:hint="default"/>
                <w:sz w:val="22"/>
                <w:szCs w:val="22"/>
                <w:rtl w:val="0"/>
                <w:lang w:val="en-US"/>
              </w:rPr>
              <w:t>í</w:t>
            </w:r>
            <w:r>
              <w:rPr>
                <w:rFonts w:ascii="Verdana" w:hAnsi="Verdana"/>
                <w:sz w:val="22"/>
                <w:szCs w:val="22"/>
                <w:rtl w:val="0"/>
                <w:lang w:val="en-US"/>
              </w:rPr>
              <w:t>lia DF, Brazil</w:t>
            </w:r>
          </w:p>
        </w:tc>
      </w:tr>
      <w:tr>
        <w:tblPrEx>
          <w:shd w:val="clear" w:color="auto" w:fill="ced7e7"/>
        </w:tblPrEx>
        <w:trPr>
          <w:trHeight w:val="287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tl w:val="0"/>
              </w:rPr>
            </w:pPr>
            <w:r>
              <w:rPr>
                <w:rFonts w:ascii="Verdana" w:hAnsi="Verdana"/>
                <w:sz w:val="22"/>
                <w:szCs w:val="22"/>
                <w:rtl w:val="0"/>
                <w:lang w:val="en-US"/>
              </w:rPr>
              <w:t>International Center for Not-for-Profit Law (ICNL)</w:t>
            </w:r>
            <w:r>
              <w:rPr>
                <w:rFonts w:ascii="Verdana" w:hAnsi="Verdana"/>
                <w:sz w:val="22"/>
                <w:szCs w:val="22"/>
                <w:rtl w:val="0"/>
                <w:lang w:val="en-US"/>
              </w:rPr>
              <w:t xml:space="preserve"> </w:t>
            </w:r>
            <w:r>
              <w:rPr>
                <w:rFonts w:ascii="Verdana" w:hAnsi="Verdana"/>
                <w:sz w:val="22"/>
                <w:szCs w:val="22"/>
                <w:rtl w:val="0"/>
                <w:lang w:val="en-US"/>
              </w:rPr>
              <w:t>Member of the Board of Directors</w:t>
            </w:r>
            <w:r>
              <w:rPr>
                <w:rFonts w:ascii="Verdana" w:hAnsi="Verdana"/>
                <w:sz w:val="22"/>
                <w:szCs w:val="22"/>
                <w:rtl w:val="0"/>
                <w:lang w:val="en-US"/>
              </w:rPr>
              <w:t xml:space="preserve"> - </w:t>
            </w:r>
            <w:r>
              <w:rPr>
                <w:rFonts w:ascii="Verdana" w:hAnsi="Verdana"/>
                <w:sz w:val="22"/>
                <w:szCs w:val="22"/>
                <w:rtl w:val="0"/>
                <w:lang w:val="en-US"/>
              </w:rPr>
              <w:t>In such capacity, I participated in several board meetings, being part of the decision process on programs and projetcs of the organization in different countries and contexts. ICNL seeks a legal environment that strengthens civil society, advances the freedoms of association and assembly, fosters philanthropy, and enables public participation around the world.</w:t>
            </w:r>
            <w:r>
              <w:rPr>
                <w:rFonts w:ascii="Verdana" w:hAnsi="Verdana"/>
                <w:sz w:val="22"/>
                <w:szCs w:val="22"/>
                <w:rtl w:val="0"/>
                <w:lang w:val="en-US"/>
              </w:rPr>
              <w:t xml:space="preserve"> </w:t>
            </w:r>
            <w:r>
              <w:rPr>
                <w:rFonts w:ascii="Verdana" w:hAnsi="Verdana"/>
                <w:sz w:val="22"/>
                <w:szCs w:val="22"/>
                <w:rtl w:val="0"/>
                <w:lang w:val="en-US"/>
              </w:rPr>
              <w:t xml:space="preserve">For more informations: </w:t>
            </w:r>
            <w:r>
              <w:rPr>
                <w:rStyle w:val="Link"/>
                <w:rFonts w:ascii="Verdana" w:cs="Verdana" w:hAnsi="Verdana" w:eastAsia="Verdana"/>
                <w:sz w:val="22"/>
                <w:szCs w:val="22"/>
              </w:rPr>
              <w:fldChar w:fldCharType="begin" w:fldLock="0"/>
            </w:r>
            <w:r>
              <w:rPr>
                <w:rStyle w:val="Link"/>
                <w:rFonts w:ascii="Verdana" w:cs="Verdana" w:hAnsi="Verdana" w:eastAsia="Verdana"/>
                <w:sz w:val="22"/>
                <w:szCs w:val="22"/>
              </w:rPr>
              <w:instrText xml:space="preserve"> HYPERLINK "http://www.icnl.org/"</w:instrText>
            </w:r>
            <w:r>
              <w:rPr>
                <w:rStyle w:val="Link"/>
                <w:rFonts w:ascii="Verdana" w:cs="Verdana" w:hAnsi="Verdana" w:eastAsia="Verdana"/>
                <w:sz w:val="22"/>
                <w:szCs w:val="22"/>
              </w:rPr>
              <w:fldChar w:fldCharType="separate" w:fldLock="0"/>
            </w:r>
            <w:r>
              <w:rPr>
                <w:rStyle w:val="Link"/>
                <w:rFonts w:ascii="Verdana" w:hAnsi="Verdana"/>
                <w:sz w:val="22"/>
                <w:szCs w:val="22"/>
                <w:rtl w:val="0"/>
                <w:lang w:val="en-US"/>
              </w:rPr>
              <w:t>http://www.icnl.org/</w:t>
            </w:r>
            <w:r>
              <w:rPr>
                <w:rFonts w:ascii="Verdana" w:cs="Verdana" w:hAnsi="Verdana" w:eastAsia="Verdana"/>
                <w:sz w:val="22"/>
                <w:szCs w:val="22"/>
              </w:rPr>
              <w:fldChar w:fldCharType="end" w:fldLock="0"/>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2011-2014</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Washington DC, US</w:t>
            </w:r>
          </w:p>
        </w:tc>
      </w:tr>
      <w:tr>
        <w:tblPrEx>
          <w:shd w:val="clear" w:color="auto" w:fill="ced7e7"/>
        </w:tblPrEx>
        <w:trPr>
          <w:trHeight w:val="807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both"/>
              <w:rPr>
                <w:rFonts w:ascii="Verdana" w:cs="Verdana" w:hAnsi="Verdana" w:eastAsia="Verdana"/>
                <w:sz w:val="22"/>
                <w:szCs w:val="22"/>
                <w:rtl w:val="0"/>
                <w:lang w:val="en-US"/>
              </w:rPr>
            </w:pPr>
            <w:r>
              <w:rPr>
                <w:rFonts w:ascii="Verdana" w:hAnsi="Verdana"/>
                <w:sz w:val="22"/>
                <w:szCs w:val="22"/>
                <w:rtl w:val="0"/>
                <w:lang w:val="en-US"/>
              </w:rPr>
              <w:t>National  Council  on  the  Rights  of  Persons  with  Disabilities  -  Secretariat  for  Human  Rights  of  the  Presidency of the Republic of Brazil</w:t>
            </w:r>
            <w:r>
              <w:rPr>
                <w:rFonts w:ascii="Verdana" w:hAnsi="Verdana"/>
                <w:sz w:val="22"/>
                <w:szCs w:val="22"/>
                <w:rtl w:val="0"/>
                <w:lang w:val="en-US"/>
              </w:rPr>
              <w:t xml:space="preserve"> Counsellor</w:t>
            </w:r>
            <w:r>
              <w:rPr>
                <w:rFonts w:ascii="Verdana" w:hAnsi="Verdana"/>
                <w:sz w:val="22"/>
                <w:szCs w:val="22"/>
                <w:rtl w:val="0"/>
                <w:lang w:val="en-US"/>
              </w:rPr>
              <w:t xml:space="preserve">  representing  the  Brazilian  Bar  Association </w:t>
            </w:r>
          </w:p>
          <w:p>
            <w:pPr>
              <w:pStyle w:val="Normal.0"/>
              <w:bidi w:val="0"/>
              <w:ind w:left="0" w:right="0" w:firstLine="0"/>
              <w:jc w:val="both"/>
              <w:rPr>
                <w:rFonts w:ascii="Verdana" w:cs="Verdana" w:hAnsi="Verdana" w:eastAsia="Verdana"/>
                <w:sz w:val="22"/>
                <w:szCs w:val="22"/>
                <w:rtl w:val="0"/>
                <w:lang w:val="en-US"/>
              </w:rPr>
            </w:pPr>
          </w:p>
          <w:p>
            <w:pPr>
              <w:pStyle w:val="Normal.0"/>
              <w:bidi w:val="0"/>
              <w:ind w:left="0" w:right="0" w:firstLine="0"/>
              <w:jc w:val="both"/>
              <w:rPr>
                <w:rtl w:val="0"/>
              </w:rPr>
            </w:pPr>
            <w:r>
              <w:rPr>
                <w:rFonts w:ascii="Verdana" w:hAnsi="Verdana"/>
                <w:sz w:val="22"/>
                <w:szCs w:val="22"/>
                <w:rtl w:val="0"/>
                <w:lang w:val="en-US"/>
              </w:rPr>
              <w:t xml:space="preserve">I was </w:t>
            </w:r>
            <w:r>
              <w:rPr>
                <w:rFonts w:ascii="Verdana" w:hAnsi="Verdana"/>
                <w:sz w:val="22"/>
                <w:szCs w:val="22"/>
                <w:rtl w:val="0"/>
                <w:lang w:val="en-US"/>
              </w:rPr>
              <w:t>Counsellor</w:t>
            </w:r>
            <w:r>
              <w:rPr>
                <w:rFonts w:ascii="Verdana" w:hAnsi="Verdana"/>
                <w:sz w:val="22"/>
                <w:szCs w:val="22"/>
                <w:rtl w:val="0"/>
                <w:lang w:val="en-US"/>
              </w:rPr>
              <w:t xml:space="preserve"> representing the Brazilian Bar Association at the National Council for the Rights of Persons with Disabilities (Conselho Nacional dos Direitos da Pessoa com Defici</w:t>
            </w:r>
            <w:r>
              <w:rPr>
                <w:rFonts w:ascii="Verdana" w:hAnsi="Verdana" w:hint="default"/>
                <w:sz w:val="22"/>
                <w:szCs w:val="22"/>
                <w:rtl w:val="0"/>
                <w:lang w:val="en-US"/>
              </w:rPr>
              <w:t>ê</w:t>
            </w:r>
            <w:r>
              <w:rPr>
                <w:rFonts w:ascii="Verdana" w:hAnsi="Verdana"/>
                <w:sz w:val="22"/>
                <w:szCs w:val="22"/>
                <w:rtl w:val="0"/>
                <w:lang w:val="en-US"/>
              </w:rPr>
              <w:t xml:space="preserve">ncia </w:t>
            </w:r>
            <w:r>
              <w:rPr>
                <w:rFonts w:ascii="Verdana" w:hAnsi="Verdana" w:hint="default"/>
                <w:sz w:val="22"/>
                <w:szCs w:val="22"/>
                <w:rtl w:val="0"/>
                <w:lang w:val="en-US"/>
              </w:rPr>
              <w:t xml:space="preserve">– </w:t>
            </w:r>
            <w:r>
              <w:rPr>
                <w:rFonts w:ascii="Verdana" w:hAnsi="Verdana"/>
                <w:sz w:val="22"/>
                <w:szCs w:val="22"/>
                <w:rtl w:val="0"/>
                <w:lang w:val="en-US"/>
              </w:rPr>
              <w:t>CONADE). To promote the political rights of persons with disabilities, the National Council, a component body of the Secretariat for Human Rights of the President of the Republic, is a high-level decision-making body designed to monitor and evaluate the development of national policies for the inclusion of persons with disabilities as well as sector-specific educational, health, labor, social assistance, tax, transport, culture, tourism, sport, leisure and urban policies directed at the segment.</w:t>
            </w:r>
            <w:r>
              <w:rPr>
                <w:rFonts w:ascii="Verdana" w:hAnsi="Verdana"/>
                <w:sz w:val="22"/>
                <w:szCs w:val="22"/>
                <w:rtl w:val="0"/>
                <w:lang w:val="en-US"/>
              </w:rPr>
              <w:t xml:space="preserve"> </w:t>
            </w:r>
            <w:r>
              <w:rPr>
                <w:rFonts w:ascii="Verdana" w:hAnsi="Verdana"/>
                <w:sz w:val="22"/>
                <w:szCs w:val="22"/>
                <w:rtl w:val="0"/>
                <w:lang w:val="en-US"/>
              </w:rPr>
              <w:t xml:space="preserve">CONADE has made adjustments in its bylaws to allow it to participate in the </w:t>
            </w:r>
            <w:r>
              <w:rPr>
                <w:rFonts w:ascii="Verdana" w:hAnsi="Verdana"/>
                <w:sz w:val="22"/>
                <w:szCs w:val="22"/>
                <w:rtl w:val="0"/>
                <w:lang w:val="en-US"/>
              </w:rPr>
              <w:t>fulfilment</w:t>
            </w:r>
            <w:r>
              <w:rPr>
                <w:rFonts w:ascii="Verdana" w:hAnsi="Verdana"/>
                <w:sz w:val="22"/>
                <w:szCs w:val="22"/>
                <w:rtl w:val="0"/>
                <w:lang w:val="en-US"/>
              </w:rPr>
              <w:t xml:space="preserve"> of monitoring obligations under the Convention.</w:t>
            </w:r>
            <w:r>
              <w:rPr>
                <w:rFonts w:ascii="Verdana" w:hAnsi="Verdana"/>
                <w:sz w:val="22"/>
                <w:szCs w:val="22"/>
                <w:rtl w:val="0"/>
                <w:lang w:val="en-US"/>
              </w:rPr>
              <w:t xml:space="preserve"> </w:t>
            </w:r>
            <w:r>
              <w:rPr>
                <w:rFonts w:ascii="Verdana" w:hAnsi="Verdana"/>
                <w:sz w:val="22"/>
                <w:szCs w:val="22"/>
                <w:rtl w:val="0"/>
                <w:lang w:val="en-US"/>
              </w:rPr>
              <w:t>It should be noted, though, that CONADE</w:t>
            </w:r>
            <w:r>
              <w:rPr>
                <w:rFonts w:ascii="Verdana" w:hAnsi="Verdana" w:hint="default"/>
                <w:sz w:val="22"/>
                <w:szCs w:val="22"/>
                <w:rtl w:val="0"/>
                <w:lang w:val="en-US"/>
              </w:rPr>
              <w:t>’</w:t>
            </w:r>
            <w:r>
              <w:rPr>
                <w:rFonts w:ascii="Verdana" w:hAnsi="Verdana"/>
                <w:sz w:val="22"/>
                <w:szCs w:val="22"/>
                <w:rtl w:val="0"/>
                <w:lang w:val="en-US"/>
              </w:rPr>
              <w:t xml:space="preserve">s membership consists of representatives of both government and civil society institutions. Its collegiate composition has five commissions and I was elected to be coordinator of the Law Commission, being part of the presidency of this participatory body that has 38 members. In such capacity, I was responsible for legal </w:t>
            </w:r>
            <w:r>
              <w:rPr>
                <w:rFonts w:ascii="Verdana" w:hAnsi="Verdana"/>
                <w:sz w:val="22"/>
                <w:szCs w:val="22"/>
                <w:rtl w:val="0"/>
                <w:lang w:val="en-US"/>
              </w:rPr>
              <w:t>opinions</w:t>
            </w:r>
            <w:r>
              <w:rPr>
                <w:rFonts w:ascii="Verdana" w:hAnsi="Verdana"/>
                <w:sz w:val="22"/>
                <w:szCs w:val="22"/>
                <w:rtl w:val="0"/>
                <w:lang w:val="en-US"/>
              </w:rPr>
              <w:t>.</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2006-2011</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Verdana" w:hAnsi="Verdana"/>
                <w:sz w:val="22"/>
                <w:szCs w:val="22"/>
                <w:rtl w:val="0"/>
                <w:lang w:val="en-US"/>
              </w:rPr>
              <w:t>Bras</w:t>
            </w:r>
            <w:r>
              <w:rPr>
                <w:rFonts w:ascii="Verdana" w:hAnsi="Verdana" w:hint="default"/>
                <w:sz w:val="22"/>
                <w:szCs w:val="22"/>
                <w:rtl w:val="0"/>
                <w:lang w:val="en-US"/>
              </w:rPr>
              <w:t>í</w:t>
            </w:r>
            <w:r>
              <w:rPr>
                <w:rFonts w:ascii="Verdana" w:hAnsi="Verdana"/>
                <w:sz w:val="22"/>
                <w:szCs w:val="22"/>
                <w:rtl w:val="0"/>
                <w:lang w:val="en-US"/>
              </w:rPr>
              <w:t>lia DF, Brazil</w:t>
            </w:r>
          </w:p>
        </w:tc>
      </w:tr>
      <w:tr>
        <w:tblPrEx>
          <w:shd w:val="clear" w:color="auto" w:fill="ced7e7"/>
        </w:tblPrEx>
        <w:trPr>
          <w:trHeight w:val="9995" w:hRule="atLeast"/>
        </w:trPr>
        <w:tc>
          <w:tcPr>
            <w:tcW w:type="dxa" w:w="5833"/>
            <w:tcBorders>
              <w:top w:val="single" w:color="000000" w:sz="4" w:space="0" w:shadow="0" w:frame="0"/>
              <w:left w:val="single" w:color="ffffff" w:sz="8" w:space="0" w:shadow="0" w:frame="0"/>
              <w:bottom w:val="single" w:color="ffffff" w:sz="8" w:space="0" w:shadow="0" w:frame="0"/>
              <w:right w:val="single" w:color="000000" w:sz="4" w:space="0" w:shadow="0" w:frame="0"/>
            </w:tcBorders>
            <w:shd w:val="clear" w:color="auto" w:fill="e8ecf3"/>
            <w:tcMar>
              <w:top w:type="dxa" w:w="0"/>
              <w:left w:type="dxa" w:w="0"/>
              <w:bottom w:type="dxa" w:w="0"/>
              <w:right w:type="dxa" w:w="0"/>
            </w:tcMar>
            <w:vAlign w:val="top"/>
          </w:tcPr>
          <w:p>
            <w:pPr>
              <w:pStyle w:val="Normal.0"/>
              <w:bidi w:val="0"/>
              <w:ind w:left="0" w:right="0" w:firstLine="0"/>
              <w:jc w:val="left"/>
              <w:rPr>
                <w:rFonts w:ascii="Verdana" w:cs="Verdana" w:hAnsi="Verdana" w:eastAsia="Verdana"/>
                <w:sz w:val="22"/>
                <w:szCs w:val="22"/>
                <w:rtl w:val="0"/>
                <w:lang w:val="pt-PT"/>
              </w:rPr>
            </w:pPr>
            <w:r>
              <w:rPr>
                <w:rFonts w:ascii="Verdana" w:hAnsi="Verdana"/>
                <w:sz w:val="22"/>
                <w:szCs w:val="22"/>
                <w:rtl w:val="0"/>
                <w:lang w:val="pt-PT"/>
              </w:rPr>
              <w:t>Partner at Figueir</w:t>
            </w:r>
            <w:r>
              <w:rPr>
                <w:rFonts w:ascii="Verdana" w:hAnsi="Verdana" w:hint="default"/>
                <w:sz w:val="22"/>
                <w:szCs w:val="22"/>
                <w:rtl w:val="0"/>
                <w:lang w:val="pt-PT"/>
              </w:rPr>
              <w:t>ê</w:t>
            </w:r>
            <w:r>
              <w:rPr>
                <w:rFonts w:ascii="Verdana" w:hAnsi="Verdana"/>
                <w:sz w:val="22"/>
                <w:szCs w:val="22"/>
                <w:rtl w:val="0"/>
                <w:lang w:val="pt-PT"/>
              </w:rPr>
              <w:t>do Lopes, Golfieri, Storto e Reicher Advogados</w:t>
            </w:r>
          </w:p>
          <w:p>
            <w:pPr>
              <w:pStyle w:val="Normal.0"/>
              <w:bidi w:val="0"/>
              <w:ind w:left="0" w:right="0" w:firstLine="0"/>
              <w:jc w:val="left"/>
              <w:rPr>
                <w:rFonts w:ascii="Verdana" w:cs="Verdana" w:hAnsi="Verdana" w:eastAsia="Verdana"/>
                <w:sz w:val="22"/>
                <w:szCs w:val="22"/>
                <w:rtl w:val="0"/>
                <w:lang w:val="pt-PT"/>
              </w:rPr>
            </w:pPr>
          </w:p>
          <w:p>
            <w:pPr>
              <w:pStyle w:val="Normal.0"/>
              <w:bidi w:val="0"/>
              <w:ind w:left="0" w:right="0" w:firstLine="0"/>
              <w:jc w:val="left"/>
              <w:rPr>
                <w:rtl w:val="0"/>
              </w:rPr>
            </w:pPr>
            <w:r>
              <w:rPr>
                <w:rFonts w:ascii="Verdana" w:hAnsi="Verdana"/>
                <w:sz w:val="22"/>
                <w:szCs w:val="22"/>
                <w:rtl w:val="0"/>
                <w:lang w:val="en-US"/>
              </w:rPr>
              <w:t>Over ten years as an attorney, who has long been focusing on human rights  and nonprofit sector, I was a former partner in a law firm based in S</w:t>
            </w:r>
            <w:r>
              <w:rPr>
                <w:rFonts w:ascii="Verdana" w:hAnsi="Verdana" w:hint="default"/>
                <w:sz w:val="22"/>
                <w:szCs w:val="22"/>
                <w:rtl w:val="0"/>
                <w:lang w:val="pt-PT"/>
              </w:rPr>
              <w:t>ã</w:t>
            </w:r>
            <w:r>
              <w:rPr>
                <w:rFonts w:ascii="Verdana" w:hAnsi="Verdana"/>
                <w:sz w:val="22"/>
                <w:szCs w:val="22"/>
                <w:rtl w:val="0"/>
                <w:lang w:val="en-US"/>
              </w:rPr>
              <w:t>o Paulo, reference  in providing specialized legal services to civil society organizations in Brazil and Latin  America. I was deeply involved in managing the business and preparing technical and  academic  contents  for  the  nonprofit  organizations and  for  the  improvement  of  the  regulatory  framework  of  civil  society  in  order to  ensure  freedom  of  initiative  of the  private sector in all areas of public interest. The legal advice that I provided to these  entities was guided by the understanding of the organization as a whole and aims at structuring and improving the governance and functioning of the organization as well as its  relations  with  employees,  beneficiaries,  customers,  suppliers,  public  agencies  and  investors. In our role, we provided services in different areas of Law, from corporate  governance to preventive advice in, tax, civil and administrative matters, also including  legal representation at Court for the defense of our client</w:t>
            </w:r>
            <w:r>
              <w:rPr>
                <w:rFonts w:ascii="Verdana" w:hAnsi="Verdana" w:hint="default"/>
                <w:sz w:val="22"/>
                <w:szCs w:val="22"/>
                <w:rtl w:val="0"/>
              </w:rPr>
              <w:t>’</w:t>
            </w:r>
            <w:r>
              <w:rPr>
                <w:rFonts w:ascii="Verdana" w:hAnsi="Verdana"/>
                <w:sz w:val="22"/>
                <w:szCs w:val="22"/>
                <w:rtl w:val="0"/>
                <w:lang w:val="en-US"/>
              </w:rPr>
              <w:t>s interests. Our proactive and  problem</w:t>
            </w:r>
            <w:r>
              <w:rPr>
                <w:rFonts w:ascii="Cambria Math" w:cs="Cambria Math" w:hAnsi="Cambria Math" w:eastAsia="Cambria Math" w:hint="default"/>
                <w:sz w:val="22"/>
                <w:szCs w:val="22"/>
                <w:rtl w:val="0"/>
              </w:rPr>
              <w:t>‐</w:t>
            </w:r>
            <w:r>
              <w:rPr>
                <w:rFonts w:ascii="Verdana" w:hAnsi="Verdana"/>
                <w:sz w:val="22"/>
                <w:szCs w:val="22"/>
                <w:rtl w:val="0"/>
                <w:lang w:val="en-US"/>
              </w:rPr>
              <w:t>solving approach in providing the best technical advice and most innovative  solutions  on  matters  affecting  tax  exemptions  and  incentives  enabled  me  to  meet  clients</w:t>
            </w:r>
            <w:r>
              <w:rPr>
                <w:rFonts w:ascii="Verdana" w:hAnsi="Verdana" w:hint="default"/>
                <w:sz w:val="22"/>
                <w:szCs w:val="22"/>
                <w:rtl w:val="0"/>
              </w:rPr>
              <w:t xml:space="preserve">’  </w:t>
            </w:r>
            <w:r>
              <w:rPr>
                <w:rFonts w:ascii="Verdana" w:hAnsi="Verdana"/>
                <w:sz w:val="22"/>
                <w:szCs w:val="22"/>
                <w:rtl w:val="0"/>
                <w:lang w:val="en-US"/>
              </w:rPr>
              <w:t>demanding  needs for tax  assistance. I have  in</w:t>
            </w:r>
            <w:r>
              <w:rPr>
                <w:rFonts w:ascii="Cambria Math" w:cs="Cambria Math" w:hAnsi="Cambria Math" w:eastAsia="Cambria Math" w:hint="default"/>
                <w:sz w:val="22"/>
                <w:szCs w:val="22"/>
                <w:rtl w:val="0"/>
              </w:rPr>
              <w:t>‐</w:t>
            </w:r>
            <w:r>
              <w:rPr>
                <w:rFonts w:ascii="Verdana" w:hAnsi="Verdana"/>
                <w:sz w:val="22"/>
                <w:szCs w:val="22"/>
                <w:rtl w:val="0"/>
                <w:lang w:val="en-US"/>
              </w:rPr>
              <w:t>depth  experience  in defending  client</w:t>
            </w:r>
            <w:r>
              <w:rPr>
                <w:rFonts w:ascii="Verdana" w:hAnsi="Verdana" w:hint="default"/>
                <w:sz w:val="22"/>
                <w:szCs w:val="22"/>
                <w:rtl w:val="0"/>
              </w:rPr>
              <w:t>’</w:t>
            </w:r>
            <w:r>
              <w:rPr>
                <w:rFonts w:ascii="Verdana" w:hAnsi="Verdana"/>
                <w:sz w:val="22"/>
                <w:szCs w:val="22"/>
                <w:rtl w:val="0"/>
                <w:lang w:val="en-US"/>
              </w:rPr>
              <w:t>s  best  interests  in  all  types  of  proceedings  and  disputes  with  tax  authorities  regarding  tax  exemptions  ensured  by  our  Constitution  and  laws  to  civil  society  organizations. I also advised clients on how to financially optimize the tax incentives of  their donors, and their own.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2001-2011</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mbria" w:hAnsi="Verdana"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Sao Paulo, SP Brazil </w:t>
            </w:r>
          </w:p>
        </w:tc>
      </w:tr>
    </w:tbl>
    <w:p>
      <w:pPr>
        <w:pStyle w:val="Normal.0"/>
        <w:widowControl w:val="0"/>
        <w:rPr>
          <w:rFonts w:ascii="Verdana" w:cs="Verdana" w:hAnsi="Verdana" w:eastAsia="Verdana"/>
          <w:sz w:val="22"/>
          <w:szCs w:val="22"/>
          <w:lang w:val="en-US"/>
        </w:rPr>
      </w:pPr>
    </w:p>
    <w:p>
      <w:pPr>
        <w:pStyle w:val="Normal.0"/>
        <w:rPr>
          <w:rFonts w:ascii="Verdana" w:cs="Verdana" w:hAnsi="Verdana" w:eastAsia="Verdana"/>
          <w:sz w:val="22"/>
          <w:szCs w:val="22"/>
          <w:lang w:val="en-US"/>
        </w:rPr>
      </w:pPr>
    </w:p>
    <w:p>
      <w:pPr>
        <w:pStyle w:val="Normal.0"/>
      </w:pPr>
      <w:r>
        <w:rPr>
          <w:rFonts w:ascii="Arial Unicode MS" w:cs="Arial Unicode MS" w:hAnsi="Arial Unicode MS" w:eastAsia="Arial Unicode MS"/>
          <w:b w:val="0"/>
          <w:bCs w:val="0"/>
          <w:i w:val="0"/>
          <w:iCs w:val="0"/>
          <w:sz w:val="22"/>
          <w:szCs w:val="22"/>
          <w:lang w:val="en-US"/>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Fonts w:ascii="Verdana" w:cs="Verdana" w:hAnsi="Verdana" w:eastAsia="Verdana"/>
          <w:b w:val="1"/>
          <w:bCs w:val="1"/>
          <w:i w:val="1"/>
          <w:iCs w:val="1"/>
          <w:sz w:val="22"/>
          <w:szCs w:val="22"/>
          <w:lang w:val="en-US"/>
        </w:rPr>
      </w:pPr>
      <w:r>
        <w:rPr>
          <w:rFonts w:ascii="Verdana" w:hAnsi="Verdana"/>
          <w:b w:val="1"/>
          <w:bCs w:val="1"/>
          <w:sz w:val="22"/>
          <w:szCs w:val="22"/>
          <w:rtl w:val="0"/>
          <w:lang w:val="en-US"/>
        </w:rPr>
        <w:t xml:space="preserve">VII. COMPLIANCE WITH ETHICS AND INTEGRITY PROVISIONS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(of Human Rights Council resolution 5/1)</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i w:val="1"/>
          <w:iCs w:val="1"/>
          <w:sz w:val="19"/>
          <w:szCs w:val="19"/>
          <w:rtl w:val="0"/>
          <w:lang w:val="en-US"/>
        </w:rPr>
        <w:t>To be completed by the candidate or by the nominating entity on the candidate</w:t>
      </w:r>
      <w:r>
        <w:rPr>
          <w:rFonts w:ascii="Verdana" w:hAnsi="Verdana" w:hint="default"/>
          <w:b w:val="1"/>
          <w:bCs w:val="1"/>
          <w:i w:val="1"/>
          <w:iCs w:val="1"/>
          <w:sz w:val="19"/>
          <w:szCs w:val="19"/>
          <w:rtl w:val="0"/>
          <w:lang w:val="en-US"/>
        </w:rPr>
        <w:t>’</w:t>
      </w:r>
      <w:r>
        <w:rPr>
          <w:rFonts w:ascii="Verdana" w:hAnsi="Verdana"/>
          <w:b w:val="1"/>
          <w:bCs w:val="1"/>
          <w:i w:val="1"/>
          <w:iCs w:val="1"/>
          <w:sz w:val="19"/>
          <w:szCs w:val="19"/>
          <w:rtl w:val="0"/>
          <w:lang w:val="en-US"/>
        </w:rPr>
        <w:t>s behalf.</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rPr>
      </w:pPr>
      <w:r>
        <w:rPr>
          <w:rFonts w:ascii="Verdana" w:hAnsi="Verdana"/>
          <w:b w:val="1"/>
          <w:bCs w:val="1"/>
          <w:sz w:val="22"/>
          <w:szCs w:val="22"/>
          <w:rtl w:val="0"/>
          <w:lang w:val="en-US"/>
        </w:rPr>
        <w:t xml:space="preserve">1. </w:t>
      </w:r>
      <w:r>
        <w:rPr>
          <w:rFonts w:ascii="Verdana" w:hAnsi="Verdana"/>
          <w:b w:val="1"/>
          <w:bCs w:val="1"/>
          <w:sz w:val="22"/>
          <w:szCs w:val="22"/>
          <w:rtl w:val="0"/>
          <w:lang w:val="en-US"/>
        </w:rPr>
        <w:t>To your knowledge, does the candidate have any official, professional, personal, or financial relationships that might cause the candidate to limit the extent of inquiries, to limit disclosure, or to weaken or slant findings in any way? If yes, please explain.</w:t>
      </w:r>
    </w:p>
    <w:p>
      <w:pPr>
        <w:pStyle w:val="Normal.0"/>
        <w:rPr>
          <w:rFonts w:ascii="Verdana" w:cs="Verdana" w:hAnsi="Verdana" w:eastAsia="Verdana"/>
          <w:sz w:val="22"/>
          <w:szCs w:val="22"/>
        </w:rPr>
      </w:pPr>
      <w:r>
        <w:rPr>
          <w:rFonts w:ascii="Verdana" w:hAnsi="Verdana"/>
          <w:b w:val="1"/>
          <w:bCs w:val="1"/>
          <w:sz w:val="22"/>
          <w:szCs w:val="22"/>
          <w:rtl w:val="0"/>
          <w:lang w:val="en-US"/>
        </w:rPr>
        <w:t xml:space="preserve">No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2. Are there any factors that could either directly or indirectly influence, pressure, threaten, or otherwise affect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ability to act independently in discharging the mandate? If yes, please explain:</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No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3. Is there any reason, currently or in the past, that could call into question the candidate</w:t>
      </w:r>
      <w:r>
        <w:rPr>
          <w:rFonts w:ascii="Verdana" w:hAnsi="Verdana" w:hint="default"/>
          <w:b w:val="1"/>
          <w:bCs w:val="1"/>
          <w:sz w:val="22"/>
          <w:szCs w:val="22"/>
          <w:rtl w:val="0"/>
          <w:lang w:val="en-US"/>
        </w:rPr>
        <w:t>’</w:t>
      </w:r>
      <w:r>
        <w:rPr>
          <w:rFonts w:ascii="Verdana" w:hAnsi="Verdana"/>
          <w:b w:val="1"/>
          <w:bCs w:val="1"/>
          <w:sz w:val="22"/>
          <w:szCs w:val="22"/>
          <w:rtl w:val="0"/>
          <w:lang w:val="en-US"/>
        </w:rPr>
        <w:t>s moral authority and credibility or does the candidate hold any views or opinions that could prejudice the manner in which the candidate discharges the mandate? If yes, please explain:</w:t>
      </w:r>
    </w:p>
    <w:p>
      <w:pPr>
        <w:pStyle w:val="Normal.0"/>
        <w:rPr>
          <w:rFonts w:ascii="Verdana" w:cs="Verdana" w:hAnsi="Verdana" w:eastAsia="Verdana"/>
          <w:sz w:val="22"/>
          <w:szCs w:val="22"/>
          <w:lang w:val="en-US"/>
        </w:rPr>
      </w:pPr>
      <w:r>
        <w:rPr>
          <w:rFonts w:ascii="Verdana" w:hAnsi="Verdana"/>
          <w:b w:val="1"/>
          <w:bCs w:val="1"/>
          <w:sz w:val="22"/>
          <w:szCs w:val="22"/>
          <w:rtl w:val="0"/>
          <w:lang w:val="en-US"/>
        </w:rPr>
        <w:t>No</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20"/>
        <w:rPr>
          <w:rFonts w:ascii="Verdana" w:cs="Verdana" w:hAnsi="Verdana" w:eastAsia="Verdana"/>
          <w:b w:val="1"/>
          <w:bCs w:val="1"/>
          <w:sz w:val="22"/>
          <w:szCs w:val="22"/>
          <w:lang w:val="en-US"/>
        </w:rPr>
      </w:pPr>
      <w:r>
        <w:rPr>
          <w:rFonts w:ascii="Verdana" w:hAnsi="Verdana"/>
          <w:b w:val="1"/>
          <w:bCs w:val="1"/>
          <w:sz w:val="22"/>
          <w:szCs w:val="22"/>
          <w:rtl w:val="0"/>
          <w:lang w:val="en-US"/>
        </w:rPr>
        <w:t>4. Does the candidate comply with the provisions in paragraph 44 and 46 of the annex to Human Rights Council resolution 5/1? (Please answer YES if the candidate complies, NO if the candidate does not comply, together with an explanation.)</w:t>
      </w:r>
    </w:p>
    <w:p>
      <w:pPr>
        <w:pStyle w:val="Normal.0"/>
        <w:spacing w:after="120"/>
        <w:ind w:left="720" w:firstLine="0"/>
        <w:rPr>
          <w:rFonts w:ascii="Verdana" w:cs="Verdana" w:hAnsi="Verdana" w:eastAsia="Verdana"/>
          <w:b w:val="1"/>
          <w:bCs w:val="1"/>
          <w:i w:val="1"/>
          <w:iCs w:val="1"/>
          <w:sz w:val="22"/>
          <w:szCs w:val="22"/>
          <w:lang w:val="en-US"/>
        </w:rPr>
      </w:pPr>
      <w:r>
        <w:rPr>
          <w:rFonts w:ascii="Verdana" w:hAnsi="Verdana"/>
          <w:b w:val="1"/>
          <w:bCs w:val="1"/>
          <w:i w:val="1"/>
          <w:iCs w:val="1"/>
          <w:sz w:val="22"/>
          <w:szCs w:val="22"/>
          <w:rtl w:val="0"/>
          <w:lang w:val="en-US"/>
        </w:rPr>
        <w:t>Para. 44: The principle of non-accumulation of human rights functions at a time shall be respected.</w:t>
      </w:r>
    </w:p>
    <w:p>
      <w:pPr>
        <w:pStyle w:val="Normal.0"/>
        <w:spacing w:after="100"/>
        <w:ind w:left="720" w:firstLine="0"/>
        <w:rPr>
          <w:rFonts w:ascii="Verdana" w:cs="Verdana" w:hAnsi="Verdana" w:eastAsia="Verdana"/>
          <w:b w:val="1"/>
          <w:bCs w:val="1"/>
          <w:i w:val="1"/>
          <w:iCs w:val="1"/>
          <w:sz w:val="22"/>
          <w:szCs w:val="22"/>
          <w:lang w:val="en-US"/>
        </w:rPr>
      </w:pPr>
      <w:r>
        <w:rPr>
          <w:rFonts w:ascii="Verdana" w:hAnsi="Verdana"/>
          <w:b w:val="1"/>
          <w:bCs w:val="1"/>
          <w:i w:val="1"/>
          <w:iCs w:val="1"/>
          <w:sz w:val="22"/>
          <w:szCs w:val="22"/>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Fonts w:ascii="Verdana" w:cs="Verdana" w:hAnsi="Verdana" w:eastAsia="Verdana"/>
          <w:sz w:val="22"/>
          <w:szCs w:val="22"/>
          <w:lang w:val="en-US"/>
        </w:rPr>
      </w:pPr>
      <w:r>
        <w:rPr>
          <w:rFonts w:ascii="Verdana" w:hAnsi="Verdana"/>
          <w:b w:val="1"/>
          <w:bCs w:val="1"/>
          <w:i w:val="1"/>
          <w:iCs w:val="1"/>
          <w:sz w:val="22"/>
          <w:szCs w:val="22"/>
          <w:rtl w:val="0"/>
          <w:lang w:val="en-US"/>
        </w:rPr>
        <w:t>Yes</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16"/>
          <w:szCs w:val="16"/>
          <w:lang w:val="en-US"/>
        </w:rPr>
      </w:pPr>
    </w:p>
    <w:p>
      <w:pPr>
        <w:pStyle w:val="Normal.0"/>
        <w:spacing w:after="100"/>
        <w:rPr>
          <w:rFonts w:ascii="Verdana" w:cs="Verdana" w:hAnsi="Verdana" w:eastAsia="Verdana"/>
          <w:b w:val="1"/>
          <w:bCs w:val="1"/>
          <w:sz w:val="22"/>
          <w:szCs w:val="22"/>
          <w:lang w:val="en-US"/>
        </w:rPr>
      </w:pPr>
      <w:r>
        <w:rPr>
          <w:rFonts w:ascii="Verdana" w:hAnsi="Verdana"/>
          <w:b w:val="1"/>
          <w:bCs w:val="1"/>
          <w:sz w:val="22"/>
          <w:szCs w:val="22"/>
          <w:rtl w:val="0"/>
          <w:lang w:val="en-US"/>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0"/>
        <w:rPr>
          <w:rFonts w:ascii="Verdana" w:cs="Verdana" w:hAnsi="Verdana" w:eastAsia="Verdana"/>
          <w:sz w:val="22"/>
          <w:szCs w:val="22"/>
          <w:lang w:val="en-US"/>
        </w:rPr>
      </w:pP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p>
    <w:p>
      <w:pPr>
        <w:pStyle w:val="Normal.0"/>
        <w:rPr>
          <w:rFonts w:ascii="Verdana" w:cs="Verdana" w:hAnsi="Verdana" w:eastAsia="Verdana"/>
          <w:sz w:val="22"/>
          <w:szCs w:val="22"/>
          <w:lang w:val="en-US"/>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Fonts w:ascii="Verdana" w:cs="Verdana" w:hAnsi="Verdana" w:eastAsia="Verdana"/>
          <w:b w:val="1"/>
          <w:bCs w:val="1"/>
          <w:i w:val="1"/>
          <w:iCs w:val="1"/>
          <w:sz w:val="22"/>
          <w:szCs w:val="22"/>
          <w:lang w:val="en-US"/>
        </w:rPr>
      </w:pPr>
      <w:r>
        <w:rPr>
          <w:rFonts w:ascii="Verdana" w:hAnsi="Verdana"/>
          <w:b w:val="1"/>
          <w:bCs w:val="1"/>
          <w:sz w:val="22"/>
          <w:szCs w:val="22"/>
          <w:rtl w:val="0"/>
          <w:lang w:val="en-US"/>
        </w:rPr>
        <w:t>VIII. CERTIFY AND SUBMIT APPLICATION</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i w:val="1"/>
          <w:iCs w:val="1"/>
          <w:sz w:val="20"/>
          <w:szCs w:val="20"/>
          <w:rtl w:val="0"/>
          <w:lang w:val="en-US"/>
        </w:rPr>
        <w:t>To be completed by the candidate or by the nominating entity on the candidate</w:t>
      </w:r>
      <w:r>
        <w:rPr>
          <w:rFonts w:ascii="Verdana" w:hAnsi="Verdana" w:hint="default"/>
          <w:b w:val="1"/>
          <w:bCs w:val="1"/>
          <w:i w:val="1"/>
          <w:iCs w:val="1"/>
          <w:sz w:val="20"/>
          <w:szCs w:val="20"/>
          <w:rtl w:val="0"/>
          <w:lang w:val="en-US"/>
        </w:rPr>
        <w:t>’</w:t>
      </w:r>
      <w:r>
        <w:rPr>
          <w:rFonts w:ascii="Verdana" w:hAnsi="Verdana"/>
          <w:b w:val="1"/>
          <w:bCs w:val="1"/>
          <w:i w:val="1"/>
          <w:iCs w:val="1"/>
          <w:sz w:val="20"/>
          <w:szCs w:val="20"/>
          <w:rtl w:val="0"/>
          <w:lang w:val="en-US"/>
        </w:rPr>
        <w:t>s behalf.</w:t>
      </w:r>
    </w:p>
    <w:p>
      <w:pPr>
        <w:pStyle w:val="Normal.0"/>
        <w:rPr>
          <w:rFonts w:ascii="Verdana" w:cs="Verdana" w:hAnsi="Verdana" w:eastAsia="Verdana"/>
          <w:b w:val="1"/>
          <w:bCs w:val="1"/>
          <w:sz w:val="16"/>
          <w:szCs w:val="16"/>
          <w:lang w:val="en-US"/>
        </w:rPr>
      </w:pPr>
    </w:p>
    <w:p>
      <w:pPr>
        <w:pStyle w:val="Normal.0"/>
        <w:rPr>
          <w:rFonts w:ascii="Verdana" w:cs="Verdana" w:hAnsi="Verdana" w:eastAsia="Verdana"/>
          <w:b w:val="1"/>
          <w:bCs w:val="1"/>
          <w:sz w:val="22"/>
          <w:szCs w:val="22"/>
          <w:lang w:val="en-US"/>
        </w:rPr>
      </w:pPr>
      <w:r>
        <w:rPr>
          <w:rFonts w:ascii="Arial Unicode MS" w:cs="Arial Unicode MS" w:hAnsi="Arial Unicode MS" w:eastAsia="Arial Unicode MS"/>
          <w:b w:val="0"/>
          <w:bCs w:val="0"/>
          <w:i w:val="0"/>
          <w:iCs w:val="0"/>
          <w:sz w:val="16"/>
          <w:szCs w:val="16"/>
          <w:lang w:val="en-US"/>
        </w:rPr>
        <w:br w:type="textWrapping"/>
      </w:r>
      <w:r>
        <w:rPr>
          <w:rFonts w:ascii="Verdana" w:hAnsi="Verdana"/>
          <w:b w:val="1"/>
          <w:bCs w:val="1"/>
          <w:sz w:val="22"/>
          <w:szCs w:val="22"/>
          <w:rtl w:val="0"/>
          <w:lang w:val="en-US"/>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Arial Unicode MS" w:cs="Arial Unicode MS" w:hAnsi="Arial Unicode MS" w:eastAsia="Arial Unicode MS"/>
          <w:b w:val="0"/>
          <w:bCs w:val="0"/>
          <w:i w:val="0"/>
          <w:iCs w:val="0"/>
          <w:sz w:val="22"/>
          <w:szCs w:val="22"/>
          <w:lang w:val="en-US"/>
        </w:rPr>
        <w:br w:type="textWrapping"/>
        <w:br w:type="textWrapping"/>
      </w:r>
      <w:r>
        <w:rPr>
          <w:rFonts w:ascii="Verdana" w:hAnsi="Verdana"/>
          <w:b w:val="1"/>
          <w:bCs w:val="1"/>
          <w:sz w:val="22"/>
          <w:szCs w:val="22"/>
          <w:rtl w:val="0"/>
          <w:lang w:val="en-US"/>
        </w:rP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Arial Unicode MS" w:cs="Arial Unicode MS" w:hAnsi="Arial Unicode MS" w:eastAsia="Arial Unicode MS"/>
          <w:b w:val="0"/>
          <w:bCs w:val="0"/>
          <w:i w:val="0"/>
          <w:iCs w:val="0"/>
          <w:sz w:val="22"/>
          <w:szCs w:val="22"/>
          <w:lang w:val="en-US"/>
        </w:rPr>
        <w:br w:type="textWrapping"/>
      </w:r>
      <w:r>
        <w:rPr>
          <w:rFonts w:ascii="Verdana" w:hAnsi="Verdana"/>
          <w:b w:val="1"/>
          <w:bCs w:val="1"/>
          <w:sz w:val="22"/>
          <w:szCs w:val="22"/>
          <w:rtl w:val="0"/>
          <w:lang w:val="en-US"/>
        </w:rPr>
        <w:t>e-mail (</w:t>
      </w:r>
      <w:r>
        <w:rPr>
          <w:rStyle w:val="Hyperlink.1"/>
          <w:rFonts w:ascii="Verdana" w:cs="Verdana" w:hAnsi="Verdana" w:eastAsia="Verdana"/>
          <w:b w:val="1"/>
          <w:bCs w:val="1"/>
          <w:sz w:val="22"/>
          <w:szCs w:val="22"/>
          <w:lang w:val="en-US"/>
        </w:rPr>
        <w:fldChar w:fldCharType="begin" w:fldLock="0"/>
      </w:r>
      <w:r>
        <w:rPr>
          <w:rStyle w:val="Hyperlink.1"/>
          <w:rFonts w:ascii="Verdana" w:cs="Verdana" w:hAnsi="Verdana" w:eastAsia="Verdana"/>
          <w:b w:val="1"/>
          <w:bCs w:val="1"/>
          <w:sz w:val="22"/>
          <w:szCs w:val="22"/>
          <w:lang w:val="en-US"/>
        </w:rPr>
        <w:instrText xml:space="preserve"> HYPERLINK "mailto:hrcspecialprocedures@ohchr.org"</w:instrText>
      </w:r>
      <w:r>
        <w:rPr>
          <w:rStyle w:val="Hyperlink.1"/>
          <w:rFonts w:ascii="Verdana" w:cs="Verdana" w:hAnsi="Verdana" w:eastAsia="Verdana"/>
          <w:b w:val="1"/>
          <w:bCs w:val="1"/>
          <w:sz w:val="22"/>
          <w:szCs w:val="22"/>
          <w:lang w:val="en-US"/>
        </w:rPr>
        <w:fldChar w:fldCharType="separate" w:fldLock="0"/>
      </w:r>
      <w:r>
        <w:rPr>
          <w:rStyle w:val="Hyperlink.1"/>
          <w:rFonts w:ascii="Verdana" w:hAnsi="Verdana"/>
          <w:b w:val="1"/>
          <w:bCs w:val="1"/>
          <w:sz w:val="22"/>
          <w:szCs w:val="22"/>
          <w:rtl w:val="0"/>
          <w:lang w:val="en-US"/>
        </w:rPr>
        <w:t>hrcspecialprocedures@ohchr.org</w:t>
      </w:r>
      <w:r>
        <w:rPr>
          <w:lang w:val="en-US"/>
        </w:rPr>
        <w:fldChar w:fldCharType="end" w:fldLock="0"/>
      </w:r>
      <w:r>
        <w:rPr>
          <w:rFonts w:ascii="Verdana" w:hAnsi="Verdana"/>
          <w:b w:val="1"/>
          <w:bCs w:val="1"/>
          <w:sz w:val="22"/>
          <w:szCs w:val="22"/>
          <w:rtl w:val="0"/>
          <w:lang w:val="en-US"/>
        </w:rPr>
        <w:t xml:space="preserve">). </w:t>
      </w:r>
    </w:p>
    <w:p>
      <w:pPr>
        <w:pStyle w:val="Normal.0"/>
        <w:rPr>
          <w:rFonts w:ascii="Verdana" w:cs="Verdana" w:hAnsi="Verdana" w:eastAsia="Verdana"/>
          <w:b w:val="1"/>
          <w:bCs w:val="1"/>
          <w:sz w:val="22"/>
          <w:szCs w:val="22"/>
          <w:lang w:val="en-US"/>
        </w:rPr>
      </w:pPr>
    </w:p>
    <w:p>
      <w:pPr>
        <w:pStyle w:val="Normal.0"/>
        <w:rPr>
          <w:rFonts w:ascii="Verdana" w:cs="Verdana" w:hAnsi="Verdana" w:eastAsia="Verdana"/>
          <w:b w:val="1"/>
          <w:bCs w:val="1"/>
          <w:sz w:val="22"/>
          <w:szCs w:val="22"/>
          <w:lang w:val="en-US"/>
        </w:rPr>
      </w:pPr>
      <w:r>
        <w:rPr>
          <w:rFonts w:ascii="Verdana" w:hAnsi="Verdana"/>
          <w:b w:val="1"/>
          <w:bCs w:val="1"/>
          <w:sz w:val="22"/>
          <w:szCs w:val="22"/>
          <w:rtl w:val="0"/>
          <w:lang w:val="en-US"/>
        </w:rPr>
        <w:t xml:space="preserve">Please review your application before you insert your name and date to indicate your agreement. </w:t>
      </w:r>
    </w:p>
    <w:p>
      <w:pPr>
        <w:pStyle w:val="Normal.0"/>
        <w:rPr>
          <w:rFonts w:ascii="Verdana" w:cs="Verdana" w:hAnsi="Verdana" w:eastAsia="Verdana"/>
          <w:b w:val="1"/>
          <w:bCs w:val="1"/>
          <w:sz w:val="22"/>
          <w:szCs w:val="22"/>
          <w:lang w:val="en-US"/>
        </w:rPr>
      </w:pP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Name: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Lais de Figueiredo Lopes </w:t>
      </w:r>
      <w:r>
        <w:rPr>
          <w:rFonts w:ascii="Arial Unicode MS" w:cs="Arial Unicode MS" w:hAnsi="Arial Unicode MS" w:eastAsia="Arial Unicode MS" w:hint="default"/>
          <w:b w:val="0"/>
          <w:bCs w:val="0"/>
          <w:i w:val="0"/>
          <w:iCs w:val="0"/>
          <w:sz w:val="22"/>
          <w:szCs w:val="22"/>
          <w:rtl w:val="0"/>
          <w:lang w:val="en-US"/>
        </w:rPr>
        <w:t> </w:t>
      </w:r>
    </w:p>
    <w:p>
      <w:pPr>
        <w:pStyle w:val="Normal.0"/>
        <w:rPr>
          <w:rFonts w:ascii="Verdana" w:cs="Verdana" w:hAnsi="Verdana" w:eastAsia="Verdana"/>
          <w:sz w:val="22"/>
          <w:szCs w:val="22"/>
          <w:lang w:val="en-US"/>
        </w:rPr>
      </w:pPr>
      <w:r>
        <w:rPr>
          <w:rFonts w:ascii="Verdana" w:hAnsi="Verdana"/>
          <w:b w:val="1"/>
          <w:bCs w:val="1"/>
          <w:sz w:val="22"/>
          <w:szCs w:val="22"/>
          <w:rtl w:val="0"/>
          <w:lang w:val="en-US"/>
        </w:rPr>
        <w:t xml:space="preserve">Date: </w:t>
      </w:r>
      <w:r>
        <w:rPr>
          <w:rFonts w:ascii="Arial Unicode MS" w:cs="Arial Unicode MS" w:hAnsi="Arial Unicode MS" w:eastAsia="Arial Unicode MS" w:hint="default"/>
          <w:b w:val="0"/>
          <w:bCs w:val="0"/>
          <w:i w:val="0"/>
          <w:iCs w:val="0"/>
          <w:sz w:val="22"/>
          <w:szCs w:val="22"/>
          <w:rtl w:val="0"/>
          <w:lang w:val="en-US"/>
        </w:rPr>
        <w:t>     </w:t>
      </w:r>
      <w:r>
        <w:rPr>
          <w:rFonts w:ascii="Verdana" w:hAnsi="Verdana"/>
          <w:b w:val="1"/>
          <w:bCs w:val="1"/>
          <w:sz w:val="22"/>
          <w:szCs w:val="22"/>
          <w:rtl w:val="0"/>
          <w:lang w:val="en-US"/>
        </w:rPr>
        <w:t xml:space="preserve">January, 22th, 2018 </w:t>
      </w:r>
    </w:p>
    <w:p>
      <w:pPr>
        <w:pStyle w:val="Normal.0"/>
        <w:rPr>
          <w:rFonts w:ascii="Verdana" w:cs="Verdana" w:hAnsi="Verdana" w:eastAsia="Verdana"/>
          <w:b w:val="1"/>
          <w:bCs w:val="1"/>
          <w:sz w:val="22"/>
          <w:szCs w:val="22"/>
          <w:lang w:val="en-US"/>
        </w:rPr>
      </w:pPr>
    </w:p>
    <w:p>
      <w:pPr>
        <w:pStyle w:val="Normal.0"/>
        <w:jc w:val="center"/>
      </w:pPr>
      <w:r>
        <w:rPr>
          <w:rFonts w:ascii="Verdana" w:hAnsi="Verdana"/>
          <w:sz w:val="22"/>
          <w:szCs w:val="22"/>
          <w:rtl w:val="0"/>
          <w:lang w:val="en-US"/>
        </w:rPr>
        <w:t>****</w:t>
      </w:r>
    </w:p>
    <w:sectPr>
      <w:headerReference w:type="default" r:id="rId4"/>
      <w:footerReference w:type="default" r:id="rId5"/>
      <w:pgSz w:w="12240" w:h="15840" w:orient="portrait"/>
      <w:pgMar w:top="993" w:right="1183" w:bottom="1135" w:left="1247" w:header="709" w:footer="5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 w:name="Cambria Math">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16</w:t>
    </w:r>
    <w:r>
      <w:rPr/>
      <w:fldChar w:fldCharType="end" w:fldLock="0"/>
    </w:r>
    <w:r>
      <w:rPr>
        <w:b w:val="1"/>
        <w:bCs w:val="1"/>
        <w:rtl w:val="0"/>
        <w:lang w:val="en-US"/>
      </w:rPr>
      <w:t xml:space="preserve"> | </w:t>
    </w:r>
    <w:r>
      <w:rPr>
        <w:color w:val="808080"/>
        <w:spacing w:val="0"/>
        <w:u w:color="808080"/>
        <w:rtl w:val="0"/>
        <w:lang w:val="en-US"/>
      </w:rPr>
      <w:t>Page</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spacing w:before="60" w:after="60"/>
      <w:ind w:left="0" w:right="0" w:firstLine="0"/>
      <w:jc w:val="center"/>
      <w:rPr>
        <w:rFonts w:ascii="Verdana" w:cs="Verdana" w:hAnsi="Verdana" w:eastAsia="Verdana"/>
        <w:b w:val="1"/>
        <w:bCs w:val="1"/>
        <w:sz w:val="21"/>
        <w:szCs w:val="21"/>
        <w:rtl w:val="0"/>
      </w:rPr>
    </w:pPr>
    <w:r>
      <w:rPr>
        <w:rFonts w:ascii="Verdana" w:hAnsi="Verdana"/>
        <w:b w:val="1"/>
        <w:bCs w:val="1"/>
        <w:sz w:val="21"/>
        <w:szCs w:val="21"/>
        <w:rtl w:val="0"/>
        <w:lang w:val="en-US"/>
      </w:rPr>
      <w:t>SECOND PART: APPLICATION FORM IN WORD FORMAT</w:t>
    </w:r>
  </w:p>
  <w:p>
    <w:pPr>
      <w:pStyle w:val="Normal.0"/>
      <w:bidi w:val="0"/>
      <w:spacing w:after="40"/>
      <w:ind w:left="0" w:right="0" w:firstLine="0"/>
      <w:jc w:val="center"/>
      <w:rPr>
        <w:rFonts w:ascii="Verdana" w:cs="Verdana" w:hAnsi="Verdana" w:eastAsia="Verdana"/>
        <w:sz w:val="21"/>
        <w:szCs w:val="21"/>
        <w:rtl w:val="0"/>
      </w:rPr>
    </w:pPr>
    <w:r>
      <w:rPr>
        <w:rFonts w:ascii="Verdana" w:hAnsi="Verdana"/>
        <w:b w:val="1"/>
        <w:bCs w:val="1"/>
        <w:sz w:val="21"/>
        <w:szCs w:val="21"/>
        <w:rtl w:val="0"/>
        <w:lang w:val="en-US"/>
      </w:rPr>
      <w:t xml:space="preserve">Special Rapporteur on the rights to freedom of peaceful assembly </w:t>
    </w:r>
    <w:r>
      <w:rPr>
        <w:rFonts w:ascii="Arial Unicode MS" w:cs="Arial Unicode MS" w:hAnsi="Arial Unicode MS" w:eastAsia="Arial Unicode MS"/>
        <w:b w:val="0"/>
        <w:bCs w:val="0"/>
        <w:i w:val="0"/>
        <w:iCs w:val="0"/>
        <w:sz w:val="21"/>
        <w:szCs w:val="21"/>
        <w:lang w:val="en-US"/>
      </w:rPr>
      <w:br w:type="textWrapping"/>
    </w:r>
    <w:r>
      <w:rPr>
        <w:rFonts w:ascii="Verdana" w:hAnsi="Verdana"/>
        <w:b w:val="1"/>
        <w:bCs w:val="1"/>
        <w:sz w:val="21"/>
        <w:szCs w:val="21"/>
        <w:rtl w:val="0"/>
        <w:lang w:val="en-US"/>
      </w:rPr>
      <w:t>and of association</w:t>
    </w:r>
    <w:r>
      <w:rPr>
        <w:rFonts w:ascii="Verdana" w:hAnsi="Verdana"/>
        <w:sz w:val="21"/>
        <w:szCs w:val="21"/>
        <w:rtl w:val="0"/>
        <w:lang w:val="en-US"/>
      </w:rPr>
      <w:t xml:space="preserve"> [HRC resolution 32/32]</w:t>
    </w:r>
  </w:p>
  <w:p>
    <w:pPr>
      <w:pStyle w:val="Normal.0"/>
      <w:bidi w:val="0"/>
      <w:spacing w:after="40"/>
      <w:ind w:left="0" w:right="0" w:firstLine="0"/>
      <w:jc w:val="center"/>
      <w:rPr>
        <w:rFonts w:ascii="Verdana" w:cs="Verdana" w:hAnsi="Verdana" w:eastAsia="Verdana"/>
        <w:i w:val="0"/>
        <w:iCs w:val="0"/>
        <w:sz w:val="21"/>
        <w:szCs w:val="21"/>
        <w:rtl w:val="0"/>
        <w:lang w:val="en-US"/>
      </w:rPr>
    </w:pPr>
    <w:r>
      <w:rPr>
        <w:rFonts w:ascii="Verdana" w:hAnsi="Verdana"/>
        <w:i w:val="1"/>
        <w:iCs w:val="1"/>
        <w:sz w:val="21"/>
        <w:szCs w:val="21"/>
        <w:rtl w:val="0"/>
        <w:lang w:val="en-US"/>
      </w:rPr>
      <w:t>Appointment to be made by the Human Rights Council at its 37</w:t>
    </w:r>
    <w:r>
      <w:rPr>
        <w:rFonts w:ascii="Verdana" w:hAnsi="Verdana"/>
        <w:i w:val="1"/>
        <w:iCs w:val="1"/>
        <w:sz w:val="21"/>
        <w:szCs w:val="21"/>
        <w:vertAlign w:val="superscript"/>
        <w:rtl w:val="0"/>
        <w:lang w:val="en-US"/>
      </w:rPr>
      <w:t>th</w:t>
    </w:r>
    <w:r>
      <w:rPr>
        <w:rFonts w:ascii="Verdana" w:hAnsi="Verdana"/>
        <w:i w:val="1"/>
        <w:iCs w:val="1"/>
        <w:sz w:val="21"/>
        <w:szCs w:val="21"/>
        <w:rtl w:val="0"/>
        <w:lang w:val="en-US"/>
      </w:rPr>
      <w:t xml:space="preserve"> session</w:t>
    </w:r>
    <w:r>
      <w:rPr>
        <w:rFonts w:ascii="Arial Unicode MS" w:cs="Arial Unicode MS" w:hAnsi="Arial Unicode MS" w:eastAsia="Arial Unicode MS"/>
        <w:b w:val="0"/>
        <w:bCs w:val="0"/>
        <w:i w:val="0"/>
        <w:iCs w:val="0"/>
        <w:sz w:val="21"/>
        <w:szCs w:val="21"/>
        <w:lang w:val="en-US"/>
      </w:rPr>
      <w:br w:type="textWrapping"/>
    </w:r>
    <w:r>
      <w:rPr>
        <w:rFonts w:ascii="Verdana" w:hAnsi="Verdana"/>
        <w:i w:val="0"/>
        <w:iCs w:val="0"/>
        <w:sz w:val="21"/>
        <w:szCs w:val="21"/>
        <w:rtl w:val="0"/>
        <w:lang w:val="en-US"/>
      </w:rPr>
      <w:t>(26 February - 23 March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Verdana" w:cs="Verdana" w:hAnsi="Verdana" w:eastAsia="Verdana"/>
      <w:sz w:val="22"/>
      <w:szCs w:val="22"/>
    </w:rPr>
  </w:style>
  <w:style w:type="character" w:styleId="Hyperlink.1">
    <w:name w:val="Hyperlink.1"/>
    <w:basedOn w:val="Link"/>
    <w:next w:val="Hyperlink.1"/>
    <w:rPr>
      <w:rFonts w:ascii="Verdana" w:cs="Verdana" w:hAnsi="Verdana" w:eastAsia="Verdana"/>
      <w:b w:val="1"/>
      <w:bCs w:val="1"/>
      <w:sz w:val="22"/>
      <w:szCs w:val="22"/>
      <w:lang w:val="en-US"/>
    </w:rPr>
  </w:style>
  <w:style w:type="numbering" w:styleId="Imported Style 1">
    <w:name w:val="Imported Style 1"/>
    <w:pPr>
      <w:numPr>
        <w:numId w:val="1"/>
      </w:numPr>
    </w:pPr>
  </w:style>
  <w:style w:type="character" w:styleId="Hyperlink.2">
    <w:name w:val="Hyperlink.2"/>
    <w:basedOn w:val="Link"/>
    <w:next w:val="Hyperlink.2"/>
    <w:rPr>
      <w:rFonts w:ascii="Verdana" w:cs="Verdana" w:hAnsi="Verdana" w:eastAsia="Verdana"/>
      <w:sz w:val="22"/>
      <w:szCs w:val="22"/>
      <w:lang w:val="en-US"/>
    </w:rPr>
  </w:style>
  <w:style w:type="numbering" w:styleId="Imported Style 2">
    <w:name w:val="Imported Style 2"/>
    <w:pPr>
      <w:numPr>
        <w:numId w:val="4"/>
      </w:numPr>
    </w:pPr>
  </w:style>
  <w:style w:type="character" w:styleId="Hyperlink.3">
    <w:name w:val="Hyperlink.3"/>
    <w:basedOn w:val="Link"/>
    <w:next w:val="Hyperlink.3"/>
    <w:rPr>
      <w:rFonts w:ascii="Cambria" w:cs="Cambria" w:hAnsi="Cambria" w:eastAsia="Cambri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87C48-4803-46B3-A451-1456C711FEEB}"/>
</file>

<file path=customXml/itemProps2.xml><?xml version="1.0" encoding="utf-8"?>
<ds:datastoreItem xmlns:ds="http://schemas.openxmlformats.org/officeDocument/2006/customXml" ds:itemID="{9887EED8-604C-49D5-8FFF-2C8372CC562A}"/>
</file>

<file path=customXml/itemProps3.xml><?xml version="1.0" encoding="utf-8"?>
<ds:datastoreItem xmlns:ds="http://schemas.openxmlformats.org/officeDocument/2006/customXml" ds:itemID="{19B16680-6D41-4EED-A5E2-41CD2169368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