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68B30" w14:textId="77777777" w:rsidR="007214BD" w:rsidRDefault="007214BD">
      <w:pPr>
        <w:rPr>
          <w:lang w:val="fr-CH"/>
        </w:rPr>
      </w:pPr>
    </w:p>
    <w:p w14:paraId="03069838" w14:textId="77777777" w:rsidR="007214BD" w:rsidRPr="007214BD" w:rsidRDefault="007214BD" w:rsidP="007214BD">
      <w:pPr>
        <w:rPr>
          <w:lang w:val="fr-CH"/>
        </w:rPr>
      </w:pPr>
    </w:p>
    <w:p w14:paraId="2F0A3F7D" w14:textId="77777777" w:rsidR="007214BD" w:rsidRPr="007214BD" w:rsidRDefault="007214BD" w:rsidP="007214BD">
      <w:pPr>
        <w:rPr>
          <w:lang w:val="fr-CH"/>
        </w:rPr>
      </w:pPr>
    </w:p>
    <w:p w14:paraId="37325928" w14:textId="77777777" w:rsidR="007214BD" w:rsidRPr="007214BD" w:rsidRDefault="007214BD" w:rsidP="007214BD">
      <w:pPr>
        <w:rPr>
          <w:lang w:val="fr-CH"/>
        </w:rPr>
      </w:pPr>
    </w:p>
    <w:p w14:paraId="21932D99" w14:textId="5C425138" w:rsidR="00CE0076" w:rsidRPr="00CE0076" w:rsidRDefault="00D91F63" w:rsidP="00CE00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21 </w:t>
      </w:r>
      <w:r w:rsidR="007E6AF5">
        <w:rPr>
          <w:rFonts w:ascii="Times New Roman" w:eastAsia="Times New Roman" w:hAnsi="Times New Roman" w:cs="Times New Roman"/>
          <w:sz w:val="24"/>
          <w:szCs w:val="24"/>
          <w:lang w:val="en-US"/>
        </w:rPr>
        <w:t>February 2020</w:t>
      </w:r>
    </w:p>
    <w:p w14:paraId="264906CC" w14:textId="77777777" w:rsidR="00CE0076" w:rsidRPr="00CE0076" w:rsidRDefault="00CE0076" w:rsidP="00CE00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968D22" w14:textId="77777777" w:rsidR="00CE0076" w:rsidRPr="00CE0076" w:rsidRDefault="00CE0076" w:rsidP="00CE00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CB14710" w14:textId="77777777" w:rsidR="00CE0076" w:rsidRPr="00CE0076" w:rsidRDefault="00CE0076" w:rsidP="00D075E5">
      <w:pPr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spellStart"/>
      <w:r w:rsidRPr="00CE0076">
        <w:rPr>
          <w:rFonts w:ascii="Times New Roman" w:eastAsia="MS Mincho" w:hAnsi="Times New Roman" w:cs="Times New Roman"/>
          <w:sz w:val="24"/>
          <w:szCs w:val="28"/>
        </w:rPr>
        <w:t>Excellencies</w:t>
      </w:r>
      <w:proofErr w:type="spellEnd"/>
      <w:r w:rsidRPr="00CE0076">
        <w:rPr>
          <w:rFonts w:ascii="Times New Roman" w:eastAsia="MS Mincho" w:hAnsi="Times New Roman" w:cs="Times New Roman"/>
          <w:sz w:val="24"/>
          <w:szCs w:val="28"/>
        </w:rPr>
        <w:t>,</w:t>
      </w:r>
    </w:p>
    <w:p w14:paraId="1800185E" w14:textId="77777777" w:rsidR="00CE0076" w:rsidRPr="00CE0076" w:rsidRDefault="00CE0076" w:rsidP="00D075E5">
      <w:pPr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6B382AC" w14:textId="04A3298D" w:rsidR="002C3D85" w:rsidRDefault="00A85A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In my capacity as President of the Human Rights Council, I have the honour to submit for your attention the </w:t>
      </w:r>
      <w:r w:rsidR="001F401D">
        <w:rPr>
          <w:rFonts w:ascii="Times New Roman" w:eastAsia="MS Mincho" w:hAnsi="Times New Roman" w:cs="Times New Roman"/>
          <w:sz w:val="24"/>
          <w:szCs w:val="28"/>
        </w:rPr>
        <w:t>c</w:t>
      </w:r>
      <w:r w:rsidRPr="00A85AE5">
        <w:rPr>
          <w:rFonts w:ascii="Times New Roman" w:eastAsia="MS Mincho" w:hAnsi="Times New Roman" w:cs="Times New Roman"/>
          <w:sz w:val="24"/>
          <w:szCs w:val="28"/>
        </w:rPr>
        <w:t>andidate</w:t>
      </w:r>
      <w:r w:rsidR="007E6AF5">
        <w:rPr>
          <w:rFonts w:ascii="Times New Roman" w:eastAsia="MS Mincho" w:hAnsi="Times New Roman" w:cs="Times New Roman"/>
          <w:sz w:val="24"/>
          <w:szCs w:val="28"/>
        </w:rPr>
        <w:t>s</w:t>
      </w: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proposed for the </w:t>
      </w:r>
      <w:r>
        <w:rPr>
          <w:rFonts w:ascii="Times New Roman" w:eastAsia="MS Mincho" w:hAnsi="Times New Roman" w:cs="Times New Roman"/>
          <w:sz w:val="24"/>
          <w:szCs w:val="28"/>
        </w:rPr>
        <w:t xml:space="preserve">following </w:t>
      </w:r>
      <w:r w:rsidR="000E0C91">
        <w:rPr>
          <w:rFonts w:ascii="Times New Roman" w:eastAsia="MS Mincho" w:hAnsi="Times New Roman" w:cs="Times New Roman"/>
          <w:sz w:val="24"/>
          <w:szCs w:val="28"/>
        </w:rPr>
        <w:t xml:space="preserve">19 </w:t>
      </w:r>
      <w:r w:rsidR="007E6AF5">
        <w:rPr>
          <w:rFonts w:ascii="Times New Roman" w:eastAsia="MS Mincho" w:hAnsi="Times New Roman" w:cs="Times New Roman"/>
          <w:sz w:val="24"/>
          <w:szCs w:val="28"/>
        </w:rPr>
        <w:t>vacancies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0A0249">
        <w:rPr>
          <w:rFonts w:ascii="Times New Roman" w:eastAsia="MS Mincho" w:hAnsi="Times New Roman" w:cs="Times New Roman"/>
          <w:sz w:val="24"/>
          <w:szCs w:val="28"/>
        </w:rPr>
        <w:t>of</w:t>
      </w: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mandate holder</w:t>
      </w:r>
      <w:r w:rsidR="003B25DF">
        <w:rPr>
          <w:rFonts w:ascii="Times New Roman" w:eastAsia="MS Mincho" w:hAnsi="Times New Roman" w:cs="Times New Roman"/>
          <w:sz w:val="24"/>
          <w:szCs w:val="28"/>
        </w:rPr>
        <w:t>s</w:t>
      </w:r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proofErr w:type="gramStart"/>
      <w:r w:rsidRPr="00A85AE5">
        <w:rPr>
          <w:rFonts w:ascii="Times New Roman" w:eastAsia="MS Mincho" w:hAnsi="Times New Roman" w:cs="Times New Roman"/>
          <w:sz w:val="24"/>
          <w:szCs w:val="28"/>
        </w:rPr>
        <w:t>scheduled to be filled</w:t>
      </w:r>
      <w:proofErr w:type="gramEnd"/>
      <w:r w:rsidRPr="00A85AE5">
        <w:rPr>
          <w:rFonts w:ascii="Times New Roman" w:eastAsia="MS Mincho" w:hAnsi="Times New Roman" w:cs="Times New Roman"/>
          <w:sz w:val="24"/>
          <w:szCs w:val="28"/>
        </w:rPr>
        <w:t xml:space="preserve"> at the </w:t>
      </w:r>
      <w:r w:rsidR="007E6AF5">
        <w:rPr>
          <w:rFonts w:ascii="Times New Roman" w:eastAsia="MS Mincho" w:hAnsi="Times New Roman" w:cs="Times New Roman"/>
          <w:sz w:val="24"/>
          <w:szCs w:val="28"/>
        </w:rPr>
        <w:t>43</w:t>
      </w:r>
      <w:r w:rsidR="007E6AF5" w:rsidRPr="007F4449">
        <w:rPr>
          <w:rFonts w:ascii="Times New Roman" w:eastAsia="MS Mincho" w:hAnsi="Times New Roman" w:cs="Times New Roman"/>
          <w:sz w:val="24"/>
          <w:szCs w:val="28"/>
          <w:vertAlign w:val="superscript"/>
        </w:rPr>
        <w:t>rd</w:t>
      </w:r>
      <w:r w:rsidR="007F4449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A85AE5">
        <w:rPr>
          <w:rFonts w:ascii="Times New Roman" w:eastAsia="MS Mincho" w:hAnsi="Times New Roman" w:cs="Times New Roman"/>
          <w:sz w:val="24"/>
          <w:szCs w:val="28"/>
        </w:rPr>
        <w:t>sess</w:t>
      </w:r>
      <w:r w:rsidR="001F401D">
        <w:rPr>
          <w:rFonts w:ascii="Times New Roman" w:eastAsia="MS Mincho" w:hAnsi="Times New Roman" w:cs="Times New Roman"/>
          <w:sz w:val="24"/>
          <w:szCs w:val="28"/>
        </w:rPr>
        <w:t>ion of the Human Rights Council</w:t>
      </w:r>
      <w:r w:rsidR="002C3D85">
        <w:rPr>
          <w:rFonts w:ascii="Times New Roman" w:eastAsia="MS Mincho" w:hAnsi="Times New Roman" w:cs="Times New Roman"/>
          <w:sz w:val="24"/>
          <w:szCs w:val="28"/>
        </w:rPr>
        <w:t xml:space="preserve">. </w:t>
      </w:r>
      <w:r w:rsidR="002C3D85">
        <w:rPr>
          <w:rFonts w:ascii="Times New Roman" w:eastAsia="MS Mincho" w:hAnsi="Times New Roman" w:cs="Times New Roman"/>
          <w:sz w:val="24"/>
          <w:szCs w:val="24"/>
        </w:rPr>
        <w:t xml:space="preserve">The appointment of the mandate holders </w:t>
      </w:r>
      <w:r w:rsidR="008173F4">
        <w:rPr>
          <w:rFonts w:ascii="Times New Roman" w:eastAsia="MS Mincho" w:hAnsi="Times New Roman" w:cs="Times New Roman"/>
          <w:sz w:val="24"/>
          <w:szCs w:val="24"/>
        </w:rPr>
        <w:t xml:space="preserve">for the mandates </w:t>
      </w:r>
      <w:r w:rsidR="002C3D85">
        <w:rPr>
          <w:rFonts w:ascii="Times New Roman" w:eastAsia="MS Mincho" w:hAnsi="Times New Roman" w:cs="Times New Roman"/>
          <w:sz w:val="24"/>
          <w:szCs w:val="24"/>
        </w:rPr>
        <w:t xml:space="preserve">marked by an asterisk will be made provided the </w:t>
      </w:r>
      <w:proofErr w:type="gramStart"/>
      <w:r w:rsidR="002C3D85">
        <w:rPr>
          <w:rFonts w:ascii="Times New Roman" w:eastAsia="MS Mincho" w:hAnsi="Times New Roman" w:cs="Times New Roman"/>
          <w:sz w:val="24"/>
          <w:szCs w:val="24"/>
        </w:rPr>
        <w:t>mandates themselves are extended by the Human Rights Council</w:t>
      </w:r>
      <w:proofErr w:type="gramEnd"/>
      <w:r w:rsidR="002C3D85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3FA8E6FD" w14:textId="77777777" w:rsidR="001F401D" w:rsidRPr="0016532D" w:rsidRDefault="001F401D" w:rsidP="00D075E5">
      <w:p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</w:p>
    <w:p w14:paraId="4DB23DF8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African States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42/23]</w:t>
      </w:r>
    </w:p>
    <w:p w14:paraId="4A002690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Expert Mechanism on the Right to Development, member from Asia-Pacific States </w:t>
      </w:r>
      <w:r w:rsidRPr="0016532D">
        <w:rPr>
          <w:rFonts w:ascii="Times New Roman" w:eastAsia="MS Mincho" w:hAnsi="Times New Roman" w:cs="Times New Roman"/>
          <w:sz w:val="24"/>
          <w:szCs w:val="28"/>
        </w:rPr>
        <w:t>[HRC res. 42/23]</w:t>
      </w:r>
    </w:p>
    <w:p w14:paraId="02D4497E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Eastern European States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42/23]</w:t>
      </w:r>
    </w:p>
    <w:p w14:paraId="25141ED2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Latin American and Caribbean States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42/23]</w:t>
      </w:r>
    </w:p>
    <w:p w14:paraId="0FEF330A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Western European and other States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42/23]</w:t>
      </w:r>
    </w:p>
    <w:p w14:paraId="6685BB75" w14:textId="77777777" w:rsidR="0016532D" w:rsidRPr="00A9726B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</w:t>
      </w:r>
      <w:r w:rsidR="00F32CE4">
        <w:rPr>
          <w:rFonts w:ascii="Times New Roman" w:eastAsia="MS Mincho" w:hAnsi="Times New Roman" w:cs="Times New Roman"/>
          <w:b/>
          <w:bCs/>
          <w:sz w:val="24"/>
          <w:szCs w:val="28"/>
        </w:rPr>
        <w:t>he Rights of Indigenous Peoples</w:t>
      </w: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, member from the Arctic</w:t>
      </w:r>
      <w:r w:rsidRPr="00A9726B">
        <w:rPr>
          <w:rFonts w:ascii="Times New Roman" w:eastAsia="MS Mincho" w:hAnsi="Times New Roman" w:cs="Times New Roman"/>
          <w:sz w:val="24"/>
          <w:szCs w:val="28"/>
        </w:rPr>
        <w:t xml:space="preserve"> [HRC res. 33/25]</w:t>
      </w:r>
    </w:p>
    <w:p w14:paraId="33755384" w14:textId="77777777" w:rsidR="0016532D" w:rsidRPr="00A9726B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Rights of Indigenous Peoples, member from Asia</w:t>
      </w:r>
      <w:r w:rsidRPr="00A9726B">
        <w:rPr>
          <w:rFonts w:ascii="Times New Roman" w:eastAsia="MS Mincho" w:hAnsi="Times New Roman" w:cs="Times New Roman"/>
          <w:sz w:val="24"/>
          <w:szCs w:val="28"/>
        </w:rPr>
        <w:t xml:space="preserve"> [HRC res. 33/25]</w:t>
      </w:r>
    </w:p>
    <w:p w14:paraId="3711CAE4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Independent Expert on the effects of foreign debt and other related international financial obligations of States on the full enjoyment of all human rights, particularly economic, social and cultural rights</w:t>
      </w:r>
      <w:r w:rsidR="002C3D85">
        <w:rPr>
          <w:rFonts w:ascii="Times New Roman" w:eastAsia="MS Mincho" w:hAnsi="Times New Roman" w:cs="Times New Roman"/>
          <w:sz w:val="24"/>
          <w:szCs w:val="28"/>
        </w:rPr>
        <w:t xml:space="preserve"> [HRC res. 34/3]*</w:t>
      </w:r>
    </w:p>
    <w:p w14:paraId="40A161CC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Independent Expert on the enjoyment of all human rights by older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966AEE">
        <w:rPr>
          <w:rFonts w:ascii="Times New Roman" w:eastAsia="MS Mincho" w:hAnsi="Times New Roman" w:cs="Times New Roman"/>
          <w:b/>
          <w:bCs/>
          <w:sz w:val="24"/>
          <w:szCs w:val="28"/>
        </w:rPr>
        <w:t>persons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42/12]</w:t>
      </w:r>
    </w:p>
    <w:p w14:paraId="0A31A834" w14:textId="0DCF9355" w:rsid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Independent Expert on the situation of human rights in Somalia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42/33]</w:t>
      </w:r>
    </w:p>
    <w:p w14:paraId="6F53CD03" w14:textId="270244D8" w:rsidR="00D075E5" w:rsidRDefault="00D075E5" w:rsidP="00D075E5">
      <w:pPr>
        <w:suppressAutoHyphens/>
        <w:spacing w:after="0" w:line="276" w:lineRule="auto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1D17E604" w14:textId="38DFEF3C" w:rsidR="00D075E5" w:rsidRDefault="00D075E5" w:rsidP="00D075E5">
      <w:pPr>
        <w:suppressAutoHyphens/>
        <w:spacing w:after="0" w:line="276" w:lineRule="auto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6E9E5093" w14:textId="77777777" w:rsidR="00D075E5" w:rsidRDefault="00D075E5" w:rsidP="00D075E5">
      <w:p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>
        <w:rPr>
          <w:rFonts w:ascii="Times New Roman" w:eastAsia="MS Mincho" w:hAnsi="Times New Roman" w:cs="Times New Roman"/>
          <w:sz w:val="24"/>
          <w:szCs w:val="28"/>
        </w:rPr>
        <w:t>Enclosure</w:t>
      </w:r>
    </w:p>
    <w:p w14:paraId="4A86082B" w14:textId="77777777" w:rsidR="00D075E5" w:rsidRDefault="00D075E5" w:rsidP="00D075E5">
      <w:p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</w:p>
    <w:p w14:paraId="12F441B3" w14:textId="77777777" w:rsidR="00D075E5" w:rsidRDefault="00D075E5" w:rsidP="00D075E5">
      <w:pPr>
        <w:suppressAutoHyphens/>
        <w:spacing w:after="0" w:line="240" w:lineRule="atLeast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4E5D22">
        <w:rPr>
          <w:rFonts w:ascii="Times New Roman" w:eastAsia="MS Mincho" w:hAnsi="Times New Roman" w:cs="Times New Roman"/>
          <w:sz w:val="24"/>
          <w:szCs w:val="28"/>
        </w:rPr>
        <w:t>To all Permanent Representatives to the United Nations Office at Geneva</w:t>
      </w:r>
    </w:p>
    <w:p w14:paraId="01E9AB17" w14:textId="7C55401B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6D895933" w14:textId="492FE101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4CD7B75C" w14:textId="0AA20FA7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063F3B3C" w14:textId="42D01DCD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4514135F" w14:textId="2E37EB72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32503647" w14:textId="4A3F0EAB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70229DE5" w14:textId="3F892EF8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0CDBA9C0" w14:textId="620BF36E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7F86A424" w14:textId="6B53E978" w:rsidR="00D075E5" w:rsidRDefault="00D075E5" w:rsidP="00D075E5">
      <w:pPr>
        <w:suppressAutoHyphens/>
        <w:spacing w:after="0" w:line="240" w:lineRule="atLeast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0D308C1F" w14:textId="5CCF26CC" w:rsidR="00D075E5" w:rsidRDefault="00D075E5" w:rsidP="00D075E5">
      <w:pPr>
        <w:suppressAutoHyphens/>
        <w:spacing w:after="0" w:line="276" w:lineRule="auto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12105391" w14:textId="77777777" w:rsidR="00D075E5" w:rsidRDefault="00D075E5" w:rsidP="00D075E5">
      <w:pPr>
        <w:suppressAutoHyphens/>
        <w:spacing w:after="0" w:line="276" w:lineRule="auto"/>
        <w:ind w:left="720"/>
        <w:contextualSpacing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2E0E853E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adequate housing as a component of the right to an adequate standard of living, and on the right to non-discrimination in this context</w:t>
      </w:r>
      <w:r w:rsidR="002C3D85">
        <w:rPr>
          <w:rFonts w:ascii="Times New Roman" w:eastAsia="MS Mincho" w:hAnsi="Times New Roman" w:cs="Times New Roman"/>
          <w:sz w:val="24"/>
          <w:szCs w:val="28"/>
        </w:rPr>
        <w:t xml:space="preserve"> [HRC res. 34/9]*</w:t>
      </w:r>
    </w:p>
    <w:p w14:paraId="7E1A77C2" w14:textId="77777777" w:rsid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contemporary forms of slavery, including its causes and its consequences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42/10]</w:t>
      </w:r>
    </w:p>
    <w:p w14:paraId="6D939FC1" w14:textId="77777777" w:rsidR="004E5D22" w:rsidRPr="004E5D22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extreme poverty and human rights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35/19]</w:t>
      </w:r>
    </w:p>
    <w:p w14:paraId="53649EE8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negative impact of unilateral coercive measures on the enjoyment of human rights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36/10] </w:t>
      </w:r>
    </w:p>
    <w:p w14:paraId="5631046B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1806F3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right to food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40/7]</w:t>
      </w:r>
    </w:p>
    <w:p w14:paraId="31836A6B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1806F3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rights of indigenous peoples</w:t>
      </w:r>
      <w:r w:rsidRPr="0016532D">
        <w:rPr>
          <w:rFonts w:ascii="Times New Roman" w:eastAsia="MS Mincho" w:hAnsi="Times New Roman" w:cs="Times New Roman"/>
          <w:sz w:val="24"/>
          <w:szCs w:val="28"/>
        </w:rPr>
        <w:t xml:space="preserve"> [HRC res. 42/20]</w:t>
      </w:r>
    </w:p>
    <w:p w14:paraId="199653C7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1806F3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sale and sexual exploitation of children, including child prostitution, child pornography and other child sexual abuse material</w:t>
      </w:r>
      <w:r w:rsidR="002C3D85">
        <w:rPr>
          <w:rFonts w:ascii="Times New Roman" w:eastAsia="MS Mincho" w:hAnsi="Times New Roman" w:cs="Times New Roman"/>
          <w:sz w:val="24"/>
          <w:szCs w:val="28"/>
        </w:rPr>
        <w:t xml:space="preserve"> [HRC res. 34/16]*</w:t>
      </w:r>
    </w:p>
    <w:p w14:paraId="3718C904" w14:textId="77777777" w:rsidR="0016532D" w:rsidRPr="0016532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1806F3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situation of human rights defenders</w:t>
      </w:r>
      <w:r w:rsidR="002C3D85">
        <w:rPr>
          <w:rFonts w:ascii="Times New Roman" w:eastAsia="MS Mincho" w:hAnsi="Times New Roman" w:cs="Times New Roman"/>
          <w:sz w:val="24"/>
          <w:szCs w:val="28"/>
        </w:rPr>
        <w:t xml:space="preserve"> [HRC res. 34/5]*</w:t>
      </w:r>
    </w:p>
    <w:p w14:paraId="4CE4827B" w14:textId="77777777" w:rsidR="0016532D" w:rsidRPr="001F401D" w:rsidRDefault="0016532D" w:rsidP="00D075E5">
      <w:pPr>
        <w:numPr>
          <w:ilvl w:val="0"/>
          <w:numId w:val="1"/>
        </w:numPr>
        <w:suppressAutoHyphens/>
        <w:spacing w:after="0" w:line="276" w:lineRule="auto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situation of human rights in Myanmar</w:t>
      </w:r>
      <w:r w:rsidR="002C3D85">
        <w:rPr>
          <w:rFonts w:ascii="Times New Roman" w:eastAsia="MS Mincho" w:hAnsi="Times New Roman" w:cs="Times New Roman"/>
          <w:sz w:val="24"/>
          <w:szCs w:val="28"/>
        </w:rPr>
        <w:t xml:space="preserve"> [HRC res. 40/29]*</w:t>
      </w:r>
    </w:p>
    <w:p w14:paraId="756E9554" w14:textId="77777777" w:rsidR="00CE0076" w:rsidRPr="00CE0076" w:rsidRDefault="001F401D" w:rsidP="00D075E5">
      <w:pPr>
        <w:suppressAutoHyphens/>
        <w:spacing w:after="0" w:line="276" w:lineRule="auto"/>
        <w:ind w:left="720"/>
        <w:contextualSpacing/>
        <w:rPr>
          <w:rFonts w:ascii="Times New Roman" w:eastAsia="MS Mincho" w:hAnsi="Times New Roman" w:cs="Times New Roman"/>
          <w:sz w:val="24"/>
          <w:szCs w:val="28"/>
        </w:rPr>
      </w:pP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 </w:t>
      </w:r>
    </w:p>
    <w:p w14:paraId="2E639FE4" w14:textId="48F9C773" w:rsidR="00AE6BAF" w:rsidRDefault="00AE6BAF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gramStart"/>
      <w:r w:rsidRPr="00AE6BAF">
        <w:rPr>
          <w:rFonts w:ascii="Times New Roman" w:eastAsia="MS Mincho" w:hAnsi="Times New Roman" w:cs="Times New Roman"/>
          <w:sz w:val="24"/>
          <w:szCs w:val="28"/>
        </w:rPr>
        <w:t>In follow-up to my letter</w:t>
      </w:r>
      <w:r w:rsidR="007E6AF5">
        <w:rPr>
          <w:rFonts w:ascii="Times New Roman" w:eastAsia="MS Mincho" w:hAnsi="Times New Roman" w:cs="Times New Roman"/>
          <w:sz w:val="24"/>
          <w:szCs w:val="28"/>
        </w:rPr>
        <w:t xml:space="preserve">s </w:t>
      </w:r>
      <w:r w:rsidRPr="00D83E9C">
        <w:rPr>
          <w:rFonts w:ascii="Times New Roman" w:eastAsia="MS Mincho" w:hAnsi="Times New Roman" w:cs="Times New Roman"/>
          <w:sz w:val="24"/>
          <w:szCs w:val="28"/>
        </w:rPr>
        <w:t xml:space="preserve">of </w:t>
      </w:r>
      <w:r w:rsidR="007E6AF5">
        <w:rPr>
          <w:rFonts w:ascii="Times New Roman" w:eastAsia="MS Mincho" w:hAnsi="Times New Roman" w:cs="Times New Roman"/>
          <w:sz w:val="24"/>
          <w:szCs w:val="28"/>
        </w:rPr>
        <w:t>24 and 31 January 2020</w:t>
      </w:r>
      <w:r w:rsidRPr="00D83E9C">
        <w:rPr>
          <w:rFonts w:ascii="Times New Roman" w:eastAsia="MS Mincho" w:hAnsi="Times New Roman" w:cs="Times New Roman"/>
          <w:sz w:val="24"/>
          <w:szCs w:val="28"/>
        </w:rPr>
        <w:t>, and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 in accordance with paragraphs 52 and 53 of the annex to Council resolution 5/1, upon receipt of the Consultative Group’s report</w:t>
      </w:r>
      <w:r w:rsidR="00285DFE">
        <w:rPr>
          <w:rFonts w:ascii="Times New Roman" w:eastAsia="MS Mincho" w:hAnsi="Times New Roman" w:cs="Times New Roman"/>
          <w:sz w:val="24"/>
          <w:szCs w:val="28"/>
        </w:rPr>
        <w:t xml:space="preserve"> and its addendum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 w:rsidR="00723D21">
        <w:rPr>
          <w:rFonts w:ascii="Times New Roman" w:eastAsia="MS Mincho" w:hAnsi="Times New Roman" w:cs="Times New Roman"/>
          <w:sz w:val="24"/>
          <w:szCs w:val="28"/>
        </w:rPr>
        <w:t>and based on its recommendations, I</w:t>
      </w:r>
      <w:r w:rsidR="00723D21" w:rsidRPr="00AE6BAF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have held broad </w:t>
      </w:r>
      <w:r w:rsidR="00F21776">
        <w:rPr>
          <w:rFonts w:ascii="Times New Roman" w:eastAsia="MS Mincho" w:hAnsi="Times New Roman" w:cs="Times New Roman"/>
          <w:sz w:val="24"/>
          <w:szCs w:val="28"/>
        </w:rPr>
        <w:t>and</w:t>
      </w:r>
      <w:r w:rsidR="00723D21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723D21" w:rsidRPr="007E779A">
        <w:rPr>
          <w:rFonts w:ascii="Times New Roman" w:eastAsia="MS Mincho" w:hAnsi="Times New Roman" w:cs="Times New Roman"/>
          <w:sz w:val="24"/>
          <w:szCs w:val="28"/>
        </w:rPr>
        <w:t>thorough consultations with States</w:t>
      </w:r>
      <w:r w:rsidR="00723D21">
        <w:rPr>
          <w:rFonts w:ascii="Times New Roman" w:eastAsia="MS Mincho" w:hAnsi="Times New Roman" w:cs="Times New Roman"/>
          <w:sz w:val="24"/>
          <w:szCs w:val="28"/>
        </w:rPr>
        <w:t>, the regional coordinators</w:t>
      </w:r>
      <w:r w:rsidR="00723D21" w:rsidRPr="007E779A">
        <w:rPr>
          <w:rFonts w:ascii="Times New Roman" w:eastAsia="MS Mincho" w:hAnsi="Times New Roman" w:cs="Times New Roman"/>
          <w:sz w:val="24"/>
          <w:szCs w:val="28"/>
        </w:rPr>
        <w:t xml:space="preserve"> and</w:t>
      </w:r>
      <w:r w:rsidR="00723D21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723D21" w:rsidRPr="007E779A">
        <w:rPr>
          <w:rFonts w:ascii="Times New Roman" w:eastAsia="MS Mincho" w:hAnsi="Times New Roman" w:cs="Times New Roman"/>
          <w:sz w:val="24"/>
          <w:szCs w:val="28"/>
        </w:rPr>
        <w:t>other relevant stakeholders</w:t>
      </w:r>
      <w:r w:rsidRPr="00AE6BAF">
        <w:rPr>
          <w:rFonts w:ascii="Times New Roman" w:eastAsia="MS Mincho" w:hAnsi="Times New Roman" w:cs="Times New Roman"/>
          <w:sz w:val="24"/>
          <w:szCs w:val="28"/>
        </w:rPr>
        <w:t>, to ensure the endorsement of my proposed candidate</w:t>
      </w:r>
      <w:r w:rsidR="00D13C93">
        <w:rPr>
          <w:rFonts w:ascii="Times New Roman" w:eastAsia="MS Mincho" w:hAnsi="Times New Roman" w:cs="Times New Roman"/>
          <w:sz w:val="24"/>
          <w:szCs w:val="28"/>
        </w:rPr>
        <w:t>s</w:t>
      </w:r>
      <w:r w:rsidRPr="00AE6BAF">
        <w:rPr>
          <w:rFonts w:ascii="Times New Roman" w:eastAsia="MS Mincho" w:hAnsi="Times New Roman" w:cs="Times New Roman"/>
          <w:sz w:val="24"/>
          <w:szCs w:val="28"/>
        </w:rPr>
        <w:t>.</w:t>
      </w:r>
      <w:proofErr w:type="gramEnd"/>
      <w:r w:rsidRPr="00AE6BAF">
        <w:rPr>
          <w:rFonts w:ascii="Times New Roman" w:eastAsia="MS Mincho" w:hAnsi="Times New Roman" w:cs="Times New Roman"/>
          <w:sz w:val="24"/>
          <w:szCs w:val="28"/>
        </w:rPr>
        <w:t xml:space="preserve"> </w:t>
      </w:r>
    </w:p>
    <w:p w14:paraId="1208B5A6" w14:textId="77777777" w:rsidR="007550F5" w:rsidRDefault="007550F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8A1F365" w14:textId="2E4E069D" w:rsidR="007550F5" w:rsidRDefault="007550F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>
        <w:rPr>
          <w:rFonts w:ascii="Times New Roman" w:eastAsia="MS Mincho" w:hAnsi="Times New Roman" w:cs="Times New Roman"/>
          <w:sz w:val="24"/>
          <w:szCs w:val="28"/>
        </w:rPr>
        <w:t>My proposal aims at identifying the most qualified candidates for the vacancies in light of the criteria established by the Human Rights Council. In doing so, I also paid due consideration to gender balance</w:t>
      </w:r>
      <w:r w:rsidR="00DF646A">
        <w:rPr>
          <w:rFonts w:ascii="Times New Roman" w:eastAsia="MS Mincho" w:hAnsi="Times New Roman" w:cs="Times New Roman"/>
          <w:sz w:val="24"/>
          <w:szCs w:val="28"/>
        </w:rPr>
        <w:t>,</w:t>
      </w:r>
      <w:r w:rsidR="00597137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>
        <w:rPr>
          <w:rFonts w:ascii="Times New Roman" w:eastAsia="MS Mincho" w:hAnsi="Times New Roman" w:cs="Times New Roman"/>
          <w:sz w:val="24"/>
          <w:szCs w:val="28"/>
        </w:rPr>
        <w:t>geographic representation</w:t>
      </w:r>
      <w:r w:rsidR="00DF646A">
        <w:rPr>
          <w:rFonts w:ascii="Times New Roman" w:eastAsia="MS Mincho" w:hAnsi="Times New Roman" w:cs="Times New Roman"/>
          <w:sz w:val="24"/>
          <w:szCs w:val="28"/>
        </w:rPr>
        <w:t xml:space="preserve"> as well as to an appropriate representation of different legal systems</w:t>
      </w:r>
      <w:r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534D5425" w14:textId="77777777" w:rsidR="007550F5" w:rsidRDefault="007550F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026629C" w14:textId="129BEAE8" w:rsidR="00E54BDE" w:rsidRDefault="00B959B3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B959B3">
        <w:rPr>
          <w:rFonts w:ascii="Times New Roman" w:eastAsia="MS Mincho" w:hAnsi="Times New Roman" w:cs="Times New Roman"/>
          <w:sz w:val="24"/>
          <w:szCs w:val="28"/>
        </w:rPr>
        <w:t>For the position of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2C7A33"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African States</w:t>
      </w:r>
      <w:r w:rsidR="002C7A33">
        <w:rPr>
          <w:rFonts w:ascii="Times New Roman" w:eastAsia="MS Mincho" w:hAnsi="Times New Roman" w:cs="Times New Roman"/>
          <w:sz w:val="24"/>
          <w:szCs w:val="28"/>
        </w:rPr>
        <w:t>, I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propose for appointment </w:t>
      </w:r>
      <w:r w:rsidR="00E54BDE" w:rsidRPr="00E54BDE">
        <w:rPr>
          <w:rFonts w:ascii="Times New Roman" w:eastAsia="MS Mincho" w:hAnsi="Times New Roman" w:cs="Times New Roman"/>
          <w:b/>
          <w:bCs/>
          <w:sz w:val="24"/>
          <w:szCs w:val="28"/>
        </w:rPr>
        <w:t>Mr. Bonny IBHAWOH (Nigeria)</w:t>
      </w:r>
      <w:r w:rsidR="00E54BDE"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5BA1A682" w14:textId="77777777" w:rsidR="00E54BDE" w:rsidRDefault="00E54BDE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637D9DAA" w14:textId="77777777" w:rsidR="00B959B3" w:rsidRPr="00060325" w:rsidRDefault="00B959B3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>
        <w:rPr>
          <w:rFonts w:ascii="Times New Roman" w:eastAsia="MS Mincho" w:hAnsi="Times New Roman" w:cs="Times New Roman"/>
          <w:bCs/>
          <w:sz w:val="24"/>
          <w:szCs w:val="28"/>
        </w:rPr>
        <w:t>In relation to the positon of</w:t>
      </w:r>
      <w:r w:rsidR="002C7A33">
        <w:rPr>
          <w:rFonts w:ascii="Times New Roman" w:eastAsia="MS Mincho" w:hAnsi="Times New Roman" w:cs="Times New Roman"/>
          <w:bCs/>
          <w:sz w:val="24"/>
          <w:szCs w:val="28"/>
        </w:rPr>
        <w:t xml:space="preserve"> </w:t>
      </w:r>
      <w:r w:rsidR="002C7A33"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Asia-Pacific States</w:t>
      </w:r>
      <w:r w:rsidR="00060325">
        <w:rPr>
          <w:rFonts w:ascii="Times New Roman" w:eastAsia="MS Mincho" w:hAnsi="Times New Roman" w:cs="Times New Roman"/>
          <w:sz w:val="24"/>
          <w:szCs w:val="28"/>
        </w:rPr>
        <w:t xml:space="preserve">, I propose for appointment </w:t>
      </w:r>
      <w:r w:rsidR="00060325"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Mr.</w:t>
      </w:r>
      <w:r w:rsidR="00060325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proofErr w:type="spellStart"/>
      <w:r w:rsidR="00060325"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Mihir</w:t>
      </w:r>
      <w:proofErr w:type="spellEnd"/>
      <w:r w:rsidR="00060325"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KANADE (India)</w:t>
      </w:r>
      <w:r w:rsidR="00060325"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65166789" w14:textId="77777777" w:rsidR="00B959B3" w:rsidRDefault="00B959B3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8"/>
        </w:rPr>
      </w:pPr>
    </w:p>
    <w:p w14:paraId="3EEF0916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6F936248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00EFC4A4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7C1B79A0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76951F42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2D06B7F2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19C7CE4E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044EF6A3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2FF035C5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47EB57BF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30FB4A8E" w14:textId="2D4B96F7" w:rsidR="00B959B3" w:rsidRPr="00060325" w:rsidRDefault="00B959B3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bCs/>
          <w:sz w:val="24"/>
          <w:szCs w:val="24"/>
        </w:rPr>
        <w:t>With regard to the position of</w:t>
      </w:r>
      <w:r w:rsidR="002C7A33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="002C7A33"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Eastern European States</w:t>
      </w:r>
      <w:r w:rsidR="00060325">
        <w:rPr>
          <w:rFonts w:ascii="Times New Roman" w:eastAsia="MS Mincho" w:hAnsi="Times New Roman" w:cs="Times New Roman"/>
          <w:sz w:val="24"/>
          <w:szCs w:val="28"/>
        </w:rPr>
        <w:t xml:space="preserve">, I propose for appointment </w:t>
      </w:r>
      <w:r w:rsidR="00060325"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Ms. </w:t>
      </w:r>
      <w:proofErr w:type="spellStart"/>
      <w:r w:rsidR="00060325"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Klentiana</w:t>
      </w:r>
      <w:proofErr w:type="spellEnd"/>
      <w:r w:rsidR="00060325"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MAHMUTAJ (Albania)</w:t>
      </w:r>
      <w:r w:rsidR="00060325"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3367FDBB" w14:textId="77777777" w:rsidR="00B959B3" w:rsidRDefault="00B959B3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377DC819" w14:textId="56710179" w:rsidR="00B959B3" w:rsidRDefault="00B959B3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As to the position of </w:t>
      </w:r>
      <w:r w:rsidR="002C7A33"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Latin American and Caribbean States</w:t>
      </w:r>
      <w:r w:rsidR="00060325">
        <w:rPr>
          <w:rFonts w:ascii="Times New Roman" w:eastAsia="MS Mincho" w:hAnsi="Times New Roman" w:cs="Times New Roman"/>
          <w:sz w:val="24"/>
          <w:szCs w:val="28"/>
        </w:rPr>
        <w:t xml:space="preserve">, I propose for appointment </w:t>
      </w:r>
      <w:r w:rsidR="00060325"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Mr. Armando Antonio DE NEGRI FILHO (Brazil)</w:t>
      </w:r>
      <w:r w:rsidR="00060325"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6F7246C3" w14:textId="77777777" w:rsidR="008E6807" w:rsidRDefault="008E6807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E11A552" w14:textId="77777777" w:rsidR="008E6807" w:rsidRPr="00DF7E6E" w:rsidRDefault="008E6807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8E6807">
        <w:rPr>
          <w:rFonts w:ascii="Times New Roman" w:eastAsia="MS Mincho" w:hAnsi="Times New Roman" w:cs="Times New Roman"/>
          <w:sz w:val="24"/>
          <w:szCs w:val="28"/>
        </w:rPr>
        <w:t>For the position of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8E6807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the Right to Development, member from Western European and other States</w:t>
      </w:r>
      <w:r>
        <w:rPr>
          <w:rFonts w:ascii="Times New Roman" w:eastAsia="MS Mincho" w:hAnsi="Times New Roman" w:cs="Times New Roman"/>
          <w:sz w:val="24"/>
          <w:szCs w:val="28"/>
        </w:rPr>
        <w:t xml:space="preserve">, I propose for appointment </w:t>
      </w:r>
      <w:r w:rsidRPr="00DF7E6E">
        <w:rPr>
          <w:rFonts w:ascii="Times New Roman" w:eastAsia="MS Mincho" w:hAnsi="Times New Roman" w:cs="Times New Roman"/>
          <w:b/>
          <w:bCs/>
          <w:sz w:val="24"/>
          <w:szCs w:val="28"/>
        </w:rPr>
        <w:t>Mr.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DF7E6E" w:rsidRPr="00DF7E6E">
        <w:rPr>
          <w:rFonts w:ascii="Times New Roman" w:eastAsia="MS Mincho" w:hAnsi="Times New Roman" w:cs="Times New Roman"/>
          <w:b/>
          <w:bCs/>
          <w:sz w:val="24"/>
          <w:szCs w:val="28"/>
        </w:rPr>
        <w:t>Koen DE FEYTER (Belgium)</w:t>
      </w:r>
      <w:r w:rsidR="00DF7E6E"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560005A4" w14:textId="77777777" w:rsidR="007E779A" w:rsidRDefault="007E779A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9E55006" w14:textId="5365F55B" w:rsidR="00DF7E6E" w:rsidRPr="00DF7E6E" w:rsidRDefault="00DF7E6E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DF7E6E">
        <w:rPr>
          <w:rFonts w:ascii="Times New Roman" w:eastAsia="MS Mincho" w:hAnsi="Times New Roman" w:cs="Times New Roman"/>
          <w:sz w:val="24"/>
          <w:szCs w:val="28"/>
        </w:rPr>
        <w:t>In relation to the positon of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Expert Mechanism on t</w:t>
      </w:r>
      <w:r>
        <w:rPr>
          <w:rFonts w:ascii="Times New Roman" w:eastAsia="MS Mincho" w:hAnsi="Times New Roman" w:cs="Times New Roman"/>
          <w:b/>
          <w:bCs/>
          <w:sz w:val="24"/>
          <w:szCs w:val="28"/>
        </w:rPr>
        <w:t>he Rights of Indigenous Peoples</w:t>
      </w: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, member from the Arctic</w:t>
      </w:r>
      <w:r>
        <w:rPr>
          <w:rFonts w:ascii="Times New Roman" w:eastAsia="MS Mincho" w:hAnsi="Times New Roman" w:cs="Times New Roman"/>
          <w:sz w:val="24"/>
          <w:szCs w:val="28"/>
        </w:rPr>
        <w:t xml:space="preserve">, I propose for appointment </w:t>
      </w:r>
      <w:r w:rsidRPr="00DF7E6E">
        <w:rPr>
          <w:rFonts w:ascii="Times New Roman" w:eastAsia="MS Mincho" w:hAnsi="Times New Roman" w:cs="Times New Roman"/>
          <w:b/>
          <w:bCs/>
          <w:sz w:val="24"/>
          <w:szCs w:val="28"/>
        </w:rPr>
        <w:t>Ms.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DF7E6E">
        <w:rPr>
          <w:rFonts w:ascii="Times New Roman" w:eastAsia="Calibri" w:hAnsi="Times New Roman" w:cs="Times New Roman"/>
          <w:b/>
          <w:bCs/>
          <w:sz w:val="24"/>
          <w:szCs w:val="24"/>
        </w:rPr>
        <w:t>Laila Susanne VARS (Norway)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3BE227" w14:textId="77777777" w:rsidR="00DF7E6E" w:rsidRPr="00DF7E6E" w:rsidRDefault="00DF7E6E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D5FC232" w14:textId="5C327A94" w:rsidR="00F32CE4" w:rsidRDefault="00F32CE4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32CE4">
        <w:rPr>
          <w:rFonts w:ascii="Times New Roman" w:eastAsia="MS Mincho" w:hAnsi="Times New Roman" w:cs="Times New Roman"/>
          <w:bCs/>
          <w:sz w:val="24"/>
          <w:szCs w:val="24"/>
        </w:rPr>
        <w:t>With regard to the position of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Pr="00F32CE4">
        <w:rPr>
          <w:rFonts w:ascii="Times New Roman" w:eastAsia="MS Mincho" w:hAnsi="Times New Roman" w:cs="Times New Roman"/>
          <w:b/>
          <w:bCs/>
          <w:sz w:val="24"/>
          <w:szCs w:val="24"/>
        </w:rPr>
        <w:t>Expert Mechanism on t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he Rights of Indigenous Peoples</w:t>
      </w:r>
      <w:r w:rsidRPr="00F32CE4">
        <w:rPr>
          <w:rFonts w:ascii="Times New Roman" w:eastAsia="MS Mincho" w:hAnsi="Times New Roman" w:cs="Times New Roman"/>
          <w:b/>
          <w:bCs/>
          <w:sz w:val="24"/>
          <w:szCs w:val="24"/>
        </w:rPr>
        <w:t>, member from Asia</w:t>
      </w:r>
      <w:r>
        <w:rPr>
          <w:rFonts w:ascii="Times New Roman" w:eastAsia="MS Mincho" w:hAnsi="Times New Roman" w:cs="Times New Roman"/>
          <w:sz w:val="24"/>
          <w:szCs w:val="24"/>
        </w:rPr>
        <w:t>,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I propose for appointment </w:t>
      </w:r>
      <w:r w:rsidRPr="004F1DED">
        <w:rPr>
          <w:rFonts w:ascii="Times New Roman" w:eastAsia="MS Mincho" w:hAnsi="Times New Roman" w:cs="Times New Roman"/>
          <w:b/>
          <w:sz w:val="24"/>
          <w:szCs w:val="24"/>
        </w:rPr>
        <w:t>Mr.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MS Mincho" w:hAnsi="Times New Roman" w:cs="Times New Roman"/>
          <w:b/>
          <w:bCs/>
          <w:sz w:val="24"/>
          <w:szCs w:val="24"/>
        </w:rPr>
        <w:t>Binota</w:t>
      </w:r>
      <w:proofErr w:type="spellEnd"/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Moy DHAMAI </w:t>
      </w:r>
      <w:r w:rsidRPr="00F32CE4">
        <w:rPr>
          <w:rFonts w:ascii="Times New Roman" w:eastAsia="MS Mincho" w:hAnsi="Times New Roman" w:cs="Times New Roman"/>
          <w:b/>
          <w:bCs/>
          <w:sz w:val="24"/>
          <w:szCs w:val="24"/>
        </w:rPr>
        <w:t>(Bangladesh)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2DA9AB57" w14:textId="77777777" w:rsidR="004F1DED" w:rsidRDefault="004F1DED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11F04C4" w14:textId="3F6F6905" w:rsidR="004F1DED" w:rsidRDefault="004F1DED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  <w:r w:rsidRPr="004F1DED">
        <w:rPr>
          <w:rFonts w:ascii="Times New Roman" w:eastAsia="MS Mincho" w:hAnsi="Times New Roman" w:cs="Times New Roman"/>
          <w:bCs/>
          <w:sz w:val="24"/>
          <w:szCs w:val="24"/>
        </w:rPr>
        <w:t>As to the position of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Independent Expert on the effects of foreign debt and other related international financial obligations of States on the full enjoyment of all human rights, particularly economic, social and cultural rights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, I propose for appointment </w:t>
      </w:r>
      <w:r w:rsidRPr="004F1DED">
        <w:rPr>
          <w:rFonts w:ascii="Times New Roman" w:eastAsia="MS Mincho" w:hAnsi="Times New Roman" w:cs="Times New Roman"/>
          <w:b/>
          <w:sz w:val="24"/>
          <w:szCs w:val="24"/>
        </w:rPr>
        <w:t>Ms.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proofErr w:type="spellStart"/>
      <w:r w:rsidRPr="004F1DED">
        <w:rPr>
          <w:rFonts w:ascii="Times New Roman" w:eastAsia="MS Mincho" w:hAnsi="Times New Roman" w:cs="Times New Roman"/>
          <w:b/>
          <w:bCs/>
          <w:sz w:val="24"/>
          <w:szCs w:val="24"/>
        </w:rPr>
        <w:t>Yuefen</w:t>
      </w:r>
      <w:proofErr w:type="spellEnd"/>
      <w:r w:rsidRPr="004F1DED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LI (China)</w:t>
      </w:r>
      <w:r>
        <w:rPr>
          <w:rFonts w:ascii="Times New Roman" w:eastAsia="MS Mincho" w:hAnsi="Times New Roman" w:cs="Times New Roman"/>
          <w:bCs/>
          <w:sz w:val="24"/>
          <w:szCs w:val="24"/>
        </w:rPr>
        <w:t>.</w:t>
      </w:r>
    </w:p>
    <w:p w14:paraId="7E06BD13" w14:textId="77777777" w:rsidR="00966AEE" w:rsidRDefault="00966AEE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639074FE" w14:textId="77777777" w:rsidR="00966AEE" w:rsidRDefault="00966AEE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966AEE">
        <w:rPr>
          <w:rFonts w:ascii="Times New Roman" w:eastAsia="MS Mincho" w:hAnsi="Times New Roman" w:cs="Times New Roman"/>
          <w:sz w:val="24"/>
          <w:szCs w:val="24"/>
        </w:rPr>
        <w:t>For the position of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966AEE">
        <w:rPr>
          <w:rFonts w:ascii="Times New Roman" w:eastAsia="MS Mincho" w:hAnsi="Times New Roman" w:cs="Times New Roman"/>
          <w:b/>
          <w:bCs/>
          <w:sz w:val="24"/>
          <w:szCs w:val="24"/>
        </w:rPr>
        <w:t>Independent Expert on the enjoyment of all human rights by older</w:t>
      </w:r>
      <w:r w:rsidRPr="00966AEE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966AEE">
        <w:rPr>
          <w:rFonts w:ascii="Times New Roman" w:eastAsia="MS Mincho" w:hAnsi="Times New Roman" w:cs="Times New Roman"/>
          <w:b/>
          <w:bCs/>
          <w:sz w:val="24"/>
          <w:szCs w:val="24"/>
        </w:rPr>
        <w:t>persons</w:t>
      </w:r>
      <w:r>
        <w:rPr>
          <w:rFonts w:ascii="Times New Roman" w:eastAsia="MS Mincho" w:hAnsi="Times New Roman" w:cs="Times New Roman"/>
          <w:sz w:val="24"/>
          <w:szCs w:val="24"/>
        </w:rPr>
        <w:t xml:space="preserve">, I propose for appointment </w:t>
      </w:r>
      <w:r w:rsidRPr="00966AEE">
        <w:rPr>
          <w:rFonts w:ascii="Times New Roman" w:eastAsia="MS Mincho" w:hAnsi="Times New Roman" w:cs="Times New Roman"/>
          <w:b/>
          <w:bCs/>
          <w:sz w:val="24"/>
          <w:szCs w:val="24"/>
        </w:rPr>
        <w:t>Ms.</w:t>
      </w:r>
      <w:r w:rsidRPr="00966A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66AEE">
        <w:rPr>
          <w:rFonts w:ascii="Times New Roman" w:eastAsia="MS Mincho" w:hAnsi="Times New Roman" w:cs="Times New Roman"/>
          <w:b/>
          <w:bCs/>
          <w:sz w:val="24"/>
          <w:szCs w:val="24"/>
        </w:rPr>
        <w:t>Claudia MAHLER (Austria)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37E50E1D" w14:textId="77777777" w:rsidR="004D72E0" w:rsidRDefault="004D72E0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95B4034" w14:textId="77777777" w:rsidR="004D72E0" w:rsidRDefault="004D72E0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D72E0">
        <w:rPr>
          <w:rFonts w:ascii="Times New Roman" w:eastAsia="MS Mincho" w:hAnsi="Times New Roman" w:cs="Times New Roman"/>
          <w:sz w:val="24"/>
          <w:szCs w:val="24"/>
        </w:rPr>
        <w:t>In relation to the positon of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4D72E0">
        <w:rPr>
          <w:rFonts w:ascii="Times New Roman" w:eastAsia="MS Mincho" w:hAnsi="Times New Roman" w:cs="Times New Roman"/>
          <w:b/>
          <w:bCs/>
          <w:sz w:val="24"/>
          <w:szCs w:val="24"/>
        </w:rPr>
        <w:t>Independent Expert on the situation of human rights in Somalia</w:t>
      </w:r>
      <w:r>
        <w:rPr>
          <w:rFonts w:ascii="Times New Roman" w:eastAsia="MS Mincho" w:hAnsi="Times New Roman" w:cs="Times New Roman"/>
          <w:sz w:val="24"/>
          <w:szCs w:val="24"/>
        </w:rPr>
        <w:t xml:space="preserve">, I propose for appointment </w:t>
      </w:r>
      <w:r w:rsidRPr="004D72E0">
        <w:rPr>
          <w:rFonts w:ascii="Times New Roman" w:eastAsia="MS Mincho" w:hAnsi="Times New Roman" w:cs="Times New Roman"/>
          <w:b/>
          <w:bCs/>
          <w:sz w:val="24"/>
          <w:szCs w:val="24"/>
        </w:rPr>
        <w:t>Ms.</w:t>
      </w:r>
      <w:r w:rsidRPr="004D72E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72E0">
        <w:rPr>
          <w:rFonts w:ascii="Times New Roman" w:eastAsia="MS Mincho" w:hAnsi="Times New Roman" w:cs="Times New Roman"/>
          <w:b/>
          <w:bCs/>
          <w:sz w:val="24"/>
          <w:szCs w:val="24"/>
        </w:rPr>
        <w:t>Isha</w:t>
      </w:r>
      <w:proofErr w:type="spellEnd"/>
      <w:r w:rsidRPr="004D72E0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DYFAN (Sierra Leone)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6CBB0AA4" w14:textId="77777777" w:rsidR="004D72E0" w:rsidRDefault="004D72E0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E942A2A" w14:textId="77777777" w:rsidR="006670A0" w:rsidRDefault="006670A0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6670A0">
        <w:rPr>
          <w:rFonts w:ascii="Times New Roman" w:eastAsia="MS Mincho" w:hAnsi="Times New Roman" w:cs="Times New Roman"/>
          <w:sz w:val="24"/>
          <w:szCs w:val="24"/>
        </w:rPr>
        <w:t>With regard to the position of</w:t>
      </w:r>
      <w:r w:rsidRPr="006670A0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Special Rapporteur on adequate housing as a component of the right to an adequate standard of living, and on the right to non-discrimination in this context</w:t>
      </w:r>
      <w:r>
        <w:rPr>
          <w:rFonts w:ascii="Times New Roman" w:eastAsia="MS Mincho" w:hAnsi="Times New Roman" w:cs="Times New Roman"/>
          <w:sz w:val="24"/>
          <w:szCs w:val="24"/>
        </w:rPr>
        <w:t xml:space="preserve">, I </w:t>
      </w:r>
      <w:r w:rsidRPr="006670A0">
        <w:rPr>
          <w:rFonts w:ascii="Times New Roman" w:eastAsia="MS Mincho" w:hAnsi="Times New Roman" w:cs="Times New Roman"/>
          <w:sz w:val="24"/>
          <w:szCs w:val="24"/>
        </w:rPr>
        <w:t>propose for appointment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43283B">
        <w:rPr>
          <w:rFonts w:ascii="Times New Roman" w:eastAsia="MS Mincho" w:hAnsi="Times New Roman" w:cs="Times New Roman"/>
          <w:b/>
          <w:bCs/>
          <w:sz w:val="24"/>
          <w:szCs w:val="24"/>
        </w:rPr>
        <w:t>Mr.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6670A0">
        <w:rPr>
          <w:rFonts w:ascii="Times New Roman" w:eastAsia="MS Mincho" w:hAnsi="Times New Roman" w:cs="Times New Roman"/>
          <w:b/>
          <w:bCs/>
          <w:sz w:val="24"/>
          <w:szCs w:val="24"/>
        </w:rPr>
        <w:t>Balakrishnan</w:t>
      </w:r>
      <w:proofErr w:type="spellEnd"/>
      <w:r w:rsidRPr="006670A0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RAJAGOPAL (United States of America)</w:t>
      </w:r>
      <w:r w:rsidR="0043283B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75227F5F" w14:textId="77777777" w:rsidR="0043283B" w:rsidRDefault="0043283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4212415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286E714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1ED51A0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792C38E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18CB468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11C8EC3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DE9F20E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B8CAEA1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518D1FB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77D51DA" w14:textId="1C45A766" w:rsidR="0043283B" w:rsidRDefault="0043283B" w:rsidP="006419BD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gramStart"/>
      <w:r w:rsidRPr="0043283B">
        <w:rPr>
          <w:rFonts w:ascii="Times New Roman" w:eastAsia="MS Mincho" w:hAnsi="Times New Roman" w:cs="Times New Roman"/>
          <w:sz w:val="24"/>
          <w:szCs w:val="24"/>
        </w:rPr>
        <w:t>As to the position of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contemporary forms of slavery, including its causes and its consequences</w:t>
      </w:r>
      <w:r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 w:rsidR="0077237B" w:rsidRPr="0077237B">
        <w:rPr>
          <w:rFonts w:ascii="Times New Roman" w:eastAsia="Calibri" w:hAnsi="Times New Roman"/>
          <w:sz w:val="24"/>
          <w:szCs w:val="24"/>
        </w:rPr>
        <w:t>following further consultations with stakeholders and careful considerations of the views expressed, and while acknowledging the expertise and experience of the candidate ranked first by the Consultative Group, I have decided to propose for</w:t>
      </w:r>
      <w:r w:rsidR="000267EE" w:rsidRPr="0077237B">
        <w:rPr>
          <w:rFonts w:ascii="Times New Roman" w:eastAsia="MS Mincho" w:hAnsi="Times New Roman" w:cs="Times New Roman"/>
          <w:sz w:val="24"/>
          <w:szCs w:val="24"/>
        </w:rPr>
        <w:t xml:space="preserve"> appointment </w:t>
      </w:r>
      <w:r w:rsidR="000267EE" w:rsidRPr="007723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Mr. </w:t>
      </w:r>
      <w:proofErr w:type="spellStart"/>
      <w:r w:rsidR="000267EE" w:rsidRPr="0077237B">
        <w:rPr>
          <w:rFonts w:ascii="Times New Roman" w:eastAsia="MS Mincho" w:hAnsi="Times New Roman" w:cs="Times New Roman"/>
          <w:b/>
          <w:bCs/>
          <w:sz w:val="24"/>
          <w:szCs w:val="24"/>
        </w:rPr>
        <w:t>Tomoya</w:t>
      </w:r>
      <w:proofErr w:type="spellEnd"/>
      <w:r w:rsidR="000267EE" w:rsidRPr="0077237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OBOKATA (Japan)</w:t>
      </w:r>
      <w:r w:rsidR="00FE0FC1" w:rsidRPr="00B37459">
        <w:rPr>
          <w:rFonts w:ascii="Times New Roman" w:eastAsia="MS Mincho" w:hAnsi="Times New Roman" w:cs="Times New Roman"/>
          <w:bCs/>
          <w:sz w:val="24"/>
          <w:szCs w:val="24"/>
        </w:rPr>
        <w:t>,</w:t>
      </w:r>
      <w:r w:rsidR="006419BD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77237B" w:rsidRPr="0077237B">
        <w:rPr>
          <w:rFonts w:ascii="Times New Roman" w:eastAsia="Calibri" w:hAnsi="Times New Roman"/>
          <w:bCs/>
          <w:sz w:val="24"/>
          <w:szCs w:val="24"/>
        </w:rPr>
        <w:t xml:space="preserve">given his </w:t>
      </w:r>
      <w:r w:rsidR="00360DC4">
        <w:rPr>
          <w:rFonts w:ascii="Times New Roman" w:eastAsia="Calibri" w:hAnsi="Times New Roman"/>
          <w:bCs/>
          <w:sz w:val="24"/>
          <w:szCs w:val="24"/>
        </w:rPr>
        <w:t>relevant academic experience and his victim-oriented approach to the implementation of the mandate.</w:t>
      </w:r>
      <w:proofErr w:type="gramEnd"/>
    </w:p>
    <w:p w14:paraId="2DB9F93B" w14:textId="77777777" w:rsidR="0043283B" w:rsidRDefault="0043283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29B0886" w14:textId="29DC4442" w:rsidR="0043283B" w:rsidRPr="0071151D" w:rsidRDefault="0071151D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71151D">
        <w:rPr>
          <w:rFonts w:ascii="Times New Roman" w:eastAsia="MS Mincho" w:hAnsi="Times New Roman" w:cs="Times New Roman"/>
          <w:sz w:val="24"/>
          <w:szCs w:val="28"/>
        </w:rPr>
        <w:t>For the position of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extreme poverty and human rights</w:t>
      </w:r>
      <w:r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 w:rsidRPr="0071151D">
        <w:rPr>
          <w:rFonts w:ascii="Times New Roman" w:eastAsia="MS Mincho" w:hAnsi="Times New Roman" w:cs="Times New Roman"/>
          <w:sz w:val="24"/>
          <w:szCs w:val="28"/>
        </w:rPr>
        <w:t>I propose for appointment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71151D">
        <w:rPr>
          <w:rFonts w:ascii="Times New Roman" w:eastAsia="MS Mincho" w:hAnsi="Times New Roman" w:cs="Times New Roman"/>
          <w:b/>
          <w:bCs/>
          <w:sz w:val="24"/>
          <w:szCs w:val="28"/>
        </w:rPr>
        <w:t>Mr. Olivier DE SCHUTTER (Belgium)</w:t>
      </w:r>
      <w:r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20A2F072" w14:textId="77777777" w:rsidR="0043283B" w:rsidRPr="0043283B" w:rsidRDefault="0043283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5EF113E" w14:textId="77777777" w:rsidR="004D72E0" w:rsidRPr="00E12CFB" w:rsidRDefault="00B92B1F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92B1F">
        <w:rPr>
          <w:rFonts w:ascii="Times New Roman" w:eastAsia="MS Mincho" w:hAnsi="Times New Roman" w:cs="Times New Roman"/>
          <w:sz w:val="24"/>
          <w:szCs w:val="24"/>
        </w:rPr>
        <w:t>In relation to the positon of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A9726B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negative impact of unilateral coercive measures on the enjoyment of human rights</w:t>
      </w:r>
      <w:r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 w:rsidR="00E12CFB">
        <w:rPr>
          <w:rFonts w:ascii="Times New Roman" w:eastAsia="MS Mincho" w:hAnsi="Times New Roman" w:cs="Times New Roman"/>
          <w:sz w:val="24"/>
          <w:szCs w:val="28"/>
        </w:rPr>
        <w:t xml:space="preserve">I propose for appointment </w:t>
      </w:r>
      <w:r w:rsidR="00E12CFB" w:rsidRPr="00E12CFB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Ms. </w:t>
      </w:r>
      <w:r w:rsidR="00E12CFB" w:rsidRPr="00E12CFB">
        <w:rPr>
          <w:rFonts w:ascii="Times New Roman" w:eastAsia="Calibri" w:hAnsi="Times New Roman" w:cs="Times New Roman"/>
          <w:b/>
          <w:bCs/>
          <w:sz w:val="24"/>
          <w:szCs w:val="24"/>
        </w:rPr>
        <w:t>Alena DOUHAN (Belarus)</w:t>
      </w:r>
      <w:r w:rsidR="00E12CF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754A78" w14:textId="77777777" w:rsidR="004D72E0" w:rsidRDefault="004D72E0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14:paraId="31B6BA5B" w14:textId="377E960B" w:rsidR="002D189A" w:rsidRDefault="00E571DA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>
        <w:rPr>
          <w:rFonts w:ascii="Times New Roman" w:eastAsia="MS Mincho" w:hAnsi="Times New Roman" w:cs="Times New Roman"/>
          <w:sz w:val="24"/>
          <w:szCs w:val="24"/>
        </w:rPr>
        <w:t>W</w:t>
      </w:r>
      <w:r w:rsidR="002D189A" w:rsidRPr="006670A0">
        <w:rPr>
          <w:rFonts w:ascii="Times New Roman" w:eastAsia="MS Mincho" w:hAnsi="Times New Roman" w:cs="Times New Roman"/>
          <w:sz w:val="24"/>
          <w:szCs w:val="24"/>
        </w:rPr>
        <w:t>ith regard to the position of</w:t>
      </w:r>
      <w:r w:rsidR="002D189A" w:rsidRPr="006670A0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2D189A" w:rsidRPr="001806F3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right to food</w:t>
      </w:r>
      <w:r w:rsidR="002D189A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, </w:t>
      </w:r>
      <w:r w:rsidR="002D189A">
        <w:rPr>
          <w:rFonts w:ascii="Times New Roman" w:eastAsia="MS Mincho" w:hAnsi="Times New Roman" w:cs="Times New Roman"/>
          <w:sz w:val="24"/>
          <w:szCs w:val="28"/>
        </w:rPr>
        <w:t>I propose for appointment</w:t>
      </w:r>
      <w:r w:rsidR="00227759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227759" w:rsidRPr="00227759">
        <w:rPr>
          <w:rFonts w:ascii="Times New Roman" w:eastAsia="MS Mincho" w:hAnsi="Times New Roman" w:cs="Times New Roman"/>
          <w:b/>
          <w:bCs/>
          <w:sz w:val="24"/>
          <w:szCs w:val="28"/>
        </w:rPr>
        <w:t>M</w:t>
      </w:r>
      <w:r w:rsidR="00227759">
        <w:rPr>
          <w:rFonts w:ascii="Times New Roman" w:eastAsia="MS Mincho" w:hAnsi="Times New Roman" w:cs="Times New Roman"/>
          <w:b/>
          <w:bCs/>
          <w:sz w:val="24"/>
          <w:szCs w:val="28"/>
        </w:rPr>
        <w:t>r. M</w:t>
      </w:r>
      <w:r w:rsidR="00227759" w:rsidRPr="00227759">
        <w:rPr>
          <w:rFonts w:ascii="Times New Roman" w:eastAsia="MS Mincho" w:hAnsi="Times New Roman" w:cs="Times New Roman"/>
          <w:b/>
          <w:bCs/>
          <w:sz w:val="24"/>
          <w:szCs w:val="28"/>
        </w:rPr>
        <w:t>ichael FAKHRI (Lebanon)</w:t>
      </w:r>
      <w:r w:rsidR="00227759">
        <w:rPr>
          <w:rFonts w:ascii="Times New Roman" w:eastAsia="MS Mincho" w:hAnsi="Times New Roman" w:cs="Times New Roman"/>
          <w:sz w:val="24"/>
          <w:szCs w:val="28"/>
        </w:rPr>
        <w:t>.</w:t>
      </w:r>
    </w:p>
    <w:p w14:paraId="4A1809F4" w14:textId="77777777" w:rsidR="00F17B6B" w:rsidRDefault="00F17B6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1742A7C4" w14:textId="2781E932" w:rsidR="00F17B6B" w:rsidRDefault="00F17B6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/>
          <w:bCs/>
          <w:sz w:val="24"/>
          <w:szCs w:val="28"/>
        </w:rPr>
      </w:pPr>
      <w:r w:rsidRPr="00F17B6B">
        <w:rPr>
          <w:rFonts w:ascii="Times New Roman" w:eastAsia="MS Mincho" w:hAnsi="Times New Roman" w:cs="Times New Roman"/>
          <w:sz w:val="24"/>
          <w:szCs w:val="24"/>
        </w:rPr>
        <w:t>As to the position of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1806F3">
        <w:rPr>
          <w:rFonts w:ascii="Times New Roman" w:eastAsia="MS Mincho" w:hAnsi="Times New Roman" w:cs="Times New Roman"/>
          <w:b/>
          <w:bCs/>
          <w:sz w:val="24"/>
          <w:szCs w:val="28"/>
        </w:rPr>
        <w:t>Special Rapporteur on the rights of indigenous peoples</w:t>
      </w:r>
      <w:r>
        <w:rPr>
          <w:rFonts w:ascii="Times New Roman" w:eastAsia="MS Mincho" w:hAnsi="Times New Roman" w:cs="Times New Roman"/>
          <w:sz w:val="24"/>
          <w:szCs w:val="28"/>
        </w:rPr>
        <w:t xml:space="preserve">, </w:t>
      </w:r>
      <w:r w:rsidRPr="00F17B6B">
        <w:rPr>
          <w:rFonts w:ascii="Times New Roman" w:eastAsia="MS Mincho" w:hAnsi="Times New Roman" w:cs="Times New Roman"/>
          <w:sz w:val="24"/>
          <w:szCs w:val="28"/>
        </w:rPr>
        <w:t>I propose for appointment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F17B6B">
        <w:rPr>
          <w:rFonts w:ascii="Times New Roman" w:eastAsia="MS Mincho" w:hAnsi="Times New Roman" w:cs="Times New Roman"/>
          <w:b/>
          <w:bCs/>
          <w:sz w:val="24"/>
          <w:szCs w:val="28"/>
        </w:rPr>
        <w:t>Mr. José Francisco CALÍ TZAY (Guatemala)</w:t>
      </w:r>
      <w:r w:rsidRPr="007A65B3">
        <w:rPr>
          <w:rFonts w:ascii="Times New Roman" w:eastAsia="MS Mincho" w:hAnsi="Times New Roman" w:cs="Times New Roman"/>
          <w:bCs/>
          <w:sz w:val="24"/>
          <w:szCs w:val="28"/>
        </w:rPr>
        <w:t>.</w:t>
      </w:r>
    </w:p>
    <w:p w14:paraId="732AC0AC" w14:textId="77777777" w:rsidR="00F17B6B" w:rsidRDefault="00F17B6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/>
          <w:bCs/>
          <w:sz w:val="24"/>
          <w:szCs w:val="28"/>
        </w:rPr>
      </w:pPr>
    </w:p>
    <w:p w14:paraId="2920F92D" w14:textId="000A8B6B" w:rsidR="000267EE" w:rsidRDefault="008A2A6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gramStart"/>
      <w:r w:rsidRPr="008A2A6B">
        <w:rPr>
          <w:rFonts w:ascii="Times New Roman" w:eastAsia="MS Mincho" w:hAnsi="Times New Roman" w:cs="Times New Roman"/>
          <w:sz w:val="24"/>
          <w:szCs w:val="24"/>
        </w:rPr>
        <w:t>For the position of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8A2A6B">
        <w:rPr>
          <w:rFonts w:ascii="Times New Roman" w:eastAsia="MS Mincho" w:hAnsi="Times New Roman" w:cs="Times New Roman"/>
          <w:b/>
          <w:bCs/>
          <w:sz w:val="24"/>
          <w:szCs w:val="24"/>
        </w:rPr>
        <w:t>Special Rapporteur on the sale and sexual exploitation of children, including child prostitution, child pornography and other child sexual abuse material</w:t>
      </w:r>
      <w:r w:rsidR="00E01AE5"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r w:rsidR="000267EE" w:rsidRPr="000267EE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77237B" w:rsidRPr="0077237B">
        <w:rPr>
          <w:rFonts w:ascii="Times New Roman" w:eastAsia="Calibri" w:hAnsi="Times New Roman"/>
          <w:sz w:val="24"/>
          <w:szCs w:val="24"/>
        </w:rPr>
        <w:t>following further consultations with stakeholders and careful considerations of the views expressed, and while acknowledging the expertise and experience of the candidate ranked first by the Consultative Group, I have decided to propose for</w:t>
      </w:r>
      <w:r w:rsidR="0077237B" w:rsidRPr="0077237B">
        <w:rPr>
          <w:rFonts w:ascii="Times New Roman" w:eastAsia="MS Mincho" w:hAnsi="Times New Roman" w:cs="Times New Roman"/>
          <w:sz w:val="24"/>
          <w:szCs w:val="24"/>
        </w:rPr>
        <w:t xml:space="preserve"> appointment </w:t>
      </w:r>
      <w:r w:rsidR="000267EE" w:rsidRPr="0077237B">
        <w:rPr>
          <w:rFonts w:ascii="Times New Roman" w:eastAsia="MS Mincho" w:hAnsi="Times New Roman" w:cs="Times New Roman"/>
          <w:b/>
          <w:bCs/>
          <w:sz w:val="24"/>
          <w:szCs w:val="28"/>
        </w:rPr>
        <w:t>Ms. Mama Fatima SINGHATEH (Gambia)</w:t>
      </w:r>
      <w:r w:rsidR="00FE0FC1" w:rsidRPr="00B37459">
        <w:rPr>
          <w:rFonts w:ascii="Times New Roman" w:eastAsia="MS Mincho" w:hAnsi="Times New Roman" w:cs="Times New Roman"/>
          <w:bCs/>
          <w:sz w:val="24"/>
          <w:szCs w:val="28"/>
        </w:rPr>
        <w:t>,</w:t>
      </w:r>
      <w:r w:rsidR="006A1818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360DC4" w:rsidRPr="00360DC4">
        <w:rPr>
          <w:rFonts w:ascii="Times New Roman" w:eastAsia="MS Mincho" w:hAnsi="Times New Roman" w:cs="Times New Roman"/>
          <w:sz w:val="24"/>
          <w:szCs w:val="28"/>
        </w:rPr>
        <w:t xml:space="preserve">given </w:t>
      </w:r>
      <w:r w:rsidR="00360DC4">
        <w:rPr>
          <w:rFonts w:ascii="Times New Roman" w:eastAsia="MS Mincho" w:hAnsi="Times New Roman" w:cs="Times New Roman"/>
          <w:sz w:val="24"/>
          <w:szCs w:val="28"/>
        </w:rPr>
        <w:t>her</w:t>
      </w:r>
      <w:r w:rsidR="00360DC4" w:rsidRPr="00360DC4">
        <w:rPr>
          <w:rFonts w:ascii="Times New Roman" w:eastAsia="MS Mincho" w:hAnsi="Times New Roman" w:cs="Times New Roman"/>
          <w:sz w:val="24"/>
          <w:szCs w:val="28"/>
        </w:rPr>
        <w:t xml:space="preserve"> operational and practical experie</w:t>
      </w:r>
      <w:r w:rsidR="00360DC4">
        <w:rPr>
          <w:rFonts w:ascii="Times New Roman" w:eastAsia="MS Mincho" w:hAnsi="Times New Roman" w:cs="Times New Roman"/>
          <w:sz w:val="24"/>
          <w:szCs w:val="28"/>
        </w:rPr>
        <w:t>nce in the field of the mandate and her ability to engage with various stakeholders.</w:t>
      </w:r>
      <w:proofErr w:type="gramEnd"/>
    </w:p>
    <w:p w14:paraId="721903B6" w14:textId="3558C241" w:rsidR="00F17B6B" w:rsidRDefault="00F17B6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397DCCA1" w14:textId="394974BE" w:rsidR="0063623B" w:rsidRPr="0071798A" w:rsidRDefault="0063623B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  <w:proofErr w:type="gramStart"/>
      <w:r w:rsidRPr="0063623B">
        <w:rPr>
          <w:rFonts w:ascii="Times New Roman" w:eastAsia="MS Mincho" w:hAnsi="Times New Roman" w:cs="Times New Roman"/>
          <w:sz w:val="24"/>
          <w:szCs w:val="24"/>
        </w:rPr>
        <w:t>In relation to the positon of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63623B">
        <w:rPr>
          <w:rFonts w:ascii="Times New Roman" w:eastAsia="MS Mincho" w:hAnsi="Times New Roman" w:cs="Times New Roman"/>
          <w:b/>
          <w:bCs/>
          <w:sz w:val="24"/>
          <w:szCs w:val="24"/>
        </w:rPr>
        <w:t>Special Rapporteur on the situation of human rights defenders</w:t>
      </w:r>
      <w:r>
        <w:rPr>
          <w:rFonts w:ascii="Times New Roman" w:eastAsia="MS Mincho" w:hAnsi="Times New Roman" w:cs="Times New Roman"/>
          <w:sz w:val="24"/>
          <w:szCs w:val="24"/>
        </w:rPr>
        <w:t xml:space="preserve">, </w:t>
      </w:r>
      <w:r w:rsidR="0077237B" w:rsidRPr="0077237B">
        <w:rPr>
          <w:rFonts w:ascii="Times New Roman" w:eastAsia="Calibri" w:hAnsi="Times New Roman"/>
          <w:sz w:val="24"/>
          <w:szCs w:val="24"/>
        </w:rPr>
        <w:t xml:space="preserve">following further consultations with stakeholders and careful considerations of the views expressed, and while acknowledging the expertise and experience of the candidate ranked first by the Consultative Group, </w:t>
      </w:r>
      <w:r w:rsidR="00B75D5E" w:rsidRPr="00B75D5E">
        <w:rPr>
          <w:rFonts w:ascii="Times New Roman" w:eastAsia="Calibri" w:hAnsi="Times New Roman"/>
          <w:sz w:val="24"/>
          <w:szCs w:val="24"/>
        </w:rPr>
        <w:t xml:space="preserve">I have decided to propose for appointment </w:t>
      </w:r>
      <w:r w:rsidR="00B75D5E" w:rsidRPr="00B75D5E">
        <w:rPr>
          <w:rFonts w:ascii="Times New Roman" w:eastAsia="Calibri" w:hAnsi="Times New Roman"/>
          <w:b/>
          <w:sz w:val="24"/>
          <w:szCs w:val="24"/>
        </w:rPr>
        <w:t>Ms. Mary L</w:t>
      </w:r>
      <w:r w:rsidR="00B75D5E">
        <w:rPr>
          <w:rFonts w:ascii="Times New Roman" w:eastAsia="Calibri" w:hAnsi="Times New Roman"/>
          <w:b/>
          <w:sz w:val="24"/>
          <w:szCs w:val="24"/>
        </w:rPr>
        <w:t>AWLOR</w:t>
      </w:r>
      <w:r w:rsidR="00B75D5E" w:rsidRPr="00B75D5E">
        <w:rPr>
          <w:rFonts w:ascii="Times New Roman" w:eastAsia="Calibri" w:hAnsi="Times New Roman"/>
          <w:b/>
          <w:sz w:val="24"/>
          <w:szCs w:val="24"/>
        </w:rPr>
        <w:t xml:space="preserve"> (Ireland)</w:t>
      </w:r>
      <w:r w:rsidR="00B75D5E" w:rsidRPr="00B37459">
        <w:rPr>
          <w:rFonts w:ascii="Times New Roman" w:eastAsia="Calibri" w:hAnsi="Times New Roman"/>
          <w:sz w:val="24"/>
          <w:szCs w:val="24"/>
        </w:rPr>
        <w:t>,</w:t>
      </w:r>
      <w:r w:rsidR="00B37459">
        <w:rPr>
          <w:rFonts w:ascii="Times New Roman" w:eastAsia="Calibri" w:hAnsi="Times New Roman"/>
          <w:sz w:val="24"/>
          <w:szCs w:val="24"/>
        </w:rPr>
        <w:t xml:space="preserve"> </w:t>
      </w:r>
      <w:r w:rsidR="00B75D5E" w:rsidRPr="00B75D5E">
        <w:rPr>
          <w:rFonts w:ascii="Times New Roman" w:eastAsia="Calibri" w:hAnsi="Times New Roman"/>
          <w:sz w:val="24"/>
          <w:szCs w:val="24"/>
        </w:rPr>
        <w:t xml:space="preserve">given her knowledge, expertise and practical </w:t>
      </w:r>
      <w:r w:rsidR="00B75D5E">
        <w:rPr>
          <w:rFonts w:ascii="Times New Roman" w:eastAsia="Calibri" w:hAnsi="Times New Roman"/>
          <w:sz w:val="24"/>
          <w:szCs w:val="24"/>
        </w:rPr>
        <w:t>approach related to the mandate</w:t>
      </w:r>
      <w:r w:rsidR="00AC7BAD">
        <w:rPr>
          <w:rFonts w:ascii="Times New Roman" w:eastAsia="Calibri" w:hAnsi="Times New Roman"/>
          <w:sz w:val="24"/>
          <w:szCs w:val="24"/>
        </w:rPr>
        <w:t xml:space="preserve">, </w:t>
      </w:r>
      <w:r w:rsidR="00224E33">
        <w:rPr>
          <w:rFonts w:ascii="Times New Roman" w:eastAsia="Calibri" w:hAnsi="Times New Roman"/>
          <w:sz w:val="24"/>
          <w:szCs w:val="24"/>
        </w:rPr>
        <w:t>as well as her commitment to engage with a variety of stakeholders</w:t>
      </w:r>
      <w:r w:rsidR="00B75D5E">
        <w:rPr>
          <w:rFonts w:ascii="Times New Roman" w:eastAsia="Calibri" w:hAnsi="Times New Roman"/>
          <w:sz w:val="24"/>
          <w:szCs w:val="24"/>
        </w:rPr>
        <w:t>.</w:t>
      </w:r>
      <w:proofErr w:type="gramEnd"/>
    </w:p>
    <w:p w14:paraId="2A200206" w14:textId="77777777" w:rsidR="00E8053C" w:rsidRPr="00B75D5E" w:rsidRDefault="00E8053C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14:paraId="0ADED6FA" w14:textId="77777777" w:rsidR="00D075E5" w:rsidRPr="00AC7BAD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val="en-US"/>
        </w:rPr>
      </w:pPr>
    </w:p>
    <w:p w14:paraId="26CEEE48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42727C9B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77E2484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5EA0AB9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7F1E88EE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05402338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6E59D52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D0F37AC" w14:textId="77777777" w:rsidR="00D075E5" w:rsidRDefault="00D075E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8FA693D" w14:textId="420077B1" w:rsidR="00E8053C" w:rsidRDefault="00E8053C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With regard to the position of </w:t>
      </w:r>
      <w:r w:rsidRPr="00E8053C">
        <w:rPr>
          <w:rFonts w:ascii="Times New Roman" w:eastAsia="MS Mincho" w:hAnsi="Times New Roman" w:cs="Times New Roman"/>
          <w:b/>
          <w:bCs/>
          <w:sz w:val="24"/>
          <w:szCs w:val="24"/>
        </w:rPr>
        <w:t>Special Rapporteur on the situation of human rights in Myanmar</w:t>
      </w:r>
      <w:r>
        <w:rPr>
          <w:rFonts w:ascii="Times New Roman" w:eastAsia="MS Mincho" w:hAnsi="Times New Roman" w:cs="Times New Roman"/>
          <w:sz w:val="24"/>
          <w:szCs w:val="24"/>
        </w:rPr>
        <w:t xml:space="preserve">, I propose for appointment </w:t>
      </w:r>
      <w:r w:rsidRPr="00E8053C">
        <w:rPr>
          <w:rFonts w:ascii="Times New Roman" w:eastAsia="MS Mincho" w:hAnsi="Times New Roman" w:cs="Times New Roman"/>
          <w:b/>
          <w:bCs/>
          <w:sz w:val="24"/>
          <w:szCs w:val="24"/>
        </w:rPr>
        <w:t>Mr.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E8053C">
        <w:rPr>
          <w:rFonts w:ascii="Times New Roman" w:eastAsia="MS Mincho" w:hAnsi="Times New Roman" w:cs="Times New Roman"/>
          <w:b/>
          <w:bCs/>
          <w:sz w:val="24"/>
          <w:szCs w:val="24"/>
        </w:rPr>
        <w:t>Thomas H. ANDREWS (United States of America)</w:t>
      </w:r>
      <w:r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03455FD9" w14:textId="1B3A6B53" w:rsidR="008E782D" w:rsidRDefault="008E782D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65A0465" w14:textId="054FADE7" w:rsidR="008E782D" w:rsidRDefault="004A6686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>
        <w:rPr>
          <w:rFonts w:ascii="Times New Roman" w:eastAsia="MS Mincho" w:hAnsi="Times New Roman" w:cs="Times New Roman"/>
          <w:sz w:val="24"/>
          <w:szCs w:val="28"/>
        </w:rPr>
        <w:t xml:space="preserve">  </w:t>
      </w:r>
      <w:r w:rsidR="007550F5">
        <w:rPr>
          <w:rFonts w:ascii="Times New Roman" w:eastAsia="MS Mincho" w:hAnsi="Times New Roman" w:cs="Times New Roman"/>
          <w:sz w:val="24"/>
          <w:szCs w:val="28"/>
        </w:rPr>
        <w:t xml:space="preserve"> Finally, </w:t>
      </w:r>
      <w:r>
        <w:rPr>
          <w:rFonts w:ascii="Times New Roman" w:eastAsia="MS Mincho" w:hAnsi="Times New Roman" w:cs="Times New Roman"/>
          <w:sz w:val="24"/>
          <w:szCs w:val="28"/>
        </w:rPr>
        <w:t>I</w:t>
      </w:r>
      <w:r w:rsidR="008E782D">
        <w:rPr>
          <w:rFonts w:ascii="Times New Roman" w:eastAsia="MS Mincho" w:hAnsi="Times New Roman" w:cs="Times New Roman"/>
          <w:sz w:val="24"/>
          <w:szCs w:val="28"/>
        </w:rPr>
        <w:t xml:space="preserve"> note the </w:t>
      </w:r>
      <w:r w:rsidR="007550F5">
        <w:rPr>
          <w:rFonts w:ascii="Times New Roman" w:eastAsia="MS Mincho" w:hAnsi="Times New Roman" w:cs="Times New Roman"/>
          <w:sz w:val="24"/>
          <w:szCs w:val="28"/>
        </w:rPr>
        <w:t xml:space="preserve">efforts </w:t>
      </w:r>
      <w:r w:rsidR="00852B0F">
        <w:rPr>
          <w:rFonts w:ascii="Times New Roman" w:eastAsia="MS Mincho" w:hAnsi="Times New Roman" w:cs="Times New Roman"/>
          <w:sz w:val="24"/>
          <w:szCs w:val="28"/>
        </w:rPr>
        <w:t xml:space="preserve">of the </w:t>
      </w:r>
      <w:r w:rsidR="008E782D">
        <w:rPr>
          <w:rFonts w:ascii="Times New Roman" w:eastAsia="MS Mincho" w:hAnsi="Times New Roman" w:cs="Times New Roman"/>
          <w:sz w:val="24"/>
          <w:szCs w:val="28"/>
        </w:rPr>
        <w:t xml:space="preserve">Consultative Group to </w:t>
      </w:r>
      <w:r w:rsidR="00AC30AC">
        <w:rPr>
          <w:rFonts w:ascii="Times New Roman" w:eastAsia="MS Mincho" w:hAnsi="Times New Roman" w:cs="Times New Roman"/>
          <w:sz w:val="24"/>
          <w:szCs w:val="28"/>
        </w:rPr>
        <w:t xml:space="preserve">propose the best </w:t>
      </w:r>
      <w:r>
        <w:rPr>
          <w:rFonts w:ascii="Times New Roman" w:eastAsia="MS Mincho" w:hAnsi="Times New Roman" w:cs="Times New Roman"/>
          <w:sz w:val="24"/>
          <w:szCs w:val="28"/>
        </w:rPr>
        <w:t xml:space="preserve">candidates for each position while </w:t>
      </w:r>
      <w:r w:rsidR="008E782D">
        <w:rPr>
          <w:rFonts w:ascii="Times New Roman" w:eastAsia="MS Mincho" w:hAnsi="Times New Roman" w:cs="Times New Roman"/>
          <w:sz w:val="24"/>
          <w:szCs w:val="28"/>
        </w:rPr>
        <w:t>pay</w:t>
      </w:r>
      <w:r>
        <w:rPr>
          <w:rFonts w:ascii="Times New Roman" w:eastAsia="MS Mincho" w:hAnsi="Times New Roman" w:cs="Times New Roman"/>
          <w:sz w:val="24"/>
          <w:szCs w:val="28"/>
        </w:rPr>
        <w:t>ing</w:t>
      </w:r>
      <w:r w:rsidR="008E782D">
        <w:rPr>
          <w:rFonts w:ascii="Times New Roman" w:eastAsia="MS Mincho" w:hAnsi="Times New Roman" w:cs="Times New Roman"/>
          <w:sz w:val="24"/>
          <w:szCs w:val="28"/>
        </w:rPr>
        <w:t xml:space="preserve"> due attention to gender balance and geographic representation at all stages </w:t>
      </w:r>
      <w:r w:rsidR="00852B0F">
        <w:rPr>
          <w:rFonts w:ascii="Times New Roman" w:eastAsia="MS Mincho" w:hAnsi="Times New Roman" w:cs="Times New Roman"/>
          <w:sz w:val="24"/>
          <w:szCs w:val="28"/>
        </w:rPr>
        <w:t xml:space="preserve">of the process of </w:t>
      </w:r>
      <w:r w:rsidR="003054BA">
        <w:rPr>
          <w:rFonts w:ascii="Times New Roman" w:eastAsia="MS Mincho" w:hAnsi="Times New Roman" w:cs="Times New Roman"/>
          <w:sz w:val="24"/>
          <w:szCs w:val="28"/>
        </w:rPr>
        <w:t xml:space="preserve">shortlisting, </w:t>
      </w:r>
      <w:r w:rsidR="00852B0F">
        <w:rPr>
          <w:rFonts w:ascii="Times New Roman" w:eastAsia="MS Mincho" w:hAnsi="Times New Roman" w:cs="Times New Roman"/>
          <w:sz w:val="24"/>
          <w:szCs w:val="28"/>
        </w:rPr>
        <w:t>interview</w:t>
      </w:r>
      <w:r w:rsidR="003054BA">
        <w:rPr>
          <w:rFonts w:ascii="Times New Roman" w:eastAsia="MS Mincho" w:hAnsi="Times New Roman" w:cs="Times New Roman"/>
          <w:sz w:val="24"/>
          <w:szCs w:val="28"/>
        </w:rPr>
        <w:t>s</w:t>
      </w:r>
      <w:r w:rsidR="00852B0F">
        <w:rPr>
          <w:rFonts w:ascii="Times New Roman" w:eastAsia="MS Mincho" w:hAnsi="Times New Roman" w:cs="Times New Roman"/>
          <w:sz w:val="24"/>
          <w:szCs w:val="28"/>
        </w:rPr>
        <w:t xml:space="preserve"> and recommendation</w:t>
      </w:r>
      <w:r w:rsidR="003054BA">
        <w:rPr>
          <w:rFonts w:ascii="Times New Roman" w:eastAsia="MS Mincho" w:hAnsi="Times New Roman" w:cs="Times New Roman"/>
          <w:sz w:val="24"/>
          <w:szCs w:val="28"/>
        </w:rPr>
        <w:t>s</w:t>
      </w:r>
      <w:r w:rsidR="008E782D">
        <w:rPr>
          <w:rFonts w:ascii="Times New Roman" w:eastAsia="MS Mincho" w:hAnsi="Times New Roman" w:cs="Times New Roman"/>
          <w:sz w:val="24"/>
          <w:szCs w:val="28"/>
        </w:rPr>
        <w:t>,</w:t>
      </w:r>
      <w:r w:rsidR="00B92EE6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3054BA">
        <w:rPr>
          <w:rFonts w:ascii="Times New Roman" w:eastAsia="MS Mincho" w:hAnsi="Times New Roman" w:cs="Times New Roman"/>
          <w:sz w:val="24"/>
          <w:szCs w:val="28"/>
        </w:rPr>
        <w:t>notwithstanding</w:t>
      </w:r>
      <w:r w:rsidR="008E782D">
        <w:rPr>
          <w:rFonts w:ascii="Times New Roman" w:eastAsia="MS Mincho" w:hAnsi="Times New Roman" w:cs="Times New Roman"/>
          <w:sz w:val="24"/>
          <w:szCs w:val="28"/>
        </w:rPr>
        <w:t xml:space="preserve"> the limited diversity of applications received both in terms of number of female candidates and of different regions</w:t>
      </w:r>
      <w:r w:rsidR="00B92EE6">
        <w:rPr>
          <w:rFonts w:ascii="Times New Roman" w:eastAsia="MS Mincho" w:hAnsi="Times New Roman" w:cs="Times New Roman"/>
          <w:sz w:val="24"/>
          <w:szCs w:val="28"/>
        </w:rPr>
        <w:t xml:space="preserve">. </w:t>
      </w:r>
      <w:r>
        <w:rPr>
          <w:rFonts w:ascii="Times New Roman" w:eastAsia="MS Mincho" w:hAnsi="Times New Roman" w:cs="Times New Roman"/>
          <w:sz w:val="24"/>
          <w:szCs w:val="28"/>
        </w:rPr>
        <w:t>F</w:t>
      </w:r>
      <w:r w:rsidR="003054BA">
        <w:rPr>
          <w:rFonts w:ascii="Times New Roman" w:eastAsia="MS Mincho" w:hAnsi="Times New Roman" w:cs="Times New Roman"/>
          <w:sz w:val="24"/>
          <w:szCs w:val="28"/>
        </w:rPr>
        <w:t xml:space="preserve">urther efforts </w:t>
      </w:r>
      <w:proofErr w:type="gramStart"/>
      <w:r w:rsidR="003054BA">
        <w:rPr>
          <w:rFonts w:ascii="Times New Roman" w:eastAsia="MS Mincho" w:hAnsi="Times New Roman" w:cs="Times New Roman"/>
          <w:sz w:val="24"/>
          <w:szCs w:val="28"/>
        </w:rPr>
        <w:t>are required</w:t>
      </w:r>
      <w:proofErr w:type="gramEnd"/>
      <w:r w:rsidR="003054BA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>
        <w:rPr>
          <w:rFonts w:ascii="Times New Roman" w:eastAsia="MS Mincho" w:hAnsi="Times New Roman" w:cs="Times New Roman"/>
          <w:sz w:val="24"/>
          <w:szCs w:val="28"/>
        </w:rPr>
        <w:t xml:space="preserve">by all stakeholders involved </w:t>
      </w:r>
      <w:r w:rsidR="003054BA">
        <w:rPr>
          <w:rFonts w:ascii="Times New Roman" w:eastAsia="MS Mincho" w:hAnsi="Times New Roman" w:cs="Times New Roman"/>
          <w:sz w:val="24"/>
          <w:szCs w:val="28"/>
        </w:rPr>
        <w:t>to attract a sufficient</w:t>
      </w:r>
      <w:r>
        <w:rPr>
          <w:rFonts w:ascii="Times New Roman" w:eastAsia="MS Mincho" w:hAnsi="Times New Roman" w:cs="Times New Roman"/>
          <w:sz w:val="24"/>
          <w:szCs w:val="28"/>
        </w:rPr>
        <w:t>ly diverse</w:t>
      </w:r>
      <w:r w:rsidR="003054BA">
        <w:rPr>
          <w:rFonts w:ascii="Times New Roman" w:eastAsia="MS Mincho" w:hAnsi="Times New Roman" w:cs="Times New Roman"/>
          <w:sz w:val="24"/>
          <w:szCs w:val="28"/>
        </w:rPr>
        <w:t xml:space="preserve"> pool of qualified candidates. </w:t>
      </w:r>
      <w:r w:rsidR="008E782D">
        <w:rPr>
          <w:rFonts w:ascii="Times New Roman" w:eastAsia="MS Mincho" w:hAnsi="Times New Roman" w:cs="Times New Roman"/>
          <w:sz w:val="24"/>
          <w:szCs w:val="28"/>
        </w:rPr>
        <w:t xml:space="preserve">I would therefore strongly encourage qualified candidates from all regions and backgrounds, especially women, to apply for forthcoming appointments. </w:t>
      </w:r>
    </w:p>
    <w:p w14:paraId="5B6AAC1F" w14:textId="77777777" w:rsidR="008E782D" w:rsidRPr="00E8053C" w:rsidRDefault="008E782D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13B2644B" w14:textId="66504914" w:rsidR="00CE0076" w:rsidRDefault="0081431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814315">
        <w:rPr>
          <w:rFonts w:ascii="Times New Roman" w:eastAsia="MS Mincho" w:hAnsi="Times New Roman" w:cs="Times New Roman"/>
          <w:sz w:val="24"/>
          <w:szCs w:val="28"/>
        </w:rPr>
        <w:t>I would like to take this opportunity to thank the members of the Consultative Group for their</w:t>
      </w:r>
      <w:r w:rsidR="007E6AF5">
        <w:rPr>
          <w:rFonts w:ascii="Times New Roman" w:eastAsia="MS Mincho" w:hAnsi="Times New Roman" w:cs="Times New Roman"/>
          <w:sz w:val="24"/>
          <w:szCs w:val="28"/>
        </w:rPr>
        <w:t xml:space="preserve"> very</w:t>
      </w:r>
      <w:r w:rsidRPr="00814315">
        <w:rPr>
          <w:rFonts w:ascii="Times New Roman" w:eastAsia="MS Mincho" w:hAnsi="Times New Roman" w:cs="Times New Roman"/>
          <w:sz w:val="24"/>
          <w:szCs w:val="28"/>
        </w:rPr>
        <w:t xml:space="preserve"> hard work</w:t>
      </w:r>
      <w:r w:rsidR="007E6AF5">
        <w:rPr>
          <w:rFonts w:ascii="Times New Roman" w:eastAsia="MS Mincho" w:hAnsi="Times New Roman" w:cs="Times New Roman"/>
          <w:sz w:val="24"/>
          <w:szCs w:val="28"/>
        </w:rPr>
        <w:t>, commitment</w:t>
      </w:r>
      <w:r w:rsidRPr="00814315">
        <w:rPr>
          <w:rFonts w:ascii="Times New Roman" w:eastAsia="MS Mincho" w:hAnsi="Times New Roman" w:cs="Times New Roman"/>
          <w:sz w:val="24"/>
          <w:szCs w:val="28"/>
        </w:rPr>
        <w:t xml:space="preserve"> and dedication, which has facilitated my efforts to identify an appropriate candidate</w:t>
      </w:r>
      <w:r w:rsidR="001F401D">
        <w:rPr>
          <w:rFonts w:ascii="Times New Roman" w:eastAsia="MS Mincho" w:hAnsi="Times New Roman" w:cs="Times New Roman"/>
          <w:sz w:val="24"/>
          <w:szCs w:val="28"/>
        </w:rPr>
        <w:t xml:space="preserve"> for the</w:t>
      </w:r>
      <w:r w:rsidR="007E6AF5">
        <w:rPr>
          <w:rFonts w:ascii="Times New Roman" w:eastAsia="MS Mincho" w:hAnsi="Times New Roman" w:cs="Times New Roman"/>
          <w:sz w:val="24"/>
          <w:szCs w:val="28"/>
        </w:rPr>
        <w:t xml:space="preserve"> vacancies</w:t>
      </w:r>
      <w:r w:rsidRPr="00814315">
        <w:rPr>
          <w:rFonts w:ascii="Times New Roman" w:eastAsia="MS Mincho" w:hAnsi="Times New Roman" w:cs="Times New Roman"/>
          <w:sz w:val="24"/>
          <w:szCs w:val="28"/>
        </w:rPr>
        <w:t>, and commend them for the seriousness with which they carried out their task.</w:t>
      </w:r>
    </w:p>
    <w:p w14:paraId="3DBE5847" w14:textId="77777777" w:rsidR="00814315" w:rsidRPr="00814315" w:rsidRDefault="00814315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4A4D7D20" w14:textId="77777777" w:rsidR="00CE0076" w:rsidRPr="00CE0076" w:rsidRDefault="00CE0076" w:rsidP="00D075E5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Please accept, </w:t>
      </w:r>
      <w:proofErr w:type="spellStart"/>
      <w:r w:rsidRPr="00CE0076">
        <w:rPr>
          <w:rFonts w:ascii="Times New Roman" w:eastAsia="MS Mincho" w:hAnsi="Times New Roman" w:cs="Times New Roman"/>
          <w:sz w:val="24"/>
          <w:szCs w:val="28"/>
        </w:rPr>
        <w:t>Excellencies</w:t>
      </w:r>
      <w:proofErr w:type="spellEnd"/>
      <w:r w:rsidRPr="00CE0076">
        <w:rPr>
          <w:rFonts w:ascii="Times New Roman" w:eastAsia="MS Mincho" w:hAnsi="Times New Roman" w:cs="Times New Roman"/>
          <w:sz w:val="24"/>
          <w:szCs w:val="28"/>
        </w:rPr>
        <w:t>, the assurances of my highest consideration.</w:t>
      </w:r>
    </w:p>
    <w:p w14:paraId="19C60C98" w14:textId="77777777" w:rsidR="00CE0076" w:rsidRPr="00CE0076" w:rsidRDefault="00CE0076" w:rsidP="00D075E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/>
        </w:rPr>
      </w:pPr>
    </w:p>
    <w:p w14:paraId="5DDDE022" w14:textId="77777777" w:rsidR="00CE0076" w:rsidRPr="00CE0076" w:rsidRDefault="00CE0076" w:rsidP="00D075E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23EC6C0B" w14:textId="087DD3EE" w:rsidR="00CE0076" w:rsidRDefault="00CE0076" w:rsidP="00D075E5">
      <w:pPr>
        <w:spacing w:after="0" w:line="276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3FF9A6DB" w14:textId="5E380037" w:rsidR="00E71B65" w:rsidRDefault="00951C66" w:rsidP="00D075E5">
      <w:pPr>
        <w:spacing w:after="0" w:line="276" w:lineRule="auto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Arial" w:hAnsi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2A95290" wp14:editId="0EC436F3">
            <wp:simplePos x="0" y="0"/>
            <wp:positionH relativeFrom="column">
              <wp:posOffset>3009900</wp:posOffset>
            </wp:positionH>
            <wp:positionV relativeFrom="paragraph">
              <wp:posOffset>78105</wp:posOffset>
            </wp:positionV>
            <wp:extent cx="2037600" cy="619200"/>
            <wp:effectExtent l="0" t="0" r="1270" b="0"/>
            <wp:wrapTight wrapText="bothSides">
              <wp:wrapPolygon edited="0">
                <wp:start x="0" y="0"/>
                <wp:lineTo x="0" y="20603"/>
                <wp:lineTo x="21411" y="20603"/>
                <wp:lineTo x="214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6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2F6A0" w14:textId="5836FBBF" w:rsidR="00E71B65" w:rsidRDefault="00E71B65" w:rsidP="00951C66">
      <w:pPr>
        <w:spacing w:after="0" w:line="276" w:lineRule="auto"/>
        <w:jc w:val="center"/>
        <w:rPr>
          <w:rFonts w:ascii="Times New Roman" w:eastAsia="MS Mincho" w:hAnsi="Times New Roman" w:cs="Times New Roman"/>
          <w:sz w:val="24"/>
          <w:szCs w:val="24"/>
        </w:rPr>
      </w:pPr>
      <w:bookmarkStart w:id="0" w:name="_GoBack"/>
      <w:bookmarkEnd w:id="0"/>
    </w:p>
    <w:p w14:paraId="263C3483" w14:textId="455BED3F" w:rsidR="00DB734C" w:rsidRDefault="00951C66" w:rsidP="00D075E5">
      <w:pPr>
        <w:spacing w:after="0" w:line="276" w:lineRule="auto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                                    </w:t>
      </w:r>
    </w:p>
    <w:p w14:paraId="6EB75E01" w14:textId="77777777" w:rsidR="00DB734C" w:rsidRDefault="00DB734C" w:rsidP="00D075E5">
      <w:pPr>
        <w:spacing w:after="0" w:line="276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0B9E3318" w14:textId="77777777" w:rsidR="00C21894" w:rsidRDefault="00C21894" w:rsidP="00D075E5">
      <w:pPr>
        <w:spacing w:after="0" w:line="276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B574B8">
        <w:rPr>
          <w:rFonts w:ascii="Times New Roman" w:eastAsia="MS Mincho" w:hAnsi="Times New Roman" w:cs="Times New Roman"/>
          <w:sz w:val="24"/>
          <w:szCs w:val="24"/>
        </w:rPr>
        <w:t xml:space="preserve">Elisabeth </w:t>
      </w:r>
      <w:r>
        <w:rPr>
          <w:rFonts w:ascii="Times New Roman" w:eastAsia="MS Mincho" w:hAnsi="Times New Roman" w:cs="Times New Roman"/>
          <w:sz w:val="24"/>
          <w:szCs w:val="24"/>
        </w:rPr>
        <w:t>TICHY-FISSLBERGER</w:t>
      </w:r>
    </w:p>
    <w:p w14:paraId="4F1AD465" w14:textId="77777777" w:rsidR="00CE0076" w:rsidRPr="00CE0076" w:rsidRDefault="00CE0076" w:rsidP="00D075E5">
      <w:pPr>
        <w:spacing w:after="0" w:line="276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E0076">
        <w:rPr>
          <w:rFonts w:ascii="Times New Roman" w:eastAsia="MS Mincho" w:hAnsi="Times New Roman" w:cs="Times New Roman"/>
          <w:sz w:val="24"/>
          <w:szCs w:val="24"/>
        </w:rPr>
        <w:t>President of the Human Rights Council</w:t>
      </w:r>
    </w:p>
    <w:p w14:paraId="5352F4C4" w14:textId="77777777" w:rsidR="00CE0076" w:rsidRPr="00CE0076" w:rsidRDefault="00CE0076" w:rsidP="00E5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3084E762" w14:textId="77777777" w:rsidR="000674EC" w:rsidRDefault="000674EC" w:rsidP="00D50AC5">
      <w:pPr>
        <w:rPr>
          <w:rFonts w:ascii="Times New Roman" w:eastAsia="MS Mincho" w:hAnsi="Times New Roman" w:cs="Times New Roman"/>
          <w:sz w:val="23"/>
          <w:szCs w:val="23"/>
        </w:rPr>
      </w:pPr>
      <w:r>
        <w:rPr>
          <w:rFonts w:ascii="Times New Roman" w:eastAsia="MS Mincho" w:hAnsi="Times New Roman" w:cs="Times New Roman"/>
          <w:sz w:val="23"/>
          <w:szCs w:val="23"/>
        </w:rPr>
        <w:br w:type="page"/>
      </w:r>
    </w:p>
    <w:p w14:paraId="75AD6ED1" w14:textId="77777777" w:rsidR="00CE0076" w:rsidRDefault="00CE0076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9814E6D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0AA60E0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73532A78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5891272B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539873E9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AA3A2F0" w14:textId="77777777" w:rsidR="000674EC" w:rsidRDefault="000674E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12AE9D3E" w14:textId="77777777" w:rsidR="00DB734C" w:rsidRDefault="00DB734C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4FD31503" w14:textId="77777777" w:rsidR="000674EC" w:rsidRPr="00FD41F1" w:rsidRDefault="008937A4" w:rsidP="000674EC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Mandate holder</w:t>
      </w:r>
      <w:r w:rsidR="008B0115">
        <w:rPr>
          <w:rFonts w:ascii="Times New Roman" w:hAnsi="Times New Roman"/>
          <w:b/>
          <w:sz w:val="24"/>
          <w:szCs w:val="24"/>
        </w:rPr>
        <w:t>s</w:t>
      </w:r>
    </w:p>
    <w:p w14:paraId="6FD9E47C" w14:textId="3C4E7005" w:rsidR="000674EC" w:rsidRPr="00FD41F1" w:rsidRDefault="008937A4" w:rsidP="00DF681F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to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be appointed at the 4</w:t>
      </w:r>
      <w:r w:rsidR="00DF681F">
        <w:rPr>
          <w:rFonts w:ascii="Times New Roman" w:hAnsi="Times New Roman"/>
          <w:b/>
          <w:sz w:val="24"/>
          <w:szCs w:val="24"/>
        </w:rPr>
        <w:t>3</w:t>
      </w:r>
      <w:r w:rsidR="00DF681F" w:rsidRPr="007F4449">
        <w:rPr>
          <w:rFonts w:ascii="Times New Roman" w:hAnsi="Times New Roman"/>
          <w:b/>
          <w:sz w:val="24"/>
          <w:szCs w:val="24"/>
          <w:vertAlign w:val="superscript"/>
        </w:rPr>
        <w:t>rd</w:t>
      </w:r>
      <w:r w:rsidR="007F4449">
        <w:rPr>
          <w:rFonts w:ascii="Times New Roman" w:hAnsi="Times New Roman"/>
          <w:b/>
          <w:sz w:val="24"/>
          <w:szCs w:val="24"/>
        </w:rPr>
        <w:t xml:space="preserve"> </w:t>
      </w:r>
      <w:r w:rsidR="000674EC" w:rsidRPr="00FD41F1">
        <w:rPr>
          <w:rFonts w:ascii="Times New Roman" w:hAnsi="Times New Roman"/>
          <w:b/>
          <w:sz w:val="24"/>
          <w:szCs w:val="24"/>
        </w:rPr>
        <w:t>session of the Human Rights Council</w:t>
      </w:r>
    </w:p>
    <w:p w14:paraId="151F656E" w14:textId="77777777" w:rsidR="000674EC" w:rsidRPr="0048422E" w:rsidRDefault="000674EC" w:rsidP="000674E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</w:rPr>
      </w:pPr>
    </w:p>
    <w:p w14:paraId="7082F484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1.</w:t>
      </w:r>
      <w:r w:rsidRPr="00E21D1A">
        <w:rPr>
          <w:rFonts w:ascii="Times New Roman" w:eastAsia="Calibri" w:hAnsi="Times New Roman"/>
        </w:rPr>
        <w:tab/>
        <w:t xml:space="preserve">Expert Mechanism on the Right to Development, member from African States </w:t>
      </w:r>
    </w:p>
    <w:p w14:paraId="6AEB57B3" w14:textId="77777777" w:rsidR="006224C3" w:rsidRDefault="006224C3" w:rsidP="00E21D1A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E54BDE">
        <w:rPr>
          <w:rFonts w:ascii="Times New Roman" w:eastAsia="MS Mincho" w:hAnsi="Times New Roman" w:cs="Times New Roman"/>
          <w:b/>
          <w:bCs/>
          <w:sz w:val="24"/>
          <w:szCs w:val="28"/>
        </w:rPr>
        <w:t>Mr. Bonny IBHAWOH (Nigeria)</w:t>
      </w:r>
    </w:p>
    <w:p w14:paraId="61904FA8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2.</w:t>
      </w:r>
      <w:r w:rsidRPr="00E21D1A">
        <w:rPr>
          <w:rFonts w:ascii="Times New Roman" w:eastAsia="Calibri" w:hAnsi="Times New Roman"/>
        </w:rPr>
        <w:tab/>
        <w:t xml:space="preserve">Expert Mechanism on the Right to Development, member from Asia-Pacific States </w:t>
      </w:r>
    </w:p>
    <w:p w14:paraId="784CD3F1" w14:textId="77777777" w:rsidR="006224C3" w:rsidRDefault="006224C3" w:rsidP="00E21D1A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Mr.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proofErr w:type="spellStart"/>
      <w:r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Mihir</w:t>
      </w:r>
      <w:proofErr w:type="spellEnd"/>
      <w:r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KANADE (India)</w:t>
      </w:r>
    </w:p>
    <w:p w14:paraId="366BC4AE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3.</w:t>
      </w:r>
      <w:r w:rsidRPr="00E21D1A">
        <w:rPr>
          <w:rFonts w:ascii="Times New Roman" w:eastAsia="Calibri" w:hAnsi="Times New Roman"/>
        </w:rPr>
        <w:tab/>
        <w:t xml:space="preserve">Expert Mechanism on the Right to Development, member from Eastern European States </w:t>
      </w:r>
    </w:p>
    <w:p w14:paraId="5F651210" w14:textId="77777777" w:rsidR="008B0115" w:rsidRDefault="008B0115" w:rsidP="00E21D1A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Ms. </w:t>
      </w:r>
      <w:proofErr w:type="spellStart"/>
      <w:r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Klentiana</w:t>
      </w:r>
      <w:proofErr w:type="spellEnd"/>
      <w:r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MAHMUTAJ (Albania)</w:t>
      </w:r>
    </w:p>
    <w:p w14:paraId="4372DB43" w14:textId="77777777" w:rsidR="00E21D1A" w:rsidRDefault="00E21D1A" w:rsidP="00E21D1A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4.</w:t>
      </w:r>
      <w:r w:rsidRPr="00E21D1A">
        <w:rPr>
          <w:rFonts w:ascii="Times New Roman" w:eastAsia="Calibri" w:hAnsi="Times New Roman"/>
        </w:rPr>
        <w:tab/>
        <w:t xml:space="preserve">Expert Mechanism on the Right to Development, member from Latin American and Caribbean States </w:t>
      </w:r>
    </w:p>
    <w:p w14:paraId="28525EF3" w14:textId="77777777" w:rsidR="008B0115" w:rsidRDefault="008B0115" w:rsidP="00E21D1A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060325">
        <w:rPr>
          <w:rFonts w:ascii="Times New Roman" w:eastAsia="MS Mincho" w:hAnsi="Times New Roman" w:cs="Times New Roman"/>
          <w:b/>
          <w:bCs/>
          <w:sz w:val="24"/>
          <w:szCs w:val="28"/>
        </w:rPr>
        <w:t>Mr. Armando Antonio DE NEGRI FILHO (Brazil)</w:t>
      </w:r>
    </w:p>
    <w:p w14:paraId="7B11604C" w14:textId="77777777" w:rsidR="00E21D1A" w:rsidRDefault="00E21D1A" w:rsidP="00E21D1A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5.</w:t>
      </w:r>
      <w:r w:rsidRPr="00E21D1A">
        <w:rPr>
          <w:rFonts w:ascii="Times New Roman" w:eastAsia="Calibri" w:hAnsi="Times New Roman"/>
        </w:rPr>
        <w:tab/>
        <w:t xml:space="preserve">Expert Mechanism on the Right to Development, member from Western European and other States </w:t>
      </w:r>
    </w:p>
    <w:p w14:paraId="64A84383" w14:textId="77777777" w:rsidR="008B0115" w:rsidRDefault="008B0115" w:rsidP="00E21D1A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DF7E6E">
        <w:rPr>
          <w:rFonts w:ascii="Times New Roman" w:eastAsia="MS Mincho" w:hAnsi="Times New Roman" w:cs="Times New Roman"/>
          <w:b/>
          <w:bCs/>
          <w:sz w:val="24"/>
          <w:szCs w:val="28"/>
        </w:rPr>
        <w:t>Mr.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DF7E6E">
        <w:rPr>
          <w:rFonts w:ascii="Times New Roman" w:eastAsia="MS Mincho" w:hAnsi="Times New Roman" w:cs="Times New Roman"/>
          <w:b/>
          <w:bCs/>
          <w:sz w:val="24"/>
          <w:szCs w:val="28"/>
        </w:rPr>
        <w:t>Koen DE FEYTER (Belgium)</w:t>
      </w:r>
    </w:p>
    <w:p w14:paraId="2632D4D4" w14:textId="77777777" w:rsidR="00E21D1A" w:rsidRDefault="00E21D1A" w:rsidP="008B0115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6.</w:t>
      </w:r>
      <w:r w:rsidRPr="00E21D1A">
        <w:rPr>
          <w:rFonts w:ascii="Times New Roman" w:eastAsia="Calibri" w:hAnsi="Times New Roman"/>
        </w:rPr>
        <w:tab/>
        <w:t xml:space="preserve">Expert Mechanism on the Rights of Indigenous Peoples, member from the </w:t>
      </w:r>
      <w:r w:rsidR="008B0115" w:rsidRPr="008B0115">
        <w:rPr>
          <w:rFonts w:ascii="Times New Roman" w:eastAsia="Calibri" w:hAnsi="Times New Roman"/>
        </w:rPr>
        <w:t>Arctic</w:t>
      </w:r>
    </w:p>
    <w:p w14:paraId="071B9380" w14:textId="77777777" w:rsidR="008B0115" w:rsidRPr="00D91F63" w:rsidRDefault="008B0115" w:rsidP="00E21D1A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D91F63">
        <w:rPr>
          <w:rFonts w:ascii="Times New Roman" w:eastAsia="MS Mincho" w:hAnsi="Times New Roman" w:cs="Times New Roman"/>
          <w:b/>
          <w:bCs/>
          <w:sz w:val="24"/>
          <w:szCs w:val="28"/>
        </w:rPr>
        <w:t>Ms.</w:t>
      </w:r>
      <w:r w:rsidRPr="00D91F63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Pr="00D91F63">
        <w:rPr>
          <w:rFonts w:ascii="Times New Roman" w:eastAsia="Calibri" w:hAnsi="Times New Roman" w:cs="Times New Roman"/>
          <w:b/>
          <w:bCs/>
          <w:sz w:val="24"/>
          <w:szCs w:val="24"/>
        </w:rPr>
        <w:t>Laila Susanne VARS (Norway)</w:t>
      </w:r>
    </w:p>
    <w:p w14:paraId="47F637BE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7.</w:t>
      </w:r>
      <w:r w:rsidRPr="00E21D1A">
        <w:rPr>
          <w:rFonts w:ascii="Times New Roman" w:eastAsia="Calibri" w:hAnsi="Times New Roman"/>
        </w:rPr>
        <w:tab/>
        <w:t xml:space="preserve">Expert Mechanism on the Rights of Indigenous Peoples, member from Asia </w:t>
      </w:r>
    </w:p>
    <w:p w14:paraId="4BC54E3D" w14:textId="77777777" w:rsidR="008B0115" w:rsidRPr="00E21D1A" w:rsidRDefault="008B0115" w:rsidP="00E21D1A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4F1DED">
        <w:rPr>
          <w:rFonts w:ascii="Times New Roman" w:eastAsia="MS Mincho" w:hAnsi="Times New Roman" w:cs="Times New Roman"/>
          <w:b/>
          <w:sz w:val="24"/>
          <w:szCs w:val="24"/>
        </w:rPr>
        <w:t>Mr.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MS Mincho" w:hAnsi="Times New Roman" w:cs="Times New Roman"/>
          <w:b/>
          <w:bCs/>
          <w:sz w:val="24"/>
          <w:szCs w:val="24"/>
        </w:rPr>
        <w:t>Binota</w:t>
      </w:r>
      <w:proofErr w:type="spellEnd"/>
      <w:r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Moy DHAMAI </w:t>
      </w:r>
      <w:r w:rsidRPr="00F32CE4">
        <w:rPr>
          <w:rFonts w:ascii="Times New Roman" w:eastAsia="MS Mincho" w:hAnsi="Times New Roman" w:cs="Times New Roman"/>
          <w:b/>
          <w:bCs/>
          <w:sz w:val="24"/>
          <w:szCs w:val="24"/>
        </w:rPr>
        <w:t>(Bangladesh)</w:t>
      </w:r>
    </w:p>
    <w:p w14:paraId="6B57484F" w14:textId="77777777" w:rsidR="00E21D1A" w:rsidRDefault="00E21D1A" w:rsidP="00E21D1A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8.</w:t>
      </w:r>
      <w:r w:rsidRPr="00E21D1A">
        <w:rPr>
          <w:rFonts w:ascii="Times New Roman" w:eastAsia="Calibri" w:hAnsi="Times New Roman"/>
        </w:rPr>
        <w:tab/>
        <w:t xml:space="preserve">Independent Expert on the effects of foreign debt and other related international financial obligations of States on the full enjoyment of all human rights, particularly economic, social and cultural rights </w:t>
      </w:r>
    </w:p>
    <w:p w14:paraId="0E7DE9DA" w14:textId="77777777" w:rsidR="008B0115" w:rsidRPr="00E21D1A" w:rsidRDefault="008B0115" w:rsidP="00E21D1A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4F1DED">
        <w:rPr>
          <w:rFonts w:ascii="Times New Roman" w:eastAsia="MS Mincho" w:hAnsi="Times New Roman" w:cs="Times New Roman"/>
          <w:b/>
          <w:sz w:val="24"/>
          <w:szCs w:val="24"/>
        </w:rPr>
        <w:t>Ms.</w:t>
      </w:r>
      <w:r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proofErr w:type="spellStart"/>
      <w:r w:rsidRPr="004F1DED">
        <w:rPr>
          <w:rFonts w:ascii="Times New Roman" w:eastAsia="MS Mincho" w:hAnsi="Times New Roman" w:cs="Times New Roman"/>
          <w:b/>
          <w:bCs/>
          <w:sz w:val="24"/>
          <w:szCs w:val="24"/>
        </w:rPr>
        <w:t>Yuefen</w:t>
      </w:r>
      <w:proofErr w:type="spellEnd"/>
      <w:r w:rsidRPr="004F1DED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LI (China)</w:t>
      </w:r>
    </w:p>
    <w:p w14:paraId="0F80FA15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9.</w:t>
      </w:r>
      <w:r w:rsidRPr="00E21D1A">
        <w:rPr>
          <w:rFonts w:ascii="Times New Roman" w:eastAsia="Calibri" w:hAnsi="Times New Roman"/>
        </w:rPr>
        <w:tab/>
        <w:t xml:space="preserve">Independent Expert on the enjoyment of all human rights by older persons </w:t>
      </w:r>
    </w:p>
    <w:p w14:paraId="6206BFB5" w14:textId="6800D0E6" w:rsidR="008B0115" w:rsidRDefault="008B0115" w:rsidP="00E21D1A">
      <w:pPr>
        <w:spacing w:after="240"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</w:rPr>
        <w:tab/>
      </w:r>
      <w:r w:rsidRPr="00966AEE">
        <w:rPr>
          <w:rFonts w:ascii="Times New Roman" w:eastAsia="MS Mincho" w:hAnsi="Times New Roman" w:cs="Times New Roman"/>
          <w:b/>
          <w:bCs/>
          <w:sz w:val="24"/>
          <w:szCs w:val="24"/>
        </w:rPr>
        <w:t>Ms.</w:t>
      </w:r>
      <w:r w:rsidRPr="00966A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966AEE">
        <w:rPr>
          <w:rFonts w:ascii="Times New Roman" w:eastAsia="MS Mincho" w:hAnsi="Times New Roman" w:cs="Times New Roman"/>
          <w:b/>
          <w:bCs/>
          <w:sz w:val="24"/>
          <w:szCs w:val="24"/>
        </w:rPr>
        <w:t>Claudia MAHLER (Austria)</w:t>
      </w:r>
    </w:p>
    <w:p w14:paraId="025AF2C8" w14:textId="77777777" w:rsidR="00BB19D0" w:rsidRPr="00E21D1A" w:rsidRDefault="00BB19D0" w:rsidP="00E21D1A">
      <w:pPr>
        <w:spacing w:after="240"/>
        <w:rPr>
          <w:rFonts w:ascii="Times New Roman" w:eastAsia="Calibri" w:hAnsi="Times New Roman"/>
        </w:rPr>
      </w:pPr>
    </w:p>
    <w:p w14:paraId="37F578EB" w14:textId="77777777" w:rsidR="008B0115" w:rsidRDefault="008B0115" w:rsidP="00E21D1A">
      <w:pPr>
        <w:spacing w:after="240"/>
        <w:rPr>
          <w:rFonts w:ascii="Times New Roman" w:eastAsia="Calibri" w:hAnsi="Times New Roman"/>
        </w:rPr>
      </w:pPr>
    </w:p>
    <w:p w14:paraId="5F2C9401" w14:textId="77777777" w:rsidR="008B0115" w:rsidRDefault="008B0115" w:rsidP="00E21D1A">
      <w:pPr>
        <w:spacing w:after="240"/>
        <w:rPr>
          <w:rFonts w:ascii="Times New Roman" w:eastAsia="Calibri" w:hAnsi="Times New Roman"/>
        </w:rPr>
      </w:pPr>
    </w:p>
    <w:p w14:paraId="4C36D2E3" w14:textId="77777777" w:rsidR="008B0115" w:rsidRDefault="008B0115" w:rsidP="00E21D1A">
      <w:pPr>
        <w:spacing w:after="240"/>
        <w:rPr>
          <w:rFonts w:ascii="Times New Roman" w:eastAsia="Calibri" w:hAnsi="Times New Roman"/>
        </w:rPr>
      </w:pPr>
    </w:p>
    <w:p w14:paraId="6E453736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10.</w:t>
      </w:r>
      <w:r w:rsidRPr="00E21D1A">
        <w:rPr>
          <w:rFonts w:ascii="Times New Roman" w:eastAsia="Calibri" w:hAnsi="Times New Roman"/>
        </w:rPr>
        <w:tab/>
        <w:t xml:space="preserve">Independent Expert on the situation of human rights in Somalia </w:t>
      </w:r>
    </w:p>
    <w:p w14:paraId="70641045" w14:textId="77777777" w:rsidR="008B0115" w:rsidRPr="005418D5" w:rsidRDefault="008B0115" w:rsidP="00E21D1A">
      <w:pPr>
        <w:spacing w:after="240"/>
        <w:rPr>
          <w:rFonts w:ascii="Times New Roman" w:eastAsia="Calibri" w:hAnsi="Times New Roman"/>
          <w:lang w:val="de-AT"/>
        </w:rPr>
      </w:pPr>
      <w:r>
        <w:rPr>
          <w:rFonts w:ascii="Times New Roman" w:eastAsia="Calibri" w:hAnsi="Times New Roman"/>
        </w:rPr>
        <w:tab/>
      </w:r>
      <w:r w:rsidRPr="005418D5">
        <w:rPr>
          <w:rFonts w:ascii="Times New Roman" w:eastAsia="MS Mincho" w:hAnsi="Times New Roman" w:cs="Times New Roman"/>
          <w:b/>
          <w:bCs/>
          <w:sz w:val="24"/>
          <w:szCs w:val="24"/>
          <w:lang w:val="de-AT"/>
        </w:rPr>
        <w:t>Ms.</w:t>
      </w:r>
      <w:r w:rsidRPr="005418D5">
        <w:rPr>
          <w:rFonts w:ascii="Times New Roman" w:eastAsia="Calibri" w:hAnsi="Times New Roman" w:cs="Times New Roman"/>
          <w:b/>
          <w:bCs/>
          <w:sz w:val="24"/>
          <w:szCs w:val="24"/>
          <w:lang w:val="de-AT"/>
        </w:rPr>
        <w:t xml:space="preserve"> </w:t>
      </w:r>
      <w:r w:rsidRPr="005418D5">
        <w:rPr>
          <w:rFonts w:ascii="Times New Roman" w:eastAsia="MS Mincho" w:hAnsi="Times New Roman" w:cs="Times New Roman"/>
          <w:b/>
          <w:bCs/>
          <w:sz w:val="24"/>
          <w:szCs w:val="24"/>
          <w:lang w:val="de-AT"/>
        </w:rPr>
        <w:t>Isha DYFAN (Sierra Leone)</w:t>
      </w:r>
    </w:p>
    <w:p w14:paraId="49D1186F" w14:textId="77777777" w:rsidR="00E21D1A" w:rsidRDefault="00E21D1A" w:rsidP="00E21D1A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11.</w:t>
      </w:r>
      <w:r w:rsidRPr="00E21D1A">
        <w:rPr>
          <w:rFonts w:ascii="Times New Roman" w:eastAsia="Calibri" w:hAnsi="Times New Roman"/>
        </w:rPr>
        <w:tab/>
        <w:t xml:space="preserve">Special Rapporteur on adequate housing as a component of the right to an adequate standard of living, and on the right to non-discrimination in this context </w:t>
      </w:r>
    </w:p>
    <w:p w14:paraId="75A32D6B" w14:textId="77777777" w:rsidR="008B0115" w:rsidRPr="00E21D1A" w:rsidRDefault="008B0115" w:rsidP="00E21D1A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43283B">
        <w:rPr>
          <w:rFonts w:ascii="Times New Roman" w:eastAsia="MS Mincho" w:hAnsi="Times New Roman" w:cs="Times New Roman"/>
          <w:b/>
          <w:bCs/>
          <w:sz w:val="24"/>
          <w:szCs w:val="24"/>
        </w:rPr>
        <w:t>Mr.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</w:t>
      </w:r>
      <w:proofErr w:type="spellStart"/>
      <w:r w:rsidRPr="006670A0">
        <w:rPr>
          <w:rFonts w:ascii="Times New Roman" w:eastAsia="MS Mincho" w:hAnsi="Times New Roman" w:cs="Times New Roman"/>
          <w:b/>
          <w:bCs/>
          <w:sz w:val="24"/>
          <w:szCs w:val="24"/>
        </w:rPr>
        <w:t>Balakrishnan</w:t>
      </w:r>
      <w:proofErr w:type="spellEnd"/>
      <w:r w:rsidRPr="006670A0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RAJAGOPAL (United States of America)</w:t>
      </w:r>
    </w:p>
    <w:p w14:paraId="10124C92" w14:textId="77777777" w:rsidR="00E21D1A" w:rsidRPr="00E21D1A" w:rsidRDefault="00E21D1A" w:rsidP="00E21D1A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12.</w:t>
      </w:r>
      <w:r w:rsidRPr="00E21D1A">
        <w:rPr>
          <w:rFonts w:ascii="Times New Roman" w:eastAsia="Calibri" w:hAnsi="Times New Roman"/>
        </w:rPr>
        <w:tab/>
        <w:t xml:space="preserve">Special Rapporteur on contemporary forms of slavery, including its causes and its consequences </w:t>
      </w:r>
    </w:p>
    <w:p w14:paraId="291049B1" w14:textId="4E499798" w:rsidR="00E21D1A" w:rsidRDefault="008B0115" w:rsidP="00F51DC3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43283B">
        <w:rPr>
          <w:rFonts w:ascii="Times New Roman" w:eastAsia="MS Mincho" w:hAnsi="Times New Roman" w:cs="Times New Roman"/>
          <w:b/>
          <w:bCs/>
          <w:sz w:val="24"/>
          <w:szCs w:val="28"/>
        </w:rPr>
        <w:t>Mr.</w:t>
      </w:r>
      <w:r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F51DC3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</w:t>
      </w:r>
      <w:proofErr w:type="spellStart"/>
      <w:r w:rsidR="00F51DC3">
        <w:rPr>
          <w:rFonts w:ascii="Times New Roman" w:eastAsia="MS Mincho" w:hAnsi="Times New Roman" w:cs="Times New Roman"/>
          <w:b/>
          <w:bCs/>
          <w:sz w:val="24"/>
          <w:szCs w:val="28"/>
        </w:rPr>
        <w:t>Tomoya</w:t>
      </w:r>
      <w:proofErr w:type="spellEnd"/>
      <w:r w:rsidR="00F51DC3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 OBOKATA (Japan)</w:t>
      </w:r>
    </w:p>
    <w:p w14:paraId="70E7DE2B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13.</w:t>
      </w:r>
      <w:r w:rsidRPr="00E21D1A">
        <w:rPr>
          <w:rFonts w:ascii="Times New Roman" w:eastAsia="Calibri" w:hAnsi="Times New Roman"/>
        </w:rPr>
        <w:tab/>
        <w:t xml:space="preserve">Special Rapporteur on extreme poverty and human rights </w:t>
      </w:r>
    </w:p>
    <w:p w14:paraId="0A4313C8" w14:textId="77777777" w:rsidR="008B0115" w:rsidRPr="005418D5" w:rsidRDefault="008B0115" w:rsidP="00E21D1A">
      <w:pPr>
        <w:spacing w:after="240"/>
        <w:rPr>
          <w:rFonts w:ascii="Times New Roman" w:eastAsia="Calibri" w:hAnsi="Times New Roman"/>
          <w:lang w:val="de-AT"/>
        </w:rPr>
      </w:pPr>
      <w:r>
        <w:rPr>
          <w:rFonts w:ascii="Times New Roman" w:eastAsia="Calibri" w:hAnsi="Times New Roman"/>
        </w:rPr>
        <w:tab/>
      </w:r>
      <w:r w:rsidRPr="005418D5">
        <w:rPr>
          <w:rFonts w:ascii="Times New Roman" w:eastAsia="MS Mincho" w:hAnsi="Times New Roman" w:cs="Times New Roman"/>
          <w:b/>
          <w:bCs/>
          <w:sz w:val="24"/>
          <w:szCs w:val="28"/>
          <w:lang w:val="de-AT"/>
        </w:rPr>
        <w:t>Mr. Olivier DE SCHUTTER (Belgium)</w:t>
      </w:r>
    </w:p>
    <w:p w14:paraId="4A5A9262" w14:textId="77777777" w:rsidR="00E21D1A" w:rsidRDefault="00E21D1A" w:rsidP="00E21D1A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14.</w:t>
      </w:r>
      <w:r w:rsidRPr="00E21D1A">
        <w:rPr>
          <w:rFonts w:ascii="Times New Roman" w:eastAsia="Calibri" w:hAnsi="Times New Roman"/>
        </w:rPr>
        <w:tab/>
        <w:t xml:space="preserve">Special Rapporteur on the negative impact of unilateral coercive measures on the enjoyment of human rights </w:t>
      </w:r>
    </w:p>
    <w:p w14:paraId="0FAE9252" w14:textId="77777777" w:rsidR="00781D16" w:rsidRPr="00E21D1A" w:rsidRDefault="00781D16" w:rsidP="00E21D1A">
      <w:pPr>
        <w:spacing w:after="240"/>
        <w:ind w:left="720" w:hanging="72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E12CFB">
        <w:rPr>
          <w:rFonts w:ascii="Times New Roman" w:eastAsia="MS Mincho" w:hAnsi="Times New Roman" w:cs="Times New Roman"/>
          <w:b/>
          <w:bCs/>
          <w:sz w:val="24"/>
          <w:szCs w:val="28"/>
        </w:rPr>
        <w:t xml:space="preserve">Ms. </w:t>
      </w:r>
      <w:r w:rsidRPr="00E12CFB">
        <w:rPr>
          <w:rFonts w:ascii="Times New Roman" w:eastAsia="Calibri" w:hAnsi="Times New Roman" w:cs="Times New Roman"/>
          <w:b/>
          <w:bCs/>
          <w:sz w:val="24"/>
          <w:szCs w:val="24"/>
        </w:rPr>
        <w:t>Alena DOUHAN (Belarus)</w:t>
      </w:r>
    </w:p>
    <w:p w14:paraId="373009AA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15.</w:t>
      </w:r>
      <w:r w:rsidRPr="00E21D1A">
        <w:rPr>
          <w:rFonts w:ascii="Times New Roman" w:eastAsia="Calibri" w:hAnsi="Times New Roman"/>
        </w:rPr>
        <w:tab/>
        <w:t xml:space="preserve">Special Rapporteur on the right to food </w:t>
      </w:r>
    </w:p>
    <w:p w14:paraId="48EF893C" w14:textId="77777777" w:rsidR="00781D16" w:rsidRPr="00E21D1A" w:rsidRDefault="00781D16" w:rsidP="00E21D1A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227759">
        <w:rPr>
          <w:rFonts w:ascii="Times New Roman" w:eastAsia="MS Mincho" w:hAnsi="Times New Roman" w:cs="Times New Roman"/>
          <w:b/>
          <w:bCs/>
          <w:sz w:val="24"/>
          <w:szCs w:val="28"/>
        </w:rPr>
        <w:t>M</w:t>
      </w:r>
      <w:r>
        <w:rPr>
          <w:rFonts w:ascii="Times New Roman" w:eastAsia="MS Mincho" w:hAnsi="Times New Roman" w:cs="Times New Roman"/>
          <w:b/>
          <w:bCs/>
          <w:sz w:val="24"/>
          <w:szCs w:val="28"/>
        </w:rPr>
        <w:t>r. M</w:t>
      </w:r>
      <w:r w:rsidRPr="00227759">
        <w:rPr>
          <w:rFonts w:ascii="Times New Roman" w:eastAsia="MS Mincho" w:hAnsi="Times New Roman" w:cs="Times New Roman"/>
          <w:b/>
          <w:bCs/>
          <w:sz w:val="24"/>
          <w:szCs w:val="28"/>
        </w:rPr>
        <w:t>ichael FAKHRI (Lebanon)</w:t>
      </w:r>
    </w:p>
    <w:p w14:paraId="2870B1C4" w14:textId="77777777" w:rsidR="00E21D1A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16.</w:t>
      </w:r>
      <w:r w:rsidRPr="00E21D1A">
        <w:rPr>
          <w:rFonts w:ascii="Times New Roman" w:eastAsia="Calibri" w:hAnsi="Times New Roman"/>
        </w:rPr>
        <w:tab/>
        <w:t xml:space="preserve">Special Rapporteur on the rights of indigenous peoples </w:t>
      </w:r>
    </w:p>
    <w:p w14:paraId="0660866C" w14:textId="77777777" w:rsidR="00781D16" w:rsidRPr="00E21D1A" w:rsidRDefault="00781D16" w:rsidP="00E21D1A">
      <w:pPr>
        <w:spacing w:after="240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ab/>
      </w:r>
      <w:r w:rsidRPr="00F17B6B">
        <w:rPr>
          <w:rFonts w:ascii="Times New Roman" w:eastAsia="MS Mincho" w:hAnsi="Times New Roman" w:cs="Times New Roman"/>
          <w:b/>
          <w:bCs/>
          <w:sz w:val="24"/>
          <w:szCs w:val="28"/>
        </w:rPr>
        <w:t>Mr. José Francisco CALÍ TZAY (Guatemala</w:t>
      </w:r>
      <w:r>
        <w:rPr>
          <w:rFonts w:ascii="Times New Roman" w:eastAsia="MS Mincho" w:hAnsi="Times New Roman" w:cs="Times New Roman"/>
          <w:b/>
          <w:bCs/>
          <w:sz w:val="24"/>
          <w:szCs w:val="28"/>
        </w:rPr>
        <w:t>)</w:t>
      </w:r>
    </w:p>
    <w:p w14:paraId="40118506" w14:textId="77777777" w:rsidR="00E21D1A" w:rsidRDefault="00E21D1A" w:rsidP="00E21D1A">
      <w:pPr>
        <w:spacing w:after="240"/>
        <w:ind w:left="720" w:hanging="72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17.</w:t>
      </w:r>
      <w:r w:rsidRPr="00E21D1A">
        <w:rPr>
          <w:rFonts w:ascii="Times New Roman" w:eastAsia="Calibri" w:hAnsi="Times New Roman"/>
        </w:rPr>
        <w:tab/>
        <w:t xml:space="preserve">Special Rapporteur on the sale and sexual exploitation of children, including child prostitution, child pornography and other child sexual abuse material </w:t>
      </w:r>
    </w:p>
    <w:p w14:paraId="7B28FBF6" w14:textId="784971DD" w:rsidR="00781D16" w:rsidRPr="00F51DC3" w:rsidRDefault="00781D16" w:rsidP="00F51DC3">
      <w:pPr>
        <w:spacing w:after="240"/>
        <w:ind w:left="720" w:hanging="720"/>
        <w:rPr>
          <w:rFonts w:ascii="Times New Roman" w:eastAsia="Calibri" w:hAnsi="Times New Roman"/>
          <w:lang w:val="it-IT"/>
        </w:rPr>
      </w:pPr>
      <w:r>
        <w:rPr>
          <w:rFonts w:ascii="Times New Roman" w:eastAsia="Calibri" w:hAnsi="Times New Roman"/>
        </w:rPr>
        <w:tab/>
      </w:r>
      <w:r w:rsidRPr="00F51DC3">
        <w:rPr>
          <w:rFonts w:ascii="Times New Roman" w:eastAsia="MS Mincho" w:hAnsi="Times New Roman" w:cs="Times New Roman"/>
          <w:b/>
          <w:bCs/>
          <w:sz w:val="24"/>
          <w:szCs w:val="24"/>
          <w:lang w:val="it-IT"/>
        </w:rPr>
        <w:t xml:space="preserve">Ms. </w:t>
      </w:r>
      <w:r w:rsidR="00F51DC3" w:rsidRPr="00F51DC3">
        <w:rPr>
          <w:rFonts w:ascii="Times New Roman" w:eastAsia="MS Mincho" w:hAnsi="Times New Roman" w:cs="Times New Roman"/>
          <w:b/>
          <w:bCs/>
          <w:sz w:val="24"/>
          <w:szCs w:val="24"/>
          <w:lang w:val="it-IT"/>
        </w:rPr>
        <w:t xml:space="preserve"> Mama Fatima SINGHATEH (Gambia)</w:t>
      </w:r>
    </w:p>
    <w:p w14:paraId="6E5702D4" w14:textId="77777777" w:rsidR="00E21D1A" w:rsidRPr="00CA4B79" w:rsidRDefault="00E21D1A" w:rsidP="00E21D1A">
      <w:pPr>
        <w:spacing w:after="240"/>
        <w:rPr>
          <w:rFonts w:ascii="Times New Roman" w:eastAsia="Calibri" w:hAnsi="Times New Roman"/>
        </w:rPr>
      </w:pPr>
      <w:r w:rsidRPr="00E21D1A">
        <w:rPr>
          <w:rFonts w:ascii="Times New Roman" w:eastAsia="Calibri" w:hAnsi="Times New Roman"/>
        </w:rPr>
        <w:t>18.</w:t>
      </w:r>
      <w:r w:rsidRPr="00E21D1A">
        <w:rPr>
          <w:rFonts w:ascii="Times New Roman" w:eastAsia="Calibri" w:hAnsi="Times New Roman"/>
        </w:rPr>
        <w:tab/>
      </w:r>
      <w:r w:rsidRPr="00CA4B79">
        <w:rPr>
          <w:rFonts w:ascii="Times New Roman" w:eastAsia="Calibri" w:hAnsi="Times New Roman"/>
        </w:rPr>
        <w:t xml:space="preserve">Special Rapporteur on the situation of human rights defenders </w:t>
      </w:r>
    </w:p>
    <w:p w14:paraId="1B145F9A" w14:textId="40619D84" w:rsidR="00781D16" w:rsidRPr="00CA4B79" w:rsidRDefault="00781D16" w:rsidP="00E21D1A">
      <w:pPr>
        <w:spacing w:after="240"/>
        <w:rPr>
          <w:rFonts w:ascii="Times New Roman" w:eastAsia="Calibri" w:hAnsi="Times New Roman"/>
        </w:rPr>
      </w:pPr>
      <w:r w:rsidRPr="00CA4B79">
        <w:rPr>
          <w:rFonts w:ascii="Times New Roman" w:eastAsia="Calibri" w:hAnsi="Times New Roman"/>
        </w:rPr>
        <w:tab/>
      </w:r>
      <w:r w:rsidR="00CA4B79" w:rsidRPr="00CA4B79">
        <w:rPr>
          <w:rFonts w:ascii="Times New Roman" w:eastAsia="MS Mincho" w:hAnsi="Times New Roman" w:cs="Times New Roman"/>
          <w:b/>
          <w:bCs/>
          <w:sz w:val="24"/>
          <w:szCs w:val="24"/>
        </w:rPr>
        <w:t>Ms. Mary LAWLOR</w:t>
      </w:r>
      <w:r w:rsidRPr="00CA4B79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(</w:t>
      </w:r>
      <w:r w:rsidR="00CA4B79" w:rsidRPr="00CA4B79">
        <w:rPr>
          <w:rFonts w:ascii="Times New Roman" w:eastAsia="MS Mincho" w:hAnsi="Times New Roman" w:cs="Times New Roman"/>
          <w:b/>
          <w:bCs/>
          <w:sz w:val="24"/>
          <w:szCs w:val="24"/>
        </w:rPr>
        <w:t>Ireland</w:t>
      </w:r>
      <w:r w:rsidRPr="00CA4B79">
        <w:rPr>
          <w:rFonts w:ascii="Times New Roman" w:eastAsia="MS Mincho" w:hAnsi="Times New Roman" w:cs="Times New Roman"/>
          <w:b/>
          <w:bCs/>
          <w:sz w:val="24"/>
          <w:szCs w:val="24"/>
        </w:rPr>
        <w:t>)</w:t>
      </w:r>
    </w:p>
    <w:p w14:paraId="77A44FAA" w14:textId="77777777" w:rsidR="00E21D1A" w:rsidRPr="00CA4B79" w:rsidRDefault="00E21D1A" w:rsidP="00E21D1A">
      <w:pPr>
        <w:spacing w:after="240"/>
        <w:rPr>
          <w:rFonts w:ascii="Times New Roman" w:eastAsia="Calibri" w:hAnsi="Times New Roman"/>
        </w:rPr>
      </w:pPr>
      <w:r w:rsidRPr="00CA4B79">
        <w:rPr>
          <w:rFonts w:ascii="Times New Roman" w:eastAsia="Calibri" w:hAnsi="Times New Roman"/>
        </w:rPr>
        <w:t>19.</w:t>
      </w:r>
      <w:r w:rsidRPr="00CA4B79">
        <w:rPr>
          <w:rFonts w:ascii="Times New Roman" w:eastAsia="Calibri" w:hAnsi="Times New Roman"/>
        </w:rPr>
        <w:tab/>
        <w:t xml:space="preserve">Special Rapporteur on the situation of human rights in Myanmar </w:t>
      </w:r>
    </w:p>
    <w:p w14:paraId="759119DA" w14:textId="77777777" w:rsidR="000674EC" w:rsidRPr="00CE0076" w:rsidRDefault="00781D16" w:rsidP="00E21D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  <w:r w:rsidRPr="00CA4B79">
        <w:rPr>
          <w:rFonts w:ascii="Times New Roman" w:eastAsia="MS Mincho" w:hAnsi="Times New Roman" w:cs="Times New Roman"/>
          <w:sz w:val="23"/>
          <w:szCs w:val="23"/>
        </w:rPr>
        <w:tab/>
      </w:r>
      <w:r w:rsidRPr="00CA4B79">
        <w:rPr>
          <w:rFonts w:ascii="Times New Roman" w:eastAsia="MS Mincho" w:hAnsi="Times New Roman" w:cs="Times New Roman"/>
          <w:b/>
          <w:bCs/>
          <w:sz w:val="24"/>
          <w:szCs w:val="24"/>
        </w:rPr>
        <w:t>Mr.</w:t>
      </w:r>
      <w:r w:rsidRPr="00CA4B79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Pr="00CA4B79">
        <w:rPr>
          <w:rFonts w:ascii="Times New Roman" w:eastAsia="MS Mincho" w:hAnsi="Times New Roman" w:cs="Times New Roman"/>
          <w:b/>
          <w:bCs/>
          <w:sz w:val="24"/>
          <w:szCs w:val="24"/>
        </w:rPr>
        <w:t>Thomas H. ANDREWS (United States of America)</w:t>
      </w:r>
    </w:p>
    <w:p w14:paraId="5A99AC04" w14:textId="77777777" w:rsidR="00CE0076" w:rsidRPr="00CE0076" w:rsidRDefault="00CE0076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sectPr w:rsidR="00CE0076" w:rsidRPr="00CE0076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0009F1" w14:textId="77777777" w:rsidR="000346A5" w:rsidRDefault="000346A5" w:rsidP="007214BD">
      <w:pPr>
        <w:spacing w:after="0" w:line="240" w:lineRule="auto"/>
      </w:pPr>
      <w:r>
        <w:separator/>
      </w:r>
    </w:p>
  </w:endnote>
  <w:endnote w:type="continuationSeparator" w:id="0">
    <w:p w14:paraId="16F003F7" w14:textId="77777777" w:rsidR="000346A5" w:rsidRDefault="000346A5" w:rsidP="0072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95EA6" w14:textId="77777777" w:rsidR="000346A5" w:rsidRDefault="000346A5" w:rsidP="007214BD">
      <w:pPr>
        <w:spacing w:after="0" w:line="240" w:lineRule="auto"/>
      </w:pPr>
      <w:r>
        <w:separator/>
      </w:r>
    </w:p>
  </w:footnote>
  <w:footnote w:type="continuationSeparator" w:id="0">
    <w:p w14:paraId="73CAF824" w14:textId="77777777" w:rsidR="000346A5" w:rsidRDefault="000346A5" w:rsidP="00721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EA24B" w14:textId="77777777" w:rsidR="000346A5" w:rsidRDefault="007F4449">
    <w:pPr>
      <w:pStyle w:val="Header"/>
    </w:pPr>
    <w:r>
      <w:rPr>
        <w:noProof/>
        <w:lang w:eastAsia="en-GB"/>
      </w:rPr>
      <w:pict w14:anchorId="5B6C1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87E1F" w14:textId="77777777" w:rsidR="000346A5" w:rsidRDefault="007F4449">
    <w:pPr>
      <w:pStyle w:val="Header"/>
    </w:pPr>
    <w:r>
      <w:rPr>
        <w:noProof/>
        <w:lang w:eastAsia="en-GB"/>
      </w:rPr>
      <w:pict w14:anchorId="5D248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E6491" w14:textId="77777777" w:rsidR="000346A5" w:rsidRDefault="007F4449">
    <w:pPr>
      <w:pStyle w:val="Header"/>
    </w:pPr>
    <w:r>
      <w:rPr>
        <w:noProof/>
        <w:lang w:eastAsia="en-GB"/>
      </w:rPr>
      <w:pict w14:anchorId="5D4EC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0B25"/>
    <w:multiLevelType w:val="hybridMultilevel"/>
    <w:tmpl w:val="1F068182"/>
    <w:lvl w:ilvl="0" w:tplc="008E8DA0">
      <w:start w:val="1"/>
      <w:numFmt w:val="decimal"/>
      <w:lvlText w:val="%1."/>
      <w:lvlJc w:val="left"/>
      <w:pPr>
        <w:ind w:left="360" w:hanging="360"/>
      </w:pPr>
      <w:rPr>
        <w:rFonts w:asciiTheme="majorBidi" w:eastAsiaTheme="minorHAnsi" w:hAnsiTheme="majorBidi" w:cstheme="maj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D1939"/>
    <w:multiLevelType w:val="hybridMultilevel"/>
    <w:tmpl w:val="C84A63D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4F60BD"/>
    <w:multiLevelType w:val="hybridMultilevel"/>
    <w:tmpl w:val="F9FE2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2C"/>
    <w:rsid w:val="000118CA"/>
    <w:rsid w:val="000137C2"/>
    <w:rsid w:val="000267EE"/>
    <w:rsid w:val="000346A5"/>
    <w:rsid w:val="00060325"/>
    <w:rsid w:val="000674EC"/>
    <w:rsid w:val="000A0249"/>
    <w:rsid w:val="000E0C91"/>
    <w:rsid w:val="00112341"/>
    <w:rsid w:val="00125FBB"/>
    <w:rsid w:val="001517F8"/>
    <w:rsid w:val="0016532D"/>
    <w:rsid w:val="001806F3"/>
    <w:rsid w:val="0019562C"/>
    <w:rsid w:val="001B33CA"/>
    <w:rsid w:val="001B6509"/>
    <w:rsid w:val="001F401D"/>
    <w:rsid w:val="00224E33"/>
    <w:rsid w:val="00227759"/>
    <w:rsid w:val="00242F33"/>
    <w:rsid w:val="00261EEC"/>
    <w:rsid w:val="00285DFE"/>
    <w:rsid w:val="002C3D85"/>
    <w:rsid w:val="002C7A33"/>
    <w:rsid w:val="002D189A"/>
    <w:rsid w:val="002E33EF"/>
    <w:rsid w:val="003054BA"/>
    <w:rsid w:val="003255A9"/>
    <w:rsid w:val="00343D50"/>
    <w:rsid w:val="00360DC4"/>
    <w:rsid w:val="00382F54"/>
    <w:rsid w:val="0039179E"/>
    <w:rsid w:val="003A4537"/>
    <w:rsid w:val="003B25DF"/>
    <w:rsid w:val="003F7708"/>
    <w:rsid w:val="004121C4"/>
    <w:rsid w:val="0043283B"/>
    <w:rsid w:val="00445130"/>
    <w:rsid w:val="00453272"/>
    <w:rsid w:val="00480FD9"/>
    <w:rsid w:val="004A6686"/>
    <w:rsid w:val="004B03AF"/>
    <w:rsid w:val="004C08CC"/>
    <w:rsid w:val="004D72E0"/>
    <w:rsid w:val="004E5D22"/>
    <w:rsid w:val="004F1DED"/>
    <w:rsid w:val="00505583"/>
    <w:rsid w:val="005205D8"/>
    <w:rsid w:val="00527D37"/>
    <w:rsid w:val="00531DB3"/>
    <w:rsid w:val="005418D5"/>
    <w:rsid w:val="005626FB"/>
    <w:rsid w:val="00597137"/>
    <w:rsid w:val="005A5AFE"/>
    <w:rsid w:val="005C0580"/>
    <w:rsid w:val="005D0D68"/>
    <w:rsid w:val="00621A7B"/>
    <w:rsid w:val="006224C3"/>
    <w:rsid w:val="006268AC"/>
    <w:rsid w:val="00632789"/>
    <w:rsid w:val="0063623B"/>
    <w:rsid w:val="006419BD"/>
    <w:rsid w:val="006670A0"/>
    <w:rsid w:val="006A1818"/>
    <w:rsid w:val="006A5E87"/>
    <w:rsid w:val="006E59C9"/>
    <w:rsid w:val="0071151D"/>
    <w:rsid w:val="0071798A"/>
    <w:rsid w:val="007214BD"/>
    <w:rsid w:val="00723D21"/>
    <w:rsid w:val="00735258"/>
    <w:rsid w:val="0074253B"/>
    <w:rsid w:val="007550F5"/>
    <w:rsid w:val="0076236C"/>
    <w:rsid w:val="00764356"/>
    <w:rsid w:val="00765095"/>
    <w:rsid w:val="0077237B"/>
    <w:rsid w:val="00781D16"/>
    <w:rsid w:val="007A65B3"/>
    <w:rsid w:val="007C3F2B"/>
    <w:rsid w:val="007C544C"/>
    <w:rsid w:val="007E1852"/>
    <w:rsid w:val="007E6AF5"/>
    <w:rsid w:val="007E779A"/>
    <w:rsid w:val="007F4449"/>
    <w:rsid w:val="00814315"/>
    <w:rsid w:val="008173F4"/>
    <w:rsid w:val="0084216C"/>
    <w:rsid w:val="00852B0F"/>
    <w:rsid w:val="0086458A"/>
    <w:rsid w:val="008937A4"/>
    <w:rsid w:val="00896638"/>
    <w:rsid w:val="008A2A6B"/>
    <w:rsid w:val="008B0115"/>
    <w:rsid w:val="008B0D5E"/>
    <w:rsid w:val="008E6807"/>
    <w:rsid w:val="008E782D"/>
    <w:rsid w:val="00911455"/>
    <w:rsid w:val="00927C77"/>
    <w:rsid w:val="00951C66"/>
    <w:rsid w:val="00966AEE"/>
    <w:rsid w:val="009874C8"/>
    <w:rsid w:val="00A27352"/>
    <w:rsid w:val="00A854A2"/>
    <w:rsid w:val="00A85AE5"/>
    <w:rsid w:val="00A9726B"/>
    <w:rsid w:val="00AC30AC"/>
    <w:rsid w:val="00AC7BAD"/>
    <w:rsid w:val="00AD7805"/>
    <w:rsid w:val="00AE6BAF"/>
    <w:rsid w:val="00B13991"/>
    <w:rsid w:val="00B37459"/>
    <w:rsid w:val="00B51FE5"/>
    <w:rsid w:val="00B75D5E"/>
    <w:rsid w:val="00B8315A"/>
    <w:rsid w:val="00B92B1F"/>
    <w:rsid w:val="00B92EE6"/>
    <w:rsid w:val="00B9563A"/>
    <w:rsid w:val="00B959B3"/>
    <w:rsid w:val="00BB19D0"/>
    <w:rsid w:val="00BC2844"/>
    <w:rsid w:val="00C21894"/>
    <w:rsid w:val="00C22EF2"/>
    <w:rsid w:val="00CA1EB5"/>
    <w:rsid w:val="00CA4B79"/>
    <w:rsid w:val="00CE0076"/>
    <w:rsid w:val="00CE7311"/>
    <w:rsid w:val="00CF2984"/>
    <w:rsid w:val="00D0127C"/>
    <w:rsid w:val="00D075E5"/>
    <w:rsid w:val="00D13C93"/>
    <w:rsid w:val="00D2262A"/>
    <w:rsid w:val="00D50AC5"/>
    <w:rsid w:val="00D76AC0"/>
    <w:rsid w:val="00D83E9C"/>
    <w:rsid w:val="00D866D4"/>
    <w:rsid w:val="00D91F63"/>
    <w:rsid w:val="00DB1A49"/>
    <w:rsid w:val="00DB734C"/>
    <w:rsid w:val="00DC0043"/>
    <w:rsid w:val="00DF646A"/>
    <w:rsid w:val="00DF681F"/>
    <w:rsid w:val="00DF7E6E"/>
    <w:rsid w:val="00E01AE5"/>
    <w:rsid w:val="00E12CFB"/>
    <w:rsid w:val="00E139E5"/>
    <w:rsid w:val="00E21D1A"/>
    <w:rsid w:val="00E259C1"/>
    <w:rsid w:val="00E50284"/>
    <w:rsid w:val="00E51D98"/>
    <w:rsid w:val="00E53428"/>
    <w:rsid w:val="00E54BDE"/>
    <w:rsid w:val="00E571DA"/>
    <w:rsid w:val="00E65AA8"/>
    <w:rsid w:val="00E71B65"/>
    <w:rsid w:val="00E8053C"/>
    <w:rsid w:val="00F128EC"/>
    <w:rsid w:val="00F17B6B"/>
    <w:rsid w:val="00F21776"/>
    <w:rsid w:val="00F246FB"/>
    <w:rsid w:val="00F27713"/>
    <w:rsid w:val="00F303D7"/>
    <w:rsid w:val="00F32CE4"/>
    <w:rsid w:val="00F51DC3"/>
    <w:rsid w:val="00F6036D"/>
    <w:rsid w:val="00F62EC3"/>
    <w:rsid w:val="00F93C5F"/>
    <w:rsid w:val="00FC3858"/>
    <w:rsid w:val="00FD41F1"/>
    <w:rsid w:val="00FE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BB3AE41"/>
  <w15:chartTrackingRefBased/>
  <w15:docId w15:val="{D17174FF-43EC-45DB-85A7-BF1226D2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638"/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74EC"/>
    <w:pPr>
      <w:suppressAutoHyphens/>
      <w:spacing w:after="0" w:line="240" w:lineRule="atLeast"/>
      <w:ind w:left="720"/>
      <w:contextualSpacing/>
    </w:pPr>
    <w:rPr>
      <w:rFonts w:ascii="Times New Roman" w:eastAsia="MS Mincho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5F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F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F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F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F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0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o%20PM_%2028.01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E248ED-2F10-4C12-8202-5D71C040AE83}"/>
</file>

<file path=customXml/itemProps2.xml><?xml version="1.0" encoding="utf-8"?>
<ds:datastoreItem xmlns:ds="http://schemas.openxmlformats.org/officeDocument/2006/customXml" ds:itemID="{DA55E654-F19F-4C77-9320-2EE663859E49}"/>
</file>

<file path=customXml/itemProps3.xml><?xml version="1.0" encoding="utf-8"?>
<ds:datastoreItem xmlns:ds="http://schemas.openxmlformats.org/officeDocument/2006/customXml" ds:itemID="{84384A29-3E96-4ADA-85EE-7513C4224774}"/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PresidentLetter_to PM_ 28.01.19.dotx</Template>
  <TotalTime>69</TotalTime>
  <Pages>7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PRESIDENCY2 HRC</cp:lastModifiedBy>
  <cp:revision>43</cp:revision>
  <cp:lastPrinted>2020-02-21T16:51:00Z</cp:lastPrinted>
  <dcterms:created xsi:type="dcterms:W3CDTF">2020-02-21T10:16:00Z</dcterms:created>
  <dcterms:modified xsi:type="dcterms:W3CDTF">2020-02-21T16:54:00Z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