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0B3E"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E1781E">
        <w:rPr>
          <w:rFonts w:ascii="Verdana" w:hAnsi="Verdana" w:cs="Arial"/>
          <w:b/>
          <w:i/>
          <w:color w:val="FF0000"/>
          <w:sz w:val="20"/>
          <w:szCs w:val="20"/>
          <w:u w:val="single"/>
        </w:rPr>
        <w:t>1</w:t>
      </w:r>
      <w:r w:rsidR="00F375EC">
        <w:rPr>
          <w:rFonts w:ascii="Verdana" w:hAnsi="Verdana" w:cs="Arial"/>
          <w:b/>
          <w:i/>
          <w:color w:val="FF0000"/>
          <w:sz w:val="20"/>
          <w:szCs w:val="20"/>
          <w:u w:val="single"/>
        </w:rPr>
        <w:t>5 APRIL</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14:paraId="531E132D" w14:textId="77777777" w:rsidR="009A4AE5" w:rsidRPr="009A4AE5" w:rsidRDefault="008012A7" w:rsidP="00217D0A">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FootnoteReference"/>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1" w:history="1">
        <w:r w:rsidR="009A4AE5" w:rsidRPr="009A4AE5">
          <w:rPr>
            <w:rStyle w:val="Hyperlink"/>
            <w:rFonts w:ascii="Verdana" w:hAnsi="Verdana" w:cs="Arial"/>
            <w:i/>
            <w:sz w:val="20"/>
            <w:szCs w:val="20"/>
          </w:rPr>
          <w:t>https://ohchr-survey.unog.ch/index.php/937632</w:t>
        </w:r>
      </w:hyperlink>
      <w:r w:rsidR="009A4AE5" w:rsidRPr="009A4AE5">
        <w:rPr>
          <w:rFonts w:ascii="Verdana" w:hAnsi="Verdana" w:cs="Arial"/>
          <w:i/>
          <w:color w:val="000000"/>
          <w:sz w:val="20"/>
          <w:szCs w:val="20"/>
        </w:rPr>
        <w:t xml:space="preserve"> </w:t>
      </w:r>
    </w:p>
    <w:p w14:paraId="43D29464"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F375EC" w:rsidRPr="00180D0C">
          <w:rPr>
            <w:rStyle w:val="Hyperlink"/>
            <w:rFonts w:ascii="Verdana" w:hAnsi="Verdana" w:cs="Arial"/>
            <w:i/>
            <w:sz w:val="20"/>
            <w:szCs w:val="20"/>
          </w:rPr>
          <w:t>https://www.ohchr.org/EN/HRBodies/HRC/SP/Pages/HRC44.aspx</w:t>
        </w:r>
      </w:hyperlink>
      <w:r w:rsidR="0084104A" w:rsidRPr="00046E41">
        <w:rPr>
          <w:rFonts w:ascii="Verdana" w:hAnsi="Verdana" w:cs="Arial"/>
          <w:i/>
          <w:color w:val="000000"/>
          <w:sz w:val="20"/>
          <w:szCs w:val="20"/>
        </w:rPr>
        <w:t xml:space="preserve">)  </w:t>
      </w:r>
    </w:p>
    <w:p w14:paraId="0093A184"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14:paraId="3AA7E89F" w14:textId="77777777" w:rsidR="004C3F28" w:rsidRPr="002E5C50" w:rsidRDefault="00911D97"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5693E0EC"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022895C7" w14:textId="77777777"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14:paraId="6A06B72D" w14:textId="77777777"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14:paraId="1EAE28EC"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1A649B9C"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20B27A27" w14:textId="77777777" w:rsidR="002E5C50" w:rsidRPr="00BF4996" w:rsidRDefault="002E5C50" w:rsidP="00BF4996">
      <w:pPr>
        <w:pStyle w:val="NormalWeb"/>
        <w:spacing w:before="0" w:beforeAutospacing="0" w:after="60" w:afterAutospacing="0"/>
        <w:rPr>
          <w:rFonts w:ascii="Verdana" w:hAnsi="Verdana"/>
          <w:i/>
          <w:sz w:val="16"/>
          <w:szCs w:val="16"/>
        </w:rPr>
      </w:pPr>
    </w:p>
    <w:p w14:paraId="7A04F2C5"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127DD102" w14:textId="77777777" w:rsidTr="005279C5">
        <w:trPr>
          <w:trHeight w:val="364"/>
        </w:trPr>
        <w:tc>
          <w:tcPr>
            <w:tcW w:w="5070" w:type="dxa"/>
            <w:shd w:val="clear" w:color="auto" w:fill="auto"/>
          </w:tcPr>
          <w:p w14:paraId="2AE27025" w14:textId="4D3059D8"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3223">
              <w:rPr>
                <w:rFonts w:ascii="Verdana" w:hAnsi="Verdana"/>
                <w:sz w:val="21"/>
                <w:szCs w:val="21"/>
              </w:rPr>
              <w:t>Mofokeng</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4BF50997" w14:textId="20C33C0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3223">
              <w:rPr>
                <w:rFonts w:ascii="Verdana" w:hAnsi="Verdana"/>
                <w:noProof/>
                <w:sz w:val="21"/>
                <w:szCs w:val="21"/>
              </w:rPr>
              <w:t>1982</w:t>
            </w:r>
            <w:r w:rsidRPr="0039620F">
              <w:rPr>
                <w:rFonts w:ascii="Verdana" w:hAnsi="Verdana"/>
                <w:sz w:val="21"/>
                <w:szCs w:val="21"/>
              </w:rPr>
              <w:fldChar w:fldCharType="end"/>
            </w:r>
            <w:bookmarkEnd w:id="1"/>
          </w:p>
        </w:tc>
      </w:tr>
      <w:tr w:rsidR="00982253" w:rsidRPr="0039620F" w14:paraId="41F768EA" w14:textId="77777777" w:rsidTr="005279C5">
        <w:trPr>
          <w:trHeight w:val="363"/>
        </w:trPr>
        <w:tc>
          <w:tcPr>
            <w:tcW w:w="5070" w:type="dxa"/>
            <w:shd w:val="clear" w:color="auto" w:fill="auto"/>
          </w:tcPr>
          <w:p w14:paraId="7FC7E375" w14:textId="41060CA8"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3223">
              <w:rPr>
                <w:rFonts w:ascii="Verdana" w:hAnsi="Verdana"/>
                <w:noProof/>
                <w:sz w:val="21"/>
                <w:szCs w:val="21"/>
              </w:rPr>
              <w:t>Tlaleng</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326E0660" w14:textId="74F09A62"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3223">
              <w:rPr>
                <w:rFonts w:ascii="Verdana" w:hAnsi="Verdana"/>
                <w:noProof/>
                <w:sz w:val="21"/>
                <w:szCs w:val="21"/>
              </w:rPr>
              <w:t>Qwa-qwa, South Africa</w:t>
            </w:r>
            <w:r w:rsidRPr="0039620F">
              <w:rPr>
                <w:rFonts w:ascii="Verdana" w:hAnsi="Verdana"/>
                <w:sz w:val="21"/>
                <w:szCs w:val="21"/>
              </w:rPr>
              <w:fldChar w:fldCharType="end"/>
            </w:r>
            <w:bookmarkEnd w:id="3"/>
          </w:p>
        </w:tc>
      </w:tr>
      <w:tr w:rsidR="00982253" w:rsidRPr="0039620F" w14:paraId="250EC44F" w14:textId="77777777" w:rsidTr="00D2007E">
        <w:trPr>
          <w:trHeight w:val="856"/>
        </w:trPr>
        <w:tc>
          <w:tcPr>
            <w:tcW w:w="5070" w:type="dxa"/>
            <w:tcBorders>
              <w:bottom w:val="single" w:sz="2" w:space="0" w:color="auto"/>
            </w:tcBorders>
            <w:shd w:val="clear" w:color="auto" w:fill="auto"/>
          </w:tcPr>
          <w:p w14:paraId="4B80C341" w14:textId="7839BBAD"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3223">
              <w:rPr>
                <w:rFonts w:ascii="Verdana" w:hAnsi="Verdana"/>
                <w:noProof/>
                <w:sz w:val="21"/>
                <w:szCs w:val="21"/>
              </w:rPr>
              <w:t>Petronella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25CF842F" w14:textId="1124C0DC"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3223">
              <w:rPr>
                <w:rFonts w:ascii="Verdana" w:hAnsi="Verdana"/>
                <w:noProof/>
                <w:sz w:val="21"/>
                <w:szCs w:val="21"/>
              </w:rPr>
              <w:t>South African</w:t>
            </w:r>
            <w:r w:rsidRPr="0039620F">
              <w:rPr>
                <w:rFonts w:ascii="Verdana" w:hAnsi="Verdana"/>
                <w:sz w:val="21"/>
                <w:szCs w:val="21"/>
              </w:rPr>
              <w:fldChar w:fldCharType="end"/>
            </w:r>
            <w:bookmarkEnd w:id="5"/>
          </w:p>
        </w:tc>
      </w:tr>
      <w:tr w:rsidR="00982253" w:rsidRPr="0039620F" w14:paraId="5ED22068"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428DDE3F" w14:textId="6E6CE998"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3223">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5793DEAB" w14:textId="3F1072C0"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13223">
              <w:rPr>
                <w:rFonts w:ascii="Verdana" w:hAnsi="Verdana"/>
                <w:noProof/>
                <w:sz w:val="21"/>
                <w:szCs w:val="21"/>
              </w:rPr>
              <w:t>N/A</w:t>
            </w:r>
            <w:r w:rsidRPr="0039620F">
              <w:rPr>
                <w:rFonts w:ascii="Verdana" w:hAnsi="Verdana"/>
                <w:sz w:val="21"/>
                <w:szCs w:val="21"/>
              </w:rPr>
              <w:fldChar w:fldCharType="end"/>
            </w:r>
          </w:p>
        </w:tc>
      </w:tr>
    </w:tbl>
    <w:p w14:paraId="3E323143" w14:textId="77777777" w:rsidR="00966081" w:rsidRDefault="00966081" w:rsidP="007059C2">
      <w:pPr>
        <w:rPr>
          <w:rFonts w:ascii="Verdana" w:hAnsi="Verdana"/>
          <w:b/>
          <w:bCs/>
          <w:sz w:val="16"/>
          <w:szCs w:val="16"/>
          <w:lang w:val="en-GB"/>
        </w:rPr>
      </w:pPr>
    </w:p>
    <w:p w14:paraId="2698BE5E" w14:textId="77777777" w:rsidR="00171173" w:rsidRDefault="00171173" w:rsidP="007059C2">
      <w:pPr>
        <w:rPr>
          <w:rFonts w:ascii="Verdana" w:hAnsi="Verdana"/>
          <w:b/>
          <w:bCs/>
          <w:sz w:val="16"/>
          <w:szCs w:val="16"/>
          <w:lang w:val="en-GB"/>
        </w:rPr>
      </w:pPr>
    </w:p>
    <w:p w14:paraId="4CCBEC9F" w14:textId="77777777" w:rsidR="0015051A" w:rsidRDefault="0015051A" w:rsidP="007059C2">
      <w:pPr>
        <w:rPr>
          <w:rFonts w:ascii="Verdana" w:hAnsi="Verdana"/>
          <w:b/>
          <w:bCs/>
          <w:sz w:val="16"/>
          <w:szCs w:val="16"/>
          <w:lang w:val="en-GB"/>
        </w:rPr>
      </w:pPr>
    </w:p>
    <w:p w14:paraId="46416CBF" w14:textId="77777777" w:rsidR="00A75576" w:rsidRDefault="00A75576" w:rsidP="007059C2">
      <w:pPr>
        <w:rPr>
          <w:rFonts w:ascii="Verdana" w:hAnsi="Verdana"/>
          <w:b/>
          <w:bCs/>
          <w:sz w:val="16"/>
          <w:szCs w:val="16"/>
          <w:lang w:val="en-GB"/>
        </w:rPr>
      </w:pPr>
    </w:p>
    <w:p w14:paraId="56F5C52F" w14:textId="77777777" w:rsidR="00966081" w:rsidRDefault="00966081" w:rsidP="007059C2">
      <w:pPr>
        <w:rPr>
          <w:rFonts w:ascii="Verdana" w:hAnsi="Verdana"/>
          <w:b/>
          <w:bCs/>
          <w:sz w:val="16"/>
          <w:szCs w:val="16"/>
          <w:lang w:val="en-GB"/>
        </w:rPr>
      </w:pPr>
    </w:p>
    <w:p w14:paraId="2D9A8832" w14:textId="77777777" w:rsidR="00B74279" w:rsidRPr="00624A07" w:rsidRDefault="00B74279" w:rsidP="007059C2">
      <w:pPr>
        <w:rPr>
          <w:rFonts w:ascii="Verdana" w:hAnsi="Verdana"/>
          <w:b/>
          <w:bCs/>
          <w:sz w:val="16"/>
          <w:szCs w:val="16"/>
          <w:lang w:val="en-GB"/>
        </w:rPr>
      </w:pPr>
    </w:p>
    <w:p w14:paraId="1C67C420"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53DBD0EC" w14:textId="77777777" w:rsidR="00C824A8" w:rsidRPr="0039620F" w:rsidRDefault="00C824A8" w:rsidP="00C824A8">
      <w:pPr>
        <w:rPr>
          <w:rStyle w:val="Strong"/>
          <w:rFonts w:ascii="Verdana" w:hAnsi="Verdana"/>
          <w:sz w:val="21"/>
          <w:szCs w:val="21"/>
        </w:rPr>
      </w:pPr>
    </w:p>
    <w:p w14:paraId="32EACAA6"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746CFEC5" w14:textId="77777777" w:rsidR="00AA000E" w:rsidRPr="0039620F" w:rsidRDefault="00AA000E" w:rsidP="00DE4EAC">
      <w:pPr>
        <w:rPr>
          <w:rStyle w:val="Strong"/>
          <w:rFonts w:ascii="Verdana" w:hAnsi="Verdana"/>
          <w:sz w:val="21"/>
          <w:szCs w:val="21"/>
        </w:rPr>
      </w:pPr>
    </w:p>
    <w:p w14:paraId="1476BBD0"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2A0FD1F0"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3BF5A095" w14:textId="77777777" w:rsidR="00AA000E" w:rsidRPr="0039620F" w:rsidRDefault="00AA000E" w:rsidP="00AA000E">
      <w:pPr>
        <w:rPr>
          <w:rFonts w:ascii="Verdana" w:hAnsi="Verdana"/>
          <w:sz w:val="21"/>
          <w:szCs w:val="21"/>
        </w:rPr>
      </w:pPr>
    </w:p>
    <w:p w14:paraId="09DAAAD7" w14:textId="564702C1" w:rsidR="00686CED" w:rsidRPr="00686CED" w:rsidRDefault="006514B9" w:rsidP="00686CED">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86CED" w:rsidRPr="00686CED">
        <w:rPr>
          <w:rFonts w:ascii="Verdana" w:hAnsi="Verdana"/>
          <w:sz w:val="21"/>
          <w:szCs w:val="21"/>
        </w:rPr>
        <w:t>I obtained a Bachelor of Medicine and a Bachelor of Surgery degree at the end of 2007 from the University of Kwa-Zulu Natal, Republic of South Africa.  I have communication skills in English, professional writing and speaking.</w:t>
      </w:r>
    </w:p>
    <w:p w14:paraId="24D8C0D7" w14:textId="480EFD1B" w:rsidR="00686CED" w:rsidRPr="00686CED" w:rsidRDefault="00686CED" w:rsidP="00686CED">
      <w:pPr>
        <w:rPr>
          <w:rFonts w:ascii="Verdana" w:hAnsi="Verdana"/>
          <w:sz w:val="21"/>
          <w:szCs w:val="21"/>
        </w:rPr>
      </w:pPr>
      <w:r w:rsidRPr="00686CED">
        <w:rPr>
          <w:rFonts w:ascii="Verdana" w:hAnsi="Verdana"/>
          <w:sz w:val="21"/>
          <w:szCs w:val="21"/>
        </w:rPr>
        <w:t>For the past 13 years a Medical Doctor, I have gained experience in public and public sector facilities, managed a private practice for the past 4 year</w:t>
      </w:r>
      <w:r>
        <w:rPr>
          <w:rFonts w:ascii="Verdana" w:hAnsi="Verdana"/>
          <w:sz w:val="21"/>
          <w:szCs w:val="21"/>
        </w:rPr>
        <w:t>s with 10 years</w:t>
      </w:r>
      <w:r w:rsidRPr="00686CED">
        <w:rPr>
          <w:rFonts w:ascii="Verdana" w:hAnsi="Verdana"/>
          <w:sz w:val="21"/>
          <w:szCs w:val="21"/>
        </w:rPr>
        <w:t xml:space="preserve"> experience in civil society organizing and advocacy for </w:t>
      </w:r>
      <w:r w:rsidR="00134677">
        <w:rPr>
          <w:rFonts w:ascii="Verdana" w:hAnsi="Verdana"/>
          <w:sz w:val="21"/>
          <w:szCs w:val="21"/>
        </w:rPr>
        <w:t xml:space="preserve">universal health access, </w:t>
      </w:r>
      <w:r w:rsidRPr="00686CED">
        <w:rPr>
          <w:rFonts w:ascii="Verdana" w:hAnsi="Verdana"/>
          <w:sz w:val="21"/>
          <w:szCs w:val="21"/>
        </w:rPr>
        <w:t xml:space="preserve">HIV care, youth friendly services, family planning.  The areas of impact </w:t>
      </w:r>
      <w:r w:rsidR="00134677">
        <w:rPr>
          <w:rFonts w:ascii="Verdana" w:hAnsi="Verdana"/>
          <w:sz w:val="21"/>
          <w:szCs w:val="21"/>
        </w:rPr>
        <w:t>are</w:t>
      </w:r>
      <w:r w:rsidRPr="00686CED">
        <w:rPr>
          <w:rFonts w:ascii="Verdana" w:hAnsi="Verdana"/>
          <w:sz w:val="21"/>
          <w:szCs w:val="21"/>
        </w:rPr>
        <w:t xml:space="preserve"> global health politics, policy development, health communication, content production, healthcare provider training and community mobilization.  I have managed international grants, proposal writing, and reporting.  I have advised and completed projects for public entities such as government departments, institutions of higher learning, parastatals and private sector organizations such as philanthropies, news and media companies.</w:t>
      </w:r>
    </w:p>
    <w:p w14:paraId="591E370A" w14:textId="36486BF3" w:rsidR="00AA000E" w:rsidRPr="0039620F" w:rsidRDefault="00686CED" w:rsidP="00686CED">
      <w:pPr>
        <w:rPr>
          <w:rFonts w:ascii="Verdana" w:hAnsi="Verdana"/>
          <w:sz w:val="21"/>
          <w:szCs w:val="21"/>
        </w:rPr>
      </w:pPr>
      <w:r w:rsidRPr="00686CED">
        <w:rPr>
          <w:rFonts w:ascii="Verdana" w:hAnsi="Verdana"/>
          <w:sz w:val="21"/>
          <w:szCs w:val="21"/>
        </w:rPr>
        <w:t>I have worked as a consultant on research analysis and policy briefs, informing strategic litigation, designing and implementing campaigns. As Commissioner at the Commission on Gender Equality, my work is mandated by the constitution to promote and protect human rights in policy, service provision and governance</w:t>
      </w:r>
      <w:r w:rsidR="008B7F72">
        <w:rPr>
          <w:rFonts w:ascii="Verdana" w:hAnsi="Verdana"/>
          <w:sz w:val="21"/>
          <w:szCs w:val="21"/>
        </w:rPr>
        <w:t xml:space="preserve"> in pursuit of health</w:t>
      </w:r>
      <w:r w:rsidRPr="00686CED">
        <w:rPr>
          <w:rFonts w:ascii="Verdana" w:hAnsi="Verdana"/>
          <w:sz w:val="21"/>
          <w:szCs w:val="21"/>
        </w:rPr>
        <w:t>.</w:t>
      </w:r>
      <w:r w:rsidR="00413223">
        <w:rPr>
          <w:rFonts w:ascii="Verdana" w:hAnsi="Verdana"/>
          <w:sz w:val="21"/>
          <w:szCs w:val="21"/>
        </w:rPr>
        <w:t xml:space="preserve"> </w:t>
      </w:r>
      <w:r w:rsidR="006514B9" w:rsidRPr="0039620F">
        <w:rPr>
          <w:rFonts w:ascii="Verdana" w:hAnsi="Verdana"/>
          <w:sz w:val="21"/>
          <w:szCs w:val="21"/>
        </w:rPr>
        <w:fldChar w:fldCharType="end"/>
      </w:r>
      <w:bookmarkEnd w:id="7"/>
    </w:p>
    <w:p w14:paraId="77325C56" w14:textId="77777777" w:rsidR="00AA000E" w:rsidRPr="0039620F" w:rsidRDefault="00AA000E" w:rsidP="00AA000E">
      <w:pPr>
        <w:rPr>
          <w:rFonts w:ascii="Verdana" w:hAnsi="Verdana"/>
          <w:sz w:val="21"/>
          <w:szCs w:val="21"/>
        </w:rPr>
      </w:pPr>
    </w:p>
    <w:p w14:paraId="620D4A0C"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32DEA379"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22322F20"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14:paraId="7A46B41D"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14:paraId="0578C668" w14:textId="77777777" w:rsidR="00AA000E" w:rsidRPr="0039620F" w:rsidRDefault="00AA000E" w:rsidP="00AA000E">
      <w:pPr>
        <w:rPr>
          <w:rFonts w:ascii="Verdana" w:hAnsi="Verdana"/>
          <w:sz w:val="21"/>
          <w:szCs w:val="21"/>
        </w:rPr>
      </w:pPr>
    </w:p>
    <w:p w14:paraId="5DCA4D65" w14:textId="77777777" w:rsidR="00FC772F" w:rsidRPr="00FC772F" w:rsidRDefault="00383F21" w:rsidP="00FC772F">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C772F" w:rsidRPr="00FC772F">
        <w:rPr>
          <w:rFonts w:ascii="Verdana" w:hAnsi="Verdana"/>
          <w:noProof/>
          <w:sz w:val="21"/>
          <w:szCs w:val="21"/>
        </w:rPr>
        <w:t xml:space="preserve">As a medical expert of 13 years, I work to domesticate instruments such as The Protocol to the African Charter on Human and Peoples' Rights on the Rights of Women in Africa, Beijing Declaration and Platform for Action, the Maputo Protocol, the African Charter on the Rights and Welfare of the Child as a compass. I attended the 50th Commission on Population Development (CPD) as a medical expert and later in 2017, I presented the first ever civil society statement at the 36th Regular session at the Human Rights Council on using human rights standard for access to safe abortion care. I have knowledge on instruments and experience in reporting to the United Nations, example, presenting the country progress to the first Independent Expert on the enjoyment of human rights by persons with albinism. In March 2020, I led the delegation from the National Human Rights Institute, the CGE of South Africa to the 77th CEDAW Pre-sessional working group meeting as they prepare for the country report in October 2020.  </w:t>
      </w:r>
    </w:p>
    <w:p w14:paraId="05603FA7" w14:textId="3507F2D6" w:rsidR="00AA000E" w:rsidRPr="0039620F" w:rsidRDefault="00FC772F" w:rsidP="00FC772F">
      <w:pPr>
        <w:rPr>
          <w:rFonts w:ascii="Verdana" w:hAnsi="Verdana"/>
          <w:sz w:val="21"/>
          <w:szCs w:val="21"/>
        </w:rPr>
      </w:pPr>
      <w:r w:rsidRPr="00FC772F">
        <w:rPr>
          <w:rFonts w:ascii="Verdana" w:hAnsi="Verdana"/>
          <w:noProof/>
          <w:sz w:val="21"/>
          <w:szCs w:val="21"/>
        </w:rPr>
        <w:lastRenderedPageBreak/>
        <w:t>As Commissioner, I employ and ensure human rights standard into research, bioethics, investigative hearings, access to services, community advocacy and legal outreach projects informed by instruments ratified by South Africa.</w:t>
      </w:r>
      <w:r w:rsidR="00383F21" w:rsidRPr="0039620F">
        <w:rPr>
          <w:rFonts w:ascii="Verdana" w:hAnsi="Verdana"/>
          <w:sz w:val="21"/>
          <w:szCs w:val="21"/>
        </w:rPr>
        <w:fldChar w:fldCharType="end"/>
      </w:r>
      <w:bookmarkEnd w:id="8"/>
    </w:p>
    <w:p w14:paraId="5876A22A" w14:textId="77777777" w:rsidR="00AA000E" w:rsidRPr="0039620F" w:rsidRDefault="00AA000E" w:rsidP="00DE4EAC">
      <w:pPr>
        <w:rPr>
          <w:rStyle w:val="Strong"/>
          <w:rFonts w:ascii="Verdana" w:hAnsi="Verdana"/>
          <w:sz w:val="21"/>
          <w:szCs w:val="21"/>
        </w:rPr>
      </w:pPr>
    </w:p>
    <w:p w14:paraId="5A37FD72"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3102F69A"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59BB32E8" w14:textId="77777777" w:rsidR="00AA000E" w:rsidRPr="0039620F" w:rsidRDefault="00AA000E" w:rsidP="00AA000E">
      <w:pPr>
        <w:rPr>
          <w:rFonts w:ascii="Verdana" w:hAnsi="Verdana"/>
          <w:sz w:val="21"/>
          <w:szCs w:val="21"/>
        </w:rPr>
      </w:pPr>
    </w:p>
    <w:p w14:paraId="14A749DB" w14:textId="7E199D20" w:rsidR="00771D7D" w:rsidRPr="00771D7D" w:rsidRDefault="006514B9" w:rsidP="00771D7D">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71D7D" w:rsidRPr="00771D7D">
        <w:rPr>
          <w:rFonts w:ascii="Verdana" w:hAnsi="Verdana"/>
          <w:noProof/>
          <w:sz w:val="21"/>
          <w:szCs w:val="21"/>
        </w:rPr>
        <w:t>Commissioner: Appointed by the President of South Africa to the Commission on Gender Equality (CGE) to develop, protect and attain gender equality as mandate by the constitution to ensure gender equality</w:t>
      </w:r>
      <w:r w:rsidR="00337663">
        <w:rPr>
          <w:rFonts w:ascii="Verdana" w:hAnsi="Verdana"/>
          <w:noProof/>
          <w:sz w:val="21"/>
          <w:szCs w:val="21"/>
        </w:rPr>
        <w:t>. Technica</w:t>
      </w:r>
      <w:r w:rsidR="00B02FF6">
        <w:rPr>
          <w:rFonts w:ascii="Verdana" w:hAnsi="Verdana"/>
          <w:noProof/>
          <w:sz w:val="21"/>
          <w:szCs w:val="21"/>
        </w:rPr>
        <w:t>l expert</w:t>
      </w:r>
      <w:r w:rsidR="002A3117">
        <w:rPr>
          <w:rFonts w:ascii="Verdana" w:hAnsi="Verdana"/>
          <w:noProof/>
          <w:sz w:val="21"/>
          <w:szCs w:val="21"/>
        </w:rPr>
        <w:t xml:space="preserve"> for </w:t>
      </w:r>
      <w:r w:rsidR="00771D7D" w:rsidRPr="00771D7D">
        <w:rPr>
          <w:rFonts w:ascii="Verdana" w:hAnsi="Verdana"/>
          <w:noProof/>
          <w:sz w:val="21"/>
          <w:szCs w:val="21"/>
        </w:rPr>
        <w:t>Investigative Hearings/ Legal Reports</w:t>
      </w:r>
      <w:r w:rsidR="00337663">
        <w:rPr>
          <w:rFonts w:ascii="Verdana" w:hAnsi="Verdana"/>
          <w:noProof/>
          <w:sz w:val="21"/>
          <w:szCs w:val="21"/>
        </w:rPr>
        <w:t>:</w:t>
      </w:r>
      <w:r w:rsidR="00771D7D" w:rsidRPr="00771D7D">
        <w:rPr>
          <w:rFonts w:ascii="Verdana" w:hAnsi="Verdana"/>
          <w:noProof/>
          <w:sz w:val="21"/>
          <w:szCs w:val="21"/>
        </w:rPr>
        <w:t xml:space="preserve"> ‘Forced Sterilisation on HIV positive women, South Africa’, ‘The State of Shelters Report’</w:t>
      </w:r>
      <w:r w:rsidR="00C56906">
        <w:rPr>
          <w:rFonts w:ascii="Verdana" w:hAnsi="Verdana"/>
          <w:noProof/>
          <w:sz w:val="21"/>
          <w:szCs w:val="21"/>
        </w:rPr>
        <w:t xml:space="preserve">, Country </w:t>
      </w:r>
      <w:r w:rsidR="00F27C2E">
        <w:rPr>
          <w:rFonts w:ascii="Verdana" w:hAnsi="Verdana"/>
          <w:noProof/>
          <w:sz w:val="21"/>
          <w:szCs w:val="21"/>
        </w:rPr>
        <w:t xml:space="preserve">CEDAW </w:t>
      </w:r>
      <w:r w:rsidR="0029531E">
        <w:rPr>
          <w:rFonts w:ascii="Verdana" w:hAnsi="Verdana"/>
          <w:noProof/>
          <w:sz w:val="21"/>
          <w:szCs w:val="21"/>
        </w:rPr>
        <w:t>progress report, 77</w:t>
      </w:r>
      <w:r w:rsidR="0029531E" w:rsidRPr="0029531E">
        <w:rPr>
          <w:rFonts w:ascii="Verdana" w:hAnsi="Verdana"/>
          <w:noProof/>
          <w:sz w:val="21"/>
          <w:szCs w:val="21"/>
          <w:vertAlign w:val="superscript"/>
        </w:rPr>
        <w:t>th</w:t>
      </w:r>
      <w:r w:rsidR="0029531E">
        <w:rPr>
          <w:rFonts w:ascii="Verdana" w:hAnsi="Verdana"/>
          <w:noProof/>
          <w:sz w:val="21"/>
          <w:szCs w:val="21"/>
        </w:rPr>
        <w:t xml:space="preserve"> PSWG</w:t>
      </w:r>
      <w:r w:rsidR="00771D7D" w:rsidRPr="00771D7D">
        <w:rPr>
          <w:rFonts w:ascii="Verdana" w:hAnsi="Verdana"/>
          <w:noProof/>
          <w:sz w:val="21"/>
          <w:szCs w:val="21"/>
        </w:rPr>
        <w:t xml:space="preserve"> </w:t>
      </w:r>
    </w:p>
    <w:p w14:paraId="70C92561" w14:textId="77777777" w:rsidR="00771D7D" w:rsidRPr="00771D7D" w:rsidRDefault="00771D7D" w:rsidP="00771D7D">
      <w:pPr>
        <w:rPr>
          <w:rFonts w:ascii="Verdana" w:hAnsi="Verdana"/>
          <w:noProof/>
          <w:sz w:val="21"/>
          <w:szCs w:val="21"/>
        </w:rPr>
      </w:pPr>
      <w:r w:rsidRPr="00771D7D">
        <w:rPr>
          <w:rFonts w:ascii="Verdana" w:hAnsi="Verdana"/>
          <w:noProof/>
          <w:sz w:val="21"/>
          <w:szCs w:val="21"/>
        </w:rPr>
        <w:t>Good governance: I have 5 years of board membership, some of the latest being the Safe Abortion Action Fund, Global Advisory Board for Sexual Health and Wellbeing, Accountability International and Chair of the Soul City Institute board.</w:t>
      </w:r>
    </w:p>
    <w:p w14:paraId="6FABFDBC" w14:textId="77777777" w:rsidR="00771D7D" w:rsidRPr="00771D7D" w:rsidRDefault="00771D7D" w:rsidP="00771D7D">
      <w:pPr>
        <w:rPr>
          <w:rFonts w:ascii="Verdana" w:hAnsi="Verdana"/>
          <w:noProof/>
          <w:sz w:val="21"/>
          <w:szCs w:val="21"/>
        </w:rPr>
      </w:pPr>
      <w:r w:rsidRPr="00771D7D">
        <w:rPr>
          <w:rFonts w:ascii="Verdana" w:hAnsi="Verdana"/>
          <w:noProof/>
          <w:sz w:val="21"/>
          <w:szCs w:val="21"/>
        </w:rPr>
        <w:t xml:space="preserve">Expert Advisor: Gates foundation, Global Health Strategies, Right to Care, Population Action Fund, Women 20, Deutsche Gesellschaft für Internationale Zusammenarbeit, International Conference on Family Planning, International Women’s Health Coalition </w:t>
      </w:r>
    </w:p>
    <w:p w14:paraId="34320D1C" w14:textId="3F77F4D2" w:rsidR="00771D7D" w:rsidRPr="00771D7D" w:rsidRDefault="00771D7D" w:rsidP="00771D7D">
      <w:pPr>
        <w:rPr>
          <w:rFonts w:ascii="Verdana" w:hAnsi="Verdana"/>
          <w:noProof/>
          <w:sz w:val="21"/>
          <w:szCs w:val="21"/>
        </w:rPr>
      </w:pPr>
      <w:r w:rsidRPr="00771D7D">
        <w:rPr>
          <w:rFonts w:ascii="Verdana" w:hAnsi="Verdana"/>
          <w:noProof/>
          <w:sz w:val="21"/>
          <w:szCs w:val="21"/>
        </w:rPr>
        <w:t>Training/Facilitator: Advocacy training for healthcare professionals, have had contact sessions with 500 nursing and medical professionals at 8 health campuses in South Africa, guest lecture Douglass College of Rutgers’ Douglass Friends of UNFPA.</w:t>
      </w:r>
      <w:r w:rsidR="0044144E">
        <w:rPr>
          <w:rFonts w:ascii="Verdana" w:hAnsi="Verdana"/>
          <w:noProof/>
          <w:sz w:val="21"/>
          <w:szCs w:val="21"/>
        </w:rPr>
        <w:t xml:space="preserve"> W</w:t>
      </w:r>
      <w:r w:rsidR="00C12691">
        <w:rPr>
          <w:rFonts w:ascii="Verdana" w:hAnsi="Verdana"/>
          <w:noProof/>
          <w:sz w:val="21"/>
          <w:szCs w:val="21"/>
        </w:rPr>
        <w:t>i</w:t>
      </w:r>
      <w:r w:rsidR="0044144E">
        <w:rPr>
          <w:rFonts w:ascii="Verdana" w:hAnsi="Verdana"/>
          <w:noProof/>
          <w:sz w:val="21"/>
          <w:szCs w:val="21"/>
        </w:rPr>
        <w:t xml:space="preserve">nner of the 120under40 </w:t>
      </w:r>
      <w:r w:rsidR="00B9356F">
        <w:rPr>
          <w:rFonts w:ascii="Verdana" w:hAnsi="Verdana"/>
          <w:noProof/>
          <w:sz w:val="21"/>
          <w:szCs w:val="21"/>
        </w:rPr>
        <w:t>lea</w:t>
      </w:r>
      <w:r w:rsidR="00C12691">
        <w:rPr>
          <w:rFonts w:ascii="Verdana" w:hAnsi="Verdana"/>
          <w:noProof/>
          <w:sz w:val="21"/>
          <w:szCs w:val="21"/>
        </w:rPr>
        <w:t>der in Family Planning, 2016. Named a Goalkeeper by Bill a</w:t>
      </w:r>
      <w:r w:rsidR="005429E7">
        <w:rPr>
          <w:rFonts w:ascii="Verdana" w:hAnsi="Verdana"/>
          <w:noProof/>
          <w:sz w:val="21"/>
          <w:szCs w:val="21"/>
        </w:rPr>
        <w:t xml:space="preserve">nd Melinda Gates Foundation </w:t>
      </w:r>
      <w:r w:rsidR="00936BA4">
        <w:rPr>
          <w:rFonts w:ascii="Verdana" w:hAnsi="Verdana"/>
          <w:noProof/>
          <w:sz w:val="21"/>
          <w:szCs w:val="21"/>
        </w:rPr>
        <w:t>in 2018</w:t>
      </w:r>
    </w:p>
    <w:p w14:paraId="7D9CDAA0" w14:textId="3469CAAC" w:rsidR="00AA000E" w:rsidRPr="0039620F" w:rsidRDefault="00771D7D" w:rsidP="00771D7D">
      <w:pPr>
        <w:rPr>
          <w:rFonts w:ascii="Verdana" w:hAnsi="Verdana"/>
          <w:sz w:val="21"/>
          <w:szCs w:val="21"/>
        </w:rPr>
      </w:pPr>
      <w:r w:rsidRPr="00771D7D">
        <w:rPr>
          <w:rFonts w:ascii="Verdana" w:hAnsi="Verdana"/>
          <w:noProof/>
          <w:sz w:val="21"/>
          <w:szCs w:val="21"/>
        </w:rPr>
        <w:t xml:space="preserve">Areas of focus have been on gender equality, </w:t>
      </w:r>
      <w:r w:rsidR="00C12691">
        <w:rPr>
          <w:rFonts w:ascii="Verdana" w:hAnsi="Verdana"/>
          <w:noProof/>
          <w:sz w:val="21"/>
          <w:szCs w:val="21"/>
        </w:rPr>
        <w:t xml:space="preserve">policy, </w:t>
      </w:r>
      <w:r w:rsidRPr="00771D7D">
        <w:rPr>
          <w:rFonts w:ascii="Verdana" w:hAnsi="Verdana"/>
          <w:noProof/>
          <w:sz w:val="21"/>
          <w:szCs w:val="21"/>
        </w:rPr>
        <w:t>maternal and neonatal health</w:t>
      </w:r>
      <w:r w:rsidR="00C12691">
        <w:rPr>
          <w:rFonts w:ascii="Verdana" w:hAnsi="Verdana"/>
          <w:noProof/>
          <w:sz w:val="21"/>
          <w:szCs w:val="21"/>
        </w:rPr>
        <w:t>,</w:t>
      </w:r>
      <w:r w:rsidRPr="00771D7D">
        <w:rPr>
          <w:rFonts w:ascii="Verdana" w:hAnsi="Verdana"/>
          <w:noProof/>
          <w:sz w:val="21"/>
          <w:szCs w:val="21"/>
        </w:rPr>
        <w:t xml:space="preserve"> universal health access, post violence care, menstrual health, HIV management</w:t>
      </w:r>
      <w:r w:rsidR="0029531E">
        <w:rPr>
          <w:rFonts w:ascii="Verdana" w:hAnsi="Verdana"/>
          <w:noProof/>
          <w:sz w:val="21"/>
          <w:szCs w:val="21"/>
        </w:rPr>
        <w:t>.</w:t>
      </w:r>
      <w:r w:rsidR="006514B9" w:rsidRPr="0039620F">
        <w:rPr>
          <w:rFonts w:ascii="Verdana" w:hAnsi="Verdana"/>
          <w:sz w:val="21"/>
          <w:szCs w:val="21"/>
        </w:rPr>
        <w:fldChar w:fldCharType="end"/>
      </w:r>
      <w:bookmarkEnd w:id="9"/>
    </w:p>
    <w:p w14:paraId="057C1EFE" w14:textId="77777777" w:rsidR="00AA000E" w:rsidRPr="0039620F" w:rsidRDefault="00AA000E" w:rsidP="00AA000E">
      <w:pPr>
        <w:rPr>
          <w:rFonts w:ascii="Verdana" w:hAnsi="Verdana"/>
          <w:sz w:val="21"/>
          <w:szCs w:val="21"/>
        </w:rPr>
      </w:pPr>
    </w:p>
    <w:p w14:paraId="05BDBB49"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5AC69E29"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14:paraId="10AE5F0B" w14:textId="77777777" w:rsidR="00C24C9C" w:rsidRPr="0039620F" w:rsidRDefault="00C24C9C" w:rsidP="00C24C9C">
      <w:pPr>
        <w:rPr>
          <w:rFonts w:ascii="Verdana" w:hAnsi="Verdana"/>
          <w:sz w:val="21"/>
          <w:szCs w:val="21"/>
          <w:highlight w:val="yellow"/>
          <w:lang w:val="en-GB"/>
        </w:rPr>
      </w:pPr>
    </w:p>
    <w:p w14:paraId="0C80DBCD"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14:paraId="467D00CB" w14:textId="77777777" w:rsidR="00C24C9C" w:rsidRPr="0039620F" w:rsidRDefault="00C24C9C" w:rsidP="00C24C9C">
      <w:pPr>
        <w:rPr>
          <w:rFonts w:ascii="Verdana" w:hAnsi="Verdana"/>
          <w:b/>
          <w:bCs/>
          <w:sz w:val="21"/>
          <w:szCs w:val="21"/>
          <w:u w:val="single"/>
          <w:lang w:val="en-GB"/>
        </w:rPr>
      </w:pPr>
    </w:p>
    <w:p w14:paraId="449443DD" w14:textId="75925B4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noProof/>
          <w:sz w:val="21"/>
          <w:szCs w:val="21"/>
          <w:lang w:val="en-GB"/>
        </w:rPr>
        <w:t>NHI is not the magic pill to fix women's reproductive healthcare</w:t>
      </w:r>
      <w:r w:rsidR="00413399" w:rsidRPr="0039620F">
        <w:rPr>
          <w:rFonts w:ascii="Verdana" w:hAnsi="Verdana"/>
          <w:sz w:val="21"/>
          <w:szCs w:val="21"/>
          <w:lang w:val="en-GB"/>
        </w:rPr>
        <w:fldChar w:fldCharType="end"/>
      </w:r>
    </w:p>
    <w:p w14:paraId="06FC4024" w14:textId="75268F6C"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noProof/>
          <w:sz w:val="21"/>
          <w:szCs w:val="21"/>
          <w:lang w:val="en-GB"/>
        </w:rPr>
        <w:t>Times Live</w:t>
      </w:r>
      <w:r w:rsidR="00413399" w:rsidRPr="0039620F">
        <w:rPr>
          <w:rFonts w:ascii="Verdana" w:hAnsi="Verdana"/>
          <w:sz w:val="21"/>
          <w:szCs w:val="21"/>
          <w:lang w:val="en-GB"/>
        </w:rPr>
        <w:fldChar w:fldCharType="end"/>
      </w:r>
    </w:p>
    <w:p w14:paraId="16356A2A" w14:textId="2F21D1E1"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Pr>
          <w:rFonts w:ascii="Verdana" w:hAnsi="Verdana"/>
          <w:sz w:val="21"/>
          <w:szCs w:val="21"/>
          <w:lang w:val="en-GB"/>
        </w:rPr>
        <w:t>8 July 2018</w:t>
      </w:r>
      <w:r w:rsidR="00413399" w:rsidRPr="0039620F">
        <w:rPr>
          <w:rFonts w:ascii="Verdana" w:hAnsi="Verdana"/>
          <w:sz w:val="21"/>
          <w:szCs w:val="21"/>
          <w:lang w:val="en-GB"/>
        </w:rPr>
        <w:fldChar w:fldCharType="end"/>
      </w:r>
    </w:p>
    <w:p w14:paraId="1A3692DE" w14:textId="3B0B22E4"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sz w:val="21"/>
          <w:szCs w:val="21"/>
          <w:lang w:val="en-GB"/>
        </w:rPr>
        <w:t>https://www.timeslive.co.za/sunday-times/opinion-and-analysis/2018-07-07-nhi-is-not-the-magic-pill-to-fix-womens-reproductive-healthcare/</w:t>
      </w:r>
      <w:r w:rsidR="00413399" w:rsidRPr="0039620F">
        <w:rPr>
          <w:rFonts w:ascii="Verdana" w:hAnsi="Verdana"/>
          <w:sz w:val="21"/>
          <w:szCs w:val="21"/>
          <w:lang w:val="en-GB"/>
        </w:rPr>
        <w:fldChar w:fldCharType="end"/>
      </w:r>
    </w:p>
    <w:p w14:paraId="3AAD1EAC" w14:textId="77777777" w:rsidR="00C24C9C" w:rsidRPr="0039620F" w:rsidRDefault="00C24C9C" w:rsidP="00C24C9C">
      <w:pPr>
        <w:rPr>
          <w:rFonts w:ascii="Verdana" w:hAnsi="Verdana"/>
          <w:b/>
          <w:bCs/>
          <w:sz w:val="21"/>
          <w:szCs w:val="21"/>
          <w:lang w:val="en-GB"/>
        </w:rPr>
      </w:pPr>
    </w:p>
    <w:p w14:paraId="1E7E8607" w14:textId="5E344F2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858AE" w:rsidRPr="00D858AE">
        <w:rPr>
          <w:rFonts w:ascii="Verdana" w:hAnsi="Verdana"/>
          <w:noProof/>
          <w:sz w:val="21"/>
          <w:szCs w:val="21"/>
          <w:lang w:val="en-GB"/>
        </w:rPr>
        <w:t>Violence Against Women Is Blocking Development</w:t>
      </w:r>
      <w:r w:rsidR="00413399" w:rsidRPr="0039620F">
        <w:rPr>
          <w:rFonts w:ascii="Verdana" w:hAnsi="Verdana"/>
          <w:sz w:val="21"/>
          <w:szCs w:val="21"/>
          <w:lang w:val="en-GB"/>
        </w:rPr>
        <w:fldChar w:fldCharType="end"/>
      </w:r>
    </w:p>
    <w:p w14:paraId="76E87057" w14:textId="7643634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71D7D">
        <w:rPr>
          <w:rFonts w:ascii="Verdana" w:hAnsi="Verdana"/>
          <w:noProof/>
          <w:sz w:val="21"/>
          <w:szCs w:val="21"/>
          <w:lang w:val="en-GB"/>
        </w:rPr>
        <w:t>Project Syndicate</w:t>
      </w:r>
      <w:r w:rsidR="00413399" w:rsidRPr="0039620F">
        <w:rPr>
          <w:rFonts w:ascii="Verdana" w:hAnsi="Verdana"/>
          <w:sz w:val="21"/>
          <w:szCs w:val="21"/>
          <w:lang w:val="en-GB"/>
        </w:rPr>
        <w:fldChar w:fldCharType="end"/>
      </w:r>
    </w:p>
    <w:p w14:paraId="4E2AA37B" w14:textId="67E36CC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71D7D" w:rsidRPr="00771D7D">
        <w:rPr>
          <w:rFonts w:ascii="Verdana" w:hAnsi="Verdana"/>
          <w:noProof/>
          <w:sz w:val="21"/>
          <w:szCs w:val="21"/>
          <w:lang w:val="en-GB"/>
        </w:rPr>
        <w:t>21</w:t>
      </w:r>
      <w:r w:rsidR="00D858AE">
        <w:rPr>
          <w:rFonts w:ascii="Verdana" w:hAnsi="Verdana"/>
          <w:noProof/>
          <w:sz w:val="21"/>
          <w:szCs w:val="21"/>
          <w:lang w:val="en-GB"/>
        </w:rPr>
        <w:t xml:space="preserve"> February </w:t>
      </w:r>
      <w:r w:rsidR="00771D7D" w:rsidRPr="00771D7D">
        <w:rPr>
          <w:rFonts w:ascii="Verdana" w:hAnsi="Verdana"/>
          <w:noProof/>
          <w:sz w:val="21"/>
          <w:szCs w:val="21"/>
          <w:lang w:val="en-GB"/>
        </w:rPr>
        <w:t>2020</w:t>
      </w:r>
      <w:r w:rsidR="00413399" w:rsidRPr="0039620F">
        <w:rPr>
          <w:rFonts w:ascii="Verdana" w:hAnsi="Verdana"/>
          <w:sz w:val="21"/>
          <w:szCs w:val="21"/>
          <w:lang w:val="en-GB"/>
        </w:rPr>
        <w:fldChar w:fldCharType="end"/>
      </w:r>
    </w:p>
    <w:p w14:paraId="54CE727C" w14:textId="3FAA7AD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71D7D" w:rsidRPr="00771D7D">
        <w:rPr>
          <w:rFonts w:ascii="Verdana" w:hAnsi="Verdana"/>
          <w:noProof/>
          <w:sz w:val="21"/>
          <w:szCs w:val="21"/>
          <w:lang w:val="en-GB"/>
        </w:rPr>
        <w:t>https://www.project-syndicate.org/commentary/violence-against-women-blocking-development-by-tlaleng-mofokeng-2020-02</w:t>
      </w:r>
      <w:r w:rsidR="00413399" w:rsidRPr="0039620F">
        <w:rPr>
          <w:rFonts w:ascii="Verdana" w:hAnsi="Verdana"/>
          <w:sz w:val="21"/>
          <w:szCs w:val="21"/>
          <w:lang w:val="en-GB"/>
        </w:rPr>
        <w:fldChar w:fldCharType="end"/>
      </w:r>
    </w:p>
    <w:p w14:paraId="0F0ADFDC" w14:textId="77777777" w:rsidR="00C24C9C" w:rsidRPr="0039620F" w:rsidRDefault="00C24C9C" w:rsidP="00C24C9C">
      <w:pPr>
        <w:rPr>
          <w:rFonts w:ascii="Verdana" w:hAnsi="Verdana"/>
          <w:b/>
          <w:bCs/>
          <w:sz w:val="21"/>
          <w:szCs w:val="21"/>
        </w:rPr>
      </w:pPr>
    </w:p>
    <w:p w14:paraId="2F3AA21C" w14:textId="2A4001FC"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64B2A">
        <w:rPr>
          <w:rFonts w:ascii="Verdana" w:hAnsi="Verdana"/>
          <w:sz w:val="21"/>
          <w:szCs w:val="21"/>
          <w:lang w:val="en-GB"/>
        </w:rPr>
        <w:t>CGE CEDAW</w:t>
      </w:r>
      <w:r w:rsidR="003E321C">
        <w:rPr>
          <w:rFonts w:ascii="Verdana" w:hAnsi="Verdana"/>
          <w:sz w:val="21"/>
          <w:szCs w:val="21"/>
          <w:lang w:val="en-GB"/>
        </w:rPr>
        <w:t xml:space="preserve"> Report</w:t>
      </w:r>
      <w:r w:rsidR="00413399" w:rsidRPr="0039620F">
        <w:rPr>
          <w:rFonts w:ascii="Verdana" w:hAnsi="Verdana"/>
          <w:sz w:val="21"/>
          <w:szCs w:val="21"/>
          <w:lang w:val="en-GB"/>
        </w:rPr>
        <w:fldChar w:fldCharType="end"/>
      </w:r>
    </w:p>
    <w:p w14:paraId="7769E5EF" w14:textId="0A1066F4" w:rsidR="00C24C9C" w:rsidRPr="0039620F" w:rsidRDefault="00C24C9C" w:rsidP="000523E2">
      <w:pPr>
        <w:rPr>
          <w:rFonts w:ascii="Verdana" w:hAnsi="Verdana"/>
          <w:sz w:val="21"/>
          <w:szCs w:val="21"/>
        </w:rPr>
      </w:pPr>
      <w:r w:rsidRPr="0039620F">
        <w:rPr>
          <w:rFonts w:ascii="Verdana" w:hAnsi="Verdana"/>
          <w:b/>
          <w:bCs/>
          <w:sz w:val="21"/>
          <w:szCs w:val="21"/>
          <w:lang w:val="en-GB"/>
        </w:rPr>
        <w:lastRenderedPageBreak/>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B5F33">
        <w:rPr>
          <w:rFonts w:ascii="Verdana" w:hAnsi="Verdana"/>
          <w:sz w:val="21"/>
          <w:szCs w:val="21"/>
          <w:lang w:val="en-GB"/>
        </w:rPr>
        <w:t xml:space="preserve">OHCHR, </w:t>
      </w:r>
      <w:r w:rsidR="00D53317" w:rsidRPr="00D53317">
        <w:rPr>
          <w:rFonts w:ascii="Verdana" w:hAnsi="Verdana"/>
          <w:sz w:val="21"/>
          <w:szCs w:val="21"/>
          <w:lang w:val="en-GB"/>
        </w:rPr>
        <w:t>The Committee on the Elimination of Discrimination against Women (CEDAW</w:t>
      </w:r>
      <w:r w:rsidR="00EB5F33">
        <w:rPr>
          <w:rFonts w:ascii="Verdana" w:hAnsi="Verdana"/>
          <w:sz w:val="21"/>
          <w:szCs w:val="21"/>
          <w:lang w:val="en-GB"/>
        </w:rPr>
        <w:t xml:space="preserve">), </w:t>
      </w:r>
      <w:r w:rsidR="00B514EC" w:rsidRPr="00B514EC">
        <w:rPr>
          <w:rFonts w:ascii="Verdana" w:hAnsi="Verdana"/>
          <w:sz w:val="21"/>
          <w:szCs w:val="21"/>
          <w:lang w:val="en-GB"/>
        </w:rPr>
        <w:t>UN Treaty Body Database</w:t>
      </w:r>
      <w:r w:rsidR="00413399" w:rsidRPr="0039620F">
        <w:rPr>
          <w:rFonts w:ascii="Verdana" w:hAnsi="Verdana"/>
          <w:sz w:val="21"/>
          <w:szCs w:val="21"/>
          <w:lang w:val="en-GB"/>
        </w:rPr>
        <w:fldChar w:fldCharType="end"/>
      </w:r>
    </w:p>
    <w:p w14:paraId="34A6F2E4" w14:textId="2F14196F" w:rsidR="00C24C9C" w:rsidRPr="0039620F" w:rsidRDefault="00C24C9C" w:rsidP="00D858AE">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03AFD">
        <w:rPr>
          <w:rFonts w:ascii="Verdana" w:hAnsi="Verdana"/>
          <w:sz w:val="21"/>
          <w:szCs w:val="21"/>
          <w:lang w:val="en-GB"/>
        </w:rPr>
        <w:t>2 March 2020</w:t>
      </w:r>
      <w:r w:rsidR="00413399" w:rsidRPr="0039620F">
        <w:rPr>
          <w:rFonts w:ascii="Verdana" w:hAnsi="Verdana"/>
          <w:sz w:val="21"/>
          <w:szCs w:val="21"/>
          <w:lang w:val="en-GB"/>
        </w:rPr>
        <w:fldChar w:fldCharType="end"/>
      </w:r>
    </w:p>
    <w:p w14:paraId="03C0F26B" w14:textId="56072ECB"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03AFD" w:rsidRPr="00703AFD">
        <w:rPr>
          <w:rFonts w:ascii="Verdana" w:hAnsi="Verdana"/>
          <w:noProof/>
          <w:sz w:val="21"/>
          <w:szCs w:val="21"/>
          <w:lang w:val="en-GB"/>
        </w:rPr>
        <w:t>https://tbinternet.ohchr.org/_layouts/15/treatybodyexternal/Download.aspx?symbolno=INT%2fCEDAW%2fIFS%2fZAF%2f41747&amp;Lang=en</w:t>
      </w:r>
      <w:r w:rsidR="00413399" w:rsidRPr="0039620F">
        <w:rPr>
          <w:rFonts w:ascii="Verdana" w:hAnsi="Verdana"/>
          <w:sz w:val="21"/>
          <w:szCs w:val="21"/>
          <w:lang w:val="en-GB"/>
        </w:rPr>
        <w:fldChar w:fldCharType="end"/>
      </w:r>
    </w:p>
    <w:p w14:paraId="1C20A154" w14:textId="77777777" w:rsidR="00C24C9C" w:rsidRPr="0039620F" w:rsidRDefault="00C24C9C" w:rsidP="00C24C9C">
      <w:pPr>
        <w:rPr>
          <w:rFonts w:ascii="Verdana" w:hAnsi="Verdana"/>
          <w:b/>
          <w:bCs/>
          <w:sz w:val="21"/>
          <w:szCs w:val="21"/>
        </w:rPr>
      </w:pPr>
    </w:p>
    <w:p w14:paraId="2AD9DEAC" w14:textId="3A0EBFB7" w:rsidR="003F19C3" w:rsidRPr="0039620F" w:rsidRDefault="003F19C3" w:rsidP="00FE3587">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FE3587">
        <w:rPr>
          <w:rFonts w:ascii="Verdana" w:hAnsi="Verdana"/>
          <w:sz w:val="21"/>
          <w:szCs w:val="21"/>
        </w:rPr>
        <w:t> </w:t>
      </w:r>
      <w:r w:rsidR="00FE3587">
        <w:rPr>
          <w:rFonts w:ascii="Verdana" w:hAnsi="Verdana"/>
          <w:sz w:val="21"/>
          <w:szCs w:val="21"/>
        </w:rPr>
        <w:t> </w:t>
      </w:r>
      <w:r w:rsidR="00FE3587">
        <w:rPr>
          <w:rFonts w:ascii="Verdana" w:hAnsi="Verdana"/>
          <w:sz w:val="21"/>
          <w:szCs w:val="21"/>
        </w:rPr>
        <w:t> </w:t>
      </w:r>
      <w:r w:rsidR="00FE3587">
        <w:rPr>
          <w:rFonts w:ascii="Verdana" w:hAnsi="Verdana"/>
          <w:sz w:val="21"/>
          <w:szCs w:val="21"/>
        </w:rPr>
        <w:t> </w:t>
      </w:r>
      <w:r w:rsidR="00FE3587">
        <w:rPr>
          <w:rFonts w:ascii="Verdana" w:hAnsi="Verdana"/>
          <w:sz w:val="21"/>
          <w:szCs w:val="21"/>
        </w:rPr>
        <w:t> </w:t>
      </w:r>
      <w:r w:rsidR="00DA64A1" w:rsidRPr="0039620F">
        <w:rPr>
          <w:rFonts w:ascii="Verdana" w:hAnsi="Verdana"/>
          <w:sz w:val="21"/>
          <w:szCs w:val="21"/>
        </w:rPr>
        <w:fldChar w:fldCharType="end"/>
      </w:r>
    </w:p>
    <w:p w14:paraId="03402715" w14:textId="77777777" w:rsidR="00C24C9C" w:rsidRPr="0039620F" w:rsidRDefault="00C24C9C" w:rsidP="00C24C9C">
      <w:pPr>
        <w:rPr>
          <w:rFonts w:ascii="Verdana" w:hAnsi="Verdana"/>
          <w:b/>
          <w:bCs/>
          <w:sz w:val="21"/>
          <w:szCs w:val="21"/>
          <w:lang w:val="en-GB"/>
        </w:rPr>
      </w:pPr>
    </w:p>
    <w:p w14:paraId="4F2805C1"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4D718EA3" w14:textId="77777777" w:rsidR="00C24C9C" w:rsidRPr="0039620F" w:rsidRDefault="00C24C9C" w:rsidP="00C24C9C">
      <w:pPr>
        <w:rPr>
          <w:rFonts w:ascii="Verdana" w:hAnsi="Verdana"/>
          <w:b/>
          <w:bCs/>
          <w:sz w:val="21"/>
          <w:szCs w:val="21"/>
          <w:u w:val="single"/>
          <w:lang w:val="en-GB"/>
        </w:rPr>
      </w:pPr>
    </w:p>
    <w:p w14:paraId="1879E5AC" w14:textId="688853EF"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noProof/>
          <w:sz w:val="21"/>
          <w:szCs w:val="21"/>
          <w:lang w:val="en-GB"/>
        </w:rPr>
        <w:t>UN Web TV:</w:t>
      </w:r>
      <w:r w:rsidR="00FE3587">
        <w:rPr>
          <w:rFonts w:ascii="Verdana" w:hAnsi="Verdana"/>
          <w:noProof/>
          <w:sz w:val="21"/>
          <w:szCs w:val="21"/>
          <w:lang w:val="en-GB"/>
        </w:rPr>
        <w:t xml:space="preserve"> </w:t>
      </w:r>
      <w:r w:rsidR="00FE3587" w:rsidRPr="00FE3587">
        <w:rPr>
          <w:rFonts w:ascii="Verdana" w:hAnsi="Verdana"/>
          <w:noProof/>
          <w:sz w:val="21"/>
          <w:szCs w:val="21"/>
          <w:lang w:val="en-GB"/>
        </w:rPr>
        <w:t>General Debate Item:8 - Follow-up to and implementation of the Vienna Declaration and Programme of Action</w:t>
      </w:r>
      <w:r w:rsidR="00FE3587">
        <w:rPr>
          <w:rFonts w:ascii="Verdana" w:hAnsi="Verdana"/>
          <w:noProof/>
          <w:sz w:val="21"/>
          <w:szCs w:val="21"/>
          <w:lang w:val="en-GB"/>
        </w:rPr>
        <w:t xml:space="preserve"> [42:00]</w:t>
      </w:r>
      <w:r w:rsidR="00413399" w:rsidRPr="0039620F">
        <w:rPr>
          <w:rFonts w:ascii="Verdana" w:hAnsi="Verdana"/>
          <w:sz w:val="21"/>
          <w:szCs w:val="21"/>
          <w:lang w:val="en-GB"/>
        </w:rPr>
        <w:fldChar w:fldCharType="end"/>
      </w:r>
    </w:p>
    <w:p w14:paraId="176CC4E3" w14:textId="5F9A217A"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noProof/>
          <w:sz w:val="21"/>
          <w:szCs w:val="21"/>
          <w:lang w:val="en-GB"/>
        </w:rPr>
        <w:t>29th Meeting, 36th Regular Session Human Rights Council</w:t>
      </w:r>
      <w:r w:rsidR="00413399" w:rsidRPr="0039620F">
        <w:rPr>
          <w:rFonts w:ascii="Verdana" w:hAnsi="Verdana"/>
          <w:sz w:val="21"/>
          <w:szCs w:val="21"/>
          <w:lang w:val="en-GB"/>
        </w:rPr>
        <w:fldChar w:fldCharType="end"/>
      </w:r>
    </w:p>
    <w:p w14:paraId="42CA044B" w14:textId="056C5F6B"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Pr>
          <w:rFonts w:ascii="Verdana" w:hAnsi="Verdana"/>
          <w:noProof/>
          <w:sz w:val="21"/>
          <w:szCs w:val="21"/>
          <w:lang w:val="en-GB"/>
        </w:rPr>
        <w:t>25 September 2017</w:t>
      </w:r>
      <w:r w:rsidR="00413399" w:rsidRPr="0039620F">
        <w:rPr>
          <w:rFonts w:ascii="Verdana" w:hAnsi="Verdana"/>
          <w:sz w:val="21"/>
          <w:szCs w:val="21"/>
          <w:lang w:val="en-GB"/>
        </w:rPr>
        <w:fldChar w:fldCharType="end"/>
      </w:r>
    </w:p>
    <w:p w14:paraId="5B138431" w14:textId="05EE4CB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noProof/>
          <w:sz w:val="21"/>
          <w:szCs w:val="21"/>
          <w:lang w:val="en-GB"/>
        </w:rPr>
        <w:t>http://webtv.un.org/search/item8-general-debate-29th-meeting-36th-regular-session-human-rights-council-/5587951189001/?term=&amp;lan=english&amp;page=5</w:t>
      </w:r>
      <w:r w:rsidR="00413399" w:rsidRPr="0039620F">
        <w:rPr>
          <w:rFonts w:ascii="Verdana" w:hAnsi="Verdana"/>
          <w:sz w:val="21"/>
          <w:szCs w:val="21"/>
          <w:lang w:val="en-GB"/>
        </w:rPr>
        <w:fldChar w:fldCharType="end"/>
      </w:r>
    </w:p>
    <w:p w14:paraId="16C32891" w14:textId="77777777" w:rsidR="00C24C9C" w:rsidRPr="0039620F" w:rsidRDefault="00C24C9C" w:rsidP="00AA000E">
      <w:pPr>
        <w:rPr>
          <w:rFonts w:ascii="Verdana" w:hAnsi="Verdana"/>
          <w:sz w:val="21"/>
          <w:szCs w:val="21"/>
        </w:rPr>
      </w:pPr>
    </w:p>
    <w:p w14:paraId="57F7F135" w14:textId="567CE046"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Pr>
          <w:rFonts w:ascii="Verdana" w:hAnsi="Verdana"/>
          <w:noProof/>
          <w:sz w:val="21"/>
          <w:szCs w:val="21"/>
          <w:lang w:val="en-GB"/>
        </w:rPr>
        <w:t xml:space="preserve">Interview: </w:t>
      </w:r>
      <w:r w:rsidR="00FE3587" w:rsidRPr="00FE3587">
        <w:rPr>
          <w:rFonts w:ascii="Verdana" w:hAnsi="Verdana"/>
          <w:noProof/>
          <w:sz w:val="21"/>
          <w:szCs w:val="21"/>
          <w:lang w:val="en-GB"/>
        </w:rPr>
        <w:t>Practice of forced sterilisation with Dr Tlaleng Mofokeng</w:t>
      </w:r>
      <w:r w:rsidR="00413399" w:rsidRPr="0039620F">
        <w:rPr>
          <w:rFonts w:ascii="Verdana" w:hAnsi="Verdana"/>
          <w:sz w:val="21"/>
          <w:szCs w:val="21"/>
          <w:lang w:val="en-GB"/>
        </w:rPr>
        <w:fldChar w:fldCharType="end"/>
      </w:r>
    </w:p>
    <w:p w14:paraId="5DED5060" w14:textId="28A564B8"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noProof/>
          <w:sz w:val="21"/>
          <w:szCs w:val="21"/>
          <w:lang w:val="en-GB"/>
        </w:rPr>
        <w:t>SABC Digital News</w:t>
      </w:r>
      <w:r w:rsidR="00413399" w:rsidRPr="0039620F">
        <w:rPr>
          <w:rFonts w:ascii="Verdana" w:hAnsi="Verdana"/>
          <w:sz w:val="21"/>
          <w:szCs w:val="21"/>
          <w:lang w:val="en-GB"/>
        </w:rPr>
        <w:fldChar w:fldCharType="end"/>
      </w:r>
    </w:p>
    <w:p w14:paraId="74314FB5" w14:textId="78044D6E"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noProof/>
          <w:sz w:val="21"/>
          <w:szCs w:val="21"/>
          <w:lang w:val="en-GB"/>
        </w:rPr>
        <w:t>24 February 2020</w:t>
      </w:r>
      <w:r w:rsidR="00413399" w:rsidRPr="0039620F">
        <w:rPr>
          <w:rFonts w:ascii="Verdana" w:hAnsi="Verdana"/>
          <w:sz w:val="21"/>
          <w:szCs w:val="21"/>
          <w:lang w:val="en-GB"/>
        </w:rPr>
        <w:fldChar w:fldCharType="end"/>
      </w:r>
    </w:p>
    <w:p w14:paraId="22CBD4FB" w14:textId="245D52EE" w:rsidR="00DA64A1" w:rsidRPr="0039620F" w:rsidRDefault="00DA64A1" w:rsidP="00FE3587">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sidRPr="00FE3587">
        <w:rPr>
          <w:rFonts w:ascii="Verdana" w:hAnsi="Verdana"/>
          <w:noProof/>
          <w:sz w:val="21"/>
          <w:szCs w:val="21"/>
          <w:lang w:val="en-GB"/>
        </w:rPr>
        <w:t xml:space="preserve">https://youtu.be/6bgV729pgJg </w:t>
      </w:r>
      <w:r w:rsidR="00413399" w:rsidRPr="0039620F">
        <w:rPr>
          <w:rFonts w:ascii="Verdana" w:hAnsi="Verdana"/>
          <w:sz w:val="21"/>
          <w:szCs w:val="21"/>
          <w:lang w:val="en-GB"/>
        </w:rPr>
        <w:fldChar w:fldCharType="end"/>
      </w:r>
    </w:p>
    <w:p w14:paraId="00B66F57" w14:textId="77777777" w:rsidR="00DA64A1" w:rsidRPr="0039620F" w:rsidRDefault="00DA64A1" w:rsidP="00AA000E">
      <w:pPr>
        <w:rPr>
          <w:rFonts w:ascii="Verdana" w:hAnsi="Verdana"/>
          <w:sz w:val="21"/>
          <w:szCs w:val="21"/>
        </w:rPr>
      </w:pPr>
    </w:p>
    <w:p w14:paraId="71D9FB06" w14:textId="78AF97AC"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45792" w:rsidRPr="00F45792">
        <w:rPr>
          <w:rFonts w:ascii="Verdana" w:hAnsi="Verdana"/>
          <w:noProof/>
          <w:sz w:val="21"/>
          <w:szCs w:val="21"/>
          <w:lang w:val="en-GB"/>
        </w:rPr>
        <w:t>Building Trust One Tweet at a Time: Using Digital Media to Build a Strong, Credible Brand in the Public Health Sector</w:t>
      </w:r>
      <w:r w:rsidR="00F45792">
        <w:rPr>
          <w:rFonts w:ascii="Verdana" w:hAnsi="Verdana"/>
          <w:noProof/>
          <w:sz w:val="21"/>
          <w:szCs w:val="21"/>
          <w:lang w:val="en-GB"/>
        </w:rPr>
        <w:t xml:space="preserve"> Webinar [18:40]</w:t>
      </w:r>
      <w:r w:rsidR="00413399" w:rsidRPr="0039620F">
        <w:rPr>
          <w:rFonts w:ascii="Verdana" w:hAnsi="Verdana"/>
          <w:sz w:val="21"/>
          <w:szCs w:val="21"/>
          <w:lang w:val="en-GB"/>
        </w:rPr>
        <w:fldChar w:fldCharType="end"/>
      </w:r>
    </w:p>
    <w:p w14:paraId="52800BA4" w14:textId="4767FB2A" w:rsidR="00DA64A1" w:rsidRPr="0039620F" w:rsidRDefault="00DA64A1" w:rsidP="00F45792">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45792" w:rsidRPr="00F45792">
        <w:rPr>
          <w:rFonts w:ascii="Verdana" w:hAnsi="Verdana"/>
          <w:noProof/>
          <w:sz w:val="21"/>
          <w:szCs w:val="21"/>
          <w:lang w:val="en-GB"/>
        </w:rPr>
        <w:t>Gates Institute</w:t>
      </w:r>
      <w:r w:rsidR="00F45792">
        <w:rPr>
          <w:rFonts w:ascii="Verdana" w:hAnsi="Verdana"/>
          <w:noProof/>
          <w:sz w:val="21"/>
          <w:szCs w:val="21"/>
          <w:lang w:val="en-GB"/>
        </w:rPr>
        <w:t xml:space="preserve">, Johns Hopkins School of Public Health </w:t>
      </w:r>
      <w:r w:rsidR="00413399" w:rsidRPr="0039620F">
        <w:rPr>
          <w:rFonts w:ascii="Verdana" w:hAnsi="Verdana"/>
          <w:sz w:val="21"/>
          <w:szCs w:val="21"/>
          <w:lang w:val="en-GB"/>
        </w:rPr>
        <w:fldChar w:fldCharType="end"/>
      </w:r>
    </w:p>
    <w:p w14:paraId="154B7EB4" w14:textId="5A94AF36"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E3587">
        <w:rPr>
          <w:rFonts w:ascii="Verdana" w:hAnsi="Verdana"/>
          <w:noProof/>
          <w:sz w:val="21"/>
          <w:szCs w:val="21"/>
          <w:lang w:val="en-GB"/>
        </w:rPr>
        <w:t>23 June 2018</w:t>
      </w:r>
      <w:r w:rsidR="00413399" w:rsidRPr="0039620F">
        <w:rPr>
          <w:rFonts w:ascii="Verdana" w:hAnsi="Verdana"/>
          <w:sz w:val="21"/>
          <w:szCs w:val="21"/>
          <w:lang w:val="en-GB"/>
        </w:rPr>
        <w:fldChar w:fldCharType="end"/>
      </w:r>
    </w:p>
    <w:p w14:paraId="0C4876FE" w14:textId="398F2A02"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45792" w:rsidRPr="00F45792">
        <w:rPr>
          <w:rFonts w:ascii="Verdana" w:hAnsi="Verdana"/>
          <w:noProof/>
          <w:sz w:val="21"/>
          <w:szCs w:val="21"/>
          <w:lang w:val="en-GB"/>
        </w:rPr>
        <w:t>https://youtu.be/B2ymc_McPXg</w:t>
      </w:r>
      <w:r w:rsidR="00413399" w:rsidRPr="0039620F">
        <w:rPr>
          <w:rFonts w:ascii="Verdana" w:hAnsi="Verdana"/>
          <w:sz w:val="21"/>
          <w:szCs w:val="21"/>
          <w:lang w:val="en-GB"/>
        </w:rPr>
        <w:fldChar w:fldCharType="end"/>
      </w:r>
    </w:p>
    <w:p w14:paraId="53099935" w14:textId="77777777" w:rsidR="00DA64A1" w:rsidRPr="0039620F" w:rsidRDefault="00DA64A1" w:rsidP="00DA64A1">
      <w:pPr>
        <w:rPr>
          <w:rFonts w:ascii="Verdana" w:hAnsi="Verdana"/>
          <w:b/>
          <w:bCs/>
          <w:sz w:val="21"/>
          <w:szCs w:val="21"/>
        </w:rPr>
      </w:pPr>
    </w:p>
    <w:p w14:paraId="2920F760" w14:textId="77777777" w:rsidR="00F45792" w:rsidRDefault="00DA64A1" w:rsidP="00DA64A1">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14:paraId="44DFC252" w14:textId="77777777" w:rsidR="00F45792" w:rsidRPr="00F45792" w:rsidRDefault="00F45792" w:rsidP="00F45792">
      <w:pPr>
        <w:rPr>
          <w:rFonts w:ascii="Verdana" w:hAnsi="Verdana"/>
          <w:noProof/>
          <w:sz w:val="21"/>
          <w:szCs w:val="21"/>
        </w:rPr>
      </w:pPr>
      <w:r w:rsidRPr="00F45792">
        <w:rPr>
          <w:rFonts w:ascii="Verdana" w:hAnsi="Verdana"/>
          <w:noProof/>
          <w:sz w:val="21"/>
          <w:szCs w:val="21"/>
        </w:rPr>
        <w:t>Title:  Undaunted: Stories from the Front Line</w:t>
      </w:r>
    </w:p>
    <w:p w14:paraId="572E9071" w14:textId="77777777" w:rsidR="00F45792" w:rsidRPr="00F45792" w:rsidRDefault="00F45792" w:rsidP="00F45792">
      <w:pPr>
        <w:rPr>
          <w:rFonts w:ascii="Verdana" w:hAnsi="Verdana"/>
          <w:noProof/>
          <w:sz w:val="21"/>
          <w:szCs w:val="21"/>
        </w:rPr>
      </w:pPr>
      <w:r w:rsidRPr="00F45792">
        <w:rPr>
          <w:rFonts w:ascii="Verdana" w:hAnsi="Verdana"/>
          <w:noProof/>
          <w:sz w:val="21"/>
          <w:szCs w:val="21"/>
        </w:rPr>
        <w:t xml:space="preserve"> Publisher: The Aspen Institute</w:t>
      </w:r>
    </w:p>
    <w:p w14:paraId="306811EC" w14:textId="77777777" w:rsidR="00F45792" w:rsidRPr="00F45792" w:rsidRDefault="00F45792" w:rsidP="00F45792">
      <w:pPr>
        <w:rPr>
          <w:rFonts w:ascii="Verdana" w:hAnsi="Verdana"/>
          <w:noProof/>
          <w:sz w:val="21"/>
          <w:szCs w:val="21"/>
        </w:rPr>
      </w:pPr>
      <w:r w:rsidRPr="00F45792">
        <w:rPr>
          <w:rFonts w:ascii="Verdana" w:hAnsi="Verdana"/>
          <w:noProof/>
          <w:sz w:val="21"/>
          <w:szCs w:val="21"/>
        </w:rPr>
        <w:t>Date of Publication: 23 June 2018</w:t>
      </w:r>
    </w:p>
    <w:p w14:paraId="2376C243" w14:textId="77777777" w:rsidR="00F45792" w:rsidRDefault="00F45792" w:rsidP="00F45792">
      <w:pPr>
        <w:rPr>
          <w:rFonts w:ascii="Verdana" w:hAnsi="Verdana"/>
          <w:noProof/>
          <w:sz w:val="21"/>
          <w:szCs w:val="21"/>
        </w:rPr>
      </w:pPr>
      <w:r w:rsidRPr="00F45792">
        <w:rPr>
          <w:rFonts w:ascii="Verdana" w:hAnsi="Verdana"/>
          <w:noProof/>
          <w:sz w:val="21"/>
          <w:szCs w:val="21"/>
        </w:rPr>
        <w:t>Web link: https://youtu.be/uVGHcQPs0PE</w:t>
      </w:r>
    </w:p>
    <w:p w14:paraId="19AC93CB" w14:textId="77777777" w:rsidR="00F45792" w:rsidRDefault="00F45792" w:rsidP="00F45792">
      <w:pPr>
        <w:rPr>
          <w:rFonts w:ascii="Verdana" w:hAnsi="Verdana"/>
          <w:noProof/>
          <w:sz w:val="21"/>
          <w:szCs w:val="21"/>
        </w:rPr>
      </w:pPr>
    </w:p>
    <w:p w14:paraId="3247632B" w14:textId="1E07509F" w:rsidR="00DA64A1" w:rsidRPr="0039620F" w:rsidRDefault="00413399" w:rsidP="00F45792">
      <w:pPr>
        <w:rPr>
          <w:rFonts w:ascii="Verdana" w:hAnsi="Verdana"/>
          <w:sz w:val="21"/>
          <w:szCs w:val="21"/>
        </w:rPr>
      </w:pPr>
      <w:r w:rsidRPr="0039620F">
        <w:rPr>
          <w:rFonts w:ascii="Verdana" w:hAnsi="Verdana"/>
          <w:sz w:val="21"/>
          <w:szCs w:val="21"/>
        </w:rPr>
        <w:fldChar w:fldCharType="end"/>
      </w:r>
    </w:p>
    <w:p w14:paraId="77B42516" w14:textId="77777777" w:rsidR="00C24C9C" w:rsidRPr="0039620F" w:rsidRDefault="00C24C9C" w:rsidP="00AA000E">
      <w:pPr>
        <w:rPr>
          <w:rFonts w:ascii="Verdana" w:hAnsi="Verdana"/>
          <w:sz w:val="21"/>
          <w:szCs w:val="21"/>
        </w:rPr>
      </w:pPr>
    </w:p>
    <w:p w14:paraId="54FFAD3C"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6FA5B488"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430BA829" w14:textId="77777777" w:rsidR="005B3175" w:rsidRPr="0039620F" w:rsidRDefault="005B3175" w:rsidP="005B3175">
      <w:pPr>
        <w:shd w:val="clear" w:color="auto" w:fill="FFFFFF"/>
        <w:outlineLvl w:val="3"/>
        <w:rPr>
          <w:rFonts w:ascii="Verdana" w:hAnsi="Verdana"/>
          <w:b/>
          <w:sz w:val="21"/>
          <w:szCs w:val="21"/>
        </w:rPr>
      </w:pPr>
    </w:p>
    <w:p w14:paraId="313F1652"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5C481111" w14:textId="77777777" w:rsidR="00AA000E" w:rsidRPr="0039620F" w:rsidRDefault="00AA000E" w:rsidP="00AA000E">
      <w:pPr>
        <w:rPr>
          <w:rFonts w:ascii="Verdana" w:hAnsi="Verdana"/>
          <w:sz w:val="21"/>
          <w:szCs w:val="21"/>
        </w:rPr>
      </w:pPr>
    </w:p>
    <w:p w14:paraId="2C644ABF" w14:textId="77777777" w:rsidR="00FA6EE4" w:rsidRPr="00FA6EE4" w:rsidRDefault="00413399" w:rsidP="00FA6EE4">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A6EE4" w:rsidRPr="00FA6EE4">
        <w:rPr>
          <w:rFonts w:ascii="Verdana" w:hAnsi="Verdana"/>
          <w:noProof/>
          <w:sz w:val="21"/>
          <w:szCs w:val="21"/>
        </w:rPr>
        <w:t xml:space="preserve">In my role as the Special Rapporteur on the right of everyone to the enjoyment of the highest attainable standard of physical and mental health I would be dedicated to monitoring the states commitments to the obligations to respect, protect and fulfil the right to health.  Crucial to this is the resourcing of and accountability to creating conditions that ensure universal health access. </w:t>
      </w:r>
    </w:p>
    <w:p w14:paraId="1E944CEB" w14:textId="2B1FB0D3" w:rsidR="00FA6EE4" w:rsidRPr="00FA6EE4" w:rsidRDefault="00FA6EE4" w:rsidP="00FA6EE4">
      <w:pPr>
        <w:rPr>
          <w:rFonts w:ascii="Verdana" w:hAnsi="Verdana"/>
          <w:noProof/>
          <w:sz w:val="21"/>
          <w:szCs w:val="21"/>
        </w:rPr>
      </w:pPr>
      <w:r w:rsidRPr="00FA6EE4">
        <w:rPr>
          <w:rFonts w:ascii="Verdana" w:hAnsi="Verdana"/>
          <w:noProof/>
          <w:sz w:val="21"/>
          <w:szCs w:val="21"/>
        </w:rPr>
        <w:t xml:space="preserve">I have worked in the frontline of issues impacting health and know the intersection of gender, class, disability, climate change, migration impacts on health. </w:t>
      </w:r>
    </w:p>
    <w:p w14:paraId="53C3ABBE" w14:textId="5550A141" w:rsidR="00AA000E" w:rsidRPr="0039620F" w:rsidRDefault="00FA6EE4" w:rsidP="00FA6EE4">
      <w:pPr>
        <w:rPr>
          <w:rFonts w:ascii="Verdana" w:hAnsi="Verdana"/>
          <w:sz w:val="21"/>
          <w:szCs w:val="21"/>
        </w:rPr>
      </w:pPr>
      <w:r w:rsidRPr="00FA6EE4">
        <w:rPr>
          <w:rFonts w:ascii="Verdana" w:hAnsi="Verdana"/>
          <w:noProof/>
          <w:sz w:val="21"/>
          <w:szCs w:val="21"/>
        </w:rPr>
        <w:t xml:space="preserve">Through empathy, servitude and thought leadership, I </w:t>
      </w:r>
      <w:r w:rsidR="006B4593">
        <w:rPr>
          <w:rFonts w:ascii="Verdana" w:hAnsi="Verdana"/>
          <w:noProof/>
          <w:sz w:val="21"/>
          <w:szCs w:val="21"/>
        </w:rPr>
        <w:t>am</w:t>
      </w:r>
      <w:r w:rsidRPr="00FA6EE4">
        <w:rPr>
          <w:rFonts w:ascii="Verdana" w:hAnsi="Verdana"/>
          <w:noProof/>
          <w:sz w:val="21"/>
          <w:szCs w:val="21"/>
        </w:rPr>
        <w:t xml:space="preserve"> conscientious and </w:t>
      </w:r>
      <w:r w:rsidR="00974DD9">
        <w:rPr>
          <w:rFonts w:ascii="Verdana" w:hAnsi="Verdana"/>
          <w:noProof/>
          <w:sz w:val="21"/>
          <w:szCs w:val="21"/>
        </w:rPr>
        <w:t xml:space="preserve">have the </w:t>
      </w:r>
      <w:r w:rsidR="00B45F9B">
        <w:rPr>
          <w:rFonts w:ascii="Verdana" w:hAnsi="Verdana"/>
          <w:noProof/>
          <w:sz w:val="21"/>
          <w:szCs w:val="21"/>
        </w:rPr>
        <w:t>time</w:t>
      </w:r>
      <w:r w:rsidR="0015750D">
        <w:rPr>
          <w:rFonts w:ascii="Verdana" w:hAnsi="Verdana"/>
          <w:noProof/>
          <w:sz w:val="21"/>
          <w:szCs w:val="21"/>
        </w:rPr>
        <w:t xml:space="preserve"> required</w:t>
      </w:r>
      <w:r w:rsidR="00B45F9B">
        <w:rPr>
          <w:rFonts w:ascii="Verdana" w:hAnsi="Verdana"/>
          <w:noProof/>
          <w:sz w:val="21"/>
          <w:szCs w:val="21"/>
        </w:rPr>
        <w:t xml:space="preserve"> per year to </w:t>
      </w:r>
      <w:r w:rsidRPr="00FA6EE4">
        <w:rPr>
          <w:rFonts w:ascii="Verdana" w:hAnsi="Verdana"/>
          <w:noProof/>
          <w:sz w:val="21"/>
          <w:szCs w:val="21"/>
        </w:rPr>
        <w:t>dedicate</w:t>
      </w:r>
      <w:r w:rsidR="00B45F9B">
        <w:rPr>
          <w:rFonts w:ascii="Verdana" w:hAnsi="Verdana"/>
          <w:noProof/>
          <w:sz w:val="21"/>
          <w:szCs w:val="21"/>
        </w:rPr>
        <w:t xml:space="preserve"> </w:t>
      </w:r>
      <w:r w:rsidRPr="00FA6EE4">
        <w:rPr>
          <w:rFonts w:ascii="Verdana" w:hAnsi="Verdana"/>
          <w:noProof/>
          <w:sz w:val="21"/>
          <w:szCs w:val="21"/>
        </w:rPr>
        <w:t xml:space="preserve">for various tasks of the office. I will continue to utilize my expertise informed by the Universal Declaration of Human Rights to achieve Vision 2030 and beyond. Key is to ensure that governments, private sector, communities and UN agencies work together to ensure people achieve their full potential; can access information to enable informed choices, free from discrimination, coercion, and violence.  It is an honor to be positioned, through the OHCHR, to ensure the attainment of the highest possible standard of health for all. </w:t>
      </w:r>
      <w:r w:rsidR="00413399" w:rsidRPr="0039620F">
        <w:rPr>
          <w:rFonts w:ascii="Verdana" w:hAnsi="Verdana"/>
          <w:sz w:val="21"/>
          <w:szCs w:val="21"/>
        </w:rPr>
        <w:fldChar w:fldCharType="end"/>
      </w:r>
    </w:p>
    <w:p w14:paraId="14A06773" w14:textId="77777777" w:rsidR="00C9658A" w:rsidRDefault="00C9658A">
      <w:pPr>
        <w:rPr>
          <w:rFonts w:ascii="Verdana" w:hAnsi="Verdana"/>
          <w:sz w:val="21"/>
          <w:szCs w:val="21"/>
        </w:rPr>
      </w:pPr>
    </w:p>
    <w:p w14:paraId="68AD6EEE"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60859D97"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Indicate whether you have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00FB90BC" w14:textId="716F3AB6"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911D97">
        <w:rPr>
          <w:rFonts w:ascii="Verdana" w:hAnsi="Verdana"/>
          <w:b/>
          <w:sz w:val="21"/>
          <w:szCs w:val="21"/>
        </w:rPr>
      </w:r>
      <w:r w:rsidR="00911D97">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ndicate this if you are self-nominating)</w:t>
      </w:r>
    </w:p>
    <w:p w14:paraId="4DEC3ED5"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911D97">
        <w:rPr>
          <w:rFonts w:ascii="Verdana" w:hAnsi="Verdana"/>
          <w:b/>
          <w:sz w:val="21"/>
          <w:szCs w:val="21"/>
        </w:rPr>
      </w:r>
      <w:r w:rsidR="00911D97">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7B33569B"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911D97">
        <w:rPr>
          <w:rFonts w:ascii="Verdana" w:hAnsi="Verdana"/>
          <w:b/>
          <w:sz w:val="21"/>
          <w:szCs w:val="21"/>
        </w:rPr>
      </w:r>
      <w:r w:rsidR="00911D97">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14:paraId="7B8E6CD2"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911D97">
        <w:rPr>
          <w:rFonts w:ascii="Verdana" w:hAnsi="Verdana"/>
          <w:b/>
          <w:sz w:val="21"/>
          <w:szCs w:val="21"/>
        </w:rPr>
      </w:r>
      <w:r w:rsidR="00911D97">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21F19F83" w14:textId="6639BFA3"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911D97">
        <w:rPr>
          <w:rFonts w:ascii="Verdana" w:hAnsi="Verdana"/>
          <w:b/>
          <w:sz w:val="21"/>
          <w:szCs w:val="21"/>
        </w:rPr>
      </w:r>
      <w:r w:rsidR="00911D97">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4D813BBB" w14:textId="6874B620"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911D97">
        <w:rPr>
          <w:rFonts w:ascii="Verdana" w:hAnsi="Verdana"/>
          <w:b/>
          <w:sz w:val="21"/>
          <w:szCs w:val="21"/>
        </w:rPr>
      </w:r>
      <w:r w:rsidR="00911D97">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71DD5849"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911D97">
        <w:rPr>
          <w:rFonts w:ascii="Verdana" w:hAnsi="Verdana"/>
          <w:b/>
          <w:sz w:val="21"/>
          <w:szCs w:val="21"/>
        </w:rPr>
      </w:r>
      <w:r w:rsidR="00911D97">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5390E32D" w14:textId="77777777" w:rsidR="000718F1" w:rsidRDefault="000718F1" w:rsidP="000718F1">
      <w:pPr>
        <w:rPr>
          <w:rFonts w:ascii="Verdana" w:hAnsi="Verdana"/>
          <w:b/>
          <w:sz w:val="21"/>
          <w:szCs w:val="21"/>
        </w:rPr>
      </w:pPr>
    </w:p>
    <w:p w14:paraId="78681C85"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14:paraId="4D1B1F17"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24848A1A" w14:textId="77777777" w:rsidR="00FD1148" w:rsidRPr="000718F1" w:rsidRDefault="00FD1148" w:rsidP="000718F1">
      <w:pPr>
        <w:rPr>
          <w:rFonts w:ascii="Verdana" w:hAnsi="Verdana"/>
          <w:b/>
          <w:sz w:val="21"/>
          <w:szCs w:val="21"/>
        </w:rPr>
      </w:pPr>
    </w:p>
    <w:p w14:paraId="0BB2CBA2" w14:textId="77777777" w:rsidR="00797F37" w:rsidRPr="00C80E70" w:rsidRDefault="00C9658A">
      <w:pPr>
        <w:rPr>
          <w:rFonts w:ascii="Verdana" w:hAnsi="Verdana"/>
          <w:sz w:val="8"/>
          <w:szCs w:val="8"/>
        </w:rPr>
      </w:pPr>
      <w:r w:rsidRPr="0039620F">
        <w:rPr>
          <w:rFonts w:ascii="Verdana" w:hAnsi="Verdana"/>
          <w:sz w:val="21"/>
          <w:szCs w:val="21"/>
        </w:rPr>
        <w:br w:type="page"/>
      </w:r>
    </w:p>
    <w:p w14:paraId="653AC491"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included in the space </w:t>
      </w:r>
      <w:r w:rsidR="007621ED" w:rsidRPr="0039620F">
        <w:rPr>
          <w:rFonts w:ascii="Verdana" w:hAnsi="Verdana"/>
          <w:bCs/>
          <w:sz w:val="21"/>
          <w:szCs w:val="21"/>
          <w:lang w:val="en-GB"/>
        </w:rPr>
        <w:t xml:space="preserve">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and signed 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1A93C9CB" w14:textId="77777777" w:rsidR="00105E60" w:rsidRPr="0039620F" w:rsidRDefault="00105E60" w:rsidP="00105E60">
      <w:pPr>
        <w:rPr>
          <w:rFonts w:ascii="Verdana" w:hAnsi="Verdana"/>
          <w:b/>
          <w:bCs/>
          <w:sz w:val="21"/>
          <w:szCs w:val="21"/>
        </w:rPr>
      </w:pPr>
    </w:p>
    <w:p w14:paraId="0A42EDFE" w14:textId="77777777" w:rsidR="00EF7334" w:rsidRPr="00EF7334" w:rsidRDefault="00C07088" w:rsidP="00EF7334">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F7334" w:rsidRPr="00EF7334">
        <w:rPr>
          <w:rFonts w:ascii="Verdana" w:hAnsi="Verdana"/>
          <w:sz w:val="21"/>
          <w:szCs w:val="21"/>
        </w:rPr>
        <w:t xml:space="preserve">As a child growing up in Apartheid South Africa, I was only 12 years old when, together with billions of people, watched </w:t>
      </w:r>
      <w:proofErr w:type="spellStart"/>
      <w:r w:rsidR="00EF7334" w:rsidRPr="00EF7334">
        <w:rPr>
          <w:rFonts w:ascii="Verdana" w:hAnsi="Verdana"/>
          <w:sz w:val="21"/>
          <w:szCs w:val="21"/>
        </w:rPr>
        <w:t>Mr</w:t>
      </w:r>
      <w:proofErr w:type="spellEnd"/>
      <w:r w:rsidR="00EF7334" w:rsidRPr="00EF7334">
        <w:rPr>
          <w:rFonts w:ascii="Verdana" w:hAnsi="Verdana"/>
          <w:sz w:val="21"/>
          <w:szCs w:val="21"/>
        </w:rPr>
        <w:t xml:space="preserve"> Nelson Mandela sign into law the Constitution of South Africa in 1996.  Later as a young adult, I read on the action of the United Nations (UN) on South Africa in 1967 and the shared values of equality, equity and freedom from oppression contained in the Universal Declaration of Human Rights (UDHR) and the Constitution of South Africa.  The African Charter on Human and Peoples’ Rights adopted in 1981 provides a regional thread to the work to defend and promote human rights on the continent.</w:t>
      </w:r>
    </w:p>
    <w:p w14:paraId="44B0F2B4" w14:textId="77777777" w:rsidR="00EF7334" w:rsidRPr="00EF7334" w:rsidRDefault="00EF7334" w:rsidP="00EF7334">
      <w:pPr>
        <w:rPr>
          <w:rFonts w:ascii="Verdana" w:hAnsi="Verdana"/>
          <w:sz w:val="21"/>
          <w:szCs w:val="21"/>
        </w:rPr>
      </w:pPr>
    </w:p>
    <w:p w14:paraId="535BBD87" w14:textId="77777777" w:rsidR="00EF7334" w:rsidRPr="00EF7334" w:rsidRDefault="00EF7334" w:rsidP="00EF7334">
      <w:pPr>
        <w:rPr>
          <w:rFonts w:ascii="Verdana" w:hAnsi="Verdana"/>
          <w:sz w:val="21"/>
          <w:szCs w:val="21"/>
        </w:rPr>
      </w:pPr>
      <w:r w:rsidRPr="00EF7334">
        <w:rPr>
          <w:rFonts w:ascii="Verdana" w:hAnsi="Verdana"/>
          <w:sz w:val="21"/>
          <w:szCs w:val="21"/>
        </w:rPr>
        <w:t xml:space="preserve">The World Health </w:t>
      </w:r>
      <w:proofErr w:type="spellStart"/>
      <w:r w:rsidRPr="00EF7334">
        <w:rPr>
          <w:rFonts w:ascii="Verdana" w:hAnsi="Verdana"/>
          <w:sz w:val="21"/>
          <w:szCs w:val="21"/>
        </w:rPr>
        <w:t>Organisation’s</w:t>
      </w:r>
      <w:proofErr w:type="spellEnd"/>
      <w:r w:rsidRPr="00EF7334">
        <w:rPr>
          <w:rFonts w:ascii="Verdana" w:hAnsi="Verdana"/>
          <w:sz w:val="21"/>
          <w:szCs w:val="21"/>
        </w:rPr>
        <w:t xml:space="preserve"> (WHO) definition of health, the principles of medicine ‘being an advocate for the patient and communities’ informs my work of more than a decade as a doctor. As a medical student, it was evident how health is determined by various factors, I was determined to ensure that my work looks specifically to the rights of children, women, persons with disabilities or persons living with HIV/AIDS. Across the globe, factors such as biological or socio-economic and discrimination can be compounding factors to ill-health and inequality.  </w:t>
      </w:r>
    </w:p>
    <w:p w14:paraId="0182D198" w14:textId="77777777" w:rsidR="00EF7334" w:rsidRPr="00EF7334" w:rsidRDefault="00EF7334" w:rsidP="00EF7334">
      <w:pPr>
        <w:rPr>
          <w:rFonts w:ascii="Verdana" w:hAnsi="Verdana"/>
          <w:sz w:val="21"/>
          <w:szCs w:val="21"/>
        </w:rPr>
      </w:pPr>
    </w:p>
    <w:p w14:paraId="12AF56C4" w14:textId="77777777" w:rsidR="00EF7334" w:rsidRPr="00EF7334" w:rsidRDefault="00EF7334" w:rsidP="00EF7334">
      <w:pPr>
        <w:rPr>
          <w:rFonts w:ascii="Verdana" w:hAnsi="Verdana"/>
          <w:sz w:val="21"/>
          <w:szCs w:val="21"/>
        </w:rPr>
      </w:pPr>
      <w:r w:rsidRPr="00EF7334">
        <w:rPr>
          <w:rFonts w:ascii="Verdana" w:hAnsi="Verdana"/>
          <w:sz w:val="21"/>
          <w:szCs w:val="21"/>
        </w:rPr>
        <w:t>I have been an advisor to the Technical Committee for the National Adolescent Sexual and Reproductive Health and Rights Framework Strategy in South Africa, successfully mobilizing across movements working on issues of children and adolescents, persons with disabilities, migrants and persons living with HIV/AIDS. I have briefed the United States Senate congressional staff on the impact of the Global Gag Rule globally and in the region. The Beijing Declaration and Platform for Action of the Fourth World Conference on Women (1995) has been instrumental in my ability to affirm human rights to health, holding governments accountable. On matters of gender-based violence, I have worked as a first responder and have been an expert witness in court, leaning on the work of the Committee on the Elimination of Discrimination against Women (CEDAW) to defend rights of the abused with an interest to ensure access to post violence care.</w:t>
      </w:r>
    </w:p>
    <w:p w14:paraId="6BA04690" w14:textId="77777777" w:rsidR="00EF7334" w:rsidRPr="00EF7334" w:rsidRDefault="00EF7334" w:rsidP="00EF7334">
      <w:pPr>
        <w:rPr>
          <w:rFonts w:ascii="Verdana" w:hAnsi="Verdana"/>
          <w:sz w:val="21"/>
          <w:szCs w:val="21"/>
        </w:rPr>
      </w:pPr>
    </w:p>
    <w:p w14:paraId="7EBFF1D7" w14:textId="77777777" w:rsidR="00EF7334" w:rsidRPr="00EF7334" w:rsidRDefault="00EF7334" w:rsidP="00EF7334">
      <w:pPr>
        <w:rPr>
          <w:rFonts w:ascii="Verdana" w:hAnsi="Verdana"/>
          <w:sz w:val="21"/>
          <w:szCs w:val="21"/>
        </w:rPr>
      </w:pPr>
    </w:p>
    <w:p w14:paraId="24ADC084" w14:textId="77777777" w:rsidR="00EF7334" w:rsidRPr="00EF7334" w:rsidRDefault="00EF7334" w:rsidP="00EF7334">
      <w:pPr>
        <w:rPr>
          <w:rFonts w:ascii="Verdana" w:hAnsi="Verdana"/>
          <w:sz w:val="21"/>
          <w:szCs w:val="21"/>
        </w:rPr>
      </w:pPr>
      <w:r w:rsidRPr="00EF7334">
        <w:rPr>
          <w:rFonts w:ascii="Verdana" w:hAnsi="Verdana"/>
          <w:sz w:val="21"/>
          <w:szCs w:val="21"/>
        </w:rPr>
        <w:t>In 2017 I briefed UNFPA Executive Director and UN Secretary General’s Envoy on Youth on sexual and reproductive health and rights in the region.  In 2019, I briefed the Independent Expert on the enjoyment of human rights by persons with albinism, on her country visit to South Africa. I was invited in 2020, to a 2-day meeting with UNAIDS Executive Director, during her global consultative process to inform the strategy for UNAIDS.  I understand the importance of collaboration within UN entities in promoting respect for human rights.</w:t>
      </w:r>
    </w:p>
    <w:p w14:paraId="38BF41B9" w14:textId="77777777" w:rsidR="00EF7334" w:rsidRPr="00EF7334" w:rsidRDefault="00EF7334" w:rsidP="00EF7334">
      <w:pPr>
        <w:rPr>
          <w:rFonts w:ascii="Verdana" w:hAnsi="Verdana"/>
          <w:sz w:val="21"/>
          <w:szCs w:val="21"/>
        </w:rPr>
      </w:pPr>
    </w:p>
    <w:p w14:paraId="1C4931C6" w14:textId="77777777" w:rsidR="00EF7334" w:rsidRPr="00EF7334" w:rsidRDefault="00EF7334" w:rsidP="00EF7334">
      <w:pPr>
        <w:rPr>
          <w:rFonts w:ascii="Verdana" w:hAnsi="Verdana"/>
          <w:sz w:val="21"/>
          <w:szCs w:val="21"/>
        </w:rPr>
      </w:pPr>
    </w:p>
    <w:p w14:paraId="32B11F6D" w14:textId="3F072B0F" w:rsidR="00294292" w:rsidRPr="0039620F" w:rsidRDefault="00EF7334" w:rsidP="00EF7334">
      <w:pPr>
        <w:rPr>
          <w:rFonts w:ascii="Verdana" w:hAnsi="Verdana"/>
          <w:b/>
          <w:bCs/>
          <w:sz w:val="21"/>
          <w:szCs w:val="21"/>
        </w:rPr>
      </w:pPr>
      <w:r w:rsidRPr="00EF7334">
        <w:rPr>
          <w:rFonts w:ascii="Verdana" w:hAnsi="Verdana"/>
          <w:sz w:val="21"/>
          <w:szCs w:val="21"/>
        </w:rPr>
        <w:t xml:space="preserve">In my current role as Commissioner at the Commission on Gender Equality (CGE), a national human right institution, I led the country delegation to the 77th session, Pre-working sessional group, presenting South Africa’s progress in March 2020.  I monitor implementation of recommendations, international treaties and resolutions, budgets and allocation trends to hold public and private entities accountable. My lived experience of being a woman, from the global south, in Africa, together with my expertise in the field of human rights and health, in working </w:t>
      </w:r>
      <w:r w:rsidRPr="00EF7334">
        <w:rPr>
          <w:rFonts w:ascii="Verdana" w:hAnsi="Verdana"/>
          <w:sz w:val="21"/>
          <w:szCs w:val="21"/>
        </w:rPr>
        <w:lastRenderedPageBreak/>
        <w:t>with government, global aid agencies, civil society, human rights institutions; working through data, investigations and hearings; recommending policy or legislative changes, I will draw on my strengths and advance on the expansive experience and unwavering commitment to human rights, to ensure the gains previously made are protected, that the mandate of the Special Rapporteur is achieved for individuals, communities across the world.  Mine is a duty of servitude to ensure the right of everyone to enjoy the highest attainable standard of physical and mental health.</w:t>
      </w:r>
      <w:r w:rsidR="00A965BF" w:rsidRPr="00A965BF">
        <w:rPr>
          <w:rFonts w:ascii="Verdana" w:hAnsi="Verdana"/>
          <w:noProof/>
          <w:sz w:val="21"/>
          <w:szCs w:val="21"/>
        </w:rPr>
        <w:t xml:space="preserve"> </w:t>
      </w:r>
      <w:r w:rsidR="00C07088" w:rsidRPr="0039620F">
        <w:rPr>
          <w:rFonts w:ascii="Verdana" w:hAnsi="Verdana"/>
          <w:sz w:val="21"/>
          <w:szCs w:val="21"/>
        </w:rPr>
        <w:fldChar w:fldCharType="end"/>
      </w:r>
    </w:p>
    <w:p w14:paraId="500F78A8" w14:textId="77777777" w:rsidR="00294292" w:rsidRPr="0039620F" w:rsidRDefault="00294292" w:rsidP="00105E60">
      <w:pPr>
        <w:rPr>
          <w:rFonts w:ascii="Verdana" w:hAnsi="Verdana"/>
          <w:b/>
          <w:bCs/>
          <w:sz w:val="21"/>
          <w:szCs w:val="21"/>
        </w:rPr>
      </w:pPr>
    </w:p>
    <w:p w14:paraId="7C94999F" w14:textId="77777777" w:rsidR="00105E60" w:rsidRPr="00C80E70" w:rsidRDefault="00105E60">
      <w:pPr>
        <w:rPr>
          <w:rFonts w:ascii="Verdana" w:hAnsi="Verdana"/>
          <w:sz w:val="8"/>
          <w:szCs w:val="8"/>
        </w:rPr>
      </w:pPr>
      <w:r w:rsidRPr="0039620F">
        <w:rPr>
          <w:rFonts w:ascii="Verdana" w:hAnsi="Verdana"/>
          <w:sz w:val="21"/>
          <w:szCs w:val="21"/>
        </w:rPr>
        <w:br w:type="page"/>
      </w:r>
    </w:p>
    <w:p w14:paraId="6BD66BBC"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1BEFF89F" w14:textId="77777777" w:rsidR="00C824A8" w:rsidRPr="00057A03" w:rsidRDefault="00C824A8">
      <w:pPr>
        <w:rPr>
          <w:rFonts w:ascii="Verdana" w:hAnsi="Verdana"/>
          <w:sz w:val="21"/>
          <w:szCs w:val="21"/>
        </w:rPr>
      </w:pPr>
    </w:p>
    <w:p w14:paraId="60219FD6"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04FDB7CD" w14:textId="77777777" w:rsidR="0086130C" w:rsidRPr="00057A03" w:rsidRDefault="0086130C">
      <w:pPr>
        <w:rPr>
          <w:rFonts w:ascii="Verdana" w:hAnsi="Verdana"/>
          <w:b/>
          <w:bCs/>
          <w:sz w:val="21"/>
          <w:szCs w:val="21"/>
        </w:rPr>
      </w:pPr>
    </w:p>
    <w:p w14:paraId="1480EBE6" w14:textId="60736373"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A042E">
        <w:rPr>
          <w:rFonts w:ascii="Verdana" w:hAnsi="Verdana"/>
          <w:b/>
          <w:bCs/>
          <w:noProof/>
          <w:sz w:val="21"/>
          <w:szCs w:val="21"/>
          <w:lang w:val="en-GB"/>
        </w:rPr>
        <w:t xml:space="preserve"> English</w:t>
      </w:r>
      <w:r w:rsidR="008A7441" w:rsidRPr="00057A03">
        <w:rPr>
          <w:rFonts w:ascii="Verdana" w:hAnsi="Verdana"/>
          <w:b/>
          <w:bCs/>
          <w:sz w:val="21"/>
          <w:szCs w:val="21"/>
          <w:lang w:val="en-GB"/>
        </w:rPr>
        <w:fldChar w:fldCharType="end"/>
      </w:r>
      <w:bookmarkEnd w:id="10"/>
    </w:p>
    <w:p w14:paraId="30E6816A" w14:textId="77777777" w:rsidR="0086130C" w:rsidRPr="00057A03" w:rsidRDefault="0086130C">
      <w:pPr>
        <w:rPr>
          <w:rFonts w:ascii="Verdana" w:hAnsi="Verdana"/>
          <w:b/>
          <w:bCs/>
          <w:sz w:val="21"/>
          <w:szCs w:val="21"/>
        </w:rPr>
      </w:pPr>
    </w:p>
    <w:p w14:paraId="15FF9574"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091543BC" w14:textId="77777777" w:rsidR="00AA000E" w:rsidRPr="00057A03" w:rsidRDefault="00AA000E">
      <w:pPr>
        <w:rPr>
          <w:rFonts w:ascii="Verdana" w:hAnsi="Verdana"/>
          <w:sz w:val="21"/>
          <w:szCs w:val="21"/>
        </w:rPr>
      </w:pPr>
    </w:p>
    <w:p w14:paraId="0FD42671" w14:textId="4C972B0A"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A042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8D377CB"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3A7902C" w14:textId="77777777" w:rsidR="00134144" w:rsidRPr="00057A03" w:rsidRDefault="00134144" w:rsidP="00134144">
      <w:pPr>
        <w:rPr>
          <w:rFonts w:ascii="Verdana" w:hAnsi="Verdana"/>
          <w:b/>
          <w:bCs/>
          <w:sz w:val="21"/>
          <w:szCs w:val="21"/>
          <w:lang w:val="en-GB"/>
        </w:rPr>
      </w:pPr>
    </w:p>
    <w:p w14:paraId="0E52B145" w14:textId="6610E64E"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A042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156749E8"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68B18B5" w14:textId="77777777" w:rsidR="00134144" w:rsidRPr="00057A03" w:rsidRDefault="00134144" w:rsidP="00134144">
      <w:pPr>
        <w:rPr>
          <w:rFonts w:ascii="Verdana" w:hAnsi="Verdana"/>
          <w:b/>
          <w:bCs/>
          <w:sz w:val="21"/>
          <w:szCs w:val="21"/>
          <w:lang w:val="en-GB"/>
        </w:rPr>
      </w:pPr>
    </w:p>
    <w:p w14:paraId="113F9FEA" w14:textId="13917DCB"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6A042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50E68469" w14:textId="2298F172"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F5565">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F5565">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F5565">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36729706" w14:textId="77777777" w:rsidR="00134144" w:rsidRPr="00057A03" w:rsidRDefault="00134144" w:rsidP="00134144">
      <w:pPr>
        <w:rPr>
          <w:rFonts w:ascii="Verdana" w:hAnsi="Verdana"/>
          <w:b/>
          <w:bCs/>
          <w:sz w:val="21"/>
          <w:szCs w:val="21"/>
          <w:lang w:val="en-GB"/>
        </w:rPr>
      </w:pPr>
    </w:p>
    <w:p w14:paraId="651883B7" w14:textId="2368BDC2"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F5565">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881E8B5"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AC950CE" w14:textId="21FF8778"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F5565">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082DBBCB"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5D89FCC3" w14:textId="77777777" w:rsidR="00134144" w:rsidRPr="00057A03" w:rsidRDefault="00134144" w:rsidP="00134144">
      <w:pPr>
        <w:rPr>
          <w:rFonts w:ascii="Verdana" w:hAnsi="Verdana"/>
          <w:b/>
          <w:bCs/>
          <w:sz w:val="21"/>
          <w:szCs w:val="21"/>
          <w:u w:val="single"/>
          <w:lang w:val="en-GB"/>
        </w:rPr>
      </w:pPr>
    </w:p>
    <w:p w14:paraId="11B2B084" w14:textId="7BA2370D"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F5565">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F2A6C1B"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69820B77"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3CFED542"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14:paraId="17481694" w14:textId="77777777" w:rsidR="0054536F" w:rsidRPr="00057A03" w:rsidRDefault="0054536F" w:rsidP="00A72E9F">
      <w:pPr>
        <w:rPr>
          <w:rFonts w:ascii="Verdana" w:hAnsi="Verdana"/>
          <w:b/>
          <w:bCs/>
          <w:sz w:val="21"/>
          <w:szCs w:val="21"/>
          <w:lang w:val="en-GB"/>
        </w:rPr>
      </w:pPr>
    </w:p>
    <w:p w14:paraId="4396D7D3"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proofErr w:type="gramStart"/>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proofErr w:type="gramEnd"/>
      <w:r w:rsidR="004108AE" w:rsidRPr="00057A03">
        <w:rPr>
          <w:rFonts w:ascii="Verdana" w:hAnsi="Verdana"/>
          <w:b/>
          <w:bCs/>
          <w:i/>
          <w:sz w:val="21"/>
          <w:szCs w:val="21"/>
          <w:lang w:val="en-GB"/>
        </w:rPr>
        <w:t xml:space="preserve">, </w:t>
      </w:r>
      <w:r w:rsidR="00AE5572">
        <w:rPr>
          <w:rFonts w:ascii="Verdana" w:hAnsi="Verdana"/>
          <w:b/>
          <w:bCs/>
          <w:i/>
          <w:sz w:val="21"/>
          <w:szCs w:val="21"/>
          <w:lang w:val="en-GB"/>
        </w:rPr>
        <w:t xml:space="preserve">1975-1977, </w:t>
      </w:r>
      <w:r w:rsidR="004108AE" w:rsidRPr="00057A03">
        <w:rPr>
          <w:rFonts w:ascii="Verdana" w:hAnsi="Verdana"/>
          <w:b/>
          <w:bCs/>
          <w:i/>
          <w:sz w:val="21"/>
          <w:szCs w:val="21"/>
          <w:lang w:val="en-GB"/>
        </w:rPr>
        <w:t xml:space="preserve">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If space in the table is insufficient, you may list more than one degree in a single row below, separating them by a blank line.</w:t>
      </w:r>
    </w:p>
    <w:p w14:paraId="0CE28C01"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2520E603" w14:textId="77777777" w:rsidTr="00976A5D">
        <w:trPr>
          <w:trHeight w:val="405"/>
        </w:trPr>
        <w:tc>
          <w:tcPr>
            <w:tcW w:w="6062" w:type="dxa"/>
            <w:shd w:val="clear" w:color="auto" w:fill="auto"/>
          </w:tcPr>
          <w:p w14:paraId="6A21A760"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281F03BD"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48DF38C9" w14:textId="77777777"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14:paraId="369249AB"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553B6DE5" w14:textId="77777777" w:rsidTr="00976A5D">
        <w:trPr>
          <w:trHeight w:val="377"/>
        </w:trPr>
        <w:tc>
          <w:tcPr>
            <w:tcW w:w="6062" w:type="dxa"/>
            <w:shd w:val="clear" w:color="auto" w:fill="auto"/>
          </w:tcPr>
          <w:p w14:paraId="7A24C01A" w14:textId="77777777" w:rsidR="00C10617" w:rsidRPr="00057A03" w:rsidRDefault="00C10617">
            <w:pPr>
              <w:rPr>
                <w:rFonts w:ascii="Verdana" w:hAnsi="Verdana"/>
                <w:sz w:val="21"/>
                <w:szCs w:val="21"/>
                <w:lang w:val="en-GB"/>
              </w:rPr>
            </w:pPr>
          </w:p>
          <w:bookmarkStart w:id="11" w:name="Text44"/>
          <w:p w14:paraId="6EEA9C6E" w14:textId="23610B22"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5565">
              <w:rPr>
                <w:rFonts w:ascii="Verdana" w:hAnsi="Verdana"/>
                <w:noProof/>
                <w:sz w:val="21"/>
                <w:szCs w:val="21"/>
                <w:lang w:val="en-GB"/>
              </w:rPr>
              <w:t>Bachelor of Medicine and Bachelor of Surgery (MBChB), Univer</w:t>
            </w:r>
            <w:r w:rsidR="00A86B6E">
              <w:rPr>
                <w:rFonts w:ascii="Verdana" w:hAnsi="Verdana"/>
                <w:noProof/>
                <w:sz w:val="21"/>
                <w:szCs w:val="21"/>
                <w:lang w:val="en-GB"/>
              </w:rPr>
              <w:t>si</w:t>
            </w:r>
            <w:r w:rsidR="00AF5565">
              <w:rPr>
                <w:rFonts w:ascii="Verdana" w:hAnsi="Verdana"/>
                <w:noProof/>
                <w:sz w:val="21"/>
                <w:szCs w:val="21"/>
                <w:lang w:val="en-GB"/>
              </w:rPr>
              <w:t>ty of</w:t>
            </w:r>
            <w:r w:rsidR="00A86B6E">
              <w:rPr>
                <w:rFonts w:ascii="Verdana" w:hAnsi="Verdana"/>
                <w:noProof/>
                <w:sz w:val="21"/>
                <w:szCs w:val="21"/>
                <w:lang w:val="en-GB"/>
              </w:rPr>
              <w:t xml:space="preserve"> Kwa-Zulu Natal, Full time</w:t>
            </w:r>
            <w:r w:rsidR="00AF5565">
              <w:rPr>
                <w:rFonts w:ascii="Verdana" w:hAnsi="Verdana"/>
                <w:noProof/>
                <w:sz w:val="21"/>
                <w:szCs w:val="21"/>
                <w:lang w:val="en-GB"/>
              </w:rPr>
              <w:t xml:space="preserve"> </w:t>
            </w:r>
            <w:r w:rsidRPr="00057A03">
              <w:rPr>
                <w:rFonts w:ascii="Verdana" w:hAnsi="Verdana"/>
                <w:sz w:val="21"/>
                <w:szCs w:val="21"/>
                <w:lang w:val="en-GB"/>
              </w:rPr>
              <w:fldChar w:fldCharType="end"/>
            </w:r>
            <w:bookmarkEnd w:id="11"/>
          </w:p>
        </w:tc>
        <w:tc>
          <w:tcPr>
            <w:tcW w:w="1843" w:type="dxa"/>
            <w:shd w:val="clear" w:color="auto" w:fill="auto"/>
          </w:tcPr>
          <w:p w14:paraId="398012E2" w14:textId="77777777" w:rsidR="006D28D4" w:rsidRPr="00057A03" w:rsidRDefault="006D28D4" w:rsidP="00D61A9B">
            <w:pPr>
              <w:jc w:val="center"/>
              <w:rPr>
                <w:rFonts w:ascii="Verdana" w:hAnsi="Verdana"/>
                <w:sz w:val="21"/>
                <w:szCs w:val="21"/>
                <w:lang w:val="en-GB"/>
              </w:rPr>
            </w:pPr>
          </w:p>
          <w:bookmarkStart w:id="12" w:name="Text45"/>
          <w:p w14:paraId="016149BD" w14:textId="2774EC08"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5565">
              <w:rPr>
                <w:rFonts w:ascii="Verdana" w:hAnsi="Verdana"/>
                <w:noProof/>
                <w:sz w:val="21"/>
                <w:szCs w:val="21"/>
                <w:lang w:val="en-GB"/>
              </w:rPr>
              <w:t>2003-2007</w:t>
            </w:r>
            <w:r w:rsidRPr="00057A03">
              <w:rPr>
                <w:rFonts w:ascii="Verdana" w:hAnsi="Verdana"/>
                <w:sz w:val="21"/>
                <w:szCs w:val="21"/>
                <w:lang w:val="en-GB"/>
              </w:rPr>
              <w:fldChar w:fldCharType="end"/>
            </w:r>
            <w:bookmarkEnd w:id="12"/>
          </w:p>
        </w:tc>
        <w:tc>
          <w:tcPr>
            <w:tcW w:w="2394" w:type="dxa"/>
            <w:shd w:val="clear" w:color="auto" w:fill="auto"/>
          </w:tcPr>
          <w:p w14:paraId="0C567EC7" w14:textId="77777777" w:rsidR="00C10617" w:rsidRPr="00057A03" w:rsidRDefault="00C10617">
            <w:pPr>
              <w:rPr>
                <w:rFonts w:ascii="Verdana" w:hAnsi="Verdana"/>
                <w:sz w:val="21"/>
                <w:szCs w:val="21"/>
                <w:lang w:val="en-GB"/>
              </w:rPr>
            </w:pPr>
          </w:p>
          <w:bookmarkStart w:id="13" w:name="Text22"/>
          <w:p w14:paraId="6D4A44B9" w14:textId="197BB884"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F5565">
              <w:rPr>
                <w:rFonts w:ascii="Verdana" w:hAnsi="Verdana"/>
                <w:noProof/>
                <w:sz w:val="21"/>
                <w:szCs w:val="21"/>
                <w:lang w:val="en-GB"/>
              </w:rPr>
              <w:t>Durban, South Africa</w:t>
            </w:r>
            <w:r w:rsidRPr="00057A03">
              <w:rPr>
                <w:rFonts w:ascii="Verdana" w:hAnsi="Verdana"/>
                <w:sz w:val="21"/>
                <w:szCs w:val="21"/>
                <w:lang w:val="en-GB"/>
              </w:rPr>
              <w:fldChar w:fldCharType="end"/>
            </w:r>
            <w:bookmarkEnd w:id="13"/>
          </w:p>
        </w:tc>
      </w:tr>
      <w:tr w:rsidR="00C10617" w:rsidRPr="00057A03" w14:paraId="1983D219" w14:textId="77777777" w:rsidTr="00976A5D">
        <w:trPr>
          <w:trHeight w:val="405"/>
        </w:trPr>
        <w:tc>
          <w:tcPr>
            <w:tcW w:w="6062" w:type="dxa"/>
            <w:shd w:val="clear" w:color="auto" w:fill="auto"/>
          </w:tcPr>
          <w:p w14:paraId="63F3D603" w14:textId="77777777" w:rsidR="00D2004C" w:rsidRPr="00057A03" w:rsidRDefault="00D2004C">
            <w:pPr>
              <w:rPr>
                <w:rFonts w:ascii="Verdana" w:hAnsi="Verdana"/>
                <w:sz w:val="21"/>
                <w:szCs w:val="21"/>
                <w:lang w:val="en-GB"/>
              </w:rPr>
            </w:pPr>
          </w:p>
          <w:bookmarkStart w:id="14" w:name="Text15"/>
          <w:p w14:paraId="1C66198B"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4"/>
          </w:p>
        </w:tc>
        <w:tc>
          <w:tcPr>
            <w:tcW w:w="1843" w:type="dxa"/>
            <w:shd w:val="clear" w:color="auto" w:fill="auto"/>
          </w:tcPr>
          <w:p w14:paraId="13EEA4EB" w14:textId="77777777" w:rsidR="00C10617" w:rsidRPr="00057A03" w:rsidRDefault="00C10617" w:rsidP="00D61A9B">
            <w:pPr>
              <w:jc w:val="center"/>
              <w:rPr>
                <w:rFonts w:ascii="Verdana" w:hAnsi="Verdana"/>
                <w:sz w:val="21"/>
                <w:szCs w:val="21"/>
                <w:lang w:val="en-GB"/>
              </w:rPr>
            </w:pPr>
          </w:p>
          <w:bookmarkStart w:id="15" w:name="Text19"/>
          <w:p w14:paraId="4539806C"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5"/>
          </w:p>
        </w:tc>
        <w:tc>
          <w:tcPr>
            <w:tcW w:w="2394" w:type="dxa"/>
            <w:shd w:val="clear" w:color="auto" w:fill="auto"/>
          </w:tcPr>
          <w:p w14:paraId="4A0079CA" w14:textId="77777777" w:rsidR="00C10617" w:rsidRPr="00057A03" w:rsidRDefault="00C10617">
            <w:pPr>
              <w:rPr>
                <w:rFonts w:ascii="Verdana" w:hAnsi="Verdana"/>
                <w:sz w:val="21"/>
                <w:szCs w:val="21"/>
                <w:lang w:val="en-GB"/>
              </w:rPr>
            </w:pPr>
          </w:p>
          <w:bookmarkStart w:id="16" w:name="Text23"/>
          <w:p w14:paraId="0F4D09F6"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6"/>
          </w:p>
        </w:tc>
      </w:tr>
      <w:tr w:rsidR="00C10617" w:rsidRPr="00057A03" w14:paraId="059BC18C" w14:textId="77777777" w:rsidTr="00976A5D">
        <w:trPr>
          <w:trHeight w:val="377"/>
        </w:trPr>
        <w:tc>
          <w:tcPr>
            <w:tcW w:w="6062" w:type="dxa"/>
            <w:shd w:val="clear" w:color="auto" w:fill="auto"/>
          </w:tcPr>
          <w:p w14:paraId="711FD79B" w14:textId="77777777" w:rsidR="00D2004C" w:rsidRPr="00057A03" w:rsidRDefault="00D2004C">
            <w:pPr>
              <w:rPr>
                <w:rFonts w:ascii="Verdana" w:hAnsi="Verdana"/>
                <w:sz w:val="21"/>
                <w:szCs w:val="21"/>
                <w:lang w:val="en-GB"/>
              </w:rPr>
            </w:pPr>
          </w:p>
          <w:bookmarkStart w:id="17" w:name="Text16"/>
          <w:p w14:paraId="6D9F3CEF"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7"/>
          </w:p>
        </w:tc>
        <w:tc>
          <w:tcPr>
            <w:tcW w:w="1843" w:type="dxa"/>
            <w:shd w:val="clear" w:color="auto" w:fill="auto"/>
          </w:tcPr>
          <w:p w14:paraId="10F17EC2" w14:textId="77777777" w:rsidR="00C10617" w:rsidRPr="00057A03" w:rsidRDefault="00C10617" w:rsidP="00D61A9B">
            <w:pPr>
              <w:jc w:val="center"/>
              <w:rPr>
                <w:rFonts w:ascii="Verdana" w:hAnsi="Verdana"/>
                <w:sz w:val="21"/>
                <w:szCs w:val="21"/>
                <w:lang w:val="en-GB"/>
              </w:rPr>
            </w:pPr>
          </w:p>
          <w:bookmarkStart w:id="18" w:name="Text20"/>
          <w:p w14:paraId="1B989B8A"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8"/>
          </w:p>
        </w:tc>
        <w:tc>
          <w:tcPr>
            <w:tcW w:w="2394" w:type="dxa"/>
            <w:shd w:val="clear" w:color="auto" w:fill="auto"/>
          </w:tcPr>
          <w:p w14:paraId="4893C66A" w14:textId="77777777" w:rsidR="00C10617" w:rsidRPr="00057A03" w:rsidRDefault="00C10617">
            <w:pPr>
              <w:rPr>
                <w:rFonts w:ascii="Verdana" w:hAnsi="Verdana"/>
                <w:sz w:val="21"/>
                <w:szCs w:val="21"/>
                <w:lang w:val="en-GB"/>
              </w:rPr>
            </w:pPr>
          </w:p>
          <w:bookmarkStart w:id="19" w:name="Text24"/>
          <w:p w14:paraId="682F9CB5"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9"/>
          </w:p>
        </w:tc>
      </w:tr>
      <w:tr w:rsidR="00C10617" w:rsidRPr="00057A03" w14:paraId="59A59F57" w14:textId="77777777" w:rsidTr="00976A5D">
        <w:trPr>
          <w:trHeight w:val="405"/>
        </w:trPr>
        <w:tc>
          <w:tcPr>
            <w:tcW w:w="6062" w:type="dxa"/>
            <w:shd w:val="clear" w:color="auto" w:fill="auto"/>
          </w:tcPr>
          <w:p w14:paraId="435CB9A7" w14:textId="77777777" w:rsidR="00D2004C" w:rsidRPr="00057A03" w:rsidRDefault="00D2004C">
            <w:pPr>
              <w:rPr>
                <w:rFonts w:ascii="Verdana" w:hAnsi="Verdana"/>
                <w:sz w:val="21"/>
                <w:szCs w:val="21"/>
                <w:lang w:val="en-GB"/>
              </w:rPr>
            </w:pPr>
          </w:p>
          <w:bookmarkStart w:id="20" w:name="Text17"/>
          <w:p w14:paraId="574B126F"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14:paraId="760F1333" w14:textId="77777777" w:rsidR="00C10617" w:rsidRPr="00057A03" w:rsidRDefault="00C10617" w:rsidP="00D61A9B">
            <w:pPr>
              <w:jc w:val="center"/>
              <w:rPr>
                <w:rFonts w:ascii="Verdana" w:hAnsi="Verdana"/>
                <w:sz w:val="21"/>
                <w:szCs w:val="21"/>
                <w:lang w:val="en-GB"/>
              </w:rPr>
            </w:pPr>
          </w:p>
          <w:bookmarkStart w:id="21" w:name="Text21"/>
          <w:p w14:paraId="3B60746D"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14:paraId="7E5F5ED3" w14:textId="77777777" w:rsidR="00C10617" w:rsidRPr="00057A03" w:rsidRDefault="00C10617">
            <w:pPr>
              <w:rPr>
                <w:rFonts w:ascii="Verdana" w:hAnsi="Verdana"/>
                <w:sz w:val="21"/>
                <w:szCs w:val="21"/>
                <w:lang w:val="en-GB"/>
              </w:rPr>
            </w:pPr>
          </w:p>
          <w:bookmarkStart w:id="22" w:name="Text25"/>
          <w:p w14:paraId="2BC5ADB4"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r w:rsidR="00BB3441" w:rsidRPr="00057A03" w14:paraId="76A5548B" w14:textId="77777777" w:rsidTr="00DC7C8D">
        <w:trPr>
          <w:trHeight w:val="405"/>
        </w:trPr>
        <w:tc>
          <w:tcPr>
            <w:tcW w:w="6062" w:type="dxa"/>
            <w:shd w:val="clear" w:color="auto" w:fill="auto"/>
          </w:tcPr>
          <w:p w14:paraId="41DEBB5A" w14:textId="77777777" w:rsidR="00BB3441" w:rsidRPr="00057A03" w:rsidRDefault="00BB3441" w:rsidP="00DC7C8D">
            <w:pPr>
              <w:rPr>
                <w:rFonts w:ascii="Verdana" w:hAnsi="Verdana"/>
                <w:sz w:val="21"/>
                <w:szCs w:val="21"/>
                <w:lang w:val="en-GB"/>
              </w:rPr>
            </w:pPr>
          </w:p>
          <w:p w14:paraId="18C63102"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14:paraId="0652CDE1" w14:textId="77777777" w:rsidR="00BB3441" w:rsidRPr="00057A03" w:rsidRDefault="00BB3441" w:rsidP="00DC7C8D">
            <w:pPr>
              <w:jc w:val="center"/>
              <w:rPr>
                <w:rFonts w:ascii="Verdana" w:hAnsi="Verdana"/>
                <w:sz w:val="21"/>
                <w:szCs w:val="21"/>
                <w:lang w:val="en-GB"/>
              </w:rPr>
            </w:pPr>
          </w:p>
          <w:p w14:paraId="31B0F466"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14:paraId="6C9CC7B7" w14:textId="77777777" w:rsidR="00BB3441" w:rsidRPr="00057A03" w:rsidRDefault="00BB3441" w:rsidP="00DC7C8D">
            <w:pPr>
              <w:rPr>
                <w:rFonts w:ascii="Verdana" w:hAnsi="Verdana"/>
                <w:sz w:val="21"/>
                <w:szCs w:val="21"/>
                <w:lang w:val="en-GB"/>
              </w:rPr>
            </w:pPr>
          </w:p>
          <w:p w14:paraId="55A6AF71"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3FA9582D" w14:textId="77777777" w:rsidR="000A65A5" w:rsidRPr="00057A03" w:rsidRDefault="000A65A5" w:rsidP="00DE4EAC">
      <w:pPr>
        <w:rPr>
          <w:rFonts w:ascii="Verdana" w:hAnsi="Verdana"/>
          <w:b/>
          <w:bCs/>
          <w:sz w:val="21"/>
          <w:szCs w:val="21"/>
          <w:lang w:val="en-GB"/>
        </w:rPr>
      </w:pPr>
    </w:p>
    <w:p w14:paraId="5EA87D9A"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00E77330"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14:paraId="4A3A9DAD" w14:textId="77777777" w:rsidR="0054536F" w:rsidRPr="00057A03" w:rsidRDefault="0054536F" w:rsidP="0054536F">
      <w:pPr>
        <w:rPr>
          <w:rFonts w:ascii="Verdana" w:hAnsi="Verdana"/>
          <w:b/>
          <w:bCs/>
          <w:sz w:val="21"/>
          <w:szCs w:val="21"/>
          <w:lang w:val="en-GB"/>
        </w:rPr>
      </w:pPr>
    </w:p>
    <w:p w14:paraId="45BFDA41"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you may list more than one position in a single row below, separating them by a blank line.</w:t>
      </w:r>
    </w:p>
    <w:p w14:paraId="6C24BDD6"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396D7401" w14:textId="77777777" w:rsidTr="00976A5D">
        <w:trPr>
          <w:trHeight w:val="433"/>
        </w:trPr>
        <w:tc>
          <w:tcPr>
            <w:tcW w:w="5973" w:type="dxa"/>
            <w:shd w:val="clear" w:color="auto" w:fill="auto"/>
          </w:tcPr>
          <w:p w14:paraId="5893ACDB"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345B3FFA"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2BB21B4F"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6ACE7618" w14:textId="77777777"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14:paraId="0D95731A"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1532510D" w14:textId="77777777" w:rsidTr="00976A5D">
        <w:trPr>
          <w:trHeight w:val="465"/>
        </w:trPr>
        <w:tc>
          <w:tcPr>
            <w:tcW w:w="5973" w:type="dxa"/>
            <w:shd w:val="clear" w:color="auto" w:fill="auto"/>
          </w:tcPr>
          <w:p w14:paraId="37080FBF" w14:textId="77777777" w:rsidR="000047D4" w:rsidRPr="00057A03" w:rsidRDefault="000047D4" w:rsidP="000047D4">
            <w:pPr>
              <w:rPr>
                <w:rFonts w:ascii="Verdana" w:hAnsi="Verdana"/>
                <w:sz w:val="21"/>
                <w:szCs w:val="21"/>
                <w:lang w:val="en-GB"/>
              </w:rPr>
            </w:pPr>
          </w:p>
          <w:p w14:paraId="4B50F3DE" w14:textId="4EA5387E" w:rsidR="00C10617"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86B6E">
              <w:rPr>
                <w:rFonts w:ascii="Verdana" w:hAnsi="Verdana"/>
                <w:noProof/>
                <w:sz w:val="21"/>
                <w:szCs w:val="21"/>
                <w:lang w:val="en-GB"/>
              </w:rPr>
              <w:t>Commission on Gender Euality, Commissioner</w:t>
            </w:r>
            <w:r w:rsidR="00F31935">
              <w:rPr>
                <w:rFonts w:ascii="Verdana" w:hAnsi="Verdana"/>
                <w:noProof/>
                <w:sz w:val="21"/>
                <w:szCs w:val="21"/>
                <w:lang w:val="en-GB"/>
              </w:rPr>
              <w:t xml:space="preserve">, Technical Expert, Oversight, </w:t>
            </w:r>
            <w:r w:rsidR="00D955C7">
              <w:rPr>
                <w:rFonts w:ascii="Verdana" w:hAnsi="Verdana"/>
                <w:noProof/>
                <w:sz w:val="21"/>
                <w:szCs w:val="21"/>
                <w:lang w:val="en-GB"/>
              </w:rPr>
              <w:t>Advance Gender E</w:t>
            </w:r>
            <w:r w:rsidR="0083769F">
              <w:rPr>
                <w:rFonts w:ascii="Verdana" w:hAnsi="Verdana"/>
                <w:noProof/>
                <w:sz w:val="21"/>
                <w:szCs w:val="21"/>
                <w:lang w:val="en-GB"/>
              </w:rPr>
              <w:t>quality. Full time.</w:t>
            </w:r>
            <w:r w:rsidRPr="00057A03">
              <w:rPr>
                <w:rFonts w:ascii="Verdana" w:hAnsi="Verdana"/>
                <w:sz w:val="21"/>
                <w:szCs w:val="21"/>
                <w:lang w:val="en-GB"/>
              </w:rPr>
              <w:fldChar w:fldCharType="end"/>
            </w:r>
            <w:bookmarkEnd w:id="23"/>
          </w:p>
        </w:tc>
        <w:tc>
          <w:tcPr>
            <w:tcW w:w="1890" w:type="dxa"/>
            <w:shd w:val="clear" w:color="auto" w:fill="auto"/>
          </w:tcPr>
          <w:p w14:paraId="7BA8718C" w14:textId="77777777" w:rsidR="00C10617" w:rsidRPr="00057A03" w:rsidRDefault="00C10617">
            <w:pPr>
              <w:rPr>
                <w:rFonts w:ascii="Verdana" w:hAnsi="Verdana"/>
                <w:sz w:val="21"/>
                <w:szCs w:val="21"/>
                <w:lang w:val="en-GB"/>
              </w:rPr>
            </w:pPr>
          </w:p>
          <w:p w14:paraId="08190944" w14:textId="37B4EEA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841E6">
              <w:rPr>
                <w:rFonts w:ascii="Verdana" w:hAnsi="Verdana"/>
                <w:noProof/>
                <w:sz w:val="21"/>
                <w:szCs w:val="21"/>
                <w:lang w:val="en-GB"/>
              </w:rPr>
              <w:t>2019</w:t>
            </w:r>
            <w:r w:rsidR="004823D9">
              <w:rPr>
                <w:rFonts w:ascii="Verdana" w:hAnsi="Verdana"/>
                <w:noProof/>
                <w:sz w:val="21"/>
                <w:szCs w:val="21"/>
                <w:lang w:val="en-GB"/>
              </w:rPr>
              <w:t>-</w:t>
            </w:r>
            <w:r w:rsidRPr="00057A03">
              <w:rPr>
                <w:rFonts w:ascii="Verdana" w:hAnsi="Verdana"/>
                <w:sz w:val="21"/>
                <w:szCs w:val="21"/>
                <w:lang w:val="en-GB"/>
              </w:rPr>
              <w:fldChar w:fldCharType="end"/>
            </w:r>
            <w:bookmarkEnd w:id="24"/>
          </w:p>
        </w:tc>
        <w:tc>
          <w:tcPr>
            <w:tcW w:w="2450" w:type="dxa"/>
            <w:shd w:val="clear" w:color="auto" w:fill="auto"/>
          </w:tcPr>
          <w:p w14:paraId="43851D7D" w14:textId="77777777" w:rsidR="00C10617" w:rsidRPr="00057A03" w:rsidRDefault="00C10617">
            <w:pPr>
              <w:rPr>
                <w:rFonts w:ascii="Verdana" w:hAnsi="Verdana"/>
                <w:sz w:val="21"/>
                <w:szCs w:val="21"/>
                <w:lang w:val="en-GB"/>
              </w:rPr>
            </w:pPr>
          </w:p>
          <w:p w14:paraId="64C92F8E" w14:textId="61C3B7E5"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841E6">
              <w:rPr>
                <w:rFonts w:ascii="Verdana" w:hAnsi="Verdana"/>
                <w:noProof/>
                <w:sz w:val="21"/>
                <w:szCs w:val="21"/>
                <w:lang w:val="en-GB"/>
              </w:rPr>
              <w:t>Johannesburg, South Africa</w:t>
            </w:r>
            <w:r w:rsidRPr="00057A03">
              <w:rPr>
                <w:rFonts w:ascii="Verdana" w:hAnsi="Verdana"/>
                <w:sz w:val="21"/>
                <w:szCs w:val="21"/>
                <w:lang w:val="en-GB"/>
              </w:rPr>
              <w:fldChar w:fldCharType="end"/>
            </w:r>
            <w:bookmarkEnd w:id="25"/>
          </w:p>
        </w:tc>
      </w:tr>
      <w:tr w:rsidR="00C10617" w:rsidRPr="00057A03" w14:paraId="42203179" w14:textId="77777777" w:rsidTr="00976A5D">
        <w:trPr>
          <w:trHeight w:val="433"/>
        </w:trPr>
        <w:tc>
          <w:tcPr>
            <w:tcW w:w="5973" w:type="dxa"/>
            <w:shd w:val="clear" w:color="auto" w:fill="auto"/>
          </w:tcPr>
          <w:p w14:paraId="465C19DE" w14:textId="77777777" w:rsidR="00C10617" w:rsidRPr="00057A03" w:rsidRDefault="00C10617">
            <w:pPr>
              <w:rPr>
                <w:rFonts w:ascii="Verdana" w:hAnsi="Verdana"/>
                <w:sz w:val="21"/>
                <w:szCs w:val="21"/>
                <w:lang w:val="en-GB"/>
              </w:rPr>
            </w:pPr>
          </w:p>
          <w:p w14:paraId="565931B0" w14:textId="050F493F"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12815">
              <w:rPr>
                <w:rFonts w:ascii="Verdana" w:hAnsi="Verdana"/>
                <w:sz w:val="21"/>
                <w:szCs w:val="21"/>
                <w:lang w:val="en-GB"/>
              </w:rPr>
              <w:t xml:space="preserve">DISA Clinic, </w:t>
            </w:r>
            <w:r w:rsidR="000B312B">
              <w:rPr>
                <w:rFonts w:ascii="Verdana" w:hAnsi="Verdana"/>
                <w:sz w:val="21"/>
                <w:szCs w:val="21"/>
                <w:lang w:val="en-GB"/>
              </w:rPr>
              <w:t>Medical Director</w:t>
            </w:r>
            <w:r w:rsidRPr="00057A03">
              <w:rPr>
                <w:rFonts w:ascii="Verdana" w:hAnsi="Verdana"/>
                <w:sz w:val="21"/>
                <w:szCs w:val="21"/>
                <w:lang w:val="en-GB"/>
              </w:rPr>
              <w:fldChar w:fldCharType="end"/>
            </w:r>
            <w:bookmarkEnd w:id="26"/>
          </w:p>
        </w:tc>
        <w:tc>
          <w:tcPr>
            <w:tcW w:w="1890" w:type="dxa"/>
            <w:shd w:val="clear" w:color="auto" w:fill="auto"/>
          </w:tcPr>
          <w:p w14:paraId="36D41730" w14:textId="77777777" w:rsidR="00C10617" w:rsidRPr="00057A03" w:rsidRDefault="00C10617">
            <w:pPr>
              <w:rPr>
                <w:rFonts w:ascii="Verdana" w:hAnsi="Verdana"/>
                <w:sz w:val="21"/>
                <w:szCs w:val="21"/>
                <w:lang w:val="en-GB"/>
              </w:rPr>
            </w:pPr>
          </w:p>
          <w:p w14:paraId="018A55A6" w14:textId="563B8C98"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B312B">
              <w:rPr>
                <w:rFonts w:ascii="Verdana" w:hAnsi="Verdana"/>
                <w:noProof/>
                <w:sz w:val="21"/>
                <w:szCs w:val="21"/>
                <w:lang w:val="en-GB"/>
              </w:rPr>
              <w:t>2016</w:t>
            </w:r>
            <w:r w:rsidR="004823D9">
              <w:rPr>
                <w:rFonts w:ascii="Verdana" w:hAnsi="Verdana"/>
                <w:noProof/>
                <w:sz w:val="21"/>
                <w:szCs w:val="21"/>
                <w:lang w:val="en-GB"/>
              </w:rPr>
              <w:t>-</w:t>
            </w:r>
            <w:r w:rsidR="0072435F">
              <w:rPr>
                <w:rFonts w:ascii="Verdana" w:hAnsi="Verdana"/>
                <w:noProof/>
                <w:sz w:val="21"/>
                <w:szCs w:val="21"/>
                <w:lang w:val="en-GB"/>
              </w:rPr>
              <w:t>2020</w:t>
            </w:r>
            <w:r w:rsidRPr="00057A03">
              <w:rPr>
                <w:rFonts w:ascii="Verdana" w:hAnsi="Verdana"/>
                <w:sz w:val="21"/>
                <w:szCs w:val="21"/>
                <w:lang w:val="en-GB"/>
              </w:rPr>
              <w:fldChar w:fldCharType="end"/>
            </w:r>
            <w:bookmarkEnd w:id="27"/>
          </w:p>
        </w:tc>
        <w:tc>
          <w:tcPr>
            <w:tcW w:w="2450" w:type="dxa"/>
            <w:shd w:val="clear" w:color="auto" w:fill="auto"/>
          </w:tcPr>
          <w:p w14:paraId="3304602D" w14:textId="77777777" w:rsidR="00C10617" w:rsidRPr="00057A03" w:rsidRDefault="00C10617">
            <w:pPr>
              <w:rPr>
                <w:rFonts w:ascii="Verdana" w:hAnsi="Verdana"/>
                <w:sz w:val="21"/>
                <w:szCs w:val="21"/>
                <w:lang w:val="en-GB"/>
              </w:rPr>
            </w:pPr>
          </w:p>
          <w:p w14:paraId="49EA71E5" w14:textId="772E0EF1"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823D9">
              <w:rPr>
                <w:rFonts w:ascii="Verdana" w:hAnsi="Verdana"/>
                <w:noProof/>
                <w:sz w:val="21"/>
                <w:szCs w:val="21"/>
                <w:lang w:val="en-GB"/>
              </w:rPr>
              <w:t>Sandton, South Africa</w:t>
            </w:r>
            <w:r w:rsidRPr="00057A03">
              <w:rPr>
                <w:rFonts w:ascii="Verdana" w:hAnsi="Verdana"/>
                <w:sz w:val="21"/>
                <w:szCs w:val="21"/>
                <w:lang w:val="en-GB"/>
              </w:rPr>
              <w:fldChar w:fldCharType="end"/>
            </w:r>
            <w:bookmarkEnd w:id="28"/>
          </w:p>
        </w:tc>
      </w:tr>
      <w:tr w:rsidR="00C10617" w:rsidRPr="00057A03" w14:paraId="5E794336" w14:textId="77777777" w:rsidTr="00976A5D">
        <w:trPr>
          <w:trHeight w:val="465"/>
        </w:trPr>
        <w:tc>
          <w:tcPr>
            <w:tcW w:w="5973" w:type="dxa"/>
            <w:shd w:val="clear" w:color="auto" w:fill="auto"/>
          </w:tcPr>
          <w:p w14:paraId="6816D7DB" w14:textId="77777777" w:rsidR="00C10617" w:rsidRPr="00057A03" w:rsidRDefault="00C10617">
            <w:pPr>
              <w:rPr>
                <w:rFonts w:ascii="Verdana" w:hAnsi="Verdana"/>
                <w:sz w:val="21"/>
                <w:szCs w:val="21"/>
                <w:lang w:val="en-GB"/>
              </w:rPr>
            </w:pPr>
          </w:p>
          <w:p w14:paraId="4F63D1C9" w14:textId="612D619A"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96551">
              <w:rPr>
                <w:rFonts w:ascii="Verdana" w:hAnsi="Verdana"/>
                <w:sz w:val="21"/>
                <w:szCs w:val="21"/>
                <w:lang w:val="en-GB"/>
              </w:rPr>
              <w:t>I</w:t>
            </w:r>
            <w:r w:rsidR="004823D9">
              <w:rPr>
                <w:rFonts w:ascii="Verdana" w:hAnsi="Verdana"/>
                <w:sz w:val="21"/>
                <w:szCs w:val="21"/>
                <w:lang w:val="en-GB"/>
              </w:rPr>
              <w:t>ndependent Consultant</w:t>
            </w:r>
            <w:r w:rsidR="00F96551">
              <w:rPr>
                <w:rFonts w:ascii="Verdana" w:hAnsi="Verdana"/>
                <w:sz w:val="21"/>
                <w:szCs w:val="21"/>
                <w:lang w:val="en-GB"/>
              </w:rPr>
              <w:t>/Contractor</w:t>
            </w:r>
            <w:r w:rsidR="004823D9">
              <w:rPr>
                <w:rFonts w:ascii="Verdana" w:hAnsi="Verdana"/>
                <w:sz w:val="21"/>
                <w:szCs w:val="21"/>
                <w:lang w:val="en-GB"/>
              </w:rPr>
              <w:t xml:space="preserve"> </w:t>
            </w:r>
            <w:r w:rsidRPr="00057A03">
              <w:rPr>
                <w:rFonts w:ascii="Verdana" w:hAnsi="Verdana"/>
                <w:sz w:val="21"/>
                <w:szCs w:val="21"/>
                <w:lang w:val="en-GB"/>
              </w:rPr>
              <w:fldChar w:fldCharType="end"/>
            </w:r>
            <w:bookmarkEnd w:id="29"/>
          </w:p>
        </w:tc>
        <w:tc>
          <w:tcPr>
            <w:tcW w:w="1890" w:type="dxa"/>
            <w:shd w:val="clear" w:color="auto" w:fill="auto"/>
          </w:tcPr>
          <w:p w14:paraId="4373F512" w14:textId="77777777" w:rsidR="00C10617" w:rsidRPr="00057A03" w:rsidRDefault="00C10617">
            <w:pPr>
              <w:rPr>
                <w:rFonts w:ascii="Verdana" w:hAnsi="Verdana"/>
                <w:sz w:val="21"/>
                <w:szCs w:val="21"/>
                <w:lang w:val="en-GB"/>
              </w:rPr>
            </w:pPr>
          </w:p>
          <w:p w14:paraId="528D8057" w14:textId="5A1FE621"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764E9">
              <w:rPr>
                <w:rFonts w:ascii="Verdana" w:hAnsi="Verdana"/>
                <w:noProof/>
                <w:sz w:val="21"/>
                <w:szCs w:val="21"/>
                <w:lang w:val="en-GB"/>
              </w:rPr>
              <w:t>2011-</w:t>
            </w:r>
            <w:r w:rsidR="0072435F">
              <w:rPr>
                <w:rFonts w:ascii="Verdana" w:hAnsi="Verdana"/>
                <w:noProof/>
                <w:sz w:val="21"/>
                <w:szCs w:val="21"/>
                <w:lang w:val="en-GB"/>
              </w:rPr>
              <w:t>2019</w:t>
            </w:r>
            <w:r w:rsidRPr="00057A03">
              <w:rPr>
                <w:rFonts w:ascii="Verdana" w:hAnsi="Verdana"/>
                <w:sz w:val="21"/>
                <w:szCs w:val="21"/>
                <w:lang w:val="en-GB"/>
              </w:rPr>
              <w:fldChar w:fldCharType="end"/>
            </w:r>
            <w:bookmarkEnd w:id="30"/>
          </w:p>
        </w:tc>
        <w:tc>
          <w:tcPr>
            <w:tcW w:w="2450" w:type="dxa"/>
            <w:shd w:val="clear" w:color="auto" w:fill="auto"/>
          </w:tcPr>
          <w:p w14:paraId="19816A6A" w14:textId="77777777" w:rsidR="00C10617" w:rsidRPr="00057A03" w:rsidRDefault="00C10617">
            <w:pPr>
              <w:rPr>
                <w:rFonts w:ascii="Verdana" w:hAnsi="Verdana"/>
                <w:sz w:val="21"/>
                <w:szCs w:val="21"/>
                <w:lang w:val="en-GB"/>
              </w:rPr>
            </w:pPr>
          </w:p>
          <w:p w14:paraId="14DC3210" w14:textId="66F823D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F6177">
              <w:rPr>
                <w:rFonts w:ascii="Verdana" w:hAnsi="Verdana"/>
                <w:noProof/>
                <w:sz w:val="21"/>
                <w:szCs w:val="21"/>
                <w:lang w:val="en-GB"/>
              </w:rPr>
              <w:t>South Africa</w:t>
            </w:r>
            <w:r w:rsidRPr="00057A03">
              <w:rPr>
                <w:rFonts w:ascii="Verdana" w:hAnsi="Verdana"/>
                <w:sz w:val="21"/>
                <w:szCs w:val="21"/>
                <w:lang w:val="en-GB"/>
              </w:rPr>
              <w:fldChar w:fldCharType="end"/>
            </w:r>
            <w:bookmarkEnd w:id="31"/>
          </w:p>
        </w:tc>
      </w:tr>
      <w:tr w:rsidR="00C10617" w:rsidRPr="00057A03" w14:paraId="3996F28F" w14:textId="77777777" w:rsidTr="00976A5D">
        <w:trPr>
          <w:trHeight w:val="433"/>
        </w:trPr>
        <w:tc>
          <w:tcPr>
            <w:tcW w:w="5973" w:type="dxa"/>
            <w:shd w:val="clear" w:color="auto" w:fill="auto"/>
          </w:tcPr>
          <w:p w14:paraId="6D145FAE" w14:textId="77777777" w:rsidR="00C10617" w:rsidRPr="00057A03" w:rsidRDefault="00C10617">
            <w:pPr>
              <w:rPr>
                <w:rFonts w:ascii="Verdana" w:hAnsi="Verdana"/>
                <w:sz w:val="21"/>
                <w:szCs w:val="21"/>
                <w:lang w:val="en-GB"/>
              </w:rPr>
            </w:pPr>
          </w:p>
          <w:p w14:paraId="41A79A16" w14:textId="320B420D"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F6177">
              <w:rPr>
                <w:rFonts w:ascii="Verdana" w:hAnsi="Verdana"/>
                <w:noProof/>
                <w:sz w:val="21"/>
                <w:szCs w:val="21"/>
                <w:lang w:val="en-GB"/>
              </w:rPr>
              <w:t>Gauteng Department of Health, Senior Medical Officer</w:t>
            </w:r>
            <w:r w:rsidRPr="00057A03">
              <w:rPr>
                <w:rFonts w:ascii="Verdana" w:hAnsi="Verdana"/>
                <w:sz w:val="21"/>
                <w:szCs w:val="21"/>
                <w:lang w:val="en-GB"/>
              </w:rPr>
              <w:fldChar w:fldCharType="end"/>
            </w:r>
            <w:bookmarkEnd w:id="32"/>
          </w:p>
        </w:tc>
        <w:tc>
          <w:tcPr>
            <w:tcW w:w="1890" w:type="dxa"/>
            <w:shd w:val="clear" w:color="auto" w:fill="auto"/>
          </w:tcPr>
          <w:p w14:paraId="55CF0BD7" w14:textId="77777777" w:rsidR="00C10617" w:rsidRPr="00057A03" w:rsidRDefault="00C10617">
            <w:pPr>
              <w:rPr>
                <w:rFonts w:ascii="Verdana" w:hAnsi="Verdana"/>
                <w:sz w:val="21"/>
                <w:szCs w:val="21"/>
                <w:lang w:val="en-GB"/>
              </w:rPr>
            </w:pPr>
          </w:p>
          <w:p w14:paraId="03062CBF" w14:textId="366B6635"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F6177">
              <w:rPr>
                <w:rFonts w:ascii="Verdana" w:hAnsi="Verdana"/>
                <w:noProof/>
                <w:sz w:val="21"/>
                <w:szCs w:val="21"/>
                <w:lang w:val="en-GB"/>
              </w:rPr>
              <w:t>2008-</w:t>
            </w:r>
            <w:r w:rsidR="001E7464">
              <w:rPr>
                <w:rFonts w:ascii="Verdana" w:hAnsi="Verdana"/>
                <w:noProof/>
                <w:sz w:val="21"/>
                <w:szCs w:val="21"/>
                <w:lang w:val="en-GB"/>
              </w:rPr>
              <w:t>2010</w:t>
            </w:r>
            <w:r w:rsidRPr="00057A03">
              <w:rPr>
                <w:rFonts w:ascii="Verdana" w:hAnsi="Verdana"/>
                <w:sz w:val="21"/>
                <w:szCs w:val="21"/>
                <w:lang w:val="en-GB"/>
              </w:rPr>
              <w:fldChar w:fldCharType="end"/>
            </w:r>
            <w:bookmarkEnd w:id="33"/>
          </w:p>
        </w:tc>
        <w:tc>
          <w:tcPr>
            <w:tcW w:w="2450" w:type="dxa"/>
            <w:shd w:val="clear" w:color="auto" w:fill="auto"/>
          </w:tcPr>
          <w:p w14:paraId="1EEF559C" w14:textId="77777777" w:rsidR="00C10617" w:rsidRPr="00057A03" w:rsidRDefault="00C10617">
            <w:pPr>
              <w:rPr>
                <w:rFonts w:ascii="Verdana" w:hAnsi="Verdana"/>
                <w:sz w:val="21"/>
                <w:szCs w:val="21"/>
                <w:lang w:val="en-GB"/>
              </w:rPr>
            </w:pPr>
          </w:p>
          <w:p w14:paraId="5EB3FA52" w14:textId="359D69B8"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E7464">
              <w:rPr>
                <w:rFonts w:ascii="Verdana" w:hAnsi="Verdana"/>
                <w:noProof/>
                <w:sz w:val="21"/>
                <w:szCs w:val="21"/>
                <w:lang w:val="en-GB"/>
              </w:rPr>
              <w:t>Johannesburg, South Arica</w:t>
            </w:r>
            <w:r w:rsidRPr="00057A03">
              <w:rPr>
                <w:rFonts w:ascii="Verdana" w:hAnsi="Verdana"/>
                <w:sz w:val="21"/>
                <w:szCs w:val="21"/>
                <w:lang w:val="en-GB"/>
              </w:rPr>
              <w:fldChar w:fldCharType="end"/>
            </w:r>
            <w:bookmarkEnd w:id="34"/>
          </w:p>
        </w:tc>
      </w:tr>
      <w:tr w:rsidR="00AE5572" w:rsidRPr="00057A03" w14:paraId="3D1F30A3" w14:textId="77777777" w:rsidTr="00DC7C8D">
        <w:trPr>
          <w:trHeight w:val="433"/>
        </w:trPr>
        <w:tc>
          <w:tcPr>
            <w:tcW w:w="5973" w:type="dxa"/>
            <w:shd w:val="clear" w:color="auto" w:fill="auto"/>
          </w:tcPr>
          <w:p w14:paraId="6EE41876" w14:textId="77777777" w:rsidR="00AE5572" w:rsidRPr="00057A03" w:rsidRDefault="00AE5572" w:rsidP="00DC7C8D">
            <w:pPr>
              <w:rPr>
                <w:rFonts w:ascii="Verdana" w:hAnsi="Verdana"/>
                <w:sz w:val="21"/>
                <w:szCs w:val="21"/>
                <w:lang w:val="en-GB"/>
              </w:rPr>
            </w:pPr>
          </w:p>
          <w:p w14:paraId="3F8B4FC4"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5E7FF76E" w14:textId="77777777" w:rsidR="00AE5572" w:rsidRPr="00057A03" w:rsidRDefault="00AE5572" w:rsidP="00DC7C8D">
            <w:pPr>
              <w:rPr>
                <w:rFonts w:ascii="Verdana" w:hAnsi="Verdana"/>
                <w:sz w:val="21"/>
                <w:szCs w:val="21"/>
                <w:lang w:val="en-GB"/>
              </w:rPr>
            </w:pPr>
          </w:p>
          <w:p w14:paraId="6E442002"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468CDFE4" w14:textId="77777777" w:rsidR="00AE5572" w:rsidRPr="00057A03" w:rsidRDefault="00AE5572" w:rsidP="00DC7C8D">
            <w:pPr>
              <w:rPr>
                <w:rFonts w:ascii="Verdana" w:hAnsi="Verdana"/>
                <w:sz w:val="21"/>
                <w:szCs w:val="21"/>
                <w:lang w:val="en-GB"/>
              </w:rPr>
            </w:pPr>
          </w:p>
          <w:p w14:paraId="25760EB6"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14:paraId="4F1EA25A" w14:textId="77777777" w:rsidTr="00DC7C8D">
        <w:trPr>
          <w:trHeight w:val="433"/>
        </w:trPr>
        <w:tc>
          <w:tcPr>
            <w:tcW w:w="5973" w:type="dxa"/>
            <w:shd w:val="clear" w:color="auto" w:fill="auto"/>
          </w:tcPr>
          <w:p w14:paraId="7099B2DB" w14:textId="77777777" w:rsidR="00AE5572" w:rsidRPr="00057A03" w:rsidRDefault="00AE5572" w:rsidP="00DC7C8D">
            <w:pPr>
              <w:rPr>
                <w:rFonts w:ascii="Verdana" w:hAnsi="Verdana"/>
                <w:sz w:val="21"/>
                <w:szCs w:val="21"/>
                <w:lang w:val="en-GB"/>
              </w:rPr>
            </w:pPr>
          </w:p>
          <w:p w14:paraId="536F6D00"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74B57323" w14:textId="77777777" w:rsidR="00AE5572" w:rsidRPr="00057A03" w:rsidRDefault="00AE5572" w:rsidP="00DC7C8D">
            <w:pPr>
              <w:rPr>
                <w:rFonts w:ascii="Verdana" w:hAnsi="Verdana"/>
                <w:sz w:val="21"/>
                <w:szCs w:val="21"/>
                <w:lang w:val="en-GB"/>
              </w:rPr>
            </w:pPr>
          </w:p>
          <w:p w14:paraId="700EF342"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08971A66" w14:textId="77777777" w:rsidR="00AE5572" w:rsidRPr="00057A03" w:rsidRDefault="00AE5572" w:rsidP="00DC7C8D">
            <w:pPr>
              <w:rPr>
                <w:rFonts w:ascii="Verdana" w:hAnsi="Verdana"/>
                <w:sz w:val="21"/>
                <w:szCs w:val="21"/>
                <w:lang w:val="en-GB"/>
              </w:rPr>
            </w:pPr>
          </w:p>
          <w:p w14:paraId="27DC726E"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14:paraId="58621CA6" w14:textId="77777777" w:rsidTr="00DE2726">
        <w:trPr>
          <w:trHeight w:val="433"/>
        </w:trPr>
        <w:tc>
          <w:tcPr>
            <w:tcW w:w="5973" w:type="dxa"/>
            <w:shd w:val="clear" w:color="auto" w:fill="auto"/>
          </w:tcPr>
          <w:p w14:paraId="65473FF8" w14:textId="77777777" w:rsidR="00F44F86" w:rsidRPr="00057A03" w:rsidRDefault="00F44F86" w:rsidP="00DE2726">
            <w:pPr>
              <w:rPr>
                <w:rFonts w:ascii="Verdana" w:hAnsi="Verdana"/>
                <w:sz w:val="21"/>
                <w:szCs w:val="21"/>
                <w:lang w:val="en-GB"/>
              </w:rPr>
            </w:pPr>
          </w:p>
          <w:p w14:paraId="796DEECC"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096F02EC" w14:textId="77777777" w:rsidR="00F44F86" w:rsidRPr="00057A03" w:rsidRDefault="00F44F86" w:rsidP="00DE2726">
            <w:pPr>
              <w:rPr>
                <w:rFonts w:ascii="Verdana" w:hAnsi="Verdana"/>
                <w:sz w:val="21"/>
                <w:szCs w:val="21"/>
                <w:lang w:val="en-GB"/>
              </w:rPr>
            </w:pPr>
          </w:p>
          <w:p w14:paraId="02CFC020"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770A3B6D" w14:textId="77777777" w:rsidR="00F44F86" w:rsidRPr="00057A03" w:rsidRDefault="00F44F86" w:rsidP="00DE2726">
            <w:pPr>
              <w:rPr>
                <w:rFonts w:ascii="Verdana" w:hAnsi="Verdana"/>
                <w:sz w:val="21"/>
                <w:szCs w:val="21"/>
                <w:lang w:val="en-GB"/>
              </w:rPr>
            </w:pPr>
          </w:p>
          <w:p w14:paraId="5E96C074"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46F1E578" w14:textId="77777777" w:rsidR="000A65A5" w:rsidRPr="00057A03" w:rsidRDefault="000A65A5" w:rsidP="006D28D4">
      <w:pPr>
        <w:rPr>
          <w:rFonts w:ascii="Verdana" w:hAnsi="Verdana"/>
          <w:sz w:val="21"/>
          <w:szCs w:val="21"/>
          <w:lang w:val="en-GB"/>
        </w:rPr>
      </w:pPr>
    </w:p>
    <w:p w14:paraId="48FD0C47"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2ECCD7E9"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0383D080" w14:textId="77777777" w:rsidR="000A65A5" w:rsidRPr="00057A03" w:rsidRDefault="000A65A5" w:rsidP="006D28D4">
      <w:pPr>
        <w:rPr>
          <w:rFonts w:ascii="Verdana" w:hAnsi="Verdana"/>
          <w:sz w:val="21"/>
          <w:szCs w:val="21"/>
          <w:lang w:val="en-GB"/>
        </w:rPr>
      </w:pPr>
    </w:p>
    <w:p w14:paraId="72E28395"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76DED719" w14:textId="16D63A06"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E4C14">
        <w:rPr>
          <w:rFonts w:ascii="Verdana" w:hAnsi="Verdana"/>
          <w:noProof/>
          <w:sz w:val="21"/>
          <w:szCs w:val="21"/>
          <w:lang w:val="en-GB"/>
        </w:rPr>
        <w:t>NO</w:t>
      </w:r>
      <w:r w:rsidRPr="00057A03">
        <w:rPr>
          <w:rFonts w:ascii="Verdana" w:hAnsi="Verdana"/>
          <w:sz w:val="21"/>
          <w:szCs w:val="21"/>
          <w:lang w:val="en-GB"/>
        </w:rPr>
        <w:fldChar w:fldCharType="end"/>
      </w:r>
    </w:p>
    <w:p w14:paraId="5DEED08B" w14:textId="77777777" w:rsidR="00180F6A" w:rsidRPr="00057A03" w:rsidRDefault="00180F6A">
      <w:pPr>
        <w:rPr>
          <w:rFonts w:ascii="Verdana" w:hAnsi="Verdana"/>
          <w:sz w:val="21"/>
          <w:szCs w:val="21"/>
          <w:lang w:val="en-GB"/>
        </w:rPr>
      </w:pPr>
    </w:p>
    <w:p w14:paraId="2DC34515"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373DEF47" w14:textId="4FD4B4BE"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1FB7">
        <w:rPr>
          <w:rFonts w:ascii="Verdana" w:hAnsi="Verdana"/>
          <w:sz w:val="21"/>
          <w:szCs w:val="21"/>
          <w:lang w:val="en-GB"/>
        </w:rPr>
        <w:t>NO</w:t>
      </w:r>
      <w:r w:rsidRPr="00057A03">
        <w:rPr>
          <w:rFonts w:ascii="Verdana" w:hAnsi="Verdana"/>
          <w:sz w:val="21"/>
          <w:szCs w:val="21"/>
          <w:lang w:val="en-GB"/>
        </w:rPr>
        <w:fldChar w:fldCharType="end"/>
      </w:r>
      <w:bookmarkEnd w:id="35"/>
    </w:p>
    <w:p w14:paraId="5E11368E" w14:textId="77777777" w:rsidR="005A38CA" w:rsidRPr="00057A03" w:rsidRDefault="005A38CA">
      <w:pPr>
        <w:rPr>
          <w:rFonts w:ascii="Verdana" w:hAnsi="Verdana"/>
          <w:sz w:val="21"/>
          <w:szCs w:val="21"/>
          <w:lang w:val="en-GB"/>
        </w:rPr>
      </w:pPr>
    </w:p>
    <w:p w14:paraId="5566D587"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651A841E" w14:textId="4BA404C0"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1FB7">
        <w:rPr>
          <w:rFonts w:ascii="Verdana" w:hAnsi="Verdana"/>
          <w:noProof/>
          <w:sz w:val="21"/>
          <w:szCs w:val="21"/>
          <w:lang w:val="en-GB"/>
        </w:rPr>
        <w:t>NO</w:t>
      </w:r>
      <w:r w:rsidRPr="00057A03">
        <w:rPr>
          <w:rFonts w:ascii="Verdana" w:hAnsi="Verdana"/>
          <w:sz w:val="21"/>
          <w:szCs w:val="21"/>
          <w:lang w:val="en-GB"/>
        </w:rPr>
        <w:fldChar w:fldCharType="end"/>
      </w:r>
    </w:p>
    <w:p w14:paraId="454B5834" w14:textId="77777777" w:rsidR="005A38CA" w:rsidRPr="00057A03" w:rsidRDefault="005A38CA">
      <w:pPr>
        <w:rPr>
          <w:rFonts w:ascii="Verdana" w:hAnsi="Verdana"/>
          <w:sz w:val="21"/>
          <w:szCs w:val="21"/>
          <w:lang w:val="en-GB"/>
        </w:rPr>
      </w:pPr>
    </w:p>
    <w:p w14:paraId="76838C8B"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2FB39F8B"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18FC5278"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22F47733" w14:textId="300C6C00"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1FB7">
        <w:rPr>
          <w:rFonts w:ascii="Verdana" w:hAnsi="Verdana"/>
          <w:noProof/>
          <w:sz w:val="21"/>
          <w:szCs w:val="21"/>
          <w:lang w:val="en-GB"/>
        </w:rPr>
        <w:t>YES</w:t>
      </w:r>
      <w:r w:rsidRPr="00057A03">
        <w:rPr>
          <w:rFonts w:ascii="Verdana" w:hAnsi="Verdana"/>
          <w:sz w:val="21"/>
          <w:szCs w:val="21"/>
          <w:lang w:val="en-GB"/>
        </w:rPr>
        <w:fldChar w:fldCharType="end"/>
      </w:r>
    </w:p>
    <w:p w14:paraId="178D9C72" w14:textId="77777777" w:rsidR="005A38CA" w:rsidRPr="00057A03" w:rsidRDefault="005A38CA" w:rsidP="006D28D4">
      <w:pPr>
        <w:rPr>
          <w:rFonts w:ascii="Verdana" w:hAnsi="Verdana"/>
          <w:iCs/>
          <w:sz w:val="21"/>
          <w:szCs w:val="21"/>
          <w:lang w:val="en-GB"/>
        </w:rPr>
      </w:pPr>
    </w:p>
    <w:p w14:paraId="2EB78EBE"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52EBD3E2" w14:textId="3C4100F3"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15C7">
        <w:rPr>
          <w:rFonts w:ascii="Verdana" w:hAnsi="Verdana"/>
          <w:noProof/>
          <w:sz w:val="21"/>
          <w:szCs w:val="21"/>
          <w:lang w:val="en-GB"/>
        </w:rPr>
        <w:t>N/A</w:t>
      </w:r>
      <w:r w:rsidRPr="00057A03">
        <w:rPr>
          <w:rFonts w:ascii="Verdana" w:hAnsi="Verdana"/>
          <w:sz w:val="21"/>
          <w:szCs w:val="21"/>
          <w:lang w:val="en-GB"/>
        </w:rPr>
        <w:fldChar w:fldCharType="end"/>
      </w:r>
    </w:p>
    <w:p w14:paraId="3C2C5C2B" w14:textId="77777777" w:rsidR="004108AE" w:rsidRPr="00057A03" w:rsidRDefault="004108AE" w:rsidP="006D28D4">
      <w:pPr>
        <w:rPr>
          <w:rFonts w:ascii="Verdana" w:hAnsi="Verdana"/>
          <w:sz w:val="21"/>
          <w:szCs w:val="21"/>
          <w:lang w:val="en-GB"/>
        </w:rPr>
      </w:pPr>
    </w:p>
    <w:p w14:paraId="0CD8BA03"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14:paraId="7164B724" w14:textId="77777777" w:rsidR="003147CE" w:rsidRPr="00057A03" w:rsidRDefault="003147CE" w:rsidP="00FA392D">
      <w:pPr>
        <w:rPr>
          <w:rFonts w:ascii="Verdana" w:hAnsi="Verdana"/>
          <w:b/>
          <w:iCs/>
          <w:sz w:val="21"/>
          <w:szCs w:val="21"/>
          <w:lang w:val="en-GB"/>
        </w:rPr>
      </w:pPr>
    </w:p>
    <w:p w14:paraId="3FD2C6CE"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w:t>
      </w:r>
      <w:proofErr w:type="gramStart"/>
      <w:r w:rsidRPr="00057A03">
        <w:rPr>
          <w:rFonts w:ascii="Verdana" w:hAnsi="Verdana"/>
          <w:b/>
          <w:iCs/>
          <w:sz w:val="21"/>
          <w:szCs w:val="21"/>
          <w:lang w:val="en-GB"/>
        </w:rPr>
        <w:t>all of</w:t>
      </w:r>
      <w:proofErr w:type="gramEnd"/>
      <w:r w:rsidRPr="00057A03">
        <w:rPr>
          <w:rFonts w:ascii="Verdana" w:hAnsi="Verdana"/>
          <w:b/>
          <w:iCs/>
          <w:sz w:val="21"/>
          <w:szCs w:val="21"/>
          <w:lang w:val="en-GB"/>
        </w:rPr>
        <w:t xml:space="preserve">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1421A7E0" w14:textId="77777777" w:rsidR="002E25E9" w:rsidRPr="00057A03" w:rsidRDefault="002E25E9" w:rsidP="00FA392D">
      <w:pPr>
        <w:rPr>
          <w:rFonts w:ascii="Verdana" w:hAnsi="Verdana"/>
          <w:b/>
          <w:iCs/>
          <w:sz w:val="21"/>
          <w:szCs w:val="21"/>
          <w:lang w:val="en-GB"/>
        </w:rPr>
      </w:pPr>
    </w:p>
    <w:p w14:paraId="6A320A73"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your application before you </w:t>
      </w:r>
      <w:r w:rsidR="00FA392D" w:rsidRPr="00DE2726">
        <w:rPr>
          <w:rFonts w:ascii="Verdana" w:hAnsi="Verdana"/>
          <w:b/>
          <w:iCs/>
          <w:color w:val="000000"/>
          <w:sz w:val="21"/>
          <w:szCs w:val="21"/>
          <w:lang w:val="en-GB"/>
        </w:rPr>
        <w:t xml:space="preserve">insert your name and date to indicate your agreement. </w:t>
      </w:r>
    </w:p>
    <w:p w14:paraId="1CC7C1F5" w14:textId="77777777" w:rsidR="001561CB" w:rsidRPr="00057A03" w:rsidRDefault="001561CB" w:rsidP="00FA392D">
      <w:pPr>
        <w:rPr>
          <w:rFonts w:ascii="Verdana" w:hAnsi="Verdana"/>
          <w:b/>
          <w:sz w:val="21"/>
          <w:szCs w:val="21"/>
          <w:lang w:val="en-GB"/>
        </w:rPr>
      </w:pPr>
    </w:p>
    <w:p w14:paraId="3668A839" w14:textId="35BA3CEB"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72435F">
        <w:rPr>
          <w:rFonts w:ascii="Verdana" w:hAnsi="Verdana"/>
          <w:noProof/>
          <w:sz w:val="21"/>
          <w:szCs w:val="21"/>
          <w:lang w:val="en-GB"/>
        </w:rPr>
        <w:t>Dr Tlaleng Mofokeng</w:t>
      </w:r>
      <w:r w:rsidR="006F0A5A" w:rsidRPr="00057A03">
        <w:rPr>
          <w:rFonts w:ascii="Verdana" w:hAnsi="Verdana"/>
          <w:sz w:val="21"/>
          <w:szCs w:val="21"/>
          <w:lang w:val="en-GB"/>
        </w:rPr>
        <w:fldChar w:fldCharType="end"/>
      </w:r>
    </w:p>
    <w:p w14:paraId="680A72D7" w14:textId="2E67BAE4"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72435F">
        <w:rPr>
          <w:rFonts w:ascii="Verdana" w:hAnsi="Verdana"/>
          <w:noProof/>
          <w:sz w:val="21"/>
          <w:szCs w:val="21"/>
          <w:lang w:val="en-GB"/>
        </w:rPr>
        <w:t>14 April 2020</w:t>
      </w:r>
      <w:r w:rsidR="006F0A5A" w:rsidRPr="00057A03">
        <w:rPr>
          <w:rFonts w:ascii="Verdana" w:hAnsi="Verdana"/>
          <w:sz w:val="21"/>
          <w:szCs w:val="21"/>
          <w:lang w:val="en-GB"/>
        </w:rPr>
        <w:fldChar w:fldCharType="end"/>
      </w:r>
    </w:p>
    <w:p w14:paraId="73E47DAA" w14:textId="77777777" w:rsidR="001561CB" w:rsidRPr="00057A03" w:rsidRDefault="001561CB" w:rsidP="006D28D4">
      <w:pPr>
        <w:rPr>
          <w:rFonts w:ascii="Verdana" w:hAnsi="Verdana"/>
          <w:b/>
          <w:sz w:val="21"/>
          <w:szCs w:val="21"/>
          <w:lang w:val="en-GB"/>
        </w:rPr>
      </w:pPr>
    </w:p>
    <w:p w14:paraId="1FB5E19D"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DDCC" w14:textId="77777777" w:rsidR="00EE1008" w:rsidRDefault="00EE1008" w:rsidP="00A027D4">
      <w:r>
        <w:separator/>
      </w:r>
    </w:p>
  </w:endnote>
  <w:endnote w:type="continuationSeparator" w:id="0">
    <w:p w14:paraId="29E04D20" w14:textId="77777777" w:rsidR="00EE1008" w:rsidRDefault="00EE1008"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DA9A"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303298" w:rsidRPr="00303298">
      <w:rPr>
        <w:b/>
        <w:bCs/>
        <w:noProof/>
      </w:rPr>
      <w:t>1</w:t>
    </w:r>
    <w:r>
      <w:rPr>
        <w:b/>
        <w:bCs/>
        <w:noProof/>
      </w:rPr>
      <w:fldChar w:fldCharType="end"/>
    </w:r>
    <w:r>
      <w:rPr>
        <w:b/>
        <w:bCs/>
      </w:rPr>
      <w:t xml:space="preserve"> | </w:t>
    </w:r>
    <w:r w:rsidRPr="00A027D4">
      <w:rPr>
        <w:color w:val="808080"/>
        <w:spacing w:val="60"/>
      </w:rPr>
      <w:t>Page</w:t>
    </w:r>
  </w:p>
  <w:p w14:paraId="486BFD2B"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0B72" w14:textId="77777777" w:rsidR="00EE1008" w:rsidRDefault="00EE1008" w:rsidP="00A027D4">
      <w:r>
        <w:separator/>
      </w:r>
    </w:p>
  </w:footnote>
  <w:footnote w:type="continuationSeparator" w:id="0">
    <w:p w14:paraId="59B5A0A5" w14:textId="77777777" w:rsidR="00EE1008" w:rsidRDefault="00EE1008" w:rsidP="00A027D4">
      <w:r>
        <w:continuationSeparator/>
      </w:r>
    </w:p>
  </w:footnote>
  <w:footnote w:id="1">
    <w:p w14:paraId="641124EC"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00C25432"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296"/>
    </w:tblGrid>
    <w:tr w:rsidR="008F0A40" w:rsidRPr="00F55F2C" w14:paraId="316020AE" w14:textId="77777777" w:rsidTr="00852107">
      <w:trPr>
        <w:jc w:val="center"/>
      </w:trPr>
      <w:tc>
        <w:tcPr>
          <w:tcW w:w="10361" w:type="dxa"/>
          <w:shd w:val="clear" w:color="auto" w:fill="E7E6E6"/>
        </w:tcPr>
        <w:p w14:paraId="7AAABC08" w14:textId="77777777"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02FC6E1B" w14:textId="77777777" w:rsidR="00702720" w:rsidRPr="00DB7255" w:rsidRDefault="00B74279" w:rsidP="00702720">
          <w:pPr>
            <w:spacing w:after="60"/>
            <w:jc w:val="center"/>
            <w:rPr>
              <w:rFonts w:ascii="Verdana" w:eastAsia="Times New Roman" w:hAnsi="Verdana" w:cs="Arial"/>
              <w:b/>
              <w:sz w:val="21"/>
              <w:szCs w:val="21"/>
              <w:lang w:val="en-GB" w:eastAsia="en-GB"/>
            </w:rPr>
          </w:pPr>
          <w:r w:rsidRPr="00B74279">
            <w:rPr>
              <w:rFonts w:ascii="Verdana" w:eastAsia="Times New Roman" w:hAnsi="Verdana" w:cs="Arial"/>
              <w:b/>
              <w:sz w:val="21"/>
              <w:szCs w:val="21"/>
              <w:lang w:val="en-GB" w:eastAsia="en-GB"/>
            </w:rPr>
            <w:t xml:space="preserve">Special </w:t>
          </w:r>
          <w:r w:rsidR="00714E37" w:rsidRPr="00714E37">
            <w:rPr>
              <w:rFonts w:ascii="Verdana" w:eastAsia="Times New Roman" w:hAnsi="Verdana" w:cs="Arial"/>
              <w:b/>
              <w:sz w:val="21"/>
              <w:szCs w:val="21"/>
              <w:lang w:val="en-GB" w:eastAsia="en-GB"/>
            </w:rPr>
            <w:t xml:space="preserve">Rapporteur on the right of everyone to the enjoyment of the </w:t>
          </w:r>
          <w:r w:rsidR="00714E37">
            <w:rPr>
              <w:rFonts w:ascii="Verdana" w:eastAsia="Times New Roman" w:hAnsi="Verdana" w:cs="Arial"/>
              <w:b/>
              <w:sz w:val="21"/>
              <w:szCs w:val="21"/>
              <w:lang w:val="en-GB" w:eastAsia="en-GB"/>
            </w:rPr>
            <w:br/>
          </w:r>
          <w:r w:rsidR="00714E37" w:rsidRPr="00714E37">
            <w:rPr>
              <w:rFonts w:ascii="Verdana" w:eastAsia="Times New Roman" w:hAnsi="Verdana" w:cs="Arial"/>
              <w:b/>
              <w:sz w:val="21"/>
              <w:szCs w:val="21"/>
              <w:lang w:val="en-GB" w:eastAsia="en-GB"/>
            </w:rPr>
            <w:t>highest attainable standard of physical and mental health</w:t>
          </w:r>
        </w:p>
        <w:p w14:paraId="2918A434" w14:textId="77777777" w:rsidR="00311DD4" w:rsidRPr="00BC3569" w:rsidRDefault="00BB7291" w:rsidP="00F375EC">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w:t>
          </w:r>
          <w:r w:rsidR="00BD6D94" w:rsidRPr="00BC3569">
            <w:rPr>
              <w:rFonts w:ascii="Verdana" w:eastAsia="Times New Roman" w:hAnsi="Verdana" w:cs="Arial"/>
              <w:i/>
              <w:sz w:val="20"/>
              <w:szCs w:val="20"/>
              <w:lang w:eastAsia="en-GB"/>
            </w:rPr>
            <w:t xml:space="preserve"> at its </w:t>
          </w:r>
          <w:r w:rsidR="00702720" w:rsidRPr="00BC3569">
            <w:rPr>
              <w:rFonts w:ascii="Verdana" w:eastAsia="Times New Roman" w:hAnsi="Verdana" w:cs="Arial"/>
              <w:i/>
              <w:sz w:val="20"/>
              <w:szCs w:val="20"/>
              <w:lang w:eastAsia="en-GB"/>
            </w:rPr>
            <w:t>4</w:t>
          </w:r>
          <w:r w:rsidR="00F375EC">
            <w:rPr>
              <w:rFonts w:ascii="Verdana" w:eastAsia="Times New Roman" w:hAnsi="Verdana" w:cs="Arial"/>
              <w:i/>
              <w:sz w:val="20"/>
              <w:szCs w:val="20"/>
              <w:lang w:eastAsia="en-GB"/>
            </w:rPr>
            <w:t>4th</w:t>
          </w:r>
          <w:r w:rsidR="000A6C4E" w:rsidRPr="00BC3569">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session</w:t>
          </w:r>
          <w:r w:rsidR="00546CF0" w:rsidRPr="00BC3569">
            <w:rPr>
              <w:rFonts w:ascii="Verdana" w:eastAsia="Times New Roman" w:hAnsi="Verdana" w:cs="Arial"/>
              <w:i/>
              <w:sz w:val="20"/>
              <w:szCs w:val="20"/>
              <w:lang w:eastAsia="en-GB"/>
            </w:rPr>
            <w:t xml:space="preserve"> </w:t>
          </w:r>
          <w:r w:rsidR="00DB7255">
            <w:rPr>
              <w:rFonts w:ascii="Verdana" w:eastAsia="Times New Roman" w:hAnsi="Verdana" w:cs="Arial"/>
              <w:i/>
              <w:sz w:val="20"/>
              <w:szCs w:val="20"/>
              <w:lang w:eastAsia="en-GB"/>
            </w:rPr>
            <w:br/>
          </w:r>
          <w:r w:rsidR="00BD6D94" w:rsidRPr="00BC3569">
            <w:rPr>
              <w:rFonts w:ascii="Verdana" w:eastAsia="Times New Roman" w:hAnsi="Verdana" w:cs="Arial"/>
              <w:i/>
              <w:sz w:val="20"/>
              <w:szCs w:val="20"/>
              <w:lang w:eastAsia="en-GB"/>
            </w:rPr>
            <w:t>(</w:t>
          </w:r>
          <w:r w:rsidR="00F375EC">
            <w:rPr>
              <w:rFonts w:ascii="Verdana" w:eastAsia="Times New Roman" w:hAnsi="Verdana" w:cs="Arial"/>
              <w:i/>
              <w:sz w:val="20"/>
              <w:szCs w:val="20"/>
              <w:lang w:eastAsia="en-GB"/>
            </w:rPr>
            <w:t>15 June to 3 July</w:t>
          </w:r>
          <w:r w:rsidR="00DB7255">
            <w:rPr>
              <w:rFonts w:ascii="Verdana" w:eastAsia="Times New Roman" w:hAnsi="Verdana" w:cs="Arial"/>
              <w:i/>
              <w:sz w:val="20"/>
              <w:szCs w:val="20"/>
              <w:lang w:eastAsia="en-GB"/>
            </w:rPr>
            <w:t xml:space="preserve"> 20</w:t>
          </w:r>
          <w:r w:rsidR="00553703">
            <w:rPr>
              <w:rFonts w:ascii="Verdana" w:eastAsia="Times New Roman" w:hAnsi="Verdana" w:cs="Arial"/>
              <w:i/>
              <w:sz w:val="20"/>
              <w:szCs w:val="20"/>
              <w:lang w:eastAsia="en-GB"/>
            </w:rPr>
            <w:t>2</w:t>
          </w:r>
          <w:r w:rsidR="00DB7255">
            <w:rPr>
              <w:rFonts w:ascii="Verdana" w:eastAsia="Times New Roman" w:hAnsi="Verdana" w:cs="Arial"/>
              <w:i/>
              <w:sz w:val="20"/>
              <w:szCs w:val="20"/>
              <w:lang w:eastAsia="en-GB"/>
            </w:rPr>
            <w:t>0</w:t>
          </w:r>
          <w:r w:rsidR="00133816" w:rsidRPr="00BC3569">
            <w:rPr>
              <w:rFonts w:ascii="Verdana" w:eastAsia="Times New Roman" w:hAnsi="Verdana" w:cs="Arial"/>
              <w:i/>
              <w:sz w:val="20"/>
              <w:szCs w:val="20"/>
              <w:lang w:eastAsia="en-GB"/>
            </w:rPr>
            <w:t>)</w:t>
          </w:r>
        </w:p>
      </w:tc>
    </w:tr>
  </w:tbl>
  <w:p w14:paraId="4FD2901F"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ZFx1dUS+p96H2Z8xJ5Qcim8h3Det2zdCrkLWy8LEDd627aMfaAQickZGeoevSGLm3SvdWVustjS8PF0xdncBg==" w:salt="kXBqGept668yPzDntVEhLg=="/>
  <w:defaultTabStop w:val="720"/>
  <w:characterSpacingControl w:val="doNotCompress"/>
  <w:hdrShapeDefaults>
    <o:shapedefaults v:ext="edit" spidmax="716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E16"/>
    <w:rsid w:val="0000051C"/>
    <w:rsid w:val="000008AD"/>
    <w:rsid w:val="00001571"/>
    <w:rsid w:val="0000392E"/>
    <w:rsid w:val="000047D4"/>
    <w:rsid w:val="00005608"/>
    <w:rsid w:val="00005F76"/>
    <w:rsid w:val="00006E32"/>
    <w:rsid w:val="00007E51"/>
    <w:rsid w:val="00013C14"/>
    <w:rsid w:val="00030817"/>
    <w:rsid w:val="00032287"/>
    <w:rsid w:val="00033651"/>
    <w:rsid w:val="000404D0"/>
    <w:rsid w:val="00044B8E"/>
    <w:rsid w:val="00046E41"/>
    <w:rsid w:val="0005186C"/>
    <w:rsid w:val="00051BB1"/>
    <w:rsid w:val="000523E2"/>
    <w:rsid w:val="00053424"/>
    <w:rsid w:val="00054CEC"/>
    <w:rsid w:val="000551B7"/>
    <w:rsid w:val="00057A03"/>
    <w:rsid w:val="000603B2"/>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312B"/>
    <w:rsid w:val="000B482A"/>
    <w:rsid w:val="000B51D0"/>
    <w:rsid w:val="000B5A3D"/>
    <w:rsid w:val="000B76FF"/>
    <w:rsid w:val="000B79F7"/>
    <w:rsid w:val="000D2A0A"/>
    <w:rsid w:val="000D3250"/>
    <w:rsid w:val="000E0BA0"/>
    <w:rsid w:val="000E567F"/>
    <w:rsid w:val="000E65C6"/>
    <w:rsid w:val="000E6B41"/>
    <w:rsid w:val="000F35EF"/>
    <w:rsid w:val="000F4166"/>
    <w:rsid w:val="00102B85"/>
    <w:rsid w:val="00105E60"/>
    <w:rsid w:val="001133BA"/>
    <w:rsid w:val="00113FE5"/>
    <w:rsid w:val="00120106"/>
    <w:rsid w:val="0012246C"/>
    <w:rsid w:val="001239E6"/>
    <w:rsid w:val="00131D52"/>
    <w:rsid w:val="00133816"/>
    <w:rsid w:val="0013407E"/>
    <w:rsid w:val="00134144"/>
    <w:rsid w:val="00134677"/>
    <w:rsid w:val="00136C1F"/>
    <w:rsid w:val="00137067"/>
    <w:rsid w:val="001423D1"/>
    <w:rsid w:val="0014361F"/>
    <w:rsid w:val="0015051A"/>
    <w:rsid w:val="001561CB"/>
    <w:rsid w:val="0015750D"/>
    <w:rsid w:val="00170968"/>
    <w:rsid w:val="00171173"/>
    <w:rsid w:val="0017175B"/>
    <w:rsid w:val="00173DD8"/>
    <w:rsid w:val="00175659"/>
    <w:rsid w:val="001770E0"/>
    <w:rsid w:val="00180F6A"/>
    <w:rsid w:val="00182E56"/>
    <w:rsid w:val="001A0247"/>
    <w:rsid w:val="001A5A49"/>
    <w:rsid w:val="001B1248"/>
    <w:rsid w:val="001B2623"/>
    <w:rsid w:val="001B4E86"/>
    <w:rsid w:val="001D139A"/>
    <w:rsid w:val="001D1CFF"/>
    <w:rsid w:val="001D4923"/>
    <w:rsid w:val="001D6541"/>
    <w:rsid w:val="001E038A"/>
    <w:rsid w:val="001E24BC"/>
    <w:rsid w:val="001E4054"/>
    <w:rsid w:val="001E42D9"/>
    <w:rsid w:val="001E7464"/>
    <w:rsid w:val="001F3782"/>
    <w:rsid w:val="001F4844"/>
    <w:rsid w:val="001F6950"/>
    <w:rsid w:val="001F6EA0"/>
    <w:rsid w:val="001F7C4F"/>
    <w:rsid w:val="0020032B"/>
    <w:rsid w:val="00202077"/>
    <w:rsid w:val="00203884"/>
    <w:rsid w:val="0020580F"/>
    <w:rsid w:val="00206159"/>
    <w:rsid w:val="002127E4"/>
    <w:rsid w:val="00217D0A"/>
    <w:rsid w:val="002212BF"/>
    <w:rsid w:val="002236A8"/>
    <w:rsid w:val="00231FEF"/>
    <w:rsid w:val="00234C88"/>
    <w:rsid w:val="002367B7"/>
    <w:rsid w:val="00245757"/>
    <w:rsid w:val="002534C7"/>
    <w:rsid w:val="0025366F"/>
    <w:rsid w:val="002561A9"/>
    <w:rsid w:val="002579C4"/>
    <w:rsid w:val="00262C34"/>
    <w:rsid w:val="00264662"/>
    <w:rsid w:val="002725F9"/>
    <w:rsid w:val="00272EEB"/>
    <w:rsid w:val="00277714"/>
    <w:rsid w:val="0027787D"/>
    <w:rsid w:val="00294292"/>
    <w:rsid w:val="00294F1A"/>
    <w:rsid w:val="002950CD"/>
    <w:rsid w:val="0029531E"/>
    <w:rsid w:val="002A3117"/>
    <w:rsid w:val="002A3621"/>
    <w:rsid w:val="002A48CD"/>
    <w:rsid w:val="002A596F"/>
    <w:rsid w:val="002A7285"/>
    <w:rsid w:val="002B042F"/>
    <w:rsid w:val="002B20D7"/>
    <w:rsid w:val="002B33F4"/>
    <w:rsid w:val="002B5E3A"/>
    <w:rsid w:val="002C15C7"/>
    <w:rsid w:val="002C413B"/>
    <w:rsid w:val="002D4BDF"/>
    <w:rsid w:val="002E25E9"/>
    <w:rsid w:val="002E5C50"/>
    <w:rsid w:val="002E5E24"/>
    <w:rsid w:val="002E5F54"/>
    <w:rsid w:val="002E5F65"/>
    <w:rsid w:val="002E6FCD"/>
    <w:rsid w:val="002F19D8"/>
    <w:rsid w:val="002F24F9"/>
    <w:rsid w:val="002F3400"/>
    <w:rsid w:val="002F3FAA"/>
    <w:rsid w:val="00301BAC"/>
    <w:rsid w:val="00303298"/>
    <w:rsid w:val="0030746D"/>
    <w:rsid w:val="00311DD4"/>
    <w:rsid w:val="00313626"/>
    <w:rsid w:val="00313DC3"/>
    <w:rsid w:val="003147CE"/>
    <w:rsid w:val="00320981"/>
    <w:rsid w:val="003209D0"/>
    <w:rsid w:val="003224F1"/>
    <w:rsid w:val="0032288D"/>
    <w:rsid w:val="00337663"/>
    <w:rsid w:val="00345BAC"/>
    <w:rsid w:val="0035476D"/>
    <w:rsid w:val="00354CEB"/>
    <w:rsid w:val="003553D4"/>
    <w:rsid w:val="00360BED"/>
    <w:rsid w:val="00365A5F"/>
    <w:rsid w:val="00372E62"/>
    <w:rsid w:val="0037316D"/>
    <w:rsid w:val="00377753"/>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321C"/>
    <w:rsid w:val="003E436B"/>
    <w:rsid w:val="003E5558"/>
    <w:rsid w:val="003F13F6"/>
    <w:rsid w:val="003F1902"/>
    <w:rsid w:val="003F19C3"/>
    <w:rsid w:val="003F4C31"/>
    <w:rsid w:val="003F5F70"/>
    <w:rsid w:val="003F62D1"/>
    <w:rsid w:val="004028A8"/>
    <w:rsid w:val="004108AE"/>
    <w:rsid w:val="00410F72"/>
    <w:rsid w:val="0041145A"/>
    <w:rsid w:val="00413223"/>
    <w:rsid w:val="00413399"/>
    <w:rsid w:val="004151E2"/>
    <w:rsid w:val="00416BEE"/>
    <w:rsid w:val="004243E7"/>
    <w:rsid w:val="00425EDA"/>
    <w:rsid w:val="004367A0"/>
    <w:rsid w:val="0043723D"/>
    <w:rsid w:val="0044058C"/>
    <w:rsid w:val="0044106E"/>
    <w:rsid w:val="0044144E"/>
    <w:rsid w:val="004428E9"/>
    <w:rsid w:val="00442DE1"/>
    <w:rsid w:val="00447E21"/>
    <w:rsid w:val="004654E5"/>
    <w:rsid w:val="00466034"/>
    <w:rsid w:val="00467F06"/>
    <w:rsid w:val="004710FD"/>
    <w:rsid w:val="00472290"/>
    <w:rsid w:val="00472C03"/>
    <w:rsid w:val="00472C7E"/>
    <w:rsid w:val="004739E9"/>
    <w:rsid w:val="00473FAE"/>
    <w:rsid w:val="004823D9"/>
    <w:rsid w:val="00483063"/>
    <w:rsid w:val="00486AC0"/>
    <w:rsid w:val="004A1D7C"/>
    <w:rsid w:val="004A2F83"/>
    <w:rsid w:val="004A492D"/>
    <w:rsid w:val="004B05EC"/>
    <w:rsid w:val="004B1344"/>
    <w:rsid w:val="004B4835"/>
    <w:rsid w:val="004B646C"/>
    <w:rsid w:val="004B6DE1"/>
    <w:rsid w:val="004C21AB"/>
    <w:rsid w:val="004C2270"/>
    <w:rsid w:val="004C3F28"/>
    <w:rsid w:val="004D5595"/>
    <w:rsid w:val="004D7157"/>
    <w:rsid w:val="004E099D"/>
    <w:rsid w:val="004E30E6"/>
    <w:rsid w:val="004E52D9"/>
    <w:rsid w:val="004F1FB7"/>
    <w:rsid w:val="004F53E2"/>
    <w:rsid w:val="004F5BD9"/>
    <w:rsid w:val="005014E1"/>
    <w:rsid w:val="00501CDF"/>
    <w:rsid w:val="0050282A"/>
    <w:rsid w:val="005032CD"/>
    <w:rsid w:val="005044F4"/>
    <w:rsid w:val="005052A1"/>
    <w:rsid w:val="00511AB3"/>
    <w:rsid w:val="005140ED"/>
    <w:rsid w:val="00515390"/>
    <w:rsid w:val="005279C5"/>
    <w:rsid w:val="00536F25"/>
    <w:rsid w:val="005429E7"/>
    <w:rsid w:val="005440A7"/>
    <w:rsid w:val="0054495B"/>
    <w:rsid w:val="0054536F"/>
    <w:rsid w:val="00546CF0"/>
    <w:rsid w:val="00551F99"/>
    <w:rsid w:val="00553703"/>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BF4"/>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2D1D"/>
    <w:rsid w:val="0061779E"/>
    <w:rsid w:val="006179AF"/>
    <w:rsid w:val="00622176"/>
    <w:rsid w:val="00624A07"/>
    <w:rsid w:val="006342FF"/>
    <w:rsid w:val="00645677"/>
    <w:rsid w:val="00651256"/>
    <w:rsid w:val="006514B9"/>
    <w:rsid w:val="00654267"/>
    <w:rsid w:val="00655AAE"/>
    <w:rsid w:val="00662647"/>
    <w:rsid w:val="00675B1C"/>
    <w:rsid w:val="0067681A"/>
    <w:rsid w:val="00677320"/>
    <w:rsid w:val="006816BD"/>
    <w:rsid w:val="0068484A"/>
    <w:rsid w:val="00686CED"/>
    <w:rsid w:val="00696572"/>
    <w:rsid w:val="00697E06"/>
    <w:rsid w:val="006A042E"/>
    <w:rsid w:val="006A2AFE"/>
    <w:rsid w:val="006A73BA"/>
    <w:rsid w:val="006A75BF"/>
    <w:rsid w:val="006B2939"/>
    <w:rsid w:val="006B4593"/>
    <w:rsid w:val="006C1708"/>
    <w:rsid w:val="006C3802"/>
    <w:rsid w:val="006C4D79"/>
    <w:rsid w:val="006C521F"/>
    <w:rsid w:val="006C7DAE"/>
    <w:rsid w:val="006D28D4"/>
    <w:rsid w:val="006D617C"/>
    <w:rsid w:val="006D6A49"/>
    <w:rsid w:val="006D7658"/>
    <w:rsid w:val="006E1378"/>
    <w:rsid w:val="006E2500"/>
    <w:rsid w:val="006E5942"/>
    <w:rsid w:val="006E5BC3"/>
    <w:rsid w:val="006F0A5A"/>
    <w:rsid w:val="006F3C8F"/>
    <w:rsid w:val="00702720"/>
    <w:rsid w:val="00703AFD"/>
    <w:rsid w:val="007046F6"/>
    <w:rsid w:val="007059C2"/>
    <w:rsid w:val="00710DD6"/>
    <w:rsid w:val="00712CF0"/>
    <w:rsid w:val="007149B1"/>
    <w:rsid w:val="00714E37"/>
    <w:rsid w:val="00716367"/>
    <w:rsid w:val="007226C8"/>
    <w:rsid w:val="007228BD"/>
    <w:rsid w:val="0072435F"/>
    <w:rsid w:val="00726D50"/>
    <w:rsid w:val="00734AD8"/>
    <w:rsid w:val="00737D20"/>
    <w:rsid w:val="00740CBE"/>
    <w:rsid w:val="0074639A"/>
    <w:rsid w:val="007508AC"/>
    <w:rsid w:val="00750C29"/>
    <w:rsid w:val="00751DA9"/>
    <w:rsid w:val="007621ED"/>
    <w:rsid w:val="007649F0"/>
    <w:rsid w:val="00771D7D"/>
    <w:rsid w:val="00772E80"/>
    <w:rsid w:val="00773DE3"/>
    <w:rsid w:val="0077583F"/>
    <w:rsid w:val="00776B6D"/>
    <w:rsid w:val="00785F0E"/>
    <w:rsid w:val="0078631D"/>
    <w:rsid w:val="007931DB"/>
    <w:rsid w:val="00797F37"/>
    <w:rsid w:val="007B12A8"/>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3769F"/>
    <w:rsid w:val="0084104A"/>
    <w:rsid w:val="00845030"/>
    <w:rsid w:val="0084654D"/>
    <w:rsid w:val="00852107"/>
    <w:rsid w:val="00855005"/>
    <w:rsid w:val="0085679F"/>
    <w:rsid w:val="00857351"/>
    <w:rsid w:val="0086130C"/>
    <w:rsid w:val="00861E1D"/>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3BD"/>
    <w:rsid w:val="008B7B7E"/>
    <w:rsid w:val="008B7F72"/>
    <w:rsid w:val="008C521E"/>
    <w:rsid w:val="008C58E7"/>
    <w:rsid w:val="008C5AC6"/>
    <w:rsid w:val="008C6B6D"/>
    <w:rsid w:val="008D426B"/>
    <w:rsid w:val="008D7C55"/>
    <w:rsid w:val="008E5A01"/>
    <w:rsid w:val="008E75FC"/>
    <w:rsid w:val="008F0A40"/>
    <w:rsid w:val="009002CF"/>
    <w:rsid w:val="00900C27"/>
    <w:rsid w:val="0090455C"/>
    <w:rsid w:val="0090757D"/>
    <w:rsid w:val="00911960"/>
    <w:rsid w:val="00911D97"/>
    <w:rsid w:val="00912C75"/>
    <w:rsid w:val="00914165"/>
    <w:rsid w:val="00925522"/>
    <w:rsid w:val="0093080E"/>
    <w:rsid w:val="00935885"/>
    <w:rsid w:val="00936711"/>
    <w:rsid w:val="00936BA4"/>
    <w:rsid w:val="0094274C"/>
    <w:rsid w:val="009514AD"/>
    <w:rsid w:val="00951968"/>
    <w:rsid w:val="00964E16"/>
    <w:rsid w:val="00966081"/>
    <w:rsid w:val="0097011D"/>
    <w:rsid w:val="00974DD9"/>
    <w:rsid w:val="00974EE3"/>
    <w:rsid w:val="00974F49"/>
    <w:rsid w:val="00976A5D"/>
    <w:rsid w:val="0098057F"/>
    <w:rsid w:val="00982253"/>
    <w:rsid w:val="009841E6"/>
    <w:rsid w:val="0099731F"/>
    <w:rsid w:val="009A4AE5"/>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2815"/>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D13"/>
    <w:rsid w:val="00A61759"/>
    <w:rsid w:val="00A64B2A"/>
    <w:rsid w:val="00A672DA"/>
    <w:rsid w:val="00A72E9F"/>
    <w:rsid w:val="00A75576"/>
    <w:rsid w:val="00A800AE"/>
    <w:rsid w:val="00A814E2"/>
    <w:rsid w:val="00A82419"/>
    <w:rsid w:val="00A83729"/>
    <w:rsid w:val="00A84CFD"/>
    <w:rsid w:val="00A86388"/>
    <w:rsid w:val="00A86B6E"/>
    <w:rsid w:val="00A86E58"/>
    <w:rsid w:val="00A87929"/>
    <w:rsid w:val="00A94E8B"/>
    <w:rsid w:val="00A9534C"/>
    <w:rsid w:val="00A965BF"/>
    <w:rsid w:val="00AA000E"/>
    <w:rsid w:val="00AA0582"/>
    <w:rsid w:val="00AA3763"/>
    <w:rsid w:val="00AA3D84"/>
    <w:rsid w:val="00AA5163"/>
    <w:rsid w:val="00AA701C"/>
    <w:rsid w:val="00AC3BC5"/>
    <w:rsid w:val="00AC4945"/>
    <w:rsid w:val="00AC7950"/>
    <w:rsid w:val="00AD2D66"/>
    <w:rsid w:val="00AD4528"/>
    <w:rsid w:val="00AE2BC9"/>
    <w:rsid w:val="00AE4671"/>
    <w:rsid w:val="00AE5572"/>
    <w:rsid w:val="00AE7421"/>
    <w:rsid w:val="00AF258B"/>
    <w:rsid w:val="00AF3721"/>
    <w:rsid w:val="00AF5565"/>
    <w:rsid w:val="00AF762F"/>
    <w:rsid w:val="00B009E7"/>
    <w:rsid w:val="00B01CE4"/>
    <w:rsid w:val="00B02FF6"/>
    <w:rsid w:val="00B11B52"/>
    <w:rsid w:val="00B12152"/>
    <w:rsid w:val="00B156EB"/>
    <w:rsid w:val="00B15AD0"/>
    <w:rsid w:val="00B172E6"/>
    <w:rsid w:val="00B22474"/>
    <w:rsid w:val="00B23B46"/>
    <w:rsid w:val="00B246DC"/>
    <w:rsid w:val="00B302A2"/>
    <w:rsid w:val="00B3187D"/>
    <w:rsid w:val="00B31C71"/>
    <w:rsid w:val="00B361FF"/>
    <w:rsid w:val="00B36A21"/>
    <w:rsid w:val="00B4244C"/>
    <w:rsid w:val="00B42700"/>
    <w:rsid w:val="00B42CEC"/>
    <w:rsid w:val="00B45F9B"/>
    <w:rsid w:val="00B51461"/>
    <w:rsid w:val="00B514EC"/>
    <w:rsid w:val="00B53DD8"/>
    <w:rsid w:val="00B74279"/>
    <w:rsid w:val="00B764E9"/>
    <w:rsid w:val="00B80AD8"/>
    <w:rsid w:val="00B840DC"/>
    <w:rsid w:val="00B913A9"/>
    <w:rsid w:val="00B9356F"/>
    <w:rsid w:val="00B93A80"/>
    <w:rsid w:val="00B94A80"/>
    <w:rsid w:val="00B966BA"/>
    <w:rsid w:val="00B9739C"/>
    <w:rsid w:val="00BA16B6"/>
    <w:rsid w:val="00BA38C5"/>
    <w:rsid w:val="00BA3B73"/>
    <w:rsid w:val="00BB152F"/>
    <w:rsid w:val="00BB3107"/>
    <w:rsid w:val="00BB3441"/>
    <w:rsid w:val="00BB3F62"/>
    <w:rsid w:val="00BB7291"/>
    <w:rsid w:val="00BC2C37"/>
    <w:rsid w:val="00BC3569"/>
    <w:rsid w:val="00BD6D94"/>
    <w:rsid w:val="00BE21CC"/>
    <w:rsid w:val="00BE4AC7"/>
    <w:rsid w:val="00BE716C"/>
    <w:rsid w:val="00BF2E26"/>
    <w:rsid w:val="00BF4996"/>
    <w:rsid w:val="00BF6177"/>
    <w:rsid w:val="00C035A9"/>
    <w:rsid w:val="00C0374C"/>
    <w:rsid w:val="00C052E7"/>
    <w:rsid w:val="00C069D5"/>
    <w:rsid w:val="00C07088"/>
    <w:rsid w:val="00C10617"/>
    <w:rsid w:val="00C12691"/>
    <w:rsid w:val="00C15B90"/>
    <w:rsid w:val="00C16C18"/>
    <w:rsid w:val="00C214EF"/>
    <w:rsid w:val="00C21F72"/>
    <w:rsid w:val="00C23B74"/>
    <w:rsid w:val="00C24C9C"/>
    <w:rsid w:val="00C26842"/>
    <w:rsid w:val="00C404C6"/>
    <w:rsid w:val="00C41E71"/>
    <w:rsid w:val="00C441CB"/>
    <w:rsid w:val="00C4447B"/>
    <w:rsid w:val="00C51FBF"/>
    <w:rsid w:val="00C52C61"/>
    <w:rsid w:val="00C56470"/>
    <w:rsid w:val="00C56906"/>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D01F35"/>
    <w:rsid w:val="00D059F4"/>
    <w:rsid w:val="00D1206F"/>
    <w:rsid w:val="00D12490"/>
    <w:rsid w:val="00D1471D"/>
    <w:rsid w:val="00D2004C"/>
    <w:rsid w:val="00D2007E"/>
    <w:rsid w:val="00D30CFF"/>
    <w:rsid w:val="00D322A7"/>
    <w:rsid w:val="00D33A90"/>
    <w:rsid w:val="00D40184"/>
    <w:rsid w:val="00D40764"/>
    <w:rsid w:val="00D509FC"/>
    <w:rsid w:val="00D53317"/>
    <w:rsid w:val="00D61A9B"/>
    <w:rsid w:val="00D64783"/>
    <w:rsid w:val="00D66524"/>
    <w:rsid w:val="00D77C20"/>
    <w:rsid w:val="00D81455"/>
    <w:rsid w:val="00D84C24"/>
    <w:rsid w:val="00D858AE"/>
    <w:rsid w:val="00D9065C"/>
    <w:rsid w:val="00D91115"/>
    <w:rsid w:val="00D92DDC"/>
    <w:rsid w:val="00D955C7"/>
    <w:rsid w:val="00D95628"/>
    <w:rsid w:val="00DA64A1"/>
    <w:rsid w:val="00DB4BA5"/>
    <w:rsid w:val="00DB7255"/>
    <w:rsid w:val="00DC3EFE"/>
    <w:rsid w:val="00DC40EA"/>
    <w:rsid w:val="00DC42F0"/>
    <w:rsid w:val="00DC6FA7"/>
    <w:rsid w:val="00DC7C8D"/>
    <w:rsid w:val="00DD0E4B"/>
    <w:rsid w:val="00DD2EDE"/>
    <w:rsid w:val="00DE2726"/>
    <w:rsid w:val="00DE4358"/>
    <w:rsid w:val="00DE4EAC"/>
    <w:rsid w:val="00DF63EF"/>
    <w:rsid w:val="00E07DA1"/>
    <w:rsid w:val="00E118E4"/>
    <w:rsid w:val="00E13E23"/>
    <w:rsid w:val="00E1640A"/>
    <w:rsid w:val="00E170BE"/>
    <w:rsid w:val="00E1781E"/>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9FC"/>
    <w:rsid w:val="00E63D47"/>
    <w:rsid w:val="00E66C7D"/>
    <w:rsid w:val="00E71250"/>
    <w:rsid w:val="00E72982"/>
    <w:rsid w:val="00E85A25"/>
    <w:rsid w:val="00E87B06"/>
    <w:rsid w:val="00E972B6"/>
    <w:rsid w:val="00EA0CE9"/>
    <w:rsid w:val="00EA13B5"/>
    <w:rsid w:val="00EA2B5A"/>
    <w:rsid w:val="00EA5CCC"/>
    <w:rsid w:val="00EA69B4"/>
    <w:rsid w:val="00EB5411"/>
    <w:rsid w:val="00EB5F33"/>
    <w:rsid w:val="00EC0293"/>
    <w:rsid w:val="00EC3654"/>
    <w:rsid w:val="00EC5AA1"/>
    <w:rsid w:val="00ED2859"/>
    <w:rsid w:val="00ED431B"/>
    <w:rsid w:val="00ED4BCA"/>
    <w:rsid w:val="00EE1008"/>
    <w:rsid w:val="00EF05F6"/>
    <w:rsid w:val="00EF4AA6"/>
    <w:rsid w:val="00EF7334"/>
    <w:rsid w:val="00EF7A18"/>
    <w:rsid w:val="00F12D15"/>
    <w:rsid w:val="00F13126"/>
    <w:rsid w:val="00F14E16"/>
    <w:rsid w:val="00F1682F"/>
    <w:rsid w:val="00F16D95"/>
    <w:rsid w:val="00F17A9E"/>
    <w:rsid w:val="00F27C2E"/>
    <w:rsid w:val="00F31935"/>
    <w:rsid w:val="00F37381"/>
    <w:rsid w:val="00F375EC"/>
    <w:rsid w:val="00F37905"/>
    <w:rsid w:val="00F4413B"/>
    <w:rsid w:val="00F44A62"/>
    <w:rsid w:val="00F44F86"/>
    <w:rsid w:val="00F45792"/>
    <w:rsid w:val="00F45936"/>
    <w:rsid w:val="00F515B4"/>
    <w:rsid w:val="00F51F7F"/>
    <w:rsid w:val="00F5506C"/>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6551"/>
    <w:rsid w:val="00F97CE5"/>
    <w:rsid w:val="00FA36C5"/>
    <w:rsid w:val="00FA392D"/>
    <w:rsid w:val="00FA6324"/>
    <w:rsid w:val="00FA6C30"/>
    <w:rsid w:val="00FA6EE4"/>
    <w:rsid w:val="00FA6FB1"/>
    <w:rsid w:val="00FB115E"/>
    <w:rsid w:val="00FB172F"/>
    <w:rsid w:val="00FB474E"/>
    <w:rsid w:val="00FB5286"/>
    <w:rsid w:val="00FB7DEC"/>
    <w:rsid w:val="00FC320B"/>
    <w:rsid w:val="00FC772F"/>
    <w:rsid w:val="00FD1148"/>
    <w:rsid w:val="00FE04B4"/>
    <w:rsid w:val="00FE070F"/>
    <w:rsid w:val="00FE3587"/>
    <w:rsid w:val="00FE4C14"/>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74A041"/>
  <w15:chartTrackingRefBased/>
  <w15:docId w15:val="{83FA4E26-77BB-400F-BF45-570A95D2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4.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937632" TargetMode="Externa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EAA9-20E9-4CD4-AC32-5353B4D26DE6}">
  <ds:schemaRefs>
    <ds:schemaRef ds:uri="http://schemas.microsoft.com/sharepoint/v3/contenttype/forms"/>
  </ds:schemaRefs>
</ds:datastoreItem>
</file>

<file path=customXml/itemProps2.xml><?xml version="1.0" encoding="utf-8"?>
<ds:datastoreItem xmlns:ds="http://schemas.openxmlformats.org/officeDocument/2006/customXml" ds:itemID="{24D95204-34CA-4105-9AB3-6938C707A4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837E9A-1645-45D1-AEEA-759AFA385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46A98-B10D-4D54-A4ED-FB241FB7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4041</Words>
  <Characters>21177</Characters>
  <Application>Microsoft Office Word</Application>
  <DocSecurity>0</DocSecurity>
  <Lines>407</Lines>
  <Paragraphs>103</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25115</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1441820</vt:i4>
      </vt:variant>
      <vt:variant>
        <vt:i4>3</vt:i4>
      </vt:variant>
      <vt:variant>
        <vt:i4>0</vt:i4>
      </vt:variant>
      <vt:variant>
        <vt:i4>5</vt:i4>
      </vt:variant>
      <vt:variant>
        <vt:lpwstr>https://www.ohchr.org/EN/HRBodies/HRC/SP/Pages/HRC44.aspx</vt:lpwstr>
      </vt:variant>
      <vt:variant>
        <vt:lpwstr/>
      </vt:variant>
      <vt:variant>
        <vt:i4>5374038</vt:i4>
      </vt:variant>
      <vt:variant>
        <vt:i4>0</vt:i4>
      </vt:variant>
      <vt:variant>
        <vt:i4>0</vt:i4>
      </vt:variant>
      <vt:variant>
        <vt:i4>5</vt:i4>
      </vt:variant>
      <vt:variant>
        <vt:lpwstr>https://ohchr-survey.unog.ch/index.php/937632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Dr Tlaleng Mofokeng</cp:lastModifiedBy>
  <cp:revision>2</cp:revision>
  <cp:lastPrinted>2018-11-05T07:38:00Z</cp:lastPrinted>
  <dcterms:created xsi:type="dcterms:W3CDTF">2020-04-13T15:21:00Z</dcterms:created>
  <dcterms:modified xsi:type="dcterms:W3CDTF">2020-04-13T15:21:00Z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