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DF53"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36393491" w14:textId="77777777"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0" w:history="1">
        <w:r w:rsidR="009A4AE5" w:rsidRPr="009A4AE5">
          <w:rPr>
            <w:rStyle w:val="Hyperlink"/>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14:paraId="4BA2681B"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1" w:history="1">
        <w:r w:rsidR="00F375EC" w:rsidRPr="00180D0C">
          <w:rPr>
            <w:rStyle w:val="Hyperlink"/>
            <w:rFonts w:ascii="Verdana" w:hAnsi="Verdana" w:cs="Arial"/>
            <w:i/>
            <w:sz w:val="20"/>
            <w:szCs w:val="20"/>
          </w:rPr>
          <w:t>https://www.ohchr.org/EN/HRBodies/</w:t>
        </w:r>
        <w:r w:rsidR="00F375EC" w:rsidRPr="00180D0C">
          <w:rPr>
            <w:rStyle w:val="Hyperlink"/>
            <w:rFonts w:ascii="Verdana" w:hAnsi="Verdana" w:cs="Arial"/>
            <w:i/>
            <w:sz w:val="20"/>
            <w:szCs w:val="20"/>
          </w:rPr>
          <w:t>H</w:t>
        </w:r>
        <w:r w:rsidR="00F375EC" w:rsidRPr="00180D0C">
          <w:rPr>
            <w:rStyle w:val="Hyperlink"/>
            <w:rFonts w:ascii="Verdana" w:hAnsi="Verdana" w:cs="Arial"/>
            <w:i/>
            <w:sz w:val="20"/>
            <w:szCs w:val="20"/>
          </w:rPr>
          <w:t>RC</w:t>
        </w:r>
        <w:r w:rsidR="00F375EC" w:rsidRPr="00180D0C">
          <w:rPr>
            <w:rStyle w:val="Hyperlink"/>
            <w:rFonts w:ascii="Verdana" w:hAnsi="Verdana" w:cs="Arial"/>
            <w:i/>
            <w:sz w:val="20"/>
            <w:szCs w:val="20"/>
          </w:rPr>
          <w:t>/</w:t>
        </w:r>
        <w:r w:rsidR="00F375EC" w:rsidRPr="00180D0C">
          <w:rPr>
            <w:rStyle w:val="Hyperlink"/>
            <w:rFonts w:ascii="Verdana" w:hAnsi="Verdana" w:cs="Arial"/>
            <w:i/>
            <w:sz w:val="20"/>
            <w:szCs w:val="20"/>
          </w:rPr>
          <w:t>SP/Pages/HRC44.aspx</w:t>
        </w:r>
      </w:hyperlink>
      <w:r w:rsidR="0084104A" w:rsidRPr="00046E41">
        <w:rPr>
          <w:rFonts w:ascii="Verdana" w:hAnsi="Verdana" w:cs="Arial"/>
          <w:i/>
          <w:color w:val="000000"/>
          <w:sz w:val="20"/>
          <w:szCs w:val="20"/>
        </w:rPr>
        <w:t xml:space="preserve">)  </w:t>
      </w:r>
    </w:p>
    <w:p w14:paraId="3080ADF3"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yperlink"/>
            <w:rFonts w:ascii="Verdana" w:hAnsi="Verdana"/>
            <w:i/>
            <w:sz w:val="20"/>
            <w:szCs w:val="20"/>
          </w:rPr>
          <w:t>hrcspecialprocedures@ohchr.org</w:t>
        </w:r>
      </w:hyperlink>
    </w:p>
    <w:p w14:paraId="539E0A75"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Pr="002E5C50">
        <w:rPr>
          <w:rFonts w:ascii="Verdana" w:hAnsi="Verdana" w:cs="Arial"/>
          <w:i/>
          <w:color w:val="000000"/>
          <w:sz w:val="20"/>
          <w:szCs w:val="20"/>
        </w:rPr>
        <w:t xml:space="preserve"> format). </w:t>
      </w:r>
    </w:p>
    <w:p w14:paraId="710419C5"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455D90A7"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31833AB3"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126FAB50"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4" w:history="1">
        <w:r w:rsidR="002E5C50" w:rsidRPr="00AC3BC5">
          <w:rPr>
            <w:rStyle w:val="Hyperlink"/>
            <w:rFonts w:ascii="Verdana" w:hAnsi="Verdana"/>
            <w:i/>
            <w:sz w:val="20"/>
            <w:szCs w:val="20"/>
          </w:rPr>
          <w:t>https://www.ohchr.org/EN/HRBodies/HR</w:t>
        </w:r>
        <w:r w:rsidR="002E5C50" w:rsidRPr="00AC3BC5">
          <w:rPr>
            <w:rStyle w:val="Hyperlink"/>
            <w:rFonts w:ascii="Verdana" w:hAnsi="Verdana"/>
            <w:i/>
            <w:sz w:val="20"/>
            <w:szCs w:val="20"/>
          </w:rPr>
          <w:t>C</w:t>
        </w:r>
        <w:r w:rsidR="002E5C50" w:rsidRPr="00AC3BC5">
          <w:rPr>
            <w:rStyle w:val="Hyperlink"/>
            <w:rFonts w:ascii="Verdana" w:hAnsi="Verdana"/>
            <w:i/>
            <w:sz w:val="20"/>
            <w:szCs w:val="20"/>
          </w:rPr>
          <w:t>/</w:t>
        </w:r>
        <w:r w:rsidR="002E5C50" w:rsidRPr="00AC3BC5">
          <w:rPr>
            <w:rStyle w:val="Hyperlink"/>
            <w:rFonts w:ascii="Verdana" w:hAnsi="Verdana"/>
            <w:i/>
            <w:sz w:val="20"/>
            <w:szCs w:val="20"/>
          </w:rPr>
          <w:t>S</w:t>
        </w:r>
        <w:r w:rsidR="002E5C50" w:rsidRPr="00AC3BC5">
          <w:rPr>
            <w:rStyle w:val="Hyperlink"/>
            <w:rFonts w:ascii="Verdana" w:hAnsi="Verdana"/>
            <w:i/>
            <w:sz w:val="20"/>
            <w:szCs w:val="20"/>
          </w:rPr>
          <w:t>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5" w:history="1">
        <w:r w:rsidR="00AC3BC5" w:rsidRPr="00AC3BC5">
          <w:rPr>
            <w:rStyle w:val="Hyperlink"/>
            <w:rFonts w:ascii="Verdana" w:hAnsi="Verdana"/>
            <w:i/>
            <w:sz w:val="19"/>
            <w:szCs w:val="19"/>
          </w:rPr>
          <w:t>https://www.ohchr.org/EN/HRBodies/HRC/SP/Pages/Basic</w:t>
        </w:r>
        <w:r w:rsidR="00AC3BC5" w:rsidRPr="00AC3BC5">
          <w:rPr>
            <w:rStyle w:val="Hyperlink"/>
            <w:rFonts w:ascii="Verdana" w:hAnsi="Verdana"/>
            <w:i/>
            <w:sz w:val="19"/>
            <w:szCs w:val="19"/>
          </w:rPr>
          <w:t>I</w:t>
        </w:r>
        <w:r w:rsidR="00AC3BC5" w:rsidRPr="00AC3BC5">
          <w:rPr>
            <w:rStyle w:val="Hyperlink"/>
            <w:rFonts w:ascii="Verdana" w:hAnsi="Verdana"/>
            <w:i/>
            <w:sz w:val="19"/>
            <w:szCs w:val="19"/>
          </w:rPr>
          <w:t>nformationSelect</w:t>
        </w:r>
        <w:r w:rsidR="00AC3BC5" w:rsidRPr="00AC3BC5">
          <w:rPr>
            <w:rStyle w:val="Hyperlink"/>
            <w:rFonts w:ascii="Verdana" w:hAnsi="Verdana"/>
            <w:i/>
            <w:sz w:val="19"/>
            <w:szCs w:val="19"/>
          </w:rPr>
          <w:t>i</w:t>
        </w:r>
        <w:r w:rsidR="00AC3BC5" w:rsidRPr="00AC3BC5">
          <w:rPr>
            <w:rStyle w:val="Hyperlink"/>
            <w:rFonts w:ascii="Verdana" w:hAnsi="Verdana"/>
            <w:i/>
            <w:sz w:val="19"/>
            <w:szCs w:val="19"/>
          </w:rPr>
          <w:t>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610BDE13"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6"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1F5359B8" w14:textId="77777777" w:rsidR="002E5C50" w:rsidRPr="00BF4996" w:rsidRDefault="002E5C50" w:rsidP="00BF4996">
      <w:pPr>
        <w:pStyle w:val="NormalWeb"/>
        <w:spacing w:before="0" w:beforeAutospacing="0" w:after="60" w:afterAutospacing="0"/>
        <w:rPr>
          <w:rFonts w:ascii="Verdana" w:hAnsi="Verdana"/>
          <w:i/>
          <w:sz w:val="16"/>
          <w:szCs w:val="16"/>
        </w:rPr>
      </w:pPr>
    </w:p>
    <w:p w14:paraId="5BA5A103"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58FF23B0" w14:textId="77777777" w:rsidTr="005279C5">
        <w:trPr>
          <w:trHeight w:val="364"/>
        </w:trPr>
        <w:tc>
          <w:tcPr>
            <w:tcW w:w="5070" w:type="dxa"/>
            <w:shd w:val="clear" w:color="auto" w:fill="auto"/>
          </w:tcPr>
          <w:p w14:paraId="7C1EE0A1" w14:textId="77777777"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244C9">
              <w:rPr>
                <w:rFonts w:ascii="Verdana" w:hAnsi="Verdana"/>
                <w:sz w:val="21"/>
                <w:szCs w:val="21"/>
              </w:rPr>
              <w:t>Pojman</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479C79F2"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244C9">
              <w:rPr>
                <w:rFonts w:ascii="Verdana" w:hAnsi="Verdana"/>
                <w:noProof/>
                <w:sz w:val="21"/>
                <w:szCs w:val="21"/>
              </w:rPr>
              <w:t>1964</w:t>
            </w:r>
            <w:r w:rsidRPr="0039620F">
              <w:rPr>
                <w:rFonts w:ascii="Verdana" w:hAnsi="Verdana"/>
                <w:sz w:val="21"/>
                <w:szCs w:val="21"/>
              </w:rPr>
              <w:fldChar w:fldCharType="end"/>
            </w:r>
            <w:bookmarkEnd w:id="1"/>
          </w:p>
        </w:tc>
      </w:tr>
      <w:tr w:rsidR="00982253" w:rsidRPr="0039620F" w14:paraId="44412F32" w14:textId="77777777" w:rsidTr="005279C5">
        <w:trPr>
          <w:trHeight w:val="363"/>
        </w:trPr>
        <w:tc>
          <w:tcPr>
            <w:tcW w:w="5070" w:type="dxa"/>
            <w:shd w:val="clear" w:color="auto" w:fill="auto"/>
          </w:tcPr>
          <w:p w14:paraId="4F08EA8F"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244C9">
              <w:rPr>
                <w:rFonts w:ascii="Verdana" w:hAnsi="Verdana"/>
                <w:noProof/>
                <w:sz w:val="21"/>
                <w:szCs w:val="21"/>
              </w:rPr>
              <w:t>Ruth Freedom</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241B3EB3"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244C9">
              <w:rPr>
                <w:rFonts w:ascii="Verdana" w:hAnsi="Verdana"/>
                <w:noProof/>
                <w:sz w:val="21"/>
                <w:szCs w:val="21"/>
              </w:rPr>
              <w:t>New York City, NY, USA</w:t>
            </w:r>
            <w:r w:rsidRPr="0039620F">
              <w:rPr>
                <w:rFonts w:ascii="Verdana" w:hAnsi="Verdana"/>
                <w:sz w:val="21"/>
                <w:szCs w:val="21"/>
              </w:rPr>
              <w:fldChar w:fldCharType="end"/>
            </w:r>
            <w:bookmarkEnd w:id="3"/>
          </w:p>
        </w:tc>
      </w:tr>
      <w:tr w:rsidR="00982253" w:rsidRPr="0039620F" w14:paraId="4E8F5000" w14:textId="77777777" w:rsidTr="00D2007E">
        <w:trPr>
          <w:trHeight w:val="856"/>
        </w:trPr>
        <w:tc>
          <w:tcPr>
            <w:tcW w:w="5070" w:type="dxa"/>
            <w:tcBorders>
              <w:bottom w:val="single" w:sz="2" w:space="0" w:color="auto"/>
            </w:tcBorders>
            <w:shd w:val="clear" w:color="auto" w:fill="auto"/>
          </w:tcPr>
          <w:p w14:paraId="13BC66A9" w14:textId="77777777"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3DBB1E89" w14:textId="77777777"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244C9">
              <w:rPr>
                <w:rFonts w:ascii="Verdana" w:hAnsi="Verdana"/>
                <w:noProof/>
                <w:sz w:val="21"/>
                <w:szCs w:val="21"/>
              </w:rPr>
              <w:t>U.S.</w:t>
            </w:r>
            <w:r w:rsidRPr="0039620F">
              <w:rPr>
                <w:rFonts w:ascii="Verdana" w:hAnsi="Verdana"/>
                <w:sz w:val="21"/>
                <w:szCs w:val="21"/>
              </w:rPr>
              <w:fldChar w:fldCharType="end"/>
            </w:r>
            <w:bookmarkEnd w:id="5"/>
          </w:p>
        </w:tc>
      </w:tr>
      <w:tr w:rsidR="00982253" w:rsidRPr="0039620F" w14:paraId="15E2986F"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6AFCEEDB"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244C9">
              <w:rPr>
                <w:rFonts w:ascii="Verdana" w:hAnsi="Verdana"/>
                <w:noProof/>
                <w:sz w:val="21"/>
                <w:szCs w:val="21"/>
              </w:rPr>
              <w:t xml:space="preserve">Female </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0464461E"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tc>
      </w:tr>
    </w:tbl>
    <w:p w14:paraId="30FEA242" w14:textId="77777777" w:rsidR="00966081" w:rsidRDefault="00966081" w:rsidP="007059C2">
      <w:pPr>
        <w:rPr>
          <w:rFonts w:ascii="Verdana" w:hAnsi="Verdana"/>
          <w:b/>
          <w:bCs/>
          <w:sz w:val="16"/>
          <w:szCs w:val="16"/>
          <w:lang w:val="en-GB"/>
        </w:rPr>
      </w:pPr>
    </w:p>
    <w:p w14:paraId="33A37FD7" w14:textId="77777777" w:rsidR="00171173" w:rsidRDefault="00171173" w:rsidP="007059C2">
      <w:pPr>
        <w:rPr>
          <w:rFonts w:ascii="Verdana" w:hAnsi="Verdana"/>
          <w:b/>
          <w:bCs/>
          <w:sz w:val="16"/>
          <w:szCs w:val="16"/>
          <w:lang w:val="en-GB"/>
        </w:rPr>
      </w:pPr>
    </w:p>
    <w:p w14:paraId="226C27FC" w14:textId="77777777" w:rsidR="0015051A" w:rsidRDefault="0015051A" w:rsidP="007059C2">
      <w:pPr>
        <w:rPr>
          <w:rFonts w:ascii="Verdana" w:hAnsi="Verdana"/>
          <w:b/>
          <w:bCs/>
          <w:sz w:val="16"/>
          <w:szCs w:val="16"/>
          <w:lang w:val="en-GB"/>
        </w:rPr>
      </w:pPr>
    </w:p>
    <w:p w14:paraId="2A46AFF6" w14:textId="77777777" w:rsidR="00A75576" w:rsidRDefault="00A75576" w:rsidP="007059C2">
      <w:pPr>
        <w:rPr>
          <w:rFonts w:ascii="Verdana" w:hAnsi="Verdana"/>
          <w:b/>
          <w:bCs/>
          <w:sz w:val="16"/>
          <w:szCs w:val="16"/>
          <w:lang w:val="en-GB"/>
        </w:rPr>
      </w:pPr>
    </w:p>
    <w:p w14:paraId="74D939CB" w14:textId="77777777" w:rsidR="00966081" w:rsidRDefault="00966081" w:rsidP="007059C2">
      <w:pPr>
        <w:rPr>
          <w:rFonts w:ascii="Verdana" w:hAnsi="Verdana"/>
          <w:b/>
          <w:bCs/>
          <w:sz w:val="16"/>
          <w:szCs w:val="16"/>
          <w:lang w:val="en-GB"/>
        </w:rPr>
      </w:pPr>
    </w:p>
    <w:p w14:paraId="4C8B213F" w14:textId="77777777" w:rsidR="00B74279" w:rsidRDefault="00B74279" w:rsidP="007059C2">
      <w:pPr>
        <w:rPr>
          <w:rFonts w:ascii="Verdana" w:hAnsi="Verdana"/>
          <w:b/>
          <w:bCs/>
          <w:sz w:val="16"/>
          <w:szCs w:val="16"/>
          <w:lang w:val="en-GB"/>
        </w:rPr>
      </w:pPr>
    </w:p>
    <w:p w14:paraId="10875B83" w14:textId="77777777" w:rsidR="00177D52" w:rsidRPr="00624A07" w:rsidRDefault="00177D52" w:rsidP="007059C2">
      <w:pPr>
        <w:rPr>
          <w:rFonts w:ascii="Verdana" w:hAnsi="Verdana"/>
          <w:b/>
          <w:bCs/>
          <w:sz w:val="16"/>
          <w:szCs w:val="16"/>
          <w:lang w:val="en-GB"/>
        </w:rPr>
      </w:pPr>
    </w:p>
    <w:p w14:paraId="33CE5A1A"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0E63630D" w14:textId="77777777" w:rsidR="00C824A8" w:rsidRPr="0039620F" w:rsidRDefault="00C824A8" w:rsidP="00C824A8">
      <w:pPr>
        <w:rPr>
          <w:rStyle w:val="Strong"/>
          <w:rFonts w:ascii="Verdana" w:hAnsi="Verdana"/>
          <w:sz w:val="21"/>
          <w:szCs w:val="21"/>
        </w:rPr>
      </w:pPr>
    </w:p>
    <w:p w14:paraId="15DBA7C4"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26BFCCF7" w14:textId="77777777" w:rsidR="00AA000E" w:rsidRPr="0039620F" w:rsidRDefault="00AA000E" w:rsidP="00DE4EAC">
      <w:pPr>
        <w:rPr>
          <w:rStyle w:val="Strong"/>
          <w:rFonts w:ascii="Verdana" w:hAnsi="Verdana"/>
          <w:sz w:val="21"/>
          <w:szCs w:val="21"/>
        </w:rPr>
      </w:pPr>
    </w:p>
    <w:p w14:paraId="2726F38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1C585230"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0355C95E" w14:textId="77777777" w:rsidR="00AA000E" w:rsidRPr="0039620F" w:rsidRDefault="00AA000E" w:rsidP="00AA000E">
      <w:pPr>
        <w:rPr>
          <w:rFonts w:ascii="Verdana" w:hAnsi="Verdana"/>
          <w:sz w:val="21"/>
          <w:szCs w:val="21"/>
        </w:rPr>
      </w:pPr>
    </w:p>
    <w:p w14:paraId="0D1ACB08" w14:textId="77777777"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A6B26">
        <w:rPr>
          <w:rFonts w:ascii="Verdana" w:hAnsi="Verdana"/>
          <w:sz w:val="21"/>
          <w:szCs w:val="21"/>
        </w:rPr>
        <w:t xml:space="preserve">I </w:t>
      </w:r>
      <w:r w:rsidR="002244C9">
        <w:rPr>
          <w:rFonts w:ascii="Verdana" w:hAnsi="Verdana"/>
          <w:sz w:val="21"/>
          <w:szCs w:val="21"/>
        </w:rPr>
        <w:t>ha</w:t>
      </w:r>
      <w:r w:rsidR="00BA6B26">
        <w:rPr>
          <w:rFonts w:ascii="Verdana" w:hAnsi="Verdana"/>
          <w:sz w:val="21"/>
          <w:szCs w:val="21"/>
        </w:rPr>
        <w:t>ve</w:t>
      </w:r>
      <w:r w:rsidR="002244C9">
        <w:rPr>
          <w:rFonts w:ascii="Verdana" w:hAnsi="Verdana"/>
          <w:sz w:val="21"/>
          <w:szCs w:val="21"/>
        </w:rPr>
        <w:t xml:space="preserve"> dedicated</w:t>
      </w:r>
      <w:r w:rsidR="00BA6B26">
        <w:rPr>
          <w:rFonts w:ascii="Verdana" w:hAnsi="Verdana"/>
          <w:sz w:val="21"/>
          <w:szCs w:val="21"/>
        </w:rPr>
        <w:t xml:space="preserve"> my </w:t>
      </w:r>
      <w:r w:rsidR="002244C9">
        <w:rPr>
          <w:rFonts w:ascii="Verdana" w:hAnsi="Verdana"/>
          <w:sz w:val="21"/>
          <w:szCs w:val="21"/>
        </w:rPr>
        <w:t xml:space="preserve">life to addressing human </w:t>
      </w:r>
      <w:proofErr w:type="gramStart"/>
      <w:r w:rsidR="002244C9">
        <w:rPr>
          <w:rFonts w:ascii="Verdana" w:hAnsi="Verdana"/>
          <w:sz w:val="21"/>
          <w:szCs w:val="21"/>
        </w:rPr>
        <w:t>rights issues, and</w:t>
      </w:r>
      <w:proofErr w:type="gramEnd"/>
      <w:r w:rsidR="002244C9">
        <w:rPr>
          <w:rFonts w:ascii="Verdana" w:hAnsi="Verdana"/>
          <w:sz w:val="21"/>
          <w:szCs w:val="21"/>
        </w:rPr>
        <w:t xml:space="preserve"> ha</w:t>
      </w:r>
      <w:r w:rsidR="00BA6B26">
        <w:rPr>
          <w:rFonts w:ascii="Verdana" w:hAnsi="Verdana"/>
          <w:sz w:val="21"/>
          <w:szCs w:val="21"/>
        </w:rPr>
        <w:t>ve</w:t>
      </w:r>
      <w:r w:rsidR="002244C9">
        <w:rPr>
          <w:rFonts w:ascii="Verdana" w:hAnsi="Verdana"/>
          <w:sz w:val="21"/>
          <w:szCs w:val="21"/>
        </w:rPr>
        <w:t xml:space="preserve"> worked on preventing and combating human trafficking for over two decades. </w:t>
      </w:r>
      <w:r w:rsidR="001A1C44">
        <w:rPr>
          <w:rFonts w:ascii="Verdana" w:hAnsi="Verdana"/>
          <w:sz w:val="21"/>
          <w:szCs w:val="21"/>
        </w:rPr>
        <w:t xml:space="preserve">I have a </w:t>
      </w:r>
      <w:proofErr w:type="spellStart"/>
      <w:proofErr w:type="gramStart"/>
      <w:r w:rsidR="001A1C44">
        <w:rPr>
          <w:rFonts w:ascii="Verdana" w:hAnsi="Verdana"/>
          <w:sz w:val="21"/>
          <w:szCs w:val="21"/>
        </w:rPr>
        <w:t>masters</w:t>
      </w:r>
      <w:proofErr w:type="spellEnd"/>
      <w:r w:rsidR="001A1C44">
        <w:rPr>
          <w:rFonts w:ascii="Verdana" w:hAnsi="Verdana"/>
          <w:sz w:val="21"/>
          <w:szCs w:val="21"/>
        </w:rPr>
        <w:t xml:space="preserve"> degree in International</w:t>
      </w:r>
      <w:proofErr w:type="gramEnd"/>
      <w:r w:rsidR="001A1C44">
        <w:rPr>
          <w:rFonts w:ascii="Verdana" w:hAnsi="Verdana"/>
          <w:sz w:val="21"/>
          <w:szCs w:val="21"/>
        </w:rPr>
        <w:t xml:space="preserve"> Relations, with a minor in international communications, and have continued to take academic and training courses over my career to hone my knowledge and skills. </w:t>
      </w:r>
      <w:r w:rsidR="00BA6B26">
        <w:rPr>
          <w:rFonts w:ascii="Verdana" w:hAnsi="Verdana"/>
          <w:sz w:val="21"/>
          <w:szCs w:val="21"/>
        </w:rPr>
        <w:t>I have a strong background in</w:t>
      </w:r>
      <w:r w:rsidR="002244C9">
        <w:rPr>
          <w:rFonts w:ascii="Verdana" w:hAnsi="Verdana"/>
          <w:sz w:val="21"/>
          <w:szCs w:val="21"/>
        </w:rPr>
        <w:t xml:space="preserve"> communica</w:t>
      </w:r>
      <w:r w:rsidR="00BA6B26">
        <w:rPr>
          <w:rFonts w:ascii="Verdana" w:hAnsi="Verdana"/>
          <w:sz w:val="21"/>
          <w:szCs w:val="21"/>
        </w:rPr>
        <w:t>tions</w:t>
      </w:r>
      <w:r w:rsidR="002244C9">
        <w:rPr>
          <w:rFonts w:ascii="Verdana" w:hAnsi="Verdana"/>
          <w:sz w:val="21"/>
          <w:szCs w:val="21"/>
        </w:rPr>
        <w:t xml:space="preserve">, </w:t>
      </w:r>
      <w:r w:rsidR="001A1C44">
        <w:rPr>
          <w:rFonts w:ascii="Verdana" w:hAnsi="Verdana"/>
          <w:sz w:val="21"/>
          <w:szCs w:val="21"/>
        </w:rPr>
        <w:t xml:space="preserve">inter alia </w:t>
      </w:r>
      <w:r w:rsidR="00C779E8">
        <w:rPr>
          <w:rFonts w:ascii="Verdana" w:hAnsi="Verdana"/>
          <w:sz w:val="21"/>
          <w:szCs w:val="21"/>
        </w:rPr>
        <w:t xml:space="preserve">through </w:t>
      </w:r>
      <w:r w:rsidR="001A1C44">
        <w:rPr>
          <w:rFonts w:ascii="Verdana" w:hAnsi="Verdana"/>
          <w:sz w:val="21"/>
          <w:szCs w:val="21"/>
        </w:rPr>
        <w:t>having</w:t>
      </w:r>
      <w:r w:rsidR="002244C9">
        <w:rPr>
          <w:rFonts w:ascii="Verdana" w:hAnsi="Verdana"/>
          <w:sz w:val="21"/>
          <w:szCs w:val="21"/>
        </w:rPr>
        <w:t xml:space="preserve"> worked as a public information officer for UNHCR, in media relations in the private sector, and as the editor of a journal. </w:t>
      </w:r>
      <w:r w:rsidR="00BA6B26">
        <w:rPr>
          <w:rFonts w:ascii="Verdana" w:hAnsi="Verdana"/>
          <w:sz w:val="21"/>
          <w:szCs w:val="21"/>
        </w:rPr>
        <w:t>I have</w:t>
      </w:r>
      <w:r w:rsidR="001A1C44">
        <w:rPr>
          <w:rFonts w:ascii="Verdana" w:hAnsi="Verdana"/>
          <w:sz w:val="21"/>
          <w:szCs w:val="21"/>
        </w:rPr>
        <w:t xml:space="preserve"> been invited to speak </w:t>
      </w:r>
      <w:r w:rsidR="002244C9">
        <w:rPr>
          <w:rFonts w:ascii="Verdana" w:hAnsi="Verdana"/>
          <w:sz w:val="21"/>
          <w:szCs w:val="21"/>
        </w:rPr>
        <w:t>on human trafficking</w:t>
      </w:r>
      <w:r w:rsidR="001A1C44">
        <w:rPr>
          <w:rFonts w:ascii="Verdana" w:hAnsi="Verdana"/>
          <w:sz w:val="21"/>
          <w:szCs w:val="21"/>
        </w:rPr>
        <w:t xml:space="preserve">, </w:t>
      </w:r>
      <w:r w:rsidR="002244C9">
        <w:rPr>
          <w:rFonts w:ascii="Verdana" w:hAnsi="Verdana"/>
          <w:sz w:val="21"/>
          <w:szCs w:val="21"/>
        </w:rPr>
        <w:t>human rights</w:t>
      </w:r>
      <w:r w:rsidR="001A1C44">
        <w:rPr>
          <w:rFonts w:ascii="Verdana" w:hAnsi="Verdana"/>
          <w:sz w:val="21"/>
          <w:szCs w:val="21"/>
        </w:rPr>
        <w:t xml:space="preserve"> and other related</w:t>
      </w:r>
      <w:r w:rsidR="002244C9">
        <w:rPr>
          <w:rFonts w:ascii="Verdana" w:hAnsi="Verdana"/>
          <w:sz w:val="21"/>
          <w:szCs w:val="21"/>
        </w:rPr>
        <w:t xml:space="preserve"> issues at over well over 100 events around the world. </w:t>
      </w:r>
      <w:r w:rsidR="00BA6B26">
        <w:rPr>
          <w:rFonts w:ascii="Verdana" w:hAnsi="Verdana"/>
          <w:sz w:val="21"/>
          <w:szCs w:val="21"/>
        </w:rPr>
        <w:t xml:space="preserve">I </w:t>
      </w:r>
      <w:r w:rsidR="002244C9">
        <w:rPr>
          <w:rFonts w:ascii="Verdana" w:hAnsi="Verdana"/>
          <w:sz w:val="21"/>
          <w:szCs w:val="21"/>
        </w:rPr>
        <w:t>speak four l</w:t>
      </w:r>
      <w:r w:rsidR="002244C9">
        <w:rPr>
          <w:rFonts w:ascii="Verdana" w:hAnsi="Verdana"/>
          <w:noProof/>
          <w:sz w:val="21"/>
          <w:szCs w:val="21"/>
        </w:rPr>
        <w:t xml:space="preserve">anguages, including </w:t>
      </w:r>
      <w:r w:rsidR="00BA6B26">
        <w:rPr>
          <w:rFonts w:ascii="Verdana" w:hAnsi="Verdana"/>
          <w:noProof/>
          <w:sz w:val="21"/>
          <w:szCs w:val="21"/>
        </w:rPr>
        <w:t xml:space="preserve">three UN languages, </w:t>
      </w:r>
      <w:r w:rsidR="002244C9">
        <w:rPr>
          <w:rFonts w:ascii="Verdana" w:hAnsi="Verdana"/>
          <w:noProof/>
          <w:sz w:val="21"/>
          <w:szCs w:val="21"/>
        </w:rPr>
        <w:t xml:space="preserve">English, French and Russian, and </w:t>
      </w:r>
      <w:r w:rsidR="00BA6B26">
        <w:rPr>
          <w:rFonts w:ascii="Verdana" w:hAnsi="Verdana"/>
          <w:noProof/>
          <w:sz w:val="21"/>
          <w:szCs w:val="21"/>
        </w:rPr>
        <w:t xml:space="preserve">I </w:t>
      </w:r>
      <w:r w:rsidR="002244C9">
        <w:rPr>
          <w:rFonts w:ascii="Verdana" w:hAnsi="Verdana"/>
          <w:noProof/>
          <w:sz w:val="21"/>
          <w:szCs w:val="21"/>
        </w:rPr>
        <w:t>ha</w:t>
      </w:r>
      <w:r w:rsidR="00BA6B26">
        <w:rPr>
          <w:rFonts w:ascii="Verdana" w:hAnsi="Verdana"/>
          <w:noProof/>
          <w:sz w:val="21"/>
          <w:szCs w:val="21"/>
        </w:rPr>
        <w:t>ve</w:t>
      </w:r>
      <w:r w:rsidR="002244C9">
        <w:rPr>
          <w:rFonts w:ascii="Verdana" w:hAnsi="Verdana"/>
          <w:noProof/>
          <w:sz w:val="21"/>
          <w:szCs w:val="21"/>
        </w:rPr>
        <w:t xml:space="preserve"> also studied </w:t>
      </w:r>
      <w:r w:rsidR="00BA6B26">
        <w:rPr>
          <w:rFonts w:ascii="Verdana" w:hAnsi="Verdana"/>
          <w:noProof/>
          <w:sz w:val="21"/>
          <w:szCs w:val="21"/>
        </w:rPr>
        <w:t xml:space="preserve">Mandarin </w:t>
      </w:r>
      <w:r w:rsidR="002244C9">
        <w:rPr>
          <w:rFonts w:ascii="Verdana" w:hAnsi="Verdana"/>
          <w:noProof/>
          <w:sz w:val="21"/>
          <w:szCs w:val="21"/>
        </w:rPr>
        <w:t>Chinese</w:t>
      </w:r>
      <w:r w:rsidR="00BA6B26">
        <w:rPr>
          <w:rFonts w:ascii="Verdana" w:hAnsi="Verdana"/>
          <w:noProof/>
          <w:sz w:val="21"/>
          <w:szCs w:val="21"/>
        </w:rPr>
        <w:t xml:space="preserve"> and Spanish</w:t>
      </w:r>
      <w:r w:rsidR="002244C9">
        <w:rPr>
          <w:rFonts w:ascii="Verdana" w:hAnsi="Verdana"/>
          <w:noProof/>
          <w:sz w:val="21"/>
          <w:szCs w:val="21"/>
        </w:rPr>
        <w:t>.</w:t>
      </w:r>
      <w:r w:rsidR="00BA6B26">
        <w:rPr>
          <w:rFonts w:ascii="Verdana" w:hAnsi="Verdana"/>
          <w:noProof/>
          <w:sz w:val="21"/>
          <w:szCs w:val="21"/>
        </w:rPr>
        <w:t xml:space="preserve"> My </w:t>
      </w:r>
      <w:r w:rsidR="00EA33C9">
        <w:rPr>
          <w:rFonts w:ascii="Verdana" w:hAnsi="Verdana"/>
          <w:noProof/>
          <w:sz w:val="21"/>
          <w:szCs w:val="21"/>
        </w:rPr>
        <w:t xml:space="preserve">communication skills and </w:t>
      </w:r>
      <w:r w:rsidR="00BA6B26">
        <w:rPr>
          <w:rFonts w:ascii="Verdana" w:hAnsi="Verdana"/>
          <w:noProof/>
          <w:sz w:val="21"/>
          <w:szCs w:val="21"/>
        </w:rPr>
        <w:t>language ability ha</w:t>
      </w:r>
      <w:r w:rsidR="00EA33C9">
        <w:rPr>
          <w:rFonts w:ascii="Verdana" w:hAnsi="Verdana"/>
          <w:noProof/>
          <w:sz w:val="21"/>
          <w:szCs w:val="21"/>
        </w:rPr>
        <w:t>ve</w:t>
      </w:r>
      <w:r w:rsidR="00BA6B26">
        <w:rPr>
          <w:rFonts w:ascii="Verdana" w:hAnsi="Verdana"/>
          <w:noProof/>
          <w:sz w:val="21"/>
          <w:szCs w:val="21"/>
        </w:rPr>
        <w:t xml:space="preserve"> allowed me to speak directly to human rights activists and trafficking victims </w:t>
      </w:r>
      <w:r w:rsidR="00EA33C9">
        <w:rPr>
          <w:rFonts w:ascii="Verdana" w:hAnsi="Verdana"/>
          <w:noProof/>
          <w:sz w:val="21"/>
          <w:szCs w:val="21"/>
        </w:rPr>
        <w:t>in civil society</w:t>
      </w:r>
      <w:r w:rsidR="00BA6B26">
        <w:rPr>
          <w:rFonts w:ascii="Verdana" w:hAnsi="Verdana"/>
          <w:noProof/>
          <w:sz w:val="21"/>
          <w:szCs w:val="21"/>
        </w:rPr>
        <w:t xml:space="preserve"> and in shelters in many countries which I have visited. </w:t>
      </w:r>
      <w:r w:rsidR="002244C9">
        <w:rPr>
          <w:rFonts w:ascii="Verdana" w:hAnsi="Verdana"/>
          <w:noProof/>
          <w:sz w:val="21"/>
          <w:szCs w:val="21"/>
        </w:rPr>
        <w:t xml:space="preserve"> </w:t>
      </w:r>
      <w:r w:rsidRPr="0039620F">
        <w:rPr>
          <w:rFonts w:ascii="Verdana" w:hAnsi="Verdana"/>
          <w:sz w:val="21"/>
          <w:szCs w:val="21"/>
        </w:rPr>
        <w:fldChar w:fldCharType="end"/>
      </w:r>
      <w:bookmarkEnd w:id="7"/>
    </w:p>
    <w:p w14:paraId="57EBA801" w14:textId="77777777" w:rsidR="00AA000E" w:rsidRPr="0039620F" w:rsidRDefault="00AA000E" w:rsidP="00AA000E">
      <w:pPr>
        <w:rPr>
          <w:rFonts w:ascii="Verdana" w:hAnsi="Verdana"/>
          <w:sz w:val="21"/>
          <w:szCs w:val="21"/>
        </w:rPr>
      </w:pPr>
    </w:p>
    <w:p w14:paraId="06990DC0"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38B13AFE"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0230FD9D"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2C7E339F"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008F2E77" w14:textId="77777777" w:rsidR="00AA000E" w:rsidRPr="0039620F" w:rsidRDefault="00AA000E" w:rsidP="00AA000E">
      <w:pPr>
        <w:rPr>
          <w:rFonts w:ascii="Verdana" w:hAnsi="Verdana"/>
          <w:sz w:val="21"/>
          <w:szCs w:val="21"/>
        </w:rPr>
      </w:pPr>
    </w:p>
    <w:p w14:paraId="0FF62B3A" w14:textId="77777777"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A6B26">
        <w:rPr>
          <w:rFonts w:ascii="Verdana" w:hAnsi="Verdana"/>
          <w:sz w:val="21"/>
          <w:szCs w:val="21"/>
        </w:rPr>
        <w:t xml:space="preserve">I </w:t>
      </w:r>
      <w:r w:rsidR="00BA6B26" w:rsidRPr="00BA6B26">
        <w:rPr>
          <w:rFonts w:ascii="Verdana" w:hAnsi="Verdana"/>
          <w:sz w:val="21"/>
          <w:szCs w:val="21"/>
        </w:rPr>
        <w:t xml:space="preserve">am </w:t>
      </w:r>
      <w:r w:rsidR="00BA6B26">
        <w:rPr>
          <w:rFonts w:ascii="Verdana" w:hAnsi="Verdana"/>
          <w:sz w:val="21"/>
          <w:szCs w:val="21"/>
        </w:rPr>
        <w:t xml:space="preserve">conversant </w:t>
      </w:r>
      <w:r w:rsidR="00BA6B26" w:rsidRPr="00BA6B26">
        <w:rPr>
          <w:rFonts w:ascii="Verdana" w:hAnsi="Verdana"/>
          <w:sz w:val="21"/>
          <w:szCs w:val="21"/>
        </w:rPr>
        <w:t>with international human rights instruments, norms, and principles</w:t>
      </w:r>
      <w:r w:rsidR="00BA6B26">
        <w:rPr>
          <w:rFonts w:ascii="Verdana" w:hAnsi="Verdana"/>
          <w:sz w:val="21"/>
          <w:szCs w:val="21"/>
        </w:rPr>
        <w:t>, having</w:t>
      </w:r>
      <w:r w:rsidR="001165A0">
        <w:rPr>
          <w:rFonts w:ascii="Verdana" w:hAnsi="Verdana"/>
          <w:sz w:val="21"/>
          <w:szCs w:val="21"/>
        </w:rPr>
        <w:t xml:space="preserve"> studied international relations, including international public law</w:t>
      </w:r>
      <w:r w:rsidR="00C779E8">
        <w:rPr>
          <w:rFonts w:ascii="Verdana" w:hAnsi="Verdana"/>
          <w:sz w:val="21"/>
          <w:szCs w:val="21"/>
        </w:rPr>
        <w:t xml:space="preserve">. My substantial </w:t>
      </w:r>
      <w:r w:rsidR="00EA33C9">
        <w:rPr>
          <w:rFonts w:ascii="Verdana" w:hAnsi="Verdana"/>
          <w:sz w:val="21"/>
          <w:szCs w:val="21"/>
        </w:rPr>
        <w:t xml:space="preserve">knowledge of international mandates related to the UN and other international organizations </w:t>
      </w:r>
      <w:r w:rsidR="00C779E8">
        <w:rPr>
          <w:rFonts w:ascii="Verdana" w:hAnsi="Verdana"/>
          <w:sz w:val="21"/>
          <w:szCs w:val="21"/>
        </w:rPr>
        <w:t xml:space="preserve">was gained </w:t>
      </w:r>
      <w:r w:rsidR="00EA33C9">
        <w:rPr>
          <w:rFonts w:ascii="Verdana" w:hAnsi="Verdana"/>
          <w:sz w:val="21"/>
          <w:szCs w:val="21"/>
        </w:rPr>
        <w:t>through my work</w:t>
      </w:r>
      <w:r w:rsidR="001165A0">
        <w:rPr>
          <w:rFonts w:ascii="Verdana" w:hAnsi="Verdana"/>
          <w:sz w:val="21"/>
          <w:szCs w:val="21"/>
        </w:rPr>
        <w:t xml:space="preserve"> for </w:t>
      </w:r>
      <w:r w:rsidR="00EA33C9">
        <w:rPr>
          <w:rFonts w:ascii="Verdana" w:hAnsi="Verdana"/>
          <w:sz w:val="21"/>
          <w:szCs w:val="21"/>
        </w:rPr>
        <w:t xml:space="preserve">IOM, OSCE, </w:t>
      </w:r>
      <w:r w:rsidR="001165A0">
        <w:rPr>
          <w:rFonts w:ascii="Verdana" w:hAnsi="Verdana"/>
          <w:sz w:val="21"/>
          <w:szCs w:val="21"/>
        </w:rPr>
        <w:t>UNHCR and</w:t>
      </w:r>
      <w:r w:rsidR="00BA6B26">
        <w:rPr>
          <w:rFonts w:ascii="Verdana" w:hAnsi="Verdana"/>
          <w:sz w:val="21"/>
          <w:szCs w:val="21"/>
        </w:rPr>
        <w:t xml:space="preserve"> </w:t>
      </w:r>
      <w:r w:rsidR="00EA33C9">
        <w:rPr>
          <w:rFonts w:ascii="Verdana" w:hAnsi="Verdana"/>
          <w:sz w:val="21"/>
          <w:szCs w:val="21"/>
        </w:rPr>
        <w:t xml:space="preserve">as a partner to </w:t>
      </w:r>
      <w:r w:rsidR="00BA6B26">
        <w:rPr>
          <w:rFonts w:ascii="Verdana" w:hAnsi="Verdana"/>
          <w:sz w:val="21"/>
          <w:szCs w:val="21"/>
        </w:rPr>
        <w:t>o</w:t>
      </w:r>
      <w:r w:rsidR="001165A0">
        <w:rPr>
          <w:rFonts w:ascii="Verdana" w:hAnsi="Verdana"/>
          <w:sz w:val="21"/>
          <w:szCs w:val="21"/>
        </w:rPr>
        <w:t>ther international and regional organizations on human rights</w:t>
      </w:r>
      <w:r w:rsidR="00C779E8">
        <w:rPr>
          <w:rFonts w:ascii="Verdana" w:hAnsi="Verdana"/>
          <w:sz w:val="21"/>
          <w:szCs w:val="21"/>
        </w:rPr>
        <w:t>, economic</w:t>
      </w:r>
      <w:r w:rsidR="001165A0">
        <w:rPr>
          <w:rFonts w:ascii="Verdana" w:hAnsi="Verdana"/>
          <w:sz w:val="21"/>
          <w:szCs w:val="21"/>
        </w:rPr>
        <w:t xml:space="preserve"> and social issues. </w:t>
      </w:r>
      <w:r w:rsidR="00BA6B26">
        <w:rPr>
          <w:rFonts w:ascii="Verdana" w:hAnsi="Verdana"/>
          <w:sz w:val="21"/>
          <w:szCs w:val="21"/>
        </w:rPr>
        <w:t>I</w:t>
      </w:r>
      <w:r w:rsidR="00EA33C9">
        <w:rPr>
          <w:rFonts w:ascii="Verdana" w:hAnsi="Verdana"/>
          <w:sz w:val="21"/>
          <w:szCs w:val="21"/>
        </w:rPr>
        <w:t xml:space="preserve"> have</w:t>
      </w:r>
      <w:r w:rsidR="001165A0">
        <w:rPr>
          <w:rFonts w:ascii="Verdana" w:hAnsi="Verdana"/>
          <w:sz w:val="21"/>
          <w:szCs w:val="21"/>
        </w:rPr>
        <w:t xml:space="preserve"> participated in deliberations and negotiations on instruments, legislation and policies at both the international and national levels</w:t>
      </w:r>
      <w:r w:rsidR="00BA6B26">
        <w:rPr>
          <w:rFonts w:ascii="Verdana" w:hAnsi="Verdana"/>
          <w:sz w:val="21"/>
          <w:szCs w:val="21"/>
        </w:rPr>
        <w:t xml:space="preserve">, </w:t>
      </w:r>
      <w:r w:rsidR="00EA33C9">
        <w:rPr>
          <w:rFonts w:ascii="Verdana" w:hAnsi="Verdana"/>
          <w:sz w:val="21"/>
          <w:szCs w:val="21"/>
        </w:rPr>
        <w:t>e.g. I</w:t>
      </w:r>
      <w:r w:rsidR="00EA33C9" w:rsidRPr="00EA33C9">
        <w:rPr>
          <w:rFonts w:ascii="Verdana" w:hAnsi="Verdana"/>
          <w:sz w:val="21"/>
          <w:szCs w:val="21"/>
        </w:rPr>
        <w:t xml:space="preserve"> advised a government on the adoption of the </w:t>
      </w:r>
      <w:proofErr w:type="spellStart"/>
      <w:r w:rsidR="00EA33C9" w:rsidRPr="00EA33C9">
        <w:rPr>
          <w:rFonts w:ascii="Verdana" w:hAnsi="Verdana"/>
          <w:sz w:val="21"/>
          <w:szCs w:val="21"/>
        </w:rPr>
        <w:t>Palmermo</w:t>
      </w:r>
      <w:proofErr w:type="spellEnd"/>
      <w:r w:rsidR="00EA33C9" w:rsidRPr="00EA33C9">
        <w:rPr>
          <w:rFonts w:ascii="Verdana" w:hAnsi="Verdana"/>
          <w:sz w:val="21"/>
          <w:szCs w:val="21"/>
        </w:rPr>
        <w:t xml:space="preserve"> </w:t>
      </w:r>
      <w:proofErr w:type="gramStart"/>
      <w:r w:rsidR="00EA33C9" w:rsidRPr="00EA33C9">
        <w:rPr>
          <w:rFonts w:ascii="Verdana" w:hAnsi="Verdana"/>
          <w:sz w:val="21"/>
          <w:szCs w:val="21"/>
        </w:rPr>
        <w:t>Protocol, and</w:t>
      </w:r>
      <w:proofErr w:type="gramEnd"/>
      <w:r w:rsidR="00EA33C9">
        <w:rPr>
          <w:rFonts w:ascii="Verdana" w:hAnsi="Verdana"/>
          <w:sz w:val="21"/>
          <w:szCs w:val="21"/>
        </w:rPr>
        <w:t xml:space="preserve"> was a delegate</w:t>
      </w:r>
      <w:r w:rsidR="00BA6B26">
        <w:rPr>
          <w:rFonts w:ascii="Verdana" w:hAnsi="Verdana"/>
          <w:sz w:val="21"/>
          <w:szCs w:val="21"/>
        </w:rPr>
        <w:t xml:space="preserve"> </w:t>
      </w:r>
      <w:r w:rsidR="00EA33C9">
        <w:rPr>
          <w:rFonts w:ascii="Verdana" w:hAnsi="Verdana"/>
          <w:sz w:val="21"/>
          <w:szCs w:val="21"/>
        </w:rPr>
        <w:t>to</w:t>
      </w:r>
      <w:r w:rsidR="00BA6B26">
        <w:rPr>
          <w:rFonts w:ascii="Verdana" w:hAnsi="Verdana"/>
          <w:sz w:val="21"/>
          <w:szCs w:val="21"/>
        </w:rPr>
        <w:t xml:space="preserve"> the </w:t>
      </w:r>
      <w:r w:rsidR="00BA6B26" w:rsidRPr="00BA6B26">
        <w:rPr>
          <w:rFonts w:ascii="Verdana" w:hAnsi="Verdana"/>
          <w:sz w:val="21"/>
          <w:szCs w:val="21"/>
        </w:rPr>
        <w:t>International Labour Conference in 2014, where the Protocol of 2014 to the Forced Labour Convention 1930 was adopted</w:t>
      </w:r>
      <w:r w:rsidR="00BA6B26">
        <w:rPr>
          <w:rFonts w:ascii="Verdana" w:hAnsi="Verdana"/>
          <w:sz w:val="21"/>
          <w:szCs w:val="21"/>
        </w:rPr>
        <w:t>, which covers human trafficking</w:t>
      </w:r>
      <w:r w:rsidR="001165A0">
        <w:rPr>
          <w:rFonts w:ascii="Verdana" w:hAnsi="Verdana"/>
          <w:sz w:val="21"/>
          <w:szCs w:val="21"/>
        </w:rPr>
        <w:t xml:space="preserve">. </w:t>
      </w:r>
      <w:r w:rsidR="00EF0C85">
        <w:rPr>
          <w:rFonts w:ascii="Verdana" w:hAnsi="Verdana"/>
          <w:sz w:val="21"/>
          <w:szCs w:val="21"/>
        </w:rPr>
        <w:t>I</w:t>
      </w:r>
      <w:r w:rsidR="00EF0C85" w:rsidRPr="00EF0C85">
        <w:rPr>
          <w:rFonts w:ascii="Verdana" w:hAnsi="Verdana"/>
          <w:sz w:val="21"/>
          <w:szCs w:val="21"/>
        </w:rPr>
        <w:t xml:space="preserve"> helped governments negotiate a number of political commitments, such as the Addendum to the 2013 OSCE Action Plan to Combat Trafficking in Human Beings: One Decade Later</w:t>
      </w:r>
      <w:r w:rsidR="00EF0C85">
        <w:rPr>
          <w:rFonts w:ascii="Verdana" w:hAnsi="Verdana"/>
          <w:sz w:val="21"/>
          <w:szCs w:val="21"/>
        </w:rPr>
        <w:t>. I</w:t>
      </w:r>
      <w:r w:rsidR="00BA6B26">
        <w:rPr>
          <w:rFonts w:ascii="Verdana" w:hAnsi="Verdana"/>
          <w:sz w:val="21"/>
          <w:szCs w:val="21"/>
        </w:rPr>
        <w:t xml:space="preserve"> have</w:t>
      </w:r>
      <w:r w:rsidR="001165A0">
        <w:rPr>
          <w:rFonts w:ascii="Verdana" w:hAnsi="Verdana"/>
          <w:sz w:val="21"/>
          <w:szCs w:val="21"/>
        </w:rPr>
        <w:t xml:space="preserve"> proven experience working in the field of human rights, including </w:t>
      </w:r>
      <w:r w:rsidR="00BA6B26">
        <w:rPr>
          <w:rFonts w:ascii="Verdana" w:hAnsi="Verdana"/>
          <w:sz w:val="21"/>
          <w:szCs w:val="21"/>
        </w:rPr>
        <w:t>22</w:t>
      </w:r>
      <w:r w:rsidR="001165A0">
        <w:rPr>
          <w:rFonts w:ascii="Verdana" w:hAnsi="Verdana"/>
          <w:sz w:val="21"/>
          <w:szCs w:val="21"/>
        </w:rPr>
        <w:t xml:space="preserve"> years of working on anti-trafficking.  </w:t>
      </w:r>
      <w:r w:rsidRPr="0039620F">
        <w:rPr>
          <w:rFonts w:ascii="Verdana" w:hAnsi="Verdana"/>
          <w:sz w:val="21"/>
          <w:szCs w:val="21"/>
        </w:rPr>
        <w:fldChar w:fldCharType="end"/>
      </w:r>
      <w:bookmarkEnd w:id="8"/>
    </w:p>
    <w:p w14:paraId="71E5190D" w14:textId="77777777" w:rsidR="00AA000E" w:rsidRPr="0039620F" w:rsidRDefault="00AA000E" w:rsidP="00DE4EAC">
      <w:pPr>
        <w:rPr>
          <w:rStyle w:val="Strong"/>
          <w:rFonts w:ascii="Verdana" w:hAnsi="Verdana"/>
          <w:sz w:val="21"/>
          <w:szCs w:val="21"/>
        </w:rPr>
      </w:pPr>
    </w:p>
    <w:p w14:paraId="7CFEE9EA"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5A60A4AD" w14:textId="77777777" w:rsidR="00AA000E" w:rsidRPr="0039620F" w:rsidRDefault="00AA000E" w:rsidP="00AA000E">
      <w:pPr>
        <w:rPr>
          <w:rFonts w:ascii="Verdana" w:hAnsi="Verdana"/>
          <w:b/>
          <w:sz w:val="21"/>
          <w:szCs w:val="21"/>
        </w:rPr>
      </w:pPr>
      <w:r w:rsidRPr="0039620F">
        <w:rPr>
          <w:rFonts w:ascii="Verdana" w:hAnsi="Verdana"/>
          <w:b/>
          <w:sz w:val="21"/>
          <w:szCs w:val="21"/>
        </w:rPr>
        <w:lastRenderedPageBreak/>
        <w:t>Nationally, regionally or internationally recognized competence related to human rights. (Please explain how such competence was acquired.)</w:t>
      </w:r>
    </w:p>
    <w:p w14:paraId="489A65A0" w14:textId="77777777" w:rsidR="00AA000E" w:rsidRPr="0039620F" w:rsidRDefault="00AA000E" w:rsidP="00AA000E">
      <w:pPr>
        <w:rPr>
          <w:rFonts w:ascii="Verdana" w:hAnsi="Verdana"/>
          <w:sz w:val="21"/>
          <w:szCs w:val="21"/>
        </w:rPr>
      </w:pPr>
    </w:p>
    <w:p w14:paraId="663990BA" w14:textId="1412BFC9"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16200">
        <w:rPr>
          <w:rFonts w:ascii="Verdana" w:hAnsi="Verdana"/>
          <w:sz w:val="21"/>
          <w:szCs w:val="21"/>
        </w:rPr>
        <w:t xml:space="preserve">My competence on the issues at hand has been established during over two decades of work on preventing and combating trafficking in persons, through </w:t>
      </w:r>
      <w:r w:rsidR="00716200" w:rsidRPr="00716200">
        <w:rPr>
          <w:rFonts w:ascii="Verdana" w:hAnsi="Verdana"/>
          <w:sz w:val="21"/>
          <w:szCs w:val="21"/>
        </w:rPr>
        <w:t xml:space="preserve">an evidence-based and results-focused strategic approach to antitrafficking linking research to policy and practice. </w:t>
      </w:r>
      <w:r w:rsidR="00716200">
        <w:rPr>
          <w:rFonts w:ascii="Verdana" w:hAnsi="Verdana"/>
          <w:sz w:val="21"/>
          <w:szCs w:val="21"/>
        </w:rPr>
        <w:t xml:space="preserve">For example, in my last post, I led efforts to develop guidance and a model law for </w:t>
      </w:r>
      <w:r w:rsidR="00716200" w:rsidRPr="00716200">
        <w:rPr>
          <w:rFonts w:ascii="Verdana" w:hAnsi="Verdana"/>
          <w:sz w:val="21"/>
          <w:szCs w:val="21"/>
        </w:rPr>
        <w:t>government measures to prevent human trafficking</w:t>
      </w:r>
      <w:r w:rsidR="00716200">
        <w:rPr>
          <w:rFonts w:ascii="Verdana" w:hAnsi="Verdana"/>
          <w:sz w:val="21"/>
          <w:szCs w:val="21"/>
        </w:rPr>
        <w:t xml:space="preserve"> through transparency</w:t>
      </w:r>
      <w:r w:rsidR="00716200" w:rsidRPr="00716200">
        <w:rPr>
          <w:rFonts w:ascii="Verdana" w:hAnsi="Verdana"/>
          <w:sz w:val="21"/>
          <w:szCs w:val="21"/>
        </w:rPr>
        <w:t xml:space="preserve"> </w:t>
      </w:r>
      <w:r w:rsidR="00716200">
        <w:rPr>
          <w:rFonts w:ascii="Verdana" w:hAnsi="Verdana"/>
          <w:sz w:val="21"/>
          <w:szCs w:val="21"/>
        </w:rPr>
        <w:t xml:space="preserve">in </w:t>
      </w:r>
      <w:r w:rsidR="00716200" w:rsidRPr="00716200">
        <w:rPr>
          <w:rFonts w:ascii="Verdana" w:hAnsi="Verdana"/>
          <w:sz w:val="21"/>
          <w:szCs w:val="21"/>
        </w:rPr>
        <w:t>supply chains for goods and services</w:t>
      </w:r>
      <w:r w:rsidR="00716200">
        <w:rPr>
          <w:rFonts w:ascii="Verdana" w:hAnsi="Verdana"/>
          <w:sz w:val="21"/>
          <w:szCs w:val="21"/>
        </w:rPr>
        <w:t xml:space="preserve">, </w:t>
      </w:r>
      <w:r w:rsidR="00716200" w:rsidRPr="00716200">
        <w:rPr>
          <w:rFonts w:ascii="Verdana" w:hAnsi="Verdana"/>
          <w:sz w:val="21"/>
          <w:szCs w:val="21"/>
        </w:rPr>
        <w:t>promoting responsible labor recruitment,</w:t>
      </w:r>
      <w:r w:rsidR="00716200">
        <w:rPr>
          <w:rFonts w:ascii="Verdana" w:hAnsi="Verdana"/>
          <w:sz w:val="21"/>
          <w:szCs w:val="21"/>
        </w:rPr>
        <w:t xml:space="preserve"> and </w:t>
      </w:r>
      <w:r w:rsidR="00716200" w:rsidRPr="00716200">
        <w:rPr>
          <w:rFonts w:ascii="Verdana" w:hAnsi="Verdana"/>
          <w:sz w:val="21"/>
          <w:szCs w:val="21"/>
        </w:rPr>
        <w:t>focused in particular on public procurement, bringing together government officials responsible for public procurement and human trafficking for the first time</w:t>
      </w:r>
      <w:r w:rsidR="00716200">
        <w:rPr>
          <w:rFonts w:ascii="Verdana" w:hAnsi="Verdana"/>
          <w:sz w:val="21"/>
          <w:szCs w:val="21"/>
        </w:rPr>
        <w:t xml:space="preserve">. I </w:t>
      </w:r>
      <w:r w:rsidR="00E56A05">
        <w:rPr>
          <w:rFonts w:ascii="Verdana" w:hAnsi="Verdana"/>
          <w:sz w:val="21"/>
          <w:szCs w:val="21"/>
        </w:rPr>
        <w:t xml:space="preserve">also worked with colleagues to ensure that my own organization undertook due </w:t>
      </w:r>
      <w:proofErr w:type="gramStart"/>
      <w:r w:rsidR="00E56A05">
        <w:rPr>
          <w:rFonts w:ascii="Verdana" w:hAnsi="Verdana"/>
          <w:sz w:val="21"/>
          <w:szCs w:val="21"/>
        </w:rPr>
        <w:t>diligence, and</w:t>
      </w:r>
      <w:proofErr w:type="gramEnd"/>
      <w:r w:rsidR="00E56A05">
        <w:rPr>
          <w:rFonts w:ascii="Verdana" w:hAnsi="Verdana"/>
          <w:sz w:val="21"/>
          <w:szCs w:val="21"/>
        </w:rPr>
        <w:t xml:space="preserve"> am proud that the </w:t>
      </w:r>
      <w:r w:rsidR="00716200" w:rsidRPr="00716200">
        <w:rPr>
          <w:rFonts w:ascii="Verdana" w:hAnsi="Verdana"/>
          <w:sz w:val="21"/>
          <w:szCs w:val="21"/>
        </w:rPr>
        <w:t xml:space="preserve">OSCE </w:t>
      </w:r>
      <w:r w:rsidR="00716200">
        <w:rPr>
          <w:rFonts w:ascii="Verdana" w:hAnsi="Verdana"/>
          <w:sz w:val="21"/>
          <w:szCs w:val="21"/>
        </w:rPr>
        <w:t xml:space="preserve">was </w:t>
      </w:r>
      <w:r w:rsidR="00716200" w:rsidRPr="00716200">
        <w:rPr>
          <w:rFonts w:ascii="Verdana" w:hAnsi="Verdana"/>
          <w:sz w:val="21"/>
          <w:szCs w:val="21"/>
        </w:rPr>
        <w:t>the first multilateral organization to have committed to strengthen its internal regulations and personnel policies to prevent human trafficking in its own supply chains</w:t>
      </w:r>
      <w:r w:rsidR="00F32E2A" w:rsidRPr="00F32E2A">
        <w:rPr>
          <w:rFonts w:ascii="Verdana" w:hAnsi="Verdana"/>
          <w:sz w:val="21"/>
          <w:szCs w:val="21"/>
        </w:rPr>
        <w:t xml:space="preserve">. </w:t>
      </w:r>
      <w:r w:rsidR="00716200" w:rsidRPr="00716200">
        <w:rPr>
          <w:rFonts w:ascii="Verdana" w:hAnsi="Verdana"/>
          <w:sz w:val="21"/>
          <w:szCs w:val="21"/>
        </w:rPr>
        <w:t xml:space="preserve"> I am an internationally recognized advocate and expert on trafficking in </w:t>
      </w:r>
      <w:proofErr w:type="gramStart"/>
      <w:r w:rsidR="00716200" w:rsidRPr="00716200">
        <w:rPr>
          <w:rFonts w:ascii="Verdana" w:hAnsi="Verdana"/>
          <w:sz w:val="21"/>
          <w:szCs w:val="21"/>
        </w:rPr>
        <w:t>persons, and</w:t>
      </w:r>
      <w:proofErr w:type="gramEnd"/>
      <w:r w:rsidR="00716200" w:rsidRPr="00716200">
        <w:rPr>
          <w:rFonts w:ascii="Verdana" w:hAnsi="Verdana"/>
          <w:sz w:val="21"/>
          <w:szCs w:val="21"/>
        </w:rPr>
        <w:t xml:space="preserve"> have been invited to serve on several advisory boards and councils</w:t>
      </w:r>
      <w:r w:rsidR="005621D0">
        <w:rPr>
          <w:rFonts w:ascii="Verdana" w:hAnsi="Verdana"/>
          <w:sz w:val="21"/>
          <w:szCs w:val="21"/>
        </w:rPr>
        <w:t xml:space="preserve"> </w:t>
      </w:r>
      <w:r w:rsidR="00716200" w:rsidRPr="00716200">
        <w:rPr>
          <w:rFonts w:ascii="Verdana" w:hAnsi="Verdana"/>
          <w:sz w:val="21"/>
          <w:szCs w:val="21"/>
        </w:rPr>
        <w:t xml:space="preserve">as well as to become a member of various initiatives.  </w:t>
      </w:r>
      <w:r w:rsidR="00716200">
        <w:rPr>
          <w:rFonts w:ascii="Verdana" w:hAnsi="Verdana"/>
          <w:sz w:val="21"/>
          <w:szCs w:val="21"/>
        </w:rPr>
        <w:t xml:space="preserve"> </w:t>
      </w:r>
      <w:r w:rsidRPr="0039620F">
        <w:rPr>
          <w:rFonts w:ascii="Verdana" w:hAnsi="Verdana"/>
          <w:sz w:val="21"/>
          <w:szCs w:val="21"/>
        </w:rPr>
        <w:fldChar w:fldCharType="end"/>
      </w:r>
      <w:bookmarkEnd w:id="9"/>
    </w:p>
    <w:p w14:paraId="49721519" w14:textId="77777777" w:rsidR="00AA000E" w:rsidRPr="0039620F" w:rsidRDefault="00AA000E" w:rsidP="00AA000E">
      <w:pPr>
        <w:rPr>
          <w:rFonts w:ascii="Verdana" w:hAnsi="Verdana"/>
          <w:sz w:val="21"/>
          <w:szCs w:val="21"/>
        </w:rPr>
      </w:pPr>
    </w:p>
    <w:p w14:paraId="38A03EA4"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768FFC41"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0CCD5249" w14:textId="77777777" w:rsidR="00C24C9C" w:rsidRPr="0039620F" w:rsidRDefault="00C24C9C" w:rsidP="00C24C9C">
      <w:pPr>
        <w:rPr>
          <w:rFonts w:ascii="Verdana" w:hAnsi="Verdana"/>
          <w:sz w:val="21"/>
          <w:szCs w:val="21"/>
          <w:highlight w:val="yellow"/>
          <w:lang w:val="en-GB"/>
        </w:rPr>
      </w:pPr>
    </w:p>
    <w:p w14:paraId="3BDA79FC"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47868C9E" w14:textId="77777777" w:rsidR="00C24C9C" w:rsidRPr="0039620F" w:rsidRDefault="00C24C9C" w:rsidP="00C24C9C">
      <w:pPr>
        <w:rPr>
          <w:rFonts w:ascii="Verdana" w:hAnsi="Verdana"/>
          <w:b/>
          <w:bCs/>
          <w:sz w:val="21"/>
          <w:szCs w:val="21"/>
          <w:u w:val="single"/>
          <w:lang w:val="en-GB"/>
        </w:rPr>
      </w:pPr>
    </w:p>
    <w:p w14:paraId="0FCD5B99" w14:textId="3E52F222"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86A51">
        <w:rPr>
          <w:rFonts w:ascii="Verdana" w:hAnsi="Verdana"/>
          <w:sz w:val="21"/>
          <w:szCs w:val="21"/>
          <w:lang w:val="en-GB"/>
        </w:rPr>
        <w:t xml:space="preserve">Report of the </w:t>
      </w:r>
      <w:r w:rsidR="00E2364C">
        <w:rPr>
          <w:rFonts w:ascii="Verdana" w:hAnsi="Verdana"/>
          <w:sz w:val="21"/>
          <w:szCs w:val="21"/>
          <w:lang w:val="en-GB"/>
        </w:rPr>
        <w:t xml:space="preserve">OSCE </w:t>
      </w:r>
      <w:r w:rsidR="00F86A51">
        <w:rPr>
          <w:rFonts w:ascii="Verdana" w:hAnsi="Verdana"/>
          <w:sz w:val="21"/>
          <w:szCs w:val="21"/>
          <w:lang w:val="en-GB"/>
        </w:rPr>
        <w:t>Office of the Special Representative and Co-ordinator for Combating Trafficking in Human Beings following the v</w:t>
      </w:r>
      <w:r w:rsidR="00E2364C">
        <w:rPr>
          <w:rFonts w:ascii="Verdana" w:hAnsi="Verdana"/>
          <w:sz w:val="21"/>
          <w:szCs w:val="21"/>
          <w:lang w:val="en-GB"/>
        </w:rPr>
        <w:t>isit</w:t>
      </w:r>
      <w:r w:rsidR="00F86A51">
        <w:rPr>
          <w:rFonts w:ascii="Verdana" w:hAnsi="Verdana"/>
          <w:sz w:val="21"/>
          <w:szCs w:val="21"/>
          <w:lang w:val="en-GB"/>
        </w:rPr>
        <w:t>s</w:t>
      </w:r>
      <w:r w:rsidR="00E2364C">
        <w:rPr>
          <w:rFonts w:ascii="Verdana" w:hAnsi="Verdana"/>
          <w:sz w:val="21"/>
          <w:szCs w:val="21"/>
          <w:lang w:val="en-GB"/>
        </w:rPr>
        <w:t xml:space="preserve"> to </w:t>
      </w:r>
      <w:r w:rsidR="00F86A51">
        <w:rPr>
          <w:rFonts w:ascii="Verdana" w:hAnsi="Verdana"/>
          <w:sz w:val="21"/>
          <w:szCs w:val="21"/>
          <w:lang w:val="en-GB"/>
        </w:rPr>
        <w:t xml:space="preserve">the Republic </w:t>
      </w:r>
      <w:r w:rsidR="00E2364C">
        <w:rPr>
          <w:rFonts w:ascii="Verdana" w:hAnsi="Verdana"/>
          <w:sz w:val="21"/>
          <w:szCs w:val="21"/>
          <w:lang w:val="en-GB"/>
        </w:rPr>
        <w:t>Kazakhstan</w:t>
      </w:r>
      <w:r w:rsidR="00413399" w:rsidRPr="0039620F">
        <w:rPr>
          <w:rFonts w:ascii="Verdana" w:hAnsi="Verdana"/>
          <w:sz w:val="21"/>
          <w:szCs w:val="21"/>
          <w:lang w:val="en-GB"/>
        </w:rPr>
        <w:fldChar w:fldCharType="end"/>
      </w:r>
    </w:p>
    <w:p w14:paraId="543FBA06" w14:textId="3F5E303E"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Pr>
          <w:rFonts w:ascii="Verdana" w:hAnsi="Verdana"/>
          <w:noProof/>
          <w:sz w:val="21"/>
          <w:szCs w:val="21"/>
          <w:lang w:val="en-GB"/>
        </w:rPr>
        <w:t>OSCE</w:t>
      </w:r>
      <w:r w:rsidR="00413399" w:rsidRPr="0039620F">
        <w:rPr>
          <w:rFonts w:ascii="Verdana" w:hAnsi="Verdana"/>
          <w:sz w:val="21"/>
          <w:szCs w:val="21"/>
          <w:lang w:val="en-GB"/>
        </w:rPr>
        <w:fldChar w:fldCharType="end"/>
      </w:r>
    </w:p>
    <w:p w14:paraId="2BD04FEC" w14:textId="7647E662"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Pr>
          <w:rFonts w:ascii="Verdana" w:hAnsi="Verdana"/>
          <w:noProof/>
          <w:sz w:val="21"/>
          <w:szCs w:val="21"/>
          <w:lang w:val="en-GB"/>
        </w:rPr>
        <w:t>2014</w:t>
      </w:r>
      <w:r w:rsidR="00413399" w:rsidRPr="0039620F">
        <w:rPr>
          <w:rFonts w:ascii="Verdana" w:hAnsi="Verdana"/>
          <w:sz w:val="21"/>
          <w:szCs w:val="21"/>
          <w:lang w:val="en-GB"/>
        </w:rPr>
        <w:fldChar w:fldCharType="end"/>
      </w:r>
    </w:p>
    <w:p w14:paraId="7196DF1B" w14:textId="1569412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sidRPr="00E2364C">
        <w:rPr>
          <w:rFonts w:ascii="Verdana" w:hAnsi="Verdana"/>
          <w:noProof/>
          <w:sz w:val="21"/>
          <w:szCs w:val="21"/>
          <w:lang w:val="en-GB"/>
        </w:rPr>
        <w:t xml:space="preserve">https://www.osce.org/secretariat/254281?download=true </w:t>
      </w:r>
      <w:r w:rsidR="00413399" w:rsidRPr="0039620F">
        <w:rPr>
          <w:rFonts w:ascii="Verdana" w:hAnsi="Verdana"/>
          <w:sz w:val="21"/>
          <w:szCs w:val="21"/>
          <w:lang w:val="en-GB"/>
        </w:rPr>
        <w:fldChar w:fldCharType="end"/>
      </w:r>
    </w:p>
    <w:p w14:paraId="43FA0EDC" w14:textId="77777777" w:rsidR="00C24C9C" w:rsidRPr="0039620F" w:rsidRDefault="00C24C9C" w:rsidP="00C24C9C">
      <w:pPr>
        <w:rPr>
          <w:rFonts w:ascii="Verdana" w:hAnsi="Verdana"/>
          <w:b/>
          <w:bCs/>
          <w:sz w:val="21"/>
          <w:szCs w:val="21"/>
          <w:lang w:val="en-GB"/>
        </w:rPr>
      </w:pPr>
    </w:p>
    <w:p w14:paraId="6B18F818" w14:textId="5C6A2D1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E3FF3" w:rsidRPr="00DE3FF3">
        <w:rPr>
          <w:rFonts w:ascii="Verdana" w:hAnsi="Verdana"/>
          <w:noProof/>
          <w:sz w:val="21"/>
          <w:szCs w:val="21"/>
          <w:lang w:val="en-GB"/>
        </w:rPr>
        <w:t xml:space="preserve">ICAT Toolkit for guidance in designing and evaluating counter-trafficking programmes: Harnessing accumulated knowledge to respond to trafficking in persons </w:t>
      </w:r>
      <w:r w:rsidR="00413399" w:rsidRPr="0039620F">
        <w:rPr>
          <w:rFonts w:ascii="Verdana" w:hAnsi="Verdana"/>
          <w:sz w:val="21"/>
          <w:szCs w:val="21"/>
          <w:lang w:val="en-GB"/>
        </w:rPr>
        <w:fldChar w:fldCharType="end"/>
      </w:r>
    </w:p>
    <w:p w14:paraId="37F29952" w14:textId="5FD1382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E3FF3">
        <w:rPr>
          <w:rFonts w:ascii="Verdana" w:hAnsi="Verdana"/>
          <w:noProof/>
          <w:sz w:val="21"/>
          <w:szCs w:val="21"/>
          <w:lang w:val="en-GB"/>
        </w:rPr>
        <w:t>UN ICAT-UNODC</w:t>
      </w:r>
      <w:r w:rsidR="00413399" w:rsidRPr="0039620F">
        <w:rPr>
          <w:rFonts w:ascii="Verdana" w:hAnsi="Verdana"/>
          <w:sz w:val="21"/>
          <w:szCs w:val="21"/>
          <w:lang w:val="en-GB"/>
        </w:rPr>
        <w:fldChar w:fldCharType="end"/>
      </w:r>
    </w:p>
    <w:p w14:paraId="70F0A824" w14:textId="228584F2"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E3FF3">
        <w:rPr>
          <w:rFonts w:ascii="Verdana" w:hAnsi="Verdana"/>
          <w:noProof/>
          <w:sz w:val="21"/>
          <w:szCs w:val="21"/>
          <w:lang w:val="en-GB"/>
        </w:rPr>
        <w:t>2016</w:t>
      </w:r>
      <w:r w:rsidR="00413399" w:rsidRPr="0039620F">
        <w:rPr>
          <w:rFonts w:ascii="Verdana" w:hAnsi="Verdana"/>
          <w:sz w:val="21"/>
          <w:szCs w:val="21"/>
          <w:lang w:val="en-GB"/>
        </w:rPr>
        <w:fldChar w:fldCharType="end"/>
      </w:r>
    </w:p>
    <w:p w14:paraId="5B6F669C" w14:textId="6BFB081E"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E3FF3" w:rsidRPr="00DE3FF3">
        <w:rPr>
          <w:rFonts w:ascii="Verdana" w:hAnsi="Verdana"/>
          <w:noProof/>
          <w:sz w:val="21"/>
          <w:szCs w:val="21"/>
          <w:lang w:val="en-GB"/>
        </w:rPr>
        <w:t xml:space="preserve">http://icat.network/sites/default/files/publications/documents/16-10273_ICAT_toolkit.pdf </w:t>
      </w:r>
      <w:r w:rsidR="00413399" w:rsidRPr="0039620F">
        <w:rPr>
          <w:rFonts w:ascii="Verdana" w:hAnsi="Verdana"/>
          <w:sz w:val="21"/>
          <w:szCs w:val="21"/>
          <w:lang w:val="en-GB"/>
        </w:rPr>
        <w:fldChar w:fldCharType="end"/>
      </w:r>
    </w:p>
    <w:p w14:paraId="5BC0607D" w14:textId="77777777" w:rsidR="00C24C9C" w:rsidRPr="0039620F" w:rsidRDefault="00C24C9C" w:rsidP="00C24C9C">
      <w:pPr>
        <w:rPr>
          <w:rFonts w:ascii="Verdana" w:hAnsi="Verdana"/>
          <w:b/>
          <w:bCs/>
          <w:sz w:val="21"/>
          <w:szCs w:val="21"/>
        </w:rPr>
      </w:pPr>
    </w:p>
    <w:p w14:paraId="7E4271E0" w14:textId="5426BF3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sidRPr="00E2364C">
        <w:rPr>
          <w:rFonts w:ascii="Verdana" w:hAnsi="Verdana"/>
          <w:noProof/>
          <w:sz w:val="21"/>
          <w:szCs w:val="21"/>
          <w:lang w:val="en-GB"/>
        </w:rPr>
        <w:t>ETI Blog, Why is public procurement so critical in the fight to end modern slavery, forced labour and human trafficking</w:t>
      </w:r>
      <w:r w:rsidR="00E2364C">
        <w:rPr>
          <w:rFonts w:ascii="Verdana" w:hAnsi="Verdana"/>
          <w:noProof/>
          <w:sz w:val="21"/>
          <w:szCs w:val="21"/>
          <w:lang w:val="en-GB"/>
        </w:rPr>
        <w:t>?</w:t>
      </w:r>
      <w:r w:rsidR="00413399" w:rsidRPr="0039620F">
        <w:rPr>
          <w:rFonts w:ascii="Verdana" w:hAnsi="Verdana"/>
          <w:sz w:val="21"/>
          <w:szCs w:val="21"/>
          <w:lang w:val="en-GB"/>
        </w:rPr>
        <w:fldChar w:fldCharType="end"/>
      </w:r>
    </w:p>
    <w:p w14:paraId="56178FBE" w14:textId="57DC079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Pr>
          <w:rFonts w:ascii="Verdana" w:hAnsi="Verdana"/>
          <w:noProof/>
          <w:sz w:val="21"/>
          <w:szCs w:val="21"/>
          <w:lang w:val="en-GB"/>
        </w:rPr>
        <w:t>ETI</w:t>
      </w:r>
      <w:r w:rsidR="00413399" w:rsidRPr="0039620F">
        <w:rPr>
          <w:rFonts w:ascii="Verdana" w:hAnsi="Verdana"/>
          <w:sz w:val="21"/>
          <w:szCs w:val="21"/>
          <w:lang w:val="en-GB"/>
        </w:rPr>
        <w:fldChar w:fldCharType="end"/>
      </w:r>
    </w:p>
    <w:p w14:paraId="60F23F1E" w14:textId="439850C1"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Pr>
          <w:rFonts w:ascii="Verdana" w:hAnsi="Verdana"/>
          <w:noProof/>
          <w:sz w:val="21"/>
          <w:szCs w:val="21"/>
          <w:lang w:val="en-GB"/>
        </w:rPr>
        <w:t>2019</w:t>
      </w:r>
      <w:r w:rsidR="00413399" w:rsidRPr="0039620F">
        <w:rPr>
          <w:rFonts w:ascii="Verdana" w:hAnsi="Verdana"/>
          <w:sz w:val="21"/>
          <w:szCs w:val="21"/>
          <w:lang w:val="en-GB"/>
        </w:rPr>
        <w:fldChar w:fldCharType="end"/>
      </w:r>
    </w:p>
    <w:p w14:paraId="486C4C99" w14:textId="1784536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2364C" w:rsidRPr="00E2364C">
        <w:rPr>
          <w:rFonts w:ascii="Verdana" w:hAnsi="Verdana"/>
          <w:noProof/>
          <w:sz w:val="21"/>
          <w:szCs w:val="21"/>
          <w:lang w:val="en-GB"/>
        </w:rPr>
        <w:t xml:space="preserve"> https://www.ethicaltrade.org/blog/why-public-procurement-so-critical-fight-to-end-modern-slavery-forced-labour-and-human </w:t>
      </w:r>
      <w:r w:rsidR="00413399" w:rsidRPr="0039620F">
        <w:rPr>
          <w:rFonts w:ascii="Verdana" w:hAnsi="Verdana"/>
          <w:sz w:val="21"/>
          <w:szCs w:val="21"/>
          <w:lang w:val="en-GB"/>
        </w:rPr>
        <w:fldChar w:fldCharType="end"/>
      </w:r>
    </w:p>
    <w:p w14:paraId="7DC3563B" w14:textId="77777777" w:rsidR="00C24C9C" w:rsidRPr="0039620F" w:rsidRDefault="00C24C9C" w:rsidP="00C24C9C">
      <w:pPr>
        <w:rPr>
          <w:rFonts w:ascii="Verdana" w:hAnsi="Verdana"/>
          <w:b/>
          <w:bCs/>
          <w:sz w:val="21"/>
          <w:szCs w:val="21"/>
        </w:rPr>
      </w:pPr>
    </w:p>
    <w:p w14:paraId="767708FF" w14:textId="6C28E481" w:rsidR="00EB3483" w:rsidRDefault="003F19C3" w:rsidP="00EB3483">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EB3483" w:rsidRPr="00EB3483">
        <w:rPr>
          <w:rFonts w:ascii="Verdana" w:hAnsi="Verdana"/>
          <w:noProof/>
          <w:sz w:val="21"/>
          <w:szCs w:val="21"/>
        </w:rPr>
        <w:t>Over the years I have authored, contributed to and/or directed 30 articles, research studies, surveys on anti-</w:t>
      </w:r>
      <w:r w:rsidR="00EB3483" w:rsidRPr="00EB3483">
        <w:rPr>
          <w:rFonts w:ascii="Verdana" w:hAnsi="Verdana"/>
          <w:noProof/>
          <w:sz w:val="21"/>
          <w:szCs w:val="21"/>
        </w:rPr>
        <w:lastRenderedPageBreak/>
        <w:t xml:space="preserve">trafficking and human rights. In addition I have contributed to or made country visits. Please finds some illustrative examples, including my first research study on TIP: </w:t>
      </w:r>
    </w:p>
    <w:p w14:paraId="77D31CC6" w14:textId="77777777" w:rsidR="008D5B24" w:rsidRPr="00EB3483" w:rsidRDefault="008D5B24" w:rsidP="00EB3483">
      <w:pPr>
        <w:rPr>
          <w:rFonts w:ascii="Verdana" w:hAnsi="Verdana"/>
          <w:noProof/>
          <w:sz w:val="21"/>
          <w:szCs w:val="21"/>
        </w:rPr>
      </w:pPr>
    </w:p>
    <w:p w14:paraId="4FA105BD" w14:textId="2F373CF4" w:rsidR="00EB3483" w:rsidRDefault="00EB3483" w:rsidP="00EB3483">
      <w:pPr>
        <w:rPr>
          <w:rFonts w:ascii="Verdana" w:hAnsi="Verdana"/>
          <w:noProof/>
          <w:sz w:val="21"/>
          <w:szCs w:val="21"/>
        </w:rPr>
      </w:pPr>
      <w:r w:rsidRPr="00EB3483">
        <w:rPr>
          <w:rFonts w:ascii="Verdana" w:hAnsi="Verdana"/>
          <w:noProof/>
          <w:sz w:val="21"/>
          <w:szCs w:val="21"/>
        </w:rPr>
        <w:t xml:space="preserve">Trafficking in Women and Children from the Kyrgyz Republic, IOM, 2000 https://childhub.org/en/system/tdf/library/attachments/iom_2000_trafficking_kyrgy.pdf?file=1&amp;type=node&amp;id=16318 </w:t>
      </w:r>
    </w:p>
    <w:p w14:paraId="752A205F" w14:textId="77777777" w:rsidR="008D5B24" w:rsidRPr="00EB3483" w:rsidRDefault="008D5B24" w:rsidP="00EB3483">
      <w:pPr>
        <w:rPr>
          <w:rFonts w:ascii="Verdana" w:hAnsi="Verdana"/>
          <w:noProof/>
          <w:sz w:val="21"/>
          <w:szCs w:val="21"/>
        </w:rPr>
      </w:pPr>
    </w:p>
    <w:p w14:paraId="6F65FB19" w14:textId="5E6A4E06" w:rsidR="00EB3483" w:rsidRDefault="00EB3483" w:rsidP="00EB3483">
      <w:pPr>
        <w:rPr>
          <w:rFonts w:ascii="Verdana" w:hAnsi="Verdana"/>
          <w:noProof/>
          <w:sz w:val="21"/>
          <w:szCs w:val="21"/>
        </w:rPr>
      </w:pPr>
      <w:r w:rsidRPr="00EB3483">
        <w:rPr>
          <w:rFonts w:ascii="Verdana" w:hAnsi="Verdana"/>
          <w:noProof/>
          <w:sz w:val="21"/>
          <w:szCs w:val="21"/>
        </w:rPr>
        <w:t>Examining the Intersection Between Trafficking in Persons and Domestic Violence, USAID, 2007 https://pdf.usaid.gov/pdf_docs/PNADL005.pdf</w:t>
      </w:r>
    </w:p>
    <w:p w14:paraId="2F402A8D" w14:textId="77777777" w:rsidR="008D5B24" w:rsidRPr="00EB3483" w:rsidRDefault="008D5B24" w:rsidP="00EB3483">
      <w:pPr>
        <w:rPr>
          <w:rFonts w:ascii="Verdana" w:hAnsi="Verdana"/>
          <w:noProof/>
          <w:sz w:val="21"/>
          <w:szCs w:val="21"/>
        </w:rPr>
      </w:pPr>
    </w:p>
    <w:p w14:paraId="365EED50" w14:textId="77777777" w:rsidR="00EB3483" w:rsidRPr="00EB3483" w:rsidRDefault="00EB3483" w:rsidP="00EB3483">
      <w:pPr>
        <w:rPr>
          <w:rFonts w:ascii="Verdana" w:hAnsi="Verdana"/>
          <w:noProof/>
          <w:sz w:val="21"/>
          <w:szCs w:val="21"/>
        </w:rPr>
      </w:pPr>
      <w:r w:rsidRPr="00EB3483">
        <w:rPr>
          <w:rFonts w:ascii="Verdana" w:hAnsi="Verdana"/>
          <w:noProof/>
          <w:sz w:val="21"/>
          <w:szCs w:val="21"/>
        </w:rPr>
        <w:t>Best Practices for Programming to Prevent Trafficking in Human Beings in Europe and Eurasia, 2007, https://www.hsdl.org/?view&amp;did=472933</w:t>
      </w:r>
    </w:p>
    <w:p w14:paraId="4D7FDDD7" w14:textId="77777777" w:rsidR="008D5B24" w:rsidRDefault="008D5B24" w:rsidP="00EB3483">
      <w:pPr>
        <w:rPr>
          <w:rFonts w:ascii="Verdana" w:hAnsi="Verdana"/>
          <w:noProof/>
          <w:sz w:val="21"/>
          <w:szCs w:val="21"/>
        </w:rPr>
      </w:pPr>
    </w:p>
    <w:p w14:paraId="72C2DA05" w14:textId="4BAD2C0D" w:rsidR="00EB3483" w:rsidRPr="00EB3483" w:rsidRDefault="00EB3483" w:rsidP="00EB3483">
      <w:pPr>
        <w:rPr>
          <w:rFonts w:ascii="Verdana" w:hAnsi="Verdana"/>
          <w:noProof/>
          <w:sz w:val="21"/>
          <w:szCs w:val="21"/>
        </w:rPr>
      </w:pPr>
      <w:r w:rsidRPr="00EB3483">
        <w:rPr>
          <w:rFonts w:ascii="Verdana" w:hAnsi="Verdana"/>
          <w:noProof/>
          <w:sz w:val="21"/>
          <w:szCs w:val="21"/>
        </w:rPr>
        <w:t xml:space="preserve">Statement on visit to Canada </w:t>
      </w:r>
    </w:p>
    <w:p w14:paraId="3832E85B" w14:textId="77777777" w:rsidR="00EB3483" w:rsidRPr="00EB3483" w:rsidRDefault="00EB3483" w:rsidP="00EB3483">
      <w:pPr>
        <w:rPr>
          <w:rFonts w:ascii="Verdana" w:hAnsi="Verdana"/>
          <w:noProof/>
          <w:sz w:val="21"/>
          <w:szCs w:val="21"/>
        </w:rPr>
      </w:pPr>
      <w:r w:rsidRPr="00EB3483">
        <w:rPr>
          <w:rFonts w:ascii="Verdana" w:hAnsi="Verdana"/>
          <w:noProof/>
          <w:sz w:val="21"/>
          <w:szCs w:val="21"/>
        </w:rPr>
        <w:t xml:space="preserve">https://www.osce.org/secretariat/125716 </w:t>
      </w:r>
    </w:p>
    <w:p w14:paraId="1408AC53" w14:textId="77777777" w:rsidR="00EB3483" w:rsidRPr="00EB3483" w:rsidRDefault="00EB3483" w:rsidP="00EB3483">
      <w:pPr>
        <w:rPr>
          <w:rFonts w:ascii="Verdana" w:hAnsi="Verdana"/>
          <w:noProof/>
          <w:sz w:val="21"/>
          <w:szCs w:val="21"/>
        </w:rPr>
      </w:pPr>
    </w:p>
    <w:p w14:paraId="2BC7A7A6" w14:textId="5632D155" w:rsidR="00EB3483" w:rsidRPr="00EB3483" w:rsidRDefault="008D5B24" w:rsidP="00EB3483">
      <w:pPr>
        <w:rPr>
          <w:rFonts w:ascii="Verdana" w:hAnsi="Verdana"/>
          <w:noProof/>
          <w:sz w:val="21"/>
          <w:szCs w:val="21"/>
        </w:rPr>
      </w:pPr>
      <w:r>
        <w:rPr>
          <w:rFonts w:ascii="Verdana" w:hAnsi="Verdana"/>
          <w:noProof/>
          <w:sz w:val="21"/>
          <w:szCs w:val="21"/>
        </w:rPr>
        <w:t>OSCE Press Release on</w:t>
      </w:r>
      <w:r w:rsidR="00EB3483" w:rsidRPr="00EB3483">
        <w:rPr>
          <w:rFonts w:ascii="Verdana" w:hAnsi="Verdana"/>
          <w:noProof/>
          <w:sz w:val="21"/>
          <w:szCs w:val="21"/>
        </w:rPr>
        <w:t xml:space="preserve"> follow up visit to BiH</w:t>
      </w:r>
    </w:p>
    <w:p w14:paraId="25774753" w14:textId="77777777" w:rsidR="00EB3483" w:rsidRPr="00EB3483" w:rsidRDefault="00EB3483" w:rsidP="00EB3483">
      <w:pPr>
        <w:rPr>
          <w:rFonts w:ascii="Verdana" w:hAnsi="Verdana"/>
          <w:noProof/>
          <w:sz w:val="21"/>
          <w:szCs w:val="21"/>
        </w:rPr>
      </w:pPr>
      <w:r w:rsidRPr="00EB3483">
        <w:rPr>
          <w:rFonts w:ascii="Verdana" w:hAnsi="Verdana"/>
          <w:noProof/>
          <w:sz w:val="21"/>
          <w:szCs w:val="21"/>
        </w:rPr>
        <w:t xml:space="preserve">https://www.osce.org/secretariat/116246 </w:t>
      </w:r>
    </w:p>
    <w:p w14:paraId="6BF80195" w14:textId="77777777" w:rsidR="00EB3483" w:rsidRPr="00EB3483" w:rsidRDefault="00EB3483" w:rsidP="00EB3483">
      <w:pPr>
        <w:rPr>
          <w:rFonts w:ascii="Verdana" w:hAnsi="Verdana"/>
          <w:noProof/>
          <w:sz w:val="21"/>
          <w:szCs w:val="21"/>
        </w:rPr>
      </w:pPr>
    </w:p>
    <w:p w14:paraId="2461A771" w14:textId="7EB423B5" w:rsidR="00EB3483" w:rsidRPr="00EB3483" w:rsidRDefault="00EB3483" w:rsidP="00EB3483">
      <w:pPr>
        <w:rPr>
          <w:rFonts w:ascii="Verdana" w:hAnsi="Verdana"/>
          <w:noProof/>
          <w:sz w:val="21"/>
          <w:szCs w:val="21"/>
        </w:rPr>
      </w:pPr>
      <w:r w:rsidRPr="00EB3483">
        <w:rPr>
          <w:rFonts w:ascii="Verdana" w:hAnsi="Verdana"/>
          <w:noProof/>
          <w:sz w:val="21"/>
          <w:szCs w:val="21"/>
        </w:rPr>
        <w:t>White Paper, Human Rights Mitigation in the Sports Context</w:t>
      </w:r>
      <w:r w:rsidR="008D5B24">
        <w:rPr>
          <w:rFonts w:ascii="Verdana" w:hAnsi="Verdana"/>
          <w:noProof/>
          <w:sz w:val="21"/>
          <w:szCs w:val="21"/>
        </w:rPr>
        <w:t>, IHRB</w:t>
      </w:r>
      <w:r w:rsidRPr="00EB3483">
        <w:rPr>
          <w:rFonts w:ascii="Verdana" w:hAnsi="Verdana"/>
          <w:noProof/>
          <w:sz w:val="21"/>
          <w:szCs w:val="21"/>
        </w:rPr>
        <w:t>, 2017 https://www.ihrb.org/uploads/reports/MSE_Platform%2C_Human_Rights_Risk_Mitigation_in_the_Sports_Context%2C_Jan_2017.pdf</w:t>
      </w:r>
    </w:p>
    <w:p w14:paraId="51616CB2" w14:textId="77777777" w:rsidR="00EB3483" w:rsidRPr="00EB3483" w:rsidRDefault="00EB3483" w:rsidP="00EB3483">
      <w:pPr>
        <w:rPr>
          <w:rFonts w:ascii="Verdana" w:hAnsi="Verdana"/>
          <w:noProof/>
          <w:sz w:val="21"/>
          <w:szCs w:val="21"/>
        </w:rPr>
      </w:pPr>
    </w:p>
    <w:p w14:paraId="2193CFEB" w14:textId="77777777" w:rsidR="00EB3483" w:rsidRPr="00EB3483" w:rsidRDefault="00EB3483" w:rsidP="00EB3483">
      <w:pPr>
        <w:rPr>
          <w:rFonts w:ascii="Verdana" w:hAnsi="Verdana"/>
          <w:noProof/>
          <w:sz w:val="21"/>
          <w:szCs w:val="21"/>
        </w:rPr>
      </w:pPr>
      <w:r w:rsidRPr="00EB3483">
        <w:rPr>
          <w:rFonts w:ascii="Verdana" w:hAnsi="Verdana"/>
          <w:noProof/>
          <w:sz w:val="21"/>
          <w:szCs w:val="21"/>
        </w:rPr>
        <w:t>Summary of Learning from the Evaluation of the OSCE Office of the Special Representative and Co-ordinator for Combating Trafficking in human Beings, 2014</w:t>
      </w:r>
    </w:p>
    <w:p w14:paraId="49D00EAB" w14:textId="3E9C2963" w:rsidR="003F19C3" w:rsidRPr="0039620F" w:rsidRDefault="00EB3483" w:rsidP="00EB3483">
      <w:pPr>
        <w:rPr>
          <w:rFonts w:ascii="Verdana" w:hAnsi="Verdana"/>
          <w:sz w:val="21"/>
          <w:szCs w:val="21"/>
        </w:rPr>
      </w:pPr>
      <w:r w:rsidRPr="00EB3483">
        <w:rPr>
          <w:rFonts w:ascii="Verdana" w:hAnsi="Verdana"/>
          <w:noProof/>
          <w:sz w:val="21"/>
          <w:szCs w:val="21"/>
        </w:rPr>
        <w:t>https://www.osce.org/secretariat/211146?download=true</w:t>
      </w:r>
      <w:r w:rsidR="00DA64A1" w:rsidRPr="0039620F">
        <w:rPr>
          <w:rFonts w:ascii="Verdana" w:hAnsi="Verdana"/>
          <w:sz w:val="21"/>
          <w:szCs w:val="21"/>
        </w:rPr>
        <w:fldChar w:fldCharType="end"/>
      </w:r>
    </w:p>
    <w:p w14:paraId="4DCF8C10" w14:textId="77777777" w:rsidR="00C24C9C" w:rsidRPr="0039620F" w:rsidRDefault="00C24C9C" w:rsidP="00C24C9C">
      <w:pPr>
        <w:rPr>
          <w:rFonts w:ascii="Verdana" w:hAnsi="Verdana"/>
          <w:b/>
          <w:bCs/>
          <w:sz w:val="21"/>
          <w:szCs w:val="21"/>
          <w:lang w:val="en-GB"/>
        </w:rPr>
      </w:pPr>
    </w:p>
    <w:p w14:paraId="2E3D28C4"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7B51B0B4" w14:textId="77777777" w:rsidR="00C24C9C" w:rsidRPr="0039620F" w:rsidRDefault="00C24C9C" w:rsidP="00C24C9C">
      <w:pPr>
        <w:rPr>
          <w:rFonts w:ascii="Verdana" w:hAnsi="Verdana"/>
          <w:b/>
          <w:bCs/>
          <w:sz w:val="21"/>
          <w:szCs w:val="21"/>
          <w:u w:val="single"/>
          <w:lang w:val="en-GB"/>
        </w:rPr>
      </w:pPr>
    </w:p>
    <w:p w14:paraId="07F4F0DD"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AC91158"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EAB4C9C"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CA6EF3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B34C6A8" w14:textId="77777777" w:rsidR="00C24C9C" w:rsidRPr="0039620F" w:rsidRDefault="00C24C9C" w:rsidP="00AA000E">
      <w:pPr>
        <w:rPr>
          <w:rFonts w:ascii="Verdana" w:hAnsi="Verdana"/>
          <w:sz w:val="21"/>
          <w:szCs w:val="21"/>
        </w:rPr>
      </w:pPr>
    </w:p>
    <w:p w14:paraId="62B6108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DA490F5"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D5A149F"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3D5D6EC"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DA320A8" w14:textId="77777777" w:rsidR="00DA64A1" w:rsidRPr="0039620F" w:rsidRDefault="00DA64A1" w:rsidP="00AA000E">
      <w:pPr>
        <w:rPr>
          <w:rFonts w:ascii="Verdana" w:hAnsi="Verdana"/>
          <w:sz w:val="21"/>
          <w:szCs w:val="21"/>
        </w:rPr>
      </w:pPr>
    </w:p>
    <w:p w14:paraId="2628AFDD"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01EF7B3E"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B57B7B6"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F2FB82E"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4B99F3D" w14:textId="77777777" w:rsidR="00DA64A1" w:rsidRPr="0039620F" w:rsidRDefault="00DA64A1" w:rsidP="00DA64A1">
      <w:pPr>
        <w:rPr>
          <w:rFonts w:ascii="Verdana" w:hAnsi="Verdana"/>
          <w:b/>
          <w:bCs/>
          <w:sz w:val="21"/>
          <w:szCs w:val="21"/>
        </w:rPr>
      </w:pPr>
    </w:p>
    <w:p w14:paraId="5E1FC88E" w14:textId="645233C1" w:rsidR="000D6B0B" w:rsidRPr="000D6B0B" w:rsidRDefault="00DA64A1" w:rsidP="000D6B0B">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0D6B0B" w:rsidRPr="000D6B0B">
        <w:rPr>
          <w:rFonts w:ascii="Verdana" w:hAnsi="Verdana"/>
          <w:sz w:val="21"/>
          <w:szCs w:val="21"/>
        </w:rPr>
        <w:t xml:space="preserve">I have made statements and/or presented on human trafficking and human rights issues at over 100 events around the world, examples of such include: </w:t>
      </w:r>
    </w:p>
    <w:p w14:paraId="045DE347" w14:textId="5DA83F20" w:rsidR="000D6B0B" w:rsidRDefault="000D6B0B" w:rsidP="000D6B0B">
      <w:pPr>
        <w:rPr>
          <w:rFonts w:ascii="Verdana" w:hAnsi="Verdana"/>
          <w:sz w:val="21"/>
          <w:szCs w:val="21"/>
        </w:rPr>
      </w:pPr>
      <w:r w:rsidRPr="000D6B0B">
        <w:rPr>
          <w:rFonts w:ascii="Verdana" w:hAnsi="Verdana"/>
          <w:sz w:val="21"/>
          <w:szCs w:val="21"/>
        </w:rPr>
        <w:lastRenderedPageBreak/>
        <w:t xml:space="preserve">Consultation of the UN Special Rapporteur on trafficking in persons, especially women and children, Ms. Joy Ngozi </w:t>
      </w:r>
      <w:proofErr w:type="spellStart"/>
      <w:r w:rsidRPr="000D6B0B">
        <w:rPr>
          <w:rFonts w:ascii="Verdana" w:hAnsi="Verdana"/>
          <w:sz w:val="21"/>
          <w:szCs w:val="21"/>
        </w:rPr>
        <w:t>Ezeilo</w:t>
      </w:r>
      <w:proofErr w:type="spellEnd"/>
      <w:r w:rsidRPr="000D6B0B">
        <w:rPr>
          <w:rFonts w:ascii="Verdana" w:hAnsi="Verdana"/>
          <w:sz w:val="21"/>
          <w:szCs w:val="21"/>
        </w:rPr>
        <w:t xml:space="preserve"> on “the role of regional and sub-regional mechanisms in international efforts to counter trafficking in persons, especially in women and children” October 2010, Dakar, Senegal https://www.ohchr.org/Documents/Issues/Trafficking/Dakar_agenda_en.pdf </w:t>
      </w:r>
    </w:p>
    <w:p w14:paraId="1A8AA564" w14:textId="77777777" w:rsidR="00431369" w:rsidRPr="000D6B0B" w:rsidRDefault="00431369" w:rsidP="000D6B0B">
      <w:pPr>
        <w:rPr>
          <w:rFonts w:ascii="Verdana" w:hAnsi="Verdana"/>
          <w:sz w:val="21"/>
          <w:szCs w:val="21"/>
        </w:rPr>
      </w:pPr>
    </w:p>
    <w:p w14:paraId="20E4DFA7" w14:textId="77777777" w:rsidR="000D6B0B" w:rsidRPr="000D6B0B" w:rsidRDefault="000D6B0B" w:rsidP="000D6B0B">
      <w:pPr>
        <w:rPr>
          <w:rFonts w:ascii="Verdana" w:hAnsi="Verdana"/>
          <w:sz w:val="21"/>
          <w:szCs w:val="21"/>
        </w:rPr>
      </w:pPr>
      <w:r w:rsidRPr="000D6B0B">
        <w:rPr>
          <w:rFonts w:ascii="Verdana" w:hAnsi="Verdana"/>
          <w:sz w:val="21"/>
          <w:szCs w:val="21"/>
        </w:rPr>
        <w:t xml:space="preserve">Hearing at the Brazilian Senate Human Rights Committee, Brasilia, Brazil, July </w:t>
      </w:r>
      <w:proofErr w:type="gramStart"/>
      <w:r w:rsidRPr="000D6B0B">
        <w:rPr>
          <w:rFonts w:ascii="Verdana" w:hAnsi="Verdana"/>
          <w:sz w:val="21"/>
          <w:szCs w:val="21"/>
        </w:rPr>
        <w:t>2019  https://www12.senado.leg.br/noticias/materias/2019/07/01/escravidao-contemporanea-sera-tema-de-debate-na-comissao-de-direitos-humanos</w:t>
      </w:r>
      <w:proofErr w:type="gramEnd"/>
      <w:r w:rsidRPr="000D6B0B">
        <w:rPr>
          <w:rFonts w:ascii="Verdana" w:hAnsi="Verdana"/>
          <w:sz w:val="21"/>
          <w:szCs w:val="21"/>
        </w:rPr>
        <w:t xml:space="preserve">  and</w:t>
      </w:r>
    </w:p>
    <w:p w14:paraId="0764E0BD" w14:textId="77777777" w:rsidR="000D6B0B" w:rsidRPr="000D6B0B" w:rsidRDefault="000D6B0B" w:rsidP="000D6B0B">
      <w:pPr>
        <w:rPr>
          <w:rFonts w:ascii="Verdana" w:hAnsi="Verdana"/>
          <w:sz w:val="21"/>
          <w:szCs w:val="21"/>
        </w:rPr>
      </w:pPr>
      <w:r w:rsidRPr="000D6B0B">
        <w:rPr>
          <w:rFonts w:ascii="Verdana" w:hAnsi="Verdana"/>
          <w:sz w:val="21"/>
          <w:szCs w:val="21"/>
        </w:rPr>
        <w:t>http://www.diap.org.br/index.php/noticias/noticias/28945-governo-tem-3-semanas-para-aprovar-previdencia-na-comissao</w:t>
      </w:r>
    </w:p>
    <w:p w14:paraId="440E68AF" w14:textId="77777777" w:rsidR="000D6B0B" w:rsidRPr="000D6B0B" w:rsidRDefault="000D6B0B" w:rsidP="000D6B0B">
      <w:pPr>
        <w:rPr>
          <w:rFonts w:ascii="Verdana" w:hAnsi="Verdana"/>
          <w:sz w:val="21"/>
          <w:szCs w:val="21"/>
        </w:rPr>
      </w:pPr>
    </w:p>
    <w:p w14:paraId="77D2D9FD" w14:textId="77777777" w:rsidR="000D6B0B" w:rsidRPr="000D6B0B" w:rsidRDefault="000D6B0B" w:rsidP="000D6B0B">
      <w:pPr>
        <w:rPr>
          <w:rFonts w:ascii="Verdana" w:hAnsi="Verdana"/>
          <w:sz w:val="21"/>
          <w:szCs w:val="21"/>
        </w:rPr>
      </w:pPr>
      <w:r w:rsidRPr="000D6B0B">
        <w:rPr>
          <w:rFonts w:ascii="Verdana" w:hAnsi="Verdana"/>
          <w:sz w:val="21"/>
          <w:szCs w:val="21"/>
        </w:rPr>
        <w:t>Statement at the Alliance 8.7 meeting on the margins of the IV Global Conference on the Sustained Eradication of Child Labour, special session on Regional Initiatives, Buenos Aires, Argentina, 2017</w:t>
      </w:r>
    </w:p>
    <w:p w14:paraId="6F01A5A2" w14:textId="77777777" w:rsidR="000D6B0B" w:rsidRPr="000D6B0B" w:rsidRDefault="000D6B0B" w:rsidP="000D6B0B">
      <w:pPr>
        <w:rPr>
          <w:rFonts w:ascii="Verdana" w:hAnsi="Verdana"/>
          <w:sz w:val="21"/>
          <w:szCs w:val="21"/>
        </w:rPr>
      </w:pPr>
      <w:r w:rsidRPr="000D6B0B">
        <w:rPr>
          <w:rFonts w:ascii="Verdana" w:hAnsi="Verdana"/>
          <w:sz w:val="21"/>
          <w:szCs w:val="21"/>
        </w:rPr>
        <w:t xml:space="preserve">https://www.alliance87.org/wp-content/uploads/2019/07/GCG-Meeting-Report_FINAL-27-01-18.pdf </w:t>
      </w:r>
    </w:p>
    <w:p w14:paraId="2D3C3941" w14:textId="77777777" w:rsidR="000D6B0B" w:rsidRPr="000D6B0B" w:rsidRDefault="000D6B0B" w:rsidP="000D6B0B">
      <w:pPr>
        <w:rPr>
          <w:rFonts w:ascii="Verdana" w:hAnsi="Verdana"/>
          <w:sz w:val="21"/>
          <w:szCs w:val="21"/>
        </w:rPr>
      </w:pPr>
    </w:p>
    <w:p w14:paraId="101EE1E5" w14:textId="7A6D40C3" w:rsidR="00DA64A1" w:rsidRPr="0039620F" w:rsidRDefault="000D6B0B" w:rsidP="000D6B0B">
      <w:pPr>
        <w:rPr>
          <w:rFonts w:ascii="Verdana" w:hAnsi="Verdana"/>
          <w:sz w:val="21"/>
          <w:szCs w:val="21"/>
        </w:rPr>
      </w:pPr>
      <w:r w:rsidRPr="000D6B0B">
        <w:rPr>
          <w:rFonts w:ascii="Verdana" w:hAnsi="Verdana"/>
          <w:sz w:val="21"/>
          <w:szCs w:val="21"/>
        </w:rPr>
        <w:t xml:space="preserve">Spoke at UNITAR Workshop on Trafficking in Persons, United Nations, </w:t>
      </w:r>
      <w:proofErr w:type="gramStart"/>
      <w:r w:rsidRPr="000D6B0B">
        <w:rPr>
          <w:rFonts w:ascii="Verdana" w:hAnsi="Verdana"/>
          <w:sz w:val="21"/>
          <w:szCs w:val="21"/>
        </w:rPr>
        <w:t>NYC,  as</w:t>
      </w:r>
      <w:proofErr w:type="gramEnd"/>
      <w:r w:rsidRPr="000D6B0B">
        <w:rPr>
          <w:rFonts w:ascii="Verdana" w:hAnsi="Verdana"/>
          <w:sz w:val="21"/>
          <w:szCs w:val="21"/>
        </w:rPr>
        <w:t xml:space="preserve"> part of series leading up to High Level Dialogue on Migration and Development, and the development of the UN Global Plan of Action, October 2005   </w:t>
      </w:r>
      <w:r w:rsidR="00413399" w:rsidRPr="0039620F">
        <w:rPr>
          <w:rFonts w:ascii="Verdana" w:hAnsi="Verdana"/>
          <w:sz w:val="21"/>
          <w:szCs w:val="21"/>
        </w:rPr>
        <w:fldChar w:fldCharType="end"/>
      </w:r>
    </w:p>
    <w:p w14:paraId="0BCCD60D" w14:textId="77777777" w:rsidR="00C24C9C" w:rsidRPr="0039620F" w:rsidRDefault="00C24C9C" w:rsidP="00AA000E">
      <w:pPr>
        <w:rPr>
          <w:rFonts w:ascii="Verdana" w:hAnsi="Verdana"/>
          <w:sz w:val="21"/>
          <w:szCs w:val="21"/>
        </w:rPr>
      </w:pPr>
    </w:p>
    <w:p w14:paraId="4C3C6B9E"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44F95D65"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2D80D318" w14:textId="77777777" w:rsidR="005B3175" w:rsidRPr="0039620F" w:rsidRDefault="005B3175" w:rsidP="005B3175">
      <w:pPr>
        <w:shd w:val="clear" w:color="auto" w:fill="FFFFFF"/>
        <w:outlineLvl w:val="3"/>
        <w:rPr>
          <w:rFonts w:ascii="Verdana" w:hAnsi="Verdana"/>
          <w:b/>
          <w:sz w:val="21"/>
          <w:szCs w:val="21"/>
        </w:rPr>
      </w:pPr>
    </w:p>
    <w:p w14:paraId="422F0CAC"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2205EADE" w14:textId="77777777" w:rsidR="00AA000E" w:rsidRPr="0039620F" w:rsidRDefault="00AA000E" w:rsidP="00AA000E">
      <w:pPr>
        <w:rPr>
          <w:rFonts w:ascii="Verdana" w:hAnsi="Verdana"/>
          <w:sz w:val="21"/>
          <w:szCs w:val="21"/>
        </w:rPr>
      </w:pPr>
    </w:p>
    <w:p w14:paraId="58100BF5" w14:textId="77777777"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92AB3">
        <w:rPr>
          <w:rFonts w:ascii="Verdana" w:hAnsi="Verdana"/>
          <w:sz w:val="21"/>
          <w:szCs w:val="21"/>
        </w:rPr>
        <w:t xml:space="preserve">I am an independent expert who has flexibility in her work. I appreciate the commitments </w:t>
      </w:r>
      <w:proofErr w:type="gramStart"/>
      <w:r w:rsidR="00592AB3">
        <w:rPr>
          <w:rFonts w:ascii="Verdana" w:hAnsi="Verdana"/>
          <w:sz w:val="21"/>
          <w:szCs w:val="21"/>
        </w:rPr>
        <w:t>involved,  and</w:t>
      </w:r>
      <w:proofErr w:type="gramEnd"/>
      <w:r w:rsidR="00592AB3">
        <w:rPr>
          <w:rFonts w:ascii="Verdana" w:hAnsi="Verdana"/>
          <w:sz w:val="21"/>
          <w:szCs w:val="21"/>
        </w:rPr>
        <w:t xml:space="preserve"> if appointed, I would </w:t>
      </w:r>
      <w:r w:rsidR="00C27443">
        <w:rPr>
          <w:rFonts w:ascii="Verdana" w:hAnsi="Verdana"/>
          <w:noProof/>
          <w:sz w:val="21"/>
          <w:szCs w:val="21"/>
        </w:rPr>
        <w:t>dedicate the necessary time per year to the work of the mandate</w:t>
      </w:r>
      <w:r w:rsidR="00592AB3">
        <w:rPr>
          <w:rFonts w:ascii="Verdana" w:hAnsi="Verdana"/>
          <w:noProof/>
          <w:sz w:val="21"/>
          <w:szCs w:val="21"/>
        </w:rPr>
        <w:t>, to ensure that the mandate is further enhanced and strengthened</w:t>
      </w:r>
      <w:r w:rsidR="00C27443">
        <w:rPr>
          <w:rFonts w:ascii="Verdana" w:hAnsi="Verdana"/>
          <w:noProof/>
          <w:sz w:val="21"/>
          <w:szCs w:val="21"/>
        </w:rPr>
        <w:t xml:space="preserve">.  </w:t>
      </w:r>
      <w:r w:rsidRPr="0039620F">
        <w:rPr>
          <w:rFonts w:ascii="Verdana" w:hAnsi="Verdana"/>
          <w:sz w:val="21"/>
          <w:szCs w:val="21"/>
        </w:rPr>
        <w:fldChar w:fldCharType="end"/>
      </w:r>
    </w:p>
    <w:p w14:paraId="7AA79084" w14:textId="77777777" w:rsidR="00C9658A" w:rsidRDefault="00C9658A">
      <w:pPr>
        <w:rPr>
          <w:rFonts w:ascii="Verdana" w:hAnsi="Verdana"/>
          <w:sz w:val="21"/>
          <w:szCs w:val="21"/>
        </w:rPr>
      </w:pPr>
    </w:p>
    <w:p w14:paraId="096001FB"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4338AE8F"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708D7C83" w14:textId="7777777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254CB7" w:rsidRPr="00A26BD6">
        <w:rPr>
          <w:rFonts w:ascii="Verdana" w:hAnsi="Verdana"/>
          <w:b/>
          <w:sz w:val="21"/>
          <w:szCs w:val="21"/>
        </w:rPr>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ndicate this if you are self-nominating)</w:t>
      </w:r>
    </w:p>
    <w:p w14:paraId="7EEEA240"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Governments</w:t>
      </w:r>
    </w:p>
    <w:p w14:paraId="23D36A69"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14:paraId="00A60D0C"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7D4F4319"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64CE09B2"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4F56E188" w14:textId="77777777" w:rsidR="000718F1" w:rsidRDefault="000718F1" w:rsidP="000718F1">
      <w:pPr>
        <w:rPr>
          <w:rFonts w:ascii="Verdana" w:hAnsi="Verdana"/>
          <w:b/>
          <w:sz w:val="21"/>
          <w:szCs w:val="21"/>
        </w:rPr>
      </w:pPr>
      <w:r w:rsidRPr="00A26BD6">
        <w:rPr>
          <w:rFonts w:ascii="Verdana" w:hAnsi="Verdana"/>
          <w:b/>
          <w:sz w:val="21"/>
          <w:szCs w:val="21"/>
        </w:rPr>
        <w:lastRenderedPageBreak/>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5316FF83" w14:textId="77777777" w:rsidR="000718F1" w:rsidRDefault="000718F1" w:rsidP="000718F1">
      <w:pPr>
        <w:rPr>
          <w:rFonts w:ascii="Verdana" w:hAnsi="Verdana"/>
          <w:b/>
          <w:sz w:val="21"/>
          <w:szCs w:val="21"/>
        </w:rPr>
      </w:pPr>
    </w:p>
    <w:p w14:paraId="34552E04"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42D318BC"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3768B080" w14:textId="77777777" w:rsidR="00FD1148" w:rsidRPr="000718F1" w:rsidRDefault="00FD1148" w:rsidP="000718F1">
      <w:pPr>
        <w:rPr>
          <w:rFonts w:ascii="Verdana" w:hAnsi="Verdana"/>
          <w:b/>
          <w:sz w:val="21"/>
          <w:szCs w:val="21"/>
        </w:rPr>
      </w:pPr>
    </w:p>
    <w:p w14:paraId="4647EDED" w14:textId="77777777" w:rsidR="00797F37" w:rsidRPr="00C80E70" w:rsidRDefault="00C9658A">
      <w:pPr>
        <w:rPr>
          <w:rFonts w:ascii="Verdana" w:hAnsi="Verdana"/>
          <w:sz w:val="8"/>
          <w:szCs w:val="8"/>
        </w:rPr>
      </w:pPr>
      <w:r w:rsidRPr="0039620F">
        <w:rPr>
          <w:rFonts w:ascii="Verdana" w:hAnsi="Verdana"/>
          <w:sz w:val="21"/>
          <w:szCs w:val="21"/>
        </w:rPr>
        <w:br w:type="page"/>
      </w:r>
    </w:p>
    <w:p w14:paraId="507F6541"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425C4561" w14:textId="77777777" w:rsidR="00105E60" w:rsidRPr="0039620F" w:rsidRDefault="00105E60" w:rsidP="00105E60">
      <w:pPr>
        <w:rPr>
          <w:rFonts w:ascii="Verdana" w:hAnsi="Verdana"/>
          <w:b/>
          <w:bCs/>
          <w:sz w:val="21"/>
          <w:szCs w:val="21"/>
        </w:rPr>
      </w:pPr>
    </w:p>
    <w:p w14:paraId="6640B703" w14:textId="77777777" w:rsidR="00A45116" w:rsidRPr="00A45116" w:rsidRDefault="00C07088" w:rsidP="00A45116">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p>
    <w:p w14:paraId="5BB9DB42" w14:textId="77777777" w:rsidR="00A45116" w:rsidRPr="00A45116" w:rsidRDefault="00A45116" w:rsidP="00A45116">
      <w:pPr>
        <w:rPr>
          <w:rFonts w:ascii="Verdana" w:hAnsi="Verdana"/>
          <w:noProof/>
          <w:sz w:val="21"/>
          <w:szCs w:val="21"/>
        </w:rPr>
      </w:pPr>
      <w:r w:rsidRPr="00A45116">
        <w:rPr>
          <w:rFonts w:ascii="Verdana" w:hAnsi="Verdana"/>
          <w:noProof/>
          <w:sz w:val="21"/>
          <w:szCs w:val="21"/>
        </w:rPr>
        <w:t>Dear Members of the Consultative Committee,</w:t>
      </w:r>
    </w:p>
    <w:p w14:paraId="041D65C5" w14:textId="77777777" w:rsidR="00A45116" w:rsidRPr="00A45116" w:rsidRDefault="00A45116" w:rsidP="00A45116">
      <w:pPr>
        <w:rPr>
          <w:rFonts w:ascii="Verdana" w:hAnsi="Verdana"/>
          <w:noProof/>
          <w:sz w:val="21"/>
          <w:szCs w:val="21"/>
        </w:rPr>
      </w:pPr>
    </w:p>
    <w:p w14:paraId="76D5F487" w14:textId="77777777" w:rsidR="00A45116" w:rsidRPr="00A45116" w:rsidRDefault="00A45116" w:rsidP="00A45116">
      <w:pPr>
        <w:rPr>
          <w:rFonts w:ascii="Verdana" w:hAnsi="Verdana"/>
          <w:noProof/>
          <w:sz w:val="21"/>
          <w:szCs w:val="21"/>
        </w:rPr>
      </w:pPr>
      <w:r w:rsidRPr="00A45116">
        <w:rPr>
          <w:rFonts w:ascii="Verdana" w:hAnsi="Verdana"/>
          <w:noProof/>
          <w:sz w:val="21"/>
          <w:szCs w:val="21"/>
        </w:rPr>
        <w:t>My interest in this meaningful position, the mandate holder of UN Special Rapporteur on trafficking in persons, especially women and children, derives from my deep dedication to advance fundamental freedoms over two decades of diplomatic and international work in 60 countries. My combination of experience, expertise and skills, includes strategic and political work, advocating for and engaging on relevant policy areas. I have first-hand knowledge of anti-trafficking from governmental, multilateral, non-governmental, field and headquarter perspectives.  I have an unusual depth of understanding for this complex crime and human rights issue that is multi-dimensional and characterized by legal complexity under both domestic and international law.</w:t>
      </w:r>
    </w:p>
    <w:p w14:paraId="0912E791" w14:textId="77777777" w:rsidR="00A45116" w:rsidRPr="00A45116" w:rsidRDefault="00A45116" w:rsidP="00A45116">
      <w:pPr>
        <w:rPr>
          <w:rFonts w:ascii="Verdana" w:hAnsi="Verdana"/>
          <w:noProof/>
          <w:sz w:val="21"/>
          <w:szCs w:val="21"/>
        </w:rPr>
      </w:pPr>
    </w:p>
    <w:p w14:paraId="354A575B" w14:textId="77777777" w:rsidR="00A45116" w:rsidRPr="00A45116" w:rsidRDefault="00A45116" w:rsidP="00A45116">
      <w:pPr>
        <w:rPr>
          <w:rFonts w:ascii="Verdana" w:hAnsi="Verdana"/>
          <w:noProof/>
          <w:sz w:val="21"/>
          <w:szCs w:val="21"/>
        </w:rPr>
      </w:pPr>
      <w:r w:rsidRPr="00A45116">
        <w:rPr>
          <w:rFonts w:ascii="Verdana" w:hAnsi="Verdana"/>
          <w:noProof/>
          <w:sz w:val="21"/>
          <w:szCs w:val="21"/>
        </w:rPr>
        <w:t xml:space="preserve">As a critical thinker and problem solver, I have consistently worked to connect the strategic level to practical ideas about how to accomplish more tangible impacts, to be even more effective in working towards our common cause. I have a nuanced understanding of the challenges in international cooperation to combat all forms of human trafficking, and am adept at negotiating in cross cultural and multilateral environments to maintain a dialogue between all relevant actors, from States to frontline civil society actors and the private sector, to exchange promising practices and lessons learned, to find ways to build political leverage and a balanced approach since it is crucial to address this complex issue together which tragically affects all parts of our earth. </w:t>
      </w:r>
    </w:p>
    <w:p w14:paraId="000601F3" w14:textId="77777777" w:rsidR="00A45116" w:rsidRPr="00A45116" w:rsidRDefault="00A45116" w:rsidP="00A45116">
      <w:pPr>
        <w:rPr>
          <w:rFonts w:ascii="Verdana" w:hAnsi="Verdana"/>
          <w:noProof/>
          <w:sz w:val="21"/>
          <w:szCs w:val="21"/>
        </w:rPr>
      </w:pPr>
    </w:p>
    <w:p w14:paraId="01856A20" w14:textId="77777777" w:rsidR="00A45116" w:rsidRPr="00A45116" w:rsidRDefault="00A45116" w:rsidP="00A45116">
      <w:pPr>
        <w:rPr>
          <w:rFonts w:ascii="Verdana" w:hAnsi="Verdana"/>
          <w:noProof/>
          <w:sz w:val="21"/>
          <w:szCs w:val="21"/>
        </w:rPr>
      </w:pPr>
      <w:r w:rsidRPr="00A45116">
        <w:rPr>
          <w:rFonts w:ascii="Verdana" w:hAnsi="Verdana"/>
          <w:noProof/>
          <w:sz w:val="21"/>
          <w:szCs w:val="21"/>
        </w:rPr>
        <w:t>Political will is still sorely lacking especially when it comes to admitting the problems that are hiding in plain sight, “walking the walk” and committing the level of resources needed to develop evidence-based policy change, to actually implement international and national laws, policies, plans and partnerships. It is all the more important to endeavor to address anti-trafficking comprehensively through linking and mainstreaming the issue into related international development and policy areas, such as gender, human rights, good governance, conflict and security, socio-economic issues, labour, migration, and international development.  Each of us, whatever our role, needs to work together to face the challenges head on, and to prevent this profitable crime and human rights abuse from occurring in the first place</w:t>
      </w:r>
    </w:p>
    <w:p w14:paraId="7644EC7E" w14:textId="77777777" w:rsidR="00A45116" w:rsidRPr="00A45116" w:rsidRDefault="00A45116" w:rsidP="00A45116">
      <w:pPr>
        <w:rPr>
          <w:rFonts w:ascii="Verdana" w:hAnsi="Verdana"/>
          <w:noProof/>
          <w:sz w:val="21"/>
          <w:szCs w:val="21"/>
        </w:rPr>
      </w:pPr>
    </w:p>
    <w:p w14:paraId="4D31A556" w14:textId="77777777" w:rsidR="00A45116" w:rsidRPr="00A45116" w:rsidRDefault="00A45116" w:rsidP="00A45116">
      <w:pPr>
        <w:rPr>
          <w:rFonts w:ascii="Verdana" w:hAnsi="Verdana"/>
          <w:noProof/>
          <w:sz w:val="21"/>
          <w:szCs w:val="21"/>
        </w:rPr>
      </w:pPr>
      <w:r w:rsidRPr="00A45116">
        <w:rPr>
          <w:rFonts w:ascii="Verdana" w:hAnsi="Verdana"/>
          <w:noProof/>
          <w:sz w:val="21"/>
          <w:szCs w:val="21"/>
        </w:rPr>
        <w:t xml:space="preserve">Anti-trafficking needs to keep apace with the dynamic global developments, such as conflicts, the migration crisis, and the current COVID-19 pandemic, which increase the number of persons vulnerable to abuse and exploitation. Over the years I have been honored to visit victim service providers and shelters in many countries, and have first-hand experience working directly with trafficked persons. Survivor alliances able to advise on anti-trafficking policy is more important than ever, as we must ensure that the voices of those most affected are heard and heeded, especially women and girls who constitute 72% of detected victims globally. </w:t>
      </w:r>
    </w:p>
    <w:p w14:paraId="04A0B162" w14:textId="77777777" w:rsidR="00A45116" w:rsidRPr="00A45116" w:rsidRDefault="00A45116" w:rsidP="00A45116">
      <w:pPr>
        <w:rPr>
          <w:rFonts w:ascii="Verdana" w:hAnsi="Verdana"/>
          <w:noProof/>
          <w:sz w:val="21"/>
          <w:szCs w:val="21"/>
        </w:rPr>
      </w:pPr>
    </w:p>
    <w:p w14:paraId="23C1A79D" w14:textId="77777777" w:rsidR="00A45116" w:rsidRPr="00A45116" w:rsidRDefault="00A45116" w:rsidP="00A45116">
      <w:pPr>
        <w:rPr>
          <w:rFonts w:ascii="Verdana" w:hAnsi="Verdana"/>
          <w:noProof/>
          <w:sz w:val="21"/>
          <w:szCs w:val="21"/>
        </w:rPr>
      </w:pPr>
      <w:r w:rsidRPr="00A45116">
        <w:rPr>
          <w:rFonts w:ascii="Verdana" w:hAnsi="Verdana"/>
          <w:noProof/>
          <w:sz w:val="21"/>
          <w:szCs w:val="21"/>
        </w:rPr>
        <w:t xml:space="preserve">As a person dedicated to contributing to a better world for our children, being tasked at birth to fight for Freedom for those who cannot fight for themselves, it would be an honor to serve </w:t>
      </w:r>
      <w:r w:rsidRPr="00A45116">
        <w:rPr>
          <w:rFonts w:ascii="Verdana" w:hAnsi="Verdana"/>
          <w:noProof/>
          <w:sz w:val="21"/>
          <w:szCs w:val="21"/>
        </w:rPr>
        <w:lastRenderedPageBreak/>
        <w:t>as a UN Special Rapporteur. If successful. I would work closely with you to further strengthen advocacy and to mobilize partnerships, to effectively address the root causes and factors of human trafficking, as well as to empower and support key stakeholders to do their work, and to restore dignity to trafficked persons.</w:t>
      </w:r>
    </w:p>
    <w:p w14:paraId="5747EF8D" w14:textId="77777777" w:rsidR="00A45116" w:rsidRPr="00A45116" w:rsidRDefault="00A45116" w:rsidP="00A45116">
      <w:pPr>
        <w:rPr>
          <w:rFonts w:ascii="Verdana" w:hAnsi="Verdana"/>
          <w:noProof/>
          <w:sz w:val="21"/>
          <w:szCs w:val="21"/>
        </w:rPr>
      </w:pPr>
    </w:p>
    <w:p w14:paraId="7DBDD2EE" w14:textId="77777777" w:rsidR="00A45116" w:rsidRPr="00A45116" w:rsidRDefault="00A45116" w:rsidP="00A45116">
      <w:pPr>
        <w:rPr>
          <w:rFonts w:ascii="Verdana" w:hAnsi="Verdana"/>
          <w:noProof/>
          <w:sz w:val="21"/>
          <w:szCs w:val="21"/>
        </w:rPr>
      </w:pPr>
    </w:p>
    <w:p w14:paraId="68DE811D" w14:textId="7651E513" w:rsidR="00294292" w:rsidRPr="0039620F" w:rsidRDefault="00A45116" w:rsidP="00A45116">
      <w:pPr>
        <w:rPr>
          <w:rFonts w:ascii="Verdana" w:hAnsi="Verdana"/>
          <w:b/>
          <w:bCs/>
          <w:sz w:val="21"/>
          <w:szCs w:val="21"/>
        </w:rPr>
      </w:pPr>
      <w:r w:rsidRPr="00A45116">
        <w:rPr>
          <w:rFonts w:ascii="Verdana" w:hAnsi="Verdana"/>
          <w:noProof/>
          <w:sz w:val="21"/>
          <w:szCs w:val="21"/>
        </w:rPr>
        <w:t xml:space="preserve">I believe that the work of the UN is critical today to address the causes and consequences of human trafficking, including the linkages to other human rights abuses, to ensure that all its manifestations are no longer “the way things are”. I wish you all the best in your crucial work to uphold human rights globally.  Thank you for your attention and consideration. </w:t>
      </w:r>
      <w:r w:rsidR="00C07088" w:rsidRPr="0039620F">
        <w:rPr>
          <w:rFonts w:ascii="Verdana" w:hAnsi="Verdana"/>
          <w:sz w:val="21"/>
          <w:szCs w:val="21"/>
        </w:rPr>
        <w:fldChar w:fldCharType="end"/>
      </w:r>
    </w:p>
    <w:p w14:paraId="3B0C1E6F" w14:textId="77777777" w:rsidR="00294292" w:rsidRPr="0039620F" w:rsidRDefault="00294292" w:rsidP="00105E60">
      <w:pPr>
        <w:rPr>
          <w:rFonts w:ascii="Verdana" w:hAnsi="Verdana"/>
          <w:b/>
          <w:bCs/>
          <w:sz w:val="21"/>
          <w:szCs w:val="21"/>
        </w:rPr>
      </w:pPr>
    </w:p>
    <w:p w14:paraId="5AF86D8D" w14:textId="77777777" w:rsidR="00105E60" w:rsidRPr="00C80E70" w:rsidRDefault="00105E60">
      <w:pPr>
        <w:rPr>
          <w:rFonts w:ascii="Verdana" w:hAnsi="Verdana"/>
          <w:sz w:val="8"/>
          <w:szCs w:val="8"/>
        </w:rPr>
      </w:pPr>
      <w:r w:rsidRPr="0039620F">
        <w:rPr>
          <w:rFonts w:ascii="Verdana" w:hAnsi="Verdana"/>
          <w:sz w:val="21"/>
          <w:szCs w:val="21"/>
        </w:rPr>
        <w:br w:type="page"/>
      </w:r>
    </w:p>
    <w:p w14:paraId="078FA347"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2C77813C" w14:textId="77777777" w:rsidR="00C824A8" w:rsidRPr="00057A03" w:rsidRDefault="00C824A8">
      <w:pPr>
        <w:rPr>
          <w:rFonts w:ascii="Verdana" w:hAnsi="Verdana"/>
          <w:sz w:val="21"/>
          <w:szCs w:val="21"/>
        </w:rPr>
      </w:pPr>
    </w:p>
    <w:p w14:paraId="7FA5953D"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0E5B3914" w14:textId="77777777" w:rsidR="0086130C" w:rsidRPr="00057A03" w:rsidRDefault="0086130C">
      <w:pPr>
        <w:rPr>
          <w:rFonts w:ascii="Verdana" w:hAnsi="Verdana"/>
          <w:b/>
          <w:bCs/>
          <w:sz w:val="21"/>
          <w:szCs w:val="21"/>
        </w:rPr>
      </w:pPr>
    </w:p>
    <w:p w14:paraId="5CA967BD"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0"/>
    </w:p>
    <w:p w14:paraId="69FDB5B1" w14:textId="77777777" w:rsidR="0086130C" w:rsidRPr="00057A03" w:rsidRDefault="0086130C">
      <w:pPr>
        <w:rPr>
          <w:rFonts w:ascii="Verdana" w:hAnsi="Verdana"/>
          <w:b/>
          <w:bCs/>
          <w:sz w:val="21"/>
          <w:szCs w:val="21"/>
        </w:rPr>
      </w:pPr>
    </w:p>
    <w:p w14:paraId="4530470E"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6822B24F" w14:textId="77777777" w:rsidR="00AA000E" w:rsidRPr="00057A03" w:rsidRDefault="00AA000E">
      <w:pPr>
        <w:rPr>
          <w:rFonts w:ascii="Verdana" w:hAnsi="Verdana"/>
          <w:sz w:val="21"/>
          <w:szCs w:val="21"/>
        </w:rPr>
      </w:pPr>
    </w:p>
    <w:p w14:paraId="161F72D1"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F8487E7"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A5E89CD" w14:textId="77777777" w:rsidR="00134144" w:rsidRPr="00057A03" w:rsidRDefault="00134144" w:rsidP="00134144">
      <w:pPr>
        <w:rPr>
          <w:rFonts w:ascii="Verdana" w:hAnsi="Verdana"/>
          <w:b/>
          <w:bCs/>
          <w:sz w:val="21"/>
          <w:szCs w:val="21"/>
          <w:lang w:val="en-GB"/>
        </w:rPr>
      </w:pPr>
    </w:p>
    <w:p w14:paraId="07D951FF"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72B52EB"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1418CC74" w14:textId="77777777" w:rsidR="00134144" w:rsidRPr="00057A03" w:rsidRDefault="00134144" w:rsidP="00134144">
      <w:pPr>
        <w:rPr>
          <w:rFonts w:ascii="Verdana" w:hAnsi="Verdana"/>
          <w:b/>
          <w:bCs/>
          <w:sz w:val="21"/>
          <w:szCs w:val="21"/>
          <w:lang w:val="en-GB"/>
        </w:rPr>
      </w:pPr>
    </w:p>
    <w:p w14:paraId="166831C5"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64A0BD0"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p>
    <w:p w14:paraId="51B3FBB6" w14:textId="77777777" w:rsidR="00134144" w:rsidRPr="00057A03" w:rsidRDefault="00134144" w:rsidP="00134144">
      <w:pPr>
        <w:rPr>
          <w:rFonts w:ascii="Verdana" w:hAnsi="Verdana"/>
          <w:b/>
          <w:bCs/>
          <w:sz w:val="21"/>
          <w:szCs w:val="21"/>
          <w:lang w:val="en-GB"/>
        </w:rPr>
      </w:pPr>
    </w:p>
    <w:p w14:paraId="00CC4419"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sz w:val="21"/>
          <w:szCs w:val="21"/>
          <w:lang w:val="en-GB"/>
        </w:rPr>
        <w:t>Y</w:t>
      </w:r>
      <w:r w:rsidR="00254CB7">
        <w:rPr>
          <w:rFonts w:ascii="Verdana" w:hAnsi="Verdana"/>
          <w:b/>
          <w:bCs/>
          <w:noProof/>
          <w:sz w:val="21"/>
          <w:szCs w:val="21"/>
          <w:lang w:val="en-GB"/>
        </w:rPr>
        <w:t>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75D116E"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p>
    <w:p w14:paraId="08727219"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98FCC7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54CB7">
        <w:rPr>
          <w:rFonts w:ascii="Verdana" w:hAnsi="Verdana"/>
          <w:b/>
          <w:bCs/>
          <w:noProof/>
          <w:sz w:val="21"/>
          <w:szCs w:val="21"/>
          <w:lang w:val="en-GB"/>
        </w:rPr>
        <w:t xml:space="preserve">yes </w:t>
      </w:r>
      <w:r w:rsidR="008A7441" w:rsidRPr="00057A03">
        <w:rPr>
          <w:rFonts w:ascii="Verdana" w:hAnsi="Verdana"/>
          <w:b/>
          <w:bCs/>
          <w:sz w:val="21"/>
          <w:szCs w:val="21"/>
          <w:lang w:val="en-GB"/>
        </w:rPr>
        <w:fldChar w:fldCharType="end"/>
      </w:r>
    </w:p>
    <w:p w14:paraId="0CA3276E" w14:textId="77777777" w:rsidR="00134144" w:rsidRPr="00057A03" w:rsidRDefault="00134144" w:rsidP="00134144">
      <w:pPr>
        <w:rPr>
          <w:rFonts w:ascii="Verdana" w:hAnsi="Verdana"/>
          <w:b/>
          <w:bCs/>
          <w:sz w:val="21"/>
          <w:szCs w:val="21"/>
          <w:u w:val="single"/>
          <w:lang w:val="en-GB"/>
        </w:rPr>
      </w:pPr>
    </w:p>
    <w:p w14:paraId="6A2C5DA8"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4311E6CC"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0D0081D"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67D3F881"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49F16100" w14:textId="77777777" w:rsidR="0054536F" w:rsidRPr="00057A03" w:rsidRDefault="0054536F" w:rsidP="00A72E9F">
      <w:pPr>
        <w:rPr>
          <w:rFonts w:ascii="Verdana" w:hAnsi="Verdana"/>
          <w:b/>
          <w:bCs/>
          <w:sz w:val="21"/>
          <w:szCs w:val="21"/>
          <w:lang w:val="en-GB"/>
        </w:rPr>
      </w:pPr>
    </w:p>
    <w:p w14:paraId="4C232BAB"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14:paraId="7C4F23D2"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7EC966AD" w14:textId="77777777" w:rsidTr="00976A5D">
        <w:trPr>
          <w:trHeight w:val="405"/>
        </w:trPr>
        <w:tc>
          <w:tcPr>
            <w:tcW w:w="6062" w:type="dxa"/>
            <w:shd w:val="clear" w:color="auto" w:fill="auto"/>
          </w:tcPr>
          <w:p w14:paraId="031E344A"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38C8BE3E"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083735AF"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14:paraId="491326EE"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2DCDF19F" w14:textId="77777777" w:rsidTr="00976A5D">
        <w:trPr>
          <w:trHeight w:val="377"/>
        </w:trPr>
        <w:tc>
          <w:tcPr>
            <w:tcW w:w="6062" w:type="dxa"/>
            <w:shd w:val="clear" w:color="auto" w:fill="auto"/>
          </w:tcPr>
          <w:p w14:paraId="0F750279" w14:textId="77777777" w:rsidR="00C10617" w:rsidRPr="00057A03" w:rsidRDefault="00C10617">
            <w:pPr>
              <w:rPr>
                <w:rFonts w:ascii="Verdana" w:hAnsi="Verdana"/>
                <w:sz w:val="21"/>
                <w:szCs w:val="21"/>
                <w:lang w:val="en-GB"/>
              </w:rPr>
            </w:pPr>
          </w:p>
          <w:bookmarkStart w:id="11" w:name="Text44"/>
          <w:p w14:paraId="16EC86BE"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sz w:val="21"/>
                <w:szCs w:val="21"/>
                <w:lang w:val="en-GB"/>
              </w:rPr>
              <w:t>Certificate in Anti-corruption, International Anti-Corruption Academy</w:t>
            </w:r>
            <w:r w:rsidRPr="00057A03">
              <w:rPr>
                <w:rFonts w:ascii="Verdana" w:hAnsi="Verdana"/>
                <w:sz w:val="21"/>
                <w:szCs w:val="21"/>
                <w:lang w:val="en-GB"/>
              </w:rPr>
              <w:fldChar w:fldCharType="end"/>
            </w:r>
            <w:bookmarkEnd w:id="11"/>
          </w:p>
        </w:tc>
        <w:tc>
          <w:tcPr>
            <w:tcW w:w="1843" w:type="dxa"/>
            <w:shd w:val="clear" w:color="auto" w:fill="auto"/>
          </w:tcPr>
          <w:p w14:paraId="0AF9F600" w14:textId="77777777" w:rsidR="006D28D4" w:rsidRPr="00057A03" w:rsidRDefault="006D28D4" w:rsidP="00D61A9B">
            <w:pPr>
              <w:jc w:val="center"/>
              <w:rPr>
                <w:rFonts w:ascii="Verdana" w:hAnsi="Verdana"/>
                <w:sz w:val="21"/>
                <w:szCs w:val="21"/>
                <w:lang w:val="en-GB"/>
              </w:rPr>
            </w:pPr>
          </w:p>
          <w:bookmarkStart w:id="12" w:name="Text45"/>
          <w:p w14:paraId="325F22B6"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2012</w:t>
            </w:r>
            <w:r w:rsidRPr="00057A03">
              <w:rPr>
                <w:rFonts w:ascii="Verdana" w:hAnsi="Verdana"/>
                <w:sz w:val="21"/>
                <w:szCs w:val="21"/>
                <w:lang w:val="en-GB"/>
              </w:rPr>
              <w:fldChar w:fldCharType="end"/>
            </w:r>
            <w:bookmarkEnd w:id="12"/>
          </w:p>
        </w:tc>
        <w:tc>
          <w:tcPr>
            <w:tcW w:w="2394" w:type="dxa"/>
            <w:shd w:val="clear" w:color="auto" w:fill="auto"/>
          </w:tcPr>
          <w:p w14:paraId="06C36940" w14:textId="77777777" w:rsidR="00C10617" w:rsidRPr="00057A03" w:rsidRDefault="00C10617">
            <w:pPr>
              <w:rPr>
                <w:rFonts w:ascii="Verdana" w:hAnsi="Verdana"/>
                <w:sz w:val="21"/>
                <w:szCs w:val="21"/>
                <w:lang w:val="en-GB"/>
              </w:rPr>
            </w:pPr>
          </w:p>
          <w:bookmarkStart w:id="13" w:name="Text22"/>
          <w:p w14:paraId="11A97A85"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roofErr w:type="spellStart"/>
            <w:r w:rsidR="00627F2A">
              <w:rPr>
                <w:rFonts w:ascii="Verdana" w:hAnsi="Verdana"/>
                <w:sz w:val="21"/>
                <w:szCs w:val="21"/>
                <w:lang w:val="en-GB"/>
              </w:rPr>
              <w:t>Laxenburg</w:t>
            </w:r>
            <w:proofErr w:type="spellEnd"/>
            <w:r w:rsidR="00627F2A">
              <w:rPr>
                <w:rFonts w:ascii="Verdana" w:hAnsi="Verdana"/>
                <w:sz w:val="21"/>
                <w:szCs w:val="21"/>
                <w:lang w:val="en-GB"/>
              </w:rPr>
              <w:t>, Austria</w:t>
            </w:r>
            <w:r w:rsidRPr="00057A03">
              <w:rPr>
                <w:rFonts w:ascii="Verdana" w:hAnsi="Verdana"/>
                <w:sz w:val="21"/>
                <w:szCs w:val="21"/>
                <w:lang w:val="en-GB"/>
              </w:rPr>
              <w:fldChar w:fldCharType="end"/>
            </w:r>
            <w:bookmarkEnd w:id="13"/>
          </w:p>
        </w:tc>
      </w:tr>
      <w:tr w:rsidR="00C10617" w:rsidRPr="00057A03" w14:paraId="11CA3B4B" w14:textId="77777777" w:rsidTr="00976A5D">
        <w:trPr>
          <w:trHeight w:val="405"/>
        </w:trPr>
        <w:tc>
          <w:tcPr>
            <w:tcW w:w="6062" w:type="dxa"/>
            <w:shd w:val="clear" w:color="auto" w:fill="auto"/>
          </w:tcPr>
          <w:p w14:paraId="50BB282B" w14:textId="77777777" w:rsidR="00D2004C" w:rsidRPr="00057A03" w:rsidRDefault="00D2004C">
            <w:pPr>
              <w:rPr>
                <w:rFonts w:ascii="Verdana" w:hAnsi="Verdana"/>
                <w:sz w:val="21"/>
                <w:szCs w:val="21"/>
                <w:lang w:val="en-GB"/>
              </w:rPr>
            </w:pPr>
          </w:p>
          <w:bookmarkStart w:id="14" w:name="Text15"/>
          <w:p w14:paraId="3700D76F"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Certificate in Documentary Film, George Washington University</w:t>
            </w:r>
            <w:r w:rsidRPr="00057A03">
              <w:rPr>
                <w:rFonts w:ascii="Verdana" w:hAnsi="Verdana"/>
                <w:sz w:val="21"/>
                <w:szCs w:val="21"/>
                <w:lang w:val="en-GB"/>
              </w:rPr>
              <w:fldChar w:fldCharType="end"/>
            </w:r>
            <w:bookmarkEnd w:id="14"/>
          </w:p>
        </w:tc>
        <w:tc>
          <w:tcPr>
            <w:tcW w:w="1843" w:type="dxa"/>
            <w:shd w:val="clear" w:color="auto" w:fill="auto"/>
          </w:tcPr>
          <w:p w14:paraId="365580B0" w14:textId="77777777" w:rsidR="00C10617" w:rsidRPr="00057A03" w:rsidRDefault="00C10617" w:rsidP="00D61A9B">
            <w:pPr>
              <w:jc w:val="center"/>
              <w:rPr>
                <w:rFonts w:ascii="Verdana" w:hAnsi="Verdana"/>
                <w:sz w:val="21"/>
                <w:szCs w:val="21"/>
                <w:lang w:val="en-GB"/>
              </w:rPr>
            </w:pPr>
          </w:p>
          <w:bookmarkStart w:id="15" w:name="Text19"/>
          <w:p w14:paraId="09369EBB"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2006</w:t>
            </w:r>
            <w:r w:rsidRPr="00057A03">
              <w:rPr>
                <w:rFonts w:ascii="Verdana" w:hAnsi="Verdana"/>
                <w:sz w:val="21"/>
                <w:szCs w:val="21"/>
                <w:lang w:val="en-GB"/>
              </w:rPr>
              <w:fldChar w:fldCharType="end"/>
            </w:r>
            <w:bookmarkEnd w:id="15"/>
          </w:p>
        </w:tc>
        <w:tc>
          <w:tcPr>
            <w:tcW w:w="2394" w:type="dxa"/>
            <w:shd w:val="clear" w:color="auto" w:fill="auto"/>
          </w:tcPr>
          <w:p w14:paraId="0F7427A8" w14:textId="77777777" w:rsidR="00C10617" w:rsidRPr="00057A03" w:rsidRDefault="00C10617">
            <w:pPr>
              <w:rPr>
                <w:rFonts w:ascii="Verdana" w:hAnsi="Verdana"/>
                <w:sz w:val="21"/>
                <w:szCs w:val="21"/>
                <w:lang w:val="en-GB"/>
              </w:rPr>
            </w:pPr>
          </w:p>
          <w:bookmarkStart w:id="16" w:name="Text23"/>
          <w:p w14:paraId="76220296"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Washington, D.C.</w:t>
            </w:r>
            <w:r w:rsidRPr="00057A03">
              <w:rPr>
                <w:rFonts w:ascii="Verdana" w:hAnsi="Verdana"/>
                <w:sz w:val="21"/>
                <w:szCs w:val="21"/>
                <w:lang w:val="en-GB"/>
              </w:rPr>
              <w:fldChar w:fldCharType="end"/>
            </w:r>
            <w:bookmarkEnd w:id="16"/>
          </w:p>
        </w:tc>
      </w:tr>
      <w:tr w:rsidR="00C10617" w:rsidRPr="00057A03" w14:paraId="59447F44" w14:textId="77777777" w:rsidTr="00976A5D">
        <w:trPr>
          <w:trHeight w:val="377"/>
        </w:trPr>
        <w:tc>
          <w:tcPr>
            <w:tcW w:w="6062" w:type="dxa"/>
            <w:shd w:val="clear" w:color="auto" w:fill="auto"/>
          </w:tcPr>
          <w:p w14:paraId="16515708" w14:textId="77777777" w:rsidR="00D2004C" w:rsidRPr="00057A03" w:rsidRDefault="00D2004C">
            <w:pPr>
              <w:rPr>
                <w:rFonts w:ascii="Verdana" w:hAnsi="Verdana"/>
                <w:sz w:val="21"/>
                <w:szCs w:val="21"/>
                <w:lang w:val="en-GB"/>
              </w:rPr>
            </w:pPr>
          </w:p>
          <w:bookmarkStart w:id="17" w:name="Text16"/>
          <w:p w14:paraId="49849CE1"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sz w:val="21"/>
                <w:szCs w:val="21"/>
                <w:lang w:val="en-GB"/>
              </w:rPr>
              <w:t>M.A. International Relations</w:t>
            </w:r>
            <w:r w:rsidRPr="00057A03">
              <w:rPr>
                <w:rFonts w:ascii="Verdana" w:hAnsi="Verdana"/>
                <w:sz w:val="21"/>
                <w:szCs w:val="21"/>
                <w:lang w:val="en-GB"/>
              </w:rPr>
              <w:fldChar w:fldCharType="end"/>
            </w:r>
            <w:bookmarkEnd w:id="17"/>
          </w:p>
        </w:tc>
        <w:tc>
          <w:tcPr>
            <w:tcW w:w="1843" w:type="dxa"/>
            <w:shd w:val="clear" w:color="auto" w:fill="auto"/>
          </w:tcPr>
          <w:p w14:paraId="7F834ECF" w14:textId="77777777" w:rsidR="00C10617" w:rsidRPr="00057A03" w:rsidRDefault="00C10617" w:rsidP="00D61A9B">
            <w:pPr>
              <w:jc w:val="center"/>
              <w:rPr>
                <w:rFonts w:ascii="Verdana" w:hAnsi="Verdana"/>
                <w:sz w:val="21"/>
                <w:szCs w:val="21"/>
                <w:lang w:val="en-GB"/>
              </w:rPr>
            </w:pPr>
          </w:p>
          <w:bookmarkStart w:id="18" w:name="Text20"/>
          <w:p w14:paraId="6B734AB1"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1995</w:t>
            </w:r>
            <w:r w:rsidRPr="00057A03">
              <w:rPr>
                <w:rFonts w:ascii="Verdana" w:hAnsi="Verdana"/>
                <w:sz w:val="21"/>
                <w:szCs w:val="21"/>
                <w:lang w:val="en-GB"/>
              </w:rPr>
              <w:fldChar w:fldCharType="end"/>
            </w:r>
            <w:bookmarkEnd w:id="18"/>
          </w:p>
        </w:tc>
        <w:tc>
          <w:tcPr>
            <w:tcW w:w="2394" w:type="dxa"/>
            <w:shd w:val="clear" w:color="auto" w:fill="auto"/>
          </w:tcPr>
          <w:p w14:paraId="41054CEE" w14:textId="77777777" w:rsidR="00C10617" w:rsidRPr="00057A03" w:rsidRDefault="00C10617">
            <w:pPr>
              <w:rPr>
                <w:rFonts w:ascii="Verdana" w:hAnsi="Verdana"/>
                <w:sz w:val="21"/>
                <w:szCs w:val="21"/>
                <w:lang w:val="en-GB"/>
              </w:rPr>
            </w:pPr>
          </w:p>
          <w:bookmarkStart w:id="19" w:name="Text24"/>
          <w:p w14:paraId="03651E35"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Washington, D.C.</w:t>
            </w:r>
            <w:r w:rsidRPr="00057A03">
              <w:rPr>
                <w:rFonts w:ascii="Verdana" w:hAnsi="Verdana"/>
                <w:sz w:val="21"/>
                <w:szCs w:val="21"/>
                <w:lang w:val="en-GB"/>
              </w:rPr>
              <w:fldChar w:fldCharType="end"/>
            </w:r>
            <w:bookmarkEnd w:id="19"/>
          </w:p>
        </w:tc>
      </w:tr>
      <w:tr w:rsidR="00C10617" w:rsidRPr="00057A03" w14:paraId="4780EA83" w14:textId="77777777" w:rsidTr="00976A5D">
        <w:trPr>
          <w:trHeight w:val="405"/>
        </w:trPr>
        <w:tc>
          <w:tcPr>
            <w:tcW w:w="6062" w:type="dxa"/>
            <w:shd w:val="clear" w:color="auto" w:fill="auto"/>
          </w:tcPr>
          <w:p w14:paraId="33D32D65" w14:textId="77777777" w:rsidR="00D2004C" w:rsidRPr="00057A03" w:rsidRDefault="00D2004C">
            <w:pPr>
              <w:rPr>
                <w:rFonts w:ascii="Verdana" w:hAnsi="Verdana"/>
                <w:sz w:val="21"/>
                <w:szCs w:val="21"/>
                <w:lang w:val="en-GB"/>
              </w:rPr>
            </w:pPr>
          </w:p>
          <w:bookmarkStart w:id="20" w:name="Text17"/>
          <w:p w14:paraId="47813F6D"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sz w:val="21"/>
                <w:szCs w:val="21"/>
                <w:lang w:val="en-GB"/>
              </w:rPr>
              <w:t xml:space="preserve">Certificate, </w:t>
            </w:r>
            <w:r w:rsidR="00627F2A">
              <w:rPr>
                <w:rFonts w:ascii="Verdana" w:hAnsi="Verdana"/>
                <w:noProof/>
                <w:sz w:val="21"/>
                <w:szCs w:val="21"/>
                <w:lang w:val="en-GB"/>
              </w:rPr>
              <w:t>International Public Law, Moscow State University</w:t>
            </w:r>
            <w:r w:rsidRPr="00057A03">
              <w:rPr>
                <w:rFonts w:ascii="Verdana" w:hAnsi="Verdana"/>
                <w:sz w:val="21"/>
                <w:szCs w:val="21"/>
                <w:lang w:val="en-GB"/>
              </w:rPr>
              <w:fldChar w:fldCharType="end"/>
            </w:r>
            <w:bookmarkEnd w:id="20"/>
          </w:p>
        </w:tc>
        <w:tc>
          <w:tcPr>
            <w:tcW w:w="1843" w:type="dxa"/>
            <w:shd w:val="clear" w:color="auto" w:fill="auto"/>
          </w:tcPr>
          <w:p w14:paraId="446B1A3B" w14:textId="77777777" w:rsidR="00C10617" w:rsidRPr="00057A03" w:rsidRDefault="00C10617" w:rsidP="00D61A9B">
            <w:pPr>
              <w:jc w:val="center"/>
              <w:rPr>
                <w:rFonts w:ascii="Verdana" w:hAnsi="Verdana"/>
                <w:sz w:val="21"/>
                <w:szCs w:val="21"/>
                <w:lang w:val="en-GB"/>
              </w:rPr>
            </w:pPr>
          </w:p>
          <w:bookmarkStart w:id="21" w:name="Text21"/>
          <w:p w14:paraId="5BDA16E8"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1990</w:t>
            </w:r>
            <w:r w:rsidRPr="00057A03">
              <w:rPr>
                <w:rFonts w:ascii="Verdana" w:hAnsi="Verdana"/>
                <w:sz w:val="21"/>
                <w:szCs w:val="21"/>
                <w:lang w:val="en-GB"/>
              </w:rPr>
              <w:fldChar w:fldCharType="end"/>
            </w:r>
            <w:bookmarkEnd w:id="21"/>
          </w:p>
        </w:tc>
        <w:tc>
          <w:tcPr>
            <w:tcW w:w="2394" w:type="dxa"/>
            <w:shd w:val="clear" w:color="auto" w:fill="auto"/>
          </w:tcPr>
          <w:p w14:paraId="58ADBB70" w14:textId="77777777" w:rsidR="00C10617" w:rsidRPr="00057A03" w:rsidRDefault="00C10617">
            <w:pPr>
              <w:rPr>
                <w:rFonts w:ascii="Verdana" w:hAnsi="Verdana"/>
                <w:sz w:val="21"/>
                <w:szCs w:val="21"/>
                <w:lang w:val="en-GB"/>
              </w:rPr>
            </w:pPr>
          </w:p>
          <w:bookmarkStart w:id="22" w:name="Text25"/>
          <w:p w14:paraId="1BFCACE1"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Moscow, USSR</w:t>
            </w:r>
            <w:r w:rsidRPr="00057A03">
              <w:rPr>
                <w:rFonts w:ascii="Verdana" w:hAnsi="Verdana"/>
                <w:sz w:val="21"/>
                <w:szCs w:val="21"/>
                <w:lang w:val="en-GB"/>
              </w:rPr>
              <w:fldChar w:fldCharType="end"/>
            </w:r>
            <w:bookmarkEnd w:id="22"/>
          </w:p>
        </w:tc>
      </w:tr>
      <w:tr w:rsidR="00BB3441" w:rsidRPr="00057A03" w14:paraId="500ED689" w14:textId="77777777" w:rsidTr="00DC7C8D">
        <w:trPr>
          <w:trHeight w:val="405"/>
        </w:trPr>
        <w:tc>
          <w:tcPr>
            <w:tcW w:w="6062" w:type="dxa"/>
            <w:shd w:val="clear" w:color="auto" w:fill="auto"/>
          </w:tcPr>
          <w:p w14:paraId="37B174F6" w14:textId="77777777" w:rsidR="00BB3441" w:rsidRPr="00057A03" w:rsidRDefault="00BB3441" w:rsidP="00DC7C8D">
            <w:pPr>
              <w:rPr>
                <w:rFonts w:ascii="Verdana" w:hAnsi="Verdana"/>
                <w:sz w:val="21"/>
                <w:szCs w:val="21"/>
                <w:lang w:val="en-GB"/>
              </w:rPr>
            </w:pPr>
          </w:p>
          <w:p w14:paraId="2DE0E53F"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sz w:val="21"/>
                <w:szCs w:val="21"/>
                <w:lang w:val="en-GB"/>
              </w:rPr>
              <w:t xml:space="preserve">B.A. </w:t>
            </w:r>
            <w:r w:rsidR="00627F2A">
              <w:rPr>
                <w:rFonts w:ascii="Verdana" w:hAnsi="Verdana"/>
                <w:noProof/>
                <w:sz w:val="21"/>
                <w:szCs w:val="21"/>
                <w:lang w:val="en-GB"/>
              </w:rPr>
              <w:t>History, Minors in French and Russian literature</w:t>
            </w:r>
            <w:r w:rsidRPr="00057A03">
              <w:rPr>
                <w:rFonts w:ascii="Verdana" w:hAnsi="Verdana"/>
                <w:sz w:val="21"/>
                <w:szCs w:val="21"/>
                <w:lang w:val="en-GB"/>
              </w:rPr>
              <w:fldChar w:fldCharType="end"/>
            </w:r>
          </w:p>
        </w:tc>
        <w:tc>
          <w:tcPr>
            <w:tcW w:w="1843" w:type="dxa"/>
            <w:shd w:val="clear" w:color="auto" w:fill="auto"/>
          </w:tcPr>
          <w:p w14:paraId="27C78099" w14:textId="77777777" w:rsidR="00BB3441" w:rsidRPr="00057A03" w:rsidRDefault="00BB3441" w:rsidP="00DC7C8D">
            <w:pPr>
              <w:jc w:val="center"/>
              <w:rPr>
                <w:rFonts w:ascii="Verdana" w:hAnsi="Verdana"/>
                <w:sz w:val="21"/>
                <w:szCs w:val="21"/>
                <w:lang w:val="en-GB"/>
              </w:rPr>
            </w:pPr>
          </w:p>
          <w:p w14:paraId="2B9D37D6"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1988</w:t>
            </w:r>
            <w:r w:rsidRPr="00057A03">
              <w:rPr>
                <w:rFonts w:ascii="Verdana" w:hAnsi="Verdana"/>
                <w:sz w:val="21"/>
                <w:szCs w:val="21"/>
                <w:lang w:val="en-GB"/>
              </w:rPr>
              <w:fldChar w:fldCharType="end"/>
            </w:r>
          </w:p>
        </w:tc>
        <w:tc>
          <w:tcPr>
            <w:tcW w:w="2394" w:type="dxa"/>
            <w:shd w:val="clear" w:color="auto" w:fill="auto"/>
          </w:tcPr>
          <w:p w14:paraId="4973E6CE" w14:textId="77777777" w:rsidR="00BB3441" w:rsidRPr="00057A03" w:rsidRDefault="00BB3441" w:rsidP="00DC7C8D">
            <w:pPr>
              <w:rPr>
                <w:rFonts w:ascii="Verdana" w:hAnsi="Verdana"/>
                <w:sz w:val="21"/>
                <w:szCs w:val="21"/>
                <w:lang w:val="en-GB"/>
              </w:rPr>
            </w:pPr>
          </w:p>
          <w:p w14:paraId="7E6A5369"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7F2A">
              <w:rPr>
                <w:rFonts w:ascii="Verdana" w:hAnsi="Verdana"/>
                <w:noProof/>
                <w:sz w:val="21"/>
                <w:szCs w:val="21"/>
                <w:lang w:val="en-GB"/>
              </w:rPr>
              <w:t>Oxford, Mississippi</w:t>
            </w:r>
            <w:r w:rsidRPr="00057A03">
              <w:rPr>
                <w:rFonts w:ascii="Verdana" w:hAnsi="Verdana"/>
                <w:sz w:val="21"/>
                <w:szCs w:val="21"/>
                <w:lang w:val="en-GB"/>
              </w:rPr>
              <w:fldChar w:fldCharType="end"/>
            </w:r>
          </w:p>
        </w:tc>
      </w:tr>
    </w:tbl>
    <w:p w14:paraId="6449151E" w14:textId="77777777" w:rsidR="000A65A5" w:rsidRPr="00057A03" w:rsidRDefault="000A65A5" w:rsidP="00DE4EAC">
      <w:pPr>
        <w:rPr>
          <w:rFonts w:ascii="Verdana" w:hAnsi="Verdana"/>
          <w:b/>
          <w:bCs/>
          <w:sz w:val="21"/>
          <w:szCs w:val="21"/>
          <w:lang w:val="en-GB"/>
        </w:rPr>
      </w:pPr>
    </w:p>
    <w:p w14:paraId="62BC0773"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6276A1AA"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7C24DD42" w14:textId="77777777" w:rsidR="0054536F" w:rsidRPr="00057A03" w:rsidRDefault="0054536F" w:rsidP="0054536F">
      <w:pPr>
        <w:rPr>
          <w:rFonts w:ascii="Verdana" w:hAnsi="Verdana"/>
          <w:b/>
          <w:bCs/>
          <w:sz w:val="21"/>
          <w:szCs w:val="21"/>
          <w:lang w:val="en-GB"/>
        </w:rPr>
      </w:pPr>
    </w:p>
    <w:p w14:paraId="2D491966"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14:paraId="68603199"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2DCC80A3" w14:textId="77777777" w:rsidTr="00976A5D">
        <w:trPr>
          <w:trHeight w:val="433"/>
        </w:trPr>
        <w:tc>
          <w:tcPr>
            <w:tcW w:w="5973" w:type="dxa"/>
            <w:shd w:val="clear" w:color="auto" w:fill="auto"/>
          </w:tcPr>
          <w:p w14:paraId="4D5BA8BA"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5064C1DC"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446DEA0A"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47B868A9"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14:paraId="0893EBDF"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511B0AD6" w14:textId="77777777" w:rsidTr="00976A5D">
        <w:trPr>
          <w:trHeight w:val="465"/>
        </w:trPr>
        <w:tc>
          <w:tcPr>
            <w:tcW w:w="5973" w:type="dxa"/>
            <w:shd w:val="clear" w:color="auto" w:fill="auto"/>
          </w:tcPr>
          <w:p w14:paraId="196FB0A7" w14:textId="77777777" w:rsidR="000047D4" w:rsidRPr="00057A03" w:rsidRDefault="000047D4" w:rsidP="000047D4">
            <w:pPr>
              <w:rPr>
                <w:rFonts w:ascii="Verdana" w:hAnsi="Verdana"/>
                <w:sz w:val="21"/>
                <w:szCs w:val="21"/>
                <w:lang w:val="en-GB"/>
              </w:rPr>
            </w:pPr>
          </w:p>
          <w:p w14:paraId="6CD8BC6C" w14:textId="0221C69C"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E60B2">
              <w:rPr>
                <w:rFonts w:ascii="Verdana" w:hAnsi="Verdana"/>
                <w:sz w:val="21"/>
                <w:szCs w:val="21"/>
                <w:lang w:val="en-GB"/>
              </w:rPr>
              <w:t>Independent expert</w:t>
            </w:r>
            <w:r w:rsidR="00BF59CF">
              <w:rPr>
                <w:rFonts w:ascii="Verdana" w:hAnsi="Verdana"/>
                <w:sz w:val="21"/>
                <w:szCs w:val="21"/>
                <w:lang w:val="en-GB"/>
              </w:rPr>
              <w:t>, consulting for and advising</w:t>
            </w:r>
            <w:r w:rsidR="009A32AD">
              <w:rPr>
                <w:rFonts w:ascii="Verdana" w:hAnsi="Verdana"/>
                <w:sz w:val="21"/>
                <w:szCs w:val="21"/>
                <w:lang w:val="en-GB"/>
              </w:rPr>
              <w:t xml:space="preserve"> agencies and organizations such as</w:t>
            </w:r>
            <w:r w:rsidR="00BF59CF">
              <w:rPr>
                <w:rFonts w:ascii="Verdana" w:hAnsi="Verdana"/>
                <w:sz w:val="21"/>
                <w:szCs w:val="21"/>
                <w:lang w:val="en-GB"/>
              </w:rPr>
              <w:t xml:space="preserve"> </w:t>
            </w:r>
            <w:r w:rsidR="00BF59CF" w:rsidRPr="00BF59CF">
              <w:rPr>
                <w:rFonts w:ascii="Verdana" w:hAnsi="Verdana"/>
                <w:sz w:val="21"/>
                <w:szCs w:val="21"/>
                <w:lang w:val="en-GB"/>
              </w:rPr>
              <w:t xml:space="preserve">ETI, GFEMS, </w:t>
            </w:r>
            <w:proofErr w:type="spellStart"/>
            <w:r w:rsidR="00BF59CF" w:rsidRPr="00BF59CF">
              <w:rPr>
                <w:rFonts w:ascii="Verdana" w:hAnsi="Verdana"/>
                <w:sz w:val="21"/>
                <w:szCs w:val="21"/>
                <w:lang w:val="en-GB"/>
              </w:rPr>
              <w:t>GlobSec</w:t>
            </w:r>
            <w:proofErr w:type="spellEnd"/>
            <w:r w:rsidR="00BF59CF" w:rsidRPr="00BF59CF">
              <w:rPr>
                <w:rFonts w:ascii="Verdana" w:hAnsi="Verdana"/>
                <w:sz w:val="21"/>
                <w:szCs w:val="21"/>
                <w:lang w:val="en-GB"/>
              </w:rPr>
              <w:t>, GRI, the OECD, OSCE, RUSI</w:t>
            </w:r>
            <w:r w:rsidR="009A32AD">
              <w:rPr>
                <w:rFonts w:ascii="Verdana" w:hAnsi="Verdana"/>
                <w:sz w:val="21"/>
                <w:szCs w:val="21"/>
                <w:lang w:val="en-GB"/>
              </w:rPr>
              <w:t>, USIP</w:t>
            </w:r>
            <w:r w:rsidR="00BF59CF" w:rsidRPr="00BF59CF">
              <w:rPr>
                <w:rFonts w:ascii="Verdana" w:hAnsi="Verdana"/>
                <w:sz w:val="21"/>
                <w:szCs w:val="21"/>
                <w:lang w:val="en-GB"/>
              </w:rPr>
              <w:t xml:space="preserve">, and </w:t>
            </w:r>
            <w:proofErr w:type="spellStart"/>
            <w:r w:rsidR="00BF59CF" w:rsidRPr="00BF59CF">
              <w:rPr>
                <w:rFonts w:ascii="Verdana" w:hAnsi="Verdana"/>
                <w:sz w:val="21"/>
                <w:szCs w:val="21"/>
                <w:lang w:val="en-GB"/>
              </w:rPr>
              <w:t>Winrock</w:t>
            </w:r>
            <w:proofErr w:type="spellEnd"/>
            <w:r w:rsidR="00BF59CF" w:rsidRPr="00BF59CF">
              <w:rPr>
                <w:rFonts w:ascii="Verdana" w:hAnsi="Verdana"/>
                <w:sz w:val="21"/>
                <w:szCs w:val="21"/>
                <w:lang w:val="en-GB"/>
              </w:rPr>
              <w:t xml:space="preserve"> International</w:t>
            </w:r>
            <w:r w:rsidR="00BF59CF">
              <w:rPr>
                <w:rFonts w:ascii="Verdana" w:hAnsi="Verdana"/>
                <w:sz w:val="21"/>
                <w:szCs w:val="21"/>
                <w:lang w:val="en-GB"/>
              </w:rPr>
              <w:t xml:space="preserve">, and I am currently working on a global guide on </w:t>
            </w:r>
            <w:proofErr w:type="spellStart"/>
            <w:r w:rsidR="00BF59CF" w:rsidRPr="00BF59CF">
              <w:rPr>
                <w:rFonts w:ascii="Verdana" w:hAnsi="Verdana"/>
                <w:sz w:val="21"/>
                <w:szCs w:val="21"/>
                <w:lang w:val="en-GB"/>
              </w:rPr>
              <w:t>on</w:t>
            </w:r>
            <w:proofErr w:type="spellEnd"/>
            <w:r w:rsidR="00BF59CF" w:rsidRPr="00BF59CF">
              <w:rPr>
                <w:rFonts w:ascii="Verdana" w:hAnsi="Verdana"/>
                <w:sz w:val="21"/>
                <w:szCs w:val="21"/>
                <w:lang w:val="en-GB"/>
              </w:rPr>
              <w:t xml:space="preserve"> the economic reintegration of victims of modern slavery through access to skills development services</w:t>
            </w:r>
            <w:r w:rsidR="00BF59CF">
              <w:rPr>
                <w:rFonts w:ascii="Verdana" w:hAnsi="Verdana"/>
                <w:sz w:val="21"/>
                <w:szCs w:val="21"/>
                <w:lang w:val="en-GB"/>
              </w:rPr>
              <w:t xml:space="preserve"> for the ILO.</w:t>
            </w:r>
            <w:r w:rsidR="00BF59CF" w:rsidRPr="00BF59CF">
              <w:rPr>
                <w:rFonts w:ascii="Verdana" w:hAnsi="Verdana"/>
                <w:sz w:val="21"/>
                <w:szCs w:val="21"/>
                <w:lang w:val="en-GB"/>
              </w:rPr>
              <w:t xml:space="preserve"> </w:t>
            </w:r>
            <w:r w:rsidR="00BF59CF">
              <w:rPr>
                <w:rFonts w:ascii="Verdana" w:hAnsi="Verdana"/>
                <w:sz w:val="21"/>
                <w:szCs w:val="21"/>
                <w:lang w:val="en-GB"/>
              </w:rPr>
              <w:t xml:space="preserve"> </w:t>
            </w:r>
            <w:r w:rsidRPr="00057A03">
              <w:rPr>
                <w:rFonts w:ascii="Verdana" w:hAnsi="Verdana"/>
                <w:sz w:val="21"/>
                <w:szCs w:val="21"/>
                <w:lang w:val="en-GB"/>
              </w:rPr>
              <w:fldChar w:fldCharType="end"/>
            </w:r>
            <w:bookmarkEnd w:id="23"/>
          </w:p>
        </w:tc>
        <w:tc>
          <w:tcPr>
            <w:tcW w:w="1890" w:type="dxa"/>
            <w:shd w:val="clear" w:color="auto" w:fill="auto"/>
          </w:tcPr>
          <w:p w14:paraId="51C17F8F" w14:textId="77777777" w:rsidR="00C10617" w:rsidRPr="00057A03" w:rsidRDefault="00C10617">
            <w:pPr>
              <w:rPr>
                <w:rFonts w:ascii="Verdana" w:hAnsi="Verdana"/>
                <w:sz w:val="21"/>
                <w:szCs w:val="21"/>
                <w:lang w:val="en-GB"/>
              </w:rPr>
            </w:pPr>
          </w:p>
          <w:p w14:paraId="07476266" w14:textId="14393D8C"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2018-</w:t>
            </w:r>
            <w:r w:rsidR="00C27443">
              <w:rPr>
                <w:rFonts w:ascii="Verdana" w:hAnsi="Verdana"/>
                <w:noProof/>
                <w:sz w:val="21"/>
                <w:szCs w:val="21"/>
                <w:lang w:val="en-GB"/>
              </w:rPr>
              <w:t>2020</w:t>
            </w:r>
            <w:r w:rsidRPr="00057A03">
              <w:rPr>
                <w:rFonts w:ascii="Verdana" w:hAnsi="Verdana"/>
                <w:sz w:val="21"/>
                <w:szCs w:val="21"/>
                <w:lang w:val="en-GB"/>
              </w:rPr>
              <w:fldChar w:fldCharType="end"/>
            </w:r>
            <w:bookmarkEnd w:id="24"/>
          </w:p>
        </w:tc>
        <w:tc>
          <w:tcPr>
            <w:tcW w:w="2450" w:type="dxa"/>
            <w:shd w:val="clear" w:color="auto" w:fill="auto"/>
          </w:tcPr>
          <w:p w14:paraId="5896A78A" w14:textId="77777777" w:rsidR="00C10617" w:rsidRPr="00057A03" w:rsidRDefault="00C10617">
            <w:pPr>
              <w:rPr>
                <w:rFonts w:ascii="Verdana" w:hAnsi="Verdana"/>
                <w:sz w:val="21"/>
                <w:szCs w:val="21"/>
                <w:lang w:val="en-GB"/>
              </w:rPr>
            </w:pPr>
          </w:p>
          <w:p w14:paraId="26A633B9"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Vienna</w:t>
            </w:r>
            <w:r w:rsidRPr="00057A03">
              <w:rPr>
                <w:rFonts w:ascii="Verdana" w:hAnsi="Verdana"/>
                <w:sz w:val="21"/>
                <w:szCs w:val="21"/>
                <w:lang w:val="en-GB"/>
              </w:rPr>
              <w:fldChar w:fldCharType="end"/>
            </w:r>
            <w:bookmarkEnd w:id="25"/>
          </w:p>
        </w:tc>
      </w:tr>
      <w:tr w:rsidR="00C10617" w:rsidRPr="00057A03" w14:paraId="4E375D4C" w14:textId="77777777" w:rsidTr="00976A5D">
        <w:trPr>
          <w:trHeight w:val="433"/>
        </w:trPr>
        <w:tc>
          <w:tcPr>
            <w:tcW w:w="5973" w:type="dxa"/>
            <w:shd w:val="clear" w:color="auto" w:fill="auto"/>
          </w:tcPr>
          <w:p w14:paraId="157B8A4A" w14:textId="77777777" w:rsidR="00C10617" w:rsidRPr="00057A03" w:rsidRDefault="00C10617">
            <w:pPr>
              <w:rPr>
                <w:rFonts w:ascii="Verdana" w:hAnsi="Verdana"/>
                <w:sz w:val="21"/>
                <w:szCs w:val="21"/>
                <w:lang w:val="en-GB"/>
              </w:rPr>
            </w:pPr>
          </w:p>
          <w:p w14:paraId="3F74E47E" w14:textId="3781FA48"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6611A">
              <w:rPr>
                <w:rFonts w:ascii="Verdana" w:hAnsi="Verdana"/>
                <w:sz w:val="21"/>
                <w:szCs w:val="21"/>
                <w:lang w:val="en-GB"/>
              </w:rPr>
              <w:t>OSCE</w:t>
            </w:r>
            <w:r w:rsidR="00BF59CF">
              <w:rPr>
                <w:rFonts w:ascii="Verdana" w:hAnsi="Verdana"/>
                <w:sz w:val="21"/>
                <w:szCs w:val="21"/>
                <w:lang w:val="en-GB"/>
              </w:rPr>
              <w:t>,</w:t>
            </w:r>
            <w:r w:rsidR="000E60B2">
              <w:rPr>
                <w:rFonts w:ascii="Verdana" w:hAnsi="Verdana"/>
                <w:sz w:val="21"/>
                <w:szCs w:val="21"/>
                <w:lang w:val="en-GB"/>
              </w:rPr>
              <w:t xml:space="preserve"> </w:t>
            </w:r>
            <w:r w:rsidR="000E60B2" w:rsidRPr="000E60B2">
              <w:rPr>
                <w:rFonts w:ascii="Verdana" w:hAnsi="Verdana"/>
                <w:sz w:val="21"/>
                <w:szCs w:val="21"/>
                <w:lang w:val="en-GB"/>
              </w:rPr>
              <w:t>Deputy Coordinator</w:t>
            </w:r>
            <w:r w:rsidR="000E60B2">
              <w:rPr>
                <w:rFonts w:ascii="Verdana" w:hAnsi="Verdana"/>
                <w:sz w:val="21"/>
                <w:szCs w:val="21"/>
                <w:lang w:val="en-GB"/>
              </w:rPr>
              <w:t xml:space="preserve"> and Senior Advisor, also served as Acting Coordinator </w:t>
            </w:r>
            <w:r w:rsidR="00246A0E">
              <w:rPr>
                <w:rFonts w:ascii="Verdana" w:hAnsi="Verdana"/>
                <w:sz w:val="21"/>
                <w:szCs w:val="21"/>
                <w:lang w:val="en-GB"/>
              </w:rPr>
              <w:t>over several months</w:t>
            </w:r>
            <w:r w:rsidRPr="00057A03">
              <w:rPr>
                <w:rFonts w:ascii="Verdana" w:hAnsi="Verdana"/>
                <w:sz w:val="21"/>
                <w:szCs w:val="21"/>
                <w:lang w:val="en-GB"/>
              </w:rPr>
              <w:fldChar w:fldCharType="end"/>
            </w:r>
            <w:bookmarkEnd w:id="26"/>
          </w:p>
        </w:tc>
        <w:tc>
          <w:tcPr>
            <w:tcW w:w="1890" w:type="dxa"/>
            <w:shd w:val="clear" w:color="auto" w:fill="auto"/>
          </w:tcPr>
          <w:p w14:paraId="026E84AD" w14:textId="77777777" w:rsidR="00C10617" w:rsidRPr="00057A03" w:rsidRDefault="00C10617">
            <w:pPr>
              <w:rPr>
                <w:rFonts w:ascii="Verdana" w:hAnsi="Verdana"/>
                <w:sz w:val="21"/>
                <w:szCs w:val="21"/>
                <w:lang w:val="en-GB"/>
              </w:rPr>
            </w:pPr>
          </w:p>
          <w:p w14:paraId="64E49E96" w14:textId="270B1BF9"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2008-</w:t>
            </w:r>
            <w:r w:rsidR="00C27443">
              <w:rPr>
                <w:rFonts w:ascii="Verdana" w:hAnsi="Verdana"/>
                <w:noProof/>
                <w:sz w:val="21"/>
                <w:szCs w:val="21"/>
                <w:lang w:val="en-GB"/>
              </w:rPr>
              <w:t>2018</w:t>
            </w:r>
            <w:r w:rsidRPr="00057A03">
              <w:rPr>
                <w:rFonts w:ascii="Verdana" w:hAnsi="Verdana"/>
                <w:sz w:val="21"/>
                <w:szCs w:val="21"/>
                <w:lang w:val="en-GB"/>
              </w:rPr>
              <w:fldChar w:fldCharType="end"/>
            </w:r>
            <w:bookmarkEnd w:id="27"/>
          </w:p>
        </w:tc>
        <w:tc>
          <w:tcPr>
            <w:tcW w:w="2450" w:type="dxa"/>
            <w:shd w:val="clear" w:color="auto" w:fill="auto"/>
          </w:tcPr>
          <w:p w14:paraId="31A4D41C" w14:textId="77777777" w:rsidR="00C10617" w:rsidRPr="00057A03" w:rsidRDefault="00C10617">
            <w:pPr>
              <w:rPr>
                <w:rFonts w:ascii="Verdana" w:hAnsi="Verdana"/>
                <w:sz w:val="21"/>
                <w:szCs w:val="21"/>
                <w:lang w:val="en-GB"/>
              </w:rPr>
            </w:pPr>
          </w:p>
          <w:p w14:paraId="1B6A0B11"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Vienna, Austria</w:t>
            </w:r>
            <w:r w:rsidRPr="00057A03">
              <w:rPr>
                <w:rFonts w:ascii="Verdana" w:hAnsi="Verdana"/>
                <w:sz w:val="21"/>
                <w:szCs w:val="21"/>
                <w:lang w:val="en-GB"/>
              </w:rPr>
              <w:fldChar w:fldCharType="end"/>
            </w:r>
            <w:bookmarkEnd w:id="28"/>
          </w:p>
        </w:tc>
      </w:tr>
      <w:tr w:rsidR="00C10617" w:rsidRPr="00057A03" w14:paraId="4F591FA8" w14:textId="77777777" w:rsidTr="00976A5D">
        <w:trPr>
          <w:trHeight w:val="465"/>
        </w:trPr>
        <w:tc>
          <w:tcPr>
            <w:tcW w:w="5973" w:type="dxa"/>
            <w:shd w:val="clear" w:color="auto" w:fill="auto"/>
          </w:tcPr>
          <w:p w14:paraId="3D030972" w14:textId="77777777" w:rsidR="00C10617" w:rsidRPr="00057A03" w:rsidRDefault="00C10617">
            <w:pPr>
              <w:rPr>
                <w:rFonts w:ascii="Verdana" w:hAnsi="Verdana"/>
                <w:sz w:val="21"/>
                <w:szCs w:val="21"/>
                <w:lang w:val="en-GB"/>
              </w:rPr>
            </w:pPr>
          </w:p>
          <w:p w14:paraId="388E3647" w14:textId="0A48A019"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6611A">
              <w:rPr>
                <w:rFonts w:ascii="Verdana" w:hAnsi="Verdana"/>
                <w:sz w:val="21"/>
                <w:szCs w:val="21"/>
                <w:lang w:val="en-GB"/>
              </w:rPr>
              <w:t>USAID</w:t>
            </w:r>
            <w:r w:rsidR="00BF59CF">
              <w:rPr>
                <w:rFonts w:ascii="Verdana" w:hAnsi="Verdana"/>
                <w:sz w:val="21"/>
                <w:szCs w:val="21"/>
                <w:lang w:val="en-GB"/>
              </w:rPr>
              <w:t xml:space="preserve">, </w:t>
            </w:r>
            <w:r w:rsidR="00BF59CF" w:rsidRPr="00BF59CF">
              <w:rPr>
                <w:rFonts w:ascii="Verdana" w:hAnsi="Verdana"/>
                <w:sz w:val="21"/>
                <w:szCs w:val="21"/>
                <w:lang w:val="en-GB"/>
              </w:rPr>
              <w:t xml:space="preserve">Senior </w:t>
            </w:r>
            <w:r w:rsidR="00BF59CF">
              <w:rPr>
                <w:rFonts w:ascii="Verdana" w:hAnsi="Verdana"/>
                <w:sz w:val="21"/>
                <w:szCs w:val="21"/>
                <w:lang w:val="en-GB"/>
              </w:rPr>
              <w:t xml:space="preserve">Anti-trafficking and Gender </w:t>
            </w:r>
            <w:r w:rsidR="00BF59CF" w:rsidRPr="00BF59CF">
              <w:rPr>
                <w:rFonts w:ascii="Verdana" w:hAnsi="Verdana"/>
                <w:sz w:val="21"/>
                <w:szCs w:val="21"/>
                <w:lang w:val="en-GB"/>
              </w:rPr>
              <w:t>Adviser</w:t>
            </w:r>
            <w:r w:rsidRPr="00057A03">
              <w:rPr>
                <w:rFonts w:ascii="Verdana" w:hAnsi="Verdana"/>
                <w:sz w:val="21"/>
                <w:szCs w:val="21"/>
                <w:lang w:val="en-GB"/>
              </w:rPr>
              <w:fldChar w:fldCharType="end"/>
            </w:r>
            <w:bookmarkEnd w:id="29"/>
          </w:p>
        </w:tc>
        <w:tc>
          <w:tcPr>
            <w:tcW w:w="1890" w:type="dxa"/>
            <w:shd w:val="clear" w:color="auto" w:fill="auto"/>
          </w:tcPr>
          <w:p w14:paraId="42C50FCB" w14:textId="77777777" w:rsidR="00C10617" w:rsidRPr="00057A03" w:rsidRDefault="00C10617">
            <w:pPr>
              <w:rPr>
                <w:rFonts w:ascii="Verdana" w:hAnsi="Verdana"/>
                <w:sz w:val="21"/>
                <w:szCs w:val="21"/>
                <w:lang w:val="en-GB"/>
              </w:rPr>
            </w:pPr>
          </w:p>
          <w:p w14:paraId="1CFBBBF6" w14:textId="43DB7379"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2002-</w:t>
            </w:r>
            <w:r w:rsidR="00C27443">
              <w:rPr>
                <w:rFonts w:ascii="Verdana" w:hAnsi="Verdana"/>
                <w:noProof/>
                <w:sz w:val="21"/>
                <w:szCs w:val="21"/>
                <w:lang w:val="en-GB"/>
              </w:rPr>
              <w:t>2008</w:t>
            </w:r>
            <w:r w:rsidRPr="00057A03">
              <w:rPr>
                <w:rFonts w:ascii="Verdana" w:hAnsi="Verdana"/>
                <w:sz w:val="21"/>
                <w:szCs w:val="21"/>
                <w:lang w:val="en-GB"/>
              </w:rPr>
              <w:fldChar w:fldCharType="end"/>
            </w:r>
            <w:bookmarkEnd w:id="30"/>
          </w:p>
        </w:tc>
        <w:tc>
          <w:tcPr>
            <w:tcW w:w="2450" w:type="dxa"/>
            <w:shd w:val="clear" w:color="auto" w:fill="auto"/>
          </w:tcPr>
          <w:p w14:paraId="00667E59" w14:textId="77777777" w:rsidR="00C10617" w:rsidRPr="00057A03" w:rsidRDefault="00C10617">
            <w:pPr>
              <w:rPr>
                <w:rFonts w:ascii="Verdana" w:hAnsi="Verdana"/>
                <w:sz w:val="21"/>
                <w:szCs w:val="21"/>
                <w:lang w:val="en-GB"/>
              </w:rPr>
            </w:pPr>
          </w:p>
          <w:p w14:paraId="7709D5B9"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Washington, D.C. USA</w:t>
            </w:r>
            <w:r w:rsidRPr="00057A03">
              <w:rPr>
                <w:rFonts w:ascii="Verdana" w:hAnsi="Verdana"/>
                <w:sz w:val="21"/>
                <w:szCs w:val="21"/>
                <w:lang w:val="en-GB"/>
              </w:rPr>
              <w:fldChar w:fldCharType="end"/>
            </w:r>
            <w:bookmarkEnd w:id="31"/>
          </w:p>
        </w:tc>
      </w:tr>
      <w:tr w:rsidR="00C10617" w:rsidRPr="00057A03" w14:paraId="31D3E573" w14:textId="77777777" w:rsidTr="00976A5D">
        <w:trPr>
          <w:trHeight w:val="433"/>
        </w:trPr>
        <w:tc>
          <w:tcPr>
            <w:tcW w:w="5973" w:type="dxa"/>
            <w:shd w:val="clear" w:color="auto" w:fill="auto"/>
          </w:tcPr>
          <w:p w14:paraId="2920453A" w14:textId="77777777" w:rsidR="00C10617" w:rsidRPr="00057A03" w:rsidRDefault="00C10617">
            <w:pPr>
              <w:rPr>
                <w:rFonts w:ascii="Verdana" w:hAnsi="Verdana"/>
                <w:sz w:val="21"/>
                <w:szCs w:val="21"/>
                <w:lang w:val="en-GB"/>
              </w:rPr>
            </w:pPr>
          </w:p>
          <w:p w14:paraId="560C89B3" w14:textId="2A45DEAB"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6611A">
              <w:rPr>
                <w:rFonts w:ascii="Verdana" w:hAnsi="Verdana"/>
                <w:sz w:val="21"/>
                <w:szCs w:val="21"/>
                <w:lang w:val="en-GB"/>
              </w:rPr>
              <w:t>IOM</w:t>
            </w:r>
            <w:r w:rsidR="00BF59CF">
              <w:rPr>
                <w:rFonts w:ascii="Verdana" w:hAnsi="Verdana"/>
                <w:sz w:val="21"/>
                <w:szCs w:val="21"/>
                <w:lang w:val="en-GB"/>
              </w:rPr>
              <w:t xml:space="preserve">, </w:t>
            </w:r>
            <w:r w:rsidR="00BF59CF" w:rsidRPr="00BF59CF">
              <w:rPr>
                <w:rFonts w:ascii="Verdana" w:hAnsi="Verdana"/>
                <w:sz w:val="21"/>
                <w:szCs w:val="21"/>
                <w:lang w:val="en-GB"/>
              </w:rPr>
              <w:t>Chief Programme Specialist</w:t>
            </w:r>
            <w:r w:rsidRPr="00057A03">
              <w:rPr>
                <w:rFonts w:ascii="Verdana" w:hAnsi="Verdana"/>
                <w:sz w:val="21"/>
                <w:szCs w:val="21"/>
                <w:lang w:val="en-GB"/>
              </w:rPr>
              <w:fldChar w:fldCharType="end"/>
            </w:r>
            <w:bookmarkEnd w:id="32"/>
          </w:p>
        </w:tc>
        <w:tc>
          <w:tcPr>
            <w:tcW w:w="1890" w:type="dxa"/>
            <w:shd w:val="clear" w:color="auto" w:fill="auto"/>
          </w:tcPr>
          <w:p w14:paraId="3A0B8ABE" w14:textId="77777777" w:rsidR="00C10617" w:rsidRPr="00057A03" w:rsidRDefault="00C10617">
            <w:pPr>
              <w:rPr>
                <w:rFonts w:ascii="Verdana" w:hAnsi="Verdana"/>
                <w:sz w:val="21"/>
                <w:szCs w:val="21"/>
                <w:lang w:val="en-GB"/>
              </w:rPr>
            </w:pPr>
          </w:p>
          <w:p w14:paraId="67D67862"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1997-</w:t>
            </w:r>
            <w:r w:rsidR="00C27443">
              <w:rPr>
                <w:rFonts w:ascii="Verdana" w:hAnsi="Verdana"/>
                <w:noProof/>
                <w:sz w:val="21"/>
                <w:szCs w:val="21"/>
                <w:lang w:val="en-GB"/>
              </w:rPr>
              <w:t>2001</w:t>
            </w:r>
            <w:r w:rsidRPr="00057A03">
              <w:rPr>
                <w:rFonts w:ascii="Verdana" w:hAnsi="Verdana"/>
                <w:sz w:val="21"/>
                <w:szCs w:val="21"/>
                <w:lang w:val="en-GB"/>
              </w:rPr>
              <w:fldChar w:fldCharType="end"/>
            </w:r>
            <w:bookmarkEnd w:id="33"/>
          </w:p>
        </w:tc>
        <w:tc>
          <w:tcPr>
            <w:tcW w:w="2450" w:type="dxa"/>
            <w:shd w:val="clear" w:color="auto" w:fill="auto"/>
          </w:tcPr>
          <w:p w14:paraId="29D52DE1" w14:textId="77777777" w:rsidR="00C10617" w:rsidRPr="00057A03" w:rsidRDefault="00C10617">
            <w:pPr>
              <w:rPr>
                <w:rFonts w:ascii="Verdana" w:hAnsi="Verdana"/>
                <w:sz w:val="21"/>
                <w:szCs w:val="21"/>
                <w:lang w:val="en-GB"/>
              </w:rPr>
            </w:pPr>
          </w:p>
          <w:p w14:paraId="724DE840"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Bishkek</w:t>
            </w:r>
            <w:r w:rsidRPr="00057A03">
              <w:rPr>
                <w:rFonts w:ascii="Verdana" w:hAnsi="Verdana"/>
                <w:sz w:val="21"/>
                <w:szCs w:val="21"/>
                <w:lang w:val="en-GB"/>
              </w:rPr>
              <w:fldChar w:fldCharType="end"/>
            </w:r>
            <w:bookmarkEnd w:id="34"/>
          </w:p>
        </w:tc>
      </w:tr>
      <w:tr w:rsidR="00AE5572" w:rsidRPr="00057A03" w14:paraId="104117ED" w14:textId="77777777" w:rsidTr="00DC7C8D">
        <w:trPr>
          <w:trHeight w:val="433"/>
        </w:trPr>
        <w:tc>
          <w:tcPr>
            <w:tcW w:w="5973" w:type="dxa"/>
            <w:shd w:val="clear" w:color="auto" w:fill="auto"/>
          </w:tcPr>
          <w:p w14:paraId="29162C8B" w14:textId="77777777" w:rsidR="00AE5572" w:rsidRPr="00057A03" w:rsidRDefault="00AE5572" w:rsidP="00DC7C8D">
            <w:pPr>
              <w:rPr>
                <w:rFonts w:ascii="Verdana" w:hAnsi="Verdana"/>
                <w:sz w:val="21"/>
                <w:szCs w:val="21"/>
                <w:lang w:val="en-GB"/>
              </w:rPr>
            </w:pPr>
          </w:p>
          <w:p w14:paraId="52B79A13" w14:textId="64376811"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6611A">
              <w:rPr>
                <w:rFonts w:ascii="Verdana" w:hAnsi="Verdana"/>
                <w:sz w:val="21"/>
                <w:szCs w:val="21"/>
                <w:lang w:val="en-GB"/>
              </w:rPr>
              <w:t>UNHCR</w:t>
            </w:r>
            <w:r w:rsidR="00BF59CF">
              <w:rPr>
                <w:rFonts w:ascii="Verdana" w:hAnsi="Verdana"/>
                <w:sz w:val="21"/>
                <w:szCs w:val="21"/>
                <w:lang w:val="en-GB"/>
              </w:rPr>
              <w:t xml:space="preserve">, </w:t>
            </w:r>
            <w:r w:rsidR="00BF59CF" w:rsidRPr="00BF59CF">
              <w:rPr>
                <w:rFonts w:ascii="Verdana" w:hAnsi="Verdana"/>
                <w:sz w:val="21"/>
                <w:szCs w:val="21"/>
                <w:lang w:val="en-GB"/>
              </w:rPr>
              <w:t>Public Information Officer</w:t>
            </w:r>
            <w:r w:rsidRPr="00057A03">
              <w:rPr>
                <w:rFonts w:ascii="Verdana" w:hAnsi="Verdana"/>
                <w:sz w:val="21"/>
                <w:szCs w:val="21"/>
                <w:lang w:val="en-GB"/>
              </w:rPr>
              <w:fldChar w:fldCharType="end"/>
            </w:r>
          </w:p>
        </w:tc>
        <w:tc>
          <w:tcPr>
            <w:tcW w:w="1890" w:type="dxa"/>
            <w:shd w:val="clear" w:color="auto" w:fill="auto"/>
          </w:tcPr>
          <w:p w14:paraId="689EB2FA" w14:textId="77777777" w:rsidR="00AE5572" w:rsidRPr="00057A03" w:rsidRDefault="00AE5572" w:rsidP="00DC7C8D">
            <w:pPr>
              <w:rPr>
                <w:rFonts w:ascii="Verdana" w:hAnsi="Verdana"/>
                <w:sz w:val="21"/>
                <w:szCs w:val="21"/>
                <w:lang w:val="en-GB"/>
              </w:rPr>
            </w:pPr>
          </w:p>
          <w:p w14:paraId="2B450620"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1996-</w:t>
            </w:r>
            <w:r w:rsidR="00C27443">
              <w:rPr>
                <w:rFonts w:ascii="Verdana" w:hAnsi="Verdana"/>
                <w:noProof/>
                <w:sz w:val="21"/>
                <w:szCs w:val="21"/>
                <w:lang w:val="en-GB"/>
              </w:rPr>
              <w:t>1997</w:t>
            </w:r>
            <w:r w:rsidRPr="00057A03">
              <w:rPr>
                <w:rFonts w:ascii="Verdana" w:hAnsi="Verdana"/>
                <w:sz w:val="21"/>
                <w:szCs w:val="21"/>
                <w:lang w:val="en-GB"/>
              </w:rPr>
              <w:fldChar w:fldCharType="end"/>
            </w:r>
          </w:p>
        </w:tc>
        <w:tc>
          <w:tcPr>
            <w:tcW w:w="2450" w:type="dxa"/>
            <w:shd w:val="clear" w:color="auto" w:fill="auto"/>
          </w:tcPr>
          <w:p w14:paraId="1208C348" w14:textId="77777777" w:rsidR="00AE5572" w:rsidRPr="00057A03" w:rsidRDefault="00AE5572" w:rsidP="00DC7C8D">
            <w:pPr>
              <w:rPr>
                <w:rFonts w:ascii="Verdana" w:hAnsi="Verdana"/>
                <w:sz w:val="21"/>
                <w:szCs w:val="21"/>
                <w:lang w:val="en-GB"/>
              </w:rPr>
            </w:pPr>
          </w:p>
          <w:p w14:paraId="753869D5"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Bishkek, Kyrgyzstan</w:t>
            </w:r>
            <w:r w:rsidRPr="00057A03">
              <w:rPr>
                <w:rFonts w:ascii="Verdana" w:hAnsi="Verdana"/>
                <w:sz w:val="21"/>
                <w:szCs w:val="21"/>
                <w:lang w:val="en-GB"/>
              </w:rPr>
              <w:fldChar w:fldCharType="end"/>
            </w:r>
          </w:p>
        </w:tc>
      </w:tr>
      <w:tr w:rsidR="00AE5572" w:rsidRPr="00057A03" w14:paraId="21FC571F" w14:textId="77777777" w:rsidTr="00DC7C8D">
        <w:trPr>
          <w:trHeight w:val="433"/>
        </w:trPr>
        <w:tc>
          <w:tcPr>
            <w:tcW w:w="5973" w:type="dxa"/>
            <w:shd w:val="clear" w:color="auto" w:fill="auto"/>
          </w:tcPr>
          <w:p w14:paraId="2C3FA934" w14:textId="77777777" w:rsidR="00AE5572" w:rsidRPr="00057A03" w:rsidRDefault="00AE5572" w:rsidP="00DC7C8D">
            <w:pPr>
              <w:rPr>
                <w:rFonts w:ascii="Verdana" w:hAnsi="Verdana"/>
                <w:sz w:val="21"/>
                <w:szCs w:val="21"/>
                <w:lang w:val="en-GB"/>
              </w:rPr>
            </w:pPr>
          </w:p>
          <w:p w14:paraId="214AFC05" w14:textId="327DA492"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59CF">
              <w:rPr>
                <w:rFonts w:ascii="Verdana" w:hAnsi="Verdana"/>
                <w:sz w:val="21"/>
                <w:szCs w:val="21"/>
                <w:lang w:val="en-GB"/>
              </w:rPr>
              <w:t xml:space="preserve">Consultant for Mobil Oil </w:t>
            </w:r>
            <w:r w:rsidR="00F26278">
              <w:rPr>
                <w:rFonts w:ascii="Verdana" w:hAnsi="Verdana"/>
                <w:sz w:val="21"/>
                <w:szCs w:val="21"/>
                <w:lang w:val="en-GB"/>
              </w:rPr>
              <w:t>i</w:t>
            </w:r>
            <w:r w:rsidR="00BF59CF">
              <w:rPr>
                <w:rFonts w:ascii="Verdana" w:hAnsi="Verdana"/>
                <w:sz w:val="21"/>
                <w:szCs w:val="21"/>
                <w:lang w:val="en-GB"/>
              </w:rPr>
              <w:t xml:space="preserve">n Media Relations and </w:t>
            </w:r>
            <w:r w:rsidR="00F26278">
              <w:rPr>
                <w:rFonts w:ascii="Verdana" w:hAnsi="Verdana"/>
                <w:sz w:val="21"/>
                <w:szCs w:val="21"/>
                <w:lang w:val="en-GB"/>
              </w:rPr>
              <w:t xml:space="preserve">for </w:t>
            </w:r>
            <w:r w:rsidR="00BF59CF">
              <w:rPr>
                <w:rFonts w:ascii="Verdana" w:hAnsi="Verdana"/>
                <w:sz w:val="21"/>
                <w:szCs w:val="21"/>
                <w:lang w:val="en-GB"/>
              </w:rPr>
              <w:t>UNDP on the Report on the State of Women in Kazakhstan for the 4</w:t>
            </w:r>
            <w:r w:rsidR="00BF59CF" w:rsidRPr="00BF59CF">
              <w:rPr>
                <w:rFonts w:ascii="Verdana" w:hAnsi="Verdana"/>
                <w:sz w:val="21"/>
                <w:szCs w:val="21"/>
                <w:vertAlign w:val="superscript"/>
                <w:lang w:val="en-GB"/>
              </w:rPr>
              <w:t>th</w:t>
            </w:r>
            <w:r w:rsidR="00BF59CF">
              <w:rPr>
                <w:rFonts w:ascii="Verdana" w:hAnsi="Verdana"/>
                <w:sz w:val="21"/>
                <w:szCs w:val="21"/>
                <w:lang w:val="en-GB"/>
              </w:rPr>
              <w:t xml:space="preserve"> UN World Conference on Women in -Beijing  </w:t>
            </w:r>
            <w:r w:rsidRPr="00057A03">
              <w:rPr>
                <w:rFonts w:ascii="Verdana" w:hAnsi="Verdana"/>
                <w:sz w:val="21"/>
                <w:szCs w:val="21"/>
                <w:lang w:val="en-GB"/>
              </w:rPr>
              <w:fldChar w:fldCharType="end"/>
            </w:r>
          </w:p>
        </w:tc>
        <w:tc>
          <w:tcPr>
            <w:tcW w:w="1890" w:type="dxa"/>
            <w:shd w:val="clear" w:color="auto" w:fill="auto"/>
          </w:tcPr>
          <w:p w14:paraId="54B31445" w14:textId="77777777" w:rsidR="00AE5572" w:rsidRPr="00057A03" w:rsidRDefault="00AE5572" w:rsidP="00DC7C8D">
            <w:pPr>
              <w:rPr>
                <w:rFonts w:ascii="Verdana" w:hAnsi="Verdana"/>
                <w:sz w:val="21"/>
                <w:szCs w:val="21"/>
                <w:lang w:val="en-GB"/>
              </w:rPr>
            </w:pPr>
          </w:p>
          <w:p w14:paraId="751D8DB4"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1995-</w:t>
            </w:r>
            <w:r w:rsidR="00C27443">
              <w:rPr>
                <w:rFonts w:ascii="Verdana" w:hAnsi="Verdana"/>
                <w:noProof/>
                <w:sz w:val="21"/>
                <w:szCs w:val="21"/>
                <w:lang w:val="en-GB"/>
              </w:rPr>
              <w:t>1996</w:t>
            </w:r>
            <w:r w:rsidRPr="00057A03">
              <w:rPr>
                <w:rFonts w:ascii="Verdana" w:hAnsi="Verdana"/>
                <w:sz w:val="21"/>
                <w:szCs w:val="21"/>
                <w:lang w:val="en-GB"/>
              </w:rPr>
              <w:fldChar w:fldCharType="end"/>
            </w:r>
          </w:p>
        </w:tc>
        <w:tc>
          <w:tcPr>
            <w:tcW w:w="2450" w:type="dxa"/>
            <w:shd w:val="clear" w:color="auto" w:fill="auto"/>
          </w:tcPr>
          <w:p w14:paraId="09D22F26" w14:textId="77777777" w:rsidR="00AE5572" w:rsidRPr="00057A03" w:rsidRDefault="00AE5572" w:rsidP="00DC7C8D">
            <w:pPr>
              <w:rPr>
                <w:rFonts w:ascii="Verdana" w:hAnsi="Verdana"/>
                <w:sz w:val="21"/>
                <w:szCs w:val="21"/>
                <w:lang w:val="en-GB"/>
              </w:rPr>
            </w:pPr>
          </w:p>
          <w:p w14:paraId="5F6788EA"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Almaty, Kazakhstan</w:t>
            </w:r>
            <w:r w:rsidRPr="00057A03">
              <w:rPr>
                <w:rFonts w:ascii="Verdana" w:hAnsi="Verdana"/>
                <w:sz w:val="21"/>
                <w:szCs w:val="21"/>
                <w:lang w:val="en-GB"/>
              </w:rPr>
              <w:fldChar w:fldCharType="end"/>
            </w:r>
          </w:p>
        </w:tc>
      </w:tr>
      <w:tr w:rsidR="00F44F86" w:rsidRPr="00057A03" w14:paraId="653450B1" w14:textId="77777777" w:rsidTr="00DE2726">
        <w:trPr>
          <w:trHeight w:val="433"/>
        </w:trPr>
        <w:tc>
          <w:tcPr>
            <w:tcW w:w="5973" w:type="dxa"/>
            <w:shd w:val="clear" w:color="auto" w:fill="auto"/>
          </w:tcPr>
          <w:p w14:paraId="68A6F921" w14:textId="77777777" w:rsidR="00F44F86" w:rsidRPr="00057A03" w:rsidRDefault="00F44F86" w:rsidP="00DE2726">
            <w:pPr>
              <w:rPr>
                <w:rFonts w:ascii="Verdana" w:hAnsi="Verdana"/>
                <w:sz w:val="21"/>
                <w:szCs w:val="21"/>
                <w:lang w:val="en-GB"/>
              </w:rPr>
            </w:pPr>
          </w:p>
          <w:p w14:paraId="68B06205" w14:textId="418D3662"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6611A">
              <w:rPr>
                <w:rFonts w:ascii="Verdana" w:hAnsi="Verdana"/>
                <w:sz w:val="21"/>
                <w:szCs w:val="21"/>
                <w:lang w:val="en-GB"/>
              </w:rPr>
              <w:t>World Learning</w:t>
            </w:r>
            <w:r w:rsidR="00BF59CF">
              <w:rPr>
                <w:rFonts w:ascii="Verdana" w:hAnsi="Verdana"/>
                <w:sz w:val="21"/>
                <w:szCs w:val="21"/>
                <w:lang w:val="en-GB"/>
              </w:rPr>
              <w:t xml:space="preserve">, </w:t>
            </w:r>
            <w:r w:rsidR="00BF59CF" w:rsidRPr="00BF59CF">
              <w:rPr>
                <w:rFonts w:ascii="Verdana" w:hAnsi="Verdana"/>
                <w:sz w:val="21"/>
                <w:szCs w:val="21"/>
                <w:lang w:val="en-GB"/>
              </w:rPr>
              <w:t>Program and Information Officer</w:t>
            </w:r>
            <w:r w:rsidRPr="00057A03">
              <w:rPr>
                <w:rFonts w:ascii="Verdana" w:hAnsi="Verdana"/>
                <w:sz w:val="21"/>
                <w:szCs w:val="21"/>
                <w:lang w:val="en-GB"/>
              </w:rPr>
              <w:fldChar w:fldCharType="end"/>
            </w:r>
          </w:p>
        </w:tc>
        <w:tc>
          <w:tcPr>
            <w:tcW w:w="1890" w:type="dxa"/>
            <w:shd w:val="clear" w:color="auto" w:fill="auto"/>
          </w:tcPr>
          <w:p w14:paraId="51AD3D65" w14:textId="77777777" w:rsidR="00F44F86" w:rsidRPr="00057A03" w:rsidRDefault="00F44F86" w:rsidP="00DE2726">
            <w:pPr>
              <w:rPr>
                <w:rFonts w:ascii="Verdana" w:hAnsi="Verdana"/>
                <w:sz w:val="21"/>
                <w:szCs w:val="21"/>
                <w:lang w:val="en-GB"/>
              </w:rPr>
            </w:pPr>
          </w:p>
          <w:p w14:paraId="7E1934E3" w14:textId="4BCFA674"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D0879">
              <w:rPr>
                <w:rFonts w:ascii="Verdana" w:hAnsi="Verdana"/>
                <w:sz w:val="21"/>
                <w:szCs w:val="21"/>
                <w:lang w:val="en-GB"/>
              </w:rPr>
              <w:t>1994-</w:t>
            </w:r>
            <w:r w:rsidR="00C27443">
              <w:rPr>
                <w:rFonts w:ascii="Verdana" w:hAnsi="Verdana"/>
                <w:noProof/>
                <w:sz w:val="21"/>
                <w:szCs w:val="21"/>
                <w:lang w:val="en-GB"/>
              </w:rPr>
              <w:t>1995</w:t>
            </w:r>
            <w:r w:rsidRPr="00057A03">
              <w:rPr>
                <w:rFonts w:ascii="Verdana" w:hAnsi="Verdana"/>
                <w:sz w:val="21"/>
                <w:szCs w:val="21"/>
                <w:lang w:val="en-GB"/>
              </w:rPr>
              <w:fldChar w:fldCharType="end"/>
            </w:r>
          </w:p>
        </w:tc>
        <w:tc>
          <w:tcPr>
            <w:tcW w:w="2450" w:type="dxa"/>
            <w:shd w:val="clear" w:color="auto" w:fill="auto"/>
          </w:tcPr>
          <w:p w14:paraId="280EE991" w14:textId="77777777" w:rsidR="00F44F86" w:rsidRPr="00057A03" w:rsidRDefault="00F44F86" w:rsidP="00DE2726">
            <w:pPr>
              <w:rPr>
                <w:rFonts w:ascii="Verdana" w:hAnsi="Verdana"/>
                <w:sz w:val="21"/>
                <w:szCs w:val="21"/>
                <w:lang w:val="en-GB"/>
              </w:rPr>
            </w:pPr>
          </w:p>
          <w:p w14:paraId="5F233850"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Moscow, Russia</w:t>
            </w:r>
            <w:r w:rsidRPr="00057A03">
              <w:rPr>
                <w:rFonts w:ascii="Verdana" w:hAnsi="Verdana"/>
                <w:sz w:val="21"/>
                <w:szCs w:val="21"/>
                <w:lang w:val="en-GB"/>
              </w:rPr>
              <w:fldChar w:fldCharType="end"/>
            </w:r>
          </w:p>
        </w:tc>
      </w:tr>
    </w:tbl>
    <w:p w14:paraId="23088B44" w14:textId="77777777" w:rsidR="000A65A5" w:rsidRPr="00057A03" w:rsidRDefault="000A65A5" w:rsidP="006D28D4">
      <w:pPr>
        <w:rPr>
          <w:rFonts w:ascii="Verdana" w:hAnsi="Verdana"/>
          <w:sz w:val="21"/>
          <w:szCs w:val="21"/>
          <w:lang w:val="en-GB"/>
        </w:rPr>
      </w:pPr>
    </w:p>
    <w:p w14:paraId="19D377F0"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60ACE98F"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6488F5B4" w14:textId="77777777" w:rsidR="000A65A5" w:rsidRPr="00057A03" w:rsidRDefault="000A65A5" w:rsidP="006D28D4">
      <w:pPr>
        <w:rPr>
          <w:rFonts w:ascii="Verdana" w:hAnsi="Verdana"/>
          <w:sz w:val="21"/>
          <w:szCs w:val="21"/>
          <w:lang w:val="en-GB"/>
        </w:rPr>
      </w:pPr>
    </w:p>
    <w:p w14:paraId="7546E3A9"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3B98D277"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54CB7">
        <w:rPr>
          <w:rFonts w:ascii="Verdana" w:hAnsi="Verdana"/>
          <w:noProof/>
          <w:sz w:val="21"/>
          <w:szCs w:val="21"/>
          <w:lang w:val="en-GB"/>
        </w:rPr>
        <w:t>No</w:t>
      </w:r>
      <w:r w:rsidRPr="00057A03">
        <w:rPr>
          <w:rFonts w:ascii="Verdana" w:hAnsi="Verdana"/>
          <w:sz w:val="21"/>
          <w:szCs w:val="21"/>
          <w:lang w:val="en-GB"/>
        </w:rPr>
        <w:fldChar w:fldCharType="end"/>
      </w:r>
    </w:p>
    <w:p w14:paraId="70CEF3AC" w14:textId="77777777" w:rsidR="00180F6A" w:rsidRPr="00057A03" w:rsidRDefault="00180F6A">
      <w:pPr>
        <w:rPr>
          <w:rFonts w:ascii="Verdana" w:hAnsi="Verdana"/>
          <w:sz w:val="21"/>
          <w:szCs w:val="21"/>
          <w:lang w:val="en-GB"/>
        </w:rPr>
      </w:pPr>
    </w:p>
    <w:p w14:paraId="4E670286"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60D89E07"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54CB7">
        <w:rPr>
          <w:rFonts w:ascii="Verdana" w:hAnsi="Verdana"/>
          <w:noProof/>
          <w:sz w:val="21"/>
          <w:szCs w:val="21"/>
          <w:lang w:val="en-GB"/>
        </w:rPr>
        <w:t>No</w:t>
      </w:r>
      <w:r w:rsidRPr="00057A03">
        <w:rPr>
          <w:rFonts w:ascii="Verdana" w:hAnsi="Verdana"/>
          <w:sz w:val="21"/>
          <w:szCs w:val="21"/>
          <w:lang w:val="en-GB"/>
        </w:rPr>
        <w:fldChar w:fldCharType="end"/>
      </w:r>
      <w:bookmarkEnd w:id="35"/>
    </w:p>
    <w:p w14:paraId="71335A17" w14:textId="77777777" w:rsidR="005A38CA" w:rsidRPr="00057A03" w:rsidRDefault="005A38CA">
      <w:pPr>
        <w:rPr>
          <w:rFonts w:ascii="Verdana" w:hAnsi="Verdana"/>
          <w:sz w:val="21"/>
          <w:szCs w:val="21"/>
          <w:lang w:val="en-GB"/>
        </w:rPr>
      </w:pPr>
    </w:p>
    <w:p w14:paraId="5A14259B"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1F391E2"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54CB7">
        <w:rPr>
          <w:rFonts w:ascii="Verdana" w:hAnsi="Verdana"/>
          <w:noProof/>
          <w:sz w:val="21"/>
          <w:szCs w:val="21"/>
          <w:lang w:val="en-GB"/>
        </w:rPr>
        <w:t>No</w:t>
      </w:r>
      <w:r w:rsidRPr="00057A03">
        <w:rPr>
          <w:rFonts w:ascii="Verdana" w:hAnsi="Verdana"/>
          <w:sz w:val="21"/>
          <w:szCs w:val="21"/>
          <w:lang w:val="en-GB"/>
        </w:rPr>
        <w:fldChar w:fldCharType="end"/>
      </w:r>
    </w:p>
    <w:p w14:paraId="08307E7F" w14:textId="77777777" w:rsidR="005A38CA" w:rsidRPr="00057A03" w:rsidRDefault="005A38CA">
      <w:pPr>
        <w:rPr>
          <w:rFonts w:ascii="Verdana" w:hAnsi="Verdana"/>
          <w:sz w:val="21"/>
          <w:szCs w:val="21"/>
          <w:lang w:val="en-GB"/>
        </w:rPr>
      </w:pPr>
    </w:p>
    <w:p w14:paraId="4771771F"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66F3C7D0"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31455174"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4B528F47"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54CB7">
        <w:rPr>
          <w:rFonts w:ascii="Verdana" w:hAnsi="Verdana"/>
          <w:noProof/>
          <w:sz w:val="21"/>
          <w:szCs w:val="21"/>
          <w:lang w:val="en-GB"/>
        </w:rPr>
        <w:t>Yes</w:t>
      </w:r>
      <w:r w:rsidRPr="00057A03">
        <w:rPr>
          <w:rFonts w:ascii="Verdana" w:hAnsi="Verdana"/>
          <w:sz w:val="21"/>
          <w:szCs w:val="21"/>
          <w:lang w:val="en-GB"/>
        </w:rPr>
        <w:fldChar w:fldCharType="end"/>
      </w:r>
    </w:p>
    <w:p w14:paraId="394F8337" w14:textId="77777777" w:rsidR="005A38CA" w:rsidRPr="00057A03" w:rsidRDefault="005A38CA" w:rsidP="006D28D4">
      <w:pPr>
        <w:rPr>
          <w:rFonts w:ascii="Verdana" w:hAnsi="Verdana"/>
          <w:iCs/>
          <w:sz w:val="21"/>
          <w:szCs w:val="21"/>
          <w:lang w:val="en-GB"/>
        </w:rPr>
      </w:pPr>
    </w:p>
    <w:p w14:paraId="3A69A874"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02702AF5" w14:textId="7990B5BD"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27443">
        <w:rPr>
          <w:rFonts w:ascii="Verdana" w:hAnsi="Verdana"/>
          <w:noProof/>
          <w:sz w:val="21"/>
          <w:szCs w:val="21"/>
          <w:lang w:val="en-GB"/>
        </w:rPr>
        <w:t>At present not applicable</w:t>
      </w:r>
      <w:r w:rsidR="00C87486">
        <w:rPr>
          <w:rFonts w:ascii="Verdana" w:hAnsi="Verdana"/>
          <w:noProof/>
          <w:sz w:val="21"/>
          <w:szCs w:val="21"/>
          <w:lang w:val="en-GB"/>
        </w:rPr>
        <w:t>, but if I were appointed and such would arise, I would relinquish any activity deemed as conflicting with the mandate</w:t>
      </w:r>
      <w:r w:rsidRPr="00057A03">
        <w:rPr>
          <w:rFonts w:ascii="Verdana" w:hAnsi="Verdana"/>
          <w:sz w:val="21"/>
          <w:szCs w:val="21"/>
          <w:lang w:val="en-GB"/>
        </w:rPr>
        <w:fldChar w:fldCharType="end"/>
      </w:r>
    </w:p>
    <w:p w14:paraId="242CB10D" w14:textId="77777777" w:rsidR="004108AE" w:rsidRPr="00057A03" w:rsidRDefault="004108AE" w:rsidP="006D28D4">
      <w:pPr>
        <w:rPr>
          <w:rFonts w:ascii="Verdana" w:hAnsi="Verdana"/>
          <w:sz w:val="21"/>
          <w:szCs w:val="21"/>
          <w:lang w:val="en-GB"/>
        </w:rPr>
      </w:pPr>
    </w:p>
    <w:p w14:paraId="61911478"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15CB1AC9" w14:textId="77777777" w:rsidR="003147CE" w:rsidRPr="00057A03" w:rsidRDefault="003147CE" w:rsidP="00FA392D">
      <w:pPr>
        <w:rPr>
          <w:rFonts w:ascii="Verdana" w:hAnsi="Verdana"/>
          <w:b/>
          <w:iCs/>
          <w:sz w:val="21"/>
          <w:szCs w:val="21"/>
          <w:lang w:val="en-GB"/>
        </w:rPr>
      </w:pPr>
    </w:p>
    <w:p w14:paraId="2BCF46AB"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49D6EA0F" w14:textId="77777777" w:rsidR="002E25E9" w:rsidRPr="00057A03" w:rsidRDefault="002E25E9" w:rsidP="00FA392D">
      <w:pPr>
        <w:rPr>
          <w:rFonts w:ascii="Verdana" w:hAnsi="Verdana"/>
          <w:b/>
          <w:iCs/>
          <w:sz w:val="21"/>
          <w:szCs w:val="21"/>
          <w:lang w:val="en-GB"/>
        </w:rPr>
      </w:pPr>
    </w:p>
    <w:p w14:paraId="54DE166B"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14:paraId="670EDFF5" w14:textId="77777777" w:rsidR="001561CB" w:rsidRPr="00057A03" w:rsidRDefault="001561CB" w:rsidP="00FA392D">
      <w:pPr>
        <w:rPr>
          <w:rFonts w:ascii="Verdana" w:hAnsi="Verdana"/>
          <w:b/>
          <w:sz w:val="21"/>
          <w:szCs w:val="21"/>
          <w:lang w:val="en-GB"/>
        </w:rPr>
      </w:pPr>
    </w:p>
    <w:p w14:paraId="40B2B915"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87486">
        <w:rPr>
          <w:rFonts w:ascii="Verdana" w:hAnsi="Verdana"/>
          <w:sz w:val="21"/>
          <w:szCs w:val="21"/>
          <w:lang w:val="en-GB"/>
        </w:rPr>
        <w:t xml:space="preserve">, </w:t>
      </w:r>
      <w:r w:rsidR="00254CB7">
        <w:rPr>
          <w:rFonts w:ascii="Verdana" w:hAnsi="Verdana"/>
          <w:noProof/>
          <w:sz w:val="21"/>
          <w:szCs w:val="21"/>
          <w:lang w:val="en-GB"/>
        </w:rPr>
        <w:t>Ruth Freedom Pojman</w:t>
      </w:r>
      <w:r w:rsidR="006F0A5A" w:rsidRPr="00057A03">
        <w:rPr>
          <w:rFonts w:ascii="Verdana" w:hAnsi="Verdana"/>
          <w:sz w:val="21"/>
          <w:szCs w:val="21"/>
          <w:lang w:val="en-GB"/>
        </w:rPr>
        <w:fldChar w:fldCharType="end"/>
      </w:r>
    </w:p>
    <w:p w14:paraId="237336DE" w14:textId="77777777"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254CB7">
        <w:rPr>
          <w:rFonts w:ascii="Verdana" w:hAnsi="Verdana"/>
          <w:noProof/>
          <w:sz w:val="21"/>
          <w:szCs w:val="21"/>
          <w:lang w:val="en-GB"/>
        </w:rPr>
        <w:t>April 22, 2020</w:t>
      </w:r>
      <w:r w:rsidR="006F0A5A" w:rsidRPr="00057A03">
        <w:rPr>
          <w:rFonts w:ascii="Verdana" w:hAnsi="Verdana"/>
          <w:sz w:val="21"/>
          <w:szCs w:val="21"/>
          <w:lang w:val="en-GB"/>
        </w:rPr>
        <w:fldChar w:fldCharType="end"/>
      </w:r>
    </w:p>
    <w:p w14:paraId="160CAD21" w14:textId="77777777" w:rsidR="001561CB" w:rsidRPr="00057A03" w:rsidRDefault="001561CB" w:rsidP="006D28D4">
      <w:pPr>
        <w:rPr>
          <w:rFonts w:ascii="Verdana" w:hAnsi="Verdana"/>
          <w:b/>
          <w:sz w:val="21"/>
          <w:szCs w:val="21"/>
          <w:lang w:val="en-GB"/>
        </w:rPr>
      </w:pPr>
    </w:p>
    <w:p w14:paraId="7F5A9397"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E594" w14:textId="77777777" w:rsidR="00484678" w:rsidRDefault="00484678" w:rsidP="00A027D4">
      <w:r>
        <w:separator/>
      </w:r>
    </w:p>
  </w:endnote>
  <w:endnote w:type="continuationSeparator" w:id="0">
    <w:p w14:paraId="25333E83" w14:textId="77777777" w:rsidR="00484678" w:rsidRDefault="0048467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3D48"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305630" w:rsidRPr="00305630">
      <w:rPr>
        <w:b/>
        <w:bCs/>
        <w:noProof/>
      </w:rPr>
      <w:t>1</w:t>
    </w:r>
    <w:r>
      <w:rPr>
        <w:b/>
        <w:bCs/>
        <w:noProof/>
      </w:rPr>
      <w:fldChar w:fldCharType="end"/>
    </w:r>
    <w:r>
      <w:rPr>
        <w:b/>
        <w:bCs/>
      </w:rPr>
      <w:t xml:space="preserve"> | </w:t>
    </w:r>
    <w:r w:rsidRPr="00A027D4">
      <w:rPr>
        <w:color w:val="808080"/>
        <w:spacing w:val="60"/>
      </w:rPr>
      <w:t>Page</w:t>
    </w:r>
  </w:p>
  <w:p w14:paraId="2BB5FF80"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1DA9" w14:textId="77777777" w:rsidR="00484678" w:rsidRDefault="00484678" w:rsidP="00A027D4">
      <w:r>
        <w:separator/>
      </w:r>
    </w:p>
  </w:footnote>
  <w:footnote w:type="continuationSeparator" w:id="0">
    <w:p w14:paraId="263F9971" w14:textId="77777777" w:rsidR="00484678" w:rsidRDefault="00484678" w:rsidP="00A027D4">
      <w:r>
        <w:continuationSeparator/>
      </w:r>
    </w:p>
  </w:footnote>
  <w:footnote w:id="1">
    <w:p w14:paraId="40400723"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735EA86C"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6D7259BB" w14:textId="77777777" w:rsidTr="00852107">
      <w:trPr>
        <w:jc w:val="center"/>
      </w:trPr>
      <w:tc>
        <w:tcPr>
          <w:tcW w:w="10361" w:type="dxa"/>
          <w:shd w:val="clear" w:color="auto" w:fill="E7E6E6"/>
        </w:tcPr>
        <w:p w14:paraId="250574F6"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5D64B6B7" w14:textId="77777777" w:rsidR="00702720" w:rsidRPr="00DB7255" w:rsidRDefault="00177D52" w:rsidP="00702720">
          <w:pPr>
            <w:spacing w:after="60"/>
            <w:jc w:val="center"/>
            <w:rPr>
              <w:rFonts w:ascii="Verdana" w:eastAsia="Times New Roman" w:hAnsi="Verdana" w:cs="Arial"/>
              <w:b/>
              <w:sz w:val="21"/>
              <w:szCs w:val="21"/>
              <w:lang w:val="en-GB" w:eastAsia="en-GB"/>
            </w:rPr>
          </w:pPr>
          <w:r w:rsidRPr="00177D52">
            <w:rPr>
              <w:rFonts w:ascii="Verdana" w:eastAsia="Times New Roman" w:hAnsi="Verdana" w:cs="Arial"/>
              <w:b/>
              <w:sz w:val="21"/>
              <w:szCs w:val="21"/>
              <w:lang w:val="en-GB" w:eastAsia="en-GB"/>
            </w:rPr>
            <w:t>Special Rapporteur on trafficking in persons, especially women and children</w:t>
          </w:r>
        </w:p>
        <w:p w14:paraId="7BC270E7" w14:textId="77777777" w:rsidR="00311DD4" w:rsidRPr="00BC3569" w:rsidRDefault="00BB7291" w:rsidP="00177D52">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F375EC">
            <w:rPr>
              <w:rFonts w:ascii="Verdana" w:eastAsia="Times New Roman" w:hAnsi="Verdana" w:cs="Arial"/>
              <w:i/>
              <w:sz w:val="20"/>
              <w:szCs w:val="20"/>
              <w:lang w:eastAsia="en-GB"/>
            </w:rPr>
            <w:t>4th</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177D52">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w:t>
          </w:r>
          <w:r w:rsidR="00F375EC">
            <w:rPr>
              <w:rFonts w:ascii="Verdana" w:eastAsia="Times New Roman" w:hAnsi="Verdana" w:cs="Arial"/>
              <w:i/>
              <w:sz w:val="20"/>
              <w:szCs w:val="20"/>
              <w:lang w:eastAsia="en-GB"/>
            </w:rPr>
            <w:t>15 June to 3 July</w:t>
          </w:r>
          <w:r w:rsidR="00DB7255">
            <w:rPr>
              <w:rFonts w:ascii="Verdana" w:eastAsia="Times New Roman" w:hAnsi="Verdana" w:cs="Arial"/>
              <w:i/>
              <w:sz w:val="20"/>
              <w:szCs w:val="20"/>
              <w:lang w:eastAsia="en-GB"/>
            </w:rPr>
            <w:t xml:space="preserve"> 20</w:t>
          </w:r>
          <w:r w:rsidR="00553703">
            <w:rPr>
              <w:rFonts w:ascii="Verdana" w:eastAsia="Times New Roman" w:hAnsi="Verdana" w:cs="Arial"/>
              <w:i/>
              <w:sz w:val="20"/>
              <w:szCs w:val="20"/>
              <w:lang w:eastAsia="en-GB"/>
            </w:rPr>
            <w:t>2</w:t>
          </w:r>
          <w:r w:rsidR="00DB7255">
            <w:rPr>
              <w:rFonts w:ascii="Verdana" w:eastAsia="Times New Roman" w:hAnsi="Verdana" w:cs="Arial"/>
              <w:i/>
              <w:sz w:val="20"/>
              <w:szCs w:val="20"/>
              <w:lang w:eastAsia="en-GB"/>
            </w:rPr>
            <w:t>0</w:t>
          </w:r>
          <w:r w:rsidR="00133816" w:rsidRPr="00BC3569">
            <w:rPr>
              <w:rFonts w:ascii="Verdana" w:eastAsia="Times New Roman" w:hAnsi="Verdana" w:cs="Arial"/>
              <w:i/>
              <w:sz w:val="20"/>
              <w:szCs w:val="20"/>
              <w:lang w:eastAsia="en-GB"/>
            </w:rPr>
            <w:t>)</w:t>
          </w:r>
          <w:r w:rsidR="00177D52">
            <w:rPr>
              <w:rFonts w:ascii="Verdana" w:eastAsia="Times New Roman" w:hAnsi="Verdana" w:cs="Arial"/>
              <w:i/>
              <w:sz w:val="20"/>
              <w:szCs w:val="20"/>
              <w:lang w:eastAsia="en-GB"/>
            </w:rPr>
            <w:t xml:space="preserve"> </w:t>
          </w:r>
          <w:r w:rsidR="00177D52">
            <w:rPr>
              <w:rFonts w:ascii="Verdana" w:eastAsia="Times New Roman" w:hAnsi="Verdana" w:cs="Arial"/>
              <w:i/>
              <w:sz w:val="20"/>
              <w:szCs w:val="20"/>
              <w:lang w:eastAsia="en-GB"/>
            </w:rPr>
            <w:br/>
            <w:t>provided the mandate itself is extended by the Human Rights Council</w:t>
          </w:r>
        </w:p>
      </w:tc>
    </w:tr>
  </w:tbl>
  <w:p w14:paraId="56E95909"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0plUVqmesHX5c7HQO3PSW9SUN93uORTDuVcWJzRMYvorkWYyfYss5j9n0KvSdkX/6jNl/CCuB4CirvsnQ/vlg==" w:salt="msPYFtmITnDlGHuab/aCl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21B1"/>
    <w:rsid w:val="00044B8E"/>
    <w:rsid w:val="00046E41"/>
    <w:rsid w:val="0005186C"/>
    <w:rsid w:val="00051BB1"/>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4D92"/>
    <w:rsid w:val="000D6B0B"/>
    <w:rsid w:val="000E0BA0"/>
    <w:rsid w:val="000E567F"/>
    <w:rsid w:val="000E60B2"/>
    <w:rsid w:val="000E65C6"/>
    <w:rsid w:val="000E6B41"/>
    <w:rsid w:val="000F35EF"/>
    <w:rsid w:val="000F4166"/>
    <w:rsid w:val="00102B85"/>
    <w:rsid w:val="00105E60"/>
    <w:rsid w:val="001133BA"/>
    <w:rsid w:val="00113FE5"/>
    <w:rsid w:val="001165A0"/>
    <w:rsid w:val="00120106"/>
    <w:rsid w:val="0012246C"/>
    <w:rsid w:val="001239E6"/>
    <w:rsid w:val="00131D52"/>
    <w:rsid w:val="00133816"/>
    <w:rsid w:val="0013407E"/>
    <w:rsid w:val="00134144"/>
    <w:rsid w:val="00136C1F"/>
    <w:rsid w:val="00137067"/>
    <w:rsid w:val="001423D1"/>
    <w:rsid w:val="0014361F"/>
    <w:rsid w:val="0015051A"/>
    <w:rsid w:val="001561CB"/>
    <w:rsid w:val="0016611A"/>
    <w:rsid w:val="00170968"/>
    <w:rsid w:val="00171173"/>
    <w:rsid w:val="0017175B"/>
    <w:rsid w:val="00173DD8"/>
    <w:rsid w:val="00175659"/>
    <w:rsid w:val="001770E0"/>
    <w:rsid w:val="00177D52"/>
    <w:rsid w:val="00180F6A"/>
    <w:rsid w:val="00182E56"/>
    <w:rsid w:val="001A0247"/>
    <w:rsid w:val="001A1C44"/>
    <w:rsid w:val="001A5A49"/>
    <w:rsid w:val="001B1248"/>
    <w:rsid w:val="001B2623"/>
    <w:rsid w:val="001B4E86"/>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127E4"/>
    <w:rsid w:val="00217D0A"/>
    <w:rsid w:val="002212BF"/>
    <w:rsid w:val="002236A8"/>
    <w:rsid w:val="002244C9"/>
    <w:rsid w:val="00231FEF"/>
    <w:rsid w:val="00234C88"/>
    <w:rsid w:val="002367B7"/>
    <w:rsid w:val="00245757"/>
    <w:rsid w:val="00246A0E"/>
    <w:rsid w:val="002534C7"/>
    <w:rsid w:val="0025366F"/>
    <w:rsid w:val="00254CB7"/>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5630"/>
    <w:rsid w:val="0030746D"/>
    <w:rsid w:val="00311DD4"/>
    <w:rsid w:val="00313626"/>
    <w:rsid w:val="00313DC3"/>
    <w:rsid w:val="003147CE"/>
    <w:rsid w:val="00320981"/>
    <w:rsid w:val="003209D0"/>
    <w:rsid w:val="003224F1"/>
    <w:rsid w:val="0032288D"/>
    <w:rsid w:val="00345BAC"/>
    <w:rsid w:val="0035476D"/>
    <w:rsid w:val="00354CEB"/>
    <w:rsid w:val="003553D4"/>
    <w:rsid w:val="00360BED"/>
    <w:rsid w:val="00365A5F"/>
    <w:rsid w:val="00372E62"/>
    <w:rsid w:val="0037316D"/>
    <w:rsid w:val="00375BCE"/>
    <w:rsid w:val="0037640D"/>
    <w:rsid w:val="00377753"/>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436B"/>
    <w:rsid w:val="003E5558"/>
    <w:rsid w:val="003F13F6"/>
    <w:rsid w:val="003F1902"/>
    <w:rsid w:val="003F19C3"/>
    <w:rsid w:val="003F4C31"/>
    <w:rsid w:val="003F5F70"/>
    <w:rsid w:val="003F62D1"/>
    <w:rsid w:val="004028A8"/>
    <w:rsid w:val="004108AE"/>
    <w:rsid w:val="00410F72"/>
    <w:rsid w:val="0041102B"/>
    <w:rsid w:val="0041145A"/>
    <w:rsid w:val="00413399"/>
    <w:rsid w:val="004151E2"/>
    <w:rsid w:val="00416BEE"/>
    <w:rsid w:val="004243E7"/>
    <w:rsid w:val="00425EDA"/>
    <w:rsid w:val="00431369"/>
    <w:rsid w:val="004367A0"/>
    <w:rsid w:val="0043723D"/>
    <w:rsid w:val="0044058C"/>
    <w:rsid w:val="0044106E"/>
    <w:rsid w:val="004428E9"/>
    <w:rsid w:val="00442DE1"/>
    <w:rsid w:val="00447E21"/>
    <w:rsid w:val="004654E5"/>
    <w:rsid w:val="00466034"/>
    <w:rsid w:val="00467F06"/>
    <w:rsid w:val="00467FB8"/>
    <w:rsid w:val="004710FD"/>
    <w:rsid w:val="00472290"/>
    <w:rsid w:val="00472C03"/>
    <w:rsid w:val="00472C7E"/>
    <w:rsid w:val="004739E9"/>
    <w:rsid w:val="00473FAE"/>
    <w:rsid w:val="00483063"/>
    <w:rsid w:val="00484678"/>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703"/>
    <w:rsid w:val="00553CB9"/>
    <w:rsid w:val="005621D0"/>
    <w:rsid w:val="0056710B"/>
    <w:rsid w:val="00567779"/>
    <w:rsid w:val="00571BB5"/>
    <w:rsid w:val="0057685B"/>
    <w:rsid w:val="00577C4F"/>
    <w:rsid w:val="00582CEF"/>
    <w:rsid w:val="0058449E"/>
    <w:rsid w:val="005853D3"/>
    <w:rsid w:val="005856B7"/>
    <w:rsid w:val="00585FE9"/>
    <w:rsid w:val="00592AB3"/>
    <w:rsid w:val="005973D0"/>
    <w:rsid w:val="005A18EF"/>
    <w:rsid w:val="005A38CA"/>
    <w:rsid w:val="005A6A07"/>
    <w:rsid w:val="005A6DB4"/>
    <w:rsid w:val="005B3175"/>
    <w:rsid w:val="005C2593"/>
    <w:rsid w:val="005C7BF4"/>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27F2A"/>
    <w:rsid w:val="006342FF"/>
    <w:rsid w:val="00645677"/>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3C8F"/>
    <w:rsid w:val="00702720"/>
    <w:rsid w:val="007046F6"/>
    <w:rsid w:val="007059C2"/>
    <w:rsid w:val="00710DD6"/>
    <w:rsid w:val="00712CF0"/>
    <w:rsid w:val="007149B1"/>
    <w:rsid w:val="00716200"/>
    <w:rsid w:val="00716367"/>
    <w:rsid w:val="007226C8"/>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7F37"/>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6934"/>
    <w:rsid w:val="00857351"/>
    <w:rsid w:val="0086130C"/>
    <w:rsid w:val="00861E1D"/>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C0F98"/>
    <w:rsid w:val="008C521E"/>
    <w:rsid w:val="008C58E7"/>
    <w:rsid w:val="008C5AC6"/>
    <w:rsid w:val="008C6B6D"/>
    <w:rsid w:val="008D426B"/>
    <w:rsid w:val="008D5B24"/>
    <w:rsid w:val="008D7C55"/>
    <w:rsid w:val="008E5A01"/>
    <w:rsid w:val="008E75FC"/>
    <w:rsid w:val="008F0A40"/>
    <w:rsid w:val="008F42CB"/>
    <w:rsid w:val="009002CF"/>
    <w:rsid w:val="00900C27"/>
    <w:rsid w:val="0090455C"/>
    <w:rsid w:val="0090757D"/>
    <w:rsid w:val="00911960"/>
    <w:rsid w:val="00912C75"/>
    <w:rsid w:val="00914165"/>
    <w:rsid w:val="00925522"/>
    <w:rsid w:val="0093080E"/>
    <w:rsid w:val="00935885"/>
    <w:rsid w:val="00936711"/>
    <w:rsid w:val="0094274C"/>
    <w:rsid w:val="009514AD"/>
    <w:rsid w:val="00951968"/>
    <w:rsid w:val="00964E16"/>
    <w:rsid w:val="00966081"/>
    <w:rsid w:val="0097011D"/>
    <w:rsid w:val="00974EE3"/>
    <w:rsid w:val="00974F49"/>
    <w:rsid w:val="00976A5D"/>
    <w:rsid w:val="0098057F"/>
    <w:rsid w:val="00982253"/>
    <w:rsid w:val="0099731F"/>
    <w:rsid w:val="009A32AD"/>
    <w:rsid w:val="009A4AE5"/>
    <w:rsid w:val="009A609A"/>
    <w:rsid w:val="009A6BA2"/>
    <w:rsid w:val="009B3312"/>
    <w:rsid w:val="009C2D88"/>
    <w:rsid w:val="009C4975"/>
    <w:rsid w:val="009C5419"/>
    <w:rsid w:val="009C6C3A"/>
    <w:rsid w:val="009C75B4"/>
    <w:rsid w:val="009D0879"/>
    <w:rsid w:val="009D3BE3"/>
    <w:rsid w:val="009D6D74"/>
    <w:rsid w:val="009E3CCF"/>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3A04"/>
    <w:rsid w:val="00A436E4"/>
    <w:rsid w:val="00A45116"/>
    <w:rsid w:val="00A465D8"/>
    <w:rsid w:val="00A47F28"/>
    <w:rsid w:val="00A5085D"/>
    <w:rsid w:val="00A5130C"/>
    <w:rsid w:val="00A53580"/>
    <w:rsid w:val="00A53C11"/>
    <w:rsid w:val="00A5748C"/>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A000E"/>
    <w:rsid w:val="00AA0582"/>
    <w:rsid w:val="00AA3763"/>
    <w:rsid w:val="00AA3D84"/>
    <w:rsid w:val="00AA5163"/>
    <w:rsid w:val="00AA701C"/>
    <w:rsid w:val="00AC3BC5"/>
    <w:rsid w:val="00AC4945"/>
    <w:rsid w:val="00AC7950"/>
    <w:rsid w:val="00AD2D66"/>
    <w:rsid w:val="00AD4528"/>
    <w:rsid w:val="00AE2BC9"/>
    <w:rsid w:val="00AE4671"/>
    <w:rsid w:val="00AE5572"/>
    <w:rsid w:val="00AE7421"/>
    <w:rsid w:val="00AF258B"/>
    <w:rsid w:val="00AF3721"/>
    <w:rsid w:val="00AF762F"/>
    <w:rsid w:val="00B009E7"/>
    <w:rsid w:val="00B01CE4"/>
    <w:rsid w:val="00B11B52"/>
    <w:rsid w:val="00B12152"/>
    <w:rsid w:val="00B156EB"/>
    <w:rsid w:val="00B15AD0"/>
    <w:rsid w:val="00B172E6"/>
    <w:rsid w:val="00B22474"/>
    <w:rsid w:val="00B23B46"/>
    <w:rsid w:val="00B246DC"/>
    <w:rsid w:val="00B302A2"/>
    <w:rsid w:val="00B3187D"/>
    <w:rsid w:val="00B31C71"/>
    <w:rsid w:val="00B361FF"/>
    <w:rsid w:val="00B36A21"/>
    <w:rsid w:val="00B4244C"/>
    <w:rsid w:val="00B42700"/>
    <w:rsid w:val="00B42CEC"/>
    <w:rsid w:val="00B51461"/>
    <w:rsid w:val="00B53DD8"/>
    <w:rsid w:val="00B74279"/>
    <w:rsid w:val="00B80AD8"/>
    <w:rsid w:val="00B840DC"/>
    <w:rsid w:val="00B913A9"/>
    <w:rsid w:val="00B93A80"/>
    <w:rsid w:val="00B94A80"/>
    <w:rsid w:val="00B966BA"/>
    <w:rsid w:val="00B9739C"/>
    <w:rsid w:val="00BA16B6"/>
    <w:rsid w:val="00BA38C5"/>
    <w:rsid w:val="00BA3B73"/>
    <w:rsid w:val="00BA6B26"/>
    <w:rsid w:val="00BB152F"/>
    <w:rsid w:val="00BB3107"/>
    <w:rsid w:val="00BB3441"/>
    <w:rsid w:val="00BB3F62"/>
    <w:rsid w:val="00BB7291"/>
    <w:rsid w:val="00BC2C37"/>
    <w:rsid w:val="00BC3569"/>
    <w:rsid w:val="00BD6D94"/>
    <w:rsid w:val="00BE21CC"/>
    <w:rsid w:val="00BE4AC7"/>
    <w:rsid w:val="00BE716C"/>
    <w:rsid w:val="00BF2E26"/>
    <w:rsid w:val="00BF4996"/>
    <w:rsid w:val="00BF59CF"/>
    <w:rsid w:val="00C035A9"/>
    <w:rsid w:val="00C0374C"/>
    <w:rsid w:val="00C052E7"/>
    <w:rsid w:val="00C069D5"/>
    <w:rsid w:val="00C07088"/>
    <w:rsid w:val="00C10617"/>
    <w:rsid w:val="00C15B90"/>
    <w:rsid w:val="00C16C18"/>
    <w:rsid w:val="00C214EF"/>
    <w:rsid w:val="00C21F72"/>
    <w:rsid w:val="00C23B74"/>
    <w:rsid w:val="00C24C9C"/>
    <w:rsid w:val="00C26842"/>
    <w:rsid w:val="00C27443"/>
    <w:rsid w:val="00C404C6"/>
    <w:rsid w:val="00C41E71"/>
    <w:rsid w:val="00C441CB"/>
    <w:rsid w:val="00C4447B"/>
    <w:rsid w:val="00C51FBF"/>
    <w:rsid w:val="00C52C61"/>
    <w:rsid w:val="00C56470"/>
    <w:rsid w:val="00C57D70"/>
    <w:rsid w:val="00C612C6"/>
    <w:rsid w:val="00C61AFD"/>
    <w:rsid w:val="00C65BEE"/>
    <w:rsid w:val="00C67475"/>
    <w:rsid w:val="00C709B6"/>
    <w:rsid w:val="00C72A36"/>
    <w:rsid w:val="00C740FB"/>
    <w:rsid w:val="00C779E8"/>
    <w:rsid w:val="00C80E70"/>
    <w:rsid w:val="00C824A8"/>
    <w:rsid w:val="00C85F1D"/>
    <w:rsid w:val="00C86485"/>
    <w:rsid w:val="00C87081"/>
    <w:rsid w:val="00C87486"/>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61A9B"/>
    <w:rsid w:val="00D64783"/>
    <w:rsid w:val="00D66524"/>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C7C8D"/>
    <w:rsid w:val="00DD0E4B"/>
    <w:rsid w:val="00DD2EDE"/>
    <w:rsid w:val="00DE2726"/>
    <w:rsid w:val="00DE3FF3"/>
    <w:rsid w:val="00DE4358"/>
    <w:rsid w:val="00DE4EAC"/>
    <w:rsid w:val="00DF63EF"/>
    <w:rsid w:val="00E07DA1"/>
    <w:rsid w:val="00E118E4"/>
    <w:rsid w:val="00E13E23"/>
    <w:rsid w:val="00E1640A"/>
    <w:rsid w:val="00E170BE"/>
    <w:rsid w:val="00E1781E"/>
    <w:rsid w:val="00E2312F"/>
    <w:rsid w:val="00E2364C"/>
    <w:rsid w:val="00E33072"/>
    <w:rsid w:val="00E35378"/>
    <w:rsid w:val="00E35A9E"/>
    <w:rsid w:val="00E36FE1"/>
    <w:rsid w:val="00E4000F"/>
    <w:rsid w:val="00E40B9B"/>
    <w:rsid w:val="00E423A9"/>
    <w:rsid w:val="00E46602"/>
    <w:rsid w:val="00E51794"/>
    <w:rsid w:val="00E522EE"/>
    <w:rsid w:val="00E546B5"/>
    <w:rsid w:val="00E56A05"/>
    <w:rsid w:val="00E60EE2"/>
    <w:rsid w:val="00E61AE6"/>
    <w:rsid w:val="00E634CC"/>
    <w:rsid w:val="00E63562"/>
    <w:rsid w:val="00E63D47"/>
    <w:rsid w:val="00E66C7D"/>
    <w:rsid w:val="00E71250"/>
    <w:rsid w:val="00E72982"/>
    <w:rsid w:val="00E85A25"/>
    <w:rsid w:val="00E87B06"/>
    <w:rsid w:val="00E972B6"/>
    <w:rsid w:val="00EA0CE9"/>
    <w:rsid w:val="00EA13B5"/>
    <w:rsid w:val="00EA2B5A"/>
    <w:rsid w:val="00EA33C9"/>
    <w:rsid w:val="00EA5CCC"/>
    <w:rsid w:val="00EA69B4"/>
    <w:rsid w:val="00EB3483"/>
    <w:rsid w:val="00EB5411"/>
    <w:rsid w:val="00EC0293"/>
    <w:rsid w:val="00EC3654"/>
    <w:rsid w:val="00EC5AA1"/>
    <w:rsid w:val="00EC6B24"/>
    <w:rsid w:val="00ED2859"/>
    <w:rsid w:val="00ED431B"/>
    <w:rsid w:val="00ED4BCA"/>
    <w:rsid w:val="00EF05F6"/>
    <w:rsid w:val="00EF0C85"/>
    <w:rsid w:val="00EF4AA6"/>
    <w:rsid w:val="00EF7A18"/>
    <w:rsid w:val="00F12D15"/>
    <w:rsid w:val="00F13126"/>
    <w:rsid w:val="00F14E16"/>
    <w:rsid w:val="00F1682F"/>
    <w:rsid w:val="00F16D95"/>
    <w:rsid w:val="00F17A9E"/>
    <w:rsid w:val="00F26278"/>
    <w:rsid w:val="00F32E2A"/>
    <w:rsid w:val="00F37381"/>
    <w:rsid w:val="00F375EC"/>
    <w:rsid w:val="00F37905"/>
    <w:rsid w:val="00F4413B"/>
    <w:rsid w:val="00F44A62"/>
    <w:rsid w:val="00F44F86"/>
    <w:rsid w:val="00F45936"/>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618A"/>
    <w:rsid w:val="00F86A51"/>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A9A6C"/>
  <w15:chartTrackingRefBased/>
  <w15:docId w15:val="{BB6F7298-573E-724B-B85E-012A5FA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4.aspx" TargetMode="External"/><Relationship Id="rId5" Type="http://schemas.openxmlformats.org/officeDocument/2006/relationships/styles" Target="styles.xml"/><Relationship Id="rId15" Type="http://schemas.openxmlformats.org/officeDocument/2006/relationships/hyperlink" Target="https://www.ohchr.org/EN/HRBodies/HRC/SP/Pages/BasicInformationSelectionIndependentExperts.aspx" TargetMode="External"/><Relationship Id="rId10" Type="http://schemas.openxmlformats.org/officeDocument/2006/relationships/hyperlink" Target="https://ohchr-survey.unog.ch/index.php/93763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HRC/SP/Pages/Nomination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C6C35-6420-46A9-8B2D-A03E6C4F182D}">
  <ds:schemaRefs>
    <ds:schemaRef ds:uri="http://schemas.microsoft.com/sharepoint/v3/contenttype/forms"/>
  </ds:schemaRefs>
</ds:datastoreItem>
</file>

<file path=customXml/itemProps2.xml><?xml version="1.0" encoding="utf-8"?>
<ds:datastoreItem xmlns:ds="http://schemas.openxmlformats.org/officeDocument/2006/customXml" ds:itemID="{9EC687A5-45D7-EA45-9B60-11AECCCF3A18}">
  <ds:schemaRefs>
    <ds:schemaRef ds:uri="http://schemas.openxmlformats.org/officeDocument/2006/bibliography"/>
  </ds:schemaRefs>
</ds:datastoreItem>
</file>

<file path=customXml/itemProps3.xml><?xml version="1.0" encoding="utf-8"?>
<ds:datastoreItem xmlns:ds="http://schemas.openxmlformats.org/officeDocument/2006/customXml" ds:itemID="{36B8E0D3-5D1D-4568-A90C-D0F3884CB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23DFC-2C40-4EFD-868D-2CC41578654A}"/>
</file>

<file path=docProps/app.xml><?xml version="1.0" encoding="utf-8"?>
<Properties xmlns="http://schemas.openxmlformats.org/officeDocument/2006/extended-properties" xmlns:vt="http://schemas.openxmlformats.org/officeDocument/2006/docPropsVTypes">
  <Template>Normal.dotm</Template>
  <TotalTime>33</TotalTime>
  <Pages>13</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26444</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Ruth Pojman</cp:lastModifiedBy>
  <cp:revision>12</cp:revision>
  <cp:lastPrinted>2020-04-22T09:24:00Z</cp:lastPrinted>
  <dcterms:created xsi:type="dcterms:W3CDTF">2020-04-22T08:33:00Z</dcterms:created>
  <dcterms:modified xsi:type="dcterms:W3CDTF">2020-04-22T10:31:00Z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