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34" w:rsidRDefault="00DA6A34" w:rsidP="00C36E77">
      <w:pPr>
        <w:pStyle w:val="Title"/>
        <w:tabs>
          <w:tab w:val="left" w:pos="720"/>
        </w:tabs>
        <w:rPr>
          <w:lang w:val="es-ES"/>
        </w:rPr>
      </w:pPr>
      <w:r w:rsidRPr="00A13B04">
        <w:rPr>
          <w:lang w:val="es-ES"/>
        </w:rPr>
        <w:t xml:space="preserve">Experiencias Nacionales </w:t>
      </w:r>
    </w:p>
    <w:p w:rsidR="00DA6A34" w:rsidRDefault="00DA6A34" w:rsidP="00C36E77">
      <w:pPr>
        <w:pStyle w:val="Title"/>
        <w:tabs>
          <w:tab w:val="left" w:pos="720"/>
        </w:tabs>
        <w:rPr>
          <w:lang w:val="es-ES"/>
        </w:rPr>
      </w:pPr>
      <w:proofErr w:type="gramStart"/>
      <w:r w:rsidRPr="00A13B04">
        <w:rPr>
          <w:lang w:val="es-ES"/>
        </w:rPr>
        <w:t>de</w:t>
      </w:r>
      <w:proofErr w:type="gramEnd"/>
      <w:r w:rsidRPr="00A13B04">
        <w:rPr>
          <w:lang w:val="es-ES"/>
        </w:rPr>
        <w:t xml:space="preserve"> implementación</w:t>
      </w:r>
      <w:r>
        <w:rPr>
          <w:lang w:val="es-ES"/>
        </w:rPr>
        <w:t xml:space="preserve"> </w:t>
      </w:r>
    </w:p>
    <w:p w:rsidR="008C14C4" w:rsidRPr="00DA6A34" w:rsidRDefault="00DA6A34" w:rsidP="00C36E77">
      <w:pPr>
        <w:pStyle w:val="Title"/>
        <w:tabs>
          <w:tab w:val="left" w:pos="720"/>
        </w:tabs>
        <w:rPr>
          <w:sz w:val="48"/>
          <w:szCs w:val="48"/>
          <w:lang w:val="es-ES"/>
        </w:rPr>
      </w:pP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contextos de poblaciones vulnerables: </w:t>
      </w:r>
      <w:r>
        <w:rPr>
          <w:sz w:val="48"/>
          <w:szCs w:val="48"/>
          <w:lang w:val="es-ES"/>
        </w:rPr>
        <w:t xml:space="preserve"> </w:t>
      </w:r>
    </w:p>
    <w:p w:rsidR="00147906" w:rsidRDefault="00456DFB" w:rsidP="00C36E77">
      <w:pPr>
        <w:pStyle w:val="Title"/>
        <w:tabs>
          <w:tab w:val="left" w:pos="720"/>
        </w:tabs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Trabajo infantil, migrantes y </w:t>
      </w:r>
      <w:r w:rsidR="00DA6A34">
        <w:rPr>
          <w:sz w:val="40"/>
          <w:szCs w:val="40"/>
          <w:lang w:val="es-ES"/>
        </w:rPr>
        <w:t>víctimas de la violencia</w:t>
      </w:r>
    </w:p>
    <w:p w:rsidR="004B17A4" w:rsidRPr="004B17A4" w:rsidRDefault="004B17A4" w:rsidP="004B17A4">
      <w:pPr>
        <w:tabs>
          <w:tab w:val="left" w:pos="720"/>
        </w:tabs>
        <w:spacing w:after="0"/>
        <w:rPr>
          <w:i/>
          <w:lang w:val="es-ES"/>
        </w:rPr>
      </w:pPr>
      <w:r w:rsidRPr="004B17A4">
        <w:rPr>
          <w:i/>
          <w:lang w:val="es-ES"/>
        </w:rPr>
        <w:t>Viernes 30 de agosto</w:t>
      </w:r>
    </w:p>
    <w:p w:rsidR="004B17A4" w:rsidRPr="004B17A4" w:rsidRDefault="004B17A4" w:rsidP="004B17A4">
      <w:pPr>
        <w:tabs>
          <w:tab w:val="left" w:pos="720"/>
        </w:tabs>
        <w:spacing w:after="0"/>
        <w:rPr>
          <w:i/>
          <w:lang w:val="es-ES"/>
        </w:rPr>
      </w:pPr>
      <w:r w:rsidRPr="004B17A4">
        <w:rPr>
          <w:i/>
          <w:lang w:val="es-ES"/>
        </w:rPr>
        <w:t>9:00 – 10:45</w:t>
      </w:r>
      <w:r>
        <w:rPr>
          <w:i/>
          <w:lang w:val="es-ES"/>
        </w:rPr>
        <w:t>am</w:t>
      </w:r>
    </w:p>
    <w:p w:rsidR="004B17A4" w:rsidRPr="004B17A4" w:rsidRDefault="004B17A4" w:rsidP="004B17A4">
      <w:pPr>
        <w:tabs>
          <w:tab w:val="left" w:pos="720"/>
        </w:tabs>
        <w:spacing w:after="0"/>
        <w:rPr>
          <w:i/>
          <w:lang w:val="es-ES"/>
        </w:rPr>
      </w:pPr>
      <w:r w:rsidRPr="004B17A4">
        <w:rPr>
          <w:i/>
          <w:lang w:val="es-ES"/>
        </w:rPr>
        <w:t>Sesión sólo en español</w:t>
      </w:r>
    </w:p>
    <w:p w:rsidR="004B17A4" w:rsidRDefault="004B17A4" w:rsidP="00C36E77">
      <w:pPr>
        <w:tabs>
          <w:tab w:val="left" w:pos="720"/>
        </w:tabs>
        <w:rPr>
          <w:lang w:val="es-ES"/>
        </w:rPr>
      </w:pPr>
    </w:p>
    <w:p w:rsidR="00C36E77" w:rsidRDefault="00BD209F" w:rsidP="00C36E77">
      <w:pPr>
        <w:tabs>
          <w:tab w:val="left" w:pos="720"/>
        </w:tabs>
        <w:rPr>
          <w:lang w:val="es-ES"/>
        </w:rPr>
      </w:pPr>
      <w:r>
        <w:rPr>
          <w:lang w:val="es-ES"/>
        </w:rPr>
        <w:t>Experiencias de protección de derechos de poblaciones vulnerables en el marco de los Principios Rectores sobre Empresas y Derechos Humanos</w:t>
      </w:r>
      <w:bookmarkStart w:id="0" w:name="_GoBack"/>
      <w:bookmarkEnd w:id="0"/>
    </w:p>
    <w:p w:rsidR="00404311" w:rsidRPr="00C36E77" w:rsidRDefault="00404311" w:rsidP="00C36E77">
      <w:pPr>
        <w:tabs>
          <w:tab w:val="left" w:pos="720"/>
        </w:tabs>
        <w:rPr>
          <w:lang w:val="es-ES"/>
        </w:rPr>
      </w:pPr>
    </w:p>
    <w:p w:rsidR="00B00F6A" w:rsidRPr="00B00F6A" w:rsidRDefault="00B00F6A" w:rsidP="00B00F6A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Marcela Velásquez, </w:t>
      </w:r>
      <w:r w:rsidRPr="00B00F6A">
        <w:rPr>
          <w:b/>
          <w:sz w:val="24"/>
          <w:szCs w:val="24"/>
          <w:lang w:val="es-ES"/>
        </w:rPr>
        <w:t>‎Director</w:t>
      </w:r>
      <w:r>
        <w:rPr>
          <w:b/>
          <w:sz w:val="24"/>
          <w:szCs w:val="24"/>
          <w:lang w:val="es-ES"/>
        </w:rPr>
        <w:t>a</w:t>
      </w:r>
      <w:r w:rsidRPr="00B00F6A">
        <w:rPr>
          <w:b/>
          <w:sz w:val="24"/>
          <w:szCs w:val="24"/>
          <w:lang w:val="es-ES"/>
        </w:rPr>
        <w:t xml:space="preserve"> Responsabilidad Corporativa y Relaciones Institucionales en </w:t>
      </w:r>
      <w:proofErr w:type="spellStart"/>
      <w:r w:rsidRPr="00B00F6A">
        <w:rPr>
          <w:b/>
          <w:sz w:val="24"/>
          <w:szCs w:val="24"/>
          <w:lang w:val="es-ES"/>
        </w:rPr>
        <w:t>Telefonica</w:t>
      </w:r>
      <w:proofErr w:type="spellEnd"/>
      <w:r w:rsidRPr="00B00F6A">
        <w:rPr>
          <w:b/>
          <w:sz w:val="24"/>
          <w:szCs w:val="24"/>
          <w:lang w:val="es-ES"/>
        </w:rPr>
        <w:t xml:space="preserve"> y Claudia Aparicio Yánez, Directora Fundación Telefónica</w:t>
      </w:r>
    </w:p>
    <w:p w:rsidR="00C8094B" w:rsidRDefault="00B00F6A" w:rsidP="00DA6A34">
      <w:pPr>
        <w:ind w:left="720"/>
        <w:rPr>
          <w:lang w:val="es-ES"/>
        </w:rPr>
      </w:pPr>
      <w:r>
        <w:rPr>
          <w:lang w:val="es-ES"/>
        </w:rPr>
        <w:t>“</w:t>
      </w:r>
      <w:r w:rsidRPr="00B00F6A">
        <w:rPr>
          <w:lang w:val="es-ES"/>
        </w:rPr>
        <w:t>Aquí estoy</w:t>
      </w:r>
      <w:r>
        <w:rPr>
          <w:lang w:val="es-ES"/>
        </w:rPr>
        <w:t>, aquí a</w:t>
      </w:r>
      <w:r w:rsidRPr="00B00F6A">
        <w:rPr>
          <w:lang w:val="es-ES"/>
        </w:rPr>
        <w:t>ctúo</w:t>
      </w:r>
      <w:r>
        <w:rPr>
          <w:lang w:val="es-ES"/>
        </w:rPr>
        <w:t>”, iniciativa para la</w:t>
      </w:r>
      <w:r w:rsidRPr="00B00F6A">
        <w:rPr>
          <w:lang w:val="es-ES"/>
        </w:rPr>
        <w:t xml:space="preserve"> mitigación de riesgos</w:t>
      </w:r>
      <w:r>
        <w:rPr>
          <w:lang w:val="es-ES"/>
        </w:rPr>
        <w:t xml:space="preserve"> de</w:t>
      </w:r>
      <w:r w:rsidRPr="00B00F6A">
        <w:rPr>
          <w:lang w:val="es-ES"/>
        </w:rPr>
        <w:t xml:space="preserve"> presencia de mano de obra infantil en </w:t>
      </w:r>
      <w:r>
        <w:rPr>
          <w:lang w:val="es-ES"/>
        </w:rPr>
        <w:t xml:space="preserve">las </w:t>
      </w:r>
      <w:r w:rsidRPr="00B00F6A">
        <w:rPr>
          <w:lang w:val="es-ES"/>
        </w:rPr>
        <w:t>operaciones</w:t>
      </w:r>
    </w:p>
    <w:p w:rsidR="00DA6A34" w:rsidRPr="00147906" w:rsidRDefault="00DA6A34" w:rsidP="00DA6A34">
      <w:pPr>
        <w:ind w:left="720"/>
        <w:rPr>
          <w:lang w:val="es-ES"/>
        </w:rPr>
      </w:pPr>
    </w:p>
    <w:p w:rsidR="00C8094B" w:rsidRDefault="00C8094B" w:rsidP="00C8094B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Daniel Ávila Camacho, Director del Programa Presidencial de lucha contra la Minas Antipersonales PAICMA</w:t>
      </w:r>
    </w:p>
    <w:p w:rsidR="00456DFB" w:rsidRDefault="00456DFB" w:rsidP="00456DFB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Experiencias de colaboración público-privada en Iniciativas y perspectivas para la protección de los derechos de t</w:t>
      </w:r>
      <w:r w:rsidRPr="00456DFB">
        <w:rPr>
          <w:sz w:val="24"/>
          <w:szCs w:val="24"/>
          <w:lang w:val="es-ES"/>
        </w:rPr>
        <w:t>rabajadores migrantes en América Latina</w:t>
      </w:r>
      <w:r>
        <w:rPr>
          <w:sz w:val="24"/>
          <w:szCs w:val="24"/>
          <w:lang w:val="es-ES"/>
        </w:rPr>
        <w:t xml:space="preserve"> en el marco de los Principios Rectores</w:t>
      </w:r>
    </w:p>
    <w:p w:rsidR="00DA6A34" w:rsidRDefault="00DA6A34" w:rsidP="00456DFB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</w:p>
    <w:p w:rsidR="00DA6A34" w:rsidRPr="00456DFB" w:rsidRDefault="00DA6A34" w:rsidP="00456DFB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</w:p>
    <w:p w:rsidR="00DA6A34" w:rsidRDefault="00DA6A34" w:rsidP="00DA6A3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Elizabeth </w:t>
      </w:r>
      <w:proofErr w:type="spellStart"/>
      <w:r>
        <w:rPr>
          <w:b/>
          <w:sz w:val="24"/>
          <w:szCs w:val="24"/>
          <w:lang w:val="es-ES"/>
        </w:rPr>
        <w:t>Warn</w:t>
      </w:r>
      <w:proofErr w:type="spellEnd"/>
      <w:r>
        <w:rPr>
          <w:b/>
          <w:sz w:val="24"/>
          <w:szCs w:val="24"/>
          <w:lang w:val="es-ES"/>
        </w:rPr>
        <w:t xml:space="preserve">, </w:t>
      </w:r>
      <w:r w:rsidRPr="00C8094B">
        <w:rPr>
          <w:b/>
          <w:sz w:val="24"/>
          <w:szCs w:val="24"/>
          <w:lang w:val="es-ES"/>
        </w:rPr>
        <w:t>Especialista Regional en Migración Laboral/Migración y Desarrollo</w:t>
      </w:r>
      <w:r>
        <w:rPr>
          <w:b/>
          <w:sz w:val="24"/>
          <w:szCs w:val="24"/>
          <w:lang w:val="es-ES"/>
        </w:rPr>
        <w:t xml:space="preserve">, </w:t>
      </w:r>
      <w:r w:rsidRPr="00C8094B">
        <w:rPr>
          <w:b/>
          <w:sz w:val="24"/>
          <w:szCs w:val="24"/>
          <w:lang w:val="es-ES"/>
        </w:rPr>
        <w:t>Organización Internacional para las Migraciones (OIM)</w:t>
      </w:r>
    </w:p>
    <w:p w:rsidR="00DA6A34" w:rsidRPr="00456DFB" w:rsidRDefault="00DA6A34" w:rsidP="00DA6A34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Iniciativas y perspectivas para la protección de los derechos de t</w:t>
      </w:r>
      <w:r w:rsidRPr="00456DFB">
        <w:rPr>
          <w:sz w:val="24"/>
          <w:szCs w:val="24"/>
          <w:lang w:val="es-ES"/>
        </w:rPr>
        <w:t>rabajadores migrantes en América Latina</w:t>
      </w:r>
      <w:r>
        <w:rPr>
          <w:sz w:val="24"/>
          <w:szCs w:val="24"/>
          <w:lang w:val="es-ES"/>
        </w:rPr>
        <w:t xml:space="preserve"> en el marco de los Principios Rectores</w:t>
      </w:r>
    </w:p>
    <w:p w:rsidR="00DA6A34" w:rsidRDefault="00DA6A34" w:rsidP="00DA6A34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</w:p>
    <w:p w:rsidR="00DA6A34" w:rsidRPr="00DA6A34" w:rsidRDefault="00DA6A34" w:rsidP="00DA6A34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</w:p>
    <w:p w:rsidR="00DA6A34" w:rsidRDefault="00DA6A34" w:rsidP="00DA6A3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TBA</w:t>
      </w:r>
    </w:p>
    <w:p w:rsidR="00DA6A34" w:rsidRDefault="00DA6A34" w:rsidP="00DA6A34">
      <w:pPr>
        <w:pStyle w:val="ListParagraph"/>
        <w:tabs>
          <w:tab w:val="left" w:pos="720"/>
        </w:tabs>
        <w:spacing w:after="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TBA</w:t>
      </w:r>
    </w:p>
    <w:p w:rsidR="00456DFB" w:rsidRDefault="00456DFB" w:rsidP="00456DFB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</w:p>
    <w:p w:rsidR="00DA6A34" w:rsidRDefault="00DA6A34" w:rsidP="00456DFB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</w:p>
    <w:p w:rsidR="00207963" w:rsidRPr="004B17A4" w:rsidRDefault="00DA6A34" w:rsidP="004B17A4">
      <w:pPr>
        <w:pStyle w:val="ListParagraph"/>
        <w:tabs>
          <w:tab w:val="left" w:pos="720"/>
        </w:tabs>
        <w:spacing w:after="0" w:line="24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Moderador: </w:t>
      </w:r>
      <w:r w:rsidR="004B17A4">
        <w:rPr>
          <w:b/>
          <w:sz w:val="24"/>
          <w:szCs w:val="24"/>
          <w:lang w:val="es-ES"/>
        </w:rPr>
        <w:t>TB</w:t>
      </w:r>
    </w:p>
    <w:sectPr w:rsidR="00207963" w:rsidRPr="004B17A4" w:rsidSect="004043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3917"/>
    <w:multiLevelType w:val="hybridMultilevel"/>
    <w:tmpl w:val="201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1E2C"/>
    <w:multiLevelType w:val="hybridMultilevel"/>
    <w:tmpl w:val="7FA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D5211"/>
    <w:multiLevelType w:val="hybridMultilevel"/>
    <w:tmpl w:val="2010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84B92"/>
    <w:rsid w:val="000C57ED"/>
    <w:rsid w:val="00147906"/>
    <w:rsid w:val="00184B92"/>
    <w:rsid w:val="00207963"/>
    <w:rsid w:val="00340AFC"/>
    <w:rsid w:val="00404311"/>
    <w:rsid w:val="00456DFB"/>
    <w:rsid w:val="0046277F"/>
    <w:rsid w:val="004B17A4"/>
    <w:rsid w:val="004E7ADA"/>
    <w:rsid w:val="00681954"/>
    <w:rsid w:val="008C14C4"/>
    <w:rsid w:val="008E4986"/>
    <w:rsid w:val="00900DA1"/>
    <w:rsid w:val="009B74F3"/>
    <w:rsid w:val="00A71264"/>
    <w:rsid w:val="00B00F6A"/>
    <w:rsid w:val="00B43A3A"/>
    <w:rsid w:val="00B54009"/>
    <w:rsid w:val="00BD209F"/>
    <w:rsid w:val="00C36E77"/>
    <w:rsid w:val="00C8094B"/>
    <w:rsid w:val="00DA6A34"/>
    <w:rsid w:val="00EB5D45"/>
    <w:rsid w:val="00E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4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B9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1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0AFC"/>
    <w:pPr>
      <w:ind w:left="720"/>
      <w:contextualSpacing/>
    </w:pPr>
  </w:style>
  <w:style w:type="table" w:styleId="TableGrid">
    <w:name w:val="Table Grid"/>
    <w:basedOn w:val="TableNormal"/>
    <w:uiPriority w:val="59"/>
    <w:rsid w:val="003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84B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B9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14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1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0AFC"/>
    <w:pPr>
      <w:ind w:left="720"/>
      <w:contextualSpacing/>
    </w:pPr>
  </w:style>
  <w:style w:type="table" w:styleId="TableGrid">
    <w:name w:val="Table Grid"/>
    <w:basedOn w:val="TableNormal"/>
    <w:uiPriority w:val="59"/>
    <w:rsid w:val="00340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Normal"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F7D64-BA7A-49E0-8AC6-CE87EB9EC1DF}"/>
</file>

<file path=customXml/itemProps2.xml><?xml version="1.0" encoding="utf-8"?>
<ds:datastoreItem xmlns:ds="http://schemas.openxmlformats.org/officeDocument/2006/customXml" ds:itemID="{AE823C95-7029-4D05-999B-82A61047B6A3}"/>
</file>

<file path=customXml/itemProps3.xml><?xml version="1.0" encoding="utf-8"?>
<ds:datastoreItem xmlns:ds="http://schemas.openxmlformats.org/officeDocument/2006/customXml" ds:itemID="{C7124CF6-1DB3-43BA-9DA1-AA27211FC9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Eugenia Boza</dc:creator>
  <cp:lastModifiedBy>John Eirik</cp:lastModifiedBy>
  <cp:revision>2</cp:revision>
  <cp:lastPrinted>2013-08-25T16:21:00Z</cp:lastPrinted>
  <dcterms:created xsi:type="dcterms:W3CDTF">2013-08-26T05:28:00Z</dcterms:created>
  <dcterms:modified xsi:type="dcterms:W3CDTF">2013-08-26T05:28:00Z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1861600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