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4F" w:rsidRPr="00547E90" w:rsidRDefault="00FC41A2">
      <w:pPr>
        <w:rPr>
          <w:b/>
        </w:rPr>
      </w:pPr>
      <w:r>
        <w:rPr>
          <w:b/>
          <w:i/>
        </w:rPr>
        <w:t>November 5, 2013</w:t>
      </w:r>
      <w:r w:rsidR="000D03E0" w:rsidRPr="00547E90">
        <w:rPr>
          <w:b/>
        </w:rPr>
        <w:t xml:space="preserve">  </w:t>
      </w:r>
    </w:p>
    <w:p w:rsidR="009B4E4F" w:rsidRDefault="009B4E4F"/>
    <w:p w:rsidR="00E8266A" w:rsidRDefault="00D84F73">
      <w:proofErr w:type="spellStart"/>
      <w:r>
        <w:t>Imma</w:t>
      </w:r>
      <w:proofErr w:type="spellEnd"/>
      <w:r>
        <w:t xml:space="preserve"> </w:t>
      </w:r>
      <w:proofErr w:type="spellStart"/>
      <w:r>
        <w:t>Guerras</w:t>
      </w:r>
      <w:proofErr w:type="spellEnd"/>
      <w:r>
        <w:t>-Delgado</w:t>
      </w:r>
    </w:p>
    <w:p w:rsidR="00D84F73" w:rsidRDefault="00D84F73">
      <w:r>
        <w:t xml:space="preserve">Advisor on Children’s Rights </w:t>
      </w:r>
    </w:p>
    <w:p w:rsidR="00D84F73" w:rsidRDefault="00D84F73">
      <w:r>
        <w:t xml:space="preserve">Office of the High Commission on Human Rights </w:t>
      </w:r>
    </w:p>
    <w:p w:rsidR="00DB431E" w:rsidRDefault="00DB431E" w:rsidP="00DB431E"/>
    <w:p w:rsidR="00DB431E" w:rsidRPr="006750AC" w:rsidRDefault="00DB431E" w:rsidP="00DB431E">
      <w:pPr>
        <w:pStyle w:val="NormalWeb"/>
        <w:shd w:val="clear" w:color="auto" w:fill="FFFFFF"/>
        <w:spacing w:line="360" w:lineRule="atLeast"/>
        <w:rPr>
          <w:rFonts w:ascii="Segoe UI" w:hAnsi="Segoe UI" w:cs="Segoe UI"/>
          <w:color w:val="FF0000"/>
          <w:sz w:val="21"/>
          <w:szCs w:val="21"/>
          <w:lang/>
        </w:rPr>
      </w:pPr>
      <w:r w:rsidRPr="006750AC">
        <w:rPr>
          <w:rFonts w:ascii="Lucida Sans Unicode" w:hAnsi="Lucida Sans Unicode" w:cs="Lucida Sans Unicode"/>
          <w:color w:val="FF0000"/>
          <w:sz w:val="18"/>
          <w:szCs w:val="18"/>
          <w:lang/>
        </w:rPr>
        <w:t>E: registry@ohchr.org, cc: iguerras-delgado@ohchr.org</w:t>
      </w:r>
    </w:p>
    <w:p w:rsidR="00D84F73" w:rsidRDefault="00D84F73">
      <w:r>
        <w:t xml:space="preserve">Dear Ms. </w:t>
      </w:r>
      <w:proofErr w:type="spellStart"/>
      <w:r>
        <w:t>Guerras</w:t>
      </w:r>
      <w:proofErr w:type="spellEnd"/>
      <w:r>
        <w:t>-Delgado</w:t>
      </w:r>
    </w:p>
    <w:p w:rsidR="00D84F73" w:rsidRDefault="00D84F73"/>
    <w:p w:rsidR="00FB07BD" w:rsidRDefault="00FB07BD" w:rsidP="00FB07BD">
      <w:r>
        <w:t>T</w:t>
      </w:r>
      <w:r w:rsidRPr="00547E90">
        <w:t xml:space="preserve">he Associated Country </w:t>
      </w:r>
      <w:r>
        <w:t>Women of the World (ACWW)</w:t>
      </w:r>
      <w:r w:rsidRPr="00547E90">
        <w:t xml:space="preserve"> is one of the largest international organizations for rural and farming women with over 460 societies in more than 70 countries.  One of our objectives is t</w:t>
      </w:r>
      <w:r>
        <w:t xml:space="preserve">o raise the standard of </w:t>
      </w:r>
      <w:r w:rsidRPr="00FC41A2">
        <w:rPr>
          <w:color w:val="000000" w:themeColor="text1"/>
        </w:rPr>
        <w:t>living for rural women</w:t>
      </w:r>
      <w:r w:rsidRPr="00547E90">
        <w:t xml:space="preserve"> and families through education, training and community development </w:t>
      </w:r>
      <w:proofErr w:type="spellStart"/>
      <w:r w:rsidRPr="00547E90">
        <w:t>program</w:t>
      </w:r>
      <w:r>
        <w:t>mes</w:t>
      </w:r>
      <w:proofErr w:type="spellEnd"/>
      <w:r w:rsidRPr="00547E90">
        <w:t xml:space="preserve">.  </w:t>
      </w:r>
    </w:p>
    <w:p w:rsidR="00FB07BD" w:rsidRDefault="00FB07BD" w:rsidP="00FB07BD"/>
    <w:p w:rsidR="00FB07BD" w:rsidRPr="00FC41A2" w:rsidRDefault="00FB07BD" w:rsidP="00FB07BD">
      <w:pPr>
        <w:rPr>
          <w:color w:val="000000" w:themeColor="text1"/>
        </w:rPr>
      </w:pPr>
      <w:r w:rsidRPr="00FC41A2">
        <w:rPr>
          <w:color w:val="000000" w:themeColor="text1"/>
        </w:rPr>
        <w:t>ACWW has been an NGO with special consultative status with the UN Economic and Social Council (ECOSOC) since 1947.</w:t>
      </w:r>
    </w:p>
    <w:p w:rsidR="00FB07BD" w:rsidRPr="008C4101" w:rsidRDefault="00FB07BD" w:rsidP="00FB07BD">
      <w:pPr>
        <w:rPr>
          <w:color w:val="FF0000"/>
        </w:rPr>
      </w:pPr>
    </w:p>
    <w:p w:rsidR="00FB07BD" w:rsidRDefault="00FB07BD" w:rsidP="00FB07BD">
      <w:r w:rsidRPr="00547E90">
        <w:t xml:space="preserve">We wish to bring to your attention that during our 2013 International Triennial Conference in Chennai, India </w:t>
      </w:r>
      <w:r>
        <w:t>the following resolution was passed</w:t>
      </w:r>
      <w:r w:rsidRPr="00547E90">
        <w:t>:</w:t>
      </w:r>
    </w:p>
    <w:p w:rsidR="00FB07BD" w:rsidRPr="00547E90" w:rsidRDefault="00FB07BD" w:rsidP="00FB07BD">
      <w:r w:rsidRPr="00E8266A">
        <w:rPr>
          <w:b/>
          <w:bCs/>
          <w:i/>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5.8pt;margin-top:11.4pt;width:484.9pt;height:65.7pt;z-index:251662336;mso-height-percent:200;mso-height-percent:200;mso-width-relative:margin;mso-height-relative:margin">
            <v:textbox style="mso-fit-shape-to-text:t">
              <w:txbxContent>
                <w:p w:rsidR="00FB07BD" w:rsidRPr="00E8266A" w:rsidRDefault="00FB07BD" w:rsidP="00FB07BD">
                  <w:pPr>
                    <w:pStyle w:val="Default"/>
                    <w:rPr>
                      <w:b/>
                      <w:bCs/>
                      <w:i/>
                      <w:sz w:val="28"/>
                      <w:szCs w:val="28"/>
                    </w:rPr>
                  </w:pPr>
                  <w:r>
                    <w:rPr>
                      <w:b/>
                      <w:bCs/>
                      <w:i/>
                      <w:sz w:val="28"/>
                      <w:szCs w:val="28"/>
                    </w:rPr>
                    <w:t>Registration of Births:</w:t>
                  </w:r>
                </w:p>
                <w:p w:rsidR="00FB07BD" w:rsidRPr="00E8266A" w:rsidRDefault="00FB07BD" w:rsidP="00FB07BD">
                  <w:pPr>
                    <w:pStyle w:val="NoSpacing"/>
                    <w:rPr>
                      <w:b/>
                      <w:i/>
                    </w:rPr>
                  </w:pPr>
                  <w:r w:rsidRPr="00E8266A">
                    <w:rPr>
                      <w:b/>
                      <w:i/>
                    </w:rPr>
                    <w:t xml:space="preserve">Be it resolved that ACWW member societies urge their governments to record without prejudice the births of all children born within their jurisdiction to ensure that all children are </w:t>
                  </w:r>
                  <w:proofErr w:type="spellStart"/>
                  <w:r w:rsidRPr="00E8266A">
                    <w:rPr>
                      <w:b/>
                      <w:i/>
                    </w:rPr>
                    <w:t>recognised</w:t>
                  </w:r>
                  <w:proofErr w:type="spellEnd"/>
                  <w:r w:rsidRPr="00E8266A">
                    <w:rPr>
                      <w:b/>
                      <w:i/>
                    </w:rPr>
                    <w:t xml:space="preserve"> as citizens.</w:t>
                  </w:r>
                </w:p>
                <w:p w:rsidR="00FB07BD" w:rsidRDefault="00FB07BD" w:rsidP="00FB07BD"/>
              </w:txbxContent>
            </v:textbox>
          </v:shape>
        </w:pict>
      </w:r>
    </w:p>
    <w:p w:rsidR="00FB07BD" w:rsidRPr="00547E90" w:rsidRDefault="00FB07BD" w:rsidP="00FB07BD">
      <w:pPr>
        <w:jc w:val="center"/>
      </w:pPr>
      <w:r w:rsidRPr="00547E90">
        <w:t xml:space="preserve"> </w:t>
      </w:r>
    </w:p>
    <w:p w:rsidR="00FB07BD" w:rsidRDefault="00FB07BD" w:rsidP="00FB07BD"/>
    <w:p w:rsidR="00FB07BD" w:rsidRDefault="00FB07BD" w:rsidP="00FB07BD"/>
    <w:p w:rsidR="00FB07BD" w:rsidRDefault="00FB07BD" w:rsidP="00FB07BD"/>
    <w:p w:rsidR="00FB07BD" w:rsidRDefault="00FB07BD" w:rsidP="00FB07BD"/>
    <w:p w:rsidR="00FB07BD" w:rsidRDefault="00FB07BD" w:rsidP="00FB07BD"/>
    <w:p w:rsidR="00FB07BD" w:rsidRDefault="00FB07BD" w:rsidP="00FB07BD">
      <w:r w:rsidRPr="00547E90">
        <w:t>W</w:t>
      </w:r>
      <w:r>
        <w:t>hile we understand that many governments are reluctant to give citizenship/passports to children born within their jurisdiction, this should not prevent the governments from giving the babies the dignity of a birth certificate that includes a name, a date of birth, a place of birth, a mother’s name and a father’s name if available.  Innocent children should not be made to suffer a life time of indignities because of government policies.</w:t>
      </w:r>
    </w:p>
    <w:p w:rsidR="00FB07BD" w:rsidRDefault="00FB07BD" w:rsidP="00FB07BD"/>
    <w:p w:rsidR="00FB07BD" w:rsidRDefault="00FB07BD" w:rsidP="00FB07BD">
      <w:r>
        <w:t xml:space="preserve">Children all over the world are prevented from leading a dignified and productive life because they lack documentation to attend school, receive medical assistance, cross borders from conflict zones, and as they reach adulthood are not considered persons.  </w:t>
      </w:r>
    </w:p>
    <w:p w:rsidR="00FB07BD" w:rsidRDefault="00FB07BD" w:rsidP="00FB07BD"/>
    <w:p w:rsidR="00FB07BD" w:rsidRDefault="00FB07BD" w:rsidP="00FB07BD">
      <w:r>
        <w:t xml:space="preserve">Governments need to take responsibility and establish policy to ensure that births are recorded without prejudice to enhance their own dignity as well as those of human beings within their borders.  </w:t>
      </w:r>
    </w:p>
    <w:p w:rsidR="00FB07BD" w:rsidRPr="00547E90" w:rsidRDefault="00FB07BD" w:rsidP="00FB07BD"/>
    <w:p w:rsidR="00FB07BD" w:rsidRDefault="00FB07BD" w:rsidP="00FB07BD">
      <w:r w:rsidRPr="00547E90">
        <w:t>Yours truly,</w:t>
      </w:r>
    </w:p>
    <w:p w:rsidR="00DB431E" w:rsidRDefault="00DB431E" w:rsidP="00FB07BD">
      <w:r>
        <w:t xml:space="preserve">Sharon </w:t>
      </w:r>
    </w:p>
    <w:p w:rsidR="00D84F73" w:rsidRDefault="00D84F73" w:rsidP="00FB07BD"/>
    <w:p w:rsidR="000D7EDF" w:rsidRDefault="000D7EDF" w:rsidP="000D7EDF">
      <w:pPr>
        <w:shd w:val="clear" w:color="auto" w:fill="FFFFFF"/>
        <w:rPr>
          <w:rFonts w:ascii="Segoe UI" w:hAnsi="Segoe UI" w:cs="Segoe UI"/>
          <w:color w:val="000000"/>
          <w:sz w:val="21"/>
          <w:szCs w:val="21"/>
          <w:lang/>
        </w:rPr>
      </w:pPr>
      <w:r>
        <w:rPr>
          <w:rFonts w:ascii="Comic Sans MS" w:hAnsi="Comic Sans MS" w:cs="Segoe UI"/>
          <w:color w:val="2672EC"/>
          <w:sz w:val="20"/>
          <w:szCs w:val="20"/>
          <w:lang/>
        </w:rPr>
        <w:t>Sharon Hatten, CPA-CGA,</w:t>
      </w:r>
      <w:r>
        <w:rPr>
          <w:rFonts w:ascii="Segoe UI" w:hAnsi="Segoe UI" w:cs="Segoe UI"/>
          <w:color w:val="2672EC"/>
          <w:sz w:val="20"/>
          <w:szCs w:val="20"/>
          <w:lang/>
        </w:rPr>
        <w:br/>
      </w:r>
      <w:r>
        <w:rPr>
          <w:rFonts w:ascii="Comic Sans MS" w:hAnsi="Comic Sans MS" w:cs="Segoe UI"/>
          <w:color w:val="2672EC"/>
          <w:sz w:val="20"/>
          <w:szCs w:val="20"/>
          <w:lang/>
        </w:rPr>
        <w:t>ACWW - Board Member</w:t>
      </w:r>
      <w:r>
        <w:rPr>
          <w:rFonts w:ascii="Segoe UI" w:hAnsi="Segoe UI" w:cs="Segoe UI"/>
          <w:color w:val="2672EC"/>
          <w:sz w:val="20"/>
          <w:szCs w:val="20"/>
          <w:lang/>
        </w:rPr>
        <w:br/>
      </w:r>
      <w:r>
        <w:rPr>
          <w:rFonts w:ascii="Comic Sans MS" w:hAnsi="Comic Sans MS" w:cs="Segoe UI"/>
          <w:color w:val="2672EC"/>
          <w:sz w:val="20"/>
          <w:szCs w:val="20"/>
          <w:lang/>
        </w:rPr>
        <w:t>ACWW - UN Committee Chair</w:t>
      </w:r>
      <w:r>
        <w:rPr>
          <w:rFonts w:ascii="Segoe UI" w:hAnsi="Segoe UI" w:cs="Segoe UI"/>
          <w:color w:val="2672EC"/>
          <w:sz w:val="20"/>
          <w:szCs w:val="20"/>
          <w:lang/>
        </w:rPr>
        <w:br/>
      </w:r>
      <w:r>
        <w:rPr>
          <w:rFonts w:ascii="Arial" w:hAnsi="Arial" w:cs="Arial"/>
          <w:color w:val="2672EC"/>
          <w:sz w:val="15"/>
          <w:szCs w:val="15"/>
          <w:lang/>
        </w:rPr>
        <w:t>Associated Country Women of The World</w:t>
      </w:r>
      <w:r>
        <w:rPr>
          <w:rFonts w:ascii="Arial" w:hAnsi="Arial" w:cs="Arial"/>
          <w:color w:val="2672EC"/>
          <w:sz w:val="15"/>
          <w:szCs w:val="15"/>
          <w:lang/>
        </w:rPr>
        <w:br/>
        <w:t xml:space="preserve">Mary Sumner House, </w:t>
      </w:r>
      <w:r>
        <w:rPr>
          <w:rFonts w:ascii="Segoe UI" w:hAnsi="Segoe UI" w:cs="Segoe UI"/>
          <w:color w:val="2672EC"/>
          <w:sz w:val="21"/>
          <w:szCs w:val="21"/>
          <w:lang/>
        </w:rPr>
        <w:br/>
      </w:r>
      <w:r>
        <w:rPr>
          <w:rFonts w:ascii="Arial" w:hAnsi="Arial" w:cs="Arial"/>
          <w:color w:val="2672EC"/>
          <w:sz w:val="15"/>
          <w:szCs w:val="15"/>
          <w:lang/>
        </w:rPr>
        <w:t xml:space="preserve">24 </w:t>
      </w:r>
      <w:proofErr w:type="spellStart"/>
      <w:r>
        <w:rPr>
          <w:rFonts w:ascii="Arial" w:hAnsi="Arial" w:cs="Arial"/>
          <w:color w:val="2672EC"/>
          <w:sz w:val="15"/>
          <w:szCs w:val="15"/>
          <w:lang/>
        </w:rPr>
        <w:t>Tufton</w:t>
      </w:r>
      <w:proofErr w:type="spellEnd"/>
      <w:r>
        <w:rPr>
          <w:rFonts w:ascii="Arial" w:hAnsi="Arial" w:cs="Arial"/>
          <w:color w:val="2672EC"/>
          <w:sz w:val="15"/>
          <w:szCs w:val="15"/>
          <w:lang/>
        </w:rPr>
        <w:t xml:space="preserve"> Street, London, SW1P 3RB </w:t>
      </w:r>
      <w:r>
        <w:rPr>
          <w:rFonts w:ascii="Segoe UI" w:hAnsi="Segoe UI" w:cs="Segoe UI"/>
          <w:color w:val="2672EC"/>
          <w:sz w:val="21"/>
          <w:szCs w:val="21"/>
          <w:lang/>
        </w:rPr>
        <w:br/>
      </w:r>
      <w:hyperlink r:id="rId5" w:tgtFrame="_blank" w:history="1">
        <w:r>
          <w:rPr>
            <w:rStyle w:val="Hyperlink"/>
            <w:rFonts w:ascii="Comic Sans MS" w:hAnsi="Comic Sans MS" w:cs="Arial"/>
            <w:sz w:val="15"/>
            <w:szCs w:val="15"/>
            <w:lang/>
          </w:rPr>
          <w:t>www.acww.org.uk</w:t>
        </w:r>
      </w:hyperlink>
      <w:r>
        <w:rPr>
          <w:rFonts w:ascii="Segoe UI" w:hAnsi="Segoe UI" w:cs="Segoe UI"/>
          <w:color w:val="000000"/>
          <w:sz w:val="21"/>
          <w:szCs w:val="21"/>
          <w:lang/>
        </w:rPr>
        <w:t xml:space="preserve"> </w:t>
      </w:r>
    </w:p>
    <w:p w:rsidR="00D84F73" w:rsidRDefault="000D7EDF" w:rsidP="00DB431E">
      <w:pPr>
        <w:pStyle w:val="NormalWeb"/>
        <w:shd w:val="clear" w:color="auto" w:fill="FFFFFF"/>
      </w:pPr>
      <w:hyperlink r:id="rId6" w:tgtFrame="_blank" w:history="1">
        <w:r>
          <w:rPr>
            <w:rStyle w:val="Hyperlink"/>
            <w:rFonts w:ascii="Arial" w:hAnsi="Arial" w:cs="Arial"/>
            <w:sz w:val="15"/>
            <w:szCs w:val="15"/>
            <w:lang/>
          </w:rPr>
          <w:t>smhatt10@hotmail.com</w:t>
        </w:r>
      </w:hyperlink>
    </w:p>
    <w:p w:rsidR="00D84F73" w:rsidRPr="00FB07BD" w:rsidRDefault="00D84F73" w:rsidP="00FB07BD"/>
    <w:sectPr w:rsidR="00D84F73" w:rsidRPr="00FB07BD" w:rsidSect="00D84F73">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ekton">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001"/>
    <w:multiLevelType w:val="hybridMultilevel"/>
    <w:tmpl w:val="BE64A342"/>
    <w:lvl w:ilvl="0" w:tplc="0409000F">
      <w:start w:val="1"/>
      <w:numFmt w:val="decimal"/>
      <w:lvlText w:val="%1."/>
      <w:lvlJc w:val="left"/>
      <w:pPr>
        <w:tabs>
          <w:tab w:val="num" w:pos="720"/>
        </w:tabs>
        <w:ind w:left="720" w:hanging="360"/>
      </w:pPr>
    </w:lvl>
    <w:lvl w:ilvl="1" w:tplc="9AE6E7F0">
      <w:start w:val="5"/>
      <w:numFmt w:val="bullet"/>
      <w:lvlText w:val="-"/>
      <w:lvlJc w:val="left"/>
      <w:pPr>
        <w:tabs>
          <w:tab w:val="num" w:pos="1440"/>
        </w:tabs>
        <w:ind w:left="1440" w:hanging="360"/>
      </w:pPr>
      <w:rPr>
        <w:rFonts w:ascii="Tekton" w:eastAsia="Times New Roman" w:hAnsi="Tekto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A507D"/>
    <w:multiLevelType w:val="hybridMultilevel"/>
    <w:tmpl w:val="2AF8B070"/>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oNotDisplayPageBoundarie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9B4E4F"/>
    <w:rsid w:val="000337F1"/>
    <w:rsid w:val="00096BAB"/>
    <w:rsid w:val="000D03E0"/>
    <w:rsid w:val="000D7EDF"/>
    <w:rsid w:val="0019409D"/>
    <w:rsid w:val="001A4981"/>
    <w:rsid w:val="001F5F7B"/>
    <w:rsid w:val="00255777"/>
    <w:rsid w:val="002B6F72"/>
    <w:rsid w:val="003F2ED2"/>
    <w:rsid w:val="004872CA"/>
    <w:rsid w:val="00487305"/>
    <w:rsid w:val="00487EC8"/>
    <w:rsid w:val="00510104"/>
    <w:rsid w:val="00547E90"/>
    <w:rsid w:val="005A3F53"/>
    <w:rsid w:val="005C3C0A"/>
    <w:rsid w:val="006750AC"/>
    <w:rsid w:val="007D14CC"/>
    <w:rsid w:val="008334AA"/>
    <w:rsid w:val="0085117A"/>
    <w:rsid w:val="008C4101"/>
    <w:rsid w:val="008D0705"/>
    <w:rsid w:val="008E2FDE"/>
    <w:rsid w:val="0095617B"/>
    <w:rsid w:val="009644E3"/>
    <w:rsid w:val="009B4E4F"/>
    <w:rsid w:val="00A2729F"/>
    <w:rsid w:val="00A82E7C"/>
    <w:rsid w:val="00BA10A0"/>
    <w:rsid w:val="00BF674F"/>
    <w:rsid w:val="00C06FB7"/>
    <w:rsid w:val="00D84F73"/>
    <w:rsid w:val="00DB431E"/>
    <w:rsid w:val="00DC50B6"/>
    <w:rsid w:val="00E6563C"/>
    <w:rsid w:val="00E8266A"/>
    <w:rsid w:val="00FB07BD"/>
    <w:rsid w:val="00FC41A2"/>
    <w:rsid w:val="00FD702F"/>
    <w:rsid w:val="00FF67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BA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FC41A2"/>
    <w:pPr>
      <w:spacing w:after="324"/>
    </w:pPr>
    <w:rPr>
      <w:lang w:val="en-CA" w:eastAsia="en-CA"/>
    </w:rPr>
  </w:style>
  <w:style w:type="paragraph" w:styleId="NoSpacing">
    <w:name w:val="No Spacing"/>
    <w:uiPriority w:val="1"/>
    <w:qFormat/>
    <w:rsid w:val="00E8266A"/>
    <w:rPr>
      <w:rFonts w:ascii="Calibri" w:eastAsia="Calibri" w:hAnsi="Calibri"/>
      <w:sz w:val="22"/>
      <w:szCs w:val="22"/>
      <w:lang w:val="en-US" w:eastAsia="en-US"/>
    </w:rPr>
  </w:style>
  <w:style w:type="paragraph" w:customStyle="1" w:styleId="Default">
    <w:name w:val="Default"/>
    <w:rsid w:val="00E8266A"/>
    <w:pPr>
      <w:autoSpaceDE w:val="0"/>
      <w:autoSpaceDN w:val="0"/>
      <w:adjustRightInd w:val="0"/>
    </w:pPr>
    <w:rPr>
      <w:rFonts w:ascii="Calibri" w:eastAsia="Calibri" w:hAnsi="Calibri" w:cs="Calibri"/>
      <w:color w:val="000000"/>
      <w:sz w:val="24"/>
      <w:szCs w:val="24"/>
      <w:lang w:val="en-GB" w:eastAsia="en-US"/>
    </w:rPr>
  </w:style>
  <w:style w:type="paragraph" w:styleId="BalloonText">
    <w:name w:val="Balloon Text"/>
    <w:basedOn w:val="Normal"/>
    <w:link w:val="BalloonTextChar"/>
    <w:rsid w:val="00E8266A"/>
    <w:rPr>
      <w:rFonts w:ascii="Tahoma" w:hAnsi="Tahoma" w:cs="Tahoma"/>
      <w:sz w:val="16"/>
      <w:szCs w:val="16"/>
    </w:rPr>
  </w:style>
  <w:style w:type="character" w:customStyle="1" w:styleId="BalloonTextChar">
    <w:name w:val="Balloon Text Char"/>
    <w:basedOn w:val="DefaultParagraphFont"/>
    <w:link w:val="BalloonText"/>
    <w:rsid w:val="00E8266A"/>
    <w:rPr>
      <w:rFonts w:ascii="Tahoma" w:hAnsi="Tahoma" w:cs="Tahoma"/>
      <w:sz w:val="16"/>
      <w:szCs w:val="16"/>
      <w:lang w:val="en-US" w:eastAsia="en-US"/>
    </w:rPr>
  </w:style>
  <w:style w:type="paragraph" w:styleId="NormalWeb">
    <w:name w:val="Normal (Web)"/>
    <w:basedOn w:val="Normal"/>
    <w:uiPriority w:val="99"/>
    <w:unhideWhenUsed/>
    <w:rsid w:val="006750AC"/>
    <w:pPr>
      <w:spacing w:after="324"/>
    </w:pPr>
    <w:rPr>
      <w:lang w:val="en-CA" w:eastAsia="en-CA"/>
    </w:rPr>
  </w:style>
  <w:style w:type="character" w:styleId="Hyperlink">
    <w:name w:val="Hyperlink"/>
    <w:basedOn w:val="DefaultParagraphFont"/>
    <w:uiPriority w:val="99"/>
    <w:unhideWhenUsed/>
    <w:rsid w:val="000D7EDF"/>
    <w:rPr>
      <w:strike w:val="0"/>
      <w:dstrike w:val="0"/>
      <w:color w:val="0072C6"/>
      <w:u w:val="none"/>
      <w:effect w:val="none"/>
    </w:rPr>
  </w:style>
</w:styles>
</file>

<file path=word/webSettings.xml><?xml version="1.0" encoding="utf-8"?>
<w:webSettings xmlns:r="http://schemas.openxmlformats.org/officeDocument/2006/relationships" xmlns:w="http://schemas.openxmlformats.org/wordprocessingml/2006/main">
  <w:divs>
    <w:div w:id="366299483">
      <w:bodyDiv w:val="1"/>
      <w:marLeft w:val="0"/>
      <w:marRight w:val="0"/>
      <w:marTop w:val="0"/>
      <w:marBottom w:val="0"/>
      <w:divBdr>
        <w:top w:val="none" w:sz="0" w:space="0" w:color="auto"/>
        <w:left w:val="none" w:sz="0" w:space="0" w:color="auto"/>
        <w:bottom w:val="none" w:sz="0" w:space="0" w:color="auto"/>
        <w:right w:val="none" w:sz="0" w:space="0" w:color="auto"/>
      </w:divBdr>
      <w:divsChild>
        <w:div w:id="1449083305">
          <w:marLeft w:val="0"/>
          <w:marRight w:val="0"/>
          <w:marTop w:val="0"/>
          <w:marBottom w:val="0"/>
          <w:divBdr>
            <w:top w:val="none" w:sz="0" w:space="0" w:color="auto"/>
            <w:left w:val="none" w:sz="0" w:space="0" w:color="auto"/>
            <w:bottom w:val="none" w:sz="0" w:space="0" w:color="auto"/>
            <w:right w:val="none" w:sz="0" w:space="0" w:color="auto"/>
          </w:divBdr>
          <w:divsChild>
            <w:div w:id="1551310142">
              <w:marLeft w:val="0"/>
              <w:marRight w:val="0"/>
              <w:marTop w:val="0"/>
              <w:marBottom w:val="0"/>
              <w:divBdr>
                <w:top w:val="none" w:sz="0" w:space="0" w:color="auto"/>
                <w:left w:val="none" w:sz="0" w:space="0" w:color="auto"/>
                <w:bottom w:val="none" w:sz="0" w:space="0" w:color="auto"/>
                <w:right w:val="none" w:sz="0" w:space="0" w:color="auto"/>
              </w:divBdr>
              <w:divsChild>
                <w:div w:id="1753508850">
                  <w:marLeft w:val="0"/>
                  <w:marRight w:val="0"/>
                  <w:marTop w:val="0"/>
                  <w:marBottom w:val="0"/>
                  <w:divBdr>
                    <w:top w:val="none" w:sz="0" w:space="0" w:color="auto"/>
                    <w:left w:val="none" w:sz="0" w:space="0" w:color="auto"/>
                    <w:bottom w:val="none" w:sz="0" w:space="0" w:color="auto"/>
                    <w:right w:val="none" w:sz="0" w:space="0" w:color="auto"/>
                  </w:divBdr>
                  <w:divsChild>
                    <w:div w:id="1517815551">
                      <w:marLeft w:val="0"/>
                      <w:marRight w:val="0"/>
                      <w:marTop w:val="0"/>
                      <w:marBottom w:val="0"/>
                      <w:divBdr>
                        <w:top w:val="none" w:sz="0" w:space="0" w:color="auto"/>
                        <w:left w:val="none" w:sz="0" w:space="0" w:color="auto"/>
                        <w:bottom w:val="none" w:sz="0" w:space="0" w:color="auto"/>
                        <w:right w:val="none" w:sz="0" w:space="0" w:color="auto"/>
                      </w:divBdr>
                      <w:divsChild>
                        <w:div w:id="1020156363">
                          <w:marLeft w:val="0"/>
                          <w:marRight w:val="0"/>
                          <w:marTop w:val="0"/>
                          <w:marBottom w:val="0"/>
                          <w:divBdr>
                            <w:top w:val="none" w:sz="0" w:space="0" w:color="auto"/>
                            <w:left w:val="none" w:sz="0" w:space="0" w:color="auto"/>
                            <w:bottom w:val="none" w:sz="0" w:space="0" w:color="auto"/>
                            <w:right w:val="none" w:sz="0" w:space="0" w:color="auto"/>
                          </w:divBdr>
                          <w:divsChild>
                            <w:div w:id="556938125">
                              <w:marLeft w:val="0"/>
                              <w:marRight w:val="0"/>
                              <w:marTop w:val="0"/>
                              <w:marBottom w:val="0"/>
                              <w:divBdr>
                                <w:top w:val="none" w:sz="0" w:space="0" w:color="auto"/>
                                <w:left w:val="none" w:sz="0" w:space="0" w:color="auto"/>
                                <w:bottom w:val="none" w:sz="0" w:space="0" w:color="auto"/>
                                <w:right w:val="none" w:sz="0" w:space="0" w:color="auto"/>
                              </w:divBdr>
                              <w:divsChild>
                                <w:div w:id="1247347446">
                                  <w:marLeft w:val="0"/>
                                  <w:marRight w:val="0"/>
                                  <w:marTop w:val="0"/>
                                  <w:marBottom w:val="0"/>
                                  <w:divBdr>
                                    <w:top w:val="none" w:sz="0" w:space="0" w:color="auto"/>
                                    <w:left w:val="none" w:sz="0" w:space="0" w:color="auto"/>
                                    <w:bottom w:val="none" w:sz="0" w:space="0" w:color="auto"/>
                                    <w:right w:val="none" w:sz="0" w:space="0" w:color="auto"/>
                                  </w:divBdr>
                                  <w:divsChild>
                                    <w:div w:id="304044127">
                                      <w:marLeft w:val="0"/>
                                      <w:marRight w:val="0"/>
                                      <w:marTop w:val="0"/>
                                      <w:marBottom w:val="0"/>
                                      <w:divBdr>
                                        <w:top w:val="none" w:sz="0" w:space="0" w:color="auto"/>
                                        <w:left w:val="none" w:sz="0" w:space="0" w:color="auto"/>
                                        <w:bottom w:val="none" w:sz="0" w:space="0" w:color="auto"/>
                                        <w:right w:val="none" w:sz="0" w:space="0" w:color="auto"/>
                                      </w:divBdr>
                                      <w:divsChild>
                                        <w:div w:id="1637831883">
                                          <w:marLeft w:val="0"/>
                                          <w:marRight w:val="0"/>
                                          <w:marTop w:val="0"/>
                                          <w:marBottom w:val="0"/>
                                          <w:divBdr>
                                            <w:top w:val="none" w:sz="0" w:space="0" w:color="auto"/>
                                            <w:left w:val="none" w:sz="0" w:space="0" w:color="auto"/>
                                            <w:bottom w:val="none" w:sz="0" w:space="0" w:color="auto"/>
                                            <w:right w:val="none" w:sz="0" w:space="0" w:color="auto"/>
                                          </w:divBdr>
                                          <w:divsChild>
                                            <w:div w:id="641620954">
                                              <w:marLeft w:val="0"/>
                                              <w:marRight w:val="0"/>
                                              <w:marTop w:val="0"/>
                                              <w:marBottom w:val="0"/>
                                              <w:divBdr>
                                                <w:top w:val="none" w:sz="0" w:space="0" w:color="auto"/>
                                                <w:left w:val="none" w:sz="0" w:space="0" w:color="auto"/>
                                                <w:bottom w:val="none" w:sz="0" w:space="0" w:color="auto"/>
                                                <w:right w:val="none" w:sz="0" w:space="0" w:color="auto"/>
                                              </w:divBdr>
                                              <w:divsChild>
                                                <w:div w:id="897983401">
                                                  <w:marLeft w:val="0"/>
                                                  <w:marRight w:val="0"/>
                                                  <w:marTop w:val="0"/>
                                                  <w:marBottom w:val="0"/>
                                                  <w:divBdr>
                                                    <w:top w:val="none" w:sz="0" w:space="0" w:color="auto"/>
                                                    <w:left w:val="none" w:sz="0" w:space="0" w:color="auto"/>
                                                    <w:bottom w:val="none" w:sz="0" w:space="0" w:color="auto"/>
                                                    <w:right w:val="none" w:sz="0" w:space="0" w:color="auto"/>
                                                  </w:divBdr>
                                                  <w:divsChild>
                                                    <w:div w:id="1780710483">
                                                      <w:marLeft w:val="0"/>
                                                      <w:marRight w:val="240"/>
                                                      <w:marTop w:val="0"/>
                                                      <w:marBottom w:val="0"/>
                                                      <w:divBdr>
                                                        <w:top w:val="none" w:sz="0" w:space="0" w:color="auto"/>
                                                        <w:left w:val="none" w:sz="0" w:space="0" w:color="auto"/>
                                                        <w:bottom w:val="none" w:sz="0" w:space="0" w:color="auto"/>
                                                        <w:right w:val="none" w:sz="0" w:space="0" w:color="auto"/>
                                                      </w:divBdr>
                                                      <w:divsChild>
                                                        <w:div w:id="152262048">
                                                          <w:marLeft w:val="0"/>
                                                          <w:marRight w:val="0"/>
                                                          <w:marTop w:val="0"/>
                                                          <w:marBottom w:val="0"/>
                                                          <w:divBdr>
                                                            <w:top w:val="none" w:sz="0" w:space="0" w:color="auto"/>
                                                            <w:left w:val="none" w:sz="0" w:space="0" w:color="auto"/>
                                                            <w:bottom w:val="none" w:sz="0" w:space="0" w:color="auto"/>
                                                            <w:right w:val="none" w:sz="0" w:space="0" w:color="auto"/>
                                                          </w:divBdr>
                                                          <w:divsChild>
                                                            <w:div w:id="844435828">
                                                              <w:marLeft w:val="0"/>
                                                              <w:marRight w:val="0"/>
                                                              <w:marTop w:val="0"/>
                                                              <w:marBottom w:val="0"/>
                                                              <w:divBdr>
                                                                <w:top w:val="none" w:sz="0" w:space="0" w:color="auto"/>
                                                                <w:left w:val="none" w:sz="0" w:space="0" w:color="auto"/>
                                                                <w:bottom w:val="none" w:sz="0" w:space="0" w:color="auto"/>
                                                                <w:right w:val="none" w:sz="0" w:space="0" w:color="auto"/>
                                                              </w:divBdr>
                                                              <w:divsChild>
                                                                <w:div w:id="1008098759">
                                                                  <w:marLeft w:val="0"/>
                                                                  <w:marRight w:val="0"/>
                                                                  <w:marTop w:val="0"/>
                                                                  <w:marBottom w:val="0"/>
                                                                  <w:divBdr>
                                                                    <w:top w:val="none" w:sz="0" w:space="0" w:color="auto"/>
                                                                    <w:left w:val="none" w:sz="0" w:space="0" w:color="auto"/>
                                                                    <w:bottom w:val="none" w:sz="0" w:space="0" w:color="auto"/>
                                                                    <w:right w:val="none" w:sz="0" w:space="0" w:color="auto"/>
                                                                  </w:divBdr>
                                                                  <w:divsChild>
                                                                    <w:div w:id="52000264">
                                                                      <w:marLeft w:val="0"/>
                                                                      <w:marRight w:val="0"/>
                                                                      <w:marTop w:val="0"/>
                                                                      <w:marBottom w:val="288"/>
                                                                      <w:divBdr>
                                                                        <w:top w:val="single" w:sz="4" w:space="0" w:color="CCCCCC"/>
                                                                        <w:left w:val="none" w:sz="0" w:space="0" w:color="auto"/>
                                                                        <w:bottom w:val="none" w:sz="0" w:space="0" w:color="auto"/>
                                                                        <w:right w:val="none" w:sz="0" w:space="0" w:color="auto"/>
                                                                      </w:divBdr>
                                                                      <w:divsChild>
                                                                        <w:div w:id="305739129">
                                                                          <w:marLeft w:val="0"/>
                                                                          <w:marRight w:val="0"/>
                                                                          <w:marTop w:val="0"/>
                                                                          <w:marBottom w:val="0"/>
                                                                          <w:divBdr>
                                                                            <w:top w:val="none" w:sz="0" w:space="0" w:color="auto"/>
                                                                            <w:left w:val="none" w:sz="0" w:space="0" w:color="auto"/>
                                                                            <w:bottom w:val="none" w:sz="0" w:space="0" w:color="auto"/>
                                                                            <w:right w:val="none" w:sz="0" w:space="0" w:color="auto"/>
                                                                          </w:divBdr>
                                                                          <w:divsChild>
                                                                            <w:div w:id="1061905365">
                                                                              <w:marLeft w:val="0"/>
                                                                              <w:marRight w:val="0"/>
                                                                              <w:marTop w:val="0"/>
                                                                              <w:marBottom w:val="0"/>
                                                                              <w:divBdr>
                                                                                <w:top w:val="none" w:sz="0" w:space="0" w:color="auto"/>
                                                                                <w:left w:val="none" w:sz="0" w:space="0" w:color="auto"/>
                                                                                <w:bottom w:val="none" w:sz="0" w:space="0" w:color="auto"/>
                                                                                <w:right w:val="none" w:sz="0" w:space="0" w:color="auto"/>
                                                                              </w:divBdr>
                                                                              <w:divsChild>
                                                                                <w:div w:id="775294825">
                                                                                  <w:marLeft w:val="0"/>
                                                                                  <w:marRight w:val="0"/>
                                                                                  <w:marTop w:val="0"/>
                                                                                  <w:marBottom w:val="0"/>
                                                                                  <w:divBdr>
                                                                                    <w:top w:val="none" w:sz="0" w:space="0" w:color="auto"/>
                                                                                    <w:left w:val="none" w:sz="0" w:space="0" w:color="auto"/>
                                                                                    <w:bottom w:val="none" w:sz="0" w:space="0" w:color="auto"/>
                                                                                    <w:right w:val="none" w:sz="0" w:space="0" w:color="auto"/>
                                                                                  </w:divBdr>
                                                                                  <w:divsChild>
                                                                                    <w:div w:id="280839017">
                                                                                      <w:marLeft w:val="0"/>
                                                                                      <w:marRight w:val="0"/>
                                                                                      <w:marTop w:val="0"/>
                                                                                      <w:marBottom w:val="0"/>
                                                                                      <w:divBdr>
                                                                                        <w:top w:val="none" w:sz="0" w:space="0" w:color="auto"/>
                                                                                        <w:left w:val="none" w:sz="0" w:space="0" w:color="auto"/>
                                                                                        <w:bottom w:val="none" w:sz="0" w:space="0" w:color="auto"/>
                                                                                        <w:right w:val="none" w:sz="0" w:space="0" w:color="auto"/>
                                                                                      </w:divBdr>
                                                                                      <w:divsChild>
                                                                                        <w:div w:id="1932472621">
                                                                                          <w:marLeft w:val="0"/>
                                                                                          <w:marRight w:val="0"/>
                                                                                          <w:marTop w:val="0"/>
                                                                                          <w:marBottom w:val="0"/>
                                                                                          <w:divBdr>
                                                                                            <w:top w:val="none" w:sz="0" w:space="0" w:color="auto"/>
                                                                                            <w:left w:val="none" w:sz="0" w:space="0" w:color="auto"/>
                                                                                            <w:bottom w:val="none" w:sz="0" w:space="0" w:color="auto"/>
                                                                                            <w:right w:val="none" w:sz="0" w:space="0" w:color="auto"/>
                                                                                          </w:divBdr>
                                                                                          <w:divsChild>
                                                                                            <w:div w:id="19912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083095">
      <w:bodyDiv w:val="1"/>
      <w:marLeft w:val="0"/>
      <w:marRight w:val="0"/>
      <w:marTop w:val="0"/>
      <w:marBottom w:val="0"/>
      <w:divBdr>
        <w:top w:val="none" w:sz="0" w:space="0" w:color="auto"/>
        <w:left w:val="none" w:sz="0" w:space="0" w:color="auto"/>
        <w:bottom w:val="none" w:sz="0" w:space="0" w:color="auto"/>
        <w:right w:val="none" w:sz="0" w:space="0" w:color="auto"/>
      </w:divBdr>
      <w:divsChild>
        <w:div w:id="422144739">
          <w:marLeft w:val="0"/>
          <w:marRight w:val="0"/>
          <w:marTop w:val="0"/>
          <w:marBottom w:val="0"/>
          <w:divBdr>
            <w:top w:val="none" w:sz="0" w:space="0" w:color="auto"/>
            <w:left w:val="none" w:sz="0" w:space="0" w:color="auto"/>
            <w:bottom w:val="none" w:sz="0" w:space="0" w:color="auto"/>
            <w:right w:val="none" w:sz="0" w:space="0" w:color="auto"/>
          </w:divBdr>
          <w:divsChild>
            <w:div w:id="494028325">
              <w:marLeft w:val="0"/>
              <w:marRight w:val="0"/>
              <w:marTop w:val="0"/>
              <w:marBottom w:val="0"/>
              <w:divBdr>
                <w:top w:val="none" w:sz="0" w:space="0" w:color="auto"/>
                <w:left w:val="none" w:sz="0" w:space="0" w:color="auto"/>
                <w:bottom w:val="none" w:sz="0" w:space="0" w:color="auto"/>
                <w:right w:val="none" w:sz="0" w:space="0" w:color="auto"/>
              </w:divBdr>
              <w:divsChild>
                <w:div w:id="1689867891">
                  <w:marLeft w:val="0"/>
                  <w:marRight w:val="0"/>
                  <w:marTop w:val="0"/>
                  <w:marBottom w:val="0"/>
                  <w:divBdr>
                    <w:top w:val="none" w:sz="0" w:space="0" w:color="auto"/>
                    <w:left w:val="none" w:sz="0" w:space="0" w:color="auto"/>
                    <w:bottom w:val="none" w:sz="0" w:space="0" w:color="auto"/>
                    <w:right w:val="none" w:sz="0" w:space="0" w:color="auto"/>
                  </w:divBdr>
                  <w:divsChild>
                    <w:div w:id="2103407780">
                      <w:marLeft w:val="0"/>
                      <w:marRight w:val="0"/>
                      <w:marTop w:val="0"/>
                      <w:marBottom w:val="0"/>
                      <w:divBdr>
                        <w:top w:val="none" w:sz="0" w:space="0" w:color="auto"/>
                        <w:left w:val="none" w:sz="0" w:space="0" w:color="auto"/>
                        <w:bottom w:val="none" w:sz="0" w:space="0" w:color="auto"/>
                        <w:right w:val="none" w:sz="0" w:space="0" w:color="auto"/>
                      </w:divBdr>
                      <w:divsChild>
                        <w:div w:id="1933661707">
                          <w:marLeft w:val="0"/>
                          <w:marRight w:val="0"/>
                          <w:marTop w:val="0"/>
                          <w:marBottom w:val="0"/>
                          <w:divBdr>
                            <w:top w:val="none" w:sz="0" w:space="0" w:color="auto"/>
                            <w:left w:val="none" w:sz="0" w:space="0" w:color="auto"/>
                            <w:bottom w:val="none" w:sz="0" w:space="0" w:color="auto"/>
                            <w:right w:val="none" w:sz="0" w:space="0" w:color="auto"/>
                          </w:divBdr>
                          <w:divsChild>
                            <w:div w:id="965085428">
                              <w:marLeft w:val="0"/>
                              <w:marRight w:val="0"/>
                              <w:marTop w:val="0"/>
                              <w:marBottom w:val="0"/>
                              <w:divBdr>
                                <w:top w:val="none" w:sz="0" w:space="0" w:color="auto"/>
                                <w:left w:val="none" w:sz="0" w:space="0" w:color="auto"/>
                                <w:bottom w:val="none" w:sz="0" w:space="0" w:color="auto"/>
                                <w:right w:val="none" w:sz="0" w:space="0" w:color="auto"/>
                              </w:divBdr>
                              <w:divsChild>
                                <w:div w:id="1544901296">
                                  <w:marLeft w:val="0"/>
                                  <w:marRight w:val="0"/>
                                  <w:marTop w:val="0"/>
                                  <w:marBottom w:val="0"/>
                                  <w:divBdr>
                                    <w:top w:val="none" w:sz="0" w:space="0" w:color="auto"/>
                                    <w:left w:val="none" w:sz="0" w:space="0" w:color="auto"/>
                                    <w:bottom w:val="none" w:sz="0" w:space="0" w:color="auto"/>
                                    <w:right w:val="none" w:sz="0" w:space="0" w:color="auto"/>
                                  </w:divBdr>
                                  <w:divsChild>
                                    <w:div w:id="1067805315">
                                      <w:marLeft w:val="0"/>
                                      <w:marRight w:val="0"/>
                                      <w:marTop w:val="0"/>
                                      <w:marBottom w:val="0"/>
                                      <w:divBdr>
                                        <w:top w:val="none" w:sz="0" w:space="0" w:color="auto"/>
                                        <w:left w:val="none" w:sz="0" w:space="0" w:color="auto"/>
                                        <w:bottom w:val="none" w:sz="0" w:space="0" w:color="auto"/>
                                        <w:right w:val="none" w:sz="0" w:space="0" w:color="auto"/>
                                      </w:divBdr>
                                      <w:divsChild>
                                        <w:div w:id="869227298">
                                          <w:marLeft w:val="0"/>
                                          <w:marRight w:val="0"/>
                                          <w:marTop w:val="0"/>
                                          <w:marBottom w:val="0"/>
                                          <w:divBdr>
                                            <w:top w:val="none" w:sz="0" w:space="0" w:color="auto"/>
                                            <w:left w:val="none" w:sz="0" w:space="0" w:color="auto"/>
                                            <w:bottom w:val="none" w:sz="0" w:space="0" w:color="auto"/>
                                            <w:right w:val="none" w:sz="0" w:space="0" w:color="auto"/>
                                          </w:divBdr>
                                          <w:divsChild>
                                            <w:div w:id="1055615822">
                                              <w:marLeft w:val="0"/>
                                              <w:marRight w:val="0"/>
                                              <w:marTop w:val="0"/>
                                              <w:marBottom w:val="0"/>
                                              <w:divBdr>
                                                <w:top w:val="none" w:sz="0" w:space="0" w:color="auto"/>
                                                <w:left w:val="none" w:sz="0" w:space="0" w:color="auto"/>
                                                <w:bottom w:val="none" w:sz="0" w:space="0" w:color="auto"/>
                                                <w:right w:val="none" w:sz="0" w:space="0" w:color="auto"/>
                                              </w:divBdr>
                                              <w:divsChild>
                                                <w:div w:id="1860776064">
                                                  <w:marLeft w:val="0"/>
                                                  <w:marRight w:val="0"/>
                                                  <w:marTop w:val="0"/>
                                                  <w:marBottom w:val="0"/>
                                                  <w:divBdr>
                                                    <w:top w:val="none" w:sz="0" w:space="0" w:color="auto"/>
                                                    <w:left w:val="none" w:sz="0" w:space="0" w:color="auto"/>
                                                    <w:bottom w:val="none" w:sz="0" w:space="0" w:color="auto"/>
                                                    <w:right w:val="none" w:sz="0" w:space="0" w:color="auto"/>
                                                  </w:divBdr>
                                                  <w:divsChild>
                                                    <w:div w:id="1182936827">
                                                      <w:marLeft w:val="0"/>
                                                      <w:marRight w:val="240"/>
                                                      <w:marTop w:val="0"/>
                                                      <w:marBottom w:val="0"/>
                                                      <w:divBdr>
                                                        <w:top w:val="none" w:sz="0" w:space="0" w:color="auto"/>
                                                        <w:left w:val="none" w:sz="0" w:space="0" w:color="auto"/>
                                                        <w:bottom w:val="none" w:sz="0" w:space="0" w:color="auto"/>
                                                        <w:right w:val="none" w:sz="0" w:space="0" w:color="auto"/>
                                                      </w:divBdr>
                                                      <w:divsChild>
                                                        <w:div w:id="1908102178">
                                                          <w:marLeft w:val="0"/>
                                                          <w:marRight w:val="0"/>
                                                          <w:marTop w:val="0"/>
                                                          <w:marBottom w:val="0"/>
                                                          <w:divBdr>
                                                            <w:top w:val="none" w:sz="0" w:space="0" w:color="auto"/>
                                                            <w:left w:val="none" w:sz="0" w:space="0" w:color="auto"/>
                                                            <w:bottom w:val="none" w:sz="0" w:space="0" w:color="auto"/>
                                                            <w:right w:val="none" w:sz="0" w:space="0" w:color="auto"/>
                                                          </w:divBdr>
                                                          <w:divsChild>
                                                            <w:div w:id="1381058328">
                                                              <w:marLeft w:val="0"/>
                                                              <w:marRight w:val="0"/>
                                                              <w:marTop w:val="0"/>
                                                              <w:marBottom w:val="0"/>
                                                              <w:divBdr>
                                                                <w:top w:val="none" w:sz="0" w:space="0" w:color="auto"/>
                                                                <w:left w:val="none" w:sz="0" w:space="0" w:color="auto"/>
                                                                <w:bottom w:val="none" w:sz="0" w:space="0" w:color="auto"/>
                                                                <w:right w:val="none" w:sz="0" w:space="0" w:color="auto"/>
                                                              </w:divBdr>
                                                              <w:divsChild>
                                                                <w:div w:id="547107152">
                                                                  <w:marLeft w:val="0"/>
                                                                  <w:marRight w:val="0"/>
                                                                  <w:marTop w:val="0"/>
                                                                  <w:marBottom w:val="0"/>
                                                                  <w:divBdr>
                                                                    <w:top w:val="none" w:sz="0" w:space="0" w:color="auto"/>
                                                                    <w:left w:val="none" w:sz="0" w:space="0" w:color="auto"/>
                                                                    <w:bottom w:val="none" w:sz="0" w:space="0" w:color="auto"/>
                                                                    <w:right w:val="none" w:sz="0" w:space="0" w:color="auto"/>
                                                                  </w:divBdr>
                                                                  <w:divsChild>
                                                                    <w:div w:id="251009100">
                                                                      <w:marLeft w:val="0"/>
                                                                      <w:marRight w:val="0"/>
                                                                      <w:marTop w:val="0"/>
                                                                      <w:marBottom w:val="288"/>
                                                                      <w:divBdr>
                                                                        <w:top w:val="single" w:sz="4" w:space="0" w:color="CCCCCC"/>
                                                                        <w:left w:val="none" w:sz="0" w:space="0" w:color="auto"/>
                                                                        <w:bottom w:val="none" w:sz="0" w:space="0" w:color="auto"/>
                                                                        <w:right w:val="none" w:sz="0" w:space="0" w:color="auto"/>
                                                                      </w:divBdr>
                                                                      <w:divsChild>
                                                                        <w:div w:id="891229389">
                                                                          <w:marLeft w:val="0"/>
                                                                          <w:marRight w:val="0"/>
                                                                          <w:marTop w:val="0"/>
                                                                          <w:marBottom w:val="0"/>
                                                                          <w:divBdr>
                                                                            <w:top w:val="none" w:sz="0" w:space="0" w:color="auto"/>
                                                                            <w:left w:val="none" w:sz="0" w:space="0" w:color="auto"/>
                                                                            <w:bottom w:val="none" w:sz="0" w:space="0" w:color="auto"/>
                                                                            <w:right w:val="none" w:sz="0" w:space="0" w:color="auto"/>
                                                                          </w:divBdr>
                                                                          <w:divsChild>
                                                                            <w:div w:id="1337925665">
                                                                              <w:marLeft w:val="0"/>
                                                                              <w:marRight w:val="0"/>
                                                                              <w:marTop w:val="0"/>
                                                                              <w:marBottom w:val="0"/>
                                                                              <w:divBdr>
                                                                                <w:top w:val="none" w:sz="0" w:space="0" w:color="auto"/>
                                                                                <w:left w:val="none" w:sz="0" w:space="0" w:color="auto"/>
                                                                                <w:bottom w:val="none" w:sz="0" w:space="0" w:color="auto"/>
                                                                                <w:right w:val="none" w:sz="0" w:space="0" w:color="auto"/>
                                                                              </w:divBdr>
                                                                              <w:divsChild>
                                                                                <w:div w:id="1616910173">
                                                                                  <w:marLeft w:val="0"/>
                                                                                  <w:marRight w:val="0"/>
                                                                                  <w:marTop w:val="0"/>
                                                                                  <w:marBottom w:val="0"/>
                                                                                  <w:divBdr>
                                                                                    <w:top w:val="none" w:sz="0" w:space="0" w:color="auto"/>
                                                                                    <w:left w:val="none" w:sz="0" w:space="0" w:color="auto"/>
                                                                                    <w:bottom w:val="none" w:sz="0" w:space="0" w:color="auto"/>
                                                                                    <w:right w:val="none" w:sz="0" w:space="0" w:color="auto"/>
                                                                                  </w:divBdr>
                                                                                  <w:divsChild>
                                                                                    <w:div w:id="1106266476">
                                                                                      <w:marLeft w:val="0"/>
                                                                                      <w:marRight w:val="0"/>
                                                                                      <w:marTop w:val="0"/>
                                                                                      <w:marBottom w:val="0"/>
                                                                                      <w:divBdr>
                                                                                        <w:top w:val="none" w:sz="0" w:space="0" w:color="auto"/>
                                                                                        <w:left w:val="none" w:sz="0" w:space="0" w:color="auto"/>
                                                                                        <w:bottom w:val="none" w:sz="0" w:space="0" w:color="auto"/>
                                                                                        <w:right w:val="none" w:sz="0" w:space="0" w:color="auto"/>
                                                                                      </w:divBdr>
                                                                                      <w:divsChild>
                                                                                        <w:div w:id="2053537472">
                                                                                          <w:marLeft w:val="0"/>
                                                                                          <w:marRight w:val="0"/>
                                                                                          <w:marTop w:val="0"/>
                                                                                          <w:marBottom w:val="0"/>
                                                                                          <w:divBdr>
                                                                                            <w:top w:val="none" w:sz="0" w:space="0" w:color="auto"/>
                                                                                            <w:left w:val="none" w:sz="0" w:space="0" w:color="auto"/>
                                                                                            <w:bottom w:val="none" w:sz="0" w:space="0" w:color="auto"/>
                                                                                            <w:right w:val="none" w:sz="0" w:space="0" w:color="auto"/>
                                                                                          </w:divBdr>
                                                                                          <w:divsChild>
                                                                                            <w:div w:id="1012489522">
                                                                                              <w:marLeft w:val="0"/>
                                                                                              <w:marRight w:val="0"/>
                                                                                              <w:marTop w:val="0"/>
                                                                                              <w:marBottom w:val="0"/>
                                                                                              <w:divBdr>
                                                                                                <w:top w:val="none" w:sz="0" w:space="0" w:color="auto"/>
                                                                                                <w:left w:val="none" w:sz="0" w:space="0" w:color="auto"/>
                                                                                                <w:bottom w:val="none" w:sz="0" w:space="0" w:color="auto"/>
                                                                                                <w:right w:val="none" w:sz="0" w:space="0" w:color="auto"/>
                                                                                              </w:divBdr>
                                                                                              <w:divsChild>
                                                                                                <w:div w:id="14467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50155">
      <w:bodyDiv w:val="1"/>
      <w:marLeft w:val="0"/>
      <w:marRight w:val="0"/>
      <w:marTop w:val="0"/>
      <w:marBottom w:val="0"/>
      <w:divBdr>
        <w:top w:val="none" w:sz="0" w:space="0" w:color="auto"/>
        <w:left w:val="none" w:sz="0" w:space="0" w:color="auto"/>
        <w:bottom w:val="none" w:sz="0" w:space="0" w:color="auto"/>
        <w:right w:val="none" w:sz="0" w:space="0" w:color="auto"/>
      </w:divBdr>
      <w:divsChild>
        <w:div w:id="639724701">
          <w:marLeft w:val="0"/>
          <w:marRight w:val="0"/>
          <w:marTop w:val="0"/>
          <w:marBottom w:val="0"/>
          <w:divBdr>
            <w:top w:val="none" w:sz="0" w:space="0" w:color="auto"/>
            <w:left w:val="none" w:sz="0" w:space="0" w:color="auto"/>
            <w:bottom w:val="none" w:sz="0" w:space="0" w:color="auto"/>
            <w:right w:val="none" w:sz="0" w:space="0" w:color="auto"/>
          </w:divBdr>
          <w:divsChild>
            <w:div w:id="1368800835">
              <w:marLeft w:val="0"/>
              <w:marRight w:val="0"/>
              <w:marTop w:val="0"/>
              <w:marBottom w:val="0"/>
              <w:divBdr>
                <w:top w:val="none" w:sz="0" w:space="0" w:color="auto"/>
                <w:left w:val="none" w:sz="0" w:space="0" w:color="auto"/>
                <w:bottom w:val="none" w:sz="0" w:space="0" w:color="auto"/>
                <w:right w:val="none" w:sz="0" w:space="0" w:color="auto"/>
              </w:divBdr>
              <w:divsChild>
                <w:div w:id="535310054">
                  <w:marLeft w:val="0"/>
                  <w:marRight w:val="0"/>
                  <w:marTop w:val="0"/>
                  <w:marBottom w:val="0"/>
                  <w:divBdr>
                    <w:top w:val="none" w:sz="0" w:space="0" w:color="auto"/>
                    <w:left w:val="none" w:sz="0" w:space="0" w:color="auto"/>
                    <w:bottom w:val="none" w:sz="0" w:space="0" w:color="auto"/>
                    <w:right w:val="none" w:sz="0" w:space="0" w:color="auto"/>
                  </w:divBdr>
                  <w:divsChild>
                    <w:div w:id="1850682008">
                      <w:marLeft w:val="0"/>
                      <w:marRight w:val="0"/>
                      <w:marTop w:val="0"/>
                      <w:marBottom w:val="0"/>
                      <w:divBdr>
                        <w:top w:val="none" w:sz="0" w:space="0" w:color="auto"/>
                        <w:left w:val="none" w:sz="0" w:space="0" w:color="auto"/>
                        <w:bottom w:val="none" w:sz="0" w:space="0" w:color="auto"/>
                        <w:right w:val="none" w:sz="0" w:space="0" w:color="auto"/>
                      </w:divBdr>
                      <w:divsChild>
                        <w:div w:id="312953861">
                          <w:marLeft w:val="0"/>
                          <w:marRight w:val="0"/>
                          <w:marTop w:val="0"/>
                          <w:marBottom w:val="0"/>
                          <w:divBdr>
                            <w:top w:val="none" w:sz="0" w:space="0" w:color="auto"/>
                            <w:left w:val="none" w:sz="0" w:space="0" w:color="auto"/>
                            <w:bottom w:val="none" w:sz="0" w:space="0" w:color="auto"/>
                            <w:right w:val="none" w:sz="0" w:space="0" w:color="auto"/>
                          </w:divBdr>
                          <w:divsChild>
                            <w:div w:id="1122381611">
                              <w:marLeft w:val="0"/>
                              <w:marRight w:val="0"/>
                              <w:marTop w:val="0"/>
                              <w:marBottom w:val="0"/>
                              <w:divBdr>
                                <w:top w:val="none" w:sz="0" w:space="0" w:color="auto"/>
                                <w:left w:val="none" w:sz="0" w:space="0" w:color="auto"/>
                                <w:bottom w:val="none" w:sz="0" w:space="0" w:color="auto"/>
                                <w:right w:val="none" w:sz="0" w:space="0" w:color="auto"/>
                              </w:divBdr>
                              <w:divsChild>
                                <w:div w:id="463355616">
                                  <w:marLeft w:val="0"/>
                                  <w:marRight w:val="0"/>
                                  <w:marTop w:val="0"/>
                                  <w:marBottom w:val="0"/>
                                  <w:divBdr>
                                    <w:top w:val="none" w:sz="0" w:space="0" w:color="auto"/>
                                    <w:left w:val="none" w:sz="0" w:space="0" w:color="auto"/>
                                    <w:bottom w:val="none" w:sz="0" w:space="0" w:color="auto"/>
                                    <w:right w:val="none" w:sz="0" w:space="0" w:color="auto"/>
                                  </w:divBdr>
                                  <w:divsChild>
                                    <w:div w:id="54816102">
                                      <w:marLeft w:val="0"/>
                                      <w:marRight w:val="0"/>
                                      <w:marTop w:val="0"/>
                                      <w:marBottom w:val="0"/>
                                      <w:divBdr>
                                        <w:top w:val="none" w:sz="0" w:space="0" w:color="auto"/>
                                        <w:left w:val="none" w:sz="0" w:space="0" w:color="auto"/>
                                        <w:bottom w:val="none" w:sz="0" w:space="0" w:color="auto"/>
                                        <w:right w:val="none" w:sz="0" w:space="0" w:color="auto"/>
                                      </w:divBdr>
                                      <w:divsChild>
                                        <w:div w:id="1468859522">
                                          <w:marLeft w:val="0"/>
                                          <w:marRight w:val="0"/>
                                          <w:marTop w:val="0"/>
                                          <w:marBottom w:val="0"/>
                                          <w:divBdr>
                                            <w:top w:val="none" w:sz="0" w:space="0" w:color="auto"/>
                                            <w:left w:val="none" w:sz="0" w:space="0" w:color="auto"/>
                                            <w:bottom w:val="none" w:sz="0" w:space="0" w:color="auto"/>
                                            <w:right w:val="none" w:sz="0" w:space="0" w:color="auto"/>
                                          </w:divBdr>
                                          <w:divsChild>
                                            <w:div w:id="441342150">
                                              <w:marLeft w:val="0"/>
                                              <w:marRight w:val="0"/>
                                              <w:marTop w:val="0"/>
                                              <w:marBottom w:val="0"/>
                                              <w:divBdr>
                                                <w:top w:val="none" w:sz="0" w:space="0" w:color="auto"/>
                                                <w:left w:val="none" w:sz="0" w:space="0" w:color="auto"/>
                                                <w:bottom w:val="none" w:sz="0" w:space="0" w:color="auto"/>
                                                <w:right w:val="none" w:sz="0" w:space="0" w:color="auto"/>
                                              </w:divBdr>
                                              <w:divsChild>
                                                <w:div w:id="355087147">
                                                  <w:marLeft w:val="0"/>
                                                  <w:marRight w:val="0"/>
                                                  <w:marTop w:val="0"/>
                                                  <w:marBottom w:val="0"/>
                                                  <w:divBdr>
                                                    <w:top w:val="none" w:sz="0" w:space="0" w:color="auto"/>
                                                    <w:left w:val="none" w:sz="0" w:space="0" w:color="auto"/>
                                                    <w:bottom w:val="none" w:sz="0" w:space="0" w:color="auto"/>
                                                    <w:right w:val="none" w:sz="0" w:space="0" w:color="auto"/>
                                                  </w:divBdr>
                                                  <w:divsChild>
                                                    <w:div w:id="225721332">
                                                      <w:marLeft w:val="0"/>
                                                      <w:marRight w:val="240"/>
                                                      <w:marTop w:val="0"/>
                                                      <w:marBottom w:val="0"/>
                                                      <w:divBdr>
                                                        <w:top w:val="none" w:sz="0" w:space="0" w:color="auto"/>
                                                        <w:left w:val="none" w:sz="0" w:space="0" w:color="auto"/>
                                                        <w:bottom w:val="none" w:sz="0" w:space="0" w:color="auto"/>
                                                        <w:right w:val="none" w:sz="0" w:space="0" w:color="auto"/>
                                                      </w:divBdr>
                                                      <w:divsChild>
                                                        <w:div w:id="1246037620">
                                                          <w:marLeft w:val="0"/>
                                                          <w:marRight w:val="0"/>
                                                          <w:marTop w:val="0"/>
                                                          <w:marBottom w:val="0"/>
                                                          <w:divBdr>
                                                            <w:top w:val="none" w:sz="0" w:space="0" w:color="auto"/>
                                                            <w:left w:val="none" w:sz="0" w:space="0" w:color="auto"/>
                                                            <w:bottom w:val="none" w:sz="0" w:space="0" w:color="auto"/>
                                                            <w:right w:val="none" w:sz="0" w:space="0" w:color="auto"/>
                                                          </w:divBdr>
                                                          <w:divsChild>
                                                            <w:div w:id="39675433">
                                                              <w:marLeft w:val="0"/>
                                                              <w:marRight w:val="0"/>
                                                              <w:marTop w:val="0"/>
                                                              <w:marBottom w:val="0"/>
                                                              <w:divBdr>
                                                                <w:top w:val="none" w:sz="0" w:space="0" w:color="auto"/>
                                                                <w:left w:val="none" w:sz="0" w:space="0" w:color="auto"/>
                                                                <w:bottom w:val="none" w:sz="0" w:space="0" w:color="auto"/>
                                                                <w:right w:val="none" w:sz="0" w:space="0" w:color="auto"/>
                                                              </w:divBdr>
                                                              <w:divsChild>
                                                                <w:div w:id="1211268148">
                                                                  <w:marLeft w:val="0"/>
                                                                  <w:marRight w:val="0"/>
                                                                  <w:marTop w:val="0"/>
                                                                  <w:marBottom w:val="0"/>
                                                                  <w:divBdr>
                                                                    <w:top w:val="none" w:sz="0" w:space="0" w:color="auto"/>
                                                                    <w:left w:val="none" w:sz="0" w:space="0" w:color="auto"/>
                                                                    <w:bottom w:val="none" w:sz="0" w:space="0" w:color="auto"/>
                                                                    <w:right w:val="none" w:sz="0" w:space="0" w:color="auto"/>
                                                                  </w:divBdr>
                                                                  <w:divsChild>
                                                                    <w:div w:id="384528150">
                                                                      <w:marLeft w:val="0"/>
                                                                      <w:marRight w:val="0"/>
                                                                      <w:marTop w:val="0"/>
                                                                      <w:marBottom w:val="288"/>
                                                                      <w:divBdr>
                                                                        <w:top w:val="single" w:sz="4" w:space="0" w:color="CCCCCC"/>
                                                                        <w:left w:val="none" w:sz="0" w:space="0" w:color="auto"/>
                                                                        <w:bottom w:val="none" w:sz="0" w:space="0" w:color="auto"/>
                                                                        <w:right w:val="none" w:sz="0" w:space="0" w:color="auto"/>
                                                                      </w:divBdr>
                                                                      <w:divsChild>
                                                                        <w:div w:id="908076322">
                                                                          <w:marLeft w:val="0"/>
                                                                          <w:marRight w:val="0"/>
                                                                          <w:marTop w:val="0"/>
                                                                          <w:marBottom w:val="0"/>
                                                                          <w:divBdr>
                                                                            <w:top w:val="none" w:sz="0" w:space="0" w:color="auto"/>
                                                                            <w:left w:val="none" w:sz="0" w:space="0" w:color="auto"/>
                                                                            <w:bottom w:val="none" w:sz="0" w:space="0" w:color="auto"/>
                                                                            <w:right w:val="none" w:sz="0" w:space="0" w:color="auto"/>
                                                                          </w:divBdr>
                                                                          <w:divsChild>
                                                                            <w:div w:id="1991985168">
                                                                              <w:marLeft w:val="0"/>
                                                                              <w:marRight w:val="0"/>
                                                                              <w:marTop w:val="0"/>
                                                                              <w:marBottom w:val="0"/>
                                                                              <w:divBdr>
                                                                                <w:top w:val="none" w:sz="0" w:space="0" w:color="auto"/>
                                                                                <w:left w:val="none" w:sz="0" w:space="0" w:color="auto"/>
                                                                                <w:bottom w:val="none" w:sz="0" w:space="0" w:color="auto"/>
                                                                                <w:right w:val="none" w:sz="0" w:space="0" w:color="auto"/>
                                                                              </w:divBdr>
                                                                              <w:divsChild>
                                                                                <w:div w:id="987515499">
                                                                                  <w:marLeft w:val="0"/>
                                                                                  <w:marRight w:val="0"/>
                                                                                  <w:marTop w:val="0"/>
                                                                                  <w:marBottom w:val="0"/>
                                                                                  <w:divBdr>
                                                                                    <w:top w:val="none" w:sz="0" w:space="0" w:color="auto"/>
                                                                                    <w:left w:val="none" w:sz="0" w:space="0" w:color="auto"/>
                                                                                    <w:bottom w:val="none" w:sz="0" w:space="0" w:color="auto"/>
                                                                                    <w:right w:val="none" w:sz="0" w:space="0" w:color="auto"/>
                                                                                  </w:divBdr>
                                                                                  <w:divsChild>
                                                                                    <w:div w:id="1108699965">
                                                                                      <w:marLeft w:val="0"/>
                                                                                      <w:marRight w:val="0"/>
                                                                                      <w:marTop w:val="0"/>
                                                                                      <w:marBottom w:val="0"/>
                                                                                      <w:divBdr>
                                                                                        <w:top w:val="none" w:sz="0" w:space="0" w:color="auto"/>
                                                                                        <w:left w:val="none" w:sz="0" w:space="0" w:color="auto"/>
                                                                                        <w:bottom w:val="none" w:sz="0" w:space="0" w:color="auto"/>
                                                                                        <w:right w:val="none" w:sz="0" w:space="0" w:color="auto"/>
                                                                                      </w:divBdr>
                                                                                      <w:divsChild>
                                                                                        <w:div w:id="1054811644">
                                                                                          <w:marLeft w:val="0"/>
                                                                                          <w:marRight w:val="0"/>
                                                                                          <w:marTop w:val="0"/>
                                                                                          <w:marBottom w:val="0"/>
                                                                                          <w:divBdr>
                                                                                            <w:top w:val="none" w:sz="0" w:space="0" w:color="auto"/>
                                                                                            <w:left w:val="none" w:sz="0" w:space="0" w:color="auto"/>
                                                                                            <w:bottom w:val="none" w:sz="0" w:space="0" w:color="auto"/>
                                                                                            <w:right w:val="none" w:sz="0" w:space="0" w:color="auto"/>
                                                                                          </w:divBdr>
                                                                                          <w:divsChild>
                                                                                            <w:div w:id="1263732171">
                                                                                              <w:marLeft w:val="0"/>
                                                                                              <w:marRight w:val="0"/>
                                                                                              <w:marTop w:val="0"/>
                                                                                              <w:marBottom w:val="0"/>
                                                                                              <w:divBdr>
                                                                                                <w:top w:val="none" w:sz="0" w:space="0" w:color="auto"/>
                                                                                                <w:left w:val="none" w:sz="0" w:space="0" w:color="auto"/>
                                                                                                <w:bottom w:val="none" w:sz="0" w:space="0" w:color="auto"/>
                                                                                                <w:right w:val="none" w:sz="0" w:space="0" w:color="auto"/>
                                                                                              </w:divBdr>
                                                                                              <w:divsChild>
                                                                                                <w:div w:id="808282652">
                                                                                                  <w:marLeft w:val="0"/>
                                                                                                  <w:marRight w:val="0"/>
                                                                                                  <w:marTop w:val="0"/>
                                                                                                  <w:marBottom w:val="0"/>
                                                                                                  <w:divBdr>
                                                                                                    <w:top w:val="none" w:sz="0" w:space="0" w:color="auto"/>
                                                                                                    <w:left w:val="none" w:sz="0" w:space="0" w:color="auto"/>
                                                                                                    <w:bottom w:val="none" w:sz="0" w:space="0" w:color="auto"/>
                                                                                                    <w:right w:val="none" w:sz="0" w:space="0" w:color="auto"/>
                                                                                                  </w:divBdr>
                                                                                                  <w:divsChild>
                                                                                                    <w:div w:id="1262253833">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1163206700">
                                                                                                          <w:marLeft w:val="0"/>
                                                                                                          <w:marRight w:val="0"/>
                                                                                                          <w:marTop w:val="0"/>
                                                                                                          <w:marBottom w:val="0"/>
                                                                                                          <w:divBdr>
                                                                                                            <w:top w:val="none" w:sz="0" w:space="0" w:color="auto"/>
                                                                                                            <w:left w:val="none" w:sz="0" w:space="0" w:color="auto"/>
                                                                                                            <w:bottom w:val="none" w:sz="0" w:space="0" w:color="auto"/>
                                                                                                            <w:right w:val="none" w:sz="0" w:space="0" w:color="auto"/>
                                                                                                          </w:divBdr>
                                                                                                          <w:divsChild>
                                                                                                            <w:div w:id="634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hatt10@hotmail.com" TargetMode="External"/><Relationship Id="rId5" Type="http://schemas.openxmlformats.org/officeDocument/2006/relationships/hyperlink" Target="http://www.acww.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B.C. Institute of Technology</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Sharon Hatten</dc:creator>
  <cp:lastModifiedBy>Sharon2013</cp:lastModifiedBy>
  <cp:revision>3</cp:revision>
  <dcterms:created xsi:type="dcterms:W3CDTF">2013-11-05T20:55:00Z</dcterms:created>
  <dcterms:modified xsi:type="dcterms:W3CDTF">2013-11-06T00:37:00Z</dcterms:modified>
</cp:coreProperties>
</file>