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1F63C" w14:textId="77777777" w:rsidR="00D436AA" w:rsidRPr="00D436AA" w:rsidRDefault="00D436AA" w:rsidP="00D436AA">
      <w:pPr>
        <w:spacing w:after="0" w:line="240" w:lineRule="auto"/>
        <w:jc w:val="both"/>
        <w:rPr>
          <w:rFonts w:ascii="Times New Roman" w:hAnsi="Times New Roman" w:cs="Times New Roman"/>
          <w:b/>
          <w:sz w:val="24"/>
          <w:szCs w:val="24"/>
        </w:rPr>
      </w:pPr>
      <w:bookmarkStart w:id="0" w:name="_GoBack"/>
      <w:bookmarkEnd w:id="0"/>
    </w:p>
    <w:p w14:paraId="23702C92" w14:textId="77777777" w:rsidR="00D436AA" w:rsidRPr="00D436AA" w:rsidRDefault="00D436AA" w:rsidP="00D436AA">
      <w:pPr>
        <w:spacing w:after="0" w:line="240" w:lineRule="auto"/>
        <w:jc w:val="both"/>
        <w:rPr>
          <w:rFonts w:ascii="Times New Roman" w:hAnsi="Times New Roman" w:cs="Times New Roman"/>
          <w:b/>
          <w:sz w:val="24"/>
          <w:szCs w:val="24"/>
          <w:lang w:val="en-US"/>
        </w:rPr>
      </w:pPr>
      <w:r w:rsidRPr="00D436AA">
        <w:rPr>
          <w:rFonts w:ascii="Times New Roman" w:hAnsi="Times New Roman" w:cs="Times New Roman"/>
          <w:b/>
          <w:sz w:val="24"/>
          <w:szCs w:val="24"/>
          <w:lang w:val="en-US"/>
        </w:rPr>
        <w:t>Introduction</w:t>
      </w:r>
    </w:p>
    <w:p w14:paraId="216AAF8A" w14:textId="77777777" w:rsidR="00D436AA" w:rsidRPr="00D436AA" w:rsidRDefault="00D436AA" w:rsidP="00D436AA">
      <w:pPr>
        <w:spacing w:after="0" w:line="240" w:lineRule="auto"/>
        <w:jc w:val="both"/>
        <w:rPr>
          <w:rFonts w:ascii="Times New Roman" w:hAnsi="Times New Roman" w:cs="Times New Roman"/>
          <w:sz w:val="24"/>
          <w:szCs w:val="24"/>
          <w:lang w:val="en-US"/>
        </w:rPr>
      </w:pPr>
      <w:r w:rsidRPr="00D436AA">
        <w:rPr>
          <w:rFonts w:ascii="Times New Roman" w:hAnsi="Times New Roman" w:cs="Times New Roman"/>
          <w:sz w:val="24"/>
          <w:szCs w:val="24"/>
          <w:lang w:val="en-US"/>
        </w:rPr>
        <w:t xml:space="preserve">Since December 2019, when the world learned about the first case of coronavirus, </w:t>
      </w:r>
      <w:r>
        <w:rPr>
          <w:rFonts w:ascii="Times New Roman" w:hAnsi="Times New Roman" w:cs="Times New Roman"/>
          <w:sz w:val="24"/>
          <w:szCs w:val="24"/>
          <w:lang w:val="en-US"/>
        </w:rPr>
        <w:t>also known as</w:t>
      </w:r>
      <w:r w:rsidRPr="00D436AA">
        <w:rPr>
          <w:rFonts w:ascii="Times New Roman" w:hAnsi="Times New Roman" w:cs="Times New Roman"/>
          <w:sz w:val="24"/>
          <w:szCs w:val="24"/>
          <w:lang w:val="en-US"/>
        </w:rPr>
        <w:t xml:space="preserve"> SARS Covid-19, population and governments were warned about the measures that should be taken in case the virus spread or had effects on the territories of each region or country. In this context, El Salvador has not been exempt from the pandemic</w:t>
      </w:r>
      <w:r>
        <w:rPr>
          <w:rFonts w:ascii="Times New Roman" w:hAnsi="Times New Roman" w:cs="Times New Roman"/>
          <w:sz w:val="24"/>
          <w:szCs w:val="24"/>
          <w:lang w:val="en-US"/>
        </w:rPr>
        <w:t xml:space="preserve"> </w:t>
      </w:r>
      <w:r w:rsidRPr="00D436AA">
        <w:rPr>
          <w:rFonts w:ascii="Times New Roman" w:hAnsi="Times New Roman" w:cs="Times New Roman"/>
          <w:sz w:val="24"/>
          <w:szCs w:val="24"/>
          <w:lang w:val="en-US"/>
        </w:rPr>
        <w:t>effects, as well as the measures that should be taken to contain possible infections in the territory.</w:t>
      </w:r>
    </w:p>
    <w:p w14:paraId="14DCF416" w14:textId="77777777" w:rsidR="00D436AA" w:rsidRPr="00D436AA" w:rsidRDefault="00D436AA" w:rsidP="00D436AA">
      <w:pPr>
        <w:spacing w:after="0" w:line="240" w:lineRule="auto"/>
        <w:jc w:val="both"/>
        <w:rPr>
          <w:rFonts w:ascii="Times New Roman" w:hAnsi="Times New Roman" w:cs="Times New Roman"/>
          <w:sz w:val="24"/>
          <w:szCs w:val="24"/>
          <w:lang w:val="en-US"/>
        </w:rPr>
      </w:pPr>
    </w:p>
    <w:p w14:paraId="7B8CB73F" w14:textId="77777777" w:rsidR="00D436AA" w:rsidRPr="00D436AA" w:rsidRDefault="00D436AA" w:rsidP="00D436AA">
      <w:pPr>
        <w:spacing w:after="0" w:line="240" w:lineRule="auto"/>
        <w:jc w:val="both"/>
        <w:rPr>
          <w:rFonts w:ascii="Times New Roman" w:hAnsi="Times New Roman" w:cs="Times New Roman"/>
          <w:sz w:val="24"/>
          <w:szCs w:val="24"/>
          <w:lang w:val="en-US"/>
        </w:rPr>
      </w:pPr>
      <w:r w:rsidRPr="00D436AA">
        <w:rPr>
          <w:rFonts w:ascii="Times New Roman" w:hAnsi="Times New Roman" w:cs="Times New Roman"/>
          <w:sz w:val="24"/>
          <w:szCs w:val="24"/>
          <w:lang w:val="en-US"/>
        </w:rPr>
        <w:t xml:space="preserve">Therefore, within the framework of the mandate conferred </w:t>
      </w:r>
      <w:r w:rsidR="00E13FA5">
        <w:rPr>
          <w:rFonts w:ascii="Times New Roman" w:hAnsi="Times New Roman" w:cs="Times New Roman"/>
          <w:sz w:val="24"/>
          <w:szCs w:val="24"/>
          <w:lang w:val="en-US"/>
        </w:rPr>
        <w:t>to</w:t>
      </w:r>
      <w:r w:rsidRPr="00D436AA">
        <w:rPr>
          <w:rFonts w:ascii="Times New Roman" w:hAnsi="Times New Roman" w:cs="Times New Roman"/>
          <w:sz w:val="24"/>
          <w:szCs w:val="24"/>
          <w:lang w:val="en-US"/>
        </w:rPr>
        <w:t xml:space="preserve"> the </w:t>
      </w:r>
      <w:r w:rsidR="00E13FA5">
        <w:rPr>
          <w:rFonts w:ascii="Times New Roman" w:hAnsi="Times New Roman" w:cs="Times New Roman"/>
          <w:sz w:val="24"/>
          <w:szCs w:val="24"/>
          <w:lang w:val="en-US"/>
        </w:rPr>
        <w:t>NHRI (PDDH in Spanish)</w:t>
      </w:r>
      <w:r w:rsidRPr="00D436AA">
        <w:rPr>
          <w:rFonts w:ascii="Times New Roman" w:hAnsi="Times New Roman" w:cs="Times New Roman"/>
          <w:sz w:val="24"/>
          <w:szCs w:val="24"/>
          <w:lang w:val="en-US"/>
        </w:rPr>
        <w:t xml:space="preserve"> in Article 194 Roman I of the Constitution of the Republic of El Salvador, the Ombudsman for the Defense of Human Rights has developed actions to ensure </w:t>
      </w:r>
      <w:r w:rsidR="00E13FA5">
        <w:rPr>
          <w:rFonts w:ascii="Times New Roman" w:hAnsi="Times New Roman" w:cs="Times New Roman"/>
          <w:sz w:val="24"/>
          <w:szCs w:val="24"/>
          <w:lang w:val="en-US"/>
        </w:rPr>
        <w:t>the</w:t>
      </w:r>
      <w:r w:rsidRPr="00D436AA">
        <w:rPr>
          <w:rFonts w:ascii="Times New Roman" w:hAnsi="Times New Roman" w:cs="Times New Roman"/>
          <w:sz w:val="24"/>
          <w:szCs w:val="24"/>
          <w:lang w:val="en-US"/>
        </w:rPr>
        <w:t xml:space="preserve"> respect for the fundamental rights to the Salvadoran population and especially to groups in vulnerable conditions.</w:t>
      </w:r>
    </w:p>
    <w:p w14:paraId="605EE21F" w14:textId="77777777" w:rsidR="00D436AA" w:rsidRPr="00D436AA" w:rsidRDefault="00D436AA" w:rsidP="00D436AA">
      <w:pPr>
        <w:spacing w:after="0" w:line="240" w:lineRule="auto"/>
        <w:jc w:val="both"/>
        <w:rPr>
          <w:rFonts w:ascii="Times New Roman" w:hAnsi="Times New Roman" w:cs="Times New Roman"/>
          <w:sz w:val="24"/>
          <w:szCs w:val="24"/>
          <w:lang w:val="en-US"/>
        </w:rPr>
      </w:pPr>
    </w:p>
    <w:p w14:paraId="3315B161" w14:textId="77777777" w:rsidR="00D436AA" w:rsidRPr="00D436AA" w:rsidRDefault="00D436AA" w:rsidP="00D436AA">
      <w:pPr>
        <w:spacing w:after="0" w:line="240" w:lineRule="auto"/>
        <w:jc w:val="both"/>
        <w:rPr>
          <w:rFonts w:ascii="Times New Roman" w:hAnsi="Times New Roman" w:cs="Times New Roman"/>
          <w:sz w:val="24"/>
          <w:szCs w:val="24"/>
          <w:lang w:val="en-US"/>
        </w:rPr>
      </w:pPr>
      <w:r w:rsidRPr="00D436AA">
        <w:rPr>
          <w:rFonts w:ascii="Times New Roman" w:hAnsi="Times New Roman" w:cs="Times New Roman"/>
          <w:sz w:val="24"/>
          <w:szCs w:val="24"/>
          <w:lang w:val="en-US"/>
        </w:rPr>
        <w:t xml:space="preserve">The work of the PDDH had special emphasis on the actions of state institutions; with regard to childhood and adolescence, in the care and plans that have been given to attend the educational processes, medical care, care in Containment Centers, Care Centers and Centers for Social </w:t>
      </w:r>
      <w:r w:rsidR="00E13FA5">
        <w:rPr>
          <w:rFonts w:ascii="Times New Roman" w:hAnsi="Times New Roman" w:cs="Times New Roman"/>
          <w:sz w:val="24"/>
          <w:szCs w:val="24"/>
          <w:lang w:val="en-US"/>
        </w:rPr>
        <w:t>Inclusion</w:t>
      </w:r>
      <w:r w:rsidRPr="00D436AA">
        <w:rPr>
          <w:rFonts w:ascii="Times New Roman" w:hAnsi="Times New Roman" w:cs="Times New Roman"/>
          <w:sz w:val="24"/>
          <w:szCs w:val="24"/>
          <w:lang w:val="en-US"/>
        </w:rPr>
        <w:t>.</w:t>
      </w:r>
    </w:p>
    <w:p w14:paraId="6242A237" w14:textId="77777777" w:rsidR="00D436AA" w:rsidRPr="00D436AA" w:rsidRDefault="00D436AA" w:rsidP="00D436AA">
      <w:pPr>
        <w:spacing w:after="0" w:line="240" w:lineRule="auto"/>
        <w:jc w:val="both"/>
        <w:rPr>
          <w:rFonts w:ascii="Times New Roman" w:hAnsi="Times New Roman" w:cs="Times New Roman"/>
          <w:sz w:val="24"/>
          <w:szCs w:val="24"/>
          <w:lang w:val="en-US"/>
        </w:rPr>
      </w:pPr>
    </w:p>
    <w:p w14:paraId="3155F8DD" w14:textId="77777777" w:rsidR="00147AA2" w:rsidRPr="00D436AA" w:rsidRDefault="00D436AA" w:rsidP="00D436AA">
      <w:pPr>
        <w:spacing w:after="0" w:line="240" w:lineRule="auto"/>
        <w:jc w:val="both"/>
        <w:rPr>
          <w:rFonts w:ascii="Times New Roman" w:hAnsi="Times New Roman" w:cs="Times New Roman"/>
          <w:sz w:val="24"/>
          <w:szCs w:val="24"/>
          <w:lang w:val="en-US"/>
        </w:rPr>
      </w:pPr>
      <w:r w:rsidRPr="00D436AA">
        <w:rPr>
          <w:rFonts w:ascii="Times New Roman" w:hAnsi="Times New Roman" w:cs="Times New Roman"/>
          <w:sz w:val="24"/>
          <w:szCs w:val="24"/>
          <w:lang w:val="en-US"/>
        </w:rPr>
        <w:t xml:space="preserve">We cannot deny that girls, boys and adolescents have been one of the most affected groups during this pandemic, which is why the PDDH has given follow-up and attention to those cases reported or known, with the technical support of </w:t>
      </w:r>
      <w:r w:rsidR="0038153F" w:rsidRPr="0038153F">
        <w:rPr>
          <w:rFonts w:ascii="Times New Roman" w:hAnsi="Times New Roman" w:cs="Times New Roman"/>
          <w:sz w:val="24"/>
          <w:szCs w:val="24"/>
          <w:lang w:val="en-US"/>
        </w:rPr>
        <w:t>Deputy Procurator for the protection of Children and Youth</w:t>
      </w:r>
      <w:r w:rsidR="002F1E6E">
        <w:rPr>
          <w:rFonts w:ascii="Times New Roman" w:hAnsi="Times New Roman" w:cs="Times New Roman"/>
          <w:sz w:val="24"/>
          <w:szCs w:val="24"/>
          <w:lang w:val="en-US"/>
        </w:rPr>
        <w:t xml:space="preserve"> (Procuraduría Adjunta </w:t>
      </w:r>
      <w:r w:rsidR="002F1E6E" w:rsidRPr="002F1E6E">
        <w:rPr>
          <w:rFonts w:ascii="Times New Roman" w:hAnsi="Times New Roman"/>
          <w:sz w:val="24"/>
          <w:szCs w:val="24"/>
          <w:lang w:val="en-US"/>
        </w:rPr>
        <w:t>para la Defensa de los Derechos de la Niñez y Juventud</w:t>
      </w:r>
      <w:r w:rsidR="002F1E6E">
        <w:rPr>
          <w:rFonts w:ascii="Times New Roman" w:hAnsi="Times New Roman"/>
          <w:sz w:val="24"/>
          <w:szCs w:val="24"/>
          <w:lang w:val="en-US"/>
        </w:rPr>
        <w:t>)</w:t>
      </w:r>
      <w:r w:rsidRPr="00D436AA">
        <w:rPr>
          <w:rFonts w:ascii="Times New Roman" w:hAnsi="Times New Roman" w:cs="Times New Roman"/>
          <w:sz w:val="24"/>
          <w:szCs w:val="24"/>
          <w:lang w:val="en-US"/>
        </w:rPr>
        <w:t>.</w:t>
      </w:r>
    </w:p>
    <w:p w14:paraId="4A390ACE" w14:textId="77777777" w:rsidR="00147AA2" w:rsidRPr="00D436AA" w:rsidRDefault="00147AA2" w:rsidP="00147AA2">
      <w:pPr>
        <w:spacing w:after="0" w:line="240" w:lineRule="auto"/>
        <w:jc w:val="both"/>
        <w:rPr>
          <w:rFonts w:ascii="Times New Roman" w:hAnsi="Times New Roman" w:cs="Times New Roman"/>
          <w:sz w:val="24"/>
          <w:szCs w:val="24"/>
          <w:lang w:val="en-US"/>
        </w:rPr>
      </w:pPr>
    </w:p>
    <w:p w14:paraId="0960567C" w14:textId="77777777" w:rsidR="00147AA2" w:rsidRPr="0038153F" w:rsidRDefault="0038153F" w:rsidP="00147AA2">
      <w:pPr>
        <w:spacing w:after="0" w:line="240" w:lineRule="auto"/>
        <w:jc w:val="both"/>
        <w:rPr>
          <w:rFonts w:ascii="Times New Roman" w:hAnsi="Times New Roman" w:cs="Times New Roman"/>
          <w:b/>
          <w:sz w:val="24"/>
          <w:szCs w:val="24"/>
          <w:lang w:val="en-US"/>
        </w:rPr>
      </w:pPr>
      <w:r w:rsidRPr="0038153F">
        <w:rPr>
          <w:rFonts w:ascii="Times New Roman" w:hAnsi="Times New Roman" w:cs="Times New Roman"/>
          <w:b/>
          <w:sz w:val="24"/>
          <w:szCs w:val="24"/>
          <w:lang w:val="en-US"/>
        </w:rPr>
        <w:t>Work developed by the Deputy Procurator for the protection of Children a</w:t>
      </w:r>
      <w:r>
        <w:rPr>
          <w:rFonts w:ascii="Times New Roman" w:hAnsi="Times New Roman" w:cs="Times New Roman"/>
          <w:b/>
          <w:sz w:val="24"/>
          <w:szCs w:val="24"/>
          <w:lang w:val="en-US"/>
        </w:rPr>
        <w:t>nd Youth</w:t>
      </w:r>
      <w:r w:rsidRPr="0038153F">
        <w:rPr>
          <w:rFonts w:ascii="Times New Roman" w:hAnsi="Times New Roman" w:cs="Times New Roman"/>
          <w:b/>
          <w:sz w:val="24"/>
          <w:szCs w:val="24"/>
          <w:lang w:val="en-US"/>
        </w:rPr>
        <w:t xml:space="preserve"> </w:t>
      </w:r>
    </w:p>
    <w:p w14:paraId="4FE277C3" w14:textId="77777777" w:rsidR="00180284" w:rsidRPr="0038153F" w:rsidRDefault="00180284" w:rsidP="00147AA2">
      <w:pPr>
        <w:spacing w:after="0" w:line="240" w:lineRule="auto"/>
        <w:jc w:val="both"/>
        <w:rPr>
          <w:rFonts w:ascii="Times New Roman" w:hAnsi="Times New Roman" w:cs="Times New Roman"/>
          <w:b/>
          <w:sz w:val="24"/>
          <w:szCs w:val="24"/>
          <w:lang w:val="en-US"/>
        </w:rPr>
      </w:pPr>
    </w:p>
    <w:p w14:paraId="3E194DD4" w14:textId="77777777" w:rsidR="00147AA2" w:rsidRPr="0038153F" w:rsidRDefault="0038153F" w:rsidP="00147AA2">
      <w:pPr>
        <w:spacing w:after="0" w:line="240" w:lineRule="auto"/>
        <w:jc w:val="both"/>
        <w:rPr>
          <w:rFonts w:ascii="Times New Roman" w:hAnsi="Times New Roman" w:cs="Times New Roman"/>
          <w:color w:val="222222"/>
          <w:sz w:val="24"/>
          <w:szCs w:val="24"/>
          <w:shd w:val="clear" w:color="auto" w:fill="FFFFFF"/>
          <w:lang w:val="en-US"/>
        </w:rPr>
      </w:pPr>
      <w:r w:rsidRPr="0038153F">
        <w:rPr>
          <w:rFonts w:ascii="Times New Roman" w:hAnsi="Times New Roman" w:cs="Times New Roman"/>
          <w:color w:val="222222"/>
          <w:sz w:val="24"/>
          <w:szCs w:val="24"/>
          <w:shd w:val="clear" w:color="auto" w:fill="FFFFFF"/>
          <w:lang w:val="en-US"/>
        </w:rPr>
        <w:t xml:space="preserve">The PDDH heard </w:t>
      </w:r>
      <w:r w:rsidR="002F1E6E">
        <w:rPr>
          <w:rFonts w:ascii="Times New Roman" w:hAnsi="Times New Roman" w:cs="Times New Roman"/>
          <w:color w:val="222222"/>
          <w:sz w:val="24"/>
          <w:szCs w:val="24"/>
          <w:shd w:val="clear" w:color="auto" w:fill="FFFFFF"/>
          <w:lang w:val="en-US"/>
        </w:rPr>
        <w:t xml:space="preserve">about </w:t>
      </w:r>
      <w:r w:rsidRPr="0038153F">
        <w:rPr>
          <w:rFonts w:ascii="Times New Roman" w:hAnsi="Times New Roman" w:cs="Times New Roman"/>
          <w:color w:val="222222"/>
          <w:sz w:val="24"/>
          <w:szCs w:val="24"/>
          <w:shd w:val="clear" w:color="auto" w:fill="FFFFFF"/>
          <w:lang w:val="en-US"/>
        </w:rPr>
        <w:t xml:space="preserve">38 cases related to children's rights, 19 </w:t>
      </w:r>
      <w:r w:rsidR="002F1E6E">
        <w:rPr>
          <w:rFonts w:ascii="Times New Roman" w:hAnsi="Times New Roman" w:cs="Times New Roman"/>
          <w:color w:val="222222"/>
          <w:sz w:val="24"/>
          <w:szCs w:val="24"/>
          <w:shd w:val="clear" w:color="auto" w:fill="FFFFFF"/>
          <w:lang w:val="en-US"/>
        </w:rPr>
        <w:t>allied</w:t>
      </w:r>
      <w:r w:rsidRPr="0038153F">
        <w:rPr>
          <w:rFonts w:ascii="Times New Roman" w:hAnsi="Times New Roman" w:cs="Times New Roman"/>
          <w:color w:val="222222"/>
          <w:sz w:val="24"/>
          <w:szCs w:val="24"/>
          <w:shd w:val="clear" w:color="auto" w:fill="FFFFFF"/>
          <w:lang w:val="en-US"/>
        </w:rPr>
        <w:t xml:space="preserve"> to girls, 5 to boys and 14 collective cases. The cases </w:t>
      </w:r>
      <w:r w:rsidR="00E845A3">
        <w:rPr>
          <w:rFonts w:ascii="Times New Roman" w:hAnsi="Times New Roman" w:cs="Times New Roman"/>
          <w:color w:val="222222"/>
          <w:sz w:val="24"/>
          <w:szCs w:val="24"/>
          <w:shd w:val="clear" w:color="auto" w:fill="FFFFFF"/>
          <w:lang w:val="en-US"/>
        </w:rPr>
        <w:t>associated</w:t>
      </w:r>
      <w:r w:rsidRPr="0038153F">
        <w:rPr>
          <w:rFonts w:ascii="Times New Roman" w:hAnsi="Times New Roman" w:cs="Times New Roman"/>
          <w:color w:val="222222"/>
          <w:sz w:val="24"/>
          <w:szCs w:val="24"/>
          <w:shd w:val="clear" w:color="auto" w:fill="FFFFFF"/>
          <w:lang w:val="en-US"/>
        </w:rPr>
        <w:t xml:space="preserve"> </w:t>
      </w:r>
      <w:r w:rsidR="00E845A3">
        <w:rPr>
          <w:rFonts w:ascii="Times New Roman" w:hAnsi="Times New Roman" w:cs="Times New Roman"/>
          <w:color w:val="222222"/>
          <w:sz w:val="24"/>
          <w:szCs w:val="24"/>
          <w:shd w:val="clear" w:color="auto" w:fill="FFFFFF"/>
          <w:lang w:val="en-US"/>
        </w:rPr>
        <w:t>with</w:t>
      </w:r>
      <w:r w:rsidRPr="0038153F">
        <w:rPr>
          <w:rFonts w:ascii="Times New Roman" w:hAnsi="Times New Roman" w:cs="Times New Roman"/>
          <w:color w:val="222222"/>
          <w:sz w:val="24"/>
          <w:szCs w:val="24"/>
          <w:shd w:val="clear" w:color="auto" w:fill="FFFFFF"/>
          <w:lang w:val="en-US"/>
        </w:rPr>
        <w:t xml:space="preserve"> violations of health rights (9); feeding (7); specific rights of girls, boys and adolesc</w:t>
      </w:r>
      <w:r w:rsidR="00E845A3">
        <w:rPr>
          <w:rFonts w:ascii="Times New Roman" w:hAnsi="Times New Roman" w:cs="Times New Roman"/>
          <w:color w:val="222222"/>
          <w:sz w:val="24"/>
          <w:szCs w:val="24"/>
          <w:shd w:val="clear" w:color="auto" w:fill="FFFFFF"/>
          <w:lang w:val="en-US"/>
        </w:rPr>
        <w:t>ents (7); freedom of expression</w:t>
      </w:r>
      <w:r w:rsidRPr="0038153F">
        <w:rPr>
          <w:rFonts w:ascii="Times New Roman" w:hAnsi="Times New Roman" w:cs="Times New Roman"/>
          <w:color w:val="222222"/>
          <w:sz w:val="24"/>
          <w:szCs w:val="24"/>
          <w:shd w:val="clear" w:color="auto" w:fill="FFFFFF"/>
          <w:lang w:val="en-US"/>
        </w:rPr>
        <w:t xml:space="preserve"> of the press and of access to information (4); work and livelihoods (3); and, housing (2), among others</w:t>
      </w:r>
      <w:r w:rsidR="00147AA2" w:rsidRPr="0067651D">
        <w:rPr>
          <w:rStyle w:val="FootnoteReference"/>
          <w:rFonts w:ascii="Times New Roman" w:hAnsi="Times New Roman" w:cs="Times New Roman"/>
          <w:color w:val="222222"/>
          <w:sz w:val="24"/>
          <w:szCs w:val="24"/>
          <w:shd w:val="clear" w:color="auto" w:fill="FFFFFF"/>
        </w:rPr>
        <w:footnoteReference w:id="1"/>
      </w:r>
      <w:r w:rsidR="00147AA2" w:rsidRPr="0038153F">
        <w:rPr>
          <w:rFonts w:ascii="Times New Roman" w:hAnsi="Times New Roman" w:cs="Times New Roman"/>
          <w:color w:val="222222"/>
          <w:sz w:val="24"/>
          <w:szCs w:val="24"/>
          <w:shd w:val="clear" w:color="auto" w:fill="FFFFFF"/>
          <w:lang w:val="en-US"/>
        </w:rPr>
        <w:t xml:space="preserve">. </w:t>
      </w:r>
      <w:r w:rsidRPr="0038153F">
        <w:rPr>
          <w:rFonts w:ascii="Times New Roman" w:hAnsi="Times New Roman" w:cs="Times New Roman"/>
          <w:color w:val="222222"/>
          <w:sz w:val="24"/>
          <w:szCs w:val="24"/>
          <w:shd w:val="clear" w:color="auto" w:fill="FFFFFF"/>
          <w:lang w:val="en-US"/>
        </w:rPr>
        <w:t xml:space="preserve">The events </w:t>
      </w:r>
      <w:r w:rsidR="00E845A3">
        <w:rPr>
          <w:rFonts w:ascii="Times New Roman" w:hAnsi="Times New Roman" w:cs="Times New Roman"/>
          <w:color w:val="222222"/>
          <w:sz w:val="24"/>
          <w:szCs w:val="24"/>
          <w:shd w:val="clear" w:color="auto" w:fill="FFFFFF"/>
          <w:lang w:val="en-US"/>
        </w:rPr>
        <w:t>generating</w:t>
      </w:r>
      <w:r w:rsidRPr="0038153F">
        <w:rPr>
          <w:rFonts w:ascii="Times New Roman" w:hAnsi="Times New Roman" w:cs="Times New Roman"/>
          <w:color w:val="222222"/>
          <w:sz w:val="24"/>
          <w:szCs w:val="24"/>
          <w:shd w:val="clear" w:color="auto" w:fill="FFFFFF"/>
          <w:lang w:val="en-US"/>
        </w:rPr>
        <w:t xml:space="preserve"> these human rights violations against children and adolescents are of a different nature, but the main ones mentioned have been: the failure of the State to progressively generate conditions that allow access to food in quantity and quality necessary for development; lack of adequate information regarding the time they must remain in containment centers for quarantine; lack of access to income and means of subsistence that prevent them from complying with containment and protection measures during the pandemic; lack of protection to prevent the spread of Covid-19 for children and adolescents who do not have family care and are in care centers; omission of the State in the provision of food to people restricted in their freedom of movement due to being in quarantine, to name a few.</w:t>
      </w:r>
    </w:p>
    <w:p w14:paraId="6BCB9D9F" w14:textId="77777777" w:rsidR="00147AA2" w:rsidRDefault="00147AA2" w:rsidP="00147AA2">
      <w:pPr>
        <w:spacing w:after="0" w:line="240" w:lineRule="auto"/>
        <w:jc w:val="both"/>
        <w:rPr>
          <w:rFonts w:ascii="Times New Roman" w:hAnsi="Times New Roman" w:cs="Times New Roman"/>
          <w:color w:val="222222"/>
          <w:sz w:val="24"/>
          <w:szCs w:val="24"/>
          <w:shd w:val="clear" w:color="auto" w:fill="FFFFFF"/>
          <w:lang w:val="en-US"/>
        </w:rPr>
      </w:pPr>
    </w:p>
    <w:p w14:paraId="7D6AD445" w14:textId="77777777" w:rsidR="00E845A3" w:rsidRPr="0038153F" w:rsidRDefault="00E845A3" w:rsidP="00147AA2">
      <w:pPr>
        <w:spacing w:after="0" w:line="240" w:lineRule="auto"/>
        <w:jc w:val="both"/>
        <w:rPr>
          <w:rFonts w:ascii="Times New Roman" w:hAnsi="Times New Roman" w:cs="Times New Roman"/>
          <w:color w:val="222222"/>
          <w:sz w:val="24"/>
          <w:szCs w:val="24"/>
          <w:shd w:val="clear" w:color="auto" w:fill="FFFFFF"/>
          <w:lang w:val="en-US"/>
        </w:rPr>
      </w:pPr>
    </w:p>
    <w:p w14:paraId="065E507C" w14:textId="77777777" w:rsidR="00147AA2" w:rsidRPr="00875B19" w:rsidRDefault="00875B19" w:rsidP="00147AA2">
      <w:pPr>
        <w:spacing w:after="0" w:line="240" w:lineRule="auto"/>
        <w:jc w:val="both"/>
        <w:rPr>
          <w:rFonts w:ascii="Times New Roman" w:hAnsi="Times New Roman" w:cs="Times New Roman"/>
          <w:color w:val="222222"/>
          <w:sz w:val="24"/>
          <w:szCs w:val="24"/>
          <w:shd w:val="clear" w:color="auto" w:fill="FFFFFF"/>
          <w:lang w:val="en-US"/>
        </w:rPr>
      </w:pPr>
      <w:r w:rsidRPr="00875B19">
        <w:rPr>
          <w:rFonts w:ascii="Times New Roman" w:hAnsi="Times New Roman" w:cs="Times New Roman"/>
          <w:color w:val="222222"/>
          <w:sz w:val="24"/>
          <w:szCs w:val="24"/>
          <w:shd w:val="clear" w:color="auto" w:fill="FFFFFF"/>
          <w:lang w:val="en-US"/>
        </w:rPr>
        <w:lastRenderedPageBreak/>
        <w:t>Of these 38 cases, 18 were registered in the department of San Salvador, 7 in the department of La Libertad, 4 in the department</w:t>
      </w:r>
      <w:r w:rsidR="002F1E6E">
        <w:rPr>
          <w:rFonts w:ascii="Times New Roman" w:hAnsi="Times New Roman" w:cs="Times New Roman"/>
          <w:color w:val="222222"/>
          <w:sz w:val="24"/>
          <w:szCs w:val="24"/>
          <w:shd w:val="clear" w:color="auto" w:fill="FFFFFF"/>
          <w:lang w:val="en-US"/>
        </w:rPr>
        <w:t xml:space="preserve"> of</w:t>
      </w:r>
      <w:r w:rsidRPr="00875B19">
        <w:rPr>
          <w:rFonts w:ascii="Times New Roman" w:hAnsi="Times New Roman" w:cs="Times New Roman"/>
          <w:color w:val="222222"/>
          <w:sz w:val="24"/>
          <w:szCs w:val="24"/>
          <w:shd w:val="clear" w:color="auto" w:fill="FFFFFF"/>
          <w:lang w:val="en-US"/>
        </w:rPr>
        <w:t xml:space="preserve"> La Paz, 3 in the department</w:t>
      </w:r>
      <w:r w:rsidR="002F1E6E">
        <w:rPr>
          <w:rFonts w:ascii="Times New Roman" w:hAnsi="Times New Roman" w:cs="Times New Roman"/>
          <w:color w:val="222222"/>
          <w:sz w:val="24"/>
          <w:szCs w:val="24"/>
          <w:shd w:val="clear" w:color="auto" w:fill="FFFFFF"/>
          <w:lang w:val="en-US"/>
        </w:rPr>
        <w:t xml:space="preserve"> of</w:t>
      </w:r>
      <w:r w:rsidRPr="00875B19">
        <w:rPr>
          <w:rFonts w:ascii="Times New Roman" w:hAnsi="Times New Roman" w:cs="Times New Roman"/>
          <w:color w:val="222222"/>
          <w:sz w:val="24"/>
          <w:szCs w:val="24"/>
          <w:shd w:val="clear" w:color="auto" w:fill="FFFFFF"/>
          <w:lang w:val="en-US"/>
        </w:rPr>
        <w:t xml:space="preserve"> Chalatenango, 2 in the department of Cuscatlán, 2 in the department of San Miguel, 1 in the department of Morazán, an</w:t>
      </w:r>
      <w:r>
        <w:rPr>
          <w:rFonts w:ascii="Times New Roman" w:hAnsi="Times New Roman" w:cs="Times New Roman"/>
          <w:color w:val="222222"/>
          <w:sz w:val="24"/>
          <w:szCs w:val="24"/>
          <w:shd w:val="clear" w:color="auto" w:fill="FFFFFF"/>
          <w:lang w:val="en-US"/>
        </w:rPr>
        <w:t>d 1 in the department of Usuluta</w:t>
      </w:r>
      <w:r w:rsidRPr="00875B19">
        <w:rPr>
          <w:rFonts w:ascii="Times New Roman" w:hAnsi="Times New Roman" w:cs="Times New Roman"/>
          <w:color w:val="222222"/>
          <w:sz w:val="24"/>
          <w:szCs w:val="24"/>
          <w:shd w:val="clear" w:color="auto" w:fill="FFFFFF"/>
          <w:lang w:val="en-US"/>
        </w:rPr>
        <w:t xml:space="preserve">n. The authorities that were identified as responsible for the violations of their rights were mainly the </w:t>
      </w:r>
      <w:r w:rsidR="002F1E6E">
        <w:rPr>
          <w:rFonts w:ascii="Times New Roman" w:hAnsi="Times New Roman" w:cs="Times New Roman"/>
          <w:color w:val="222222"/>
          <w:sz w:val="24"/>
          <w:szCs w:val="24"/>
          <w:shd w:val="clear" w:color="auto" w:fill="FFFFFF"/>
          <w:lang w:val="en-US"/>
        </w:rPr>
        <w:t>Ministerio de Salud</w:t>
      </w:r>
      <w:r>
        <w:rPr>
          <w:rFonts w:ascii="Times New Roman" w:hAnsi="Times New Roman" w:cs="Times New Roman"/>
          <w:color w:val="222222"/>
          <w:sz w:val="24"/>
          <w:szCs w:val="24"/>
          <w:shd w:val="clear" w:color="auto" w:fill="FFFFFF"/>
          <w:lang w:val="en-US"/>
        </w:rPr>
        <w:t xml:space="preserve"> (MINSAL in Spanish)</w:t>
      </w:r>
      <w:r w:rsidRPr="00875B19">
        <w:rPr>
          <w:rFonts w:ascii="Times New Roman" w:hAnsi="Times New Roman" w:cs="Times New Roman"/>
          <w:color w:val="222222"/>
          <w:sz w:val="24"/>
          <w:szCs w:val="24"/>
          <w:shd w:val="clear" w:color="auto" w:fill="FFFFFF"/>
          <w:lang w:val="en-US"/>
        </w:rPr>
        <w:t xml:space="preserve">, the </w:t>
      </w:r>
      <w:r w:rsidR="002F1E6E">
        <w:rPr>
          <w:rFonts w:ascii="Times New Roman" w:hAnsi="Times New Roman" w:cs="Times New Roman"/>
          <w:color w:val="222222"/>
          <w:sz w:val="24"/>
          <w:szCs w:val="24"/>
          <w:shd w:val="clear" w:color="auto" w:fill="FFFFFF"/>
          <w:lang w:val="en-US"/>
        </w:rPr>
        <w:t>Policía Nacional Civil</w:t>
      </w:r>
      <w:r>
        <w:rPr>
          <w:rFonts w:ascii="Times New Roman" w:hAnsi="Times New Roman" w:cs="Times New Roman"/>
          <w:color w:val="222222"/>
          <w:sz w:val="24"/>
          <w:szCs w:val="24"/>
          <w:shd w:val="clear" w:color="auto" w:fill="FFFFFF"/>
          <w:lang w:val="en-US"/>
        </w:rPr>
        <w:t xml:space="preserve"> (</w:t>
      </w:r>
      <w:r w:rsidRPr="00875B19">
        <w:rPr>
          <w:rFonts w:ascii="Times New Roman" w:hAnsi="Times New Roman" w:cs="Times New Roman"/>
          <w:color w:val="222222"/>
          <w:sz w:val="24"/>
          <w:szCs w:val="24"/>
          <w:shd w:val="clear" w:color="auto" w:fill="FFFFFF"/>
          <w:lang w:val="en-US"/>
        </w:rPr>
        <w:t>PNC</w:t>
      </w:r>
      <w:r>
        <w:rPr>
          <w:rFonts w:ascii="Times New Roman" w:hAnsi="Times New Roman" w:cs="Times New Roman"/>
          <w:color w:val="222222"/>
          <w:sz w:val="24"/>
          <w:szCs w:val="24"/>
          <w:shd w:val="clear" w:color="auto" w:fill="FFFFFF"/>
          <w:lang w:val="en-US"/>
        </w:rPr>
        <w:t xml:space="preserve"> in Spanish)</w:t>
      </w:r>
      <w:r w:rsidRPr="00875B19">
        <w:rPr>
          <w:rFonts w:ascii="Times New Roman" w:hAnsi="Times New Roman" w:cs="Times New Roman"/>
          <w:color w:val="222222"/>
          <w:sz w:val="24"/>
          <w:szCs w:val="24"/>
          <w:shd w:val="clear" w:color="auto" w:fill="FFFFFF"/>
          <w:lang w:val="en-US"/>
        </w:rPr>
        <w:t xml:space="preserve">, specific authorities in charge of the containment centers, </w:t>
      </w:r>
      <w:r w:rsidR="002F1E6E">
        <w:rPr>
          <w:rFonts w:ascii="Times New Roman" w:hAnsi="Times New Roman" w:cs="Times New Roman"/>
          <w:color w:val="222222"/>
          <w:sz w:val="24"/>
          <w:szCs w:val="24"/>
          <w:shd w:val="clear" w:color="auto" w:fill="FFFFFF"/>
          <w:lang w:val="en-US"/>
        </w:rPr>
        <w:t>Procuraduría General de la República</w:t>
      </w:r>
      <w:r>
        <w:rPr>
          <w:rFonts w:ascii="Times New Roman" w:hAnsi="Times New Roman" w:cs="Times New Roman"/>
          <w:color w:val="222222"/>
          <w:sz w:val="24"/>
          <w:szCs w:val="24"/>
          <w:shd w:val="clear" w:color="auto" w:fill="FFFFFF"/>
          <w:lang w:val="en-US"/>
        </w:rPr>
        <w:t xml:space="preserve"> (</w:t>
      </w:r>
      <w:r w:rsidRPr="00875B19">
        <w:rPr>
          <w:rFonts w:ascii="Times New Roman" w:hAnsi="Times New Roman" w:cs="Times New Roman"/>
          <w:color w:val="222222"/>
          <w:sz w:val="24"/>
          <w:szCs w:val="24"/>
          <w:shd w:val="clear" w:color="auto" w:fill="FFFFFF"/>
          <w:lang w:val="en-US"/>
        </w:rPr>
        <w:t>PGR</w:t>
      </w:r>
      <w:r>
        <w:rPr>
          <w:rFonts w:ascii="Times New Roman" w:hAnsi="Times New Roman" w:cs="Times New Roman"/>
          <w:color w:val="222222"/>
          <w:sz w:val="24"/>
          <w:szCs w:val="24"/>
          <w:shd w:val="clear" w:color="auto" w:fill="FFFFFF"/>
          <w:lang w:val="en-US"/>
        </w:rPr>
        <w:t xml:space="preserve"> in Spanish)</w:t>
      </w:r>
      <w:r w:rsidRPr="00875B19">
        <w:rPr>
          <w:rFonts w:ascii="Times New Roman" w:hAnsi="Times New Roman" w:cs="Times New Roman"/>
          <w:color w:val="222222"/>
          <w:sz w:val="24"/>
          <w:szCs w:val="24"/>
          <w:shd w:val="clear" w:color="auto" w:fill="FFFFFF"/>
          <w:lang w:val="en-US"/>
        </w:rPr>
        <w:t xml:space="preserve"> and </w:t>
      </w:r>
      <w:r w:rsidR="002F1E6E">
        <w:rPr>
          <w:rFonts w:ascii="Times New Roman" w:hAnsi="Times New Roman" w:cs="Times New Roman"/>
          <w:color w:val="222222"/>
          <w:sz w:val="24"/>
          <w:szCs w:val="24"/>
          <w:shd w:val="clear" w:color="auto" w:fill="FFFFFF"/>
          <w:lang w:val="en-US"/>
        </w:rPr>
        <w:t>Fiscalía General de la República</w:t>
      </w:r>
      <w:r w:rsidR="00F66779">
        <w:rPr>
          <w:rFonts w:ascii="Times New Roman" w:hAnsi="Times New Roman" w:cs="Times New Roman"/>
          <w:color w:val="222222"/>
          <w:sz w:val="24"/>
          <w:szCs w:val="24"/>
          <w:shd w:val="clear" w:color="auto" w:fill="FFFFFF"/>
          <w:lang w:val="en-US"/>
        </w:rPr>
        <w:t xml:space="preserve"> (</w:t>
      </w:r>
      <w:r w:rsidRPr="00875B19">
        <w:rPr>
          <w:rFonts w:ascii="Times New Roman" w:hAnsi="Times New Roman" w:cs="Times New Roman"/>
          <w:color w:val="222222"/>
          <w:sz w:val="24"/>
          <w:szCs w:val="24"/>
          <w:shd w:val="clear" w:color="auto" w:fill="FFFFFF"/>
          <w:lang w:val="en-US"/>
        </w:rPr>
        <w:t>FGR</w:t>
      </w:r>
      <w:r w:rsidR="00F66779">
        <w:rPr>
          <w:rFonts w:ascii="Times New Roman" w:hAnsi="Times New Roman" w:cs="Times New Roman"/>
          <w:color w:val="222222"/>
          <w:sz w:val="24"/>
          <w:szCs w:val="24"/>
          <w:shd w:val="clear" w:color="auto" w:fill="FFFFFF"/>
          <w:lang w:val="en-US"/>
        </w:rPr>
        <w:t xml:space="preserve"> in Spanish)</w:t>
      </w:r>
      <w:r w:rsidRPr="00875B19">
        <w:rPr>
          <w:rFonts w:ascii="Times New Roman" w:hAnsi="Times New Roman" w:cs="Times New Roman"/>
          <w:color w:val="222222"/>
          <w:sz w:val="24"/>
          <w:szCs w:val="24"/>
          <w:shd w:val="clear" w:color="auto" w:fill="FFFFFF"/>
          <w:lang w:val="en-US"/>
        </w:rPr>
        <w:t xml:space="preserve">. Additionally, there was knowledge of a case in </w:t>
      </w:r>
      <w:r w:rsidR="00E64B2E">
        <w:rPr>
          <w:rFonts w:ascii="Times New Roman" w:hAnsi="Times New Roman" w:cs="Times New Roman"/>
          <w:color w:val="222222"/>
          <w:sz w:val="24"/>
          <w:szCs w:val="24"/>
          <w:shd w:val="clear" w:color="auto" w:fill="FFFFFF"/>
          <w:lang w:val="en-US"/>
        </w:rPr>
        <w:t>a</w:t>
      </w:r>
      <w:r w:rsidRPr="00875B19">
        <w:rPr>
          <w:rFonts w:ascii="Times New Roman" w:hAnsi="Times New Roman" w:cs="Times New Roman"/>
          <w:color w:val="222222"/>
          <w:sz w:val="24"/>
          <w:szCs w:val="24"/>
          <w:shd w:val="clear" w:color="auto" w:fill="FFFFFF"/>
          <w:lang w:val="en-US"/>
        </w:rPr>
        <w:t xml:space="preserve"> </w:t>
      </w:r>
      <w:r w:rsidR="00E64B2E">
        <w:rPr>
          <w:rFonts w:ascii="Times New Roman" w:hAnsi="Times New Roman" w:cs="Times New Roman"/>
          <w:color w:val="222222"/>
          <w:sz w:val="24"/>
          <w:szCs w:val="24"/>
          <w:shd w:val="clear" w:color="auto" w:fill="FFFFFF"/>
          <w:lang w:val="en-US"/>
        </w:rPr>
        <w:t>Care</w:t>
      </w:r>
      <w:r w:rsidRPr="00875B19">
        <w:rPr>
          <w:rFonts w:ascii="Times New Roman" w:hAnsi="Times New Roman" w:cs="Times New Roman"/>
          <w:color w:val="222222"/>
          <w:sz w:val="24"/>
          <w:szCs w:val="24"/>
          <w:shd w:val="clear" w:color="auto" w:fill="FFFFFF"/>
          <w:lang w:val="en-US"/>
        </w:rPr>
        <w:t xml:space="preserve"> Center, in which</w:t>
      </w:r>
      <w:r w:rsidR="00E64B2E">
        <w:rPr>
          <w:rFonts w:ascii="Times New Roman" w:hAnsi="Times New Roman" w:cs="Times New Roman"/>
          <w:color w:val="222222"/>
          <w:sz w:val="24"/>
          <w:szCs w:val="24"/>
          <w:shd w:val="clear" w:color="auto" w:fill="FFFFFF"/>
          <w:lang w:val="en-US"/>
        </w:rPr>
        <w:t>,</w:t>
      </w:r>
      <w:r w:rsidRPr="00875B19">
        <w:rPr>
          <w:rFonts w:ascii="Times New Roman" w:hAnsi="Times New Roman" w:cs="Times New Roman"/>
          <w:color w:val="222222"/>
          <w:sz w:val="24"/>
          <w:szCs w:val="24"/>
          <w:shd w:val="clear" w:color="auto" w:fill="FFFFFF"/>
          <w:lang w:val="en-US"/>
        </w:rPr>
        <w:t xml:space="preserve"> a possible violation of the right to life of a girl was declared for having been transferred to a place where she could </w:t>
      </w:r>
      <w:r w:rsidR="002F1E6E">
        <w:rPr>
          <w:rFonts w:ascii="Times New Roman" w:hAnsi="Times New Roman" w:cs="Times New Roman"/>
          <w:color w:val="222222"/>
          <w:sz w:val="24"/>
          <w:szCs w:val="24"/>
          <w:shd w:val="clear" w:color="auto" w:fill="FFFFFF"/>
          <w:lang w:val="en-US"/>
        </w:rPr>
        <w:t>get</w:t>
      </w:r>
      <w:r w:rsidRPr="00875B19">
        <w:rPr>
          <w:rFonts w:ascii="Times New Roman" w:hAnsi="Times New Roman" w:cs="Times New Roman"/>
          <w:color w:val="222222"/>
          <w:sz w:val="24"/>
          <w:szCs w:val="24"/>
          <w:shd w:val="clear" w:color="auto" w:fill="FFFFFF"/>
          <w:lang w:val="en-US"/>
        </w:rPr>
        <w:t xml:space="preserve"> infected with COVID-19</w:t>
      </w:r>
      <w:r w:rsidR="00147AA2" w:rsidRPr="00875B19">
        <w:rPr>
          <w:rFonts w:ascii="Times New Roman" w:hAnsi="Times New Roman" w:cs="Times New Roman"/>
          <w:color w:val="222222"/>
          <w:sz w:val="24"/>
          <w:szCs w:val="24"/>
          <w:shd w:val="clear" w:color="auto" w:fill="FFFFFF"/>
          <w:lang w:val="en-US"/>
        </w:rPr>
        <w:t>.</w:t>
      </w:r>
    </w:p>
    <w:p w14:paraId="6B424A6F" w14:textId="77777777" w:rsidR="00147AA2" w:rsidRPr="00875B19" w:rsidRDefault="00147AA2" w:rsidP="00147AA2">
      <w:pPr>
        <w:spacing w:after="0" w:line="240" w:lineRule="auto"/>
        <w:rPr>
          <w:rFonts w:ascii="Times New Roman" w:hAnsi="Times New Roman" w:cs="Times New Roman"/>
          <w:b/>
          <w:sz w:val="24"/>
          <w:szCs w:val="24"/>
          <w:lang w:val="en-US"/>
        </w:rPr>
      </w:pPr>
    </w:p>
    <w:p w14:paraId="692E76AA" w14:textId="77777777" w:rsidR="00147AA2" w:rsidRPr="00E64B2E" w:rsidRDefault="00E64B2E" w:rsidP="00E64B2E">
      <w:pPr>
        <w:spacing w:after="0" w:line="240" w:lineRule="auto"/>
        <w:jc w:val="both"/>
        <w:rPr>
          <w:rFonts w:ascii="Times New Roman" w:hAnsi="Times New Roman" w:cs="Times New Roman"/>
          <w:b/>
          <w:sz w:val="24"/>
          <w:szCs w:val="24"/>
          <w:lang w:val="en-US"/>
        </w:rPr>
      </w:pPr>
      <w:r w:rsidRPr="00E64B2E">
        <w:rPr>
          <w:rFonts w:ascii="Times New Roman" w:hAnsi="Times New Roman" w:cs="Times New Roman"/>
          <w:b/>
          <w:sz w:val="24"/>
          <w:szCs w:val="24"/>
          <w:lang w:val="en-US"/>
        </w:rPr>
        <w:t>Information required on childhood and adolescence under the responsibility of the State</w:t>
      </w:r>
    </w:p>
    <w:p w14:paraId="368B38CA" w14:textId="77777777" w:rsidR="003B300D" w:rsidRPr="00E64B2E" w:rsidRDefault="003B300D" w:rsidP="00147AA2">
      <w:pPr>
        <w:spacing w:after="0" w:line="240" w:lineRule="auto"/>
        <w:rPr>
          <w:rFonts w:ascii="Times New Roman" w:hAnsi="Times New Roman" w:cs="Times New Roman"/>
          <w:b/>
          <w:sz w:val="24"/>
          <w:szCs w:val="24"/>
          <w:lang w:val="en-US"/>
        </w:rPr>
      </w:pPr>
    </w:p>
    <w:p w14:paraId="160E7FD7" w14:textId="77777777" w:rsidR="00147AA2" w:rsidRPr="00E64B2E" w:rsidRDefault="00E64B2E" w:rsidP="00E64B2E">
      <w:pPr>
        <w:spacing w:after="0" w:line="240" w:lineRule="auto"/>
        <w:jc w:val="both"/>
        <w:rPr>
          <w:rFonts w:ascii="Times New Roman" w:hAnsi="Times New Roman" w:cs="Times New Roman"/>
          <w:sz w:val="24"/>
          <w:szCs w:val="24"/>
          <w:lang w:val="en-US"/>
        </w:rPr>
      </w:pPr>
      <w:r w:rsidRPr="00E64B2E">
        <w:rPr>
          <w:rFonts w:ascii="Times New Roman" w:hAnsi="Times New Roman" w:cs="Times New Roman"/>
          <w:sz w:val="24"/>
          <w:szCs w:val="24"/>
          <w:lang w:val="en-US"/>
        </w:rPr>
        <w:t>In order to know the plans or measures</w:t>
      </w:r>
      <w:r w:rsidR="00907A8B">
        <w:rPr>
          <w:rFonts w:ascii="Times New Roman" w:hAnsi="Times New Roman" w:cs="Times New Roman"/>
          <w:sz w:val="24"/>
          <w:szCs w:val="24"/>
          <w:lang w:val="en-US"/>
        </w:rPr>
        <w:t xml:space="preserve"> </w:t>
      </w:r>
      <w:r w:rsidR="002F1E6E">
        <w:rPr>
          <w:rFonts w:ascii="Times New Roman" w:hAnsi="Times New Roman" w:cs="Times New Roman"/>
          <w:sz w:val="24"/>
          <w:szCs w:val="24"/>
          <w:lang w:val="en-US"/>
        </w:rPr>
        <w:t>the institutions</w:t>
      </w:r>
      <w:r w:rsidR="00907A8B" w:rsidRPr="00907A8B">
        <w:rPr>
          <w:rFonts w:ascii="Times New Roman" w:hAnsi="Times New Roman" w:cs="Times New Roman"/>
          <w:sz w:val="24"/>
          <w:szCs w:val="24"/>
          <w:lang w:val="en-US"/>
        </w:rPr>
        <w:t xml:space="preserve"> would adopt</w:t>
      </w:r>
      <w:r w:rsidRPr="00E64B2E">
        <w:rPr>
          <w:rFonts w:ascii="Times New Roman" w:hAnsi="Times New Roman" w:cs="Times New Roman"/>
          <w:sz w:val="24"/>
          <w:szCs w:val="24"/>
          <w:lang w:val="en-US"/>
        </w:rPr>
        <w:t xml:space="preserve"> to face the pandemic </w:t>
      </w:r>
      <w:r w:rsidR="00907A8B">
        <w:rPr>
          <w:rFonts w:ascii="Times New Roman" w:hAnsi="Times New Roman" w:cs="Times New Roman"/>
          <w:sz w:val="24"/>
          <w:szCs w:val="24"/>
          <w:lang w:val="en-US"/>
        </w:rPr>
        <w:t xml:space="preserve">and to </w:t>
      </w:r>
      <w:r w:rsidRPr="00E64B2E">
        <w:rPr>
          <w:rFonts w:ascii="Times New Roman" w:hAnsi="Times New Roman" w:cs="Times New Roman"/>
          <w:sz w:val="24"/>
          <w:szCs w:val="24"/>
          <w:lang w:val="en-US"/>
        </w:rPr>
        <w:t>protec</w:t>
      </w:r>
      <w:r w:rsidR="00907A8B">
        <w:rPr>
          <w:rFonts w:ascii="Times New Roman" w:hAnsi="Times New Roman" w:cs="Times New Roman"/>
          <w:sz w:val="24"/>
          <w:szCs w:val="24"/>
          <w:lang w:val="en-US"/>
        </w:rPr>
        <w:t>t</w:t>
      </w:r>
      <w:r w:rsidRPr="00E64B2E">
        <w:rPr>
          <w:rFonts w:ascii="Times New Roman" w:hAnsi="Times New Roman" w:cs="Times New Roman"/>
          <w:sz w:val="24"/>
          <w:szCs w:val="24"/>
          <w:lang w:val="en-US"/>
        </w:rPr>
        <w:t xml:space="preserve"> children and adolescents, especially those under the care or protection of the State, reports were requested through official letters </w:t>
      </w:r>
      <w:r w:rsidRPr="00E64B2E">
        <w:rPr>
          <w:rFonts w:ascii="Times New Roman" w:hAnsi="Times New Roman" w:cs="Times New Roman"/>
          <w:b/>
          <w:sz w:val="24"/>
          <w:szCs w:val="24"/>
          <w:lang w:val="en-US"/>
        </w:rPr>
        <w:t>DIE-07-2020</w:t>
      </w:r>
      <w:r w:rsidRPr="00E64B2E">
        <w:rPr>
          <w:rFonts w:ascii="Times New Roman" w:hAnsi="Times New Roman" w:cs="Times New Roman"/>
          <w:sz w:val="24"/>
          <w:szCs w:val="24"/>
          <w:lang w:val="en-US"/>
        </w:rPr>
        <w:t xml:space="preserve">, addressed to the </w:t>
      </w:r>
      <w:r w:rsidR="002F1E6E" w:rsidRPr="002F1E6E">
        <w:rPr>
          <w:rFonts w:ascii="Times New Roman" w:hAnsi="Times New Roman" w:cs="Times New Roman"/>
          <w:sz w:val="24"/>
          <w:szCs w:val="24"/>
          <w:lang w:val="en-US"/>
        </w:rPr>
        <w:t>Consejo Nacional de la Niñez y Adolescencia</w:t>
      </w:r>
      <w:r w:rsidRPr="00E64B2E">
        <w:rPr>
          <w:rFonts w:ascii="Times New Roman" w:hAnsi="Times New Roman" w:cs="Times New Roman"/>
          <w:sz w:val="24"/>
          <w:szCs w:val="24"/>
          <w:lang w:val="en-US"/>
        </w:rPr>
        <w:t xml:space="preserve"> (CONNA</w:t>
      </w:r>
      <w:r>
        <w:rPr>
          <w:rFonts w:ascii="Times New Roman" w:hAnsi="Times New Roman" w:cs="Times New Roman"/>
          <w:sz w:val="24"/>
          <w:szCs w:val="24"/>
          <w:lang w:val="en-US"/>
        </w:rPr>
        <w:t xml:space="preserve"> in Spanish</w:t>
      </w:r>
      <w:r w:rsidRPr="00E64B2E">
        <w:rPr>
          <w:rFonts w:ascii="Times New Roman" w:hAnsi="Times New Roman" w:cs="Times New Roman"/>
          <w:sz w:val="24"/>
          <w:szCs w:val="24"/>
          <w:lang w:val="en-US"/>
        </w:rPr>
        <w:t xml:space="preserve">) and </w:t>
      </w:r>
      <w:r w:rsidRPr="00E64B2E">
        <w:rPr>
          <w:rFonts w:ascii="Times New Roman" w:hAnsi="Times New Roman" w:cs="Times New Roman"/>
          <w:b/>
          <w:sz w:val="24"/>
          <w:szCs w:val="24"/>
          <w:lang w:val="en-US"/>
        </w:rPr>
        <w:t>DIE-08-2020</w:t>
      </w:r>
      <w:r w:rsidRPr="00E64B2E">
        <w:rPr>
          <w:rFonts w:ascii="Times New Roman" w:hAnsi="Times New Roman" w:cs="Times New Roman"/>
          <w:sz w:val="24"/>
          <w:szCs w:val="24"/>
          <w:lang w:val="en-US"/>
        </w:rPr>
        <w:t xml:space="preserve"> directed to the </w:t>
      </w:r>
      <w:r w:rsidR="002F1E6E" w:rsidRPr="002F1E6E">
        <w:rPr>
          <w:rFonts w:ascii="Times New Roman" w:hAnsi="Times New Roman" w:cs="Times New Roman"/>
          <w:sz w:val="24"/>
          <w:szCs w:val="24"/>
          <w:lang w:val="en-US"/>
        </w:rPr>
        <w:t>Instituto Salvadoreño para el Desarrollo Integral de la Niñez y Adolescencia</w:t>
      </w:r>
      <w:r w:rsidRPr="00E64B2E">
        <w:rPr>
          <w:rFonts w:ascii="Times New Roman" w:hAnsi="Times New Roman" w:cs="Times New Roman"/>
          <w:sz w:val="24"/>
          <w:szCs w:val="24"/>
          <w:lang w:val="en-US"/>
        </w:rPr>
        <w:t xml:space="preserve"> (ISNA</w:t>
      </w:r>
      <w:r>
        <w:rPr>
          <w:rFonts w:ascii="Times New Roman" w:hAnsi="Times New Roman" w:cs="Times New Roman"/>
          <w:sz w:val="24"/>
          <w:szCs w:val="24"/>
          <w:lang w:val="en-US"/>
        </w:rPr>
        <w:t xml:space="preserve"> in Spanish</w:t>
      </w:r>
      <w:r w:rsidRPr="00E64B2E">
        <w:rPr>
          <w:rFonts w:ascii="Times New Roman" w:hAnsi="Times New Roman" w:cs="Times New Roman"/>
          <w:sz w:val="24"/>
          <w:szCs w:val="24"/>
          <w:lang w:val="en-US"/>
        </w:rPr>
        <w:t>); nevertheless</w:t>
      </w:r>
      <w:r>
        <w:rPr>
          <w:rFonts w:ascii="Times New Roman" w:hAnsi="Times New Roman" w:cs="Times New Roman"/>
          <w:sz w:val="24"/>
          <w:szCs w:val="24"/>
          <w:lang w:val="en-US"/>
        </w:rPr>
        <w:t xml:space="preserve">, </w:t>
      </w:r>
      <w:r w:rsidRPr="00E64B2E">
        <w:rPr>
          <w:rFonts w:ascii="Times New Roman" w:hAnsi="Times New Roman" w:cs="Times New Roman"/>
          <w:sz w:val="24"/>
          <w:szCs w:val="24"/>
          <w:lang w:val="en-US"/>
        </w:rPr>
        <w:t>no response was obtained from the authorities</w:t>
      </w:r>
      <w:r w:rsidR="00147AA2" w:rsidRPr="00E64B2E">
        <w:rPr>
          <w:rFonts w:ascii="Times New Roman" w:hAnsi="Times New Roman" w:cs="Times New Roman"/>
          <w:sz w:val="24"/>
          <w:szCs w:val="24"/>
          <w:lang w:val="en-US"/>
        </w:rPr>
        <w:t>.</w:t>
      </w:r>
    </w:p>
    <w:p w14:paraId="454B2882" w14:textId="77777777" w:rsidR="00147AA2" w:rsidRPr="00E64B2E" w:rsidRDefault="00147AA2" w:rsidP="00147AA2">
      <w:pPr>
        <w:spacing w:after="0" w:line="240" w:lineRule="auto"/>
        <w:jc w:val="both"/>
        <w:rPr>
          <w:rFonts w:ascii="Times New Roman" w:hAnsi="Times New Roman" w:cs="Times New Roman"/>
          <w:sz w:val="24"/>
          <w:szCs w:val="24"/>
          <w:lang w:val="en-US"/>
        </w:rPr>
      </w:pPr>
    </w:p>
    <w:p w14:paraId="6F5DCF0D" w14:textId="77777777" w:rsidR="00147AA2" w:rsidRPr="00907A8B" w:rsidRDefault="00907A8B" w:rsidP="00147AA2">
      <w:pPr>
        <w:spacing w:after="0" w:line="240" w:lineRule="auto"/>
        <w:jc w:val="both"/>
        <w:rPr>
          <w:rFonts w:ascii="Times New Roman" w:hAnsi="Times New Roman" w:cs="Times New Roman"/>
          <w:sz w:val="24"/>
          <w:szCs w:val="24"/>
          <w:lang w:val="en-US"/>
        </w:rPr>
      </w:pPr>
      <w:r w:rsidRPr="00907A8B">
        <w:rPr>
          <w:rFonts w:ascii="Times New Roman" w:hAnsi="Times New Roman" w:cs="Times New Roman"/>
          <w:sz w:val="24"/>
          <w:szCs w:val="24"/>
          <w:lang w:val="en-US"/>
        </w:rPr>
        <w:t xml:space="preserve">However, before the declaration of emergency, with borders, ports, airports already closed and with the first Contingency Centers open, anticipating the possible implications that it could have on the population of children and adolescents sheltered, official letter </w:t>
      </w:r>
      <w:r w:rsidRPr="00907A8B">
        <w:rPr>
          <w:rFonts w:ascii="Times New Roman" w:hAnsi="Times New Roman" w:cs="Times New Roman"/>
          <w:b/>
          <w:sz w:val="24"/>
          <w:szCs w:val="24"/>
          <w:lang w:val="en-US"/>
        </w:rPr>
        <w:t>No. PADNJ</w:t>
      </w:r>
      <w:r w:rsidRPr="00907A8B">
        <w:rPr>
          <w:rFonts w:ascii="Times New Roman" w:hAnsi="Times New Roman" w:cs="Times New Roman"/>
          <w:sz w:val="24"/>
          <w:szCs w:val="24"/>
          <w:lang w:val="en-US"/>
        </w:rPr>
        <w:t xml:space="preserve"> </w:t>
      </w:r>
      <w:r w:rsidRPr="00907A8B">
        <w:rPr>
          <w:rFonts w:ascii="Times New Roman" w:hAnsi="Times New Roman" w:cs="Times New Roman"/>
          <w:b/>
          <w:sz w:val="24"/>
          <w:szCs w:val="24"/>
          <w:lang w:val="en-US"/>
        </w:rPr>
        <w:t>013/2020</w:t>
      </w:r>
      <w:r w:rsidRPr="00907A8B">
        <w:rPr>
          <w:rFonts w:ascii="Times New Roman" w:hAnsi="Times New Roman" w:cs="Times New Roman"/>
          <w:sz w:val="24"/>
          <w:szCs w:val="24"/>
          <w:lang w:val="en-US"/>
        </w:rPr>
        <w:t xml:space="preserve"> was sent to CONNA, reiterating the request for a report detailing the measures that they would adopt for the protection of children and adolescents in the Containment Centers; and measures to guarantee the general protection of children and adolescents in the country; as well as any other important information</w:t>
      </w:r>
      <w:r w:rsidR="00147AA2" w:rsidRPr="00907A8B">
        <w:rPr>
          <w:rFonts w:ascii="Times New Roman" w:hAnsi="Times New Roman" w:cs="Times New Roman"/>
          <w:sz w:val="24"/>
          <w:szCs w:val="24"/>
          <w:lang w:val="en-US"/>
        </w:rPr>
        <w:t>.</w:t>
      </w:r>
    </w:p>
    <w:p w14:paraId="7CDD1F07" w14:textId="77777777" w:rsidR="00147AA2" w:rsidRPr="00907A8B" w:rsidRDefault="00147AA2" w:rsidP="00147AA2">
      <w:pPr>
        <w:spacing w:after="0" w:line="240" w:lineRule="auto"/>
        <w:jc w:val="both"/>
        <w:rPr>
          <w:rFonts w:ascii="Times New Roman" w:hAnsi="Times New Roman" w:cs="Times New Roman"/>
          <w:sz w:val="24"/>
          <w:szCs w:val="24"/>
          <w:lang w:val="en-US"/>
        </w:rPr>
      </w:pPr>
    </w:p>
    <w:p w14:paraId="49FC52BE" w14:textId="77777777" w:rsidR="00147AA2" w:rsidRPr="00907A8B" w:rsidRDefault="00907A8B" w:rsidP="00147AA2">
      <w:pPr>
        <w:spacing w:after="0" w:line="240" w:lineRule="auto"/>
        <w:jc w:val="both"/>
        <w:rPr>
          <w:rFonts w:ascii="Times New Roman" w:hAnsi="Times New Roman" w:cs="Times New Roman"/>
          <w:sz w:val="24"/>
          <w:szCs w:val="24"/>
          <w:lang w:val="en-US"/>
        </w:rPr>
      </w:pPr>
      <w:r w:rsidRPr="00907A8B">
        <w:rPr>
          <w:rFonts w:ascii="Times New Roman" w:hAnsi="Times New Roman" w:cs="Times New Roman"/>
          <w:sz w:val="24"/>
          <w:szCs w:val="24"/>
          <w:lang w:val="en-US"/>
        </w:rPr>
        <w:t>On June 15</w:t>
      </w:r>
      <w:r w:rsidRPr="00907A8B">
        <w:rPr>
          <w:rFonts w:ascii="Times New Roman" w:hAnsi="Times New Roman" w:cs="Times New Roman"/>
          <w:sz w:val="24"/>
          <w:szCs w:val="24"/>
          <w:vertAlign w:val="superscript"/>
          <w:lang w:val="en-US"/>
        </w:rPr>
        <w:t>th</w:t>
      </w:r>
      <w:r w:rsidRPr="00907A8B">
        <w:rPr>
          <w:rFonts w:ascii="Times New Roman" w:hAnsi="Times New Roman" w:cs="Times New Roman"/>
          <w:sz w:val="24"/>
          <w:szCs w:val="24"/>
          <w:lang w:val="en-US"/>
        </w:rPr>
        <w:t>, 2020, through official communication</w:t>
      </w:r>
      <w:r w:rsidR="00147AA2" w:rsidRPr="0067651D">
        <w:rPr>
          <w:rStyle w:val="FootnoteReference"/>
          <w:rFonts w:ascii="Times New Roman" w:hAnsi="Times New Roman" w:cs="Times New Roman"/>
          <w:sz w:val="24"/>
          <w:szCs w:val="24"/>
          <w:lang w:val="es-MX"/>
        </w:rPr>
        <w:footnoteReference w:id="2"/>
      </w:r>
      <w:r w:rsidR="00147AA2" w:rsidRPr="00907A8B">
        <w:rPr>
          <w:rFonts w:ascii="Times New Roman" w:hAnsi="Times New Roman" w:cs="Times New Roman"/>
          <w:sz w:val="24"/>
          <w:szCs w:val="24"/>
          <w:lang w:val="en-US"/>
        </w:rPr>
        <w:t xml:space="preserve">, </w:t>
      </w:r>
      <w:r w:rsidRPr="00907A8B">
        <w:rPr>
          <w:rFonts w:ascii="Times New Roman" w:hAnsi="Times New Roman" w:cs="Times New Roman"/>
          <w:sz w:val="24"/>
          <w:szCs w:val="24"/>
          <w:lang w:val="en-US"/>
        </w:rPr>
        <w:t xml:space="preserve">from the </w:t>
      </w:r>
      <w:r w:rsidR="002F1E6E" w:rsidRPr="002F1E6E">
        <w:rPr>
          <w:rFonts w:ascii="Times New Roman" w:hAnsi="Times New Roman" w:cs="Times New Roman"/>
          <w:sz w:val="24"/>
          <w:szCs w:val="24"/>
          <w:lang w:val="en-US"/>
        </w:rPr>
        <w:t>Procuraduría Adjunta para la Defensa de los Derechos de la Niñez y Juventud</w:t>
      </w:r>
      <w:r w:rsidRPr="00907A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addressed to </w:t>
      </w:r>
      <w:r w:rsidRPr="00907A8B">
        <w:rPr>
          <w:rFonts w:ascii="Times New Roman" w:hAnsi="Times New Roman" w:cs="Times New Roman"/>
          <w:sz w:val="24"/>
          <w:szCs w:val="24"/>
          <w:lang w:val="en-US"/>
        </w:rPr>
        <w:t xml:space="preserve">the Executive Director of ISNA, Msc. Manuel Antonio Sánchez Estrada, and to the director of the </w:t>
      </w:r>
      <w:r w:rsidR="002F1E6E" w:rsidRPr="002F1E6E">
        <w:rPr>
          <w:rFonts w:ascii="Times New Roman" w:hAnsi="Times New Roman" w:cs="Times New Roman"/>
          <w:sz w:val="24"/>
          <w:szCs w:val="24"/>
          <w:lang w:val="en-US"/>
        </w:rPr>
        <w:t>Complejo de Integración Social de la Niñez y Adolescencia</w:t>
      </w:r>
      <w:r w:rsidR="002F1E6E">
        <w:rPr>
          <w:rFonts w:ascii="Times New Roman" w:hAnsi="Times New Roman" w:cs="Times New Roman"/>
          <w:sz w:val="24"/>
          <w:szCs w:val="24"/>
          <w:lang w:val="en-US"/>
        </w:rPr>
        <w:t xml:space="preserve"> (CISNA in Spanish)</w:t>
      </w:r>
      <w:r w:rsidRPr="00907A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Mr. </w:t>
      </w:r>
      <w:r w:rsidRPr="00907A8B">
        <w:rPr>
          <w:rFonts w:ascii="Times New Roman" w:hAnsi="Times New Roman" w:cs="Times New Roman"/>
          <w:sz w:val="24"/>
          <w:szCs w:val="24"/>
          <w:lang w:val="en-US"/>
        </w:rPr>
        <w:t xml:space="preserve">Fernando Méndez, a report on the </w:t>
      </w:r>
      <w:r w:rsidR="00310B9F">
        <w:rPr>
          <w:rFonts w:ascii="Times New Roman" w:hAnsi="Times New Roman" w:cs="Times New Roman"/>
          <w:sz w:val="24"/>
          <w:szCs w:val="24"/>
          <w:lang w:val="en-US"/>
        </w:rPr>
        <w:t>statistics</w:t>
      </w:r>
      <w:r w:rsidRPr="00907A8B">
        <w:rPr>
          <w:rFonts w:ascii="Times New Roman" w:hAnsi="Times New Roman" w:cs="Times New Roman"/>
          <w:sz w:val="24"/>
          <w:szCs w:val="24"/>
          <w:lang w:val="en-US"/>
        </w:rPr>
        <w:t>, names and data of the girls and boys who have tested positive for Covid-19 in th</w:t>
      </w:r>
      <w:r w:rsidR="002F1E6E">
        <w:rPr>
          <w:rFonts w:ascii="Times New Roman" w:hAnsi="Times New Roman" w:cs="Times New Roman"/>
          <w:sz w:val="24"/>
          <w:szCs w:val="24"/>
          <w:lang w:val="en-US"/>
        </w:rPr>
        <w:t xml:space="preserve">e CISNA </w:t>
      </w:r>
      <w:r>
        <w:rPr>
          <w:rFonts w:ascii="Times New Roman" w:hAnsi="Times New Roman" w:cs="Times New Roman"/>
          <w:sz w:val="24"/>
          <w:szCs w:val="24"/>
          <w:lang w:val="en-US"/>
        </w:rPr>
        <w:t>was requested</w:t>
      </w:r>
      <w:r w:rsidRPr="00907A8B">
        <w:rPr>
          <w:rFonts w:ascii="Times New Roman" w:hAnsi="Times New Roman" w:cs="Times New Roman"/>
          <w:sz w:val="24"/>
          <w:szCs w:val="24"/>
          <w:lang w:val="en-US"/>
        </w:rPr>
        <w:t xml:space="preserve">. The communication </w:t>
      </w:r>
      <w:r w:rsidR="00310B9F">
        <w:rPr>
          <w:rFonts w:ascii="Times New Roman" w:hAnsi="Times New Roman" w:cs="Times New Roman"/>
          <w:sz w:val="24"/>
          <w:szCs w:val="24"/>
          <w:lang w:val="en-US"/>
        </w:rPr>
        <w:t>also served</w:t>
      </w:r>
      <w:r w:rsidRPr="00907A8B">
        <w:rPr>
          <w:rFonts w:ascii="Times New Roman" w:hAnsi="Times New Roman" w:cs="Times New Roman"/>
          <w:sz w:val="24"/>
          <w:szCs w:val="24"/>
          <w:lang w:val="en-US"/>
        </w:rPr>
        <w:t xml:space="preserve"> to reiterate the request for protection protocols for the entire population </w:t>
      </w:r>
      <w:r w:rsidR="00310B9F">
        <w:rPr>
          <w:rFonts w:ascii="Times New Roman" w:hAnsi="Times New Roman" w:cs="Times New Roman"/>
          <w:sz w:val="24"/>
          <w:szCs w:val="24"/>
          <w:lang w:val="en-US"/>
        </w:rPr>
        <w:t>they work with</w:t>
      </w:r>
      <w:r w:rsidRPr="00907A8B">
        <w:rPr>
          <w:rFonts w:ascii="Times New Roman" w:hAnsi="Times New Roman" w:cs="Times New Roman"/>
          <w:sz w:val="24"/>
          <w:szCs w:val="24"/>
          <w:lang w:val="en-US"/>
        </w:rPr>
        <w:t xml:space="preserve"> and its personnel. However, again, there was no response from the cited authority</w:t>
      </w:r>
      <w:r w:rsidR="00147AA2" w:rsidRPr="00907A8B">
        <w:rPr>
          <w:rFonts w:ascii="Times New Roman" w:hAnsi="Times New Roman" w:cs="Times New Roman"/>
          <w:sz w:val="24"/>
          <w:szCs w:val="24"/>
          <w:lang w:val="en-US"/>
        </w:rPr>
        <w:t>.</w:t>
      </w:r>
    </w:p>
    <w:p w14:paraId="6FFF1EF5" w14:textId="77777777" w:rsidR="00147AA2" w:rsidRPr="00907A8B" w:rsidRDefault="00147AA2" w:rsidP="00147AA2">
      <w:pPr>
        <w:spacing w:after="0" w:line="240" w:lineRule="auto"/>
        <w:jc w:val="both"/>
        <w:rPr>
          <w:rFonts w:ascii="Times New Roman" w:hAnsi="Times New Roman" w:cs="Times New Roman"/>
          <w:sz w:val="24"/>
          <w:szCs w:val="24"/>
          <w:lang w:val="en-US"/>
        </w:rPr>
      </w:pPr>
    </w:p>
    <w:p w14:paraId="29539856" w14:textId="77777777" w:rsidR="00147AA2" w:rsidRPr="00310B9F" w:rsidRDefault="00310B9F" w:rsidP="00147AA2">
      <w:pPr>
        <w:spacing w:after="0" w:line="240" w:lineRule="auto"/>
        <w:jc w:val="both"/>
        <w:rPr>
          <w:rFonts w:ascii="Times New Roman" w:hAnsi="Times New Roman" w:cs="Times New Roman"/>
          <w:sz w:val="24"/>
          <w:szCs w:val="24"/>
          <w:lang w:val="en-US"/>
        </w:rPr>
      </w:pPr>
      <w:r w:rsidRPr="00310B9F">
        <w:rPr>
          <w:rFonts w:ascii="Times New Roman" w:hAnsi="Times New Roman" w:cs="Times New Roman"/>
          <w:sz w:val="24"/>
          <w:szCs w:val="24"/>
          <w:lang w:val="en-US"/>
        </w:rPr>
        <w:t>In addition, on June 23</w:t>
      </w:r>
      <w:r w:rsidRPr="00310B9F">
        <w:rPr>
          <w:rFonts w:ascii="Times New Roman" w:hAnsi="Times New Roman" w:cs="Times New Roman"/>
          <w:sz w:val="24"/>
          <w:szCs w:val="24"/>
          <w:vertAlign w:val="superscript"/>
          <w:lang w:val="en-US"/>
        </w:rPr>
        <w:t>rd</w:t>
      </w:r>
      <w:r w:rsidRPr="00310B9F">
        <w:rPr>
          <w:rFonts w:ascii="Times New Roman" w:hAnsi="Times New Roman" w:cs="Times New Roman"/>
          <w:sz w:val="24"/>
          <w:szCs w:val="24"/>
          <w:lang w:val="en-US"/>
        </w:rPr>
        <w:t>, 2020</w:t>
      </w:r>
      <w:r w:rsidR="00147AA2" w:rsidRPr="00310B9F">
        <w:rPr>
          <w:rFonts w:ascii="Times New Roman" w:hAnsi="Times New Roman" w:cs="Times New Roman"/>
          <w:sz w:val="24"/>
          <w:szCs w:val="24"/>
          <w:lang w:val="en-US"/>
        </w:rPr>
        <w:t xml:space="preserve">, </w:t>
      </w:r>
      <w:r w:rsidRPr="00310B9F">
        <w:rPr>
          <w:rFonts w:ascii="Times New Roman" w:hAnsi="Times New Roman" w:cs="Times New Roman"/>
          <w:sz w:val="24"/>
          <w:szCs w:val="24"/>
          <w:lang w:val="en-US"/>
        </w:rPr>
        <w:t xml:space="preserve">the directors of the </w:t>
      </w:r>
      <w:r w:rsidR="002F1E6E" w:rsidRPr="002F1E6E">
        <w:rPr>
          <w:rFonts w:ascii="Times New Roman" w:hAnsi="Times New Roman" w:cs="Times New Roman"/>
          <w:sz w:val="24"/>
          <w:szCs w:val="24"/>
          <w:lang w:val="en-US"/>
        </w:rPr>
        <w:t>Centro para la Inserción Social Femenino</w:t>
      </w:r>
      <w:r w:rsidRPr="00310B9F">
        <w:rPr>
          <w:rFonts w:ascii="Times New Roman" w:hAnsi="Times New Roman" w:cs="Times New Roman"/>
          <w:sz w:val="24"/>
          <w:szCs w:val="24"/>
          <w:lang w:val="en-US"/>
        </w:rPr>
        <w:t xml:space="preserve"> of Ilopango, </w:t>
      </w:r>
      <w:r>
        <w:rPr>
          <w:rFonts w:ascii="Times New Roman" w:hAnsi="Times New Roman" w:cs="Times New Roman"/>
          <w:sz w:val="24"/>
          <w:szCs w:val="24"/>
          <w:lang w:val="en-US"/>
        </w:rPr>
        <w:t xml:space="preserve">Mrs. </w:t>
      </w:r>
      <w:r w:rsidRPr="00310B9F">
        <w:rPr>
          <w:rFonts w:ascii="Times New Roman" w:hAnsi="Times New Roman" w:cs="Times New Roman"/>
          <w:sz w:val="24"/>
          <w:szCs w:val="24"/>
          <w:lang w:val="en-US"/>
        </w:rPr>
        <w:t xml:space="preserve">María Ignacia Martínez de Romero, and of the </w:t>
      </w:r>
      <w:r w:rsidR="002F1E6E" w:rsidRPr="002F1E6E">
        <w:rPr>
          <w:rFonts w:ascii="Times New Roman" w:hAnsi="Times New Roman" w:cs="Times New Roman"/>
          <w:sz w:val="24"/>
          <w:szCs w:val="24"/>
          <w:lang w:val="en-US"/>
        </w:rPr>
        <w:t>Centro para la Inserción Social</w:t>
      </w:r>
      <w:r w:rsidRPr="00310B9F">
        <w:rPr>
          <w:rFonts w:ascii="Times New Roman" w:hAnsi="Times New Roman" w:cs="Times New Roman"/>
          <w:sz w:val="24"/>
          <w:szCs w:val="24"/>
          <w:lang w:val="en-US"/>
        </w:rPr>
        <w:t xml:space="preserve"> of Tonacatepeque, </w:t>
      </w:r>
      <w:r>
        <w:rPr>
          <w:rFonts w:ascii="Times New Roman" w:hAnsi="Times New Roman" w:cs="Times New Roman"/>
          <w:sz w:val="24"/>
          <w:szCs w:val="24"/>
          <w:lang w:val="en-US"/>
        </w:rPr>
        <w:t xml:space="preserve">Mr. </w:t>
      </w:r>
      <w:r w:rsidRPr="00310B9F">
        <w:rPr>
          <w:rFonts w:ascii="Times New Roman" w:hAnsi="Times New Roman" w:cs="Times New Roman"/>
          <w:sz w:val="24"/>
          <w:szCs w:val="24"/>
          <w:lang w:val="en-US"/>
        </w:rPr>
        <w:t>José Hugo Castillo Valladares, were requested</w:t>
      </w:r>
      <w:r w:rsidRPr="0067651D">
        <w:rPr>
          <w:rStyle w:val="FootnoteReference"/>
          <w:rFonts w:ascii="Times New Roman" w:hAnsi="Times New Roman" w:cs="Times New Roman"/>
          <w:sz w:val="24"/>
          <w:szCs w:val="24"/>
          <w:lang w:val="es-MX"/>
        </w:rPr>
        <w:footnoteReference w:id="3"/>
      </w:r>
      <w:r>
        <w:rPr>
          <w:rFonts w:ascii="Times New Roman" w:hAnsi="Times New Roman" w:cs="Times New Roman"/>
          <w:sz w:val="24"/>
          <w:szCs w:val="24"/>
          <w:lang w:val="en-US"/>
        </w:rPr>
        <w:t xml:space="preserve"> </w:t>
      </w:r>
      <w:r w:rsidRPr="00310B9F">
        <w:rPr>
          <w:rFonts w:ascii="Times New Roman" w:hAnsi="Times New Roman" w:cs="Times New Roman"/>
          <w:sz w:val="24"/>
          <w:szCs w:val="24"/>
          <w:lang w:val="en-US"/>
        </w:rPr>
        <w:t xml:space="preserve">to report on how many adolescents interned in the Centers for Social Reintegration, have been diagnosed and suspected of Covid-19. Likewise, the action plans or protocols for the recovery of </w:t>
      </w:r>
      <w:r w:rsidRPr="00310B9F">
        <w:rPr>
          <w:rFonts w:ascii="Times New Roman" w:hAnsi="Times New Roman" w:cs="Times New Roman"/>
          <w:sz w:val="24"/>
          <w:szCs w:val="24"/>
          <w:lang w:val="en-US"/>
        </w:rPr>
        <w:lastRenderedPageBreak/>
        <w:t xml:space="preserve">adolescents with Covid-19, as well as prevention measures; including the personnel working in said </w:t>
      </w:r>
      <w:r>
        <w:rPr>
          <w:rFonts w:ascii="Times New Roman" w:hAnsi="Times New Roman" w:cs="Times New Roman"/>
          <w:sz w:val="24"/>
          <w:szCs w:val="24"/>
          <w:lang w:val="en-US"/>
        </w:rPr>
        <w:t>institutions</w:t>
      </w:r>
      <w:r w:rsidR="00AF0952" w:rsidRPr="00310B9F">
        <w:rPr>
          <w:rFonts w:ascii="Times New Roman" w:hAnsi="Times New Roman" w:cs="Times New Roman"/>
          <w:sz w:val="24"/>
          <w:szCs w:val="24"/>
          <w:lang w:val="en-US"/>
        </w:rPr>
        <w:t>.</w:t>
      </w:r>
    </w:p>
    <w:p w14:paraId="0707F47C" w14:textId="77777777" w:rsidR="00EF3F68" w:rsidRPr="00310B9F" w:rsidRDefault="00EF3F68" w:rsidP="00147AA2">
      <w:pPr>
        <w:spacing w:after="0" w:line="240" w:lineRule="auto"/>
        <w:jc w:val="both"/>
        <w:rPr>
          <w:rFonts w:ascii="Times New Roman" w:hAnsi="Times New Roman" w:cs="Times New Roman"/>
          <w:sz w:val="24"/>
          <w:szCs w:val="24"/>
          <w:lang w:val="en-US"/>
        </w:rPr>
      </w:pPr>
    </w:p>
    <w:p w14:paraId="573AF956" w14:textId="77777777" w:rsidR="00147AA2" w:rsidRPr="00310B9F" w:rsidRDefault="002F1E6E" w:rsidP="00310B9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a result of the</w:t>
      </w:r>
      <w:r w:rsidR="00310B9F" w:rsidRPr="00310B9F">
        <w:rPr>
          <w:rFonts w:ascii="Times New Roman" w:hAnsi="Times New Roman" w:cs="Times New Roman"/>
          <w:sz w:val="24"/>
          <w:szCs w:val="24"/>
          <w:lang w:val="en-US"/>
        </w:rPr>
        <w:t xml:space="preserve"> last requirement, through official letter SPIS/DCPIS</w:t>
      </w:r>
      <w:r w:rsidR="00310B9F">
        <w:rPr>
          <w:rFonts w:ascii="Times New Roman" w:hAnsi="Times New Roman" w:cs="Times New Roman"/>
          <w:sz w:val="24"/>
          <w:szCs w:val="24"/>
          <w:lang w:val="en-US"/>
        </w:rPr>
        <w:t>/</w:t>
      </w:r>
      <w:r w:rsidR="00310B9F" w:rsidRPr="00310B9F">
        <w:rPr>
          <w:rFonts w:ascii="Times New Roman" w:hAnsi="Times New Roman" w:cs="Times New Roman"/>
          <w:sz w:val="24"/>
          <w:szCs w:val="24"/>
          <w:lang w:val="en-US"/>
        </w:rPr>
        <w:t>CPIST/0285/2020, on June 24</w:t>
      </w:r>
      <w:r w:rsidR="00310B9F" w:rsidRPr="00310B9F">
        <w:rPr>
          <w:rFonts w:ascii="Times New Roman" w:hAnsi="Times New Roman" w:cs="Times New Roman"/>
          <w:sz w:val="24"/>
          <w:szCs w:val="24"/>
          <w:vertAlign w:val="superscript"/>
          <w:lang w:val="en-US"/>
        </w:rPr>
        <w:t>th</w:t>
      </w:r>
      <w:r w:rsidR="00310B9F" w:rsidRPr="00310B9F">
        <w:rPr>
          <w:rFonts w:ascii="Times New Roman" w:hAnsi="Times New Roman" w:cs="Times New Roman"/>
          <w:sz w:val="24"/>
          <w:szCs w:val="24"/>
          <w:lang w:val="en-US"/>
        </w:rPr>
        <w:t xml:space="preserve"> of this year, the director of the </w:t>
      </w:r>
      <w:r w:rsidRPr="002F1E6E">
        <w:rPr>
          <w:rFonts w:ascii="Times New Roman" w:hAnsi="Times New Roman" w:cs="Times New Roman"/>
          <w:sz w:val="24"/>
          <w:szCs w:val="24"/>
          <w:lang w:val="en-US"/>
        </w:rPr>
        <w:t>Centro para la Inserción Social</w:t>
      </w:r>
      <w:r w:rsidR="00310B9F" w:rsidRPr="00310B9F">
        <w:rPr>
          <w:rFonts w:ascii="Times New Roman" w:hAnsi="Times New Roman" w:cs="Times New Roman"/>
          <w:sz w:val="24"/>
          <w:szCs w:val="24"/>
          <w:lang w:val="en-US"/>
        </w:rPr>
        <w:t xml:space="preserve"> in the municipality of Tonacatepeque, </w:t>
      </w:r>
      <w:r w:rsidR="00310B9F">
        <w:rPr>
          <w:rFonts w:ascii="Times New Roman" w:hAnsi="Times New Roman" w:cs="Times New Roman"/>
          <w:sz w:val="24"/>
          <w:szCs w:val="24"/>
          <w:lang w:val="en-US"/>
        </w:rPr>
        <w:t xml:space="preserve">Mr. </w:t>
      </w:r>
      <w:r w:rsidR="00310B9F" w:rsidRPr="00310B9F">
        <w:rPr>
          <w:rFonts w:ascii="Times New Roman" w:hAnsi="Times New Roman" w:cs="Times New Roman"/>
          <w:sz w:val="24"/>
          <w:szCs w:val="24"/>
          <w:lang w:val="en-US"/>
        </w:rPr>
        <w:t xml:space="preserve">José Hugo Castillo Valladares, reported that in that place they had no positive or suspicious Covid-19 cases. In addition, he reported that they were developing preventive measures with the staff of the Directorate of </w:t>
      </w:r>
      <w:r w:rsidR="006E1F9E">
        <w:rPr>
          <w:rFonts w:ascii="Times New Roman" w:hAnsi="Times New Roman" w:cs="Times New Roman"/>
          <w:sz w:val="24"/>
          <w:szCs w:val="24"/>
          <w:lang w:val="en-US"/>
        </w:rPr>
        <w:t>Detention</w:t>
      </w:r>
      <w:r w:rsidR="00310B9F" w:rsidRPr="00310B9F">
        <w:rPr>
          <w:rFonts w:ascii="Times New Roman" w:hAnsi="Times New Roman" w:cs="Times New Roman"/>
          <w:sz w:val="24"/>
          <w:szCs w:val="24"/>
          <w:lang w:val="en-US"/>
        </w:rPr>
        <w:t xml:space="preserve"> Centers and ISNA, such as: 1) 21-day</w:t>
      </w:r>
      <w:r w:rsidR="006E1F9E">
        <w:rPr>
          <w:rFonts w:ascii="Times New Roman" w:hAnsi="Times New Roman" w:cs="Times New Roman"/>
          <w:sz w:val="24"/>
          <w:szCs w:val="24"/>
          <w:lang w:val="en-US"/>
        </w:rPr>
        <w:t>s of</w:t>
      </w:r>
      <w:r w:rsidR="00310B9F" w:rsidRPr="00310B9F">
        <w:rPr>
          <w:rFonts w:ascii="Times New Roman" w:hAnsi="Times New Roman" w:cs="Times New Roman"/>
          <w:sz w:val="24"/>
          <w:szCs w:val="24"/>
          <w:lang w:val="en-US"/>
        </w:rPr>
        <w:t xml:space="preserve"> quarantine; 2) Taking a Covid-19 test to incoming personnel; 3) Use of a mask by staff and inmates; 4) Use of gloves, masks and hair nets for kitchen staff; 5) Cleaning of incoming vehicles and key areas of the center; and, 6) Informative talks for staff and internal adolescents</w:t>
      </w:r>
      <w:r w:rsidR="00147AA2" w:rsidRPr="00310B9F">
        <w:rPr>
          <w:rFonts w:ascii="Times New Roman" w:hAnsi="Times New Roman" w:cs="Times New Roman"/>
          <w:sz w:val="24"/>
          <w:szCs w:val="24"/>
          <w:lang w:val="en-US"/>
        </w:rPr>
        <w:t>.</w:t>
      </w:r>
    </w:p>
    <w:p w14:paraId="0C7C2C3E" w14:textId="77777777" w:rsidR="00147AA2" w:rsidRPr="00310B9F" w:rsidRDefault="00147AA2" w:rsidP="00147AA2">
      <w:pPr>
        <w:spacing w:after="0" w:line="240" w:lineRule="auto"/>
        <w:jc w:val="both"/>
        <w:rPr>
          <w:rFonts w:ascii="Times New Roman" w:hAnsi="Times New Roman" w:cs="Times New Roman"/>
          <w:sz w:val="24"/>
          <w:szCs w:val="24"/>
          <w:lang w:val="en-US"/>
        </w:rPr>
      </w:pPr>
    </w:p>
    <w:p w14:paraId="12B9EB64" w14:textId="77777777" w:rsidR="00147AA2" w:rsidRPr="006E1F9E" w:rsidRDefault="0033165A" w:rsidP="00147AA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33165A">
        <w:rPr>
          <w:rFonts w:ascii="Times New Roman" w:hAnsi="Times New Roman" w:cs="Times New Roman"/>
          <w:sz w:val="24"/>
          <w:szCs w:val="24"/>
          <w:lang w:val="en-US"/>
        </w:rPr>
        <w:t>hereafter</w:t>
      </w:r>
      <w:r w:rsidR="006E1F9E" w:rsidRPr="006E1F9E">
        <w:rPr>
          <w:rFonts w:ascii="Times New Roman" w:hAnsi="Times New Roman" w:cs="Times New Roman"/>
          <w:sz w:val="24"/>
          <w:szCs w:val="24"/>
          <w:lang w:val="en-US"/>
        </w:rPr>
        <w:t xml:space="preserve">, as part of the social insertion system, the First Judge for the Execution of Measures </w:t>
      </w:r>
      <w:r>
        <w:rPr>
          <w:rFonts w:ascii="Times New Roman" w:hAnsi="Times New Roman" w:cs="Times New Roman"/>
          <w:sz w:val="24"/>
          <w:szCs w:val="24"/>
          <w:lang w:val="en-US"/>
        </w:rPr>
        <w:t>for</w:t>
      </w:r>
      <w:r w:rsidR="006E1F9E" w:rsidRPr="006E1F9E">
        <w:rPr>
          <w:rFonts w:ascii="Times New Roman" w:hAnsi="Times New Roman" w:cs="Times New Roman"/>
          <w:sz w:val="24"/>
          <w:szCs w:val="24"/>
          <w:lang w:val="en-US"/>
        </w:rPr>
        <w:t xml:space="preserve"> Minors, Mr. Ricardo Canales Herrera, and the Second Judge for the Execution of Measures for Minors, Mr. José Antonio Aquino González, were also requested through </w:t>
      </w:r>
      <w:r w:rsidR="006E1F9E">
        <w:rPr>
          <w:rFonts w:ascii="Times New Roman" w:hAnsi="Times New Roman" w:cs="Times New Roman"/>
          <w:sz w:val="24"/>
          <w:szCs w:val="24"/>
          <w:lang w:val="en-US"/>
        </w:rPr>
        <w:t>Official letters</w:t>
      </w:r>
      <w:r w:rsidR="006E1F9E" w:rsidRPr="006E1F9E">
        <w:rPr>
          <w:rFonts w:ascii="Times New Roman" w:hAnsi="Times New Roman" w:cs="Times New Roman"/>
          <w:sz w:val="24"/>
          <w:szCs w:val="24"/>
          <w:lang w:val="en-US"/>
        </w:rPr>
        <w:t xml:space="preserve"> N° PADNJ/020/2020 and PADNJ/021/2020, respectively; </w:t>
      </w:r>
      <w:r w:rsidR="006E1F9E">
        <w:rPr>
          <w:rFonts w:ascii="Times New Roman" w:hAnsi="Times New Roman" w:cs="Times New Roman"/>
          <w:sz w:val="24"/>
          <w:szCs w:val="24"/>
          <w:lang w:val="en-US"/>
        </w:rPr>
        <w:t>to collaborate and</w:t>
      </w:r>
      <w:r w:rsidR="006E1F9E" w:rsidRPr="006E1F9E">
        <w:rPr>
          <w:rFonts w:ascii="Times New Roman" w:hAnsi="Times New Roman" w:cs="Times New Roman"/>
          <w:sz w:val="24"/>
          <w:szCs w:val="24"/>
          <w:lang w:val="en-US"/>
        </w:rPr>
        <w:t xml:space="preserve"> share with this </w:t>
      </w:r>
      <w:r w:rsidR="006E1F9E">
        <w:rPr>
          <w:rFonts w:ascii="Times New Roman" w:hAnsi="Times New Roman" w:cs="Times New Roman"/>
          <w:sz w:val="24"/>
          <w:szCs w:val="24"/>
          <w:lang w:val="en-US"/>
        </w:rPr>
        <w:t>Office</w:t>
      </w:r>
      <w:r w:rsidR="006E1F9E" w:rsidRPr="006E1F9E">
        <w:rPr>
          <w:rFonts w:ascii="Times New Roman" w:hAnsi="Times New Roman" w:cs="Times New Roman"/>
          <w:sz w:val="24"/>
          <w:szCs w:val="24"/>
          <w:lang w:val="en-US"/>
        </w:rPr>
        <w:t>, if they had known, from their attributions, cases of positive adolescents of Covid-19 in the Centers for Social Insertion</w:t>
      </w:r>
      <w:r w:rsidR="00147AA2" w:rsidRPr="006E1F9E">
        <w:rPr>
          <w:rFonts w:ascii="Times New Roman" w:hAnsi="Times New Roman" w:cs="Times New Roman"/>
          <w:sz w:val="24"/>
          <w:szCs w:val="24"/>
          <w:lang w:val="en-US"/>
        </w:rPr>
        <w:t xml:space="preserve">. </w:t>
      </w:r>
    </w:p>
    <w:p w14:paraId="01881CE5" w14:textId="77777777" w:rsidR="00147AA2" w:rsidRPr="006E1F9E" w:rsidRDefault="00147AA2" w:rsidP="00147AA2">
      <w:pPr>
        <w:spacing w:after="0" w:line="240" w:lineRule="auto"/>
        <w:jc w:val="both"/>
        <w:rPr>
          <w:rFonts w:ascii="Times New Roman" w:hAnsi="Times New Roman" w:cs="Times New Roman"/>
          <w:sz w:val="24"/>
          <w:szCs w:val="24"/>
          <w:lang w:val="en-US"/>
        </w:rPr>
      </w:pPr>
    </w:p>
    <w:p w14:paraId="5DC92E31" w14:textId="77777777" w:rsidR="007335DA" w:rsidRPr="006E1F9E" w:rsidRDefault="0033165A" w:rsidP="007335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result, the </w:t>
      </w:r>
      <w:r w:rsidR="006E1F9E" w:rsidRPr="006E1F9E">
        <w:rPr>
          <w:rFonts w:ascii="Times New Roman" w:hAnsi="Times New Roman" w:cs="Times New Roman"/>
          <w:sz w:val="24"/>
          <w:szCs w:val="24"/>
          <w:lang w:val="en-US"/>
        </w:rPr>
        <w:t>judicial authorities</w:t>
      </w:r>
      <w:r>
        <w:rPr>
          <w:rFonts w:ascii="Times New Roman" w:hAnsi="Times New Roman" w:cs="Times New Roman"/>
          <w:sz w:val="24"/>
          <w:szCs w:val="24"/>
          <w:lang w:val="en-US"/>
        </w:rPr>
        <w:t xml:space="preserve"> reported that in</w:t>
      </w:r>
      <w:r w:rsidR="006E1F9E" w:rsidRPr="006E1F9E">
        <w:rPr>
          <w:rFonts w:ascii="Times New Roman" w:hAnsi="Times New Roman" w:cs="Times New Roman"/>
          <w:sz w:val="24"/>
          <w:szCs w:val="24"/>
          <w:lang w:val="en-US"/>
        </w:rPr>
        <w:t xml:space="preserve"> the </w:t>
      </w:r>
      <w:r w:rsidRPr="0033165A">
        <w:rPr>
          <w:rFonts w:ascii="Times New Roman" w:hAnsi="Times New Roman" w:cs="Times New Roman"/>
          <w:sz w:val="24"/>
          <w:szCs w:val="24"/>
          <w:lang w:val="en-US"/>
        </w:rPr>
        <w:t>Centro para la Inserción Social Femenino</w:t>
      </w:r>
      <w:r w:rsidR="006E1F9E" w:rsidRPr="006E1F9E">
        <w:rPr>
          <w:rFonts w:ascii="Times New Roman" w:hAnsi="Times New Roman" w:cs="Times New Roman"/>
          <w:sz w:val="24"/>
          <w:szCs w:val="24"/>
          <w:lang w:val="en-US"/>
        </w:rPr>
        <w:t xml:space="preserve"> there were at least six infections by Covid-19, in internal adolescents and possibly in personnel of the ISNA or Directorate of </w:t>
      </w:r>
      <w:r w:rsidR="006E1F9E">
        <w:rPr>
          <w:rFonts w:ascii="Times New Roman" w:hAnsi="Times New Roman" w:cs="Times New Roman"/>
          <w:sz w:val="24"/>
          <w:szCs w:val="24"/>
          <w:lang w:val="en-US"/>
        </w:rPr>
        <w:t>Detention</w:t>
      </w:r>
      <w:r w:rsidR="006E1F9E" w:rsidRPr="006E1F9E">
        <w:rPr>
          <w:rFonts w:ascii="Times New Roman" w:hAnsi="Times New Roman" w:cs="Times New Roman"/>
          <w:sz w:val="24"/>
          <w:szCs w:val="24"/>
          <w:lang w:val="en-US"/>
        </w:rPr>
        <w:t xml:space="preserve"> Centers. In addition, that biosecurity protocols were being applied in all the Centers, visits by family members or staff from other institutions were not allowed in order to avoid contagion</w:t>
      </w:r>
      <w:r w:rsidR="007335DA" w:rsidRPr="006E1F9E">
        <w:rPr>
          <w:rFonts w:ascii="Times New Roman" w:hAnsi="Times New Roman" w:cs="Times New Roman"/>
          <w:sz w:val="24"/>
          <w:szCs w:val="24"/>
          <w:lang w:val="en-US"/>
        </w:rPr>
        <w:t>.</w:t>
      </w:r>
    </w:p>
    <w:p w14:paraId="09FE0611" w14:textId="77777777" w:rsidR="007335DA" w:rsidRPr="006E1F9E" w:rsidRDefault="007335DA" w:rsidP="007335DA">
      <w:pPr>
        <w:spacing w:after="0" w:line="240" w:lineRule="auto"/>
        <w:jc w:val="both"/>
        <w:rPr>
          <w:rFonts w:ascii="Times New Roman" w:hAnsi="Times New Roman" w:cs="Times New Roman"/>
          <w:sz w:val="24"/>
          <w:szCs w:val="24"/>
          <w:lang w:val="en-US"/>
        </w:rPr>
      </w:pPr>
    </w:p>
    <w:p w14:paraId="713B6734" w14:textId="77777777" w:rsidR="00147AA2" w:rsidRPr="0033165A" w:rsidRDefault="006E1F9E" w:rsidP="00147AA2">
      <w:pPr>
        <w:spacing w:after="0" w:line="240" w:lineRule="auto"/>
        <w:jc w:val="both"/>
        <w:rPr>
          <w:rFonts w:ascii="Times New Roman" w:hAnsi="Times New Roman" w:cs="Times New Roman"/>
          <w:sz w:val="24"/>
          <w:szCs w:val="24"/>
        </w:rPr>
      </w:pPr>
      <w:r w:rsidRPr="006E1F9E">
        <w:rPr>
          <w:rFonts w:ascii="Times New Roman" w:hAnsi="Times New Roman" w:cs="Times New Roman"/>
          <w:sz w:val="24"/>
          <w:szCs w:val="24"/>
          <w:lang w:val="en-US"/>
        </w:rPr>
        <w:t xml:space="preserve">Due to the fact that the other authorities mentioned failed to render the required report, the Ombudsman for the Defense of Human Rights issued a condemnatory resolution with reference SS-0171-2020 (22 adolescents infected in ISNA by Covid-19), considering </w:t>
      </w:r>
      <w:r w:rsidR="000B2FAD" w:rsidRPr="000B2FAD">
        <w:rPr>
          <w:rFonts w:ascii="Times New Roman" w:hAnsi="Times New Roman" w:cs="Times New Roman"/>
          <w:i/>
          <w:sz w:val="24"/>
          <w:szCs w:val="24"/>
          <w:lang w:val="en-US"/>
        </w:rPr>
        <w:t>unfulfilled</w:t>
      </w:r>
      <w:r w:rsidR="000B2FAD">
        <w:rPr>
          <w:rFonts w:ascii="Times New Roman" w:hAnsi="Times New Roman" w:cs="Times New Roman"/>
          <w:sz w:val="24"/>
          <w:szCs w:val="24"/>
          <w:lang w:val="en-US"/>
        </w:rPr>
        <w:t xml:space="preserve"> </w:t>
      </w:r>
      <w:r w:rsidRPr="006E1F9E">
        <w:rPr>
          <w:rFonts w:ascii="Times New Roman" w:hAnsi="Times New Roman" w:cs="Times New Roman"/>
          <w:sz w:val="24"/>
          <w:szCs w:val="24"/>
          <w:lang w:val="en-US"/>
        </w:rPr>
        <w:t xml:space="preserve">the Law of the </w:t>
      </w:r>
      <w:r w:rsidR="000B2FAD">
        <w:rPr>
          <w:rFonts w:ascii="Times New Roman" w:hAnsi="Times New Roman" w:cs="Times New Roman"/>
          <w:sz w:val="24"/>
          <w:szCs w:val="24"/>
          <w:lang w:val="en-US"/>
        </w:rPr>
        <w:t xml:space="preserve">National </w:t>
      </w:r>
      <w:r w:rsidRPr="006E1F9E">
        <w:rPr>
          <w:rFonts w:ascii="Times New Roman" w:hAnsi="Times New Roman" w:cs="Times New Roman"/>
          <w:sz w:val="24"/>
          <w:szCs w:val="24"/>
          <w:lang w:val="en-US"/>
        </w:rPr>
        <w:t>Human Rights</w:t>
      </w:r>
      <w:r w:rsidR="000B2FAD">
        <w:rPr>
          <w:rFonts w:ascii="Times New Roman" w:hAnsi="Times New Roman" w:cs="Times New Roman"/>
          <w:sz w:val="24"/>
          <w:szCs w:val="24"/>
          <w:lang w:val="en-US"/>
        </w:rPr>
        <w:t xml:space="preserve"> Institution</w:t>
      </w:r>
      <w:r w:rsidRPr="006E1F9E">
        <w:rPr>
          <w:rFonts w:ascii="Times New Roman" w:hAnsi="Times New Roman" w:cs="Times New Roman"/>
          <w:sz w:val="24"/>
          <w:szCs w:val="24"/>
          <w:lang w:val="en-US"/>
        </w:rPr>
        <w:t>, due to lack of response and non-compliance with the requests for reports and recommendations issued by this Institution; likewise, for failing to provide information on the protocols, plans and information on girls, boys an</w:t>
      </w:r>
      <w:r w:rsidR="000B2FAD">
        <w:rPr>
          <w:rFonts w:ascii="Times New Roman" w:hAnsi="Times New Roman" w:cs="Times New Roman"/>
          <w:sz w:val="24"/>
          <w:szCs w:val="24"/>
          <w:lang w:val="en-US"/>
        </w:rPr>
        <w:t>d</w:t>
      </w:r>
      <w:r w:rsidRPr="006E1F9E">
        <w:rPr>
          <w:rFonts w:ascii="Times New Roman" w:hAnsi="Times New Roman" w:cs="Times New Roman"/>
          <w:sz w:val="24"/>
          <w:szCs w:val="24"/>
          <w:lang w:val="en-US"/>
        </w:rPr>
        <w:t xml:space="preserve">/or adolescents under their responsibility; </w:t>
      </w:r>
      <w:r w:rsidR="0033165A">
        <w:rPr>
          <w:rFonts w:ascii="Times New Roman" w:hAnsi="Times New Roman" w:cs="Times New Roman"/>
          <w:sz w:val="24"/>
          <w:szCs w:val="24"/>
          <w:lang w:val="en-US"/>
        </w:rPr>
        <w:t>a</w:t>
      </w:r>
      <w:r w:rsidRPr="006E1F9E">
        <w:rPr>
          <w:rFonts w:ascii="Times New Roman" w:hAnsi="Times New Roman" w:cs="Times New Roman"/>
          <w:sz w:val="24"/>
          <w:szCs w:val="24"/>
          <w:lang w:val="en-US"/>
        </w:rPr>
        <w:t xml:space="preserve">lso, for not providing information on cases that had tested positive for the indicated population, in the framework of the Covid-19 emergency by the Executive Director of the </w:t>
      </w:r>
      <w:r w:rsidR="0033165A" w:rsidRPr="0033165A">
        <w:rPr>
          <w:rFonts w:ascii="Times New Roman" w:hAnsi="Times New Roman" w:cs="Times New Roman"/>
          <w:sz w:val="24"/>
          <w:szCs w:val="24"/>
          <w:lang w:val="en-US"/>
        </w:rPr>
        <w:t>del Instituto Salvadoreño para el Desarrollo Integral de la Niñez y Adolescencia</w:t>
      </w:r>
      <w:r w:rsidRPr="006E1F9E">
        <w:rPr>
          <w:rFonts w:ascii="Times New Roman" w:hAnsi="Times New Roman" w:cs="Times New Roman"/>
          <w:sz w:val="24"/>
          <w:szCs w:val="24"/>
          <w:lang w:val="en-US"/>
        </w:rPr>
        <w:t xml:space="preserve">, Msc. </w:t>
      </w:r>
      <w:r w:rsidRPr="0033165A">
        <w:rPr>
          <w:rFonts w:ascii="Times New Roman" w:hAnsi="Times New Roman" w:cs="Times New Roman"/>
          <w:sz w:val="24"/>
          <w:szCs w:val="24"/>
        </w:rPr>
        <w:t xml:space="preserve">Manuel Antonio Sánchez Estrada; the director of the </w:t>
      </w:r>
      <w:r w:rsidR="0033165A" w:rsidRPr="0033165A">
        <w:rPr>
          <w:rFonts w:ascii="Times New Roman" w:hAnsi="Times New Roman" w:cs="Times New Roman"/>
          <w:sz w:val="24"/>
          <w:szCs w:val="24"/>
        </w:rPr>
        <w:t>Complejo de Integración Social de la Niñez y Adolescencia</w:t>
      </w:r>
      <w:r w:rsidRPr="0033165A">
        <w:rPr>
          <w:rFonts w:ascii="Times New Roman" w:hAnsi="Times New Roman" w:cs="Times New Roman"/>
          <w:sz w:val="24"/>
          <w:szCs w:val="24"/>
        </w:rPr>
        <w:t xml:space="preserve">, </w:t>
      </w:r>
      <w:r w:rsidR="000B2FAD" w:rsidRPr="0033165A">
        <w:rPr>
          <w:rFonts w:ascii="Times New Roman" w:hAnsi="Times New Roman" w:cs="Times New Roman"/>
          <w:sz w:val="24"/>
          <w:szCs w:val="24"/>
        </w:rPr>
        <w:t xml:space="preserve">Mr. </w:t>
      </w:r>
      <w:r w:rsidRPr="0033165A">
        <w:rPr>
          <w:rFonts w:ascii="Times New Roman" w:hAnsi="Times New Roman" w:cs="Times New Roman"/>
          <w:sz w:val="24"/>
          <w:szCs w:val="24"/>
        </w:rPr>
        <w:t xml:space="preserve">Fernando Méndez; and, the director of the </w:t>
      </w:r>
      <w:r w:rsidR="0033165A" w:rsidRPr="0033165A">
        <w:rPr>
          <w:rFonts w:ascii="Times New Roman" w:hAnsi="Times New Roman" w:cs="Times New Roman"/>
          <w:sz w:val="24"/>
          <w:szCs w:val="24"/>
        </w:rPr>
        <w:t>Centro para la Inserción Social Femenino</w:t>
      </w:r>
      <w:r w:rsidRPr="0033165A">
        <w:rPr>
          <w:rFonts w:ascii="Times New Roman" w:hAnsi="Times New Roman" w:cs="Times New Roman"/>
          <w:sz w:val="24"/>
          <w:szCs w:val="24"/>
        </w:rPr>
        <w:t xml:space="preserve"> of Ilopango, </w:t>
      </w:r>
      <w:r w:rsidR="000B2FAD" w:rsidRPr="0033165A">
        <w:rPr>
          <w:rFonts w:ascii="Times New Roman" w:hAnsi="Times New Roman" w:cs="Times New Roman"/>
          <w:sz w:val="24"/>
          <w:szCs w:val="24"/>
        </w:rPr>
        <w:t xml:space="preserve">Mrs. </w:t>
      </w:r>
      <w:r w:rsidRPr="0033165A">
        <w:rPr>
          <w:rFonts w:ascii="Times New Roman" w:hAnsi="Times New Roman" w:cs="Times New Roman"/>
          <w:sz w:val="24"/>
          <w:szCs w:val="24"/>
        </w:rPr>
        <w:t>María Ignacia Martínez de Romero</w:t>
      </w:r>
      <w:r w:rsidR="00147AA2" w:rsidRPr="0033165A">
        <w:rPr>
          <w:rFonts w:ascii="Times New Roman" w:hAnsi="Times New Roman" w:cs="Times New Roman"/>
          <w:sz w:val="24"/>
          <w:szCs w:val="24"/>
        </w:rPr>
        <w:t>.</w:t>
      </w:r>
    </w:p>
    <w:p w14:paraId="0EF33C77" w14:textId="77777777" w:rsidR="00147AA2" w:rsidRPr="0033165A" w:rsidRDefault="00147AA2" w:rsidP="00147AA2">
      <w:pPr>
        <w:spacing w:after="0" w:line="240" w:lineRule="auto"/>
        <w:jc w:val="both"/>
        <w:rPr>
          <w:rFonts w:ascii="Times New Roman" w:hAnsi="Times New Roman" w:cs="Times New Roman"/>
          <w:sz w:val="24"/>
          <w:szCs w:val="24"/>
        </w:rPr>
      </w:pPr>
    </w:p>
    <w:p w14:paraId="24635D66" w14:textId="77777777" w:rsidR="00105155" w:rsidRPr="0033165A" w:rsidRDefault="00105155" w:rsidP="00147AA2">
      <w:pPr>
        <w:spacing w:after="0" w:line="240" w:lineRule="auto"/>
        <w:jc w:val="both"/>
        <w:rPr>
          <w:rFonts w:ascii="Times New Roman" w:hAnsi="Times New Roman" w:cs="Times New Roman"/>
          <w:b/>
          <w:sz w:val="24"/>
          <w:szCs w:val="24"/>
        </w:rPr>
      </w:pPr>
    </w:p>
    <w:p w14:paraId="1302E66D" w14:textId="77777777" w:rsidR="000B2FAD" w:rsidRPr="0033165A" w:rsidRDefault="000B2FAD" w:rsidP="000B2FAD">
      <w:pPr>
        <w:spacing w:after="0" w:line="240" w:lineRule="auto"/>
        <w:jc w:val="both"/>
        <w:rPr>
          <w:rFonts w:ascii="Times New Roman" w:hAnsi="Times New Roman" w:cs="Times New Roman"/>
          <w:b/>
          <w:sz w:val="24"/>
          <w:szCs w:val="24"/>
        </w:rPr>
      </w:pPr>
    </w:p>
    <w:p w14:paraId="714EAB4D" w14:textId="77777777" w:rsidR="00147AA2" w:rsidRPr="000B2FAD" w:rsidRDefault="000B2FAD" w:rsidP="000B2FA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w:t>
      </w:r>
      <w:r w:rsidRPr="000B2FAD">
        <w:rPr>
          <w:rFonts w:ascii="Times New Roman" w:hAnsi="Times New Roman" w:cs="Times New Roman"/>
          <w:b/>
          <w:sz w:val="24"/>
          <w:szCs w:val="24"/>
          <w:lang w:val="en-US"/>
        </w:rPr>
        <w:t xml:space="preserve">equested </w:t>
      </w:r>
      <w:r>
        <w:rPr>
          <w:rFonts w:ascii="Times New Roman" w:hAnsi="Times New Roman" w:cs="Times New Roman"/>
          <w:b/>
          <w:sz w:val="24"/>
          <w:szCs w:val="24"/>
          <w:lang w:val="en-US"/>
        </w:rPr>
        <w:t>i</w:t>
      </w:r>
      <w:r w:rsidRPr="000B2FAD">
        <w:rPr>
          <w:rFonts w:ascii="Times New Roman" w:hAnsi="Times New Roman" w:cs="Times New Roman"/>
          <w:b/>
          <w:sz w:val="24"/>
          <w:szCs w:val="24"/>
          <w:lang w:val="en-US"/>
        </w:rPr>
        <w:t>nformation to other authorities</w:t>
      </w:r>
      <w:r w:rsidR="00B103B9" w:rsidRPr="000B2FAD">
        <w:rPr>
          <w:rFonts w:ascii="Times New Roman" w:hAnsi="Times New Roman" w:cs="Times New Roman"/>
          <w:b/>
          <w:sz w:val="24"/>
          <w:szCs w:val="24"/>
          <w:lang w:val="en-US"/>
        </w:rPr>
        <w:t xml:space="preserve"> </w:t>
      </w:r>
    </w:p>
    <w:p w14:paraId="720EA2A7" w14:textId="77777777" w:rsidR="000B2FAD" w:rsidRPr="000B2FAD" w:rsidRDefault="000B2FAD" w:rsidP="00147AA2">
      <w:pPr>
        <w:spacing w:after="0" w:line="240" w:lineRule="auto"/>
        <w:jc w:val="both"/>
        <w:rPr>
          <w:rFonts w:ascii="Times New Roman" w:hAnsi="Times New Roman" w:cs="Times New Roman"/>
          <w:sz w:val="24"/>
          <w:szCs w:val="24"/>
          <w:lang w:val="en-US" w:eastAsia="es-ES"/>
        </w:rPr>
      </w:pPr>
    </w:p>
    <w:p w14:paraId="3682E046" w14:textId="77777777" w:rsidR="000B2FAD" w:rsidRPr="000B2FAD" w:rsidRDefault="000B2FAD" w:rsidP="000B2FAD">
      <w:pPr>
        <w:spacing w:after="0" w:line="240" w:lineRule="auto"/>
        <w:jc w:val="both"/>
        <w:rPr>
          <w:rFonts w:ascii="Times New Roman" w:hAnsi="Times New Roman" w:cs="Times New Roman"/>
          <w:sz w:val="24"/>
          <w:szCs w:val="24"/>
          <w:lang w:val="en-US" w:eastAsia="es-ES"/>
        </w:rPr>
      </w:pPr>
    </w:p>
    <w:p w14:paraId="55E29DCB" w14:textId="77777777" w:rsidR="00147AA2" w:rsidRPr="000B2FAD" w:rsidRDefault="000B2FAD" w:rsidP="000B2FAD">
      <w:pPr>
        <w:spacing w:after="0" w:line="240" w:lineRule="auto"/>
        <w:jc w:val="both"/>
        <w:rPr>
          <w:rFonts w:ascii="Times New Roman" w:hAnsi="Times New Roman" w:cs="Times New Roman"/>
          <w:sz w:val="24"/>
          <w:szCs w:val="24"/>
          <w:lang w:val="en-US" w:eastAsia="es-ES"/>
        </w:rPr>
      </w:pPr>
      <w:r w:rsidRPr="000B2FAD">
        <w:rPr>
          <w:rFonts w:ascii="Times New Roman" w:hAnsi="Times New Roman" w:cs="Times New Roman"/>
          <w:sz w:val="24"/>
          <w:szCs w:val="24"/>
          <w:lang w:val="en-US" w:eastAsia="es-ES"/>
        </w:rPr>
        <w:t>In coordination with the Deputy Procurator for the protection of Economic, Social and Cultural Rights</w:t>
      </w:r>
      <w:r w:rsidR="0033165A">
        <w:rPr>
          <w:rFonts w:ascii="Times New Roman" w:hAnsi="Times New Roman" w:cs="Times New Roman"/>
          <w:sz w:val="24"/>
          <w:szCs w:val="24"/>
          <w:lang w:val="en-US" w:eastAsia="es-ES"/>
        </w:rPr>
        <w:t xml:space="preserve"> (</w:t>
      </w:r>
      <w:r w:rsidR="0033165A" w:rsidRPr="0033165A">
        <w:rPr>
          <w:rFonts w:ascii="Times New Roman" w:hAnsi="Times New Roman"/>
          <w:sz w:val="24"/>
          <w:szCs w:val="24"/>
          <w:lang w:val="en-US" w:eastAsia="es-ES"/>
        </w:rPr>
        <w:t>Procuraduría Adjunta para la Defensa de los Derechos Económicos, Sociales y Culturales</w:t>
      </w:r>
      <w:r w:rsidR="0033165A">
        <w:rPr>
          <w:rFonts w:ascii="Times New Roman" w:hAnsi="Times New Roman"/>
          <w:sz w:val="24"/>
          <w:szCs w:val="24"/>
          <w:lang w:val="en-US" w:eastAsia="es-ES"/>
        </w:rPr>
        <w:t>)</w:t>
      </w:r>
      <w:r w:rsidRPr="000B2FAD">
        <w:rPr>
          <w:rFonts w:ascii="Times New Roman" w:hAnsi="Times New Roman" w:cs="Times New Roman"/>
          <w:sz w:val="24"/>
          <w:szCs w:val="24"/>
          <w:lang w:val="en-US" w:eastAsia="es-ES"/>
        </w:rPr>
        <w:t xml:space="preserve">, official letters DIE-033-2020 were sent to the </w:t>
      </w:r>
      <w:r w:rsidR="0033165A">
        <w:rPr>
          <w:rFonts w:ascii="Times New Roman" w:hAnsi="Times New Roman" w:cs="Times New Roman"/>
          <w:sz w:val="24"/>
          <w:szCs w:val="24"/>
          <w:lang w:val="en-US" w:eastAsia="es-ES"/>
        </w:rPr>
        <w:t>Procuraduría General de la República</w:t>
      </w:r>
      <w:r w:rsidRPr="000B2FAD">
        <w:rPr>
          <w:rFonts w:ascii="Times New Roman" w:hAnsi="Times New Roman" w:cs="Times New Roman"/>
          <w:sz w:val="24"/>
          <w:szCs w:val="24"/>
          <w:lang w:val="en-US" w:eastAsia="es-ES"/>
        </w:rPr>
        <w:t xml:space="preserve"> and DIE-027-2020 </w:t>
      </w:r>
      <w:r>
        <w:rPr>
          <w:rFonts w:ascii="Times New Roman" w:hAnsi="Times New Roman" w:cs="Times New Roman"/>
          <w:sz w:val="24"/>
          <w:szCs w:val="24"/>
          <w:lang w:val="en-US" w:eastAsia="es-ES"/>
        </w:rPr>
        <w:t>to</w:t>
      </w:r>
      <w:r w:rsidRPr="000B2FAD">
        <w:rPr>
          <w:rFonts w:ascii="Times New Roman" w:hAnsi="Times New Roman" w:cs="Times New Roman"/>
          <w:sz w:val="24"/>
          <w:szCs w:val="24"/>
          <w:lang w:val="en-US" w:eastAsia="es-ES"/>
        </w:rPr>
        <w:t xml:space="preserve"> the Ministry of Education, Science and Technology, in order </w:t>
      </w:r>
      <w:r>
        <w:rPr>
          <w:rFonts w:ascii="Times New Roman" w:hAnsi="Times New Roman" w:cs="Times New Roman"/>
          <w:sz w:val="24"/>
          <w:szCs w:val="24"/>
          <w:lang w:val="en-US" w:eastAsia="es-ES"/>
        </w:rPr>
        <w:t>to request a report</w:t>
      </w:r>
      <w:r w:rsidRPr="000B2FAD">
        <w:rPr>
          <w:rFonts w:ascii="Times New Roman" w:hAnsi="Times New Roman" w:cs="Times New Roman"/>
          <w:sz w:val="24"/>
          <w:szCs w:val="24"/>
          <w:lang w:val="en-US" w:eastAsia="es-ES"/>
        </w:rPr>
        <w:t xml:space="preserve"> on their plans or strategies aimed at containing the effects of the pandemic, from their different functions, who also informed the PDDH about the actions they were </w:t>
      </w:r>
      <w:r w:rsidR="0033165A">
        <w:rPr>
          <w:rFonts w:ascii="Times New Roman" w:hAnsi="Times New Roman" w:cs="Times New Roman"/>
          <w:sz w:val="24"/>
          <w:szCs w:val="24"/>
          <w:lang w:val="en-US" w:eastAsia="es-ES"/>
        </w:rPr>
        <w:t>running</w:t>
      </w:r>
      <w:r w:rsidR="00147AA2" w:rsidRPr="000B2FAD">
        <w:rPr>
          <w:rFonts w:ascii="Times New Roman" w:hAnsi="Times New Roman" w:cs="Times New Roman"/>
          <w:sz w:val="24"/>
          <w:szCs w:val="24"/>
          <w:lang w:val="en-US" w:eastAsia="es-ES"/>
        </w:rPr>
        <w:t>.</w:t>
      </w:r>
    </w:p>
    <w:p w14:paraId="71CC4FB5" w14:textId="77777777" w:rsidR="00147AA2" w:rsidRPr="000B2FAD" w:rsidRDefault="00147AA2" w:rsidP="00147AA2">
      <w:pPr>
        <w:spacing w:after="0" w:line="240" w:lineRule="auto"/>
        <w:rPr>
          <w:rFonts w:ascii="Times New Roman" w:hAnsi="Times New Roman" w:cs="Times New Roman"/>
          <w:b/>
          <w:sz w:val="24"/>
          <w:szCs w:val="24"/>
          <w:lang w:val="en-US"/>
        </w:rPr>
      </w:pPr>
    </w:p>
    <w:p w14:paraId="461AC039" w14:textId="77777777" w:rsidR="002730D4" w:rsidRPr="00A00489" w:rsidRDefault="002730D4" w:rsidP="002730D4">
      <w:pPr>
        <w:spacing w:after="0" w:line="240" w:lineRule="auto"/>
        <w:jc w:val="both"/>
        <w:rPr>
          <w:rFonts w:ascii="Times New Roman" w:hAnsi="Times New Roman" w:cs="Times New Roman"/>
          <w:b/>
          <w:sz w:val="24"/>
          <w:szCs w:val="24"/>
          <w:lang w:val="en-US"/>
        </w:rPr>
      </w:pPr>
      <w:r w:rsidRPr="00A00489">
        <w:rPr>
          <w:rFonts w:ascii="Times New Roman" w:hAnsi="Times New Roman" w:cs="Times New Roman"/>
          <w:b/>
          <w:sz w:val="24"/>
          <w:szCs w:val="24"/>
          <w:lang w:val="en-US"/>
        </w:rPr>
        <w:t>State measures</w:t>
      </w:r>
    </w:p>
    <w:p w14:paraId="0B4D3316" w14:textId="77777777" w:rsidR="00147AA2" w:rsidRPr="002730D4" w:rsidRDefault="002730D4" w:rsidP="002730D4">
      <w:pPr>
        <w:spacing w:after="0" w:line="240" w:lineRule="auto"/>
        <w:jc w:val="both"/>
        <w:rPr>
          <w:rFonts w:ascii="Times New Roman" w:hAnsi="Times New Roman" w:cs="Times New Roman"/>
          <w:sz w:val="24"/>
          <w:szCs w:val="24"/>
          <w:lang w:val="en-US"/>
        </w:rPr>
      </w:pPr>
      <w:r w:rsidRPr="002730D4">
        <w:rPr>
          <w:rFonts w:ascii="Times New Roman" w:hAnsi="Times New Roman" w:cs="Times New Roman"/>
          <w:sz w:val="24"/>
          <w:szCs w:val="24"/>
          <w:lang w:val="en-US"/>
        </w:rPr>
        <w:t>As we have pointed out, confinement has been the measure par excellence to stop the spread of the virus, worldwide. Following this logic, the Government of El Salvador decreed a strict home quarantine on March 21</w:t>
      </w:r>
      <w:r w:rsidRPr="002730D4">
        <w:rPr>
          <w:rFonts w:ascii="Times New Roman" w:hAnsi="Times New Roman" w:cs="Times New Roman"/>
          <w:sz w:val="24"/>
          <w:szCs w:val="24"/>
          <w:vertAlign w:val="superscript"/>
          <w:lang w:val="en-US"/>
        </w:rPr>
        <w:t>st</w:t>
      </w:r>
      <w:r w:rsidRPr="002730D4">
        <w:rPr>
          <w:rFonts w:ascii="Times New Roman" w:hAnsi="Times New Roman" w:cs="Times New Roman"/>
          <w:sz w:val="24"/>
          <w:szCs w:val="24"/>
          <w:lang w:val="en-US"/>
        </w:rPr>
        <w:t>, which expired on June 13</w:t>
      </w:r>
      <w:r w:rsidRPr="002730D4">
        <w:rPr>
          <w:rFonts w:ascii="Times New Roman" w:hAnsi="Times New Roman" w:cs="Times New Roman"/>
          <w:sz w:val="24"/>
          <w:szCs w:val="24"/>
          <w:vertAlign w:val="superscript"/>
          <w:lang w:val="en-US"/>
        </w:rPr>
        <w:t>th</w:t>
      </w:r>
      <w:r w:rsidRPr="002730D4">
        <w:rPr>
          <w:rFonts w:ascii="Times New Roman" w:hAnsi="Times New Roman" w:cs="Times New Roman"/>
          <w:sz w:val="24"/>
          <w:szCs w:val="24"/>
          <w:lang w:val="en-US"/>
        </w:rPr>
        <w:t xml:space="preserve"> of this year, lasting a total of 85 days. Subsequently, it has been transferred to a voluntary quarantine, where the economic reactivation began gradually on June 16</w:t>
      </w:r>
      <w:r w:rsidRPr="002730D4">
        <w:rPr>
          <w:rFonts w:ascii="Times New Roman" w:hAnsi="Times New Roman" w:cs="Times New Roman"/>
          <w:sz w:val="24"/>
          <w:szCs w:val="24"/>
          <w:vertAlign w:val="superscript"/>
          <w:lang w:val="en-US"/>
        </w:rPr>
        <w:t>th</w:t>
      </w:r>
      <w:r w:rsidRPr="002730D4">
        <w:rPr>
          <w:rFonts w:ascii="Times New Roman" w:hAnsi="Times New Roman" w:cs="Times New Roman"/>
          <w:sz w:val="24"/>
          <w:szCs w:val="24"/>
          <w:lang w:val="en-US"/>
        </w:rPr>
        <w:t>, with phase one of the economic reopening</w:t>
      </w:r>
      <w:r w:rsidR="0033165A">
        <w:rPr>
          <w:rFonts w:ascii="Times New Roman" w:hAnsi="Times New Roman" w:cs="Times New Roman"/>
          <w:sz w:val="24"/>
          <w:szCs w:val="24"/>
          <w:lang w:val="en-US"/>
        </w:rPr>
        <w:t xml:space="preserve"> plan</w:t>
      </w:r>
      <w:r w:rsidR="00147AA2" w:rsidRPr="002730D4">
        <w:rPr>
          <w:rFonts w:ascii="Times New Roman" w:hAnsi="Times New Roman" w:cs="Times New Roman"/>
          <w:sz w:val="24"/>
          <w:szCs w:val="24"/>
          <w:lang w:val="en-US"/>
        </w:rPr>
        <w:t xml:space="preserve">. </w:t>
      </w:r>
    </w:p>
    <w:p w14:paraId="2BAD8772" w14:textId="77777777" w:rsidR="00147AA2" w:rsidRPr="002730D4" w:rsidRDefault="00147AA2" w:rsidP="00147AA2">
      <w:pPr>
        <w:spacing w:after="0" w:line="240" w:lineRule="auto"/>
        <w:jc w:val="both"/>
        <w:rPr>
          <w:rFonts w:ascii="Times New Roman" w:hAnsi="Times New Roman" w:cs="Times New Roman"/>
          <w:sz w:val="24"/>
          <w:szCs w:val="24"/>
          <w:lang w:val="en-US"/>
        </w:rPr>
      </w:pPr>
    </w:p>
    <w:p w14:paraId="3B31D996" w14:textId="77777777" w:rsidR="00147AA2" w:rsidRPr="002730D4" w:rsidRDefault="002730D4" w:rsidP="00147AA2">
      <w:pPr>
        <w:spacing w:after="0" w:line="240" w:lineRule="auto"/>
        <w:jc w:val="both"/>
        <w:rPr>
          <w:rFonts w:ascii="Times New Roman" w:hAnsi="Times New Roman" w:cs="Times New Roman"/>
          <w:sz w:val="24"/>
          <w:szCs w:val="24"/>
          <w:lang w:val="en-US"/>
        </w:rPr>
      </w:pPr>
      <w:r w:rsidRPr="002730D4">
        <w:rPr>
          <w:rFonts w:ascii="Times New Roman" w:hAnsi="Times New Roman" w:cs="Times New Roman"/>
          <w:sz w:val="24"/>
          <w:szCs w:val="24"/>
          <w:lang w:val="en-US"/>
        </w:rPr>
        <w:t>However, in the absence of an agreement between the Executive and Legislative Bodies, on August 24</w:t>
      </w:r>
      <w:r w:rsidRPr="002730D4">
        <w:rPr>
          <w:rFonts w:ascii="Times New Roman" w:hAnsi="Times New Roman" w:cs="Times New Roman"/>
          <w:sz w:val="24"/>
          <w:szCs w:val="24"/>
          <w:vertAlign w:val="superscript"/>
          <w:lang w:val="en-US"/>
        </w:rPr>
        <w:t>th</w:t>
      </w:r>
      <w:r w:rsidRPr="002730D4">
        <w:rPr>
          <w:rFonts w:ascii="Times New Roman" w:hAnsi="Times New Roman" w:cs="Times New Roman"/>
          <w:sz w:val="24"/>
          <w:szCs w:val="24"/>
          <w:lang w:val="en-US"/>
        </w:rPr>
        <w:t xml:space="preserve"> the reactivation of the different economic activities began simultaneously without a regulating law, leaving the limitation of mobility </w:t>
      </w:r>
      <w:r w:rsidR="0033165A">
        <w:rPr>
          <w:rFonts w:ascii="Times New Roman" w:hAnsi="Times New Roman" w:cs="Times New Roman"/>
          <w:sz w:val="24"/>
          <w:szCs w:val="24"/>
          <w:lang w:val="en-US"/>
        </w:rPr>
        <w:t xml:space="preserve">in </w:t>
      </w:r>
      <w:r w:rsidRPr="002730D4">
        <w:rPr>
          <w:rFonts w:ascii="Times New Roman" w:hAnsi="Times New Roman" w:cs="Times New Roman"/>
          <w:sz w:val="24"/>
          <w:szCs w:val="24"/>
          <w:lang w:val="en-US"/>
        </w:rPr>
        <w:t>citizens</w:t>
      </w:r>
      <w:r w:rsidR="0033165A">
        <w:rPr>
          <w:rFonts w:ascii="Times New Roman" w:hAnsi="Times New Roman" w:cs="Times New Roman"/>
          <w:sz w:val="24"/>
          <w:szCs w:val="24"/>
          <w:lang w:val="en-US"/>
        </w:rPr>
        <w:t xml:space="preserve"> responsibility</w:t>
      </w:r>
      <w:r w:rsidR="00147AA2" w:rsidRPr="002730D4">
        <w:rPr>
          <w:rFonts w:ascii="Times New Roman" w:hAnsi="Times New Roman" w:cs="Times New Roman"/>
          <w:sz w:val="24"/>
          <w:szCs w:val="24"/>
          <w:lang w:val="en-US"/>
        </w:rPr>
        <w:t>.</w:t>
      </w:r>
    </w:p>
    <w:p w14:paraId="027519AD" w14:textId="77777777" w:rsidR="00147AA2" w:rsidRPr="002730D4" w:rsidRDefault="00147AA2" w:rsidP="00147AA2">
      <w:pPr>
        <w:spacing w:after="0" w:line="240" w:lineRule="auto"/>
        <w:jc w:val="both"/>
        <w:rPr>
          <w:rFonts w:ascii="Times New Roman" w:hAnsi="Times New Roman" w:cs="Times New Roman"/>
          <w:sz w:val="24"/>
          <w:szCs w:val="24"/>
          <w:lang w:val="en-US" w:eastAsia="es-ES"/>
        </w:rPr>
      </w:pPr>
    </w:p>
    <w:p w14:paraId="6166AE94" w14:textId="77777777" w:rsidR="002730D4" w:rsidRPr="002730D4" w:rsidRDefault="002730D4" w:rsidP="002730D4">
      <w:pPr>
        <w:spacing w:after="0" w:line="240" w:lineRule="auto"/>
        <w:jc w:val="both"/>
        <w:rPr>
          <w:rFonts w:ascii="Times New Roman" w:hAnsi="Times New Roman" w:cs="Times New Roman"/>
          <w:b/>
          <w:sz w:val="24"/>
          <w:szCs w:val="24"/>
          <w:lang w:val="en-US"/>
        </w:rPr>
      </w:pPr>
      <w:r w:rsidRPr="002730D4">
        <w:rPr>
          <w:rFonts w:ascii="Times New Roman" w:hAnsi="Times New Roman" w:cs="Times New Roman"/>
          <w:b/>
          <w:sz w:val="24"/>
          <w:szCs w:val="24"/>
          <w:lang w:val="en-US"/>
        </w:rPr>
        <w:t xml:space="preserve">Current </w:t>
      </w:r>
      <w:r w:rsidR="0033165A">
        <w:rPr>
          <w:rFonts w:ascii="Times New Roman" w:hAnsi="Times New Roman" w:cs="Times New Roman"/>
          <w:b/>
          <w:sz w:val="24"/>
          <w:szCs w:val="24"/>
          <w:lang w:val="en-US"/>
        </w:rPr>
        <w:t>statistics</w:t>
      </w:r>
    </w:p>
    <w:p w14:paraId="3B444E77" w14:textId="77777777" w:rsidR="00147AA2" w:rsidRPr="002730D4" w:rsidRDefault="002730D4" w:rsidP="002730D4">
      <w:pPr>
        <w:spacing w:after="0" w:line="240" w:lineRule="auto"/>
        <w:jc w:val="both"/>
        <w:rPr>
          <w:rFonts w:ascii="Times New Roman" w:hAnsi="Times New Roman" w:cs="Times New Roman"/>
          <w:sz w:val="24"/>
          <w:szCs w:val="24"/>
          <w:lang w:val="en-US"/>
        </w:rPr>
      </w:pPr>
      <w:r w:rsidRPr="002730D4">
        <w:rPr>
          <w:rFonts w:ascii="Times New Roman" w:hAnsi="Times New Roman" w:cs="Times New Roman"/>
          <w:sz w:val="24"/>
          <w:szCs w:val="24"/>
          <w:lang w:val="en-US"/>
        </w:rPr>
        <w:t>Until November 17</w:t>
      </w:r>
      <w:r w:rsidRPr="002730D4">
        <w:rPr>
          <w:rFonts w:ascii="Times New Roman" w:hAnsi="Times New Roman" w:cs="Times New Roman"/>
          <w:sz w:val="24"/>
          <w:szCs w:val="24"/>
          <w:vertAlign w:val="superscript"/>
          <w:lang w:val="en-US"/>
        </w:rPr>
        <w:t>th</w:t>
      </w:r>
      <w:r w:rsidRPr="002730D4">
        <w:rPr>
          <w:rFonts w:ascii="Times New Roman" w:hAnsi="Times New Roman" w:cs="Times New Roman"/>
          <w:sz w:val="24"/>
          <w:szCs w:val="24"/>
          <w:lang w:val="en-US"/>
        </w:rPr>
        <w:t>, 2020, from the official website of the Government of El Salvador, there were 33,064 confirmed cases of Covid-19, 2,553 active cases and 1,052 deaths</w:t>
      </w:r>
      <w:r w:rsidR="00147AA2" w:rsidRPr="0067651D">
        <w:rPr>
          <w:rStyle w:val="FootnoteReference"/>
          <w:rFonts w:ascii="Times New Roman" w:hAnsi="Times New Roman" w:cs="Times New Roman"/>
          <w:sz w:val="24"/>
          <w:szCs w:val="24"/>
        </w:rPr>
        <w:footnoteReference w:id="4"/>
      </w:r>
      <w:r w:rsidR="00147AA2" w:rsidRPr="002730D4">
        <w:rPr>
          <w:rFonts w:ascii="Times New Roman" w:hAnsi="Times New Roman" w:cs="Times New Roman"/>
          <w:sz w:val="24"/>
          <w:szCs w:val="24"/>
          <w:lang w:val="en-US"/>
        </w:rPr>
        <w:t>.</w:t>
      </w:r>
    </w:p>
    <w:p w14:paraId="46830EE3" w14:textId="77777777" w:rsidR="00147AA2" w:rsidRPr="002730D4" w:rsidRDefault="00147AA2" w:rsidP="00147AA2">
      <w:pPr>
        <w:spacing w:after="0" w:line="240" w:lineRule="auto"/>
        <w:jc w:val="both"/>
        <w:rPr>
          <w:rFonts w:ascii="Times New Roman" w:hAnsi="Times New Roman" w:cs="Times New Roman"/>
          <w:sz w:val="24"/>
          <w:szCs w:val="24"/>
          <w:lang w:val="en-US"/>
        </w:rPr>
      </w:pPr>
    </w:p>
    <w:p w14:paraId="2CDEE445" w14:textId="77777777" w:rsidR="00147AA2" w:rsidRPr="002730D4" w:rsidRDefault="002730D4" w:rsidP="00147AA2">
      <w:pPr>
        <w:spacing w:after="0" w:line="240" w:lineRule="auto"/>
        <w:jc w:val="both"/>
        <w:rPr>
          <w:rFonts w:ascii="Times New Roman" w:hAnsi="Times New Roman" w:cs="Times New Roman"/>
          <w:sz w:val="24"/>
          <w:szCs w:val="24"/>
          <w:lang w:val="en-US"/>
        </w:rPr>
      </w:pPr>
      <w:r w:rsidRPr="002730D4">
        <w:rPr>
          <w:rFonts w:ascii="Times New Roman" w:hAnsi="Times New Roman" w:cs="Times New Roman"/>
          <w:sz w:val="24"/>
          <w:szCs w:val="24"/>
          <w:lang w:val="en-US"/>
        </w:rPr>
        <w:t xml:space="preserve">Regarding the number of girls, boys or adolescents infected, recovered or deceased by Covid-19, there </w:t>
      </w:r>
      <w:r w:rsidR="0033165A">
        <w:rPr>
          <w:rFonts w:ascii="Times New Roman" w:hAnsi="Times New Roman" w:cs="Times New Roman"/>
          <w:sz w:val="24"/>
          <w:szCs w:val="24"/>
          <w:lang w:val="en-US"/>
        </w:rPr>
        <w:t>is</w:t>
      </w:r>
      <w:r w:rsidRPr="002730D4">
        <w:rPr>
          <w:rFonts w:ascii="Times New Roman" w:hAnsi="Times New Roman" w:cs="Times New Roman"/>
          <w:sz w:val="24"/>
          <w:szCs w:val="24"/>
          <w:lang w:val="en-US"/>
        </w:rPr>
        <w:t xml:space="preserve"> no official </w:t>
      </w:r>
      <w:r w:rsidR="0033165A">
        <w:rPr>
          <w:rFonts w:ascii="Times New Roman" w:hAnsi="Times New Roman" w:cs="Times New Roman"/>
          <w:sz w:val="24"/>
          <w:szCs w:val="24"/>
          <w:lang w:val="en-US"/>
        </w:rPr>
        <w:t>data</w:t>
      </w:r>
      <w:r w:rsidRPr="002730D4">
        <w:rPr>
          <w:rFonts w:ascii="Times New Roman" w:hAnsi="Times New Roman" w:cs="Times New Roman"/>
          <w:sz w:val="24"/>
          <w:szCs w:val="24"/>
          <w:lang w:val="en-US"/>
        </w:rPr>
        <w:t xml:space="preserve"> in short-term reports from the Ministry of Health or the Presidency of the Republic, nor on the official website </w:t>
      </w:r>
      <w:r>
        <w:rPr>
          <w:rFonts w:ascii="Times New Roman" w:hAnsi="Times New Roman" w:cs="Times New Roman"/>
          <w:sz w:val="24"/>
          <w:szCs w:val="24"/>
          <w:lang w:val="en-US"/>
        </w:rPr>
        <w:t>statistics</w:t>
      </w:r>
      <w:r w:rsidR="00147AA2" w:rsidRPr="002730D4">
        <w:rPr>
          <w:rFonts w:ascii="Times New Roman" w:hAnsi="Times New Roman" w:cs="Times New Roman"/>
          <w:sz w:val="24"/>
          <w:szCs w:val="24"/>
          <w:lang w:val="en-US"/>
        </w:rPr>
        <w:t>.</w:t>
      </w:r>
    </w:p>
    <w:p w14:paraId="7DE801AE" w14:textId="77777777" w:rsidR="00147AA2" w:rsidRPr="002730D4" w:rsidRDefault="00147AA2" w:rsidP="00147AA2">
      <w:pPr>
        <w:spacing w:after="0" w:line="240" w:lineRule="auto"/>
        <w:rPr>
          <w:rFonts w:ascii="Times New Roman" w:hAnsi="Times New Roman" w:cs="Times New Roman"/>
          <w:sz w:val="24"/>
          <w:szCs w:val="24"/>
          <w:lang w:val="en-US"/>
        </w:rPr>
      </w:pPr>
    </w:p>
    <w:p w14:paraId="48956F84" w14:textId="77777777" w:rsidR="002730D4" w:rsidRPr="00A00489" w:rsidRDefault="002730D4" w:rsidP="002730D4">
      <w:pPr>
        <w:spacing w:after="0" w:line="240" w:lineRule="auto"/>
        <w:rPr>
          <w:rFonts w:ascii="Times New Roman" w:hAnsi="Times New Roman" w:cs="Times New Roman"/>
          <w:b/>
          <w:sz w:val="24"/>
          <w:szCs w:val="24"/>
          <w:lang w:val="en-US"/>
        </w:rPr>
      </w:pPr>
    </w:p>
    <w:p w14:paraId="27E3E5CF" w14:textId="77777777" w:rsidR="00147AA2" w:rsidRPr="0067651D" w:rsidRDefault="002730D4" w:rsidP="002730D4">
      <w:pPr>
        <w:spacing w:after="0" w:line="240" w:lineRule="auto"/>
        <w:rPr>
          <w:rFonts w:ascii="Times New Roman" w:hAnsi="Times New Roman" w:cs="Times New Roman"/>
          <w:b/>
          <w:sz w:val="24"/>
          <w:szCs w:val="24"/>
        </w:rPr>
      </w:pPr>
      <w:r>
        <w:rPr>
          <w:rFonts w:ascii="Times New Roman" w:hAnsi="Times New Roman" w:cs="Times New Roman"/>
          <w:b/>
          <w:sz w:val="24"/>
          <w:szCs w:val="24"/>
        </w:rPr>
        <w:t>U</w:t>
      </w:r>
      <w:r w:rsidRPr="002730D4">
        <w:rPr>
          <w:rFonts w:ascii="Times New Roman" w:hAnsi="Times New Roman" w:cs="Times New Roman"/>
          <w:b/>
          <w:sz w:val="24"/>
          <w:szCs w:val="24"/>
        </w:rPr>
        <w:t>rgent challenges</w:t>
      </w:r>
    </w:p>
    <w:p w14:paraId="6CF3FB48" w14:textId="77777777" w:rsidR="002730D4" w:rsidRPr="002730D4" w:rsidRDefault="002730D4" w:rsidP="002730D4">
      <w:pPr>
        <w:pStyle w:val="ListParagraph"/>
        <w:numPr>
          <w:ilvl w:val="0"/>
          <w:numId w:val="2"/>
        </w:numPr>
        <w:jc w:val="both"/>
        <w:rPr>
          <w:lang w:val="en-US"/>
        </w:rPr>
      </w:pPr>
      <w:r w:rsidRPr="002730D4">
        <w:rPr>
          <w:lang w:val="en-US"/>
        </w:rPr>
        <w:t>Have a public protocol for the care of children and adolescents, in the face of disasters or pandemics, in the institutions responsible for guaranteeing the protection of this population; with specific actions for children and adolescents that are under the responsibility of the State.</w:t>
      </w:r>
    </w:p>
    <w:p w14:paraId="66FBE520" w14:textId="77777777" w:rsidR="002730D4" w:rsidRPr="002730D4" w:rsidRDefault="002730D4" w:rsidP="002730D4">
      <w:pPr>
        <w:pStyle w:val="ListParagraph"/>
        <w:numPr>
          <w:ilvl w:val="0"/>
          <w:numId w:val="2"/>
        </w:numPr>
        <w:jc w:val="both"/>
        <w:rPr>
          <w:lang w:val="en-US"/>
        </w:rPr>
      </w:pPr>
      <w:r w:rsidRPr="002730D4">
        <w:rPr>
          <w:lang w:val="en-US"/>
        </w:rPr>
        <w:t>Make transparent and publish the real figures on Covid-19 cases, especially those referring to children, adolescents and youth</w:t>
      </w:r>
      <w:r w:rsidR="0033165A">
        <w:rPr>
          <w:lang w:val="en-US"/>
        </w:rPr>
        <w:t xml:space="preserve"> and</w:t>
      </w:r>
      <w:r w:rsidRPr="002730D4">
        <w:rPr>
          <w:lang w:val="en-US"/>
        </w:rPr>
        <w:t xml:space="preserve"> </w:t>
      </w:r>
      <w:r w:rsidR="0033165A">
        <w:rPr>
          <w:lang w:val="en-US"/>
        </w:rPr>
        <w:t>a</w:t>
      </w:r>
      <w:r w:rsidRPr="002730D4">
        <w:rPr>
          <w:lang w:val="en-US"/>
        </w:rPr>
        <w:t>llow public access to them.</w:t>
      </w:r>
    </w:p>
    <w:p w14:paraId="6891F316" w14:textId="77777777" w:rsidR="00D40918" w:rsidRPr="002730D4" w:rsidRDefault="002730D4" w:rsidP="002730D4">
      <w:pPr>
        <w:pStyle w:val="ListParagraph"/>
        <w:numPr>
          <w:ilvl w:val="0"/>
          <w:numId w:val="2"/>
        </w:numPr>
        <w:jc w:val="both"/>
        <w:rPr>
          <w:lang w:val="en-US"/>
        </w:rPr>
      </w:pPr>
      <w:r w:rsidRPr="002730D4">
        <w:rPr>
          <w:lang w:val="en-US"/>
        </w:rPr>
        <w:t>Access to technology for all students in El Salvador, with special emphasis on rural areas, which allows them to remain within the educational system. In addition, having a methodology that adapts to the socioeconomic realities of childhood and adolescence and that favors their development, implementing strategies that create conditions to meet the objectives of education</w:t>
      </w:r>
      <w:r w:rsidR="009C7572" w:rsidRPr="002730D4">
        <w:rPr>
          <w:lang w:val="en-US"/>
        </w:rPr>
        <w:t xml:space="preserve">. </w:t>
      </w:r>
    </w:p>
    <w:p w14:paraId="42277380" w14:textId="77777777" w:rsidR="003B52BD" w:rsidRPr="0033165A" w:rsidRDefault="0033165A" w:rsidP="003B52BD">
      <w:pPr>
        <w:pStyle w:val="ListParagraph"/>
        <w:numPr>
          <w:ilvl w:val="0"/>
          <w:numId w:val="2"/>
        </w:numPr>
        <w:jc w:val="both"/>
        <w:rPr>
          <w:lang w:val="en-US"/>
        </w:rPr>
      </w:pPr>
      <w:r w:rsidRPr="0033165A">
        <w:rPr>
          <w:lang w:val="en-US"/>
        </w:rPr>
        <w:t>The return of students to their face-to-face classes, with comprehensive prevention measures and immediate attention, so as not to generate a rebound in positive cases of Covid-19</w:t>
      </w:r>
      <w:r w:rsidR="003B52BD" w:rsidRPr="0033165A">
        <w:rPr>
          <w:lang w:val="en-US"/>
        </w:rPr>
        <w:t>.</w:t>
      </w:r>
    </w:p>
    <w:p w14:paraId="7E86CD8A" w14:textId="77777777" w:rsidR="00147AA2" w:rsidRPr="002730D4" w:rsidRDefault="002730D4" w:rsidP="002730D4">
      <w:pPr>
        <w:pStyle w:val="ListParagraph"/>
        <w:numPr>
          <w:ilvl w:val="0"/>
          <w:numId w:val="2"/>
        </w:numPr>
        <w:jc w:val="both"/>
        <w:rPr>
          <w:lang w:val="en-US"/>
        </w:rPr>
      </w:pPr>
      <w:r w:rsidRPr="002730D4">
        <w:rPr>
          <w:lang w:val="en-US"/>
        </w:rPr>
        <w:t>Priority medical care for children and adolescents, especially when it comes to Covid-19 or chronic diseases</w:t>
      </w:r>
      <w:r w:rsidR="00147AA2" w:rsidRPr="002730D4">
        <w:rPr>
          <w:lang w:val="en-US"/>
        </w:rPr>
        <w:t>.</w:t>
      </w:r>
    </w:p>
    <w:p w14:paraId="14881162" w14:textId="77777777" w:rsidR="00147AA2" w:rsidRPr="002730D4" w:rsidRDefault="00147AA2" w:rsidP="00147AA2">
      <w:pPr>
        <w:spacing w:after="0" w:line="240" w:lineRule="auto"/>
        <w:rPr>
          <w:rFonts w:ascii="Times New Roman" w:hAnsi="Times New Roman" w:cs="Times New Roman"/>
          <w:sz w:val="24"/>
          <w:szCs w:val="24"/>
          <w:lang w:val="en-US"/>
        </w:rPr>
      </w:pPr>
    </w:p>
    <w:p w14:paraId="430FA5F5" w14:textId="77777777" w:rsidR="00147AA2" w:rsidRPr="0067651D" w:rsidRDefault="002730D4" w:rsidP="00147A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Pr="002730D4">
        <w:rPr>
          <w:rFonts w:ascii="Times New Roman" w:hAnsi="Times New Roman" w:cs="Times New Roman"/>
          <w:b/>
          <w:sz w:val="24"/>
          <w:szCs w:val="24"/>
        </w:rPr>
        <w:t>ecommendations</w:t>
      </w:r>
    </w:p>
    <w:p w14:paraId="4A5E7B2D" w14:textId="77777777" w:rsidR="00147AA2" w:rsidRPr="002730D4" w:rsidRDefault="002730D4" w:rsidP="002730D4">
      <w:pPr>
        <w:pStyle w:val="ListParagraph"/>
        <w:numPr>
          <w:ilvl w:val="0"/>
          <w:numId w:val="1"/>
        </w:numPr>
        <w:suppressAutoHyphens w:val="0"/>
        <w:jc w:val="both"/>
        <w:rPr>
          <w:rFonts w:eastAsia="DengXian"/>
          <w:color w:val="auto"/>
          <w:lang w:val="en-US"/>
        </w:rPr>
      </w:pPr>
      <w:r w:rsidRPr="002730D4">
        <w:rPr>
          <w:rFonts w:eastAsia="DengXian"/>
          <w:color w:val="auto"/>
          <w:lang w:val="en-US"/>
        </w:rPr>
        <w:t xml:space="preserve">To the Ministry of Education, Science and Technology, to ensure the continuity of educational processes in those children and adolescents who do not have electricity, internet service or do not have computer equipment; </w:t>
      </w:r>
      <w:r>
        <w:rPr>
          <w:rFonts w:eastAsia="DengXian"/>
          <w:color w:val="auto"/>
          <w:lang w:val="en-US"/>
        </w:rPr>
        <w:t>f</w:t>
      </w:r>
      <w:r w:rsidRPr="002730D4">
        <w:rPr>
          <w:rFonts w:eastAsia="DengXian"/>
          <w:color w:val="auto"/>
          <w:lang w:val="en-US"/>
        </w:rPr>
        <w:t>or which, it must work together with the Municipalities in order to coordinate actions to identify the socioeconomic conditions of children and adolescents, in order to implement strategies in accordance with those realities</w:t>
      </w:r>
      <w:r w:rsidR="009B78FD" w:rsidRPr="002730D4">
        <w:rPr>
          <w:rFonts w:eastAsia="DengXian"/>
          <w:color w:val="auto"/>
          <w:lang w:val="en-US"/>
        </w:rPr>
        <w:t xml:space="preserve">. </w:t>
      </w:r>
    </w:p>
    <w:p w14:paraId="25A838A7" w14:textId="77777777" w:rsidR="00147AA2" w:rsidRPr="002730D4" w:rsidRDefault="002730D4" w:rsidP="002730D4">
      <w:pPr>
        <w:pStyle w:val="ListParagraph"/>
        <w:numPr>
          <w:ilvl w:val="0"/>
          <w:numId w:val="1"/>
        </w:numPr>
        <w:suppressAutoHyphens w:val="0"/>
        <w:jc w:val="both"/>
        <w:rPr>
          <w:rFonts w:eastAsia="DengXian"/>
          <w:color w:val="auto"/>
          <w:lang w:val="en-US"/>
        </w:rPr>
      </w:pPr>
      <w:r w:rsidRPr="002730D4">
        <w:rPr>
          <w:rFonts w:eastAsia="DengXian"/>
          <w:color w:val="auto"/>
          <w:lang w:val="en-US"/>
        </w:rPr>
        <w:t xml:space="preserve">To the Executive Director of the </w:t>
      </w:r>
      <w:r w:rsidR="0033165A" w:rsidRPr="0033165A">
        <w:rPr>
          <w:rFonts w:eastAsia="DengXian"/>
          <w:color w:val="auto"/>
          <w:lang w:val="en-US"/>
        </w:rPr>
        <w:t>Instituto Salvadoreño para el Desarrollo Integral de la Niñez y Adolescencia</w:t>
      </w:r>
      <w:r w:rsidRPr="002730D4">
        <w:rPr>
          <w:rFonts w:eastAsia="DengXian"/>
          <w:color w:val="auto"/>
          <w:lang w:val="en-US"/>
        </w:rPr>
        <w:t xml:space="preserve">, to respond to the calls and requests made by the PDDH as part of the powers enshrined in Article 194 Roman I of the Constitution of the Republic of El Salvador. In that sense, you are urged to render the respective reports on the known positive cases of Covid-19 adolescents with foster care in the protection centers under your </w:t>
      </w:r>
      <w:r>
        <w:rPr>
          <w:rFonts w:eastAsia="DengXian"/>
          <w:color w:val="auto"/>
          <w:lang w:val="en-US"/>
        </w:rPr>
        <w:t>responsibility</w:t>
      </w:r>
      <w:r w:rsidR="00275957" w:rsidRPr="002730D4">
        <w:rPr>
          <w:rFonts w:eastAsia="DengXian"/>
          <w:color w:val="auto"/>
          <w:lang w:val="en-US"/>
        </w:rPr>
        <w:t xml:space="preserve">. </w:t>
      </w:r>
    </w:p>
    <w:p w14:paraId="41922733" w14:textId="77777777" w:rsidR="00147AA2" w:rsidRPr="002730D4" w:rsidRDefault="002730D4" w:rsidP="002730D4">
      <w:pPr>
        <w:pStyle w:val="ListParagraph"/>
        <w:numPr>
          <w:ilvl w:val="0"/>
          <w:numId w:val="1"/>
        </w:numPr>
        <w:suppressAutoHyphens w:val="0"/>
        <w:jc w:val="both"/>
        <w:rPr>
          <w:rFonts w:eastAsia="DengXian"/>
          <w:color w:val="auto"/>
          <w:lang w:val="en-US"/>
        </w:rPr>
      </w:pPr>
      <w:r w:rsidRPr="002730D4">
        <w:rPr>
          <w:rFonts w:eastAsia="DengXian"/>
          <w:color w:val="auto"/>
          <w:lang w:val="en-US"/>
        </w:rPr>
        <w:t>To the direction of the Salvadoran Institute of Social Security</w:t>
      </w:r>
      <w:r w:rsidR="00C35C71">
        <w:rPr>
          <w:rFonts w:eastAsia="DengXian"/>
          <w:color w:val="auto"/>
          <w:lang w:val="en-US"/>
        </w:rPr>
        <w:t xml:space="preserve"> (ISSS in Spanish)</w:t>
      </w:r>
      <w:r w:rsidRPr="002730D4">
        <w:rPr>
          <w:rFonts w:eastAsia="DengXian"/>
          <w:color w:val="auto"/>
          <w:lang w:val="en-US"/>
        </w:rPr>
        <w:t xml:space="preserve"> and the Ministry of Health, give priority to the protection and prevention of Covid-19, in the Hospitals where girls, boys and adolescents are found; such as: Hospital Materno Infantil 1 de mayo, Hospital Policlínico Roma of the ISSS, Hospital Nacional de Niños Benjamín Bloom and Hospital Nacional Rosales</w:t>
      </w:r>
      <w:r w:rsidR="00147AA2" w:rsidRPr="002730D4">
        <w:rPr>
          <w:rFonts w:eastAsia="DengXian"/>
          <w:color w:val="auto"/>
          <w:lang w:val="en-US"/>
        </w:rPr>
        <w:t>.</w:t>
      </w:r>
    </w:p>
    <w:p w14:paraId="1EF6A2C6" w14:textId="77777777" w:rsidR="00223E03" w:rsidRPr="00C35C71" w:rsidRDefault="00C35C71" w:rsidP="00C35C71">
      <w:pPr>
        <w:pStyle w:val="ListParagraph"/>
        <w:numPr>
          <w:ilvl w:val="0"/>
          <w:numId w:val="1"/>
        </w:numPr>
        <w:suppressAutoHyphens w:val="0"/>
        <w:jc w:val="both"/>
        <w:rPr>
          <w:rFonts w:eastAsia="DengXian"/>
          <w:color w:val="auto"/>
          <w:lang w:val="en-US"/>
        </w:rPr>
      </w:pPr>
      <w:r w:rsidRPr="00C35C71">
        <w:rPr>
          <w:rFonts w:eastAsia="DengXian"/>
          <w:color w:val="auto"/>
          <w:lang w:val="en-US"/>
        </w:rPr>
        <w:t>That the Government of El Salvador take</w:t>
      </w:r>
      <w:r>
        <w:rPr>
          <w:rFonts w:eastAsia="DengXian"/>
          <w:color w:val="auto"/>
          <w:lang w:val="en-US"/>
        </w:rPr>
        <w:t>s</w:t>
      </w:r>
      <w:r w:rsidRPr="00C35C71">
        <w:rPr>
          <w:rFonts w:eastAsia="DengXian"/>
          <w:color w:val="auto"/>
          <w:lang w:val="en-US"/>
        </w:rPr>
        <w:t xml:space="preserve"> up the recommendations made by the Committee on the Rights of the Child, in the context of the global emergency, in the month of April 2020</w:t>
      </w:r>
      <w:r w:rsidR="00223E03">
        <w:rPr>
          <w:rStyle w:val="FootnoteReference"/>
          <w:rFonts w:eastAsia="DengXian"/>
          <w:color w:val="auto"/>
          <w:lang w:val="es-SV"/>
        </w:rPr>
        <w:footnoteReference w:id="5"/>
      </w:r>
      <w:r w:rsidR="00223E03" w:rsidRPr="00C35C71">
        <w:rPr>
          <w:rFonts w:eastAsia="DengXian"/>
          <w:color w:val="auto"/>
          <w:lang w:val="en-US"/>
        </w:rPr>
        <w:t>.</w:t>
      </w:r>
    </w:p>
    <w:p w14:paraId="76CF5833" w14:textId="77777777" w:rsidR="00223E03" w:rsidRPr="00C35C71" w:rsidRDefault="00C35C71" w:rsidP="00C35C71">
      <w:pPr>
        <w:pStyle w:val="ListParagraph"/>
        <w:numPr>
          <w:ilvl w:val="0"/>
          <w:numId w:val="1"/>
        </w:numPr>
        <w:suppressAutoHyphens w:val="0"/>
        <w:jc w:val="both"/>
        <w:rPr>
          <w:rFonts w:eastAsia="DengXian"/>
          <w:color w:val="auto"/>
          <w:lang w:val="en-US"/>
        </w:rPr>
      </w:pPr>
      <w:r w:rsidRPr="00C35C71">
        <w:rPr>
          <w:rFonts w:eastAsia="DengXian"/>
          <w:color w:val="auto"/>
          <w:lang w:val="en-US"/>
        </w:rPr>
        <w:t xml:space="preserve">That the </w:t>
      </w:r>
      <w:r w:rsidR="0033165A" w:rsidRPr="0033165A">
        <w:rPr>
          <w:rFonts w:eastAsia="DengXian"/>
          <w:color w:val="auto"/>
          <w:lang w:val="en-US"/>
        </w:rPr>
        <w:t xml:space="preserve">Consejo Nacional de la Niñez y Adolescencia </w:t>
      </w:r>
      <w:r w:rsidRPr="00C35C71">
        <w:rPr>
          <w:rFonts w:eastAsia="DengXian"/>
          <w:color w:val="auto"/>
          <w:lang w:val="en-US"/>
        </w:rPr>
        <w:t xml:space="preserve"> assume its responsibility as coordinator of the </w:t>
      </w:r>
      <w:r w:rsidR="0033165A" w:rsidRPr="0033165A">
        <w:rPr>
          <w:rFonts w:eastAsia="DengXian"/>
          <w:color w:val="auto"/>
          <w:lang w:val="en-US"/>
        </w:rPr>
        <w:t xml:space="preserve">Sistema de Protección Integral </w:t>
      </w:r>
      <w:r w:rsidRPr="00C35C71">
        <w:rPr>
          <w:rFonts w:eastAsia="DengXian"/>
          <w:color w:val="auto"/>
          <w:lang w:val="en-US"/>
        </w:rPr>
        <w:t xml:space="preserve"> for the effective fulfillment of its purposes, taking care of the particular conditions that children and adolescents may go through in pandemic contexts</w:t>
      </w:r>
      <w:r w:rsidR="00A139E4" w:rsidRPr="00C35C71">
        <w:rPr>
          <w:rFonts w:eastAsia="DengXian"/>
          <w:color w:val="auto"/>
          <w:lang w:val="en-US"/>
        </w:rPr>
        <w:t>.</w:t>
      </w:r>
    </w:p>
    <w:p w14:paraId="0B77874E" w14:textId="77777777" w:rsidR="00147AA2" w:rsidRPr="00C35C71" w:rsidRDefault="000E52EE" w:rsidP="005C2138">
      <w:pPr>
        <w:pStyle w:val="ListParagraph"/>
        <w:suppressAutoHyphens w:val="0"/>
        <w:ind w:left="360"/>
        <w:jc w:val="both"/>
        <w:rPr>
          <w:rFonts w:eastAsia="DengXian"/>
          <w:color w:val="auto"/>
          <w:lang w:val="en-US"/>
        </w:rPr>
      </w:pPr>
      <w:r w:rsidRPr="00C35C71">
        <w:rPr>
          <w:lang w:val="en-US" w:eastAsia="es-ES"/>
        </w:rPr>
        <w:t xml:space="preserve"> </w:t>
      </w:r>
    </w:p>
    <w:p w14:paraId="038E68AC" w14:textId="77777777" w:rsidR="00147AA2" w:rsidRPr="00C35C71" w:rsidRDefault="00147AA2" w:rsidP="00147AA2">
      <w:pPr>
        <w:rPr>
          <w:lang w:val="en-US"/>
        </w:rPr>
      </w:pPr>
    </w:p>
    <w:sectPr w:rsidR="00147AA2" w:rsidRPr="00C35C7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ECFB2" w14:textId="77777777" w:rsidR="00E64A0A" w:rsidRDefault="00E64A0A" w:rsidP="00147AA2">
      <w:pPr>
        <w:spacing w:after="0" w:line="240" w:lineRule="auto"/>
      </w:pPr>
      <w:r>
        <w:separator/>
      </w:r>
    </w:p>
  </w:endnote>
  <w:endnote w:type="continuationSeparator" w:id="0">
    <w:p w14:paraId="499EA95B" w14:textId="77777777" w:rsidR="00E64A0A" w:rsidRDefault="00E64A0A" w:rsidP="0014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192DB" w14:textId="77777777" w:rsidR="00E64A0A" w:rsidRDefault="00E64A0A" w:rsidP="00147AA2">
      <w:pPr>
        <w:spacing w:after="0" w:line="240" w:lineRule="auto"/>
      </w:pPr>
      <w:r>
        <w:separator/>
      </w:r>
    </w:p>
  </w:footnote>
  <w:footnote w:type="continuationSeparator" w:id="0">
    <w:p w14:paraId="5549201F" w14:textId="77777777" w:rsidR="00E64A0A" w:rsidRDefault="00E64A0A" w:rsidP="00147AA2">
      <w:pPr>
        <w:spacing w:after="0" w:line="240" w:lineRule="auto"/>
      </w:pPr>
      <w:r>
        <w:continuationSeparator/>
      </w:r>
    </w:p>
  </w:footnote>
  <w:footnote w:id="1">
    <w:p w14:paraId="21F21BD2" w14:textId="77777777" w:rsidR="00147AA2" w:rsidRPr="00240E85" w:rsidRDefault="00147AA2" w:rsidP="00147AA2">
      <w:pPr>
        <w:pStyle w:val="FootnoteText"/>
        <w:jc w:val="both"/>
        <w:rPr>
          <w:rFonts w:ascii="Times New Roman" w:hAnsi="Times New Roman" w:cs="Times New Roman"/>
          <w:sz w:val="18"/>
          <w:szCs w:val="18"/>
        </w:rPr>
      </w:pPr>
      <w:r w:rsidRPr="00147AA2">
        <w:rPr>
          <w:rStyle w:val="FootnoteReference"/>
          <w:rFonts w:ascii="Times New Roman" w:hAnsi="Times New Roman" w:cs="Times New Roman"/>
          <w:sz w:val="18"/>
          <w:szCs w:val="18"/>
        </w:rPr>
        <w:footnoteRef/>
      </w:r>
      <w:r w:rsidRPr="002F1E6E">
        <w:rPr>
          <w:rFonts w:ascii="Times New Roman" w:hAnsi="Times New Roman" w:cs="Times New Roman"/>
          <w:sz w:val="18"/>
          <w:szCs w:val="18"/>
        </w:rPr>
        <w:t xml:space="preserve"> </w:t>
      </w:r>
      <w:r w:rsidR="002F1E6E" w:rsidRPr="002F1E6E">
        <w:rPr>
          <w:rFonts w:ascii="Times New Roman" w:hAnsi="Times New Roman" w:cs="Times New Roman"/>
          <w:sz w:val="18"/>
          <w:szCs w:val="18"/>
        </w:rPr>
        <w:t>Procuraduría para la Defensa de los Derechos Humanos</w:t>
      </w:r>
      <w:r w:rsidR="00E845A3" w:rsidRPr="002F1E6E">
        <w:rPr>
          <w:rFonts w:ascii="Times New Roman" w:hAnsi="Times New Roman" w:cs="Times New Roman"/>
          <w:sz w:val="18"/>
          <w:szCs w:val="18"/>
        </w:rPr>
        <w:t xml:space="preserve">. </w:t>
      </w:r>
      <w:r w:rsidR="00E845A3" w:rsidRPr="00E845A3">
        <w:rPr>
          <w:rFonts w:ascii="Times New Roman" w:hAnsi="Times New Roman" w:cs="Times New Roman"/>
          <w:sz w:val="18"/>
          <w:szCs w:val="18"/>
          <w:lang w:val="en-US"/>
        </w:rPr>
        <w:t xml:space="preserve">Preliminary report on COVID-19 and Human Rights in El Salvador. </w:t>
      </w:r>
      <w:r w:rsidR="00E845A3" w:rsidRPr="00240E85">
        <w:rPr>
          <w:rFonts w:ascii="Times New Roman" w:hAnsi="Times New Roman" w:cs="Times New Roman"/>
          <w:sz w:val="18"/>
          <w:szCs w:val="18"/>
        </w:rPr>
        <w:t>June 2020. Page 49</w:t>
      </w:r>
      <w:r w:rsidRPr="00240E85">
        <w:rPr>
          <w:rFonts w:ascii="Times New Roman" w:hAnsi="Times New Roman" w:cs="Times New Roman"/>
          <w:sz w:val="18"/>
          <w:szCs w:val="18"/>
        </w:rPr>
        <w:t>.</w:t>
      </w:r>
    </w:p>
  </w:footnote>
  <w:footnote w:id="2">
    <w:p w14:paraId="60221523" w14:textId="77777777" w:rsidR="00147AA2" w:rsidRPr="00240E85" w:rsidRDefault="00147AA2" w:rsidP="00310B9F">
      <w:pPr>
        <w:pStyle w:val="FootnoteText"/>
        <w:rPr>
          <w:rFonts w:ascii="Times New Roman" w:hAnsi="Times New Roman" w:cs="Times New Roman"/>
          <w:sz w:val="18"/>
          <w:szCs w:val="18"/>
        </w:rPr>
      </w:pPr>
      <w:r w:rsidRPr="00A43329">
        <w:rPr>
          <w:rStyle w:val="FootnoteReference"/>
          <w:rFonts w:ascii="Times New Roman" w:hAnsi="Times New Roman" w:cs="Times New Roman"/>
          <w:sz w:val="18"/>
          <w:szCs w:val="18"/>
        </w:rPr>
        <w:footnoteRef/>
      </w:r>
      <w:r w:rsidR="002F1E6E">
        <w:rPr>
          <w:rFonts w:ascii="Times New Roman" w:hAnsi="Times New Roman" w:cs="Times New Roman"/>
          <w:sz w:val="18"/>
          <w:szCs w:val="18"/>
        </w:rPr>
        <w:t xml:space="preserve"> </w:t>
      </w:r>
      <w:r w:rsidR="002F1E6E" w:rsidRPr="002F1E6E">
        <w:rPr>
          <w:rFonts w:ascii="Times New Roman" w:hAnsi="Times New Roman" w:cs="Times New Roman"/>
          <w:sz w:val="18"/>
          <w:szCs w:val="18"/>
        </w:rPr>
        <w:t>Procuraduría para la Defensa de los Derechos Humanos</w:t>
      </w:r>
      <w:r w:rsidRPr="002F1E6E">
        <w:rPr>
          <w:rFonts w:ascii="Times New Roman" w:hAnsi="Times New Roman" w:cs="Times New Roman"/>
          <w:sz w:val="18"/>
          <w:szCs w:val="18"/>
        </w:rPr>
        <w:t xml:space="preserve">. </w:t>
      </w:r>
      <w:r w:rsidR="00310B9F" w:rsidRPr="00240E85">
        <w:rPr>
          <w:rFonts w:ascii="Times New Roman" w:hAnsi="Times New Roman" w:cs="Times New Roman"/>
          <w:sz w:val="18"/>
          <w:szCs w:val="18"/>
        </w:rPr>
        <w:t>Official Letter PADNJ / 015/2020, June 15, 2020</w:t>
      </w:r>
      <w:r w:rsidRPr="00240E85">
        <w:rPr>
          <w:rFonts w:ascii="Times New Roman" w:hAnsi="Times New Roman" w:cs="Times New Roman"/>
          <w:sz w:val="18"/>
          <w:szCs w:val="18"/>
        </w:rPr>
        <w:t>.</w:t>
      </w:r>
    </w:p>
  </w:footnote>
  <w:footnote w:id="3">
    <w:p w14:paraId="1691D55B" w14:textId="77777777" w:rsidR="00310B9F" w:rsidRPr="002730D4" w:rsidRDefault="00310B9F" w:rsidP="00310B9F">
      <w:pPr>
        <w:pStyle w:val="FootnoteText"/>
        <w:rPr>
          <w:lang w:val="en-US"/>
        </w:rPr>
      </w:pPr>
      <w:r w:rsidRPr="00A43329">
        <w:rPr>
          <w:rStyle w:val="FootnoteReference"/>
          <w:rFonts w:ascii="Times New Roman" w:hAnsi="Times New Roman" w:cs="Times New Roman"/>
          <w:sz w:val="18"/>
          <w:szCs w:val="18"/>
        </w:rPr>
        <w:footnoteRef/>
      </w:r>
      <w:r w:rsidRPr="002F1E6E">
        <w:rPr>
          <w:rFonts w:ascii="Times New Roman" w:hAnsi="Times New Roman" w:cs="Times New Roman"/>
          <w:sz w:val="18"/>
          <w:szCs w:val="18"/>
        </w:rPr>
        <w:t xml:space="preserve"> </w:t>
      </w:r>
      <w:r w:rsidR="002F1E6E" w:rsidRPr="002F1E6E">
        <w:rPr>
          <w:rFonts w:ascii="Times New Roman" w:hAnsi="Times New Roman" w:cs="Times New Roman"/>
          <w:sz w:val="18"/>
          <w:szCs w:val="18"/>
        </w:rPr>
        <w:t>Procuraduría para la Defensa de los Derechos Humanos</w:t>
      </w:r>
      <w:r w:rsidRPr="002F1E6E">
        <w:rPr>
          <w:rFonts w:ascii="Times New Roman" w:hAnsi="Times New Roman" w:cs="Times New Roman"/>
          <w:sz w:val="18"/>
          <w:szCs w:val="18"/>
        </w:rPr>
        <w:t xml:space="preserve">. </w:t>
      </w:r>
      <w:r w:rsidRPr="002730D4">
        <w:rPr>
          <w:rFonts w:ascii="Times New Roman" w:hAnsi="Times New Roman" w:cs="Times New Roman"/>
          <w:sz w:val="18"/>
          <w:szCs w:val="18"/>
          <w:lang w:val="en-US"/>
        </w:rPr>
        <w:t>Official Letter PADNJ / 017/2020, June 23, 2020.</w:t>
      </w:r>
    </w:p>
  </w:footnote>
  <w:footnote w:id="4">
    <w:p w14:paraId="73B2BE46" w14:textId="77777777" w:rsidR="00147AA2" w:rsidRPr="002730D4" w:rsidRDefault="00147AA2" w:rsidP="002730D4">
      <w:pPr>
        <w:pStyle w:val="FootnoteText"/>
        <w:jc w:val="both"/>
        <w:rPr>
          <w:rFonts w:ascii="Times New Roman" w:hAnsi="Times New Roman" w:cs="Times New Roman"/>
          <w:sz w:val="18"/>
          <w:szCs w:val="18"/>
          <w:lang w:val="en-US"/>
        </w:rPr>
      </w:pPr>
      <w:r w:rsidRPr="00364984">
        <w:rPr>
          <w:rStyle w:val="FootnoteReference"/>
          <w:rFonts w:ascii="Times New Roman" w:hAnsi="Times New Roman" w:cs="Times New Roman"/>
          <w:sz w:val="18"/>
          <w:szCs w:val="18"/>
        </w:rPr>
        <w:footnoteRef/>
      </w:r>
      <w:r w:rsidRPr="002730D4">
        <w:rPr>
          <w:rFonts w:ascii="Times New Roman" w:hAnsi="Times New Roman" w:cs="Times New Roman"/>
          <w:sz w:val="18"/>
          <w:szCs w:val="18"/>
          <w:lang w:val="en-US"/>
        </w:rPr>
        <w:t xml:space="preserve"> </w:t>
      </w:r>
      <w:r w:rsidR="002730D4" w:rsidRPr="002730D4">
        <w:rPr>
          <w:rFonts w:ascii="Times New Roman" w:hAnsi="Times New Roman" w:cs="Times New Roman"/>
          <w:sz w:val="18"/>
          <w:szCs w:val="18"/>
          <w:lang w:val="en-US"/>
        </w:rPr>
        <w:t xml:space="preserve">Official </w:t>
      </w:r>
      <w:r w:rsidR="002730D4">
        <w:rPr>
          <w:rFonts w:ascii="Times New Roman" w:hAnsi="Times New Roman" w:cs="Times New Roman"/>
          <w:sz w:val="18"/>
          <w:szCs w:val="18"/>
          <w:lang w:val="en-US"/>
        </w:rPr>
        <w:t>website</w:t>
      </w:r>
      <w:r w:rsidR="002730D4" w:rsidRPr="002730D4">
        <w:rPr>
          <w:rFonts w:ascii="Times New Roman" w:hAnsi="Times New Roman" w:cs="Times New Roman"/>
          <w:sz w:val="18"/>
          <w:szCs w:val="18"/>
          <w:lang w:val="en-US"/>
        </w:rPr>
        <w:t xml:space="preserve"> of the Government of El Salvador, to reflect figures https://covid19.gob.sv/. Revised 03 November 2020</w:t>
      </w:r>
      <w:r w:rsidRPr="002730D4">
        <w:rPr>
          <w:rFonts w:ascii="Times New Roman" w:hAnsi="Times New Roman" w:cs="Times New Roman"/>
          <w:sz w:val="18"/>
          <w:szCs w:val="18"/>
          <w:lang w:val="en-US"/>
        </w:rPr>
        <w:t>.</w:t>
      </w:r>
    </w:p>
  </w:footnote>
  <w:footnote w:id="5">
    <w:p w14:paraId="2B3A88CE" w14:textId="77777777" w:rsidR="00223E03" w:rsidRPr="00C35C71" w:rsidRDefault="00223E03" w:rsidP="00223E03">
      <w:pPr>
        <w:pStyle w:val="FootnoteText"/>
        <w:jc w:val="both"/>
        <w:rPr>
          <w:rFonts w:ascii="Times New Roman" w:hAnsi="Times New Roman" w:cs="Times New Roman"/>
          <w:lang w:val="en-US"/>
        </w:rPr>
      </w:pPr>
      <w:r w:rsidRPr="005E7E6F">
        <w:rPr>
          <w:rStyle w:val="FootnoteReference"/>
          <w:rFonts w:ascii="Times New Roman" w:hAnsi="Times New Roman" w:cs="Times New Roman"/>
        </w:rPr>
        <w:footnoteRef/>
      </w:r>
      <w:r w:rsidRPr="00C35C71">
        <w:rPr>
          <w:rFonts w:ascii="Times New Roman" w:hAnsi="Times New Roman" w:cs="Times New Roman"/>
          <w:lang w:val="en-US"/>
        </w:rPr>
        <w:t xml:space="preserve"> </w:t>
      </w:r>
      <w:r w:rsidR="00C35C71" w:rsidRPr="00C35C71">
        <w:rPr>
          <w:rFonts w:ascii="Times New Roman" w:hAnsi="Times New Roman" w:cs="Times New Roman"/>
          <w:lang w:val="en-US"/>
        </w:rPr>
        <w:t>The Committee on the Rights of the Child warns of the serious physical, emotional and psychological effect of the COVID-19 pandemic on children and calls on States to protect the rights of children. Original statement</w:t>
      </w:r>
      <w:r w:rsidRPr="00C35C71">
        <w:rPr>
          <w:rFonts w:ascii="Times New Roman" w:hAnsi="Times New Roman" w:cs="Times New Roman"/>
          <w:lang w:val="en-US"/>
        </w:rPr>
        <w:t xml:space="preserve">: </w:t>
      </w:r>
      <w:hyperlink r:id="rId1" w:history="1">
        <w:r w:rsidRPr="00C35C71">
          <w:rPr>
            <w:rStyle w:val="Hyperlink"/>
            <w:rFonts w:ascii="Times New Roman" w:hAnsi="Times New Roman" w:cs="Times New Roman"/>
            <w:lang w:val="en-US"/>
          </w:rPr>
          <w:t>https://tbinternet.ohchr.org/Treaties/CRC/Shared%20Documents/1_Global/INT_CRC_STA_9095_S.pdf</w:t>
        </w:r>
      </w:hyperlink>
    </w:p>
    <w:p w14:paraId="7F9F0699" w14:textId="77777777" w:rsidR="00223E03" w:rsidRPr="00C35C71" w:rsidRDefault="00223E03" w:rsidP="00223E03">
      <w:pPr>
        <w:pStyle w:val="FootnoteText"/>
        <w:jc w:val="both"/>
        <w:rPr>
          <w:rFonts w:ascii="Times New Roman" w:hAnsi="Times New Roman" w:cs="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E7142" w14:textId="77777777" w:rsidR="00D436AA" w:rsidRPr="002F1E6E" w:rsidRDefault="002F1E6E" w:rsidP="00D436AA">
    <w:pPr>
      <w:spacing w:after="0" w:line="240" w:lineRule="auto"/>
      <w:jc w:val="center"/>
      <w:rPr>
        <w:rFonts w:ascii="Times New Roman" w:hAnsi="Times New Roman" w:cs="Times New Roman"/>
        <w:b/>
        <w:noProof/>
        <w:sz w:val="24"/>
        <w:szCs w:val="24"/>
      </w:rPr>
    </w:pPr>
    <w:r w:rsidRPr="002F1E6E">
      <w:rPr>
        <w:rFonts w:ascii="Times New Roman" w:hAnsi="Times New Roman" w:cs="Times New Roman"/>
        <w:b/>
        <w:noProof/>
        <w:sz w:val="24"/>
        <w:szCs w:val="24"/>
      </w:rPr>
      <w:t>Procuraduría para la Defensa d</w:t>
    </w:r>
    <w:r>
      <w:rPr>
        <w:rFonts w:ascii="Times New Roman" w:hAnsi="Times New Roman" w:cs="Times New Roman"/>
        <w:b/>
        <w:noProof/>
        <w:sz w:val="24"/>
        <w:szCs w:val="24"/>
      </w:rPr>
      <w:t>e los Derechos Humanos</w:t>
    </w:r>
  </w:p>
  <w:p w14:paraId="724BABA5" w14:textId="77777777" w:rsidR="00D436AA" w:rsidRPr="00D436AA" w:rsidRDefault="00D436AA" w:rsidP="00D436AA">
    <w:pPr>
      <w:spacing w:after="0" w:line="240" w:lineRule="auto"/>
      <w:jc w:val="center"/>
      <w:rPr>
        <w:rFonts w:ascii="Times New Roman" w:hAnsi="Times New Roman" w:cs="Times New Roman"/>
        <w:b/>
        <w:noProof/>
        <w:sz w:val="24"/>
        <w:szCs w:val="24"/>
        <w:lang w:val="en-US"/>
      </w:rPr>
    </w:pPr>
    <w:r w:rsidRPr="00D436AA">
      <w:rPr>
        <w:rFonts w:ascii="Times New Roman" w:hAnsi="Times New Roman" w:cs="Times New Roman"/>
        <w:b/>
        <w:noProof/>
        <w:sz w:val="24"/>
        <w:szCs w:val="24"/>
        <w:lang w:val="en-US"/>
      </w:rPr>
      <w:t xml:space="preserve">Report to the </w:t>
    </w:r>
    <w:r w:rsidR="00A00489" w:rsidRPr="00A00489">
      <w:rPr>
        <w:rFonts w:ascii="Times New Roman" w:hAnsi="Times New Roman" w:cs="Times New Roman"/>
        <w:b/>
        <w:noProof/>
        <w:sz w:val="24"/>
        <w:szCs w:val="24"/>
        <w:lang w:val="en-US"/>
      </w:rPr>
      <w:t>OHCHR</w:t>
    </w:r>
    <w:r w:rsidR="00A00489">
      <w:rPr>
        <w:rFonts w:ascii="Times New Roman" w:hAnsi="Times New Roman" w:cs="Times New Roman"/>
        <w:b/>
        <w:noProof/>
        <w:sz w:val="24"/>
        <w:szCs w:val="24"/>
        <w:lang w:val="en-US"/>
      </w:rPr>
      <w:t xml:space="preserve"> </w:t>
    </w:r>
    <w:r w:rsidRPr="00D436AA">
      <w:rPr>
        <w:rFonts w:ascii="Times New Roman" w:hAnsi="Times New Roman" w:cs="Times New Roman"/>
        <w:b/>
        <w:noProof/>
        <w:sz w:val="24"/>
        <w:szCs w:val="24"/>
        <w:lang w:val="en-US"/>
      </w:rPr>
      <w:t>on the Rights of the Child and the SDGs</w:t>
    </w:r>
  </w:p>
  <w:p w14:paraId="5C04BB65" w14:textId="77777777" w:rsidR="00D436AA" w:rsidRPr="00D436AA" w:rsidRDefault="00D436AA" w:rsidP="00D436AA">
    <w:pPr>
      <w:spacing w:after="0" w:line="240" w:lineRule="auto"/>
      <w:jc w:val="center"/>
      <w:rPr>
        <w:rFonts w:ascii="Times New Roman" w:hAnsi="Times New Roman" w:cs="Times New Roman"/>
        <w:b/>
        <w:noProof/>
        <w:sz w:val="24"/>
        <w:szCs w:val="24"/>
        <w:lang w:val="en-US"/>
      </w:rPr>
    </w:pPr>
    <w:r w:rsidRPr="00D436AA">
      <w:rPr>
        <w:rFonts w:ascii="Times New Roman" w:hAnsi="Times New Roman" w:cs="Times New Roman"/>
        <w:b/>
        <w:noProof/>
        <w:sz w:val="24"/>
        <w:szCs w:val="24"/>
        <w:lang w:val="en-US"/>
      </w:rPr>
      <w:t>"Sustainable and robust recovery from the COVID-19 pandemic"</w:t>
    </w:r>
  </w:p>
  <w:p w14:paraId="3C96059B" w14:textId="77777777" w:rsidR="00147AA2" w:rsidRPr="00147AA2" w:rsidRDefault="00D436AA" w:rsidP="00D436AA">
    <w:pPr>
      <w:spacing w:after="0" w:line="240" w:lineRule="auto"/>
      <w:jc w:val="center"/>
      <w:rPr>
        <w:rFonts w:ascii="Times New Roman" w:hAnsi="Times New Roman" w:cs="Times New Roman"/>
        <w:b/>
        <w:sz w:val="24"/>
        <w:szCs w:val="24"/>
      </w:rPr>
    </w:pPr>
    <w:r w:rsidRPr="00D436AA">
      <w:rPr>
        <w:rFonts w:ascii="Times New Roman" w:hAnsi="Times New Roman" w:cs="Times New Roman"/>
        <w:b/>
        <w:noProof/>
        <w:sz w:val="24"/>
        <w:szCs w:val="24"/>
        <w:lang w:val="en-US"/>
      </w:rPr>
      <w:t>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6479A"/>
    <w:multiLevelType w:val="hybridMultilevel"/>
    <w:tmpl w:val="3956F0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9E0677D"/>
    <w:multiLevelType w:val="hybridMultilevel"/>
    <w:tmpl w:val="F9AE47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A2"/>
    <w:rsid w:val="00006A77"/>
    <w:rsid w:val="00036562"/>
    <w:rsid w:val="0005467C"/>
    <w:rsid w:val="000646CE"/>
    <w:rsid w:val="000B2FAD"/>
    <w:rsid w:val="000B5217"/>
    <w:rsid w:val="000E432B"/>
    <w:rsid w:val="000E52EE"/>
    <w:rsid w:val="000E78D2"/>
    <w:rsid w:val="000F5618"/>
    <w:rsid w:val="00102232"/>
    <w:rsid w:val="00105155"/>
    <w:rsid w:val="00116E67"/>
    <w:rsid w:val="00147AA2"/>
    <w:rsid w:val="001760FA"/>
    <w:rsid w:val="00180284"/>
    <w:rsid w:val="001C1BA6"/>
    <w:rsid w:val="001C509E"/>
    <w:rsid w:val="001E63C4"/>
    <w:rsid w:val="001E67B9"/>
    <w:rsid w:val="001F0B72"/>
    <w:rsid w:val="00201B87"/>
    <w:rsid w:val="002236E1"/>
    <w:rsid w:val="00223E03"/>
    <w:rsid w:val="00240E85"/>
    <w:rsid w:val="00262ABF"/>
    <w:rsid w:val="00265F22"/>
    <w:rsid w:val="00266B26"/>
    <w:rsid w:val="002730D4"/>
    <w:rsid w:val="00275957"/>
    <w:rsid w:val="002A4383"/>
    <w:rsid w:val="002C7E49"/>
    <w:rsid w:val="002F1E6E"/>
    <w:rsid w:val="00310B9F"/>
    <w:rsid w:val="0033165A"/>
    <w:rsid w:val="00345290"/>
    <w:rsid w:val="0035423E"/>
    <w:rsid w:val="0038153F"/>
    <w:rsid w:val="003A61AA"/>
    <w:rsid w:val="003B300D"/>
    <w:rsid w:val="003B52BD"/>
    <w:rsid w:val="003B6D8D"/>
    <w:rsid w:val="003F311D"/>
    <w:rsid w:val="00414697"/>
    <w:rsid w:val="00426F1E"/>
    <w:rsid w:val="004771D3"/>
    <w:rsid w:val="004821D7"/>
    <w:rsid w:val="004830B9"/>
    <w:rsid w:val="00486714"/>
    <w:rsid w:val="00497F00"/>
    <w:rsid w:val="004C2809"/>
    <w:rsid w:val="005706FD"/>
    <w:rsid w:val="00593FC3"/>
    <w:rsid w:val="005C2138"/>
    <w:rsid w:val="005E16D8"/>
    <w:rsid w:val="0066318E"/>
    <w:rsid w:val="006C3CF1"/>
    <w:rsid w:val="006C57F2"/>
    <w:rsid w:val="006E1F9E"/>
    <w:rsid w:val="00707743"/>
    <w:rsid w:val="007335DA"/>
    <w:rsid w:val="00762282"/>
    <w:rsid w:val="00781863"/>
    <w:rsid w:val="007E3366"/>
    <w:rsid w:val="00810E95"/>
    <w:rsid w:val="00825E74"/>
    <w:rsid w:val="00836CFB"/>
    <w:rsid w:val="00844D0F"/>
    <w:rsid w:val="00870CBF"/>
    <w:rsid w:val="00875B19"/>
    <w:rsid w:val="008D6490"/>
    <w:rsid w:val="00907A8B"/>
    <w:rsid w:val="009345FD"/>
    <w:rsid w:val="00990289"/>
    <w:rsid w:val="009B04D1"/>
    <w:rsid w:val="009B78FD"/>
    <w:rsid w:val="009C6268"/>
    <w:rsid w:val="009C7572"/>
    <w:rsid w:val="00A00489"/>
    <w:rsid w:val="00A10388"/>
    <w:rsid w:val="00A1068B"/>
    <w:rsid w:val="00A139E4"/>
    <w:rsid w:val="00A81767"/>
    <w:rsid w:val="00A81B7B"/>
    <w:rsid w:val="00AF0952"/>
    <w:rsid w:val="00B103B9"/>
    <w:rsid w:val="00B624EB"/>
    <w:rsid w:val="00B63F8C"/>
    <w:rsid w:val="00BD7355"/>
    <w:rsid w:val="00C35C71"/>
    <w:rsid w:val="00C61262"/>
    <w:rsid w:val="00C83BE1"/>
    <w:rsid w:val="00D40918"/>
    <w:rsid w:val="00D436AA"/>
    <w:rsid w:val="00D9296C"/>
    <w:rsid w:val="00DC1D41"/>
    <w:rsid w:val="00DC565E"/>
    <w:rsid w:val="00E00E83"/>
    <w:rsid w:val="00E13FA5"/>
    <w:rsid w:val="00E31E75"/>
    <w:rsid w:val="00E50993"/>
    <w:rsid w:val="00E55F66"/>
    <w:rsid w:val="00E64A0A"/>
    <w:rsid w:val="00E64B2E"/>
    <w:rsid w:val="00E6712E"/>
    <w:rsid w:val="00E845A3"/>
    <w:rsid w:val="00EE14B1"/>
    <w:rsid w:val="00EF3F68"/>
    <w:rsid w:val="00F052FE"/>
    <w:rsid w:val="00F3304A"/>
    <w:rsid w:val="00F364A5"/>
    <w:rsid w:val="00F66779"/>
    <w:rsid w:val="00F81552"/>
    <w:rsid w:val="00F836CF"/>
    <w:rsid w:val="00FA32AE"/>
    <w:rsid w:val="00FB0BEA"/>
    <w:rsid w:val="00FB3D6E"/>
    <w:rsid w:val="00FE16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C029"/>
  <w15:chartTrackingRefBased/>
  <w15:docId w15:val="{6AED0A12-A3DF-4D6A-8F54-6DB0DFD1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7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AA2"/>
    <w:rPr>
      <w:sz w:val="20"/>
      <w:szCs w:val="20"/>
    </w:rPr>
  </w:style>
  <w:style w:type="character" w:styleId="FootnoteReference">
    <w:name w:val="footnote reference"/>
    <w:basedOn w:val="DefaultParagraphFont"/>
    <w:semiHidden/>
    <w:unhideWhenUsed/>
    <w:rsid w:val="00147AA2"/>
    <w:rPr>
      <w:vertAlign w:val="superscript"/>
    </w:rPr>
  </w:style>
  <w:style w:type="character" w:styleId="Hyperlink">
    <w:name w:val="Hyperlink"/>
    <w:basedOn w:val="DefaultParagraphFont"/>
    <w:uiPriority w:val="99"/>
    <w:unhideWhenUsed/>
    <w:rsid w:val="00147AA2"/>
    <w:rPr>
      <w:color w:val="0563C1" w:themeColor="hyperlink"/>
      <w:u w:val="single"/>
    </w:rPr>
  </w:style>
  <w:style w:type="paragraph" w:styleId="ListParagraph">
    <w:name w:val="List Paragraph"/>
    <w:basedOn w:val="Normal"/>
    <w:uiPriority w:val="34"/>
    <w:qFormat/>
    <w:rsid w:val="00147AA2"/>
    <w:pPr>
      <w:suppressAutoHyphens/>
      <w:spacing w:after="0" w:line="240" w:lineRule="auto"/>
      <w:ind w:left="708"/>
    </w:pPr>
    <w:rPr>
      <w:rFonts w:ascii="Times New Roman" w:eastAsia="Times New Roman" w:hAnsi="Times New Roman" w:cs="Times New Roman"/>
      <w:color w:val="00000A"/>
      <w:sz w:val="24"/>
      <w:szCs w:val="24"/>
      <w:lang w:val="es-ES" w:eastAsia="zh-CN"/>
    </w:rPr>
  </w:style>
  <w:style w:type="paragraph" w:styleId="Header">
    <w:name w:val="header"/>
    <w:basedOn w:val="Normal"/>
    <w:link w:val="HeaderChar"/>
    <w:uiPriority w:val="99"/>
    <w:unhideWhenUsed/>
    <w:rsid w:val="00147AA2"/>
    <w:pPr>
      <w:tabs>
        <w:tab w:val="center" w:pos="4419"/>
        <w:tab w:val="right" w:pos="8838"/>
      </w:tabs>
      <w:spacing w:after="0" w:line="240" w:lineRule="auto"/>
    </w:pPr>
  </w:style>
  <w:style w:type="character" w:customStyle="1" w:styleId="HeaderChar">
    <w:name w:val="Header Char"/>
    <w:basedOn w:val="DefaultParagraphFont"/>
    <w:link w:val="Header"/>
    <w:uiPriority w:val="99"/>
    <w:rsid w:val="00147AA2"/>
  </w:style>
  <w:style w:type="paragraph" w:styleId="Footer">
    <w:name w:val="footer"/>
    <w:basedOn w:val="Normal"/>
    <w:link w:val="FooterChar"/>
    <w:uiPriority w:val="99"/>
    <w:unhideWhenUsed/>
    <w:rsid w:val="00147AA2"/>
    <w:pPr>
      <w:tabs>
        <w:tab w:val="center" w:pos="4419"/>
        <w:tab w:val="right" w:pos="8838"/>
      </w:tabs>
      <w:spacing w:after="0" w:line="240" w:lineRule="auto"/>
    </w:pPr>
  </w:style>
  <w:style w:type="character" w:customStyle="1" w:styleId="FooterChar">
    <w:name w:val="Footer Char"/>
    <w:basedOn w:val="DefaultParagraphFont"/>
    <w:link w:val="Footer"/>
    <w:uiPriority w:val="99"/>
    <w:rsid w:val="0014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Treaties/CRC/Shared%20Documents/1_Global/INT_CRC_STA_9095_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15B82-7740-48D0-968F-96B7242E711F}">
  <ds:schemaRefs>
    <ds:schemaRef ds:uri="http://schemas.openxmlformats.org/officeDocument/2006/bibliography"/>
  </ds:schemaRefs>
</ds:datastoreItem>
</file>

<file path=customXml/itemProps2.xml><?xml version="1.0" encoding="utf-8"?>
<ds:datastoreItem xmlns:ds="http://schemas.openxmlformats.org/officeDocument/2006/customXml" ds:itemID="{A8EDA07A-0203-4741-95A0-16EC85C5A3FD}"/>
</file>

<file path=customXml/itemProps3.xml><?xml version="1.0" encoding="utf-8"?>
<ds:datastoreItem xmlns:ds="http://schemas.openxmlformats.org/officeDocument/2006/customXml" ds:itemID="{6191C955-9399-4581-ACCE-8ECA86DBCC99}"/>
</file>

<file path=customXml/itemProps4.xml><?xml version="1.0" encoding="utf-8"?>
<ds:datastoreItem xmlns:ds="http://schemas.openxmlformats.org/officeDocument/2006/customXml" ds:itemID="{07B70B4F-0464-4142-BE45-5E09B3B63A34}"/>
</file>

<file path=docProps/app.xml><?xml version="1.0" encoding="utf-8"?>
<Properties xmlns="http://schemas.openxmlformats.org/officeDocument/2006/extended-properties" xmlns:vt="http://schemas.openxmlformats.org/officeDocument/2006/docPropsVTypes">
  <Template>Normal.dotm</Template>
  <TotalTime>0</TotalTime>
  <Pages>8</Pages>
  <Words>2029</Words>
  <Characters>11566</Characters>
  <Application>Microsoft Office Word</Application>
  <DocSecurity>4</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Ernesto Urrutia Orellana</dc:creator>
  <cp:keywords/>
  <dc:description/>
  <cp:lastModifiedBy>OHCHR\gina.bergh</cp:lastModifiedBy>
  <cp:revision>2</cp:revision>
  <dcterms:created xsi:type="dcterms:W3CDTF">2020-12-02T08:42:00Z</dcterms:created>
  <dcterms:modified xsi:type="dcterms:W3CDTF">2020-12-02T08:42:00Z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