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B4584" w14:textId="770EED7C" w:rsidR="008320FF" w:rsidRDefault="008320FF" w:rsidP="008320FF">
      <w:pPr>
        <w:spacing w:after="120"/>
        <w:jc w:val="center"/>
        <w:rPr>
          <w:b/>
          <w:bCs/>
          <w:u w:val="single"/>
          <w:lang w:val="en-GB"/>
        </w:rPr>
      </w:pPr>
      <w:bookmarkStart w:id="0" w:name="_GoBack"/>
      <w:bookmarkEnd w:id="0"/>
      <w:r w:rsidRPr="008320FF">
        <w:rPr>
          <w:b/>
          <w:bCs/>
          <w:u w:val="single"/>
          <w:lang w:val="en-GB"/>
        </w:rPr>
        <w:t>Austrian Input to OHCHR Questionnaire: Covid-19, children’s rights and SDGs</w:t>
      </w:r>
    </w:p>
    <w:p w14:paraId="12B9ABEE" w14:textId="6837B096" w:rsidR="008320FF" w:rsidRPr="0048161E" w:rsidRDefault="0048161E" w:rsidP="0048161E">
      <w:pPr>
        <w:spacing w:after="120"/>
        <w:jc w:val="center"/>
        <w:rPr>
          <w:b/>
          <w:bCs/>
          <w:lang w:val="en-GB"/>
        </w:rPr>
      </w:pPr>
      <w:r w:rsidRPr="0048161E">
        <w:rPr>
          <w:b/>
          <w:bCs/>
          <w:lang w:val="en-GB"/>
        </w:rPr>
        <w:t>B</w:t>
      </w:r>
      <w:r w:rsidR="008320FF" w:rsidRPr="0048161E">
        <w:rPr>
          <w:b/>
          <w:bCs/>
          <w:lang w:val="en-GB"/>
        </w:rPr>
        <w:t xml:space="preserve">ased on input by: </w:t>
      </w:r>
      <w:r w:rsidRPr="0048161E">
        <w:rPr>
          <w:b/>
          <w:bCs/>
          <w:lang w:val="en-GB"/>
        </w:rPr>
        <w:t>Federal</w:t>
      </w:r>
      <w:r w:rsidR="008320FF" w:rsidRPr="0048161E">
        <w:rPr>
          <w:b/>
          <w:bCs/>
          <w:lang w:val="en-GB"/>
        </w:rPr>
        <w:t xml:space="preserve"> Ministry of Social Affairs, Health, Care and Consumer Protection; </w:t>
      </w:r>
      <w:r w:rsidRPr="0048161E">
        <w:rPr>
          <w:b/>
          <w:bCs/>
          <w:lang w:val="en-GB"/>
        </w:rPr>
        <w:t>Federal Chancellery (</w:t>
      </w:r>
      <w:r w:rsidR="008320FF" w:rsidRPr="0048161E">
        <w:rPr>
          <w:b/>
          <w:bCs/>
          <w:lang w:val="en-GB"/>
        </w:rPr>
        <w:t>Wom</w:t>
      </w:r>
      <w:r w:rsidRPr="0048161E">
        <w:rPr>
          <w:b/>
          <w:bCs/>
          <w:lang w:val="en-GB"/>
        </w:rPr>
        <w:t>en and Integration)</w:t>
      </w:r>
    </w:p>
    <w:p w14:paraId="2C1F8058" w14:textId="4015A517" w:rsidR="000E23A0" w:rsidRPr="000E23A0" w:rsidRDefault="000E23A0" w:rsidP="000E23A0">
      <w:pPr>
        <w:pStyle w:val="NoSpacing"/>
        <w:numPr>
          <w:ilvl w:val="0"/>
          <w:numId w:val="16"/>
        </w:numPr>
        <w:spacing w:after="120"/>
        <w:rPr>
          <w:b/>
          <w:bCs/>
          <w:lang w:val="en-GB"/>
        </w:rPr>
      </w:pPr>
      <w:r w:rsidRPr="000E23A0">
        <w:rPr>
          <w:b/>
          <w:bCs/>
          <w:lang w:val="en-GB"/>
        </w:rPr>
        <w:t xml:space="preserve">How are the rights of the child being upheld as a priority in your country in the face of the adverse impacts of the COVID-19 pandemic on children’s rights and the implementation of the 2030 Agenda? </w:t>
      </w:r>
    </w:p>
    <w:p w14:paraId="4F8B8D54" w14:textId="77777777" w:rsidR="000E23A0" w:rsidRPr="000E23A0" w:rsidRDefault="000E23A0" w:rsidP="000E23A0">
      <w:pPr>
        <w:pStyle w:val="NoSpacing"/>
        <w:spacing w:after="120"/>
        <w:rPr>
          <w:lang w:val="en-GB"/>
        </w:rPr>
      </w:pPr>
      <w:r w:rsidRPr="000E23A0">
        <w:rPr>
          <w:lang w:val="en-GB"/>
        </w:rPr>
        <w:t>Austria is fully committed to the compliance and enforcement of the rights of the child in all our areas of life. This is not just an ethic imperative for a free, democratic and pluralistic society. Scientific evidence is showing us that no other policy measures have such a high economic return as instruments to improve the living conditions of children at risk of poverty and exclusion.</w:t>
      </w:r>
    </w:p>
    <w:p w14:paraId="37B9B5CB" w14:textId="77777777" w:rsidR="000E23A0" w:rsidRPr="000E23A0" w:rsidRDefault="000E23A0" w:rsidP="000E23A0">
      <w:pPr>
        <w:pStyle w:val="NoSpacing"/>
        <w:spacing w:after="120"/>
        <w:rPr>
          <w:lang w:val="en-GB"/>
        </w:rPr>
      </w:pPr>
      <w:r w:rsidRPr="000E23A0">
        <w:rPr>
          <w:lang w:val="en-GB"/>
        </w:rPr>
        <w:t>As we are convinced that the earliest possible policy interventions in the first years of a child's life - or even before - can lay the basis for a successful and satisfied life, Austria is particularly implementing policy measures that prevent poverty in adulthood and promote social mobility over the life cycle.</w:t>
      </w:r>
    </w:p>
    <w:p w14:paraId="6A800443" w14:textId="24B3A892" w:rsidR="000E23A0" w:rsidRPr="000E23A0" w:rsidRDefault="000E23A0" w:rsidP="000E23A0">
      <w:pPr>
        <w:pStyle w:val="NoSpacing"/>
        <w:spacing w:after="120"/>
        <w:rPr>
          <w:lang w:val="en-GB"/>
        </w:rPr>
      </w:pPr>
      <w:r w:rsidRPr="000E23A0">
        <w:rPr>
          <w:lang w:val="en-GB"/>
        </w:rPr>
        <w:t xml:space="preserve">By increasing the socio-economic opportunities of children and their families through a wide range of policy actions (i.e. health, education, labour market, </w:t>
      </w:r>
      <w:r w:rsidR="008320FF" w:rsidRPr="000E23A0">
        <w:rPr>
          <w:lang w:val="en-GB"/>
        </w:rPr>
        <w:t>and gender</w:t>
      </w:r>
      <w:r w:rsidRPr="000E23A0">
        <w:rPr>
          <w:lang w:val="en-GB"/>
        </w:rPr>
        <w:t xml:space="preserve"> equality) we are not only contributing to the implementation of the 2030 Agenda, but also establishing resilience to cope with the ongoing COVID-19 pandemic.</w:t>
      </w:r>
    </w:p>
    <w:p w14:paraId="32C6EFB8" w14:textId="7888C5D9" w:rsidR="008320FF" w:rsidRDefault="000E23A0" w:rsidP="000E23A0">
      <w:pPr>
        <w:pStyle w:val="NoSpacing"/>
        <w:spacing w:after="120"/>
        <w:rPr>
          <w:lang w:val="en-GB"/>
        </w:rPr>
      </w:pPr>
      <w:r>
        <w:rPr>
          <w:lang w:val="en-GB"/>
        </w:rPr>
        <w:t>At the beginning of the COVID-</w:t>
      </w:r>
      <w:r w:rsidRPr="000E23A0">
        <w:rPr>
          <w:lang w:val="en-GB"/>
        </w:rPr>
        <w:t>19 pandemic</w:t>
      </w:r>
      <w:r>
        <w:rPr>
          <w:lang w:val="en-GB"/>
        </w:rPr>
        <w:t>,</w:t>
      </w:r>
      <w:r w:rsidRPr="000E23A0">
        <w:rPr>
          <w:lang w:val="en-GB"/>
        </w:rPr>
        <w:t xml:space="preserve"> Austria implemented a first lock down that has brought massive restrictions for the entire population, </w:t>
      </w:r>
      <w:r>
        <w:rPr>
          <w:lang w:val="en-GB"/>
        </w:rPr>
        <w:t>particularly affecting children</w:t>
      </w:r>
      <w:r w:rsidR="008320FF">
        <w:rPr>
          <w:lang w:val="en-GB"/>
        </w:rPr>
        <w:t>.</w:t>
      </w:r>
    </w:p>
    <w:p w14:paraId="634A9E48" w14:textId="77777777" w:rsidR="008320FF" w:rsidRDefault="008320FF" w:rsidP="000E23A0">
      <w:pPr>
        <w:pStyle w:val="NoSpacing"/>
        <w:spacing w:after="120"/>
        <w:rPr>
          <w:lang w:val="en-GB"/>
        </w:rPr>
      </w:pPr>
      <w:r>
        <w:rPr>
          <w:lang w:val="en-GB"/>
        </w:rPr>
        <w:t xml:space="preserve">Children's rights were restricted in many ways, e.g. the right to education (schools and kindergartens were closed: home-schooling has not worked everywhere and especially not for all children), the right to the highest attainable standard of health (e.g. limited access to medical assistance and health-care, partly due to reduced availability of health-care facilities; partly due to patients’ fear of contagion, fewer check-ups, less support for chronically ill children, challenging conditions for birth an post-natal care), the right to a non-violent upbringing (little insight into the families and little control) etc. </w:t>
      </w:r>
    </w:p>
    <w:p w14:paraId="4C305E2C" w14:textId="0B3DD5EB" w:rsidR="000E23A0" w:rsidRPr="000E23A0" w:rsidRDefault="000E23A0" w:rsidP="008320FF">
      <w:pPr>
        <w:pStyle w:val="NoSpacing"/>
        <w:spacing w:after="120"/>
        <w:rPr>
          <w:lang w:val="en-GB"/>
        </w:rPr>
      </w:pPr>
      <w:r w:rsidRPr="000E23A0">
        <w:rPr>
          <w:lang w:val="en-GB"/>
        </w:rPr>
        <w:t>Furthermore, as many people lost their jobs, received reduced payment</w:t>
      </w:r>
      <w:r>
        <w:rPr>
          <w:lang w:val="en-GB"/>
        </w:rPr>
        <w:t>s</w:t>
      </w:r>
      <w:r w:rsidRPr="000E23A0">
        <w:rPr>
          <w:lang w:val="en-GB"/>
        </w:rPr>
        <w:t xml:space="preserve"> or could not work as much du</w:t>
      </w:r>
      <w:r w:rsidR="008320FF">
        <w:rPr>
          <w:lang w:val="en-GB"/>
        </w:rPr>
        <w:t>e to restricted access to child</w:t>
      </w:r>
      <w:r w:rsidRPr="000E23A0">
        <w:rPr>
          <w:lang w:val="en-GB"/>
        </w:rPr>
        <w:t>care, some families (especially single parent families) increasingly became at risk of poverty.</w:t>
      </w:r>
    </w:p>
    <w:p w14:paraId="7699A409" w14:textId="322647D8" w:rsidR="000E23A0" w:rsidRDefault="000E23A0" w:rsidP="00061F28">
      <w:pPr>
        <w:pStyle w:val="NoSpacing"/>
        <w:spacing w:after="120"/>
        <w:rPr>
          <w:lang w:val="en-GB"/>
        </w:rPr>
      </w:pPr>
      <w:r w:rsidRPr="000E23A0">
        <w:rPr>
          <w:lang w:val="en-GB"/>
        </w:rPr>
        <w:t xml:space="preserve">The effects soon became visible, organizations and institutions have made themselves heard about children´s health and awareness has increased. All medical services are open. </w:t>
      </w:r>
      <w:r w:rsidR="00061F28">
        <w:rPr>
          <w:lang w:val="en-GB"/>
        </w:rPr>
        <w:t>Access to health care and check-</w:t>
      </w:r>
      <w:r w:rsidRPr="000E23A0">
        <w:rPr>
          <w:lang w:val="en-GB"/>
        </w:rPr>
        <w:t xml:space="preserve">ups is being promoted. Austria has </w:t>
      </w:r>
      <w:r w:rsidR="00061F28">
        <w:rPr>
          <w:lang w:val="en-GB"/>
        </w:rPr>
        <w:t>included</w:t>
      </w:r>
      <w:r w:rsidRPr="000E23A0">
        <w:rPr>
          <w:lang w:val="en-GB"/>
        </w:rPr>
        <w:t xml:space="preserve"> the </w:t>
      </w:r>
      <w:r w:rsidRPr="000E23A0">
        <w:rPr>
          <w:lang w:val="en-GB"/>
        </w:rPr>
        <w:lastRenderedPageBreak/>
        <w:t>vaccination against influenza in the free immunisation programme, available for all children.</w:t>
      </w:r>
    </w:p>
    <w:p w14:paraId="019F088F" w14:textId="5FCFD18D" w:rsidR="0098691E" w:rsidRPr="000E23A0" w:rsidRDefault="0098691E" w:rsidP="0098691E">
      <w:pPr>
        <w:pStyle w:val="NoSpacing"/>
        <w:spacing w:after="120"/>
        <w:rPr>
          <w:lang w:val="en-GB"/>
        </w:rPr>
      </w:pPr>
      <w:r w:rsidRPr="0098691E">
        <w:rPr>
          <w:lang w:val="en-GB"/>
        </w:rPr>
        <w:t xml:space="preserve">Following the review of </w:t>
      </w:r>
      <w:r>
        <w:rPr>
          <w:lang w:val="en-GB"/>
        </w:rPr>
        <w:t>Austria’s</w:t>
      </w:r>
      <w:r w:rsidRPr="0098691E">
        <w:rPr>
          <w:lang w:val="en-GB"/>
        </w:rPr>
        <w:t xml:space="preserve"> state report </w:t>
      </w:r>
      <w:r>
        <w:rPr>
          <w:lang w:val="en-GB"/>
        </w:rPr>
        <w:t>to the Committee on the Rights of the Child (J</w:t>
      </w:r>
      <w:r w:rsidRPr="0098691E">
        <w:rPr>
          <w:lang w:val="en-GB"/>
        </w:rPr>
        <w:t>anuary 2020</w:t>
      </w:r>
      <w:r>
        <w:rPr>
          <w:lang w:val="en-GB"/>
        </w:rPr>
        <w:t>)</w:t>
      </w:r>
      <w:r w:rsidRPr="0098691E">
        <w:rPr>
          <w:lang w:val="en-GB"/>
        </w:rPr>
        <w:t xml:space="preserve">, </w:t>
      </w:r>
      <w:r>
        <w:rPr>
          <w:lang w:val="en-GB"/>
        </w:rPr>
        <w:t>a joint meeting of the Austrian</w:t>
      </w:r>
      <w:r w:rsidRPr="0098691E">
        <w:rPr>
          <w:lang w:val="en-GB"/>
        </w:rPr>
        <w:t xml:space="preserve"> Children's Rights Board took place on July 10, 2020</w:t>
      </w:r>
      <w:r>
        <w:rPr>
          <w:lang w:val="en-GB"/>
        </w:rPr>
        <w:t>,</w:t>
      </w:r>
      <w:r w:rsidRPr="0098691E">
        <w:rPr>
          <w:lang w:val="en-GB"/>
        </w:rPr>
        <w:t xml:space="preserve"> together with representatives of t</w:t>
      </w:r>
      <w:r>
        <w:rPr>
          <w:lang w:val="en-GB"/>
        </w:rPr>
        <w:t>he ministries. The Concluding Observations were discussed, and the competent ministries confirmed to diligently deal</w:t>
      </w:r>
      <w:r w:rsidRPr="0098691E">
        <w:rPr>
          <w:lang w:val="en-GB"/>
        </w:rPr>
        <w:t xml:space="preserve"> </w:t>
      </w:r>
      <w:r>
        <w:rPr>
          <w:lang w:val="en-GB"/>
        </w:rPr>
        <w:t xml:space="preserve">with the recommendations </w:t>
      </w:r>
      <w:r w:rsidRPr="0098691E">
        <w:rPr>
          <w:lang w:val="en-GB"/>
        </w:rPr>
        <w:t xml:space="preserve">when it comes to implementing the </w:t>
      </w:r>
      <w:r>
        <w:rPr>
          <w:lang w:val="en-GB"/>
        </w:rPr>
        <w:t xml:space="preserve">current </w:t>
      </w:r>
      <w:r w:rsidRPr="0098691E">
        <w:rPr>
          <w:lang w:val="en-GB"/>
        </w:rPr>
        <w:t>government program relevant to children's rights.</w:t>
      </w:r>
    </w:p>
    <w:p w14:paraId="7F36D63E" w14:textId="77777777" w:rsidR="000E23A0" w:rsidRPr="00061F28" w:rsidRDefault="000E23A0" w:rsidP="00061F28">
      <w:pPr>
        <w:pStyle w:val="NoSpacing"/>
        <w:numPr>
          <w:ilvl w:val="0"/>
          <w:numId w:val="16"/>
        </w:numPr>
        <w:spacing w:after="120"/>
        <w:rPr>
          <w:b/>
          <w:bCs/>
          <w:lang w:val="en-GB"/>
        </w:rPr>
      </w:pPr>
      <w:r w:rsidRPr="00061F28">
        <w:rPr>
          <w:b/>
          <w:bCs/>
          <w:lang w:val="en-GB"/>
        </w:rPr>
        <w:t>Particularly noteworthy examples of good practice towards realizing the rights of the child in your country, in relation to sustainable and resilient recovery from the COVID-19 pandemic and the goals under review - including specific laws, policies and actions to advance the implementation of the Convention on the Rights of the Child.</w:t>
      </w:r>
    </w:p>
    <w:p w14:paraId="75C5F4CB" w14:textId="77777777" w:rsidR="000E23A0" w:rsidRPr="000E23A0" w:rsidRDefault="000E23A0" w:rsidP="00061F28">
      <w:pPr>
        <w:pStyle w:val="NoSpacing"/>
        <w:spacing w:after="120"/>
        <w:rPr>
          <w:lang w:val="en-GB"/>
        </w:rPr>
      </w:pPr>
      <w:r w:rsidRPr="000E23A0">
        <w:rPr>
          <w:lang w:val="en-GB"/>
        </w:rPr>
        <w:t>In addition to a well-established welfare state system, Austria is fully aware of challenging living conditions for specific groups in society due to the ongoing COVID-19 pandemic. Austria has therefore taken various measures that relieve children and their families. All of those measures a</w:t>
      </w:r>
      <w:r w:rsidR="00061F28">
        <w:rPr>
          <w:lang w:val="en-GB"/>
        </w:rPr>
        <w:t xml:space="preserve">re continuously being monitored, </w:t>
      </w:r>
      <w:r w:rsidRPr="000E23A0">
        <w:rPr>
          <w:lang w:val="en-GB"/>
        </w:rPr>
        <w:t>evaluated and adapted where necessary.</w:t>
      </w:r>
    </w:p>
    <w:p w14:paraId="464CFBB8" w14:textId="77777777" w:rsidR="000E23A0" w:rsidRPr="000E23A0" w:rsidRDefault="000E23A0" w:rsidP="00061F28">
      <w:pPr>
        <w:pStyle w:val="NoSpacing"/>
        <w:spacing w:after="120"/>
        <w:rPr>
          <w:lang w:val="en-GB"/>
        </w:rPr>
      </w:pPr>
      <w:r w:rsidRPr="000E23A0">
        <w:rPr>
          <w:lang w:val="en-GB"/>
        </w:rPr>
        <w:t xml:space="preserve">One important component is the family hardship fund (Familienhärtefonds), </w:t>
      </w:r>
      <w:r w:rsidR="00061F28">
        <w:rPr>
          <w:lang w:val="en-GB"/>
        </w:rPr>
        <w:t xml:space="preserve">providing </w:t>
      </w:r>
      <w:r w:rsidRPr="000E23A0">
        <w:rPr>
          <w:lang w:val="en-GB"/>
        </w:rPr>
        <w:t>financial support to families who</w:t>
      </w:r>
      <w:r w:rsidR="00061F28">
        <w:rPr>
          <w:lang w:val="en-GB"/>
        </w:rPr>
        <w:t xml:space="preserve"> are affected by unemployment, short-</w:t>
      </w:r>
      <w:r w:rsidRPr="000E23A0">
        <w:rPr>
          <w:lang w:val="en-GB"/>
        </w:rPr>
        <w:t>time work or who receive social assistance</w:t>
      </w:r>
      <w:r w:rsidR="0054690D">
        <w:rPr>
          <w:lang w:val="en-GB"/>
        </w:rPr>
        <w:t xml:space="preserve"> (</w:t>
      </w:r>
      <w:r w:rsidR="0054690D" w:rsidRPr="000E23A0">
        <w:rPr>
          <w:lang w:val="en-GB"/>
        </w:rPr>
        <w:t>Sozialhilfe</w:t>
      </w:r>
      <w:r w:rsidR="0054690D">
        <w:rPr>
          <w:lang w:val="en-GB"/>
        </w:rPr>
        <w:t>)</w:t>
      </w:r>
      <w:r w:rsidRPr="000E23A0">
        <w:rPr>
          <w:lang w:val="en-GB"/>
        </w:rPr>
        <w:t>.</w:t>
      </w:r>
      <w:r w:rsidR="0054690D">
        <w:rPr>
          <w:lang w:val="en-GB"/>
        </w:rPr>
        <w:t xml:space="preserve"> </w:t>
      </w:r>
      <w:r w:rsidRPr="000E23A0">
        <w:rPr>
          <w:lang w:val="en-GB"/>
        </w:rPr>
        <w:t xml:space="preserve">This fund has recently </w:t>
      </w:r>
      <w:r w:rsidR="00061F28" w:rsidRPr="000E23A0">
        <w:rPr>
          <w:lang w:val="en-GB"/>
        </w:rPr>
        <w:t xml:space="preserve">been </w:t>
      </w:r>
      <w:r w:rsidRPr="000E23A0">
        <w:rPr>
          <w:lang w:val="en-GB"/>
        </w:rPr>
        <w:t>increased and extended.</w:t>
      </w:r>
    </w:p>
    <w:p w14:paraId="126191F2" w14:textId="0E77F467" w:rsidR="000E23A0" w:rsidRPr="000E23A0" w:rsidRDefault="000E23A0" w:rsidP="008320FF">
      <w:pPr>
        <w:pStyle w:val="NoSpacing"/>
        <w:spacing w:after="120"/>
        <w:rPr>
          <w:lang w:val="en-GB"/>
        </w:rPr>
      </w:pPr>
      <w:r w:rsidRPr="000E23A0">
        <w:rPr>
          <w:lang w:val="en-GB"/>
        </w:rPr>
        <w:t xml:space="preserve">In 2020, the Fund`s resources were also used to provide additional financial support to parents with children who </w:t>
      </w:r>
      <w:r w:rsidR="00061F28">
        <w:rPr>
          <w:lang w:val="en-GB"/>
        </w:rPr>
        <w:t>receive or have received</w:t>
      </w:r>
      <w:r w:rsidRPr="000E23A0">
        <w:rPr>
          <w:lang w:val="en-GB"/>
        </w:rPr>
        <w:t xml:space="preserve"> social assistance benefits. In order to counteract the significant impact of the pandemic on low-income households, additional funds will also be available in 2021 to continue these </w:t>
      </w:r>
      <w:r w:rsidR="00061F28">
        <w:rPr>
          <w:lang w:val="en-GB"/>
        </w:rPr>
        <w:t>support measures. To this end,</w:t>
      </w:r>
      <w:r w:rsidRPr="000E23A0">
        <w:rPr>
          <w:lang w:val="en-GB"/>
        </w:rPr>
        <w:t xml:space="preserve"> new national legislation – the “COVID-19-Act against Poverty” </w:t>
      </w:r>
      <w:r w:rsidR="00061F28">
        <w:rPr>
          <w:lang w:val="en-GB"/>
        </w:rPr>
        <w:t>–</w:t>
      </w:r>
      <w:r w:rsidRPr="000E23A0">
        <w:rPr>
          <w:lang w:val="en-GB"/>
        </w:rPr>
        <w:t xml:space="preserve"> has</w:t>
      </w:r>
      <w:r w:rsidR="00061F28">
        <w:rPr>
          <w:lang w:val="en-GB"/>
        </w:rPr>
        <w:t xml:space="preserve"> </w:t>
      </w:r>
      <w:r w:rsidRPr="000E23A0">
        <w:rPr>
          <w:lang w:val="en-GB"/>
        </w:rPr>
        <w:t xml:space="preserve">been drafted. In addition </w:t>
      </w:r>
      <w:r w:rsidRPr="008320FF">
        <w:rPr>
          <w:lang w:val="en-GB"/>
        </w:rPr>
        <w:t xml:space="preserve">to </w:t>
      </w:r>
      <w:r w:rsidR="008320FF">
        <w:rPr>
          <w:lang w:val="en-GB"/>
        </w:rPr>
        <w:t xml:space="preserve">the above-mentioned </w:t>
      </w:r>
      <w:r w:rsidRPr="008320FF">
        <w:rPr>
          <w:lang w:val="en-GB"/>
        </w:rPr>
        <w:t>benefits</w:t>
      </w:r>
      <w:r w:rsidRPr="000E23A0">
        <w:rPr>
          <w:lang w:val="en-GB"/>
        </w:rPr>
        <w:t xml:space="preserve"> for children, </w:t>
      </w:r>
      <w:r w:rsidR="00061F28">
        <w:rPr>
          <w:lang w:val="en-GB"/>
        </w:rPr>
        <w:t>it</w:t>
      </w:r>
      <w:r w:rsidRPr="000E23A0">
        <w:rPr>
          <w:lang w:val="en-GB"/>
        </w:rPr>
        <w:t xml:space="preserve"> also provides for subsidies to households receiving social assistance to cope with rising energy costs.</w:t>
      </w:r>
    </w:p>
    <w:p w14:paraId="4428AB0F" w14:textId="77777777" w:rsidR="000E23A0" w:rsidRPr="000E23A0" w:rsidRDefault="00061F28" w:rsidP="0054690D">
      <w:pPr>
        <w:pStyle w:val="NoSpacing"/>
        <w:spacing w:after="120"/>
        <w:rPr>
          <w:lang w:val="en-GB"/>
        </w:rPr>
      </w:pPr>
      <w:r>
        <w:rPr>
          <w:lang w:val="en-GB"/>
        </w:rPr>
        <w:t xml:space="preserve">Furthermore, a legal claim to </w:t>
      </w:r>
      <w:r w:rsidR="000E23A0" w:rsidRPr="000E23A0">
        <w:rPr>
          <w:lang w:val="en-GB"/>
        </w:rPr>
        <w:t>extraordinary car</w:t>
      </w:r>
      <w:r>
        <w:rPr>
          <w:lang w:val="en-GB"/>
        </w:rPr>
        <w:t xml:space="preserve">e leave (Sonderbetreuungszeit) was introduced: </w:t>
      </w:r>
      <w:r w:rsidR="000E23A0" w:rsidRPr="000E23A0">
        <w:rPr>
          <w:lang w:val="en-GB"/>
        </w:rPr>
        <w:t xml:space="preserve">It enables working parents to </w:t>
      </w:r>
      <w:r w:rsidR="0054690D">
        <w:rPr>
          <w:lang w:val="en-GB"/>
        </w:rPr>
        <w:t xml:space="preserve">take leave from work in order to </w:t>
      </w:r>
      <w:r w:rsidR="000E23A0" w:rsidRPr="000E23A0">
        <w:rPr>
          <w:lang w:val="en-GB"/>
        </w:rPr>
        <w:t xml:space="preserve">care for their children for up to 4 </w:t>
      </w:r>
      <w:r w:rsidR="000E23A0" w:rsidRPr="008320FF">
        <w:rPr>
          <w:lang w:val="en-GB"/>
        </w:rPr>
        <w:t>weeks</w:t>
      </w:r>
      <w:r w:rsidRPr="008320FF">
        <w:rPr>
          <w:lang w:val="en-GB"/>
        </w:rPr>
        <w:t xml:space="preserve"> (in addition to regular care leave)</w:t>
      </w:r>
      <w:r w:rsidR="0054690D" w:rsidRPr="008320FF">
        <w:rPr>
          <w:lang w:val="en-GB"/>
        </w:rPr>
        <w:t xml:space="preserve"> if</w:t>
      </w:r>
      <w:r w:rsidR="000E23A0" w:rsidRPr="008320FF">
        <w:rPr>
          <w:lang w:val="en-GB"/>
        </w:rPr>
        <w:t xml:space="preserve"> schools</w:t>
      </w:r>
      <w:r w:rsidR="0054690D" w:rsidRPr="008320FF">
        <w:rPr>
          <w:lang w:val="en-GB"/>
        </w:rPr>
        <w:t>/classes</w:t>
      </w:r>
      <w:r w:rsidR="000E23A0" w:rsidRPr="008320FF">
        <w:rPr>
          <w:lang w:val="en-GB"/>
        </w:rPr>
        <w:t xml:space="preserve"> are closed</w:t>
      </w:r>
      <w:r w:rsidR="000E23A0" w:rsidRPr="000E23A0">
        <w:rPr>
          <w:lang w:val="en-GB"/>
        </w:rPr>
        <w:t>.</w:t>
      </w:r>
    </w:p>
    <w:p w14:paraId="6737367D" w14:textId="77777777" w:rsidR="000E23A0" w:rsidRPr="000E23A0" w:rsidRDefault="000E23A0" w:rsidP="000E23A0">
      <w:pPr>
        <w:pStyle w:val="NoSpacing"/>
        <w:spacing w:after="120"/>
        <w:rPr>
          <w:lang w:val="en-GB"/>
        </w:rPr>
      </w:pPr>
      <w:r w:rsidRPr="000E23A0">
        <w:rPr>
          <w:lang w:val="en-GB"/>
        </w:rPr>
        <w:t>With regard to schools, measures have been taken to support children at risk of poverty and social exclusion by providing ade</w:t>
      </w:r>
      <w:r w:rsidR="0054690D">
        <w:rPr>
          <w:lang w:val="en-GB"/>
        </w:rPr>
        <w:t>quate IT equipment for distance-</w:t>
      </w:r>
      <w:r w:rsidRPr="000E23A0">
        <w:rPr>
          <w:lang w:val="en-GB"/>
        </w:rPr>
        <w:t>learning and home schooling.</w:t>
      </w:r>
    </w:p>
    <w:p w14:paraId="4C3243A8" w14:textId="77777777" w:rsidR="000E23A0" w:rsidRPr="000E23A0" w:rsidRDefault="0054690D" w:rsidP="0054690D">
      <w:pPr>
        <w:pStyle w:val="NoSpacing"/>
        <w:spacing w:after="120"/>
        <w:rPr>
          <w:lang w:val="en-GB"/>
        </w:rPr>
      </w:pPr>
      <w:r>
        <w:rPr>
          <w:lang w:val="en-GB"/>
        </w:rPr>
        <w:t>In addition, the</w:t>
      </w:r>
      <w:r w:rsidR="000E23A0" w:rsidRPr="000E23A0">
        <w:rPr>
          <w:lang w:val="en-GB"/>
        </w:rPr>
        <w:t xml:space="preserve"> </w:t>
      </w:r>
      <w:r>
        <w:rPr>
          <w:lang w:val="en-GB"/>
        </w:rPr>
        <w:t>‘</w:t>
      </w:r>
      <w:r w:rsidR="000E23A0" w:rsidRPr="000E23A0">
        <w:rPr>
          <w:lang w:val="en-GB"/>
        </w:rPr>
        <w:t>child bonus</w:t>
      </w:r>
      <w:r>
        <w:rPr>
          <w:lang w:val="en-GB"/>
        </w:rPr>
        <w:t>’</w:t>
      </w:r>
      <w:r w:rsidR="000E23A0" w:rsidRPr="000E23A0">
        <w:rPr>
          <w:lang w:val="en-GB"/>
        </w:rPr>
        <w:t xml:space="preserve"> (Kinderbonus), a crisis-related one-off payment for children of </w:t>
      </w:r>
      <w:r>
        <w:rPr>
          <w:lang w:val="en-GB"/>
        </w:rPr>
        <w:t xml:space="preserve">€ </w:t>
      </w:r>
      <w:r w:rsidR="000E23A0" w:rsidRPr="000E23A0">
        <w:rPr>
          <w:lang w:val="en-GB"/>
        </w:rPr>
        <w:t xml:space="preserve">360 paid </w:t>
      </w:r>
      <w:r>
        <w:rPr>
          <w:lang w:val="en-GB"/>
        </w:rPr>
        <w:t>in</w:t>
      </w:r>
      <w:r w:rsidR="000E23A0" w:rsidRPr="000E23A0">
        <w:rPr>
          <w:lang w:val="en-GB"/>
        </w:rPr>
        <w:t xml:space="preserve"> September</w:t>
      </w:r>
      <w:r>
        <w:rPr>
          <w:lang w:val="en-GB"/>
        </w:rPr>
        <w:t xml:space="preserve"> 2020, </w:t>
      </w:r>
      <w:r w:rsidRPr="000E23A0">
        <w:rPr>
          <w:lang w:val="en-GB"/>
        </w:rPr>
        <w:t>was introduced</w:t>
      </w:r>
      <w:r w:rsidR="000E23A0" w:rsidRPr="000E23A0">
        <w:rPr>
          <w:lang w:val="en-GB"/>
        </w:rPr>
        <w:t>.</w:t>
      </w:r>
    </w:p>
    <w:p w14:paraId="3F5A739A" w14:textId="77777777" w:rsidR="000E23A0" w:rsidRPr="000E23A0" w:rsidRDefault="000E23A0" w:rsidP="0054690D">
      <w:pPr>
        <w:pStyle w:val="NoSpacing"/>
        <w:spacing w:after="120"/>
        <w:rPr>
          <w:lang w:val="en-GB"/>
        </w:rPr>
      </w:pPr>
      <w:r w:rsidRPr="000E23A0">
        <w:rPr>
          <w:lang w:val="en-GB"/>
        </w:rPr>
        <w:t>The school start package program (Schulstartpaket), which was already introduced before the ongoing pandemic, was</w:t>
      </w:r>
      <w:r w:rsidR="0054690D">
        <w:rPr>
          <w:lang w:val="en-GB"/>
        </w:rPr>
        <w:t xml:space="preserve"> widely</w:t>
      </w:r>
      <w:r w:rsidRPr="000E23A0">
        <w:rPr>
          <w:lang w:val="en-GB"/>
        </w:rPr>
        <w:t xml:space="preserve"> made use of this year. It provides pupils </w:t>
      </w:r>
      <w:r w:rsidR="0054690D">
        <w:rPr>
          <w:lang w:val="en-GB"/>
        </w:rPr>
        <w:t>from</w:t>
      </w:r>
      <w:r w:rsidRPr="000E23A0">
        <w:rPr>
          <w:lang w:val="en-GB"/>
        </w:rPr>
        <w:t xml:space="preserve"> househol</w:t>
      </w:r>
      <w:r w:rsidR="0054690D">
        <w:rPr>
          <w:lang w:val="en-GB"/>
        </w:rPr>
        <w:t xml:space="preserve">ds receiving social assistance </w:t>
      </w:r>
      <w:r w:rsidRPr="000E23A0">
        <w:rPr>
          <w:lang w:val="en-GB"/>
        </w:rPr>
        <w:t>with high-quality school materials</w:t>
      </w:r>
      <w:r w:rsidR="0054690D">
        <w:rPr>
          <w:lang w:val="en-GB"/>
        </w:rPr>
        <w:t>,</w:t>
      </w:r>
      <w:r w:rsidRPr="000E23A0">
        <w:rPr>
          <w:lang w:val="en-GB"/>
        </w:rPr>
        <w:t xml:space="preserve"> </w:t>
      </w:r>
      <w:r w:rsidR="0054690D">
        <w:rPr>
          <w:lang w:val="en-GB"/>
        </w:rPr>
        <w:t xml:space="preserve">both </w:t>
      </w:r>
      <w:r w:rsidRPr="000E23A0">
        <w:rPr>
          <w:lang w:val="en-GB"/>
        </w:rPr>
        <w:t>giving them the possibility to participate adequately at school and counteracting social stigmatization.</w:t>
      </w:r>
    </w:p>
    <w:p w14:paraId="0C11A02F" w14:textId="77777777" w:rsidR="000E23A0" w:rsidRPr="000E23A0" w:rsidRDefault="000E23A0" w:rsidP="0063672E">
      <w:pPr>
        <w:pStyle w:val="NoSpacing"/>
        <w:spacing w:after="120"/>
        <w:rPr>
          <w:lang w:val="en-GB"/>
        </w:rPr>
      </w:pPr>
      <w:r w:rsidRPr="000E23A0">
        <w:rPr>
          <w:lang w:val="en-GB"/>
        </w:rPr>
        <w:t xml:space="preserve">Furthermore, children living with adults receiving social assistance </w:t>
      </w:r>
      <w:r w:rsidR="0063672E">
        <w:rPr>
          <w:lang w:val="en-GB"/>
        </w:rPr>
        <w:t>benefit</w:t>
      </w:r>
      <w:r w:rsidRPr="000E23A0">
        <w:rPr>
          <w:lang w:val="en-GB"/>
        </w:rPr>
        <w:t xml:space="preserve"> from numerous administrative simplifications with regard to the receipt of social assistance</w:t>
      </w:r>
      <w:r w:rsidR="0063672E">
        <w:rPr>
          <w:lang w:val="en-GB"/>
        </w:rPr>
        <w:t xml:space="preserve">, </w:t>
      </w:r>
      <w:r w:rsidRPr="000E23A0">
        <w:rPr>
          <w:lang w:val="en-GB"/>
        </w:rPr>
        <w:t>introduced due to the pandemic.</w:t>
      </w:r>
    </w:p>
    <w:p w14:paraId="1B3AD842" w14:textId="77777777" w:rsidR="000E23A0" w:rsidRPr="000E23A0" w:rsidRDefault="000E23A0" w:rsidP="0063672E">
      <w:pPr>
        <w:pStyle w:val="NoSpacing"/>
        <w:spacing w:after="120"/>
        <w:rPr>
          <w:lang w:val="en-GB"/>
        </w:rPr>
      </w:pPr>
      <w:r w:rsidRPr="000E23A0">
        <w:rPr>
          <w:lang w:val="en-GB"/>
        </w:rPr>
        <w:t xml:space="preserve">Children living with adults receiving unemployment benefits (Arbeitslosengeld) or unemployment assistance (Notstandshilfe) </w:t>
      </w:r>
      <w:r w:rsidR="0063672E">
        <w:rPr>
          <w:lang w:val="en-GB"/>
        </w:rPr>
        <w:t>also benefit from pandemic-</w:t>
      </w:r>
      <w:r w:rsidRPr="000E23A0">
        <w:rPr>
          <w:lang w:val="en-GB"/>
        </w:rPr>
        <w:t xml:space="preserve">related support measures: unemployed persons </w:t>
      </w:r>
      <w:r w:rsidR="0063672E">
        <w:rPr>
          <w:lang w:val="en-GB"/>
        </w:rPr>
        <w:t>receive</w:t>
      </w:r>
      <w:r w:rsidRPr="000E23A0">
        <w:rPr>
          <w:lang w:val="en-GB"/>
        </w:rPr>
        <w:t xml:space="preserve"> a</w:t>
      </w:r>
      <w:r w:rsidR="0063672E">
        <w:rPr>
          <w:lang w:val="en-GB"/>
        </w:rPr>
        <w:t xml:space="preserve"> </w:t>
      </w:r>
      <w:r w:rsidRPr="000E23A0">
        <w:rPr>
          <w:lang w:val="en-GB"/>
        </w:rPr>
        <w:t xml:space="preserve">one-off payment of </w:t>
      </w:r>
      <w:r w:rsidR="0063672E">
        <w:rPr>
          <w:lang w:val="en-GB"/>
        </w:rPr>
        <w:t xml:space="preserve">€ 450; </w:t>
      </w:r>
      <w:r w:rsidRPr="000E23A0">
        <w:rPr>
          <w:lang w:val="en-GB"/>
        </w:rPr>
        <w:t>the amount of unemployment assistance was adjusted to unemployment benefit</w:t>
      </w:r>
      <w:r w:rsidR="0063672E">
        <w:rPr>
          <w:lang w:val="en-GB"/>
        </w:rPr>
        <w:t>s</w:t>
      </w:r>
      <w:r w:rsidRPr="000E23A0">
        <w:rPr>
          <w:lang w:val="en-GB"/>
        </w:rPr>
        <w:t xml:space="preserve"> due to the pandemic.</w:t>
      </w:r>
    </w:p>
    <w:p w14:paraId="3B8723C2" w14:textId="77777777" w:rsidR="000E23A0" w:rsidRPr="000E23A0" w:rsidRDefault="000E23A0" w:rsidP="0063672E">
      <w:pPr>
        <w:pStyle w:val="NoSpacing"/>
        <w:spacing w:after="120"/>
        <w:rPr>
          <w:lang w:val="en-GB"/>
        </w:rPr>
      </w:pPr>
      <w:r w:rsidRPr="000E23A0">
        <w:rPr>
          <w:lang w:val="en-GB"/>
        </w:rPr>
        <w:t>Various social services benefitting children and their families were further increased during the pandemic</w:t>
      </w:r>
      <w:r w:rsidR="0063672E">
        <w:rPr>
          <w:lang w:val="en-GB"/>
        </w:rPr>
        <w:t>,</w:t>
      </w:r>
      <w:r w:rsidRPr="000E23A0">
        <w:rPr>
          <w:lang w:val="en-GB"/>
        </w:rPr>
        <w:t xml:space="preserve"> new forms of virtual counselling and support services have been introduced (i.e. psychosocial counselling, preventing domestic violence etc.).</w:t>
      </w:r>
    </w:p>
    <w:p w14:paraId="4A73A3C4" w14:textId="77777777" w:rsidR="000E23A0" w:rsidRPr="000E23A0" w:rsidRDefault="000E23A0" w:rsidP="0063672E">
      <w:pPr>
        <w:pStyle w:val="NoSpacing"/>
        <w:spacing w:after="120"/>
        <w:rPr>
          <w:lang w:val="en-GB"/>
        </w:rPr>
      </w:pPr>
      <w:r w:rsidRPr="000E23A0">
        <w:rPr>
          <w:lang w:val="en-GB"/>
        </w:rPr>
        <w:t>As the fight against poverty is one of its central concerns, the Austrian Federal Government has set itself the goal to elaborate a comprehensive National strategy for the prevention of poverty with a special f</w:t>
      </w:r>
      <w:r w:rsidR="0063672E">
        <w:rPr>
          <w:lang w:val="en-GB"/>
        </w:rPr>
        <w:t xml:space="preserve">ocus on combating child poverty, </w:t>
      </w:r>
      <w:r w:rsidRPr="000E23A0">
        <w:rPr>
          <w:lang w:val="en-GB"/>
        </w:rPr>
        <w:t>based on recent scientific evidence with regard to social consequences of the COVID-19 pandemic.</w:t>
      </w:r>
    </w:p>
    <w:p w14:paraId="515E6B52" w14:textId="77777777" w:rsidR="00662C28" w:rsidRDefault="000E23A0" w:rsidP="0063672E">
      <w:pPr>
        <w:pStyle w:val="NoSpacing"/>
        <w:spacing w:after="120"/>
        <w:rPr>
          <w:lang w:val="en-GB"/>
        </w:rPr>
      </w:pPr>
      <w:r w:rsidRPr="000E23A0">
        <w:rPr>
          <w:lang w:val="en-GB"/>
        </w:rPr>
        <w:t xml:space="preserve">With regard to children´s health, the inclusion of the influenza vaccination in the free immunisation programme for children as well as the compulsory wearing of masks only for children </w:t>
      </w:r>
      <w:r w:rsidR="0063672E">
        <w:rPr>
          <w:lang w:val="en-GB"/>
        </w:rPr>
        <w:t>aged</w:t>
      </w:r>
      <w:r w:rsidRPr="000E23A0">
        <w:rPr>
          <w:lang w:val="en-GB"/>
        </w:rPr>
        <w:t xml:space="preserve"> 6 years </w:t>
      </w:r>
      <w:r w:rsidR="0063672E">
        <w:rPr>
          <w:lang w:val="en-GB"/>
        </w:rPr>
        <w:t>or</w:t>
      </w:r>
      <w:r w:rsidRPr="000E23A0">
        <w:rPr>
          <w:lang w:val="en-GB"/>
        </w:rPr>
        <w:t xml:space="preserve"> older could </w:t>
      </w:r>
      <w:r w:rsidR="0063672E">
        <w:rPr>
          <w:lang w:val="en-GB"/>
        </w:rPr>
        <w:t xml:space="preserve">also be regarded </w:t>
      </w:r>
      <w:r w:rsidRPr="000E23A0">
        <w:rPr>
          <w:lang w:val="en-GB"/>
        </w:rPr>
        <w:t>as good practice examples</w:t>
      </w:r>
      <w:r w:rsidR="0063672E">
        <w:rPr>
          <w:lang w:val="en-GB"/>
        </w:rPr>
        <w:t xml:space="preserve">. </w:t>
      </w:r>
    </w:p>
    <w:p w14:paraId="2E480FD1" w14:textId="5782C3DC" w:rsidR="00DE38F7" w:rsidRPr="000E23A0" w:rsidRDefault="00DE38F7" w:rsidP="006E30EB">
      <w:pPr>
        <w:pStyle w:val="NoSpacing"/>
        <w:spacing w:after="120"/>
        <w:rPr>
          <w:lang w:val="en-GB"/>
        </w:rPr>
      </w:pPr>
      <w:r w:rsidRPr="0048161E">
        <w:rPr>
          <w:lang w:val="en-GB"/>
        </w:rPr>
        <w:t xml:space="preserve">With regards to children’s right to education, measures to enable </w:t>
      </w:r>
      <w:r w:rsidR="006E30EB" w:rsidRPr="0048161E">
        <w:rPr>
          <w:lang w:val="en-GB"/>
        </w:rPr>
        <w:t xml:space="preserve">children with migration background to keep improving their German language skills: </w:t>
      </w:r>
      <w:r w:rsidRPr="0048161E">
        <w:rPr>
          <w:lang w:val="en-GB"/>
        </w:rPr>
        <w:t>The Austrian Integration Fund (ÖIF) provides extensive online learning content, in particular learning clips for practicing German for 5 to 7 year olds or interactive online learni</w:t>
      </w:r>
      <w:r w:rsidR="006E30EB" w:rsidRPr="0048161E">
        <w:rPr>
          <w:lang w:val="en-GB"/>
        </w:rPr>
        <w:t>ng units for 8 to 14 year olds, a</w:t>
      </w:r>
      <w:r w:rsidRPr="0048161E">
        <w:rPr>
          <w:lang w:val="en-GB"/>
        </w:rPr>
        <w:t>vailable to accompany German courses or language support activities in school and kindergarten.</w:t>
      </w:r>
      <w:r w:rsidR="006E30EB">
        <w:rPr>
          <w:lang w:val="en-GB"/>
        </w:rPr>
        <w:t xml:space="preserve"> </w:t>
      </w:r>
      <w:r w:rsidR="0048161E">
        <w:rPr>
          <w:lang w:val="en-GB"/>
        </w:rPr>
        <w:t>Those measures existed before the Covid-19 pandemic, and were upheld with the aim to provide continuous support to children with migration background.</w:t>
      </w:r>
    </w:p>
    <w:sectPr w:rsidR="00DE38F7" w:rsidRPr="000E23A0" w:rsidSect="00CC7784">
      <w:headerReference w:type="default" r:id="rId15"/>
      <w:footerReference w:type="default" r:id="rId16"/>
      <w:pgSz w:w="11900" w:h="16840" w:code="9"/>
      <w:pgMar w:top="1134" w:right="1531" w:bottom="1531" w:left="153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61FE2" w14:textId="77777777" w:rsidR="0077521C" w:rsidRDefault="0077521C">
      <w:pPr>
        <w:spacing w:after="0" w:line="240" w:lineRule="auto"/>
      </w:pPr>
      <w:r>
        <w:separator/>
      </w:r>
    </w:p>
  </w:endnote>
  <w:endnote w:type="continuationSeparator" w:id="0">
    <w:p w14:paraId="007D1C46" w14:textId="77777777" w:rsidR="0077521C" w:rsidRDefault="0077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95C58" w14:textId="60D634E1" w:rsidR="001B478A" w:rsidRPr="0054244D" w:rsidRDefault="001B478A" w:rsidP="00D46572">
    <w:pPr>
      <w:pStyle w:val="Footer"/>
    </w:pPr>
    <w:r w:rsidRPr="00927A59">
      <w:fldChar w:fldCharType="begin"/>
    </w:r>
    <w:r w:rsidRPr="00927A59">
      <w:instrText>PAGE   \* MERGEFORMAT</w:instrText>
    </w:r>
    <w:r w:rsidRPr="00927A59">
      <w:fldChar w:fldCharType="separate"/>
    </w:r>
    <w:r w:rsidR="00D6688B">
      <w:rPr>
        <w:noProof/>
      </w:rPr>
      <w:t>2</w:t>
    </w:r>
    <w:r w:rsidRPr="00927A59">
      <w:fldChar w:fldCharType="end"/>
    </w:r>
    <w:r w:rsidRPr="00927A59">
      <w:t xml:space="preserve"> von </w:t>
    </w:r>
    <w:r w:rsidR="00D52134">
      <w:rPr>
        <w:noProof/>
      </w:rPr>
      <w:fldChar w:fldCharType="begin"/>
    </w:r>
    <w:r w:rsidR="00D52134">
      <w:rPr>
        <w:noProof/>
      </w:rPr>
      <w:instrText xml:space="preserve"> NUMPAGES   \* MERGEFORMAT </w:instrText>
    </w:r>
    <w:r w:rsidR="00D52134">
      <w:rPr>
        <w:noProof/>
      </w:rPr>
      <w:fldChar w:fldCharType="separate"/>
    </w:r>
    <w:r w:rsidR="00D6688B">
      <w:rPr>
        <w:noProof/>
      </w:rPr>
      <w:t>3</w:t>
    </w:r>
    <w:r w:rsidR="00D5213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F0C32" w14:textId="77777777" w:rsidR="0077521C" w:rsidRDefault="0077521C">
      <w:pPr>
        <w:spacing w:after="0" w:line="240" w:lineRule="auto"/>
      </w:pPr>
      <w:r>
        <w:separator/>
      </w:r>
    </w:p>
  </w:footnote>
  <w:footnote w:type="continuationSeparator" w:id="0">
    <w:p w14:paraId="4909F562" w14:textId="77777777" w:rsidR="0077521C" w:rsidRDefault="00775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05DBD" w14:textId="77777777" w:rsidR="001B478A" w:rsidRDefault="001B478A" w:rsidP="00133039"/>
  <w:p w14:paraId="63A8F426" w14:textId="77777777" w:rsidR="001B478A" w:rsidRPr="007F4EE5" w:rsidRDefault="001B478A" w:rsidP="00515FD2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508C8446"/>
    <w:lvl w:ilvl="0" w:tplc="60C6F420">
      <w:start w:val="1"/>
      <w:numFmt w:val="bullet"/>
      <w:pStyle w:val="ListParagraph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8903D5E"/>
    <w:multiLevelType w:val="multilevel"/>
    <w:tmpl w:val="5D24BC4E"/>
    <w:numStyleLink w:val="ATUnsortierteListe"/>
  </w:abstractNum>
  <w:abstractNum w:abstractNumId="3" w15:restartNumberingAfterBreak="0">
    <w:nsid w:val="0C640B47"/>
    <w:multiLevelType w:val="multilevel"/>
    <w:tmpl w:val="C3948432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4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18C20564"/>
    <w:multiLevelType w:val="hybridMultilevel"/>
    <w:tmpl w:val="ACCA2E3A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ListBullet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ListBullet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ListBullet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ListBullet4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pStyle w:val="ListBullet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7" w15:restartNumberingAfterBreak="0">
    <w:nsid w:val="446F2289"/>
    <w:multiLevelType w:val="hybridMultilevel"/>
    <w:tmpl w:val="3F1ED3C4"/>
    <w:lvl w:ilvl="0" w:tplc="A64A16D6">
      <w:start w:val="1"/>
      <w:numFmt w:val="bullet"/>
      <w:pStyle w:val="LIFrage"/>
      <w:lvlText w:val="•"/>
      <w:lvlJc w:val="left"/>
      <w:pPr>
        <w:ind w:left="720" w:hanging="360"/>
      </w:pPr>
      <w:rPr>
        <w:rFonts w:ascii="Corbel" w:hAnsi="Corbel" w:hint="default"/>
        <w:u w:color="E632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9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Numb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Numb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Numb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Numb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0" w15:restartNumberingAfterBreak="0">
    <w:nsid w:val="4FD320ED"/>
    <w:multiLevelType w:val="hybridMultilevel"/>
    <w:tmpl w:val="ABB24E6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2" w15:restartNumberingAfterBreak="0">
    <w:nsid w:val="717E33BA"/>
    <w:multiLevelType w:val="multilevel"/>
    <w:tmpl w:val="19CCF85C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13" w15:restartNumberingAfterBreak="0">
    <w:nsid w:val="7EC810F4"/>
    <w:multiLevelType w:val="multilevel"/>
    <w:tmpl w:val="957A0DB6"/>
    <w:numStyleLink w:val="ATNummerierteListe"/>
  </w:abstractNum>
  <w:num w:numId="1">
    <w:abstractNumId w:val="12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1"/>
  </w:num>
  <w:num w:numId="8">
    <w:abstractNumId w:val="8"/>
  </w:num>
  <w:num w:numId="9">
    <w:abstractNumId w:val="11"/>
  </w:num>
  <w:num w:numId="10">
    <w:abstractNumId w:val="0"/>
  </w:num>
  <w:num w:numId="11">
    <w:abstractNumId w:val="3"/>
  </w:num>
  <w:num w:numId="12">
    <w:abstractNumId w:val="7"/>
  </w:num>
  <w:num w:numId="13">
    <w:abstractNumId w:val="13"/>
  </w:num>
  <w:num w:numId="14">
    <w:abstractNumId w:val="5"/>
  </w:num>
  <w:num w:numId="15">
    <w:abstractNumId w:val="4"/>
  </w:num>
  <w:num w:numId="1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6C"/>
    <w:rsid w:val="00004DD8"/>
    <w:rsid w:val="0000588B"/>
    <w:rsid w:val="00012163"/>
    <w:rsid w:val="000121D2"/>
    <w:rsid w:val="00012E9C"/>
    <w:rsid w:val="000143E6"/>
    <w:rsid w:val="000170E5"/>
    <w:rsid w:val="00026B23"/>
    <w:rsid w:val="00027D72"/>
    <w:rsid w:val="0003064B"/>
    <w:rsid w:val="000560D3"/>
    <w:rsid w:val="00061F28"/>
    <w:rsid w:val="00066F07"/>
    <w:rsid w:val="00082363"/>
    <w:rsid w:val="000B178D"/>
    <w:rsid w:val="000B790A"/>
    <w:rsid w:val="000B7E84"/>
    <w:rsid w:val="000D5488"/>
    <w:rsid w:val="000E23A0"/>
    <w:rsid w:val="000F16DD"/>
    <w:rsid w:val="000F1DC8"/>
    <w:rsid w:val="000F36F6"/>
    <w:rsid w:val="000F3AFB"/>
    <w:rsid w:val="000F4620"/>
    <w:rsid w:val="000F61EE"/>
    <w:rsid w:val="0011172A"/>
    <w:rsid w:val="00133039"/>
    <w:rsid w:val="001415B7"/>
    <w:rsid w:val="00142D13"/>
    <w:rsid w:val="001618EC"/>
    <w:rsid w:val="00170ABD"/>
    <w:rsid w:val="0017245E"/>
    <w:rsid w:val="001810F2"/>
    <w:rsid w:val="0018596C"/>
    <w:rsid w:val="001A2E32"/>
    <w:rsid w:val="001A7F6A"/>
    <w:rsid w:val="001B065A"/>
    <w:rsid w:val="001B478A"/>
    <w:rsid w:val="001B4E42"/>
    <w:rsid w:val="001B70F5"/>
    <w:rsid w:val="001D0C7D"/>
    <w:rsid w:val="001F2989"/>
    <w:rsid w:val="001F6B64"/>
    <w:rsid w:val="00206673"/>
    <w:rsid w:val="002073B6"/>
    <w:rsid w:val="00210E6C"/>
    <w:rsid w:val="00213694"/>
    <w:rsid w:val="00223FCE"/>
    <w:rsid w:val="002400FC"/>
    <w:rsid w:val="002434BA"/>
    <w:rsid w:val="00256FD3"/>
    <w:rsid w:val="00271DF0"/>
    <w:rsid w:val="002747DF"/>
    <w:rsid w:val="002B3AFF"/>
    <w:rsid w:val="002B56E9"/>
    <w:rsid w:val="002C0370"/>
    <w:rsid w:val="002E7389"/>
    <w:rsid w:val="002E7E47"/>
    <w:rsid w:val="00332581"/>
    <w:rsid w:val="00347256"/>
    <w:rsid w:val="00354E81"/>
    <w:rsid w:val="00356C24"/>
    <w:rsid w:val="0036309F"/>
    <w:rsid w:val="003654D1"/>
    <w:rsid w:val="00371B6B"/>
    <w:rsid w:val="003735C6"/>
    <w:rsid w:val="0038210E"/>
    <w:rsid w:val="00387DC9"/>
    <w:rsid w:val="00390167"/>
    <w:rsid w:val="003927BF"/>
    <w:rsid w:val="0039426C"/>
    <w:rsid w:val="003A18FA"/>
    <w:rsid w:val="003A24ED"/>
    <w:rsid w:val="003C23B4"/>
    <w:rsid w:val="003C2EE3"/>
    <w:rsid w:val="003C388E"/>
    <w:rsid w:val="003D75ED"/>
    <w:rsid w:val="003E38B3"/>
    <w:rsid w:val="003E391A"/>
    <w:rsid w:val="003E63E1"/>
    <w:rsid w:val="003F175E"/>
    <w:rsid w:val="003F6DB9"/>
    <w:rsid w:val="003F6FA1"/>
    <w:rsid w:val="003F7A21"/>
    <w:rsid w:val="003F7C56"/>
    <w:rsid w:val="00400A03"/>
    <w:rsid w:val="00400D1B"/>
    <w:rsid w:val="004045F5"/>
    <w:rsid w:val="00412AAC"/>
    <w:rsid w:val="00417328"/>
    <w:rsid w:val="00425A8B"/>
    <w:rsid w:val="00426D48"/>
    <w:rsid w:val="0043665D"/>
    <w:rsid w:val="00444E70"/>
    <w:rsid w:val="00451F48"/>
    <w:rsid w:val="00462CF5"/>
    <w:rsid w:val="00470297"/>
    <w:rsid w:val="0048161E"/>
    <w:rsid w:val="004868E9"/>
    <w:rsid w:val="00493C86"/>
    <w:rsid w:val="004A41FD"/>
    <w:rsid w:val="004B5DF0"/>
    <w:rsid w:val="004D1FC9"/>
    <w:rsid w:val="004D3801"/>
    <w:rsid w:val="004E01F9"/>
    <w:rsid w:val="004F184D"/>
    <w:rsid w:val="004F59DF"/>
    <w:rsid w:val="004F5B13"/>
    <w:rsid w:val="004F6111"/>
    <w:rsid w:val="00507579"/>
    <w:rsid w:val="00515FD2"/>
    <w:rsid w:val="00525B28"/>
    <w:rsid w:val="00527049"/>
    <w:rsid w:val="00532C0D"/>
    <w:rsid w:val="00532C8D"/>
    <w:rsid w:val="0054690D"/>
    <w:rsid w:val="00552A3C"/>
    <w:rsid w:val="0055417F"/>
    <w:rsid w:val="00555582"/>
    <w:rsid w:val="00555F6D"/>
    <w:rsid w:val="005717DB"/>
    <w:rsid w:val="00572FF8"/>
    <w:rsid w:val="005B510D"/>
    <w:rsid w:val="005C01E4"/>
    <w:rsid w:val="005C2308"/>
    <w:rsid w:val="005C45A7"/>
    <w:rsid w:val="005C466F"/>
    <w:rsid w:val="005C5636"/>
    <w:rsid w:val="005C5863"/>
    <w:rsid w:val="005C6B61"/>
    <w:rsid w:val="005D1D40"/>
    <w:rsid w:val="005F2C9C"/>
    <w:rsid w:val="005F4C59"/>
    <w:rsid w:val="0060364E"/>
    <w:rsid w:val="0060668D"/>
    <w:rsid w:val="006078D7"/>
    <w:rsid w:val="00627D2A"/>
    <w:rsid w:val="00632787"/>
    <w:rsid w:val="00633472"/>
    <w:rsid w:val="00634FC6"/>
    <w:rsid w:val="0063672E"/>
    <w:rsid w:val="00641433"/>
    <w:rsid w:val="0065405D"/>
    <w:rsid w:val="0065681A"/>
    <w:rsid w:val="00662C28"/>
    <w:rsid w:val="006641AA"/>
    <w:rsid w:val="0067066D"/>
    <w:rsid w:val="00674F49"/>
    <w:rsid w:val="0068343A"/>
    <w:rsid w:val="00684834"/>
    <w:rsid w:val="006873CC"/>
    <w:rsid w:val="006926D9"/>
    <w:rsid w:val="006A0D38"/>
    <w:rsid w:val="006A3D6E"/>
    <w:rsid w:val="006B087A"/>
    <w:rsid w:val="006C50C5"/>
    <w:rsid w:val="006C67C5"/>
    <w:rsid w:val="006C7053"/>
    <w:rsid w:val="006D473D"/>
    <w:rsid w:val="006E30EB"/>
    <w:rsid w:val="006E5489"/>
    <w:rsid w:val="006E7430"/>
    <w:rsid w:val="006F40D9"/>
    <w:rsid w:val="00700FB4"/>
    <w:rsid w:val="0070138E"/>
    <w:rsid w:val="00701B76"/>
    <w:rsid w:val="0070380B"/>
    <w:rsid w:val="0070408A"/>
    <w:rsid w:val="00706271"/>
    <w:rsid w:val="007123E3"/>
    <w:rsid w:val="00715A0E"/>
    <w:rsid w:val="00742A3B"/>
    <w:rsid w:val="00746986"/>
    <w:rsid w:val="00763BA9"/>
    <w:rsid w:val="007673E1"/>
    <w:rsid w:val="007678E4"/>
    <w:rsid w:val="00774503"/>
    <w:rsid w:val="007746CB"/>
    <w:rsid w:val="007750A2"/>
    <w:rsid w:val="0077521C"/>
    <w:rsid w:val="00777093"/>
    <w:rsid w:val="00777C3C"/>
    <w:rsid w:val="0079242D"/>
    <w:rsid w:val="0079448E"/>
    <w:rsid w:val="007A2E66"/>
    <w:rsid w:val="007B1855"/>
    <w:rsid w:val="007C3791"/>
    <w:rsid w:val="007D5948"/>
    <w:rsid w:val="007D7905"/>
    <w:rsid w:val="007F691B"/>
    <w:rsid w:val="00806B0A"/>
    <w:rsid w:val="0081129A"/>
    <w:rsid w:val="00820BAE"/>
    <w:rsid w:val="00823D6C"/>
    <w:rsid w:val="008320FF"/>
    <w:rsid w:val="0083299F"/>
    <w:rsid w:val="00835972"/>
    <w:rsid w:val="00845356"/>
    <w:rsid w:val="00851704"/>
    <w:rsid w:val="008531FD"/>
    <w:rsid w:val="00871C98"/>
    <w:rsid w:val="00874C84"/>
    <w:rsid w:val="00881B64"/>
    <w:rsid w:val="00883127"/>
    <w:rsid w:val="00890763"/>
    <w:rsid w:val="00896A97"/>
    <w:rsid w:val="008A58EF"/>
    <w:rsid w:val="008A6DF3"/>
    <w:rsid w:val="008A7818"/>
    <w:rsid w:val="008C30AD"/>
    <w:rsid w:val="008D22F1"/>
    <w:rsid w:val="008D5EC2"/>
    <w:rsid w:val="008D65EE"/>
    <w:rsid w:val="009011B4"/>
    <w:rsid w:val="00910D23"/>
    <w:rsid w:val="009324D2"/>
    <w:rsid w:val="00932E3B"/>
    <w:rsid w:val="009408F4"/>
    <w:rsid w:val="00966BA8"/>
    <w:rsid w:val="00975781"/>
    <w:rsid w:val="00976BC1"/>
    <w:rsid w:val="00981E40"/>
    <w:rsid w:val="0098691E"/>
    <w:rsid w:val="00996A6D"/>
    <w:rsid w:val="009B1D92"/>
    <w:rsid w:val="009B40DE"/>
    <w:rsid w:val="009B6A3E"/>
    <w:rsid w:val="009B7F6F"/>
    <w:rsid w:val="009C19D1"/>
    <w:rsid w:val="009D0886"/>
    <w:rsid w:val="009D3432"/>
    <w:rsid w:val="009D3DE4"/>
    <w:rsid w:val="009D6C44"/>
    <w:rsid w:val="009E73E3"/>
    <w:rsid w:val="009F23D1"/>
    <w:rsid w:val="00A06925"/>
    <w:rsid w:val="00A1545A"/>
    <w:rsid w:val="00A26175"/>
    <w:rsid w:val="00A266CE"/>
    <w:rsid w:val="00A30CB0"/>
    <w:rsid w:val="00A3316F"/>
    <w:rsid w:val="00A45DA0"/>
    <w:rsid w:val="00A478A8"/>
    <w:rsid w:val="00A57B62"/>
    <w:rsid w:val="00A601DC"/>
    <w:rsid w:val="00A63FD3"/>
    <w:rsid w:val="00A70D68"/>
    <w:rsid w:val="00A8116A"/>
    <w:rsid w:val="00AC1B4A"/>
    <w:rsid w:val="00AC36E1"/>
    <w:rsid w:val="00AC43E1"/>
    <w:rsid w:val="00AC6450"/>
    <w:rsid w:val="00AC6BAB"/>
    <w:rsid w:val="00AD0C46"/>
    <w:rsid w:val="00AD3E22"/>
    <w:rsid w:val="00AD700E"/>
    <w:rsid w:val="00AE34A8"/>
    <w:rsid w:val="00AF312F"/>
    <w:rsid w:val="00AF4465"/>
    <w:rsid w:val="00AF6B14"/>
    <w:rsid w:val="00B06626"/>
    <w:rsid w:val="00B17D9B"/>
    <w:rsid w:val="00B208A4"/>
    <w:rsid w:val="00B2519C"/>
    <w:rsid w:val="00B30DAF"/>
    <w:rsid w:val="00B32DD5"/>
    <w:rsid w:val="00B33321"/>
    <w:rsid w:val="00B3374C"/>
    <w:rsid w:val="00B43D4D"/>
    <w:rsid w:val="00B53B3A"/>
    <w:rsid w:val="00B62A0C"/>
    <w:rsid w:val="00B6715C"/>
    <w:rsid w:val="00B71719"/>
    <w:rsid w:val="00B719AA"/>
    <w:rsid w:val="00B72D79"/>
    <w:rsid w:val="00B91D09"/>
    <w:rsid w:val="00BA0364"/>
    <w:rsid w:val="00BB3F91"/>
    <w:rsid w:val="00BB5E30"/>
    <w:rsid w:val="00BC6855"/>
    <w:rsid w:val="00BE0BD1"/>
    <w:rsid w:val="00BE4F95"/>
    <w:rsid w:val="00C151F2"/>
    <w:rsid w:val="00C17CAB"/>
    <w:rsid w:val="00C201D3"/>
    <w:rsid w:val="00C256C8"/>
    <w:rsid w:val="00C27FFC"/>
    <w:rsid w:val="00C414AC"/>
    <w:rsid w:val="00C52DB8"/>
    <w:rsid w:val="00C558C2"/>
    <w:rsid w:val="00C75EC2"/>
    <w:rsid w:val="00C80A55"/>
    <w:rsid w:val="00CA35F4"/>
    <w:rsid w:val="00CB1842"/>
    <w:rsid w:val="00CB255E"/>
    <w:rsid w:val="00CC0243"/>
    <w:rsid w:val="00CC4E05"/>
    <w:rsid w:val="00CC7543"/>
    <w:rsid w:val="00CC7784"/>
    <w:rsid w:val="00CE25EE"/>
    <w:rsid w:val="00CE7A2B"/>
    <w:rsid w:val="00CF0F1F"/>
    <w:rsid w:val="00CF3EA6"/>
    <w:rsid w:val="00D04095"/>
    <w:rsid w:val="00D04510"/>
    <w:rsid w:val="00D12BF6"/>
    <w:rsid w:val="00D1659E"/>
    <w:rsid w:val="00D23B84"/>
    <w:rsid w:val="00D27E4A"/>
    <w:rsid w:val="00D30786"/>
    <w:rsid w:val="00D30D37"/>
    <w:rsid w:val="00D33142"/>
    <w:rsid w:val="00D3584F"/>
    <w:rsid w:val="00D46572"/>
    <w:rsid w:val="00D47811"/>
    <w:rsid w:val="00D478F3"/>
    <w:rsid w:val="00D51100"/>
    <w:rsid w:val="00D52134"/>
    <w:rsid w:val="00D57557"/>
    <w:rsid w:val="00D6491E"/>
    <w:rsid w:val="00D6688B"/>
    <w:rsid w:val="00D77C9B"/>
    <w:rsid w:val="00D77FC3"/>
    <w:rsid w:val="00D86D59"/>
    <w:rsid w:val="00DA7002"/>
    <w:rsid w:val="00DA7313"/>
    <w:rsid w:val="00DB4476"/>
    <w:rsid w:val="00DC0005"/>
    <w:rsid w:val="00DC5542"/>
    <w:rsid w:val="00DC589B"/>
    <w:rsid w:val="00DE21EC"/>
    <w:rsid w:val="00DE38F7"/>
    <w:rsid w:val="00DE4F97"/>
    <w:rsid w:val="00DE67C1"/>
    <w:rsid w:val="00DF02B4"/>
    <w:rsid w:val="00DF3A35"/>
    <w:rsid w:val="00E0184C"/>
    <w:rsid w:val="00E07E46"/>
    <w:rsid w:val="00E15A7F"/>
    <w:rsid w:val="00E23127"/>
    <w:rsid w:val="00E24344"/>
    <w:rsid w:val="00E36F08"/>
    <w:rsid w:val="00E4350C"/>
    <w:rsid w:val="00E558CC"/>
    <w:rsid w:val="00E61C89"/>
    <w:rsid w:val="00E7122B"/>
    <w:rsid w:val="00E82648"/>
    <w:rsid w:val="00E82917"/>
    <w:rsid w:val="00E90D57"/>
    <w:rsid w:val="00EA1C61"/>
    <w:rsid w:val="00EB00EE"/>
    <w:rsid w:val="00ED31EF"/>
    <w:rsid w:val="00ED3636"/>
    <w:rsid w:val="00EE1C95"/>
    <w:rsid w:val="00EE336B"/>
    <w:rsid w:val="00EF4F07"/>
    <w:rsid w:val="00F00B03"/>
    <w:rsid w:val="00F04B82"/>
    <w:rsid w:val="00F163EA"/>
    <w:rsid w:val="00F20912"/>
    <w:rsid w:val="00F2586A"/>
    <w:rsid w:val="00F26F7A"/>
    <w:rsid w:val="00F3004A"/>
    <w:rsid w:val="00F3370E"/>
    <w:rsid w:val="00F351CD"/>
    <w:rsid w:val="00F36810"/>
    <w:rsid w:val="00F50FD3"/>
    <w:rsid w:val="00F56A20"/>
    <w:rsid w:val="00F71415"/>
    <w:rsid w:val="00F73C34"/>
    <w:rsid w:val="00F75835"/>
    <w:rsid w:val="00F9027D"/>
    <w:rsid w:val="00FA2FE3"/>
    <w:rsid w:val="00FA611B"/>
    <w:rsid w:val="00FA792B"/>
    <w:rsid w:val="00FB29A7"/>
    <w:rsid w:val="00FB506D"/>
    <w:rsid w:val="00FB5B9F"/>
    <w:rsid w:val="00FC4CC4"/>
    <w:rsid w:val="00FC7FF8"/>
    <w:rsid w:val="00FD0710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ii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2D57EF8"/>
  <w15:docId w15:val="{9C33C45D-5A9F-4130-8204-AC0A8003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4"/>
        <w:szCs w:val="24"/>
        <w:lang w:val="de-DE" w:eastAsia="en-US" w:bidi="ar-SA"/>
      </w:rPr>
    </w:rPrDefault>
    <w:pPrDefault>
      <w:pPr>
        <w:spacing w:after="3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semiHidden="1" w:unhideWhenUsed="1"/>
    <w:lsdException w:name="footnote text" w:semiHidden="1" w:uiPriority="57" w:unhideWhenUsed="1"/>
    <w:lsdException w:name="annotation text" w:locked="1" w:semiHidden="1" w:unhideWhenUsed="1"/>
    <w:lsdException w:name="header" w:semiHidden="1" w:unhideWhenUsed="1"/>
    <w:lsdException w:name="footer" w:semiHidden="1" w:uiPriority="57" w:unhideWhenUsed="1"/>
    <w:lsdException w:name="index heading" w:locked="1" w:semiHidden="1" w:unhideWhenUsed="1"/>
    <w:lsdException w:name="caption" w:semiHidden="1" w:uiPriority="5" w:unhideWhenUsed="1" w:qFormat="1"/>
    <w:lsdException w:name="table of figures" w:semiHidden="1" w:uiPriority="40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57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 w:qFormat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locked="1" w:semiHidden="1" w:unhideWhenUsed="1"/>
    <w:lsdException w:name="Subtitle" w:uiPriority="29"/>
    <w:lsdException w:name="Salutation" w:locked="1" w:semiHidden="1"/>
    <w:lsdException w:name="Date" w:locked="1" w:semiHidden="1" w:uiPriority="0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54"/>
    <w:lsdException w:name="Quote" w:uiPriority="20" w:qFormat="1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C28"/>
  </w:style>
  <w:style w:type="paragraph" w:styleId="Heading1">
    <w:name w:val="heading 1"/>
    <w:aliases w:val="Ü1"/>
    <w:basedOn w:val="Normal"/>
    <w:next w:val="Normal"/>
    <w:link w:val="Heading1Char"/>
    <w:uiPriority w:val="2"/>
    <w:semiHidden/>
    <w:qFormat/>
    <w:rsid w:val="00662C28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6320F" w:themeColor="text2"/>
      <w:sz w:val="56"/>
      <w:szCs w:val="22"/>
    </w:rPr>
  </w:style>
  <w:style w:type="paragraph" w:styleId="Heading2">
    <w:name w:val="heading 2"/>
    <w:aliases w:val="Ü2"/>
    <w:basedOn w:val="Heading1"/>
    <w:next w:val="Normal"/>
    <w:link w:val="Heading2Char"/>
    <w:uiPriority w:val="2"/>
    <w:rsid w:val="00662C28"/>
    <w:pPr>
      <w:pageBreakBefore w:val="0"/>
      <w:spacing w:before="360" w:after="360" w:line="264" w:lineRule="auto"/>
      <w:outlineLvl w:val="1"/>
    </w:pPr>
    <w:rPr>
      <w:b/>
      <w:color w:val="auto"/>
      <w:sz w:val="28"/>
    </w:rPr>
  </w:style>
  <w:style w:type="paragraph" w:styleId="Heading3">
    <w:name w:val="heading 3"/>
    <w:aliases w:val="Ü3"/>
    <w:basedOn w:val="Heading2"/>
    <w:next w:val="Normal"/>
    <w:link w:val="Heading3Char"/>
    <w:uiPriority w:val="2"/>
    <w:rsid w:val="00662C28"/>
    <w:pPr>
      <w:spacing w:after="0" w:line="288" w:lineRule="auto"/>
      <w:outlineLvl w:val="2"/>
    </w:pPr>
    <w:rPr>
      <w:sz w:val="25"/>
    </w:rPr>
  </w:style>
  <w:style w:type="paragraph" w:styleId="Heading4">
    <w:name w:val="heading 4"/>
    <w:aliases w:val="Ü4"/>
    <w:basedOn w:val="Heading3"/>
    <w:next w:val="Normal"/>
    <w:link w:val="Heading4Char"/>
    <w:uiPriority w:val="2"/>
    <w:semiHidden/>
    <w:rsid w:val="00662C28"/>
    <w:pPr>
      <w:outlineLvl w:val="3"/>
    </w:pPr>
    <w:rPr>
      <w:sz w:val="23"/>
    </w:rPr>
  </w:style>
  <w:style w:type="paragraph" w:styleId="Heading5">
    <w:name w:val="heading 5"/>
    <w:aliases w:val="Ü5"/>
    <w:basedOn w:val="Heading4"/>
    <w:next w:val="Normal"/>
    <w:link w:val="Heading5Char"/>
    <w:uiPriority w:val="2"/>
    <w:semiHidden/>
    <w:rsid w:val="00662C28"/>
    <w:pPr>
      <w:outlineLvl w:val="4"/>
    </w:pPr>
    <w:rPr>
      <w:b w:val="0"/>
      <w:color w:val="4D4D4D"/>
    </w:rPr>
  </w:style>
  <w:style w:type="paragraph" w:styleId="Heading6">
    <w:name w:val="heading 6"/>
    <w:basedOn w:val="Normal"/>
    <w:next w:val="Normal"/>
    <w:link w:val="Heading6Char"/>
    <w:uiPriority w:val="2"/>
    <w:semiHidden/>
    <w:qFormat/>
    <w:rsid w:val="00662C28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2"/>
    <w:semiHidden/>
    <w:qFormat/>
    <w:rsid w:val="00662C28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2"/>
    <w:semiHidden/>
    <w:qFormat/>
    <w:rsid w:val="00662C2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2"/>
    <w:semiHidden/>
    <w:qFormat/>
    <w:rsid w:val="00662C2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endedaten">
    <w:name w:val="Absendedaten"/>
    <w:basedOn w:val="NoSpacing"/>
    <w:uiPriority w:val="49"/>
    <w:qFormat/>
    <w:rsid w:val="00662C28"/>
    <w:pPr>
      <w:spacing w:line="240" w:lineRule="exact"/>
    </w:pPr>
    <w:rPr>
      <w:sz w:val="18"/>
      <w:szCs w:val="16"/>
    </w:rPr>
  </w:style>
  <w:style w:type="paragraph" w:styleId="TOC1">
    <w:name w:val="toc 1"/>
    <w:basedOn w:val="Normal"/>
    <w:next w:val="Normal"/>
    <w:autoRedefine/>
    <w:uiPriority w:val="39"/>
    <w:semiHidden/>
    <w:rsid w:val="00662C28"/>
    <w:pPr>
      <w:tabs>
        <w:tab w:val="left" w:pos="284"/>
        <w:tab w:val="right" w:leader="dot" w:pos="7297"/>
      </w:tabs>
      <w:spacing w:after="156"/>
    </w:pPr>
    <w:rPr>
      <w:color w:val="E6320F" w:themeColor="text2"/>
    </w:rPr>
  </w:style>
  <w:style w:type="paragraph" w:styleId="Footer">
    <w:name w:val="footer"/>
    <w:basedOn w:val="Normal"/>
    <w:link w:val="FooterChar"/>
    <w:uiPriority w:val="57"/>
    <w:rsid w:val="00662C28"/>
    <w:pPr>
      <w:tabs>
        <w:tab w:val="right" w:pos="8845"/>
      </w:tabs>
      <w:spacing w:after="0"/>
      <w:jc w:val="right"/>
    </w:pPr>
    <w:rPr>
      <w:sz w:val="18"/>
      <w:szCs w:val="15"/>
    </w:rPr>
  </w:style>
  <w:style w:type="character" w:customStyle="1" w:styleId="FooterChar">
    <w:name w:val="Footer Char"/>
    <w:basedOn w:val="DefaultParagraphFont"/>
    <w:link w:val="Footer"/>
    <w:uiPriority w:val="57"/>
    <w:rsid w:val="00662C28"/>
    <w:rPr>
      <w:rFonts w:asciiTheme="minorHAnsi" w:hAnsiTheme="minorHAnsi"/>
      <w:sz w:val="18"/>
      <w:szCs w:val="15"/>
    </w:rPr>
  </w:style>
  <w:style w:type="paragraph" w:styleId="NoSpacing">
    <w:name w:val="No Spacing"/>
    <w:basedOn w:val="Normal"/>
    <w:link w:val="NoSpacingChar"/>
    <w:qFormat/>
    <w:rsid w:val="00662C28"/>
    <w:pPr>
      <w:spacing w:after="0"/>
    </w:pPr>
  </w:style>
  <w:style w:type="character" w:customStyle="1" w:styleId="Heading1Char">
    <w:name w:val="Heading 1 Char"/>
    <w:aliases w:val="Ü1 Char"/>
    <w:basedOn w:val="DefaultParagraphFont"/>
    <w:link w:val="Heading1"/>
    <w:uiPriority w:val="2"/>
    <w:semiHidden/>
    <w:rsid w:val="00662C28"/>
    <w:rPr>
      <w:bCs/>
      <w:color w:val="E6320F" w:themeColor="text2"/>
      <w:sz w:val="56"/>
      <w:szCs w:val="22"/>
    </w:rPr>
  </w:style>
  <w:style w:type="character" w:customStyle="1" w:styleId="Heading2Char">
    <w:name w:val="Heading 2 Char"/>
    <w:aliases w:val="Ü2 Char"/>
    <w:basedOn w:val="DefaultParagraphFont"/>
    <w:link w:val="Heading2"/>
    <w:uiPriority w:val="2"/>
    <w:rsid w:val="00662C28"/>
    <w:rPr>
      <w:b/>
      <w:bCs/>
      <w:sz w:val="28"/>
      <w:szCs w:val="22"/>
    </w:rPr>
  </w:style>
  <w:style w:type="character" w:customStyle="1" w:styleId="Heading3Char">
    <w:name w:val="Heading 3 Char"/>
    <w:aliases w:val="Ü3 Char"/>
    <w:basedOn w:val="DefaultParagraphFont"/>
    <w:link w:val="Heading3"/>
    <w:uiPriority w:val="2"/>
    <w:rsid w:val="00662C28"/>
    <w:rPr>
      <w:b/>
      <w:bCs/>
      <w:sz w:val="25"/>
      <w:szCs w:val="22"/>
    </w:rPr>
  </w:style>
  <w:style w:type="character" w:customStyle="1" w:styleId="Heading4Char">
    <w:name w:val="Heading 4 Char"/>
    <w:aliases w:val="Ü4 Char"/>
    <w:basedOn w:val="DefaultParagraphFont"/>
    <w:link w:val="Heading4"/>
    <w:uiPriority w:val="2"/>
    <w:semiHidden/>
    <w:rsid w:val="00662C28"/>
    <w:rPr>
      <w:b/>
      <w:bCs/>
      <w:szCs w:val="22"/>
    </w:rPr>
  </w:style>
  <w:style w:type="character" w:customStyle="1" w:styleId="Heading5Char">
    <w:name w:val="Heading 5 Char"/>
    <w:aliases w:val="Ü5 Char"/>
    <w:basedOn w:val="DefaultParagraphFont"/>
    <w:link w:val="Heading5"/>
    <w:uiPriority w:val="2"/>
    <w:semiHidden/>
    <w:rsid w:val="00662C28"/>
    <w:rPr>
      <w:bCs/>
      <w:color w:val="4D4D4D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662C28"/>
    <w:rPr>
      <w:rFonts w:asciiTheme="minorHAnsi" w:hAnsiTheme="minorHAnsi"/>
      <w:caps/>
      <w:color w:val="970128" w:themeColor="accent1" w:themeShade="BF"/>
      <w:spacing w:val="10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662C28"/>
    <w:rPr>
      <w:rFonts w:asciiTheme="minorHAnsi" w:hAnsiTheme="minorHAnsi"/>
      <w:caps/>
      <w:color w:val="970128" w:themeColor="accent1" w:themeShade="BF"/>
      <w:spacing w:val="10"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662C28"/>
    <w:rPr>
      <w:rFonts w:asciiTheme="minorHAnsi" w:hAnsiTheme="minorHAns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662C28"/>
    <w:rPr>
      <w:rFonts w:asciiTheme="minorHAnsi" w:hAnsiTheme="minorHAnsi"/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5"/>
    <w:qFormat/>
    <w:rsid w:val="00662C28"/>
    <w:pPr>
      <w:keepNext/>
      <w:spacing w:before="360"/>
    </w:pPr>
    <w:rPr>
      <w:bCs/>
      <w:color w:val="404040" w:themeColor="text1" w:themeTint="BF"/>
      <w:sz w:val="21"/>
      <w:szCs w:val="16"/>
    </w:rPr>
  </w:style>
  <w:style w:type="paragraph" w:customStyle="1" w:styleId="ProgrammWannWas">
    <w:name w:val="Programm Wann Was"/>
    <w:aliases w:val="P-Wann-Was"/>
    <w:basedOn w:val="Normal"/>
    <w:uiPriority w:val="23"/>
    <w:qFormat/>
    <w:rsid w:val="00662C28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Strong">
    <w:name w:val="Strong"/>
    <w:uiPriority w:val="1"/>
    <w:qFormat/>
    <w:rsid w:val="00662C28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62C28"/>
    <w:pPr>
      <w:spacing w:line="240" w:lineRule="auto"/>
    </w:pPr>
    <w:rPr>
      <w:sz w:val="20"/>
    </w:rPr>
  </w:style>
  <w:style w:type="paragraph" w:styleId="ListParagraph">
    <w:name w:val="List Paragraph"/>
    <w:basedOn w:val="Normal"/>
    <w:uiPriority w:val="54"/>
    <w:semiHidden/>
    <w:rsid w:val="00662C28"/>
    <w:pPr>
      <w:numPr>
        <w:numId w:val="10"/>
      </w:numPr>
      <w:contextualSpacing/>
    </w:pPr>
  </w:style>
  <w:style w:type="paragraph" w:styleId="Quote">
    <w:name w:val="Quote"/>
    <w:basedOn w:val="Normal"/>
    <w:next w:val="Normal"/>
    <w:link w:val="QuoteChar"/>
    <w:uiPriority w:val="20"/>
    <w:rsid w:val="00662C28"/>
    <w:pPr>
      <w:ind w:left="397" w:right="794"/>
    </w:pPr>
    <w:rPr>
      <w:iCs/>
      <w:color w:val="E6320F" w:themeColor="text2"/>
      <w:sz w:val="25"/>
    </w:rPr>
  </w:style>
  <w:style w:type="character" w:customStyle="1" w:styleId="QuoteChar">
    <w:name w:val="Quote Char"/>
    <w:basedOn w:val="DefaultParagraphFont"/>
    <w:link w:val="Quote"/>
    <w:uiPriority w:val="20"/>
    <w:rsid w:val="00662C28"/>
    <w:rPr>
      <w:rFonts w:asciiTheme="minorHAnsi" w:hAnsiTheme="minorHAnsi"/>
      <w:iCs/>
      <w:color w:val="E6320F" w:themeColor="text2"/>
      <w:sz w:val="25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locked/>
    <w:rsid w:val="00662C28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C28"/>
    <w:rPr>
      <w:rFonts w:asciiTheme="minorHAnsi" w:hAnsiTheme="minorHAnsi"/>
      <w:i/>
      <w:iCs/>
      <w:sz w:val="24"/>
      <w:szCs w:val="24"/>
    </w:rPr>
  </w:style>
  <w:style w:type="character" w:styleId="IntenseEmphasis">
    <w:name w:val="Intense Emphasis"/>
    <w:uiPriority w:val="21"/>
    <w:semiHidden/>
    <w:rsid w:val="00662C28"/>
    <w:rPr>
      <w:b/>
      <w:bCs/>
      <w:caps/>
      <w:smallCaps w:val="0"/>
      <w:color w:val="E6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662C28"/>
    <w:pPr>
      <w:spacing w:after="345"/>
    </w:pPr>
    <w:rPr>
      <w:b/>
      <w:caps/>
    </w:rPr>
  </w:style>
  <w:style w:type="character" w:styleId="IntenseReference">
    <w:name w:val="Intense Reference"/>
    <w:uiPriority w:val="32"/>
    <w:semiHidden/>
    <w:locked/>
    <w:rsid w:val="00662C28"/>
    <w:rPr>
      <w:b/>
      <w:bCs/>
      <w:i/>
      <w:iCs/>
      <w:caps/>
      <w:color w:val="CA0237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C28"/>
    <w:pPr>
      <w:outlineLvl w:val="9"/>
    </w:pPr>
  </w:style>
  <w:style w:type="paragraph" w:customStyle="1" w:styleId="PersonalName">
    <w:name w:val="Personal Name"/>
    <w:basedOn w:val="Normal"/>
    <w:uiPriority w:val="99"/>
    <w:semiHidden/>
    <w:locked/>
    <w:rsid w:val="00662C28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rsid w:val="00662C28"/>
    <w:rPr>
      <w:rFonts w:asciiTheme="minorHAnsi" w:hAnsi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62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62C28"/>
    <w:pPr>
      <w:spacing w:after="0" w:line="264" w:lineRule="auto"/>
    </w:pPr>
    <w:rPr>
      <w:rFonts w:asciiTheme="minorHAnsi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DefaultParagraphFont"/>
    <w:uiPriority w:val="59"/>
    <w:qFormat/>
    <w:rsid w:val="00662C28"/>
    <w:rPr>
      <w:rFonts w:asciiTheme="minorHAnsi" w:hAnsiTheme="minorHAnsi"/>
      <w:color w:val="auto"/>
      <w:u w:val="single"/>
    </w:rPr>
  </w:style>
  <w:style w:type="paragraph" w:styleId="Header">
    <w:name w:val="header"/>
    <w:basedOn w:val="Normal"/>
    <w:link w:val="HeaderChar"/>
    <w:uiPriority w:val="99"/>
    <w:semiHidden/>
    <w:rsid w:val="00662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2C28"/>
    <w:rPr>
      <w:rFonts w:asciiTheme="minorHAnsi" w:hAnsiTheme="minorHAnsi"/>
      <w:sz w:val="24"/>
      <w:szCs w:val="24"/>
    </w:rPr>
  </w:style>
  <w:style w:type="paragraph" w:customStyle="1" w:styleId="UnterzeichnetiV">
    <w:name w:val="Unterzeichnet i.V."/>
    <w:basedOn w:val="NoSpacing"/>
    <w:next w:val="Normal"/>
    <w:uiPriority w:val="46"/>
    <w:qFormat/>
    <w:rsid w:val="00662C28"/>
  </w:style>
  <w:style w:type="character" w:styleId="PlaceholderText">
    <w:name w:val="Placeholder Text"/>
    <w:basedOn w:val="DefaultParagraphFont"/>
    <w:uiPriority w:val="99"/>
    <w:semiHidden/>
    <w:rsid w:val="00662C28"/>
    <w:rPr>
      <w:color w:val="808080"/>
    </w:rPr>
  </w:style>
  <w:style w:type="paragraph" w:styleId="Title">
    <w:name w:val="Title"/>
    <w:basedOn w:val="Normal"/>
    <w:next w:val="Subtitle"/>
    <w:link w:val="TitleChar"/>
    <w:uiPriority w:val="29"/>
    <w:semiHidden/>
    <w:rsid w:val="00662C28"/>
    <w:pPr>
      <w:framePr w:w="9072" w:hSpace="284" w:wrap="around" w:hAnchor="page" w:x="1611" w:yAlign="bottom" w:anchorLock="1"/>
      <w:spacing w:line="690" w:lineRule="exact"/>
    </w:pPr>
    <w:rPr>
      <w:rFonts w:eastAsia="Calibri" w:cs="Times New Roman"/>
      <w:sz w:val="56"/>
      <w:szCs w:val="60"/>
    </w:rPr>
  </w:style>
  <w:style w:type="character" w:customStyle="1" w:styleId="TitleChar">
    <w:name w:val="Title Char"/>
    <w:basedOn w:val="DefaultParagraphFont"/>
    <w:link w:val="Title"/>
    <w:uiPriority w:val="29"/>
    <w:semiHidden/>
    <w:rsid w:val="00662C28"/>
    <w:rPr>
      <w:rFonts w:asciiTheme="minorHAnsi" w:eastAsia="Calibri" w:hAnsiTheme="minorHAnsi" w:cs="Times New Roman"/>
      <w:sz w:val="56"/>
      <w:szCs w:val="60"/>
    </w:rPr>
  </w:style>
  <w:style w:type="paragraph" w:styleId="Subtitle">
    <w:name w:val="Subtitle"/>
    <w:basedOn w:val="Normal"/>
    <w:next w:val="Normal"/>
    <w:link w:val="SubtitleChar"/>
    <w:uiPriority w:val="29"/>
    <w:semiHidden/>
    <w:rsid w:val="00662C28"/>
    <w:pPr>
      <w:numPr>
        <w:ilvl w:val="1"/>
      </w:numPr>
    </w:pPr>
    <w:rPr>
      <w:rFonts w:eastAsiaTheme="majorEastAsia" w:cstheme="majorBidi"/>
      <w:iCs/>
      <w:sz w:val="28"/>
    </w:rPr>
  </w:style>
  <w:style w:type="character" w:customStyle="1" w:styleId="SubtitleChar">
    <w:name w:val="Subtitle Char"/>
    <w:basedOn w:val="DefaultParagraphFont"/>
    <w:link w:val="Subtitle"/>
    <w:uiPriority w:val="29"/>
    <w:semiHidden/>
    <w:rsid w:val="00662C28"/>
    <w:rPr>
      <w:rFonts w:asciiTheme="minorHAnsi" w:eastAsiaTheme="majorEastAsia" w:hAnsiTheme="minorHAnsi" w:cstheme="majorBidi"/>
      <w:iCs/>
      <w:sz w:val="28"/>
      <w:szCs w:val="24"/>
    </w:rPr>
  </w:style>
  <w:style w:type="paragraph" w:customStyle="1" w:styleId="Anschriftdaten">
    <w:name w:val="Anschriftdaten"/>
    <w:basedOn w:val="NoSpacing"/>
    <w:uiPriority w:val="49"/>
    <w:qFormat/>
    <w:rsid w:val="00662C28"/>
    <w:pPr>
      <w:spacing w:line="252" w:lineRule="auto"/>
      <w:ind w:right="1701"/>
    </w:pPr>
  </w:style>
  <w:style w:type="character" w:customStyle="1" w:styleId="Kursiv">
    <w:name w:val="Kursiv"/>
    <w:basedOn w:val="DefaultParagraphFont"/>
    <w:uiPriority w:val="59"/>
    <w:qFormat/>
    <w:rsid w:val="00662C28"/>
    <w:rPr>
      <w:i/>
      <w:iCs/>
    </w:rPr>
  </w:style>
  <w:style w:type="paragraph" w:customStyle="1" w:styleId="TH-Spalte">
    <w:name w:val="TH-Spalte"/>
    <w:basedOn w:val="TD"/>
    <w:uiPriority w:val="4"/>
    <w:qFormat/>
    <w:rsid w:val="00662C28"/>
    <w:rPr>
      <w:b/>
    </w:rPr>
  </w:style>
  <w:style w:type="paragraph" w:styleId="Closing">
    <w:name w:val="Closing"/>
    <w:aliases w:val="Gruß"/>
    <w:basedOn w:val="Normal"/>
    <w:next w:val="Normal"/>
    <w:link w:val="ClosingChar"/>
    <w:uiPriority w:val="46"/>
    <w:qFormat/>
    <w:rsid w:val="00662C28"/>
    <w:pPr>
      <w:spacing w:before="360"/>
    </w:pPr>
  </w:style>
  <w:style w:type="paragraph" w:customStyle="1" w:styleId="An">
    <w:name w:val="An"/>
    <w:basedOn w:val="Anschriftdaten"/>
    <w:uiPriority w:val="99"/>
    <w:semiHidden/>
    <w:locked/>
    <w:rsid w:val="00662C28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662C28"/>
    <w:pPr>
      <w:jc w:val="left"/>
    </w:pPr>
  </w:style>
  <w:style w:type="paragraph" w:styleId="ListBullet">
    <w:name w:val="List Bullet"/>
    <w:aliases w:val="UL 1"/>
    <w:basedOn w:val="Normal"/>
    <w:uiPriority w:val="9"/>
    <w:qFormat/>
    <w:rsid w:val="00662C28"/>
    <w:pPr>
      <w:numPr>
        <w:numId w:val="6"/>
      </w:numPr>
      <w:spacing w:after="0"/>
      <w:contextualSpacing/>
    </w:pPr>
    <w:rPr>
      <w:rFonts w:eastAsiaTheme="minorHAnsi" w:cs="Times New Roman"/>
      <w:lang w:eastAsia="de-AT"/>
    </w:rPr>
  </w:style>
  <w:style w:type="paragraph" w:styleId="ListBullet2">
    <w:name w:val="List Bullet 2"/>
    <w:aliases w:val="UL 2"/>
    <w:basedOn w:val="ListBullet"/>
    <w:uiPriority w:val="10"/>
    <w:qFormat/>
    <w:rsid w:val="00662C28"/>
    <w:pPr>
      <w:numPr>
        <w:ilvl w:val="1"/>
      </w:numPr>
    </w:pPr>
  </w:style>
  <w:style w:type="paragraph" w:styleId="ListBullet3">
    <w:name w:val="List Bullet 3"/>
    <w:aliases w:val="UL 3"/>
    <w:basedOn w:val="Normal"/>
    <w:uiPriority w:val="10"/>
    <w:rsid w:val="00662C28"/>
    <w:pPr>
      <w:numPr>
        <w:ilvl w:val="2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paragraph" w:styleId="ListBullet4">
    <w:name w:val="List Bullet 4"/>
    <w:basedOn w:val="Normal"/>
    <w:uiPriority w:val="10"/>
    <w:semiHidden/>
    <w:rsid w:val="00662C28"/>
    <w:pPr>
      <w:numPr>
        <w:ilvl w:val="3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662C28"/>
    <w:pPr>
      <w:numPr>
        <w:numId w:val="4"/>
      </w:numPr>
    </w:pPr>
  </w:style>
  <w:style w:type="paragraph" w:styleId="ListBullet5">
    <w:name w:val="List Bullet 5"/>
    <w:basedOn w:val="Normal"/>
    <w:uiPriority w:val="10"/>
    <w:semiHidden/>
    <w:rsid w:val="00662C28"/>
    <w:pPr>
      <w:numPr>
        <w:ilvl w:val="4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Normal"/>
    <w:uiPriority w:val="10"/>
    <w:semiHidden/>
    <w:rsid w:val="00662C28"/>
    <w:pPr>
      <w:numPr>
        <w:ilvl w:val="5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Normal"/>
    <w:uiPriority w:val="10"/>
    <w:semiHidden/>
    <w:rsid w:val="00662C28"/>
    <w:pPr>
      <w:numPr>
        <w:ilvl w:val="6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Normal"/>
    <w:uiPriority w:val="10"/>
    <w:semiHidden/>
    <w:rsid w:val="00662C28"/>
    <w:pPr>
      <w:numPr>
        <w:ilvl w:val="7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Normal"/>
    <w:uiPriority w:val="10"/>
    <w:semiHidden/>
    <w:rsid w:val="00662C28"/>
    <w:pPr>
      <w:numPr>
        <w:ilvl w:val="8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Heading2"/>
    <w:next w:val="Normal"/>
    <w:uiPriority w:val="2"/>
    <w:qFormat/>
    <w:rsid w:val="00662C28"/>
  </w:style>
  <w:style w:type="paragraph" w:customStyle="1" w:styleId="Brief3">
    <w:name w:val="Brief Ü3"/>
    <w:basedOn w:val="Heading3"/>
    <w:next w:val="Normal"/>
    <w:uiPriority w:val="2"/>
    <w:qFormat/>
    <w:rsid w:val="00662C28"/>
  </w:style>
  <w:style w:type="paragraph" w:customStyle="1" w:styleId="ProgrammAbsatz">
    <w:name w:val="Programm Absatz"/>
    <w:aliases w:val="P-Absatz"/>
    <w:basedOn w:val="ProgrammWannWas"/>
    <w:uiPriority w:val="24"/>
    <w:qFormat/>
    <w:rsid w:val="00662C28"/>
    <w:pPr>
      <w:ind w:firstLine="0"/>
    </w:pPr>
  </w:style>
  <w:style w:type="paragraph" w:customStyle="1" w:styleId="Betreff">
    <w:name w:val="Betreff"/>
    <w:aliases w:val="Betreff-Titel,Betreff-H1"/>
    <w:basedOn w:val="Normal"/>
    <w:next w:val="StdVOR"/>
    <w:link w:val="BetreffZchn"/>
    <w:uiPriority w:val="3"/>
    <w:qFormat/>
    <w:rsid w:val="00662C28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Normal"/>
    <w:uiPriority w:val="4"/>
    <w:qFormat/>
    <w:rsid w:val="00662C28"/>
    <w:pPr>
      <w:spacing w:after="0"/>
      <w:jc w:val="right"/>
    </w:pPr>
    <w:rPr>
      <w:sz w:val="21"/>
    </w:rPr>
  </w:style>
  <w:style w:type="paragraph" w:customStyle="1" w:styleId="TDlinks">
    <w:name w:val="TD links"/>
    <w:basedOn w:val="TD"/>
    <w:uiPriority w:val="4"/>
    <w:qFormat/>
    <w:rsid w:val="00662C28"/>
    <w:pPr>
      <w:jc w:val="left"/>
    </w:pPr>
  </w:style>
  <w:style w:type="table" w:styleId="LightShading">
    <w:name w:val="Light Shading"/>
    <w:basedOn w:val="TableNormal"/>
    <w:uiPriority w:val="60"/>
    <w:rsid w:val="00662C28"/>
    <w:pPr>
      <w:spacing w:after="0" w:line="240" w:lineRule="auto"/>
    </w:pPr>
    <w:rPr>
      <w:rFonts w:asciiTheme="minorHAnsi" w:hAnsiTheme="minorHAns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locked/>
    <w:rsid w:val="00662C28"/>
    <w:pPr>
      <w:spacing w:after="0" w:line="240" w:lineRule="auto"/>
    </w:pPr>
    <w:rPr>
      <w:rFonts w:asciiTheme="minorHAnsi" w:hAnsi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rsid w:val="00662C28"/>
    <w:pPr>
      <w:spacing w:after="0" w:line="240" w:lineRule="auto"/>
    </w:pPr>
    <w:rPr>
      <w:rFonts w:asciiTheme="minorHAnsi" w:hAnsiTheme="minorHAnsi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662C28"/>
    <w:pPr>
      <w:spacing w:after="0" w:line="240" w:lineRule="auto"/>
    </w:pPr>
    <w:rPr>
      <w:rFonts w:asciiTheme="minorHAnsi" w:hAnsiTheme="minorHAnsi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662C28"/>
    <w:pPr>
      <w:spacing w:after="0" w:line="240" w:lineRule="auto"/>
    </w:pPr>
    <w:rPr>
      <w:rFonts w:asciiTheme="minorHAnsi" w:hAnsiTheme="minorHAnsi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662C28"/>
    <w:rPr>
      <w:b/>
    </w:rPr>
  </w:style>
  <w:style w:type="paragraph" w:customStyle="1" w:styleId="GliederungListenfortsetzung11">
    <w:name w:val="Gliederung Listenfortsetzung 1.1."/>
    <w:aliases w:val="GL F 1.1."/>
    <w:basedOn w:val="ListContinue2"/>
    <w:next w:val="Gliederung11"/>
    <w:uiPriority w:val="17"/>
    <w:qFormat/>
    <w:rsid w:val="00662C28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662C28"/>
    <w:pPr>
      <w:numPr>
        <w:numId w:val="9"/>
      </w:numPr>
    </w:pPr>
  </w:style>
  <w:style w:type="paragraph" w:customStyle="1" w:styleId="Gliederung10">
    <w:name w:val="Gliederung 1)"/>
    <w:aliases w:val="GL 1)"/>
    <w:basedOn w:val="ListParagraph"/>
    <w:uiPriority w:val="15"/>
    <w:semiHidden/>
    <w:rsid w:val="00662C28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Paragraph"/>
    <w:uiPriority w:val="15"/>
    <w:semiHidden/>
    <w:rsid w:val="00662C28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662C28"/>
    <w:pPr>
      <w:numPr>
        <w:numId w:val="8"/>
      </w:numPr>
    </w:pPr>
  </w:style>
  <w:style w:type="paragraph" w:customStyle="1" w:styleId="Gliederungi">
    <w:name w:val="Gliederung i)"/>
    <w:aliases w:val="GL1)a) i)"/>
    <w:basedOn w:val="ListParagraph"/>
    <w:uiPriority w:val="15"/>
    <w:semiHidden/>
    <w:rsid w:val="00662C28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Normal"/>
    <w:uiPriority w:val="17"/>
    <w:qFormat/>
    <w:rsid w:val="00662C28"/>
    <w:pPr>
      <w:numPr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Normal"/>
    <w:uiPriority w:val="17"/>
    <w:qFormat/>
    <w:rsid w:val="00662C28"/>
    <w:pPr>
      <w:numPr>
        <w:ilvl w:val="1"/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"/>
    <w:basedOn w:val="Normal"/>
    <w:uiPriority w:val="17"/>
    <w:unhideWhenUsed/>
    <w:rsid w:val="00662C28"/>
    <w:pPr>
      <w:numPr>
        <w:ilvl w:val="2"/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unhideWhenUsed/>
    <w:rsid w:val="00662C28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Continue"/>
    <w:next w:val="Gliederung1"/>
    <w:uiPriority w:val="17"/>
    <w:qFormat/>
    <w:rsid w:val="00662C28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Continue"/>
    <w:uiPriority w:val="16"/>
    <w:semiHidden/>
    <w:rsid w:val="00662C2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Continue2"/>
    <w:uiPriority w:val="16"/>
    <w:semiHidden/>
    <w:rsid w:val="00662C2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Continue3"/>
    <w:uiPriority w:val="16"/>
    <w:semiHidden/>
    <w:rsid w:val="00662C2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Continue2">
    <w:name w:val="List Continue 2"/>
    <w:aliases w:val="L Ftsz 2"/>
    <w:basedOn w:val="Normal"/>
    <w:uiPriority w:val="14"/>
    <w:qFormat/>
    <w:rsid w:val="00662C28"/>
    <w:pPr>
      <w:spacing w:after="0"/>
      <w:ind w:left="794"/>
      <w:contextualSpacing/>
    </w:pPr>
  </w:style>
  <w:style w:type="paragraph" w:styleId="ListContinue">
    <w:name w:val="List Continue"/>
    <w:aliases w:val="L Ftsz 1"/>
    <w:basedOn w:val="Normal"/>
    <w:uiPriority w:val="13"/>
    <w:qFormat/>
    <w:rsid w:val="00662C28"/>
    <w:pPr>
      <w:spacing w:after="0"/>
      <w:ind w:left="397"/>
      <w:contextualSpacing/>
    </w:pPr>
  </w:style>
  <w:style w:type="paragraph" w:styleId="ListContinue3">
    <w:name w:val="List Continue 3"/>
    <w:aliases w:val="L Ftsz 3"/>
    <w:basedOn w:val="Normal"/>
    <w:uiPriority w:val="14"/>
    <w:rsid w:val="00662C28"/>
    <w:pPr>
      <w:spacing w:after="0"/>
      <w:ind w:left="1191"/>
      <w:contextualSpacing/>
    </w:pPr>
  </w:style>
  <w:style w:type="paragraph" w:customStyle="1" w:styleId="Absende-URL">
    <w:name w:val="Absende-URL"/>
    <w:basedOn w:val="NoSpacing"/>
    <w:next w:val="Absendedaten"/>
    <w:uiPriority w:val="54"/>
    <w:rsid w:val="00662C28"/>
    <w:pPr>
      <w:spacing w:before="85" w:after="794" w:line="220" w:lineRule="exact"/>
    </w:pPr>
    <w:rPr>
      <w:noProof/>
      <w:color w:val="E6320F" w:themeColor="text2"/>
      <w:lang w:eastAsia="de-AT"/>
    </w:rPr>
  </w:style>
  <w:style w:type="paragraph" w:customStyle="1" w:styleId="GZ">
    <w:name w:val="GZ"/>
    <w:basedOn w:val="Normal"/>
    <w:next w:val="Normal"/>
    <w:uiPriority w:val="47"/>
    <w:qFormat/>
    <w:rsid w:val="00662C28"/>
    <w:pPr>
      <w:spacing w:before="220" w:after="0"/>
    </w:pPr>
  </w:style>
  <w:style w:type="paragraph" w:customStyle="1" w:styleId="StdVOR">
    <w:name w:val="Std+VOR"/>
    <w:basedOn w:val="Normal"/>
    <w:next w:val="Normal"/>
    <w:qFormat/>
    <w:rsid w:val="00662C28"/>
    <w:pPr>
      <w:spacing w:before="360"/>
    </w:pPr>
  </w:style>
  <w:style w:type="paragraph" w:styleId="ListNumber">
    <w:name w:val="List Number"/>
    <w:aliases w:val="OL 1"/>
    <w:basedOn w:val="Normal"/>
    <w:uiPriority w:val="11"/>
    <w:qFormat/>
    <w:rsid w:val="00662C28"/>
    <w:pPr>
      <w:numPr>
        <w:numId w:val="13"/>
      </w:numPr>
      <w:spacing w:after="0"/>
      <w:contextualSpacing/>
    </w:pPr>
  </w:style>
  <w:style w:type="paragraph" w:styleId="BlockText">
    <w:name w:val="Block Text"/>
    <w:basedOn w:val="Normal"/>
    <w:uiPriority w:val="99"/>
    <w:semiHidden/>
    <w:unhideWhenUsed/>
    <w:locked/>
    <w:rsid w:val="00662C28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Reference">
    <w:name w:val="endnote reference"/>
    <w:basedOn w:val="DefaultParagraphFont"/>
    <w:uiPriority w:val="99"/>
    <w:semiHidden/>
    <w:unhideWhenUsed/>
    <w:rsid w:val="00662C28"/>
    <w:rPr>
      <w:vertAlign w:val="superscript"/>
    </w:rPr>
  </w:style>
  <w:style w:type="paragraph" w:styleId="FootnoteText">
    <w:name w:val="footnote text"/>
    <w:basedOn w:val="Normal"/>
    <w:link w:val="FootnoteTextChar"/>
    <w:uiPriority w:val="57"/>
    <w:semiHidden/>
    <w:unhideWhenUsed/>
    <w:rsid w:val="00662C28"/>
    <w:pPr>
      <w:spacing w:after="0" w:line="270" w:lineRule="exact"/>
    </w:pPr>
    <w:rPr>
      <w:sz w:val="19"/>
    </w:rPr>
  </w:style>
  <w:style w:type="character" w:customStyle="1" w:styleId="FootnoteTextChar">
    <w:name w:val="Footnote Text Char"/>
    <w:basedOn w:val="DefaultParagraphFont"/>
    <w:link w:val="FootnoteText"/>
    <w:uiPriority w:val="57"/>
    <w:semiHidden/>
    <w:rsid w:val="00662C28"/>
    <w:rPr>
      <w:rFonts w:asciiTheme="minorHAnsi" w:hAnsiTheme="minorHAnsi"/>
      <w:sz w:val="19"/>
      <w:szCs w:val="24"/>
    </w:rPr>
  </w:style>
  <w:style w:type="character" w:styleId="FootnoteReference">
    <w:name w:val="footnote reference"/>
    <w:basedOn w:val="DefaultParagraphFont"/>
    <w:uiPriority w:val="57"/>
    <w:semiHidden/>
    <w:unhideWhenUsed/>
    <w:rsid w:val="00662C28"/>
    <w:rPr>
      <w:vertAlign w:val="superscrip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C28"/>
    <w:rPr>
      <w:rFonts w:asciiTheme="minorHAnsi" w:hAnsiTheme="minorHAnsi"/>
      <w:sz w:val="20"/>
      <w:szCs w:val="24"/>
    </w:rPr>
  </w:style>
  <w:style w:type="character" w:customStyle="1" w:styleId="ClosingChar">
    <w:name w:val="Closing Char"/>
    <w:aliases w:val="Gruß Char"/>
    <w:basedOn w:val="DefaultParagraphFont"/>
    <w:link w:val="Closing"/>
    <w:uiPriority w:val="46"/>
    <w:rsid w:val="00662C28"/>
    <w:rPr>
      <w:rFonts w:asciiTheme="minorHAnsi" w:hAnsiTheme="minorHAnsi"/>
      <w:sz w:val="24"/>
      <w:szCs w:val="24"/>
    </w:rPr>
  </w:style>
  <w:style w:type="paragraph" w:customStyle="1" w:styleId="Listennummera">
    <w:name w:val="Listennummer a)"/>
    <w:aliases w:val="OL 1 a)"/>
    <w:basedOn w:val="ListNumber"/>
    <w:uiPriority w:val="18"/>
    <w:qFormat/>
    <w:rsid w:val="00662C28"/>
    <w:pPr>
      <w:numPr>
        <w:numId w:val="14"/>
      </w:numPr>
    </w:pPr>
  </w:style>
  <w:style w:type="numbering" w:customStyle="1" w:styleId="ATGliederungsliste">
    <w:name w:val="AT Gliederungsliste"/>
    <w:uiPriority w:val="99"/>
    <w:rsid w:val="00662C28"/>
    <w:pPr>
      <w:numPr>
        <w:numId w:val="2"/>
      </w:numPr>
    </w:pPr>
  </w:style>
  <w:style w:type="paragraph" w:styleId="ListNumber2">
    <w:name w:val="List Number 2"/>
    <w:aliases w:val="OL 2"/>
    <w:basedOn w:val="Normal"/>
    <w:uiPriority w:val="12"/>
    <w:qFormat/>
    <w:rsid w:val="00662C28"/>
    <w:pPr>
      <w:numPr>
        <w:ilvl w:val="1"/>
        <w:numId w:val="13"/>
      </w:numPr>
      <w:spacing w:after="0"/>
    </w:pPr>
  </w:style>
  <w:style w:type="paragraph" w:styleId="ListNumber3">
    <w:name w:val="List Number 3"/>
    <w:aliases w:val="OL 3"/>
    <w:basedOn w:val="Normal"/>
    <w:uiPriority w:val="12"/>
    <w:rsid w:val="00662C28"/>
    <w:pPr>
      <w:numPr>
        <w:ilvl w:val="2"/>
        <w:numId w:val="13"/>
      </w:numPr>
      <w:spacing w:after="0"/>
    </w:pPr>
  </w:style>
  <w:style w:type="paragraph" w:styleId="ListNumber4">
    <w:name w:val="List Number 4"/>
    <w:basedOn w:val="Normal"/>
    <w:uiPriority w:val="12"/>
    <w:semiHidden/>
    <w:rsid w:val="00662C28"/>
    <w:pPr>
      <w:numPr>
        <w:ilvl w:val="3"/>
        <w:numId w:val="13"/>
      </w:numPr>
      <w:spacing w:after="0" w:line="276" w:lineRule="auto"/>
    </w:pPr>
  </w:style>
  <w:style w:type="paragraph" w:styleId="ListNumber5">
    <w:name w:val="List Number 5"/>
    <w:basedOn w:val="Normal"/>
    <w:uiPriority w:val="12"/>
    <w:semiHidden/>
    <w:rsid w:val="00662C28"/>
    <w:pPr>
      <w:numPr>
        <w:ilvl w:val="4"/>
        <w:numId w:val="13"/>
      </w:numPr>
      <w:spacing w:after="0"/>
    </w:pPr>
  </w:style>
  <w:style w:type="paragraph" w:customStyle="1" w:styleId="Listennummer6">
    <w:name w:val="Listennummer 6"/>
    <w:basedOn w:val="Normal"/>
    <w:uiPriority w:val="12"/>
    <w:semiHidden/>
    <w:rsid w:val="00662C28"/>
    <w:pPr>
      <w:numPr>
        <w:ilvl w:val="5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Normal"/>
    <w:uiPriority w:val="12"/>
    <w:semiHidden/>
    <w:rsid w:val="00662C28"/>
    <w:pPr>
      <w:numPr>
        <w:ilvl w:val="6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Normal"/>
    <w:uiPriority w:val="12"/>
    <w:semiHidden/>
    <w:rsid w:val="00662C28"/>
    <w:pPr>
      <w:numPr>
        <w:ilvl w:val="7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Normal"/>
    <w:uiPriority w:val="12"/>
    <w:semiHidden/>
    <w:rsid w:val="00662C28"/>
    <w:pPr>
      <w:numPr>
        <w:ilvl w:val="8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leGrid"/>
    <w:uiPriority w:val="99"/>
    <w:rsid w:val="00662C28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NoList"/>
    <w:uiPriority w:val="99"/>
    <w:rsid w:val="00662C28"/>
    <w:pPr>
      <w:numPr>
        <w:numId w:val="3"/>
      </w:numPr>
    </w:pPr>
  </w:style>
  <w:style w:type="paragraph" w:styleId="TOC2">
    <w:name w:val="toc 2"/>
    <w:basedOn w:val="Normal"/>
    <w:next w:val="Normal"/>
    <w:autoRedefine/>
    <w:uiPriority w:val="39"/>
    <w:semiHidden/>
    <w:rsid w:val="00662C28"/>
    <w:pPr>
      <w:tabs>
        <w:tab w:val="left" w:pos="426"/>
        <w:tab w:val="right" w:leader="dot" w:pos="7297"/>
      </w:tabs>
      <w:spacing w:after="156"/>
    </w:pPr>
  </w:style>
  <w:style w:type="paragraph" w:styleId="TOC3">
    <w:name w:val="toc 3"/>
    <w:basedOn w:val="Normal"/>
    <w:next w:val="Normal"/>
    <w:autoRedefine/>
    <w:uiPriority w:val="39"/>
    <w:semiHidden/>
    <w:rsid w:val="00662C28"/>
    <w:pPr>
      <w:tabs>
        <w:tab w:val="left" w:pos="907"/>
        <w:tab w:val="right" w:leader="dot" w:pos="7297"/>
      </w:tabs>
      <w:spacing w:after="100"/>
      <w:ind w:left="312"/>
    </w:pPr>
  </w:style>
  <w:style w:type="character" w:customStyle="1" w:styleId="small">
    <w:name w:val="small"/>
    <w:basedOn w:val="DefaultParagraphFont"/>
    <w:uiPriority w:val="46"/>
    <w:qFormat/>
    <w:rsid w:val="00662C28"/>
    <w:rPr>
      <w:sz w:val="18"/>
      <w:szCs w:val="16"/>
    </w:rPr>
  </w:style>
  <w:style w:type="paragraph" w:customStyle="1" w:styleId="1nummeriert">
    <w:name w:val="Ü1 nummeriert"/>
    <w:basedOn w:val="Heading1"/>
    <w:next w:val="Normal"/>
    <w:uiPriority w:val="2"/>
    <w:semiHidden/>
    <w:qFormat/>
    <w:rsid w:val="002B56E9"/>
    <w:pPr>
      <w:keepLines/>
      <w:numPr>
        <w:numId w:val="1"/>
      </w:numPr>
      <w:tabs>
        <w:tab w:val="clear" w:pos="567"/>
      </w:tabs>
      <w:ind w:left="1134" w:hanging="1134"/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Heading2"/>
    <w:next w:val="Normal"/>
    <w:uiPriority w:val="2"/>
    <w:semiHidden/>
    <w:qFormat/>
    <w:rsid w:val="00C17CAB"/>
    <w:pPr>
      <w:keepLines/>
      <w:numPr>
        <w:ilvl w:val="1"/>
        <w:numId w:val="1"/>
      </w:numPr>
      <w:spacing w:before="345"/>
      <w:ind w:left="1134" w:hanging="1134"/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Heading3"/>
    <w:next w:val="Normal"/>
    <w:uiPriority w:val="2"/>
    <w:semiHidden/>
    <w:qFormat/>
    <w:rsid w:val="00C17CAB"/>
    <w:pPr>
      <w:keepLines/>
      <w:numPr>
        <w:ilvl w:val="2"/>
        <w:numId w:val="1"/>
      </w:numPr>
      <w:spacing w:before="345"/>
      <w:ind w:left="1134" w:hanging="1134"/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Heading4"/>
    <w:next w:val="Normal"/>
    <w:uiPriority w:val="2"/>
    <w:semiHidden/>
    <w:rsid w:val="00721F3A"/>
    <w:pPr>
      <w:keepLines/>
      <w:numPr>
        <w:ilvl w:val="3"/>
        <w:numId w:val="1"/>
      </w:numPr>
      <w:spacing w:before="345"/>
      <w:ind w:left="1134" w:hanging="1134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Heading5"/>
    <w:next w:val="Normal"/>
    <w:uiPriority w:val="2"/>
    <w:semiHidden/>
    <w:rsid w:val="00F14649"/>
    <w:pPr>
      <w:keepLines/>
      <w:numPr>
        <w:ilvl w:val="4"/>
        <w:numId w:val="1"/>
      </w:numPr>
      <w:spacing w:before="345" w:line="276" w:lineRule="auto"/>
      <w:ind w:left="1134" w:hanging="1134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Heading1"/>
    <w:next w:val="Normal"/>
    <w:uiPriority w:val="3"/>
    <w:semiHidden/>
    <w:rsid w:val="00662C28"/>
    <w:pPr>
      <w:spacing w:after="345"/>
    </w:pPr>
    <w:rPr>
      <w:b/>
      <w:color w:val="auto"/>
      <w:sz w:val="25"/>
      <w:szCs w:val="25"/>
    </w:rPr>
  </w:style>
  <w:style w:type="character" w:customStyle="1" w:styleId="Hochstellen">
    <w:name w:val="Hochstellen"/>
    <w:basedOn w:val="DefaultParagraphFont"/>
    <w:uiPriority w:val="59"/>
    <w:qFormat/>
    <w:rsid w:val="00662C28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"/>
    <w:basedOn w:val="Normal"/>
    <w:uiPriority w:val="24"/>
    <w:qFormat/>
    <w:rsid w:val="00662C28"/>
    <w:pPr>
      <w:numPr>
        <w:numId w:val="1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Normal"/>
    <w:uiPriority w:val="19"/>
    <w:semiHidden/>
    <w:qFormat/>
    <w:rsid w:val="00662C28"/>
    <w:pPr>
      <w:spacing w:after="690"/>
    </w:pPr>
    <w:rPr>
      <w:color w:val="E6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662C28"/>
    <w:pPr>
      <w:spacing w:after="345"/>
    </w:pPr>
  </w:style>
  <w:style w:type="paragraph" w:customStyle="1" w:styleId="Quelle">
    <w:name w:val="Quelle"/>
    <w:basedOn w:val="StdVOR"/>
    <w:next w:val="Normal"/>
    <w:uiPriority w:val="5"/>
    <w:qFormat/>
    <w:rsid w:val="00662C28"/>
    <w:rPr>
      <w:sz w:val="21"/>
      <w:szCs w:val="19"/>
    </w:rPr>
  </w:style>
  <w:style w:type="paragraph" w:styleId="TableofFigures">
    <w:name w:val="table of figures"/>
    <w:basedOn w:val="Normal"/>
    <w:next w:val="Normal"/>
    <w:uiPriority w:val="40"/>
    <w:semiHidden/>
    <w:rsid w:val="00662C28"/>
    <w:pPr>
      <w:spacing w:after="0"/>
    </w:pPr>
  </w:style>
  <w:style w:type="paragraph" w:styleId="TOC4">
    <w:name w:val="toc 4"/>
    <w:basedOn w:val="Normal"/>
    <w:next w:val="Normal"/>
    <w:autoRedefine/>
    <w:uiPriority w:val="39"/>
    <w:semiHidden/>
    <w:rsid w:val="00662C28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Normal"/>
    <w:uiPriority w:val="21"/>
    <w:unhideWhenUsed/>
    <w:rsid w:val="00662C28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</w:rPr>
  </w:style>
  <w:style w:type="paragraph" w:customStyle="1" w:styleId="BoxStd">
    <w:name w:val="Box Std"/>
    <w:basedOn w:val="Normal"/>
    <w:uiPriority w:val="22"/>
    <w:rsid w:val="00662C28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unhideWhenUsed/>
    <w:rsid w:val="00662C28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numbering" w:customStyle="1" w:styleId="Programm-Liste">
    <w:name w:val="Programm-Liste"/>
    <w:basedOn w:val="NoList"/>
    <w:rsid w:val="00662C28"/>
    <w:pPr>
      <w:numPr>
        <w:numId w:val="15"/>
      </w:numPr>
    </w:pPr>
  </w:style>
  <w:style w:type="paragraph" w:customStyle="1" w:styleId="Vermerk">
    <w:name w:val="Vermerk"/>
    <w:basedOn w:val="Normal"/>
    <w:uiPriority w:val="47"/>
    <w:qFormat/>
    <w:rsid w:val="00662C28"/>
    <w:rPr>
      <w:sz w:val="18"/>
    </w:rPr>
  </w:style>
  <w:style w:type="character" w:customStyle="1" w:styleId="Tiefstellen">
    <w:name w:val="Tiefstellen"/>
    <w:basedOn w:val="DefaultParagraphFont"/>
    <w:uiPriority w:val="59"/>
    <w:qFormat/>
    <w:rsid w:val="00662C28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qFormat/>
    <w:rsid w:val="00662C28"/>
    <w:pPr>
      <w:spacing w:after="24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DefaultParagraphFont"/>
    <w:uiPriority w:val="59"/>
    <w:qFormat/>
    <w:rsid w:val="00662C28"/>
    <w:rPr>
      <w:caps/>
      <w:smallCaps w:val="0"/>
      <w:strike w:val="0"/>
      <w:dstrike w:val="0"/>
      <w:vanish w:val="0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662C28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662C28"/>
    <w:pPr>
      <w:spacing w:before="360"/>
    </w:pPr>
    <w:rPr>
      <w:rFonts w:eastAsia="Times New Roman" w:cs="Times New Roman"/>
      <w:szCs w:val="20"/>
    </w:rPr>
  </w:style>
  <w:style w:type="paragraph" w:customStyle="1" w:styleId="Elektronischgefertigt">
    <w:name w:val="Elektronisch gefertigt"/>
    <w:basedOn w:val="StdVOR"/>
    <w:next w:val="Normal"/>
    <w:uiPriority w:val="46"/>
    <w:qFormat/>
    <w:rsid w:val="00662C28"/>
    <w:pPr>
      <w:spacing w:after="0"/>
    </w:pPr>
    <w:rPr>
      <w:sz w:val="18"/>
    </w:rPr>
  </w:style>
  <w:style w:type="paragraph" w:customStyle="1" w:styleId="Brief2nummeriert">
    <w:name w:val="Brief Ü2 nummeriert"/>
    <w:basedOn w:val="Normal"/>
    <w:next w:val="Normal"/>
    <w:uiPriority w:val="2"/>
    <w:qFormat/>
    <w:rsid w:val="00662C28"/>
    <w:pPr>
      <w:keepNext/>
      <w:keepLines/>
      <w:numPr>
        <w:ilvl w:val="1"/>
        <w:numId w:val="7"/>
      </w:numPr>
      <w:spacing w:before="360" w:line="264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BetreffZchn">
    <w:name w:val="Betreff Zchn"/>
    <w:aliases w:val="Betreff-Titel Zchn,Betreff-H1 Zchn"/>
    <w:basedOn w:val="DefaultParagraphFont"/>
    <w:link w:val="Betreff"/>
    <w:uiPriority w:val="3"/>
    <w:rsid w:val="00662C28"/>
    <w:rPr>
      <w:b/>
      <w:sz w:val="28"/>
      <w:szCs w:val="24"/>
      <w:shd w:val="clear" w:color="auto" w:fill="FFFFFF"/>
    </w:rPr>
  </w:style>
  <w:style w:type="numbering" w:customStyle="1" w:styleId="AT-Brief-berschriftengliederung">
    <w:name w:val="AT-Brief-Überschriftengliederung"/>
    <w:uiPriority w:val="99"/>
    <w:rsid w:val="00662C28"/>
    <w:pPr>
      <w:numPr>
        <w:numId w:val="5"/>
      </w:numPr>
    </w:pPr>
  </w:style>
  <w:style w:type="paragraph" w:customStyle="1" w:styleId="Brief3nummeriert">
    <w:name w:val="Brief Ü3 nummeriert"/>
    <w:basedOn w:val="Normal"/>
    <w:next w:val="Normal"/>
    <w:uiPriority w:val="2"/>
    <w:qFormat/>
    <w:rsid w:val="00662C28"/>
    <w:pPr>
      <w:keepNext/>
      <w:keepLines/>
      <w:numPr>
        <w:ilvl w:val="2"/>
        <w:numId w:val="7"/>
      </w:numPr>
      <w:spacing w:before="360" w:after="0" w:line="288" w:lineRule="auto"/>
      <w:outlineLvl w:val="2"/>
    </w:pPr>
    <w:rPr>
      <w:rFonts w:asciiTheme="majorHAnsi" w:eastAsiaTheme="majorEastAsia" w:hAnsiTheme="majorHAnsi" w:cstheme="majorBidi"/>
      <w:b/>
      <w:sz w:val="25"/>
    </w:rPr>
  </w:style>
  <w:style w:type="paragraph" w:customStyle="1" w:styleId="ANTWORT">
    <w:name w:val="ANTWORT"/>
    <w:basedOn w:val="StdVOR"/>
    <w:uiPriority w:val="79"/>
    <w:rsid w:val="00662C28"/>
  </w:style>
  <w:style w:type="paragraph" w:customStyle="1" w:styleId="Block">
    <w:name w:val="Block"/>
    <w:basedOn w:val="Normal"/>
    <w:uiPriority w:val="1"/>
    <w:qFormat/>
    <w:rsid w:val="00662C28"/>
    <w:pPr>
      <w:jc w:val="both"/>
    </w:pPr>
    <w:rPr>
      <w:rFonts w:eastAsia="Times New Roman" w:cs="Times New Roman"/>
      <w:szCs w:val="20"/>
    </w:rPr>
  </w:style>
  <w:style w:type="paragraph" w:customStyle="1" w:styleId="BlockVOR">
    <w:name w:val="Block+VOR"/>
    <w:basedOn w:val="Block"/>
    <w:next w:val="Block"/>
    <w:uiPriority w:val="1"/>
    <w:qFormat/>
    <w:rsid w:val="00662C28"/>
    <w:pPr>
      <w:spacing w:before="360"/>
    </w:pPr>
  </w:style>
  <w:style w:type="paragraph" w:styleId="Date">
    <w:name w:val="Date"/>
    <w:basedOn w:val="Normal"/>
    <w:next w:val="Normal"/>
    <w:link w:val="DateChar"/>
    <w:locked/>
    <w:rsid w:val="00662C28"/>
    <w:pPr>
      <w:ind w:left="6050"/>
    </w:pPr>
    <w:rPr>
      <w:lang w:val="de-AT"/>
    </w:rPr>
  </w:style>
  <w:style w:type="character" w:customStyle="1" w:styleId="DateChar">
    <w:name w:val="Date Char"/>
    <w:basedOn w:val="DefaultParagraphFont"/>
    <w:link w:val="Date"/>
    <w:rsid w:val="00662C28"/>
    <w:rPr>
      <w:rFonts w:asciiTheme="minorHAnsi" w:hAnsiTheme="minorHAnsi"/>
      <w:sz w:val="24"/>
      <w:szCs w:val="24"/>
      <w:lang w:val="de-AT"/>
    </w:rPr>
  </w:style>
  <w:style w:type="paragraph" w:customStyle="1" w:styleId="Fixtext-Vortrag-a-d-Ministerrat">
    <w:name w:val="Fixtext-Vortrag-a-d-Ministerrat"/>
    <w:basedOn w:val="Normal"/>
    <w:uiPriority w:val="78"/>
    <w:rsid w:val="00662C28"/>
    <w:rPr>
      <w:b/>
      <w:sz w:val="25"/>
    </w:rPr>
  </w:style>
  <w:style w:type="paragraph" w:customStyle="1" w:styleId="GZklein">
    <w:name w:val="GZ klein"/>
    <w:basedOn w:val="GZ"/>
    <w:uiPriority w:val="47"/>
    <w:rsid w:val="00662C28"/>
    <w:rPr>
      <w:sz w:val="18"/>
    </w:rPr>
  </w:style>
  <w:style w:type="paragraph" w:customStyle="1" w:styleId="GZ-MRV">
    <w:name w:val="GZ-MRV"/>
    <w:basedOn w:val="Normal"/>
    <w:next w:val="Normal"/>
    <w:uiPriority w:val="78"/>
    <w:rsid w:val="00662C28"/>
    <w:pPr>
      <w:spacing w:after="0"/>
    </w:pPr>
    <w:rPr>
      <w:sz w:val="18"/>
    </w:rPr>
  </w:style>
  <w:style w:type="paragraph" w:customStyle="1" w:styleId="LIFrage">
    <w:name w:val="LI Frage"/>
    <w:basedOn w:val="ListBullet"/>
    <w:uiPriority w:val="79"/>
    <w:rsid w:val="00662C28"/>
    <w:pPr>
      <w:numPr>
        <w:numId w:val="12"/>
      </w:numPr>
    </w:pPr>
    <w:rPr>
      <w:i/>
      <w:lang w:val="de-AT"/>
    </w:rPr>
  </w:style>
  <w:style w:type="paragraph" w:customStyle="1" w:styleId="MR-NR">
    <w:name w:val="MR-NR"/>
    <w:basedOn w:val="NoSpacing"/>
    <w:uiPriority w:val="78"/>
    <w:rsid w:val="00662C28"/>
    <w:pPr>
      <w:spacing w:line="360" w:lineRule="exact"/>
    </w:pPr>
    <w:rPr>
      <w:rFonts w:eastAsia="Times New Roman" w:cs="Times New Roman"/>
      <w:b/>
      <w:bCs/>
      <w:sz w:val="30"/>
      <w:szCs w:val="20"/>
    </w:rPr>
  </w:style>
  <w:style w:type="table" w:customStyle="1" w:styleId="MRV-Tabelle-am-Ende">
    <w:name w:val="MRV-Tabelle-am-Ende"/>
    <w:basedOn w:val="TableNormal"/>
    <w:uiPriority w:val="99"/>
    <w:rsid w:val="00662C28"/>
    <w:pPr>
      <w:spacing w:after="0"/>
    </w:pPr>
    <w:rPr>
      <w:rFonts w:asciiTheme="minorHAnsi" w:hAnsiTheme="minorHAnsi"/>
    </w:rPr>
    <w:tblPr/>
  </w:style>
  <w:style w:type="paragraph" w:customStyle="1" w:styleId="Unterzeichner">
    <w:name w:val="Unterzeichner"/>
    <w:basedOn w:val="Normal"/>
    <w:uiPriority w:val="78"/>
    <w:rsid w:val="00662C28"/>
    <w:pPr>
      <w:keepLines/>
      <w:spacing w:before="1080" w:after="0"/>
    </w:pPr>
  </w:style>
  <w:style w:type="paragraph" w:customStyle="1" w:styleId="Zitat-klein">
    <w:name w:val="Zitat-klein"/>
    <w:basedOn w:val="Normal"/>
    <w:next w:val="Normal"/>
    <w:uiPriority w:val="20"/>
    <w:qFormat/>
    <w:rsid w:val="00662C28"/>
    <w:pPr>
      <w:ind w:left="397"/>
    </w:pPr>
  </w:style>
  <w:style w:type="paragraph" w:customStyle="1" w:styleId="ZurFrage">
    <w:name w:val="Zur Frage"/>
    <w:basedOn w:val="NoSpacing"/>
    <w:uiPriority w:val="79"/>
    <w:rsid w:val="00662C28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2C03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C0370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370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eu2018at">
  <a:themeElements>
    <a:clrScheme name="Republik-AT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Genehmigt"/>
    <f:field ref="FSCFOLIO_1_1001_SignaturesFldCtx_FSCFOLIO_1_1001_FieldLastSignatureBy" text="Doujak, Gerhard, Dr."/>
    <f:field ref="FSCFOLIO_1_1001_SignaturesFldCtx_FSCFOLIO_1_1001_FieldLastSignatureAt" date="2020-11-30T11:22:31" text="30.11.2020 11:22:31"/>
    <f:field ref="FSCFOLIO_1_1001_SignaturesFldCtx_FSCFOLIO_1_1001_FieldLastSignatureRemark" text=""/>
    <f:field ref="FSCFOLIO_1_1001_FieldCurrentUser" text="Peter Gasser"/>
    <f:field ref="FSCFOLIO_1_1001_FieldCurrentDate" text="30.11.2020 12:17"/>
    <f:field ref="CCAPRECONFIG_15_1001_Objektname" text="Beilage AT Input " edit="true"/>
    <f:field ref="CCAPRECONFIG_15_1001_Objektname" text="Beilage AT Input 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BMEIA ,  " multiline="true"/>
    <f:field ref="EIBPRECONFIG_1_1001_FieldEIBRecipients" text="" multiline="true"/>
    <f:field ref="EIBPRECONFIG_1_1001_FieldEIBSignatures" text="Abzeichnen&#10;Genehmigt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OHCHR; Informationsersuchen Kinderrechte, SDGs und COVID-19; interne Frist 23.11." multiline="true"/>
    <f:field ref="EIBPRECONFIG_1_1001_FieldCCAPersonalSubjAddress" text="" multiline="true"/>
    <f:field ref="EIBPRECONFIG_1_1001_FieldCCASubfileSubject" text="" multiline="true"/>
    <f:field ref="EIBPRECONFIG_1_1001_FieldCCASubject" text="OHCHR; Informationsersuchen Kinderrechte, SDGs und COVID-19; AT Beitrag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Beilage AT Input " edit="true"/>
    <f:field ref="objsubject" text="" edit="true"/>
    <f:field ref="objcreatedby" text="Stadlmayr, Lisa, Dr."/>
    <f:field ref="objcreatedat" date="2020-11-25T15:37:10" text="25.11.2020 15:37:10"/>
    <f:field ref="objchangedby" text="Doujak, Gerhard, Dr."/>
    <f:field ref="objmodifiedat" date="2020-11-30T11:22:33" text="30.11.2020 11:22:33"/>
    <f:field ref="objprimaryrelated__0_objname" text="2020-0.773.196 (BMEIA/UN/Menschenrechte)"/>
    <f:field ref="objprimaryrelated__0_objsubject" text=""/>
    <f:field ref="objprimaryrelated__0_objcreatedby" text="Gasser, Peter"/>
    <f:field ref="objprimaryrelated__0_objcreatedat" date="2020-11-24T11:14:29" text="24.11.2020 11:14:29"/>
    <f:field ref="objprimaryrelated__0_objchangedby" text="Doujak, Gerhard, Dr."/>
    <f:field ref="objprimaryrelated__0_objmodifiedat" date="2020-11-30T11:22:33" text="30.11.2020 11:22:33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kt">
    <f:field ref="objprimaryrelated__0_objname" text="Name"/>
    <f:field ref="objprimaryrelated__0_objsubject" text="Anmerkungen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</f:field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?mso-contentType ?>
<FormUrls xmlns="http://schemas.microsoft.com/sharepoint/v3/contenttype/forms/url">
  <Edit>_layouts/IMS/BCItem_CustomNewOrUpload.aspx</Edit>
</FormUrl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4AED8-4D3C-4B29-BF2E-65AB439C652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3.xml><?xml version="1.0" encoding="utf-8"?>
<ds:datastoreItem xmlns:ds="http://schemas.openxmlformats.org/officeDocument/2006/customXml" ds:itemID="{2C8772F0-30AB-4ED0-BBFD-272E2FEB6150}"/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EAE5C8F6-59BE-4CA3-A66D-0F86782039C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c5e01a8-50dc-4119-9a3c-d91fb5acb88f"/>
    <ds:schemaRef ds:uri="b224f4cc-12d5-44e4-abfc-592a677f55c6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16D9CBD5-5952-4397-B6EA-8C1A68344BE9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899B4A95-B6A1-40CC-93E9-6A59859847AC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44CF6D27-B9D9-4A10-9A9C-E68E628A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1161</Words>
  <Characters>6623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Beilage_AT_Input_.docx</vt:lpstr>
      <vt:lpstr>Beilage_AT_Input_.docx</vt:lpstr>
    </vt:vector>
  </TitlesOfParts>
  <Company>BMEIA</Company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Beilage_AT_Input_.docx</dc:title>
  <dc:creator>BMEIA</dc:creator>
  <cp:lastModifiedBy>OHCHR\gina.bergh</cp:lastModifiedBy>
  <cp:revision>2</cp:revision>
  <cp:lastPrinted>2018-07-24T12:21:00Z</cp:lastPrinted>
  <dcterms:created xsi:type="dcterms:W3CDTF">2020-12-01T14:31:00Z</dcterms:created>
  <dcterms:modified xsi:type="dcterms:W3CDTF">2020-12-01T14:31:00Z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30.11.2020</vt:lpwstr>
  </property>
  <property fmtid="{D5CDD505-2E9C-101B-9397-08002B2CF9AE}" pid="8" name="FSC#EIBPRECONFIG@1.1001:EIBApprovedBy">
    <vt:lpwstr>Doujak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Dr. Gerhard Doujak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BMEIA - I.7 (Menschenrechte, Volksgruppenangelegenheiten)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>07.10.2020</vt:lpwstr>
  </property>
  <property fmtid="{D5CDD505-2E9C-101B-9397-08002B2CF9AE}" pid="17" name="FSC#EIBPRECONFIG@1.1001:IncomingDelivery">
    <vt:lpwstr>07.10.2020</vt:lpwstr>
  </property>
  <property fmtid="{D5CDD505-2E9C-101B-9397-08002B2CF9AE}" pid="18" name="FSC#EIBPRECONFIG@1.1001:OwnerEmail">
    <vt:lpwstr>lisa.stadlmayr@bmeia.gv.at</vt:lpwstr>
  </property>
  <property fmtid="{D5CDD505-2E9C-101B-9397-08002B2CF9AE}" pid="19" name="FSC#EIBPRECONFIG@1.1001:OUEmail">
    <vt:lpwstr>abti7@bmeia.gv.at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BMEIA ,  </vt:lpwstr>
  </property>
  <property fmtid="{D5CDD505-2E9C-101B-9397-08002B2CF9AE}" pid="34" name="FSC#EIBPRECONFIG@1.1001:OUDescr">
    <vt:lpwstr>I.7</vt:lpwstr>
  </property>
  <property fmtid="{D5CDD505-2E9C-101B-9397-08002B2CF9AE}" pid="35" name="FSC#EIBPRECONFIG@1.1001:Signatures">
    <vt:lpwstr>Abzeichnen_x000d_
Genehmigt</vt:lpwstr>
  </property>
  <property fmtid="{D5CDD505-2E9C-101B-9397-08002B2CF9AE}" pid="36" name="FSC#EIBPRECONFIG@1.1001:currentuser">
    <vt:lpwstr>COO.3000.100.1.570331</vt:lpwstr>
  </property>
  <property fmtid="{D5CDD505-2E9C-101B-9397-08002B2CF9AE}" pid="37" name="FSC#EIBPRECONFIG@1.1001:currentuserrolegroup">
    <vt:lpwstr>COO.3000.100.1.146979</vt:lpwstr>
  </property>
  <property fmtid="{D5CDD505-2E9C-101B-9397-08002B2CF9AE}" pid="38" name="FSC#EIBPRECONFIG@1.1001:currentuserroleposition">
    <vt:lpwstr>COO.1.1001.1.4329</vt:lpwstr>
  </property>
  <property fmtid="{D5CDD505-2E9C-101B-9397-08002B2CF9AE}" pid="39" name="FSC#EIBPRECONFIG@1.1001:currentuserroot">
    <vt:lpwstr>COO.3000.112.11.917632</vt:lpwstr>
  </property>
  <property fmtid="{D5CDD505-2E9C-101B-9397-08002B2CF9AE}" pid="40" name="FSC#EIBPRECONFIG@1.1001:toplevelobject">
    <vt:lpwstr>COO.3000.112.16.14032450</vt:lpwstr>
  </property>
  <property fmtid="{D5CDD505-2E9C-101B-9397-08002B2CF9AE}" pid="41" name="FSC#EIBPRECONFIG@1.1001:objchangedby">
    <vt:lpwstr>Dr. Gerhard Doujak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30.11.2020</vt:lpwstr>
  </property>
  <property fmtid="{D5CDD505-2E9C-101B-9397-08002B2CF9AE}" pid="44" name="FSC#EIBPRECONFIG@1.1001:objname">
    <vt:lpwstr>Beilage AT Input </vt:lpwstr>
  </property>
  <property fmtid="{D5CDD505-2E9C-101B-9397-08002B2CF9AE}" pid="45" name="FSC#EIBPRECONFIG@1.1001:EIBProcessResponsiblePhone">
    <vt:lpwstr>3474</vt:lpwstr>
  </property>
  <property fmtid="{D5CDD505-2E9C-101B-9397-08002B2CF9AE}" pid="46" name="FSC#EIBPRECONFIG@1.1001:EIBProcessResponsibleMail">
    <vt:lpwstr>peter.gasser@bmeia.gv.at</vt:lpwstr>
  </property>
  <property fmtid="{D5CDD505-2E9C-101B-9397-08002B2CF9AE}" pid="47" name="FSC#EIBPRECONFIG@1.1001:EIBProcessResponsibleFax">
    <vt:lpwstr>3474</vt:lpwstr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Peter Gasser</vt:lpwstr>
  </property>
  <property fmtid="{D5CDD505-2E9C-101B-9397-08002B2CF9AE}" pid="50" name="FSC#EIBPRECONFIG@1.1001:OwnerPostTitle">
    <vt:lpwstr/>
  </property>
  <property fmtid="{D5CDD505-2E9C-101B-9397-08002B2CF9AE}" pid="51" name="FSC#EIBPRECONFIG@1.1001:IsFileAttachment">
    <vt:lpwstr>Ja</vt:lpwstr>
  </property>
  <property fmtid="{D5CDD505-2E9C-101B-9397-08002B2CF9AE}" pid="52" name="FSC#COOELAK@1.1001:Subject">
    <vt:lpwstr>OHCHR; Informationsersuchen Kinderrechte, SDGs und COVID-19; AT Beitrag</vt:lpwstr>
  </property>
  <property fmtid="{D5CDD505-2E9C-101B-9397-08002B2CF9AE}" pid="53" name="FSC#COOELAK@1.1001:FileReference">
    <vt:lpwstr>2020-0.773.196</vt:lpwstr>
  </property>
  <property fmtid="{D5CDD505-2E9C-101B-9397-08002B2CF9AE}" pid="54" name="FSC#COOELAK@1.1001:FileRefYear">
    <vt:lpwstr>2020</vt:lpwstr>
  </property>
  <property fmtid="{D5CDD505-2E9C-101B-9397-08002B2CF9AE}" pid="55" name="FSC#COOELAK@1.1001:FileRefOrdinal">
    <vt:lpwstr>773196</vt:lpwstr>
  </property>
  <property fmtid="{D5CDD505-2E9C-101B-9397-08002B2CF9AE}" pid="56" name="FSC#COOELAK@1.1001:FileRefOU">
    <vt:lpwstr>I.7</vt:lpwstr>
  </property>
  <property fmtid="{D5CDD505-2E9C-101B-9397-08002B2CF9AE}" pid="57" name="FSC#COOELAK@1.1001:Organization">
    <vt:lpwstr/>
  </property>
  <property fmtid="{D5CDD505-2E9C-101B-9397-08002B2CF9AE}" pid="58" name="FSC#COOELAK@1.1001:Owner">
    <vt:lpwstr>Dr. Lisa Stadlmayr</vt:lpwstr>
  </property>
  <property fmtid="{D5CDD505-2E9C-101B-9397-08002B2CF9AE}" pid="59" name="FSC#COOELAK@1.1001:OwnerExtension">
    <vt:lpwstr>4542</vt:lpwstr>
  </property>
  <property fmtid="{D5CDD505-2E9C-101B-9397-08002B2CF9AE}" pid="60" name="FSC#COOELAK@1.1001:OwnerFaxExtension">
    <vt:lpwstr>4542</vt:lpwstr>
  </property>
  <property fmtid="{D5CDD505-2E9C-101B-9397-08002B2CF9AE}" pid="61" name="FSC#COOELAK@1.1001:DispatchedBy">
    <vt:lpwstr/>
  </property>
  <property fmtid="{D5CDD505-2E9C-101B-9397-08002B2CF9AE}" pid="62" name="FSC#COOELAK@1.1001:DispatchedAt">
    <vt:lpwstr/>
  </property>
  <property fmtid="{D5CDD505-2E9C-101B-9397-08002B2CF9AE}" pid="63" name="FSC#COOELAK@1.1001:ApprovedBy">
    <vt:lpwstr/>
  </property>
  <property fmtid="{D5CDD505-2E9C-101B-9397-08002B2CF9AE}" pid="64" name="FSC#COOELAK@1.1001:ApprovedAt">
    <vt:lpwstr/>
  </property>
  <property fmtid="{D5CDD505-2E9C-101B-9397-08002B2CF9AE}" pid="65" name="FSC#COOELAK@1.1001:Department">
    <vt:lpwstr>BMEIA - I.7 (Menschenrechte, Volksgruppenangelegenheiten)</vt:lpwstr>
  </property>
  <property fmtid="{D5CDD505-2E9C-101B-9397-08002B2CF9AE}" pid="66" name="FSC#COOELAK@1.1001:CreatedAt">
    <vt:lpwstr>25.11.2020</vt:lpwstr>
  </property>
  <property fmtid="{D5CDD505-2E9C-101B-9397-08002B2CF9AE}" pid="67" name="FSC#COOELAK@1.1001:OU">
    <vt:lpwstr>BMEIA - I.7 (Menschenrechte, Volksgruppenangelegenheiten)</vt:lpwstr>
  </property>
  <property fmtid="{D5CDD505-2E9C-101B-9397-08002B2CF9AE}" pid="68" name="FSC#COOELAK@1.1001:Priority">
    <vt:lpwstr> ()</vt:lpwstr>
  </property>
  <property fmtid="{D5CDD505-2E9C-101B-9397-08002B2CF9AE}" pid="69" name="FSC#COOELAK@1.1001:ObjBarCode">
    <vt:lpwstr>*COO.3000.112.15.4546172*</vt:lpwstr>
  </property>
  <property fmtid="{D5CDD505-2E9C-101B-9397-08002B2CF9AE}" pid="70" name="FSC#COOELAK@1.1001:RefBarCode">
    <vt:lpwstr/>
  </property>
  <property fmtid="{D5CDD505-2E9C-101B-9397-08002B2CF9AE}" pid="71" name="FSC#COOELAK@1.1001:FileRefBarCode">
    <vt:lpwstr>*2020-0.773.196*</vt:lpwstr>
  </property>
  <property fmtid="{D5CDD505-2E9C-101B-9397-08002B2CF9AE}" pid="72" name="FSC#COOELAK@1.1001:ExternalRef">
    <vt:lpwstr/>
  </property>
  <property fmtid="{D5CDD505-2E9C-101B-9397-08002B2CF9AE}" pid="73" name="FSC#COOELAK@1.1001:IncomingNumber">
    <vt:lpwstr>2020-0.773.196-1-E</vt:lpwstr>
  </property>
  <property fmtid="{D5CDD505-2E9C-101B-9397-08002B2CF9AE}" pid="74" name="FSC#COOELAK@1.1001:IncomingSubject">
    <vt:lpwstr>OHCHR; Informationsersuchen Kinderrechte, SDGs und COVID-19; interne Frist 23.11.</vt:lpwstr>
  </property>
  <property fmtid="{D5CDD505-2E9C-101B-9397-08002B2CF9AE}" pid="75" name="FSC#COOELAK@1.1001:ProcessResponsible">
    <vt:lpwstr/>
  </property>
  <property fmtid="{D5CDD505-2E9C-101B-9397-08002B2CF9AE}" pid="76" name="FSC#COOELAK@1.1001:ProcessResponsiblePhone">
    <vt:lpwstr/>
  </property>
  <property fmtid="{D5CDD505-2E9C-101B-9397-08002B2CF9AE}" pid="77" name="FSC#COOELAK@1.1001:ProcessResponsibleMail">
    <vt:lpwstr/>
  </property>
  <property fmtid="{D5CDD505-2E9C-101B-9397-08002B2CF9AE}" pid="78" name="FSC#COOELAK@1.1001:ProcessResponsibleFax">
    <vt:lpwstr/>
  </property>
  <property fmtid="{D5CDD505-2E9C-101B-9397-08002B2CF9AE}" pid="79" name="FSC#COOELAK@1.1001:ApproverFirstName">
    <vt:lpwstr/>
  </property>
  <property fmtid="{D5CDD505-2E9C-101B-9397-08002B2CF9AE}" pid="80" name="FSC#COOELAK@1.1001:ApproverSurName">
    <vt:lpwstr/>
  </property>
  <property fmtid="{D5CDD505-2E9C-101B-9397-08002B2CF9AE}" pid="81" name="FSC#COOELAK@1.1001:ApproverTitle">
    <vt:lpwstr/>
  </property>
  <property fmtid="{D5CDD505-2E9C-101B-9397-08002B2CF9AE}" pid="82" name="FSC#COOELAK@1.1001:ExternalDate">
    <vt:lpwstr/>
  </property>
  <property fmtid="{D5CDD505-2E9C-101B-9397-08002B2CF9AE}" pid="83" name="FSC#COOELAK@1.1001:SettlementApprovedAt">
    <vt:lpwstr/>
  </property>
  <property fmtid="{D5CDD505-2E9C-101B-9397-08002B2CF9AE}" pid="84" name="FSC#COOELAK@1.1001:BaseNumber">
    <vt:lpwstr/>
  </property>
  <property fmtid="{D5CDD505-2E9C-101B-9397-08002B2CF9AE}" pid="85" name="FSC#COOELAK@1.1001:CurrentUserRolePos">
    <vt:lpwstr>Kanzlist/in</vt:lpwstr>
  </property>
  <property fmtid="{D5CDD505-2E9C-101B-9397-08002B2CF9AE}" pid="86" name="FSC#COOELAK@1.1001:CurrentUserEmail">
    <vt:lpwstr>peter.gasser@bmeia.gv.at</vt:lpwstr>
  </property>
  <property fmtid="{D5CDD505-2E9C-101B-9397-08002B2CF9AE}" pid="87" name="FSC#ELAKGOV@1.1001:PersonalSubjGender">
    <vt:lpwstr/>
  </property>
  <property fmtid="{D5CDD505-2E9C-101B-9397-08002B2CF9AE}" pid="88" name="FSC#ELAKGOV@1.1001:PersonalSubjFirstName">
    <vt:lpwstr/>
  </property>
  <property fmtid="{D5CDD505-2E9C-101B-9397-08002B2CF9AE}" pid="89" name="FSC#ELAKGOV@1.1001:PersonalSubjSurName">
    <vt:lpwstr/>
  </property>
  <property fmtid="{D5CDD505-2E9C-101B-9397-08002B2CF9AE}" pid="90" name="FSC#ELAKGOV@1.1001:PersonalSubjSalutation">
    <vt:lpwstr/>
  </property>
  <property fmtid="{D5CDD505-2E9C-101B-9397-08002B2CF9AE}" pid="91" name="FSC#ELAKGOV@1.1001:PersonalSubjAddress">
    <vt:lpwstr/>
  </property>
  <property fmtid="{D5CDD505-2E9C-101B-9397-08002B2CF9AE}" pid="92" name="FSC#ATSTATECFG@1.1001:Office">
    <vt:lpwstr/>
  </property>
  <property fmtid="{D5CDD505-2E9C-101B-9397-08002B2CF9AE}" pid="93" name="FSC#ATSTATECFG@1.1001:Agent">
    <vt:lpwstr/>
  </property>
  <property fmtid="{D5CDD505-2E9C-101B-9397-08002B2CF9AE}" pid="94" name="FSC#ATSTATECFG@1.1001:AgentPhone">
    <vt:lpwstr/>
  </property>
  <property fmtid="{D5CDD505-2E9C-101B-9397-08002B2CF9AE}" pid="95" name="FSC#ATSTATECFG@1.1001:DepartmentFax">
    <vt:lpwstr/>
  </property>
  <property fmtid="{D5CDD505-2E9C-101B-9397-08002B2CF9AE}" pid="96" name="FSC#ATSTATECFG@1.1001:DepartmentEmail">
    <vt:lpwstr/>
  </property>
  <property fmtid="{D5CDD505-2E9C-101B-9397-08002B2CF9AE}" pid="97" name="FSC#ATSTATECFG@1.1001:SubfileDate">
    <vt:lpwstr/>
  </property>
  <property fmtid="{D5CDD505-2E9C-101B-9397-08002B2CF9AE}" pid="98" name="FSC#ATSTATECFG@1.1001:SubfileSubject">
    <vt:lpwstr/>
  </property>
  <property fmtid="{D5CDD505-2E9C-101B-9397-08002B2CF9AE}" pid="99" name="FSC#ATSTATECFG@1.1001:DepartmentZipCode">
    <vt:lpwstr/>
  </property>
  <property fmtid="{D5CDD505-2E9C-101B-9397-08002B2CF9AE}" pid="100" name="FSC#ATSTATECFG@1.1001:DepartmentCountry">
    <vt:lpwstr/>
  </property>
  <property fmtid="{D5CDD505-2E9C-101B-9397-08002B2CF9AE}" pid="101" name="FSC#ATSTATECFG@1.1001:DepartmentCity">
    <vt:lpwstr/>
  </property>
  <property fmtid="{D5CDD505-2E9C-101B-9397-08002B2CF9AE}" pid="102" name="FSC#ATSTATECFG@1.1001:DepartmentStreet">
    <vt:lpwstr/>
  </property>
  <property fmtid="{D5CDD505-2E9C-101B-9397-08002B2CF9AE}" pid="103" name="FSC#ATSTATECFG@1.1001:DepartmentDVR">
    <vt:lpwstr/>
  </property>
  <property fmtid="{D5CDD505-2E9C-101B-9397-08002B2CF9AE}" pid="104" name="FSC#ATSTATECFG@1.1001:DepartmentUID">
    <vt:lpwstr/>
  </property>
  <property fmtid="{D5CDD505-2E9C-101B-9397-08002B2CF9AE}" pid="105" name="FSC#ATSTATECFG@1.1001:SubfileReference">
    <vt:lpwstr/>
  </property>
  <property fmtid="{D5CDD505-2E9C-101B-9397-08002B2CF9AE}" pid="106" name="FSC#ATSTATECFG@1.1001:Clause">
    <vt:lpwstr/>
  </property>
  <property fmtid="{D5CDD505-2E9C-101B-9397-08002B2CF9AE}" pid="107" name="FSC#ATSTATECFG@1.1001:ApprovedSignature">
    <vt:lpwstr/>
  </property>
  <property fmtid="{D5CDD505-2E9C-101B-9397-08002B2CF9AE}" pid="108" name="FSC#ATSTATECFG@1.1001:BankAccount">
    <vt:lpwstr/>
  </property>
  <property fmtid="{D5CDD505-2E9C-101B-9397-08002B2CF9AE}" pid="109" name="FSC#ATSTATECFG@1.1001:BankAccountOwner">
    <vt:lpwstr/>
  </property>
  <property fmtid="{D5CDD505-2E9C-101B-9397-08002B2CF9AE}" pid="110" name="FSC#ATSTATECFG@1.1001:BankInstitute">
    <vt:lpwstr/>
  </property>
  <property fmtid="{D5CDD505-2E9C-101B-9397-08002B2CF9AE}" pid="111" name="FSC#ATSTATECFG@1.1001:BankAccountID">
    <vt:lpwstr/>
  </property>
  <property fmtid="{D5CDD505-2E9C-101B-9397-08002B2CF9AE}" pid="112" name="FSC#ATSTATECFG@1.1001:BankAccountIBAN">
    <vt:lpwstr/>
  </property>
  <property fmtid="{D5CDD505-2E9C-101B-9397-08002B2CF9AE}" pid="113" name="FSC#ATSTATECFG@1.1001:BankAccountBIC">
    <vt:lpwstr/>
  </property>
  <property fmtid="{D5CDD505-2E9C-101B-9397-08002B2CF9AE}" pid="114" name="FSC#ATSTATECFG@1.1001:BankName">
    <vt:lpwstr/>
  </property>
  <property fmtid="{D5CDD505-2E9C-101B-9397-08002B2CF9AE}" pid="115" name="FSC#COOELAK@1.1001:ObjectAddressees">
    <vt:lpwstr/>
  </property>
  <property fmtid="{D5CDD505-2E9C-101B-9397-08002B2CF9AE}" pid="116" name="FSC#ATPRECONFIG@1.1001:ChargePreview">
    <vt:lpwstr/>
  </property>
  <property fmtid="{D5CDD505-2E9C-101B-9397-08002B2CF9AE}" pid="117" name="FSC#ATSTATECFG@1.1001:ExternalFile">
    <vt:lpwstr/>
  </property>
  <property fmtid="{D5CDD505-2E9C-101B-9397-08002B2CF9AE}" pid="118" name="FSC#COOSYSTEM@1.1:Container">
    <vt:lpwstr>COO.3000.112.15.4546172</vt:lpwstr>
  </property>
  <property fmtid="{D5CDD505-2E9C-101B-9397-08002B2CF9AE}" pid="119" name="FSC#FSCFOLIO@1.1001:docpropproject">
    <vt:lpwstr/>
  </property>
  <property fmtid="{D5CDD505-2E9C-101B-9397-08002B2CF9AE}" pid="120" name="FSC#COOELAK@1.1001:replyreference">
    <vt:lpwstr/>
  </property>
  <property fmtid="{D5CDD505-2E9C-101B-9397-08002B2CF9AE}" pid="121" name="FSC#EIBPRECONFIG@1.1001:EIBSettlementApprovedByFirstnameSurname">
    <vt:lpwstr/>
  </property>
  <property fmtid="{D5CDD505-2E9C-101B-9397-08002B2CF9AE}" pid="122" name="FSC#EIBPRECONFIG@1.1001:FileOUEmail">
    <vt:lpwstr>abti7@bmeia.gv.at</vt:lpwstr>
  </property>
  <property fmtid="{D5CDD505-2E9C-101B-9397-08002B2CF9AE}" pid="123" name="FSC#EIBPRECONFIG@1.1001:FileOUDescr">
    <vt:lpwstr>I.7</vt:lpwstr>
  </property>
  <property fmtid="{D5CDD505-2E9C-101B-9397-08002B2CF9AE}" pid="124" name="FSC#EIBPRECONFIG@1.1001:FileResponsibleFullName">
    <vt:lpwstr/>
  </property>
  <property fmtid="{D5CDD505-2E9C-101B-9397-08002B2CF9AE}" pid="125" name="FSC#EIBPRECONFIG@1.1001:FileResponsibleFirstnameSurname">
    <vt:lpwstr/>
  </property>
  <property fmtid="{D5CDD505-2E9C-101B-9397-08002B2CF9AE}" pid="126" name="FSC#EIBPRECONFIG@1.1001:FileResponsibleEmail">
    <vt:lpwstr/>
  </property>
  <property fmtid="{D5CDD505-2E9C-101B-9397-08002B2CF9AE}" pid="127" name="FSC#EIBPRECONFIG@1.1001:FileResponsibleExtension">
    <vt:lpwstr/>
  </property>
  <property fmtid="{D5CDD505-2E9C-101B-9397-08002B2CF9AE}" pid="128" name="FSC#EIBPRECONFIG@1.1001:FileResponsibleFaxExtension">
    <vt:lpwstr/>
  </property>
  <property fmtid="{D5CDD505-2E9C-101B-9397-08002B2CF9AE}" pid="129" name="FSC#EIBPRECONFIG@1.1001:FileResponsibleGender">
    <vt:lpwstr/>
  </property>
  <property fmtid="{D5CDD505-2E9C-101B-9397-08002B2CF9AE}" pid="130" name="FSC#EIBPRECONFIG@1.1001:FileOUName">
    <vt:lpwstr>BMEIA - I.7 (Menschenrechte, Volksgruppenangelegenheiten)</vt:lpwstr>
  </property>
  <property fmtid="{D5CDD505-2E9C-101B-9397-08002B2CF9AE}" pid="131" name="ContentTypeId">
    <vt:lpwstr>0x0101008822B9E06671B54FA89F14538B9B0FEA</vt:lpwstr>
  </property>
  <property fmtid="{D5CDD505-2E9C-101B-9397-08002B2CF9AE}" pid="132" name="Versendet">
    <vt:lpwstr/>
  </property>
  <property fmtid="{D5CDD505-2E9C-101B-9397-08002B2CF9AE}" pid="133" name="GF_UrlIdRedirection">
    <vt:lpwstr/>
  </property>
  <property fmtid="{D5CDD505-2E9C-101B-9397-08002B2CF9AE}" pid="134" name="GF_OldGid">
    <vt:lpwstr/>
  </property>
  <property fmtid="{D5CDD505-2E9C-101B-9397-08002B2CF9AE}" pid="135" name="GF_Successor">
    <vt:lpwstr/>
  </property>
  <property fmtid="{D5CDD505-2E9C-101B-9397-08002B2CF9AE}" pid="136" name="GF_Predecessor">
    <vt:lpwstr/>
  </property>
  <property fmtid="{D5CDD505-2E9C-101B-9397-08002B2CF9AE}" pid="137" name="_dlc_DocIdItemGuid">
    <vt:lpwstr>58e2777e-3884-4652-8b2f-b165feeccecd</vt:lpwstr>
  </property>
</Properties>
</file>