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3D86A" w14:textId="1FF10E88" w:rsidR="00E220B8" w:rsidRPr="005729A2" w:rsidRDefault="005729A2" w:rsidP="005729A2">
      <w:pPr>
        <w:spacing w:line="360" w:lineRule="auto"/>
        <w:jc w:val="center"/>
        <w:rPr>
          <w:rFonts w:ascii="Garamond" w:hAnsi="Garamond"/>
          <w:b/>
          <w:sz w:val="24"/>
          <w:szCs w:val="24"/>
        </w:rPr>
      </w:pPr>
      <w:bookmarkStart w:id="0" w:name="_GoBack"/>
      <w:bookmarkEnd w:id="0"/>
      <w:r>
        <w:rPr>
          <w:rFonts w:ascii="Garamond" w:hAnsi="Garamond"/>
          <w:b/>
          <w:sz w:val="24"/>
          <w:szCs w:val="24"/>
        </w:rPr>
        <w:t>Contribución para Informe de la Relatora Especial sobre la venta y la explotación de niños, incluidos la prostitución infantil, la utilización de niños en la pornografía y demás materiales que muestre abusos sexuales de niños.</w:t>
      </w:r>
    </w:p>
    <w:p w14:paraId="2AF986F5" w14:textId="58AA8CAE" w:rsidR="00185CB4" w:rsidRPr="00E76483" w:rsidRDefault="00185CB4" w:rsidP="00E76483">
      <w:pPr>
        <w:spacing w:line="360" w:lineRule="auto"/>
        <w:jc w:val="both"/>
        <w:rPr>
          <w:rFonts w:ascii="Garamond" w:hAnsi="Garamond"/>
          <w:sz w:val="24"/>
          <w:szCs w:val="24"/>
        </w:rPr>
      </w:pPr>
      <w:r w:rsidRPr="00E76483">
        <w:rPr>
          <w:rFonts w:ascii="Garamond" w:hAnsi="Garamond"/>
          <w:sz w:val="24"/>
          <w:szCs w:val="24"/>
        </w:rPr>
        <w:t xml:space="preserve">El Grupo de Información en Reproducción Elegida, A.C. (GIRE) es una organización feminista de derechos humanos que trabaja por la justicia reproductiva en México. </w:t>
      </w:r>
      <w:r w:rsidRPr="00E76483">
        <w:rPr>
          <w:rFonts w:ascii="Garamond" w:hAnsi="Garamond"/>
          <w:color w:val="222222"/>
          <w:sz w:val="24"/>
          <w:szCs w:val="24"/>
          <w:lang w:val="es-ES"/>
        </w:rPr>
        <w:t>GIRE incorporó</w:t>
      </w:r>
      <w:r w:rsidR="007826FE">
        <w:rPr>
          <w:rFonts w:ascii="Garamond" w:hAnsi="Garamond"/>
          <w:color w:val="222222"/>
          <w:sz w:val="24"/>
          <w:szCs w:val="24"/>
          <w:lang w:val="es-ES"/>
        </w:rPr>
        <w:t xml:space="preserve"> en 2011 a su lista de temas prioritarios a</w:t>
      </w:r>
      <w:r w:rsidRPr="00E76483">
        <w:rPr>
          <w:rFonts w:ascii="Garamond" w:hAnsi="Garamond"/>
          <w:color w:val="222222"/>
          <w:sz w:val="24"/>
          <w:szCs w:val="24"/>
          <w:lang w:val="es-ES"/>
        </w:rPr>
        <w:t xml:space="preserve"> la reproducción asistida, incluida la gestación subrogada y</w:t>
      </w:r>
      <w:r w:rsidR="000303A0">
        <w:rPr>
          <w:rFonts w:ascii="Garamond" w:hAnsi="Garamond"/>
          <w:color w:val="222222"/>
          <w:sz w:val="24"/>
          <w:szCs w:val="24"/>
          <w:lang w:val="es-ES"/>
        </w:rPr>
        <w:t>,</w:t>
      </w:r>
      <w:r w:rsidRPr="00E76483">
        <w:rPr>
          <w:rFonts w:ascii="Garamond" w:hAnsi="Garamond"/>
          <w:color w:val="222222"/>
          <w:sz w:val="24"/>
          <w:szCs w:val="24"/>
          <w:lang w:val="es-ES"/>
        </w:rPr>
        <w:t xml:space="preserve"> desde entonces</w:t>
      </w:r>
      <w:r w:rsidR="000303A0">
        <w:rPr>
          <w:rFonts w:ascii="Garamond" w:hAnsi="Garamond"/>
          <w:color w:val="222222"/>
          <w:sz w:val="24"/>
          <w:szCs w:val="24"/>
          <w:lang w:val="es-ES"/>
        </w:rPr>
        <w:t>,</w:t>
      </w:r>
      <w:r w:rsidRPr="00E76483">
        <w:rPr>
          <w:rFonts w:ascii="Garamond" w:hAnsi="Garamond"/>
          <w:color w:val="222222"/>
          <w:sz w:val="24"/>
          <w:szCs w:val="24"/>
          <w:lang w:val="es-ES"/>
        </w:rPr>
        <w:t xml:space="preserve"> ha trabajado con legisladores, mujeres gestantes y personas involucradas en la práctica. </w:t>
      </w:r>
      <w:r w:rsidR="000303A0">
        <w:rPr>
          <w:rFonts w:ascii="Garamond" w:hAnsi="Garamond"/>
          <w:color w:val="222222"/>
          <w:sz w:val="24"/>
          <w:szCs w:val="24"/>
          <w:lang w:val="es-ES"/>
        </w:rPr>
        <w:t>Para saber más al respecto, ver</w:t>
      </w:r>
      <w:r w:rsidRPr="00E76483">
        <w:rPr>
          <w:rFonts w:ascii="Garamond" w:hAnsi="Garamond"/>
          <w:color w:val="222222"/>
          <w:sz w:val="24"/>
          <w:szCs w:val="24"/>
          <w:lang w:val="es-ES"/>
        </w:rPr>
        <w:t xml:space="preserve"> gire.org.mx.</w:t>
      </w:r>
    </w:p>
    <w:p w14:paraId="41BB2345" w14:textId="77777777" w:rsidR="00860D2B" w:rsidRPr="0045330C" w:rsidRDefault="00185CB4" w:rsidP="00E76483">
      <w:pPr>
        <w:spacing w:line="360" w:lineRule="auto"/>
        <w:jc w:val="both"/>
        <w:rPr>
          <w:rFonts w:ascii="Garamond" w:hAnsi="Garamond"/>
          <w:b/>
          <w:color w:val="414341"/>
          <w:sz w:val="24"/>
          <w:szCs w:val="24"/>
        </w:rPr>
      </w:pPr>
      <w:r w:rsidRPr="0045330C">
        <w:rPr>
          <w:rFonts w:ascii="Garamond" w:hAnsi="Garamond"/>
          <w:b/>
          <w:color w:val="414341"/>
          <w:sz w:val="24"/>
          <w:szCs w:val="24"/>
        </w:rPr>
        <w:t xml:space="preserve">La gestación subrogada como un tema de derechos humanos </w:t>
      </w:r>
    </w:p>
    <w:p w14:paraId="4344E5BC" w14:textId="4030E56D" w:rsidR="00D334B8" w:rsidRPr="00D334B8" w:rsidRDefault="00185CB4" w:rsidP="00E76483">
      <w:pPr>
        <w:spacing w:line="360" w:lineRule="auto"/>
        <w:jc w:val="both"/>
        <w:rPr>
          <w:rFonts w:ascii="Garamond" w:hAnsi="Garamond"/>
          <w:color w:val="222222"/>
          <w:sz w:val="24"/>
          <w:szCs w:val="24"/>
          <w:lang w:val="es-ES"/>
        </w:rPr>
      </w:pPr>
      <w:r w:rsidRPr="00E76483">
        <w:rPr>
          <w:rFonts w:ascii="Garamond" w:hAnsi="Garamond"/>
          <w:color w:val="222222"/>
          <w:sz w:val="24"/>
          <w:szCs w:val="24"/>
          <w:lang w:val="es-ES"/>
        </w:rPr>
        <w:t xml:space="preserve">La </w:t>
      </w:r>
      <w:r w:rsidR="004910EF">
        <w:rPr>
          <w:rFonts w:ascii="Garamond" w:hAnsi="Garamond"/>
          <w:color w:val="222222"/>
          <w:sz w:val="24"/>
          <w:szCs w:val="24"/>
          <w:lang w:val="es-ES"/>
        </w:rPr>
        <w:t xml:space="preserve">práctica de la </w:t>
      </w:r>
      <w:r w:rsidRPr="00E76483">
        <w:rPr>
          <w:rFonts w:ascii="Garamond" w:hAnsi="Garamond"/>
          <w:color w:val="222222"/>
          <w:sz w:val="24"/>
          <w:szCs w:val="24"/>
          <w:lang w:val="es-ES"/>
        </w:rPr>
        <w:t>gestación subrogada plantea problemas particularmente difíciles, ya que involucra temas controvertidos que siguen sin resolverse desde una perspectiva feminista y de derechos humanos.</w:t>
      </w:r>
      <w:r w:rsidR="00256544">
        <w:rPr>
          <w:rFonts w:ascii="Garamond" w:hAnsi="Garamond"/>
          <w:color w:val="222222"/>
          <w:sz w:val="24"/>
          <w:szCs w:val="24"/>
          <w:lang w:val="es-ES"/>
        </w:rPr>
        <w:t xml:space="preserve"> </w:t>
      </w:r>
      <w:r w:rsidR="00256544" w:rsidRPr="00256544">
        <w:rPr>
          <w:rFonts w:ascii="Garamond" w:hAnsi="Garamond"/>
          <w:color w:val="222222"/>
          <w:sz w:val="24"/>
          <w:szCs w:val="24"/>
        </w:rPr>
        <w:t xml:space="preserve">Además, </w:t>
      </w:r>
      <w:r w:rsidR="00D334B8" w:rsidRPr="00D334B8">
        <w:rPr>
          <w:rFonts w:ascii="Garamond" w:hAnsi="Garamond"/>
          <w:color w:val="222222"/>
          <w:sz w:val="24"/>
          <w:szCs w:val="24"/>
          <w:lang w:val="es-ES"/>
        </w:rPr>
        <w:t xml:space="preserve">el aumento </w:t>
      </w:r>
      <w:r w:rsidR="004910EF">
        <w:rPr>
          <w:rFonts w:ascii="Garamond" w:hAnsi="Garamond"/>
          <w:color w:val="222222"/>
          <w:sz w:val="24"/>
          <w:szCs w:val="24"/>
          <w:lang w:val="es-ES"/>
        </w:rPr>
        <w:t xml:space="preserve">a nivel mundial </w:t>
      </w:r>
      <w:r w:rsidR="000303A0">
        <w:rPr>
          <w:rFonts w:ascii="Garamond" w:hAnsi="Garamond"/>
          <w:color w:val="222222"/>
          <w:sz w:val="24"/>
          <w:szCs w:val="24"/>
          <w:lang w:val="es-ES"/>
        </w:rPr>
        <w:t>d</w:t>
      </w:r>
      <w:r w:rsidR="00D334B8" w:rsidRPr="00D334B8">
        <w:rPr>
          <w:rFonts w:ascii="Garamond" w:hAnsi="Garamond"/>
          <w:color w:val="222222"/>
          <w:sz w:val="24"/>
          <w:szCs w:val="24"/>
          <w:lang w:val="es-ES"/>
        </w:rPr>
        <w:t xml:space="preserve">el </w:t>
      </w:r>
      <w:r w:rsidR="00256544" w:rsidRPr="00D334B8">
        <w:rPr>
          <w:rFonts w:ascii="Garamond" w:hAnsi="Garamond"/>
          <w:color w:val="222222"/>
          <w:sz w:val="24"/>
          <w:szCs w:val="24"/>
          <w:lang w:val="es-ES"/>
        </w:rPr>
        <w:t xml:space="preserve">número de personas que participan en acuerdos de </w:t>
      </w:r>
      <w:r w:rsidR="00D334B8" w:rsidRPr="00D334B8">
        <w:rPr>
          <w:rFonts w:ascii="Garamond" w:hAnsi="Garamond"/>
          <w:color w:val="222222"/>
          <w:sz w:val="24"/>
          <w:szCs w:val="24"/>
          <w:lang w:val="es-ES"/>
        </w:rPr>
        <w:t>gestación subrogada h</w:t>
      </w:r>
      <w:r w:rsidR="00256544" w:rsidRPr="00D334B8">
        <w:rPr>
          <w:rFonts w:ascii="Garamond" w:hAnsi="Garamond"/>
          <w:color w:val="222222"/>
          <w:sz w:val="24"/>
          <w:szCs w:val="24"/>
          <w:lang w:val="es-ES"/>
        </w:rPr>
        <w:t xml:space="preserve">a llevado a complejas discusiones teóricas y políticas sobre </w:t>
      </w:r>
      <w:r w:rsidR="00DF041C">
        <w:rPr>
          <w:rFonts w:ascii="Garamond" w:hAnsi="Garamond"/>
          <w:color w:val="222222"/>
          <w:sz w:val="24"/>
          <w:szCs w:val="24"/>
          <w:lang w:val="es-ES"/>
        </w:rPr>
        <w:t xml:space="preserve">diversas </w:t>
      </w:r>
      <w:r w:rsidR="00D94A85">
        <w:rPr>
          <w:rFonts w:ascii="Garamond" w:hAnsi="Garamond"/>
          <w:color w:val="222222"/>
          <w:sz w:val="24"/>
          <w:szCs w:val="24"/>
          <w:lang w:val="es-ES"/>
        </w:rPr>
        <w:t xml:space="preserve">cuestiones </w:t>
      </w:r>
      <w:r w:rsidR="00DF041C">
        <w:rPr>
          <w:rFonts w:ascii="Garamond" w:hAnsi="Garamond"/>
          <w:color w:val="222222"/>
          <w:sz w:val="24"/>
          <w:szCs w:val="24"/>
          <w:lang w:val="es-ES"/>
        </w:rPr>
        <w:t xml:space="preserve">como </w:t>
      </w:r>
      <w:r w:rsidR="004910EF">
        <w:rPr>
          <w:rFonts w:ascii="Garamond" w:hAnsi="Garamond"/>
          <w:color w:val="222222"/>
          <w:sz w:val="24"/>
          <w:szCs w:val="24"/>
          <w:lang w:val="es-ES"/>
        </w:rPr>
        <w:t xml:space="preserve">son </w:t>
      </w:r>
      <w:r w:rsidR="00DF041C">
        <w:rPr>
          <w:rFonts w:ascii="Garamond" w:hAnsi="Garamond"/>
          <w:color w:val="222222"/>
          <w:sz w:val="24"/>
          <w:szCs w:val="24"/>
          <w:lang w:val="es-ES"/>
        </w:rPr>
        <w:t>los derechos de las partes que intervienen en los acuerdos</w:t>
      </w:r>
      <w:r w:rsidR="00256544" w:rsidRPr="00D334B8">
        <w:rPr>
          <w:rFonts w:ascii="Garamond" w:hAnsi="Garamond"/>
          <w:color w:val="222222"/>
          <w:sz w:val="24"/>
          <w:szCs w:val="24"/>
          <w:lang w:val="es-ES"/>
        </w:rPr>
        <w:t xml:space="preserve">, las reglas </w:t>
      </w:r>
      <w:r w:rsidR="00DF041C">
        <w:rPr>
          <w:rFonts w:ascii="Garamond" w:hAnsi="Garamond"/>
          <w:color w:val="222222"/>
          <w:sz w:val="24"/>
          <w:szCs w:val="24"/>
          <w:lang w:val="es-ES"/>
        </w:rPr>
        <w:t>para determinar la filiación de los niños nacidos por gestación subrogada</w:t>
      </w:r>
      <w:r w:rsidR="00256544" w:rsidRPr="00D334B8">
        <w:rPr>
          <w:rFonts w:ascii="Garamond" w:hAnsi="Garamond"/>
          <w:color w:val="222222"/>
          <w:sz w:val="24"/>
          <w:szCs w:val="24"/>
          <w:lang w:val="es-ES"/>
        </w:rPr>
        <w:t xml:space="preserve"> y el marco legal internacional necesario para responder a esta práctica global.</w:t>
      </w:r>
    </w:p>
    <w:p w14:paraId="452E24B4" w14:textId="2EDE52A7" w:rsidR="00860D2B" w:rsidRPr="00D1764D" w:rsidRDefault="00185CB4" w:rsidP="00E76483">
      <w:pPr>
        <w:spacing w:line="360" w:lineRule="auto"/>
        <w:jc w:val="both"/>
        <w:rPr>
          <w:rFonts w:ascii="Garamond" w:hAnsi="Garamond"/>
          <w:b/>
          <w:color w:val="414341"/>
          <w:sz w:val="24"/>
          <w:szCs w:val="24"/>
        </w:rPr>
      </w:pPr>
      <w:r w:rsidRPr="00D1764D">
        <w:rPr>
          <w:rFonts w:ascii="Garamond" w:hAnsi="Garamond"/>
          <w:b/>
          <w:color w:val="414341"/>
          <w:sz w:val="24"/>
          <w:szCs w:val="24"/>
        </w:rPr>
        <w:t xml:space="preserve">Regulación de las Técnicas de Reproducción Humana Asistida </w:t>
      </w:r>
      <w:r w:rsidR="00B47BB8" w:rsidRPr="00D1764D">
        <w:rPr>
          <w:rFonts w:ascii="Garamond" w:hAnsi="Garamond"/>
          <w:b/>
          <w:color w:val="414341"/>
          <w:sz w:val="24"/>
          <w:szCs w:val="24"/>
        </w:rPr>
        <w:t xml:space="preserve">(TRHA) </w:t>
      </w:r>
      <w:r w:rsidRPr="00D1764D">
        <w:rPr>
          <w:rFonts w:ascii="Garamond" w:hAnsi="Garamond"/>
          <w:b/>
          <w:color w:val="414341"/>
          <w:sz w:val="24"/>
          <w:szCs w:val="24"/>
        </w:rPr>
        <w:t>en México</w:t>
      </w:r>
    </w:p>
    <w:p w14:paraId="1642EB34" w14:textId="77777777" w:rsidR="008F1909" w:rsidRPr="008F1909" w:rsidRDefault="008F1909" w:rsidP="008F1909">
      <w:pPr>
        <w:spacing w:line="360" w:lineRule="auto"/>
        <w:jc w:val="both"/>
        <w:rPr>
          <w:rFonts w:ascii="Garamond" w:hAnsi="Garamond" w:cs="MinionMM_578_585_9_"/>
          <w:sz w:val="24"/>
          <w:szCs w:val="24"/>
        </w:rPr>
      </w:pPr>
      <w:r w:rsidRPr="008F1909">
        <w:rPr>
          <w:rFonts w:ascii="Garamond" w:hAnsi="Garamond" w:cs="MinionMM_578_585_9_"/>
          <w:sz w:val="24"/>
          <w:szCs w:val="24"/>
        </w:rPr>
        <w:t xml:space="preserve">El acceso a las TRHA implica el ejercicio de una serie de derechos humanos, entre ellos a fundar una familia, a la vida privada (autonomía reproductiva), a la salud y a beneficiarse del progreso científico. Garantizar estos derechos incluye la regulación e implementación de las </w:t>
      </w:r>
      <w:r>
        <w:rPr>
          <w:rFonts w:ascii="Garamond" w:hAnsi="Garamond" w:cs="MinionMM_578_585_9_"/>
          <w:sz w:val="24"/>
          <w:szCs w:val="24"/>
        </w:rPr>
        <w:t>TRHA</w:t>
      </w:r>
      <w:r w:rsidRPr="008F1909">
        <w:rPr>
          <w:rFonts w:ascii="Garamond" w:hAnsi="Garamond" w:cs="MinionMM_578_585_9_"/>
          <w:sz w:val="24"/>
          <w:szCs w:val="24"/>
        </w:rPr>
        <w:t xml:space="preserve"> para que quienes no puedan embarazarse sin intervención médica puedan acudir a ellas. En México, desde hace décadas, miles de personas recurren a </w:t>
      </w:r>
      <w:r>
        <w:rPr>
          <w:rFonts w:ascii="Garamond" w:hAnsi="Garamond" w:cs="MinionMM_578_585_9_"/>
          <w:sz w:val="24"/>
          <w:szCs w:val="24"/>
        </w:rPr>
        <w:t xml:space="preserve">estos procedimientos </w:t>
      </w:r>
      <w:r w:rsidRPr="008F1909">
        <w:rPr>
          <w:rFonts w:ascii="Garamond" w:hAnsi="Garamond" w:cs="MinionMM_578_585_9_"/>
          <w:sz w:val="24"/>
          <w:szCs w:val="24"/>
        </w:rPr>
        <w:t>por diversas razones: son infértiles, son parejas del mismo sexo</w:t>
      </w:r>
      <w:r w:rsidR="001A1EFB">
        <w:rPr>
          <w:rFonts w:ascii="Garamond" w:hAnsi="Garamond" w:cs="MinionMM_578_585_9_"/>
          <w:sz w:val="24"/>
          <w:szCs w:val="24"/>
        </w:rPr>
        <w:t xml:space="preserve"> o</w:t>
      </w:r>
      <w:r w:rsidRPr="008F1909">
        <w:rPr>
          <w:rFonts w:ascii="Garamond" w:hAnsi="Garamond" w:cs="MinionMM_578_585_9_"/>
          <w:sz w:val="24"/>
          <w:szCs w:val="24"/>
        </w:rPr>
        <w:t xml:space="preserve"> son personas solteras. Sin embargo, </w:t>
      </w:r>
      <w:r w:rsidR="00F63835">
        <w:rPr>
          <w:rFonts w:ascii="Garamond" w:hAnsi="Garamond" w:cs="MinionMM_578_585_9_"/>
          <w:sz w:val="24"/>
          <w:szCs w:val="24"/>
        </w:rPr>
        <w:t xml:space="preserve">hasta este momento, </w:t>
      </w:r>
      <w:r w:rsidRPr="008F1909">
        <w:rPr>
          <w:rFonts w:ascii="Garamond" w:hAnsi="Garamond" w:cs="MinionMM_578_585_9_"/>
          <w:sz w:val="24"/>
          <w:szCs w:val="24"/>
        </w:rPr>
        <w:t>no existe una normativa federal vigente que regule estos</w:t>
      </w:r>
      <w:r>
        <w:rPr>
          <w:rFonts w:ascii="Garamond" w:hAnsi="Garamond" w:cs="MinionMM_578_585_9_"/>
          <w:sz w:val="24"/>
          <w:szCs w:val="24"/>
        </w:rPr>
        <w:t xml:space="preserve"> </w:t>
      </w:r>
      <w:r w:rsidRPr="008F1909">
        <w:rPr>
          <w:rFonts w:ascii="Garamond" w:hAnsi="Garamond" w:cs="MinionMM_578_585_9_"/>
          <w:sz w:val="24"/>
          <w:szCs w:val="24"/>
        </w:rPr>
        <w:t>procedimientos y, por lo tanto, se prestan sin una verificación sanitaria adecuada ni protección a los</w:t>
      </w:r>
      <w:r>
        <w:rPr>
          <w:rFonts w:ascii="Garamond" w:hAnsi="Garamond" w:cs="MinionMM_578_585_9_"/>
          <w:sz w:val="24"/>
          <w:szCs w:val="24"/>
        </w:rPr>
        <w:t xml:space="preserve"> </w:t>
      </w:r>
      <w:r w:rsidRPr="008F1909">
        <w:rPr>
          <w:rFonts w:ascii="Garamond" w:hAnsi="Garamond" w:cs="MinionMM_578_585_9_"/>
          <w:sz w:val="24"/>
          <w:szCs w:val="24"/>
        </w:rPr>
        <w:t>derechos humanos de las partes.</w:t>
      </w:r>
      <w:r w:rsidR="00FC3480">
        <w:rPr>
          <w:rStyle w:val="Refdenotaalpie"/>
          <w:rFonts w:ascii="Garamond" w:hAnsi="Garamond" w:cs="MinionMM_578_585_9_"/>
          <w:sz w:val="24"/>
          <w:szCs w:val="24"/>
        </w:rPr>
        <w:footnoteReference w:id="1"/>
      </w:r>
    </w:p>
    <w:p w14:paraId="2045ED41" w14:textId="403D6C2F" w:rsidR="00E76483" w:rsidRDefault="00E76483" w:rsidP="00286976">
      <w:pPr>
        <w:autoSpaceDE w:val="0"/>
        <w:autoSpaceDN w:val="0"/>
        <w:adjustRightInd w:val="0"/>
        <w:spacing w:line="360" w:lineRule="auto"/>
        <w:jc w:val="both"/>
        <w:rPr>
          <w:rFonts w:ascii="Garamond" w:hAnsi="Garamond" w:cs="MinionMM_367_585_9_"/>
          <w:sz w:val="24"/>
          <w:szCs w:val="24"/>
        </w:rPr>
      </w:pPr>
      <w:r w:rsidRPr="00E76483">
        <w:rPr>
          <w:rFonts w:ascii="Garamond" w:hAnsi="Garamond" w:cs="MinionMM_578_585_9_"/>
          <w:sz w:val="24"/>
          <w:szCs w:val="24"/>
        </w:rPr>
        <w:lastRenderedPageBreak/>
        <w:t>En México, el artículo 3° de la Ley General de Salud establece que el control sanitario de la disposición de órganos, tejidos y células es materia exclusiva federal de salubridad general</w:t>
      </w:r>
      <w:r w:rsidRPr="00E76483">
        <w:rPr>
          <w:rFonts w:ascii="Garamond" w:hAnsi="Garamond" w:cs="MinionMM_367_585_9_"/>
          <w:sz w:val="24"/>
          <w:szCs w:val="24"/>
        </w:rPr>
        <w:t xml:space="preserve">. Por lo tanto, la emisión de la normatividad aplicable a los servicios de reproducción asistida es competencia federal y, con fundamento en el artículo </w:t>
      </w:r>
      <w:r w:rsidRPr="00E76483">
        <w:rPr>
          <w:rFonts w:ascii="Garamond" w:hAnsi="Garamond" w:cs="MinionMM-SC_367_585_9_"/>
          <w:sz w:val="24"/>
          <w:szCs w:val="24"/>
        </w:rPr>
        <w:t xml:space="preserve">73 </w:t>
      </w:r>
      <w:r w:rsidRPr="00E76483">
        <w:rPr>
          <w:rFonts w:ascii="Garamond" w:hAnsi="Garamond" w:cs="MinionMM_367_585_9_"/>
          <w:sz w:val="24"/>
          <w:szCs w:val="24"/>
        </w:rPr>
        <w:t>constitucional, corresponde a la Ley General de Salud establecer las bases para su regulación.</w:t>
      </w:r>
      <w:r>
        <w:rPr>
          <w:rFonts w:ascii="Garamond" w:hAnsi="Garamond" w:cs="MinionMM_367_585_9_"/>
          <w:sz w:val="24"/>
          <w:szCs w:val="24"/>
        </w:rPr>
        <w:t xml:space="preserve"> A pesar de que, en </w:t>
      </w:r>
      <w:r w:rsidRPr="00E76483">
        <w:rPr>
          <w:rFonts w:ascii="Garamond" w:hAnsi="Garamond" w:cs="MinionMM_367_585_9_"/>
          <w:sz w:val="24"/>
          <w:szCs w:val="24"/>
        </w:rPr>
        <w:t>México</w:t>
      </w:r>
      <w:r w:rsidR="00F63835">
        <w:rPr>
          <w:rFonts w:ascii="Garamond" w:hAnsi="Garamond" w:cs="MinionMM_367_585_9_"/>
          <w:sz w:val="24"/>
          <w:szCs w:val="24"/>
        </w:rPr>
        <w:t>,</w:t>
      </w:r>
      <w:r w:rsidR="00C9071B">
        <w:rPr>
          <w:rFonts w:ascii="Garamond" w:hAnsi="Garamond" w:cs="MinionMM_367_585_9_"/>
          <w:sz w:val="24"/>
          <w:szCs w:val="24"/>
        </w:rPr>
        <w:t xml:space="preserve"> hasta el 31 de diciembre del 2018</w:t>
      </w:r>
      <w:r w:rsidR="00F63835">
        <w:rPr>
          <w:rFonts w:ascii="Garamond" w:hAnsi="Garamond" w:cs="MinionMM_367_585_9_"/>
          <w:sz w:val="24"/>
          <w:szCs w:val="24"/>
        </w:rPr>
        <w:t>,</w:t>
      </w:r>
      <w:r w:rsidR="00C9071B">
        <w:rPr>
          <w:rFonts w:ascii="Garamond" w:hAnsi="Garamond" w:cs="MinionMM_367_585_9_"/>
          <w:sz w:val="24"/>
          <w:szCs w:val="24"/>
        </w:rPr>
        <w:t xml:space="preserve"> </w:t>
      </w:r>
      <w:r w:rsidR="000303A0">
        <w:rPr>
          <w:rFonts w:ascii="Garamond" w:hAnsi="Garamond" w:cs="MinionMM_367_585_9_"/>
          <w:sz w:val="24"/>
          <w:szCs w:val="24"/>
        </w:rPr>
        <w:t>130 clínicas o establecimientos privados y públicos</w:t>
      </w:r>
      <w:r w:rsidR="00DD4E23">
        <w:rPr>
          <w:rStyle w:val="Refdenotaalpie"/>
          <w:rFonts w:ascii="Garamond" w:hAnsi="Garamond" w:cs="MinionMM_367_585_9_"/>
          <w:sz w:val="24"/>
          <w:szCs w:val="24"/>
        </w:rPr>
        <w:footnoteReference w:id="2"/>
      </w:r>
      <w:r w:rsidR="000303A0">
        <w:rPr>
          <w:rFonts w:ascii="Garamond" w:hAnsi="Garamond" w:cs="MinionMM_367_585_9_"/>
          <w:sz w:val="24"/>
          <w:szCs w:val="24"/>
        </w:rPr>
        <w:t xml:space="preserve"> </w:t>
      </w:r>
      <w:r w:rsidR="006F7567">
        <w:rPr>
          <w:rFonts w:ascii="Garamond" w:hAnsi="Garamond" w:cs="MinionMM_367_585_9_"/>
          <w:sz w:val="24"/>
          <w:szCs w:val="24"/>
        </w:rPr>
        <w:t>opera</w:t>
      </w:r>
      <w:r w:rsidR="004910EF">
        <w:rPr>
          <w:rFonts w:ascii="Garamond" w:hAnsi="Garamond" w:cs="MinionMM_367_585_9_"/>
          <w:sz w:val="24"/>
          <w:szCs w:val="24"/>
        </w:rPr>
        <w:t>n</w:t>
      </w:r>
      <w:r w:rsidR="00F63835">
        <w:rPr>
          <w:rFonts w:ascii="Garamond" w:hAnsi="Garamond" w:cs="MinionMM_367_585_9_"/>
          <w:sz w:val="24"/>
          <w:szCs w:val="24"/>
        </w:rPr>
        <w:t xml:space="preserve"> y practican TRHA</w:t>
      </w:r>
      <w:r w:rsidR="006F7567">
        <w:rPr>
          <w:rFonts w:ascii="Garamond" w:hAnsi="Garamond" w:cs="MinionMM_367_585_9_"/>
          <w:sz w:val="24"/>
          <w:szCs w:val="24"/>
        </w:rPr>
        <w:t>, con licencia sanitaria expedida por la Comisión Federal contra Riesgos Sanitarios (COFEPRIS)</w:t>
      </w:r>
      <w:r w:rsidR="00C723ED">
        <w:rPr>
          <w:rStyle w:val="Refdenotaalpie"/>
          <w:rFonts w:ascii="Garamond" w:hAnsi="Garamond" w:cs="MinionMM_367_585_9_"/>
          <w:sz w:val="24"/>
          <w:szCs w:val="24"/>
        </w:rPr>
        <w:footnoteReference w:id="3"/>
      </w:r>
      <w:r w:rsidR="000303A0">
        <w:rPr>
          <w:rFonts w:ascii="Garamond" w:hAnsi="Garamond" w:cs="MinionMM_367_585_9_"/>
          <w:sz w:val="24"/>
          <w:szCs w:val="24"/>
        </w:rPr>
        <w:t>,</w:t>
      </w:r>
      <w:r w:rsidR="006F7567">
        <w:rPr>
          <w:rFonts w:ascii="Garamond" w:hAnsi="Garamond" w:cs="MinionMM_367_585_9_"/>
          <w:sz w:val="24"/>
          <w:szCs w:val="24"/>
        </w:rPr>
        <w:t xml:space="preserve"> hasta este momento, </w:t>
      </w:r>
      <w:r w:rsidRPr="00E76483">
        <w:rPr>
          <w:rFonts w:ascii="Garamond" w:hAnsi="Garamond" w:cs="MinionMM_367_585_9_"/>
          <w:sz w:val="24"/>
          <w:szCs w:val="24"/>
        </w:rPr>
        <w:t>ni el Congreso de la Unión</w:t>
      </w:r>
      <w:r w:rsidR="00C9071B">
        <w:rPr>
          <w:rFonts w:ascii="Garamond" w:hAnsi="Garamond" w:cs="MinionMM_367_585_9_"/>
          <w:sz w:val="24"/>
          <w:szCs w:val="24"/>
        </w:rPr>
        <w:t xml:space="preserve"> </w:t>
      </w:r>
      <w:r w:rsidRPr="00E76483">
        <w:rPr>
          <w:rFonts w:ascii="Garamond" w:hAnsi="Garamond" w:cs="MinionMM_367_585_9_"/>
          <w:sz w:val="24"/>
          <w:szCs w:val="24"/>
        </w:rPr>
        <w:t>ni la Secretaría de Salud federal han atendido a su obligación de establecer una normativa en la materia</w:t>
      </w:r>
      <w:r w:rsidR="006F7567">
        <w:rPr>
          <w:rFonts w:ascii="Garamond" w:hAnsi="Garamond" w:cs="MinionMM_367_585_9_"/>
          <w:sz w:val="24"/>
          <w:szCs w:val="24"/>
        </w:rPr>
        <w:t xml:space="preserve"> </w:t>
      </w:r>
      <w:r w:rsidRPr="00E76483">
        <w:rPr>
          <w:rFonts w:ascii="Garamond" w:hAnsi="Garamond" w:cs="MinionMM_367_585_9_"/>
          <w:sz w:val="24"/>
          <w:szCs w:val="24"/>
        </w:rPr>
        <w:t>que sea compatible con los avances de la ciencia médica y con los derechos humanos.</w:t>
      </w:r>
    </w:p>
    <w:p w14:paraId="35AB9567" w14:textId="0F6C2C15" w:rsidR="00F63835" w:rsidRDefault="00016C6F" w:rsidP="00286976">
      <w:pPr>
        <w:autoSpaceDE w:val="0"/>
        <w:autoSpaceDN w:val="0"/>
        <w:adjustRightInd w:val="0"/>
        <w:spacing w:line="360" w:lineRule="auto"/>
        <w:jc w:val="both"/>
        <w:rPr>
          <w:rFonts w:ascii="Garamond" w:hAnsi="Garamond" w:cs="MinionMM_367_585_9_"/>
          <w:sz w:val="24"/>
          <w:szCs w:val="24"/>
        </w:rPr>
      </w:pPr>
      <w:r>
        <w:rPr>
          <w:rFonts w:ascii="Garamond" w:hAnsi="Garamond" w:cs="MinionMM_367_585_9_"/>
          <w:sz w:val="24"/>
          <w:szCs w:val="24"/>
        </w:rPr>
        <w:t xml:space="preserve">Por su parte, </w:t>
      </w:r>
      <w:r w:rsidRPr="00016C6F">
        <w:rPr>
          <w:rFonts w:ascii="Garamond" w:hAnsi="Garamond" w:cs="MinionMM_367_585_9_"/>
          <w:sz w:val="24"/>
          <w:szCs w:val="24"/>
        </w:rPr>
        <w:t>la gestación subrogada ha sido regulada únicamente en dos estados: Tabasco y Sinaloa. En 1997,</w:t>
      </w:r>
      <w:r>
        <w:rPr>
          <w:rFonts w:ascii="Garamond" w:hAnsi="Garamond" w:cs="MinionMM_367_585_9_"/>
          <w:sz w:val="24"/>
          <w:szCs w:val="24"/>
        </w:rPr>
        <w:t xml:space="preserve"> </w:t>
      </w:r>
      <w:r w:rsidRPr="00016C6F">
        <w:rPr>
          <w:rFonts w:ascii="Garamond" w:hAnsi="Garamond" w:cs="MinionMM_367_585_9_"/>
          <w:sz w:val="24"/>
          <w:szCs w:val="24"/>
        </w:rPr>
        <w:t>el estado de Tabasco introdujo una regulación sobre gestación subrogada en su código civil, que simplemente contemplaba el registro de menores nacidos a partir de estos acuerdos. Es decir, la legislación permitía que existieran los contratos, pero no ofrecía protecciones a las partes y favorecía la aparición de ciertos</w:t>
      </w:r>
      <w:r>
        <w:rPr>
          <w:rFonts w:ascii="Garamond" w:hAnsi="Garamond" w:cs="MinionMM_367_585_9_"/>
          <w:sz w:val="24"/>
          <w:szCs w:val="24"/>
        </w:rPr>
        <w:t xml:space="preserve"> </w:t>
      </w:r>
      <w:r w:rsidRPr="00016C6F">
        <w:rPr>
          <w:rFonts w:ascii="Garamond" w:hAnsi="Garamond" w:cs="MinionMM_367_585_9_"/>
          <w:sz w:val="24"/>
          <w:szCs w:val="24"/>
        </w:rPr>
        <w:t>abusos y problemas. El 13 de enero de 2016 se aprobó una reforma a dicha legislación, lo que dio lugar a algunas nuevas oportunidades y, al mismo</w:t>
      </w:r>
      <w:r>
        <w:rPr>
          <w:rFonts w:ascii="Garamond" w:hAnsi="Garamond" w:cs="MinionMM_367_585_9_"/>
          <w:sz w:val="24"/>
          <w:szCs w:val="24"/>
        </w:rPr>
        <w:t xml:space="preserve"> </w:t>
      </w:r>
      <w:r w:rsidRPr="00016C6F">
        <w:rPr>
          <w:rFonts w:ascii="Garamond" w:hAnsi="Garamond" w:cs="MinionMM_367_585_9_"/>
          <w:sz w:val="24"/>
          <w:szCs w:val="24"/>
        </w:rPr>
        <w:t>tiempo, a violaciones a derechos humanos por parte de autoridades del Estado. En Sinaloa la figura se introdujo en 2013</w:t>
      </w:r>
      <w:r w:rsidR="00227367">
        <w:rPr>
          <w:rFonts w:ascii="Garamond" w:hAnsi="Garamond" w:cs="MinionMM_367_585_9_"/>
          <w:sz w:val="24"/>
          <w:szCs w:val="24"/>
        </w:rPr>
        <w:t xml:space="preserve"> en su código familiar</w:t>
      </w:r>
      <w:r w:rsidRPr="00016C6F">
        <w:rPr>
          <w:rFonts w:ascii="Garamond" w:hAnsi="Garamond" w:cs="MinionMM_367_585_9_"/>
          <w:sz w:val="24"/>
          <w:szCs w:val="24"/>
        </w:rPr>
        <w:t>, con restricciones para acceder a los acuerdos</w:t>
      </w:r>
      <w:r w:rsidR="00227367">
        <w:rPr>
          <w:rFonts w:ascii="Garamond" w:hAnsi="Garamond" w:cs="MinionMM_367_585_9_"/>
          <w:sz w:val="24"/>
          <w:szCs w:val="24"/>
        </w:rPr>
        <w:t xml:space="preserve"> </w:t>
      </w:r>
      <w:r w:rsidR="000303A0">
        <w:rPr>
          <w:rFonts w:ascii="Garamond" w:hAnsi="Garamond" w:cs="MinionMM_367_585_9_"/>
          <w:sz w:val="24"/>
          <w:szCs w:val="24"/>
        </w:rPr>
        <w:t xml:space="preserve">en casos de </w:t>
      </w:r>
      <w:r w:rsidR="00227367">
        <w:rPr>
          <w:rFonts w:ascii="Garamond" w:hAnsi="Garamond" w:cs="MinionMM_367_585_9_"/>
          <w:sz w:val="24"/>
          <w:szCs w:val="24"/>
        </w:rPr>
        <w:t>personas extranjeras</w:t>
      </w:r>
      <w:r w:rsidR="004910EF">
        <w:rPr>
          <w:rFonts w:ascii="Garamond" w:hAnsi="Garamond" w:cs="MinionMM_367_585_9_"/>
          <w:sz w:val="24"/>
          <w:szCs w:val="24"/>
        </w:rPr>
        <w:t>.</w:t>
      </w:r>
    </w:p>
    <w:p w14:paraId="128F7281" w14:textId="43E3CF69" w:rsidR="00016C6F" w:rsidRDefault="00016C6F" w:rsidP="00286976">
      <w:pPr>
        <w:autoSpaceDE w:val="0"/>
        <w:autoSpaceDN w:val="0"/>
        <w:adjustRightInd w:val="0"/>
        <w:spacing w:line="360" w:lineRule="auto"/>
        <w:jc w:val="both"/>
        <w:rPr>
          <w:rFonts w:ascii="Garamond" w:hAnsi="Garamond" w:cs="MinionMM_367_585_9_"/>
          <w:sz w:val="24"/>
          <w:szCs w:val="24"/>
        </w:rPr>
      </w:pPr>
      <w:r w:rsidRPr="00016C6F">
        <w:rPr>
          <w:rFonts w:ascii="Garamond" w:hAnsi="Garamond" w:cs="MinionMM_367_585_9_"/>
          <w:sz w:val="24"/>
          <w:szCs w:val="24"/>
        </w:rPr>
        <w:t>En contraste, Coahuila</w:t>
      </w:r>
      <w:r>
        <w:rPr>
          <w:rFonts w:ascii="Garamond" w:hAnsi="Garamond" w:cs="MinionMM_367_585_9_"/>
          <w:sz w:val="24"/>
          <w:szCs w:val="24"/>
        </w:rPr>
        <w:t xml:space="preserve">, </w:t>
      </w:r>
      <w:r w:rsidRPr="00016C6F">
        <w:rPr>
          <w:rFonts w:ascii="Garamond" w:hAnsi="Garamond" w:cs="MinionMM_367_585_9_"/>
          <w:sz w:val="24"/>
          <w:szCs w:val="24"/>
        </w:rPr>
        <w:t>Querétaro</w:t>
      </w:r>
      <w:r>
        <w:rPr>
          <w:rFonts w:ascii="Garamond" w:hAnsi="Garamond" w:cs="MinionMM_367_585_9_"/>
          <w:sz w:val="24"/>
          <w:szCs w:val="24"/>
        </w:rPr>
        <w:t xml:space="preserve"> y San Luis Potosí</w:t>
      </w:r>
      <w:r w:rsidRPr="00016C6F">
        <w:rPr>
          <w:rFonts w:ascii="Garamond" w:hAnsi="Garamond" w:cs="MinionMM_367_585_9_"/>
          <w:sz w:val="24"/>
          <w:szCs w:val="24"/>
        </w:rPr>
        <w:t xml:space="preserve"> han incluido artículos en sus códigos civiles que desconocen explícitamente cualquier acuerdo de gestación subrogada</w:t>
      </w:r>
      <w:r w:rsidR="000303A0">
        <w:rPr>
          <w:rFonts w:ascii="Garamond" w:hAnsi="Garamond" w:cs="MinionMM_367_585_9_"/>
          <w:sz w:val="24"/>
          <w:szCs w:val="24"/>
        </w:rPr>
        <w:t>. E</w:t>
      </w:r>
      <w:r w:rsidRPr="00016C6F">
        <w:rPr>
          <w:rFonts w:ascii="Garamond" w:hAnsi="Garamond" w:cs="MinionMM_367_585_9_"/>
          <w:sz w:val="24"/>
          <w:szCs w:val="24"/>
        </w:rPr>
        <w:t>s decir, establecen que siempre se presumirá la maternidad de la mujer gestante y que no se podrá hacer válido ningún acuerdo que diga lo contrario. En el resto del</w:t>
      </w:r>
      <w:r>
        <w:rPr>
          <w:rFonts w:ascii="Garamond" w:hAnsi="Garamond" w:cs="MinionMM_367_585_9_"/>
          <w:sz w:val="24"/>
          <w:szCs w:val="24"/>
        </w:rPr>
        <w:t xml:space="preserve"> </w:t>
      </w:r>
      <w:r w:rsidRPr="00016C6F">
        <w:rPr>
          <w:rFonts w:ascii="Garamond" w:hAnsi="Garamond" w:cs="MinionMM_367_585_9_"/>
          <w:sz w:val="24"/>
          <w:szCs w:val="24"/>
        </w:rPr>
        <w:t>país, la práctica permanece desregulada.</w:t>
      </w:r>
    </w:p>
    <w:p w14:paraId="2428696D" w14:textId="77777777" w:rsidR="00D1764D" w:rsidRPr="00D1764D" w:rsidRDefault="00D1764D" w:rsidP="00286976">
      <w:pPr>
        <w:autoSpaceDE w:val="0"/>
        <w:autoSpaceDN w:val="0"/>
        <w:adjustRightInd w:val="0"/>
        <w:spacing w:line="360" w:lineRule="auto"/>
        <w:jc w:val="both"/>
        <w:rPr>
          <w:rFonts w:ascii="Garamond" w:hAnsi="Garamond" w:cs="MinionMM_367_585_9_"/>
          <w:b/>
          <w:sz w:val="24"/>
          <w:szCs w:val="24"/>
        </w:rPr>
      </w:pPr>
      <w:r w:rsidRPr="0008141C">
        <w:rPr>
          <w:rFonts w:ascii="Garamond" w:hAnsi="Garamond" w:cs="MinionMM_367_585_9_"/>
          <w:b/>
          <w:sz w:val="24"/>
          <w:szCs w:val="24"/>
        </w:rPr>
        <w:t>La situación</w:t>
      </w:r>
      <w:r w:rsidRPr="00D1764D">
        <w:rPr>
          <w:rFonts w:ascii="Garamond" w:hAnsi="Garamond" w:cs="MinionMM_367_585_9_"/>
          <w:b/>
          <w:sz w:val="24"/>
          <w:szCs w:val="24"/>
        </w:rPr>
        <w:t xml:space="preserve"> </w:t>
      </w:r>
      <w:r w:rsidR="0073394D">
        <w:rPr>
          <w:rFonts w:ascii="Garamond" w:hAnsi="Garamond" w:cs="MinionMM_367_585_9_"/>
          <w:b/>
          <w:sz w:val="24"/>
          <w:szCs w:val="24"/>
        </w:rPr>
        <w:t xml:space="preserve">actual </w:t>
      </w:r>
      <w:r w:rsidRPr="00D1764D">
        <w:rPr>
          <w:rFonts w:ascii="Garamond" w:hAnsi="Garamond" w:cs="MinionMM_367_585_9_"/>
          <w:b/>
          <w:sz w:val="24"/>
          <w:szCs w:val="24"/>
        </w:rPr>
        <w:t xml:space="preserve">en Tabasco </w:t>
      </w:r>
    </w:p>
    <w:p w14:paraId="3D6134AB" w14:textId="21495E63" w:rsidR="006A266A" w:rsidRPr="00D1764D" w:rsidRDefault="00D1764D" w:rsidP="00286976">
      <w:pPr>
        <w:autoSpaceDE w:val="0"/>
        <w:autoSpaceDN w:val="0"/>
        <w:adjustRightInd w:val="0"/>
        <w:spacing w:line="360" w:lineRule="auto"/>
        <w:jc w:val="both"/>
        <w:rPr>
          <w:rFonts w:ascii="Garamond" w:hAnsi="Garamond" w:cs="MinionMM_367_585_9_"/>
          <w:sz w:val="24"/>
          <w:szCs w:val="24"/>
        </w:rPr>
      </w:pPr>
      <w:r w:rsidRPr="00D1764D">
        <w:rPr>
          <w:rFonts w:ascii="Garamond" w:hAnsi="Garamond" w:cs="MinionMM_367_585_9_"/>
          <w:sz w:val="24"/>
          <w:szCs w:val="24"/>
        </w:rPr>
        <w:t>A pesar de que la posibilidad de participar en un contrato de gestación subrogada en Tabasco se introdujo hace veint</w:t>
      </w:r>
      <w:r>
        <w:rPr>
          <w:rFonts w:ascii="Garamond" w:hAnsi="Garamond" w:cs="MinionMM_367_585_9_"/>
          <w:sz w:val="24"/>
          <w:szCs w:val="24"/>
        </w:rPr>
        <w:t xml:space="preserve">idós </w:t>
      </w:r>
      <w:r w:rsidRPr="00D1764D">
        <w:rPr>
          <w:rFonts w:ascii="Garamond" w:hAnsi="Garamond" w:cs="MinionMM_367_585_9_"/>
          <w:sz w:val="24"/>
          <w:szCs w:val="24"/>
        </w:rPr>
        <w:t xml:space="preserve">años, el número de personas y parejas de otros países que viajaban al </w:t>
      </w:r>
      <w:r w:rsidRPr="00D1764D">
        <w:rPr>
          <w:rFonts w:ascii="Garamond" w:hAnsi="Garamond" w:cs="MinionMM_367_585_9_"/>
          <w:sz w:val="24"/>
          <w:szCs w:val="24"/>
        </w:rPr>
        <w:lastRenderedPageBreak/>
        <w:t>estado a realizar</w:t>
      </w:r>
      <w:r>
        <w:rPr>
          <w:rFonts w:ascii="Garamond" w:hAnsi="Garamond" w:cs="MinionMM_367_585_9_"/>
          <w:sz w:val="24"/>
          <w:szCs w:val="24"/>
        </w:rPr>
        <w:t xml:space="preserve"> </w:t>
      </w:r>
      <w:r w:rsidRPr="00D1764D">
        <w:rPr>
          <w:rFonts w:ascii="Garamond" w:hAnsi="Garamond" w:cs="MinionMM_367_585_9_"/>
          <w:sz w:val="24"/>
          <w:szCs w:val="24"/>
        </w:rPr>
        <w:t xml:space="preserve">contratos de este tipo aumentó a partir de 2012 cuando India </w:t>
      </w:r>
      <w:r w:rsidR="000D6BBD">
        <w:rPr>
          <w:rFonts w:ascii="Garamond" w:hAnsi="Garamond" w:cs="MinionMM_367_585_9_"/>
          <w:sz w:val="24"/>
          <w:szCs w:val="24"/>
        </w:rPr>
        <w:t>—</w:t>
      </w:r>
      <w:r w:rsidRPr="00D1764D">
        <w:rPr>
          <w:rFonts w:ascii="Garamond" w:hAnsi="Garamond" w:cs="MinionMM_367_585_9_"/>
          <w:sz w:val="24"/>
          <w:szCs w:val="24"/>
        </w:rPr>
        <w:t>el entonces</w:t>
      </w:r>
      <w:r>
        <w:rPr>
          <w:rFonts w:ascii="Garamond" w:hAnsi="Garamond" w:cs="MinionMM_367_585_9_"/>
          <w:sz w:val="24"/>
          <w:szCs w:val="24"/>
        </w:rPr>
        <w:t xml:space="preserve"> </w:t>
      </w:r>
      <w:r w:rsidRPr="00D1764D">
        <w:rPr>
          <w:rFonts w:ascii="Garamond" w:hAnsi="Garamond" w:cs="MinionMM_367_585_9_"/>
          <w:sz w:val="24"/>
          <w:szCs w:val="24"/>
        </w:rPr>
        <w:t>mayor destino de gestación subrogada en el mundo— modificó su legislación para imponer restricciones importantes a personas extranjeras y parejas del mismo sexo. En 2014, Tailandia hizo lo propio, lo</w:t>
      </w:r>
      <w:r>
        <w:rPr>
          <w:rFonts w:ascii="Garamond" w:hAnsi="Garamond" w:cs="MinionMM_367_585_9_"/>
          <w:sz w:val="24"/>
          <w:szCs w:val="24"/>
        </w:rPr>
        <w:t xml:space="preserve"> </w:t>
      </w:r>
      <w:r w:rsidRPr="00D1764D">
        <w:rPr>
          <w:rFonts w:ascii="Garamond" w:hAnsi="Garamond" w:cs="MinionMM_367_585_9_"/>
          <w:sz w:val="24"/>
          <w:szCs w:val="24"/>
        </w:rPr>
        <w:t>cual también derivó</w:t>
      </w:r>
      <w:r>
        <w:rPr>
          <w:rFonts w:ascii="Garamond" w:hAnsi="Garamond" w:cs="MinionMM_367_585_9_"/>
          <w:sz w:val="24"/>
          <w:szCs w:val="24"/>
        </w:rPr>
        <w:t xml:space="preserve"> </w:t>
      </w:r>
      <w:r w:rsidR="0008141C">
        <w:rPr>
          <w:rFonts w:ascii="Garamond" w:hAnsi="Garamond" w:cs="MinionMM_367_585_9_"/>
          <w:sz w:val="24"/>
          <w:szCs w:val="24"/>
        </w:rPr>
        <w:t>—</w:t>
      </w:r>
      <w:r>
        <w:rPr>
          <w:rFonts w:ascii="Garamond" w:hAnsi="Garamond" w:cs="MinionMM_367_585_9_"/>
          <w:sz w:val="24"/>
          <w:szCs w:val="24"/>
        </w:rPr>
        <w:t>aunque en menor medida</w:t>
      </w:r>
      <w:r w:rsidR="0008141C">
        <w:rPr>
          <w:rFonts w:ascii="Garamond" w:hAnsi="Garamond" w:cs="MinionMM_367_585_9_"/>
          <w:sz w:val="24"/>
          <w:szCs w:val="24"/>
        </w:rPr>
        <w:t>—</w:t>
      </w:r>
      <w:r w:rsidRPr="00D1764D">
        <w:rPr>
          <w:rFonts w:ascii="Garamond" w:hAnsi="Garamond" w:cs="MinionMM_367_585_9_"/>
          <w:sz w:val="24"/>
          <w:szCs w:val="24"/>
        </w:rPr>
        <w:t xml:space="preserve"> en un mayor número de casos </w:t>
      </w:r>
      <w:r w:rsidR="00227367">
        <w:rPr>
          <w:rFonts w:ascii="Garamond" w:hAnsi="Garamond" w:cs="MinionMM_367_585_9_"/>
          <w:sz w:val="24"/>
          <w:szCs w:val="24"/>
        </w:rPr>
        <w:t xml:space="preserve">de gestación subrogada transfronteriza </w:t>
      </w:r>
      <w:r w:rsidRPr="00F63835">
        <w:rPr>
          <w:rFonts w:ascii="Garamond" w:hAnsi="Garamond" w:cs="MinionMM_367_585_9_"/>
          <w:sz w:val="24"/>
          <w:szCs w:val="24"/>
        </w:rPr>
        <w:t>en México.</w:t>
      </w:r>
      <w:r w:rsidR="00854E07">
        <w:rPr>
          <w:rFonts w:ascii="Garamond" w:hAnsi="Garamond" w:cs="MinionMM_367_585_9_"/>
          <w:sz w:val="24"/>
          <w:szCs w:val="24"/>
        </w:rPr>
        <w:t xml:space="preserve"> </w:t>
      </w:r>
      <w:r w:rsidRPr="00D1764D">
        <w:rPr>
          <w:rFonts w:ascii="Garamond" w:hAnsi="Garamond" w:cs="MinionMM_367_585_9_"/>
          <w:sz w:val="24"/>
          <w:szCs w:val="24"/>
        </w:rPr>
        <w:t>En respuesta a esta situación, el gobierno del estado de Tabasco</w:t>
      </w:r>
      <w:r w:rsidR="006A266A">
        <w:rPr>
          <w:rFonts w:ascii="Garamond" w:hAnsi="Garamond" w:cs="MinionMM_367_585_9_"/>
          <w:sz w:val="24"/>
          <w:szCs w:val="24"/>
        </w:rPr>
        <w:t xml:space="preserve"> </w:t>
      </w:r>
      <w:r w:rsidR="00F63835">
        <w:rPr>
          <w:rFonts w:ascii="Garamond" w:hAnsi="Garamond" w:cs="MinionMM_367_585_9_"/>
          <w:sz w:val="24"/>
          <w:szCs w:val="24"/>
        </w:rPr>
        <w:t>reformó en</w:t>
      </w:r>
      <w:r w:rsidR="006A266A">
        <w:rPr>
          <w:rFonts w:ascii="Garamond" w:hAnsi="Garamond" w:cs="MinionMM_367_585_9_"/>
          <w:sz w:val="24"/>
          <w:szCs w:val="24"/>
        </w:rPr>
        <w:t xml:space="preserve"> enero de 2016 </w:t>
      </w:r>
      <w:r w:rsidR="00F63835">
        <w:rPr>
          <w:rFonts w:ascii="Garamond" w:hAnsi="Garamond" w:cs="MinionMM_367_585_9_"/>
          <w:sz w:val="24"/>
          <w:szCs w:val="24"/>
        </w:rPr>
        <w:t>el</w:t>
      </w:r>
      <w:r w:rsidR="000D6BBD">
        <w:rPr>
          <w:rFonts w:ascii="Garamond" w:hAnsi="Garamond" w:cs="MinionMM_367_585_9_"/>
          <w:sz w:val="24"/>
          <w:szCs w:val="24"/>
        </w:rPr>
        <w:t xml:space="preserve"> código</w:t>
      </w:r>
      <w:r w:rsidR="006A266A">
        <w:rPr>
          <w:rFonts w:ascii="Garamond" w:hAnsi="Garamond" w:cs="MinionMM_367_585_9_"/>
          <w:sz w:val="24"/>
          <w:szCs w:val="24"/>
        </w:rPr>
        <w:t xml:space="preserve"> civil local para incluir el </w:t>
      </w:r>
      <w:r w:rsidR="006A266A" w:rsidRPr="006A266A">
        <w:rPr>
          <w:rFonts w:ascii="Garamond" w:hAnsi="Garamond" w:cs="MinionMM_367_585_9_"/>
          <w:sz w:val="24"/>
          <w:szCs w:val="24"/>
        </w:rPr>
        <w:t>capítulo 6 bis, De la gestación sustituta y subrogada</w:t>
      </w:r>
      <w:r w:rsidR="000D6BBD">
        <w:rPr>
          <w:rFonts w:ascii="Garamond" w:hAnsi="Garamond" w:cs="MinionMM_367_585_9_"/>
          <w:sz w:val="24"/>
          <w:szCs w:val="24"/>
        </w:rPr>
        <w:t>, con una regulación más comprehensiva que la que había est</w:t>
      </w:r>
      <w:r w:rsidR="00774309">
        <w:rPr>
          <w:rFonts w:ascii="Garamond" w:hAnsi="Garamond" w:cs="MinionMM_367_585_9_"/>
          <w:sz w:val="24"/>
          <w:szCs w:val="24"/>
        </w:rPr>
        <w:t>ado</w:t>
      </w:r>
      <w:r w:rsidR="000D6BBD">
        <w:rPr>
          <w:rFonts w:ascii="Garamond" w:hAnsi="Garamond" w:cs="MinionMM_367_585_9_"/>
          <w:sz w:val="24"/>
          <w:szCs w:val="24"/>
        </w:rPr>
        <w:t xml:space="preserve"> vigente hasta entonces</w:t>
      </w:r>
      <w:r w:rsidR="006A266A">
        <w:rPr>
          <w:rFonts w:ascii="Garamond" w:hAnsi="Garamond" w:cs="MinionMM_367_585_9_"/>
          <w:sz w:val="24"/>
          <w:szCs w:val="24"/>
        </w:rPr>
        <w:t>.</w:t>
      </w:r>
    </w:p>
    <w:p w14:paraId="6D87272B" w14:textId="1B16BC4C" w:rsidR="00016C6F" w:rsidRPr="00286976" w:rsidRDefault="000D6BBD" w:rsidP="00286976">
      <w:pPr>
        <w:autoSpaceDE w:val="0"/>
        <w:autoSpaceDN w:val="0"/>
        <w:adjustRightInd w:val="0"/>
        <w:spacing w:line="360" w:lineRule="auto"/>
        <w:jc w:val="both"/>
        <w:rPr>
          <w:rFonts w:ascii="Garamond" w:hAnsi="Garamond" w:cs="MinionMM_367_585_9_"/>
          <w:sz w:val="24"/>
          <w:szCs w:val="24"/>
        </w:rPr>
      </w:pPr>
      <w:r>
        <w:rPr>
          <w:rFonts w:ascii="Garamond" w:hAnsi="Garamond" w:cs="MinionMM_367_585_9_"/>
          <w:sz w:val="24"/>
          <w:szCs w:val="24"/>
        </w:rPr>
        <w:t>Sin embargo, l</w:t>
      </w:r>
      <w:r w:rsidR="00D1764D" w:rsidRPr="00D1764D">
        <w:rPr>
          <w:rFonts w:ascii="Garamond" w:hAnsi="Garamond" w:cs="MinionMM_367_585_9_"/>
          <w:sz w:val="24"/>
          <w:szCs w:val="24"/>
        </w:rPr>
        <w:t>a reforma no aclaró qué ocurriría con aquellos contratos</w:t>
      </w:r>
      <w:r w:rsidR="006A266A">
        <w:rPr>
          <w:rFonts w:ascii="Garamond" w:hAnsi="Garamond" w:cs="MinionMM_367_585_9_"/>
          <w:sz w:val="24"/>
          <w:szCs w:val="24"/>
        </w:rPr>
        <w:t xml:space="preserve"> </w:t>
      </w:r>
      <w:r w:rsidR="00D1764D" w:rsidRPr="00D1764D">
        <w:rPr>
          <w:rFonts w:ascii="Garamond" w:hAnsi="Garamond" w:cs="MinionMM_367_585_9_"/>
          <w:sz w:val="24"/>
          <w:szCs w:val="24"/>
        </w:rPr>
        <w:t>firmados antes de esta fecha, cuyos efectos ocurrirían con posterioridad a la misma.</w:t>
      </w:r>
      <w:r w:rsidR="00CF7613">
        <w:rPr>
          <w:rFonts w:ascii="Garamond" w:hAnsi="Garamond" w:cs="MinionMM_367_585_9_"/>
          <w:sz w:val="24"/>
          <w:szCs w:val="24"/>
        </w:rPr>
        <w:t xml:space="preserve"> Esta situación provocó que el gobierno del estado de Tabasco exi</w:t>
      </w:r>
      <w:r w:rsidR="0016263D">
        <w:rPr>
          <w:rFonts w:ascii="Garamond" w:hAnsi="Garamond" w:cs="MinionMM_367_585_9_"/>
          <w:sz w:val="24"/>
          <w:szCs w:val="24"/>
        </w:rPr>
        <w:t xml:space="preserve">giera </w:t>
      </w:r>
      <w:r w:rsidR="00CF7613">
        <w:rPr>
          <w:rFonts w:ascii="Garamond" w:hAnsi="Garamond" w:cs="MinionMM_367_585_9_"/>
          <w:sz w:val="24"/>
          <w:szCs w:val="24"/>
        </w:rPr>
        <w:t xml:space="preserve">requisitos integrados </w:t>
      </w:r>
      <w:r w:rsidR="0008141C">
        <w:rPr>
          <w:rFonts w:ascii="Garamond" w:hAnsi="Garamond" w:cs="MinionMM_367_585_9_"/>
          <w:sz w:val="24"/>
          <w:szCs w:val="24"/>
        </w:rPr>
        <w:t xml:space="preserve">al código civil </w:t>
      </w:r>
      <w:r w:rsidR="00CF7613">
        <w:rPr>
          <w:rFonts w:ascii="Garamond" w:hAnsi="Garamond" w:cs="MinionMM_367_585_9_"/>
          <w:sz w:val="24"/>
          <w:szCs w:val="24"/>
        </w:rPr>
        <w:t>a partir de la reforma</w:t>
      </w:r>
      <w:r>
        <w:rPr>
          <w:rFonts w:ascii="Garamond" w:hAnsi="Garamond" w:cs="MinionMM_367_585_9_"/>
          <w:sz w:val="24"/>
          <w:szCs w:val="24"/>
        </w:rPr>
        <w:t xml:space="preserve"> </w:t>
      </w:r>
      <w:r w:rsidR="00CF7613">
        <w:rPr>
          <w:rFonts w:ascii="Garamond" w:hAnsi="Garamond" w:cs="MinionMM_367_585_9_"/>
          <w:sz w:val="24"/>
          <w:szCs w:val="24"/>
        </w:rPr>
        <w:t>a las partes de contratos de gestación subrogada</w:t>
      </w:r>
      <w:r w:rsidR="0008141C">
        <w:rPr>
          <w:rFonts w:ascii="Garamond" w:hAnsi="Garamond" w:cs="MinionMM_367_585_9_"/>
          <w:sz w:val="24"/>
          <w:szCs w:val="24"/>
        </w:rPr>
        <w:t xml:space="preserve"> —como que los padres intencionales fueran mexicanos—</w:t>
      </w:r>
      <w:r w:rsidR="00CF7613">
        <w:rPr>
          <w:rFonts w:ascii="Garamond" w:hAnsi="Garamond" w:cs="MinionMM_367_585_9_"/>
          <w:sz w:val="24"/>
          <w:szCs w:val="24"/>
        </w:rPr>
        <w:t>, suscritos antes de la publicación de la nueva legislación</w:t>
      </w:r>
      <w:r w:rsidR="00CF2386">
        <w:rPr>
          <w:rFonts w:ascii="Garamond" w:hAnsi="Garamond" w:cs="MinionMM_367_585_9_"/>
          <w:sz w:val="24"/>
          <w:szCs w:val="24"/>
        </w:rPr>
        <w:t>. Es decir</w:t>
      </w:r>
      <w:r w:rsidR="0016263D">
        <w:rPr>
          <w:rFonts w:ascii="Garamond" w:hAnsi="Garamond" w:cs="MinionMM_367_585_9_"/>
          <w:sz w:val="24"/>
          <w:szCs w:val="24"/>
        </w:rPr>
        <w:t xml:space="preserve"> </w:t>
      </w:r>
      <w:r w:rsidR="00CF2386">
        <w:rPr>
          <w:rFonts w:ascii="Garamond" w:hAnsi="Garamond" w:cs="MinionMM_367_585_9_"/>
          <w:sz w:val="24"/>
          <w:szCs w:val="24"/>
        </w:rPr>
        <w:t>que</w:t>
      </w:r>
      <w:r w:rsidR="0016263D">
        <w:rPr>
          <w:rFonts w:ascii="Garamond" w:hAnsi="Garamond" w:cs="MinionMM_367_585_9_"/>
          <w:sz w:val="24"/>
          <w:szCs w:val="24"/>
        </w:rPr>
        <w:t>,</w:t>
      </w:r>
      <w:r w:rsidR="00CF2386">
        <w:rPr>
          <w:rFonts w:ascii="Garamond" w:hAnsi="Garamond" w:cs="MinionMM_367_585_9_"/>
          <w:sz w:val="24"/>
          <w:szCs w:val="24"/>
        </w:rPr>
        <w:t xml:space="preserve"> quienes firmaron un contrato de este tipo antes de enero de 2016 encontraron obstáculos para el registro de sus hijos, por no cumplir con los nuevos requisitos. La aplicación retroactiva de la ley es una violación a los derechos humanos de las partes que, en este caso, lleva a una situación de incertidumbre jurídica generalizada en el estado. </w:t>
      </w:r>
    </w:p>
    <w:p w14:paraId="74F68BD0" w14:textId="52426735" w:rsidR="000B7904" w:rsidRDefault="000D6BBD" w:rsidP="00286976">
      <w:pPr>
        <w:autoSpaceDE w:val="0"/>
        <w:autoSpaceDN w:val="0"/>
        <w:adjustRightInd w:val="0"/>
        <w:spacing w:line="360" w:lineRule="auto"/>
        <w:jc w:val="both"/>
        <w:rPr>
          <w:rFonts w:ascii="Garamond" w:hAnsi="Garamond" w:cs="MinionMM_367_585_9_"/>
          <w:sz w:val="24"/>
          <w:szCs w:val="24"/>
        </w:rPr>
      </w:pPr>
      <w:r>
        <w:rPr>
          <w:rFonts w:ascii="Garamond" w:hAnsi="Garamond" w:cs="MinionMM_367_585_9_"/>
          <w:sz w:val="24"/>
          <w:szCs w:val="24"/>
        </w:rPr>
        <w:t>Además, l</w:t>
      </w:r>
      <w:r w:rsidR="000B7904">
        <w:rPr>
          <w:rFonts w:ascii="Garamond" w:hAnsi="Garamond" w:cs="MinionMM_367_585_9_"/>
          <w:sz w:val="24"/>
          <w:szCs w:val="24"/>
        </w:rPr>
        <w:t xml:space="preserve">a normativa vigente en Tabasco establece que </w:t>
      </w:r>
      <w:r w:rsidR="000B7904" w:rsidRPr="000B7904">
        <w:rPr>
          <w:rFonts w:ascii="Garamond" w:hAnsi="Garamond" w:cs="MinionMM_367_585_9_"/>
          <w:sz w:val="24"/>
          <w:szCs w:val="24"/>
        </w:rPr>
        <w:t>todas las partes del proceso deben ser mexicanas, lo que discrimina</w:t>
      </w:r>
      <w:r w:rsidR="000B7904">
        <w:rPr>
          <w:rFonts w:ascii="Garamond" w:hAnsi="Garamond" w:cs="MinionMM_367_585_9_"/>
          <w:sz w:val="24"/>
          <w:szCs w:val="24"/>
        </w:rPr>
        <w:t xml:space="preserve"> </w:t>
      </w:r>
      <w:r w:rsidR="000B7904" w:rsidRPr="000B7904">
        <w:rPr>
          <w:rFonts w:ascii="Garamond" w:hAnsi="Garamond" w:cs="MinionMM_367_585_9_"/>
          <w:sz w:val="24"/>
          <w:szCs w:val="24"/>
        </w:rPr>
        <w:t>a las personas extranjeras que son residentes permanentes o temporales en el país, incluidas aquellas en concubinato o matrimonio con personas mexicanas.</w:t>
      </w:r>
      <w:r w:rsidR="00774309">
        <w:rPr>
          <w:rFonts w:ascii="Garamond" w:hAnsi="Garamond" w:cs="MinionMM_367_585_9_"/>
          <w:sz w:val="24"/>
          <w:szCs w:val="24"/>
        </w:rPr>
        <w:t xml:space="preserve"> Esta restricción, promovida por parte del gobierno de Tabasco como una forma de “proteger” a las mujeres de la entidad, </w:t>
      </w:r>
      <w:r w:rsidR="007D680E">
        <w:rPr>
          <w:rFonts w:ascii="Garamond" w:hAnsi="Garamond" w:cs="MinionMM_367_585_9_"/>
          <w:sz w:val="24"/>
          <w:szCs w:val="24"/>
        </w:rPr>
        <w:t xml:space="preserve">ha derivado en un clima de persecución y estigma hacia padres intencionales y mujeres gestantes, así como en la falta de protección de niños y niñas nacidos de estos acuerdos. </w:t>
      </w:r>
    </w:p>
    <w:p w14:paraId="153A9070" w14:textId="4AEE4DD8" w:rsidR="00ED13C2" w:rsidRDefault="000B7904" w:rsidP="00FC54E8">
      <w:pPr>
        <w:autoSpaceDE w:val="0"/>
        <w:autoSpaceDN w:val="0"/>
        <w:adjustRightInd w:val="0"/>
        <w:spacing w:line="360" w:lineRule="auto"/>
        <w:jc w:val="both"/>
        <w:rPr>
          <w:rFonts w:ascii="Garamond" w:hAnsi="Garamond" w:cs="MinionMM_367_585_9_"/>
          <w:sz w:val="24"/>
          <w:szCs w:val="24"/>
        </w:rPr>
      </w:pPr>
      <w:r>
        <w:rPr>
          <w:rFonts w:ascii="Garamond" w:hAnsi="Garamond" w:cs="MinionMM_367_585_9_"/>
          <w:sz w:val="24"/>
          <w:szCs w:val="24"/>
        </w:rPr>
        <w:t>Por otra parte, por definición</w:t>
      </w:r>
      <w:r w:rsidR="00DD4E23">
        <w:rPr>
          <w:rFonts w:ascii="Garamond" w:hAnsi="Garamond" w:cs="MinionMM_367_585_9_"/>
          <w:sz w:val="24"/>
          <w:szCs w:val="24"/>
        </w:rPr>
        <w:t>,</w:t>
      </w:r>
      <w:r>
        <w:rPr>
          <w:rFonts w:ascii="Garamond" w:hAnsi="Garamond" w:cs="MinionMM_367_585_9_"/>
          <w:sz w:val="24"/>
          <w:szCs w:val="24"/>
        </w:rPr>
        <w:t xml:space="preserve"> la normativa s</w:t>
      </w:r>
      <w:r w:rsidRPr="000B7904">
        <w:rPr>
          <w:rFonts w:ascii="Garamond" w:hAnsi="Garamond" w:cs="MinionMM_367_585_9_"/>
          <w:sz w:val="24"/>
          <w:szCs w:val="24"/>
        </w:rPr>
        <w:t>e refiere a la existencia</w:t>
      </w:r>
      <w:r>
        <w:rPr>
          <w:rFonts w:ascii="Garamond" w:hAnsi="Garamond" w:cs="MinionMM_367_585_9_"/>
          <w:sz w:val="24"/>
          <w:szCs w:val="24"/>
        </w:rPr>
        <w:t xml:space="preserve"> </w:t>
      </w:r>
      <w:r w:rsidRPr="000B7904">
        <w:rPr>
          <w:rFonts w:ascii="Garamond" w:hAnsi="Garamond" w:cs="MinionMM_367_585_9_"/>
          <w:sz w:val="24"/>
          <w:szCs w:val="24"/>
        </w:rPr>
        <w:t xml:space="preserve">de una madre y un padre contratantes, </w:t>
      </w:r>
      <w:r>
        <w:rPr>
          <w:rFonts w:ascii="Garamond" w:hAnsi="Garamond" w:cs="MinionMM_367_585_9_"/>
          <w:sz w:val="24"/>
          <w:szCs w:val="24"/>
        </w:rPr>
        <w:t xml:space="preserve">lo </w:t>
      </w:r>
      <w:r w:rsidRPr="000B7904">
        <w:rPr>
          <w:rFonts w:ascii="Garamond" w:hAnsi="Garamond" w:cs="MinionMM_367_585_9_"/>
          <w:sz w:val="24"/>
          <w:szCs w:val="24"/>
        </w:rPr>
        <w:t xml:space="preserve">que excluye </w:t>
      </w:r>
      <w:r w:rsidR="000D6BBD">
        <w:rPr>
          <w:rFonts w:ascii="Garamond" w:hAnsi="Garamond" w:cs="MinionMM_367_585_9_"/>
          <w:sz w:val="24"/>
          <w:szCs w:val="24"/>
        </w:rPr>
        <w:t xml:space="preserve">implícitamente </w:t>
      </w:r>
      <w:r w:rsidRPr="000B7904">
        <w:rPr>
          <w:rFonts w:ascii="Garamond" w:hAnsi="Garamond" w:cs="MinionMM_367_585_9_"/>
          <w:sz w:val="24"/>
          <w:szCs w:val="24"/>
        </w:rPr>
        <w:t>a personas solteras y parejas del mismo</w:t>
      </w:r>
      <w:r>
        <w:rPr>
          <w:rFonts w:ascii="Garamond" w:hAnsi="Garamond" w:cs="MinionMM_367_585_9_"/>
          <w:sz w:val="24"/>
          <w:szCs w:val="24"/>
        </w:rPr>
        <w:t xml:space="preserve"> </w:t>
      </w:r>
      <w:r w:rsidRPr="000B7904">
        <w:rPr>
          <w:rFonts w:ascii="Garamond" w:hAnsi="Garamond" w:cs="MinionMM_367_585_9_"/>
          <w:sz w:val="24"/>
          <w:szCs w:val="24"/>
        </w:rPr>
        <w:t>sexo de acceder a estos acuerdos y que, por lo tanto, es discriminatoria por razón de sexo y estado</w:t>
      </w:r>
      <w:r>
        <w:rPr>
          <w:rFonts w:ascii="Garamond" w:hAnsi="Garamond" w:cs="MinionMM_367_585_9_"/>
          <w:sz w:val="24"/>
          <w:szCs w:val="24"/>
        </w:rPr>
        <w:t xml:space="preserve"> </w:t>
      </w:r>
      <w:r w:rsidRPr="000B7904">
        <w:rPr>
          <w:rFonts w:ascii="Garamond" w:hAnsi="Garamond" w:cs="MinionMM_367_585_9_"/>
          <w:sz w:val="24"/>
          <w:szCs w:val="24"/>
        </w:rPr>
        <w:t xml:space="preserve">civil. En el caso de México, dicha limitación es violatoria del artículo 1° constitucional, de la jurisprudencia emitida por la </w:t>
      </w:r>
      <w:r w:rsidR="00ED13C2">
        <w:rPr>
          <w:rFonts w:ascii="Garamond" w:hAnsi="Garamond" w:cs="MinionMM_367_585_9_"/>
          <w:sz w:val="24"/>
          <w:szCs w:val="24"/>
        </w:rPr>
        <w:t>S</w:t>
      </w:r>
      <w:r w:rsidR="00F77946">
        <w:rPr>
          <w:rFonts w:ascii="Garamond" w:hAnsi="Garamond" w:cs="MinionMM_367_585_9_"/>
          <w:sz w:val="24"/>
          <w:szCs w:val="24"/>
        </w:rPr>
        <w:t xml:space="preserve">uprema Corte de Justicia de la Nación (SCJN) </w:t>
      </w:r>
      <w:r w:rsidRPr="000B7904">
        <w:rPr>
          <w:rFonts w:ascii="Garamond" w:hAnsi="Garamond" w:cs="MinionMM_367_585_9_"/>
          <w:sz w:val="24"/>
          <w:szCs w:val="24"/>
        </w:rPr>
        <w:t xml:space="preserve">el 27 de enero de </w:t>
      </w:r>
      <w:r w:rsidRPr="000B7904">
        <w:rPr>
          <w:rFonts w:ascii="Garamond" w:hAnsi="Garamond" w:cs="MinionMM_367_585_9_"/>
          <w:sz w:val="24"/>
          <w:szCs w:val="24"/>
        </w:rPr>
        <w:lastRenderedPageBreak/>
        <w:t>2017 relativa a la vida familiar entre personas del mismo</w:t>
      </w:r>
      <w:r w:rsidR="00ED13C2">
        <w:rPr>
          <w:rFonts w:ascii="Garamond" w:hAnsi="Garamond" w:cs="MinionMM_367_585_9_"/>
          <w:sz w:val="24"/>
          <w:szCs w:val="24"/>
        </w:rPr>
        <w:t xml:space="preserve"> </w:t>
      </w:r>
      <w:r w:rsidRPr="000B7904">
        <w:rPr>
          <w:rFonts w:ascii="Garamond" w:hAnsi="Garamond" w:cs="MinionMM_367_585_9_"/>
          <w:sz w:val="24"/>
          <w:szCs w:val="24"/>
        </w:rPr>
        <w:t>sexo</w:t>
      </w:r>
      <w:r w:rsidR="00F03ACB">
        <w:rPr>
          <w:rStyle w:val="Refdenotaalpie"/>
          <w:rFonts w:ascii="Garamond" w:hAnsi="Garamond" w:cs="MinionMM_367_585_9_"/>
          <w:sz w:val="24"/>
          <w:szCs w:val="24"/>
        </w:rPr>
        <w:footnoteReference w:id="4"/>
      </w:r>
      <w:r w:rsidRPr="000B7904">
        <w:rPr>
          <w:rFonts w:ascii="Garamond" w:hAnsi="Garamond" w:cs="MinionMM_367_585_9_"/>
          <w:sz w:val="24"/>
          <w:szCs w:val="24"/>
        </w:rPr>
        <w:t>, así como de los tratados internacionales de los que México es parte</w:t>
      </w:r>
      <w:r w:rsidR="00F03ACB">
        <w:rPr>
          <w:rFonts w:ascii="Garamond" w:hAnsi="Garamond" w:cs="MinionMM_367_585_9_"/>
          <w:sz w:val="24"/>
          <w:szCs w:val="24"/>
        </w:rPr>
        <w:t>.</w:t>
      </w:r>
      <w:r w:rsidR="00FC54E8">
        <w:rPr>
          <w:rFonts w:ascii="Garamond" w:hAnsi="Garamond" w:cs="MinionMM_367_585_9_"/>
          <w:sz w:val="24"/>
          <w:szCs w:val="24"/>
        </w:rPr>
        <w:t xml:space="preserve"> </w:t>
      </w:r>
      <w:r w:rsidR="00ED13C2" w:rsidRPr="00ED13C2">
        <w:rPr>
          <w:rFonts w:ascii="Garamond" w:hAnsi="Garamond" w:cs="MinionMM_367_585_9_"/>
          <w:sz w:val="24"/>
          <w:szCs w:val="24"/>
        </w:rPr>
        <w:t>Si bien se puede justificar el establecimiento de ciertos requisitos de acceso en aras del</w:t>
      </w:r>
      <w:r w:rsidR="00ED13C2">
        <w:rPr>
          <w:rFonts w:ascii="Garamond" w:hAnsi="Garamond" w:cs="MinionMM_367_585_9_"/>
          <w:sz w:val="24"/>
          <w:szCs w:val="24"/>
        </w:rPr>
        <w:t xml:space="preserve"> </w:t>
      </w:r>
      <w:r w:rsidR="00ED13C2" w:rsidRPr="00ED13C2">
        <w:rPr>
          <w:rFonts w:ascii="Garamond" w:hAnsi="Garamond" w:cs="MinionMM_367_585_9_"/>
          <w:sz w:val="24"/>
          <w:szCs w:val="24"/>
        </w:rPr>
        <w:t>interés superior del menor,</w:t>
      </w:r>
      <w:r w:rsidR="000D6BBD">
        <w:rPr>
          <w:rFonts w:ascii="Garamond" w:hAnsi="Garamond" w:cs="MinionMM_367_585_9_"/>
          <w:sz w:val="24"/>
          <w:szCs w:val="24"/>
        </w:rPr>
        <w:t xml:space="preserve"> así como la protección de los derechos de las mujeres gestantes,</w:t>
      </w:r>
      <w:r w:rsidR="00ED13C2" w:rsidRPr="00ED13C2">
        <w:rPr>
          <w:rFonts w:ascii="Garamond" w:hAnsi="Garamond" w:cs="MinionMM_367_585_9_"/>
          <w:sz w:val="24"/>
          <w:szCs w:val="24"/>
        </w:rPr>
        <w:t xml:space="preserve"> éstos deben </w:t>
      </w:r>
      <w:r w:rsidR="000D6BBD">
        <w:rPr>
          <w:rFonts w:ascii="Garamond" w:hAnsi="Garamond" w:cs="MinionMM_367_585_9_"/>
          <w:sz w:val="24"/>
          <w:szCs w:val="24"/>
        </w:rPr>
        <w:t xml:space="preserve">estar justificados o </w:t>
      </w:r>
      <w:r w:rsidR="00ED13C2" w:rsidRPr="00ED13C2">
        <w:rPr>
          <w:rFonts w:ascii="Garamond" w:hAnsi="Garamond" w:cs="MinionMM_367_585_9_"/>
          <w:sz w:val="24"/>
          <w:szCs w:val="24"/>
        </w:rPr>
        <w:t>basarse en una evaluación individual caso por caso.</w:t>
      </w:r>
      <w:r w:rsidR="00ED13C2">
        <w:rPr>
          <w:rFonts w:ascii="Garamond" w:hAnsi="Garamond" w:cs="MinionMM_367_585_9_"/>
          <w:sz w:val="24"/>
          <w:szCs w:val="24"/>
        </w:rPr>
        <w:t xml:space="preserve"> </w:t>
      </w:r>
      <w:r w:rsidR="00F63835">
        <w:rPr>
          <w:rFonts w:ascii="Garamond" w:hAnsi="Garamond" w:cs="MinionMM_367_585_9_"/>
          <w:sz w:val="24"/>
          <w:szCs w:val="24"/>
        </w:rPr>
        <w:t>Lo</w:t>
      </w:r>
      <w:r w:rsidR="00ED13C2" w:rsidRPr="00ED13C2">
        <w:rPr>
          <w:rFonts w:ascii="Garamond" w:hAnsi="Garamond" w:cs="MinionMM_367_585_9_"/>
          <w:sz w:val="24"/>
          <w:szCs w:val="24"/>
        </w:rPr>
        <w:t>s prejuicios de legislado</w:t>
      </w:r>
      <w:r w:rsidR="00286976">
        <w:rPr>
          <w:rFonts w:ascii="Garamond" w:hAnsi="Garamond" w:cs="MinionMM_367_585_9_"/>
          <w:sz w:val="24"/>
          <w:szCs w:val="24"/>
        </w:rPr>
        <w:t>re</w:t>
      </w:r>
      <w:r w:rsidR="00ED13C2" w:rsidRPr="00ED13C2">
        <w:rPr>
          <w:rFonts w:ascii="Garamond" w:hAnsi="Garamond" w:cs="MinionMM_367_585_9_"/>
          <w:sz w:val="24"/>
          <w:szCs w:val="24"/>
        </w:rPr>
        <w:t>s y funcionarios públicos no deben traducirse en el establecimiento de normas y políticas públicas.</w:t>
      </w:r>
    </w:p>
    <w:p w14:paraId="02C3E591" w14:textId="0E41ADEB" w:rsidR="00ED13C2" w:rsidRPr="00286976" w:rsidRDefault="00ED13C2" w:rsidP="00286976">
      <w:pPr>
        <w:autoSpaceDE w:val="0"/>
        <w:autoSpaceDN w:val="0"/>
        <w:adjustRightInd w:val="0"/>
        <w:spacing w:before="240" w:line="360" w:lineRule="auto"/>
        <w:jc w:val="both"/>
      </w:pPr>
      <w:r>
        <w:rPr>
          <w:rFonts w:ascii="Garamond" w:hAnsi="Garamond" w:cs="MinionMM_367_585_9_"/>
          <w:sz w:val="24"/>
          <w:szCs w:val="24"/>
        </w:rPr>
        <w:t>Asimismo, la normativa actual establece ciertos requisitos que, en caso de no cumplirse, producirían la nulidad del contrato de gestación subrogada</w:t>
      </w:r>
      <w:r w:rsidR="00DD4E23">
        <w:rPr>
          <w:rFonts w:ascii="Garamond" w:hAnsi="Garamond" w:cs="MinionMM_367_585_9_"/>
          <w:sz w:val="24"/>
          <w:szCs w:val="24"/>
        </w:rPr>
        <w:t>. S</w:t>
      </w:r>
      <w:r>
        <w:rPr>
          <w:rFonts w:ascii="Garamond" w:hAnsi="Garamond" w:cs="MinionMM_367_585_9_"/>
          <w:sz w:val="24"/>
          <w:szCs w:val="24"/>
        </w:rPr>
        <w:t>in embargo, estas disposiciones son ambiguas, situación que genera inseguridad jurídica para las partes.</w:t>
      </w:r>
      <w:r w:rsidR="00C1127F">
        <w:rPr>
          <w:rFonts w:ascii="Garamond" w:hAnsi="Garamond" w:cs="MinionMM_367_585_9_"/>
          <w:sz w:val="24"/>
          <w:szCs w:val="24"/>
        </w:rPr>
        <w:t xml:space="preserve"> Por ejemplo, la intervención de agencias, despachos, o terceras personas en los acuerdos, </w:t>
      </w:r>
      <w:r w:rsidR="00DD4E23">
        <w:rPr>
          <w:rFonts w:ascii="Garamond" w:hAnsi="Garamond" w:cs="MinionMM_367_585_9_"/>
          <w:sz w:val="24"/>
          <w:szCs w:val="24"/>
        </w:rPr>
        <w:t xml:space="preserve">es </w:t>
      </w:r>
      <w:r w:rsidR="00C1127F">
        <w:rPr>
          <w:rFonts w:ascii="Garamond" w:hAnsi="Garamond" w:cs="MinionMM_367_585_9_"/>
          <w:sz w:val="24"/>
          <w:szCs w:val="24"/>
        </w:rPr>
        <w:t>una causa de nulidad</w:t>
      </w:r>
      <w:r w:rsidR="00DD4E23">
        <w:rPr>
          <w:rFonts w:ascii="Garamond" w:hAnsi="Garamond" w:cs="MinionMM_367_585_9_"/>
          <w:sz w:val="24"/>
          <w:szCs w:val="24"/>
        </w:rPr>
        <w:t>, pero</w:t>
      </w:r>
      <w:r w:rsidR="0045330C">
        <w:rPr>
          <w:rFonts w:ascii="Garamond" w:hAnsi="Garamond" w:cs="MinionMM_367_585_9_"/>
          <w:sz w:val="24"/>
          <w:szCs w:val="24"/>
        </w:rPr>
        <w:t xml:space="preserve"> i</w:t>
      </w:r>
      <w:r w:rsidR="00C1127F" w:rsidRPr="00C1127F">
        <w:rPr>
          <w:rFonts w:ascii="Garamond" w:hAnsi="Garamond" w:cs="MinionMM_367_585_9_"/>
          <w:sz w:val="24"/>
          <w:szCs w:val="24"/>
        </w:rPr>
        <w:t>gnorar la existencia de intermediarios en la práctica</w:t>
      </w:r>
      <w:r w:rsidR="00FF1AF2">
        <w:rPr>
          <w:rFonts w:ascii="Garamond" w:hAnsi="Garamond" w:cs="MinionMM_367_585_9_"/>
          <w:sz w:val="24"/>
          <w:szCs w:val="24"/>
        </w:rPr>
        <w:t xml:space="preserve"> puede</w:t>
      </w:r>
      <w:r w:rsidR="00C1127F" w:rsidRPr="00C1127F">
        <w:rPr>
          <w:rFonts w:ascii="Garamond" w:hAnsi="Garamond" w:cs="MinionMM_367_585_9_"/>
          <w:sz w:val="24"/>
          <w:szCs w:val="24"/>
        </w:rPr>
        <w:t xml:space="preserve"> contribuir a fomentar que</w:t>
      </w:r>
      <w:r w:rsidR="00C1127F">
        <w:rPr>
          <w:rFonts w:ascii="Garamond" w:hAnsi="Garamond" w:cs="MinionMM_367_585_9_"/>
          <w:sz w:val="24"/>
          <w:szCs w:val="24"/>
        </w:rPr>
        <w:t xml:space="preserve"> </w:t>
      </w:r>
      <w:r w:rsidR="00C1127F" w:rsidRPr="00C1127F">
        <w:rPr>
          <w:rFonts w:ascii="Garamond" w:hAnsi="Garamond" w:cs="MinionMM_367_585_9_"/>
          <w:sz w:val="24"/>
          <w:szCs w:val="24"/>
        </w:rPr>
        <w:t>actúen en la clandestinidad, sin que alguna autoridad sea capaz de controlar su funcionamiento</w:t>
      </w:r>
      <w:r w:rsidR="00FF1AF2">
        <w:rPr>
          <w:rFonts w:ascii="Garamond" w:hAnsi="Garamond" w:cs="MinionMM_367_585_9_"/>
          <w:sz w:val="24"/>
          <w:szCs w:val="24"/>
        </w:rPr>
        <w:t xml:space="preserve"> y con ello evitar</w:t>
      </w:r>
      <w:r w:rsidR="00286976">
        <w:rPr>
          <w:rFonts w:ascii="Garamond" w:hAnsi="Garamond" w:cs="MinionMM_367_585_9_"/>
          <w:sz w:val="24"/>
          <w:szCs w:val="24"/>
        </w:rPr>
        <w:t xml:space="preserve"> que</w:t>
      </w:r>
      <w:r w:rsidR="00FF1AF2">
        <w:rPr>
          <w:rFonts w:ascii="Garamond" w:hAnsi="Garamond" w:cs="MinionMM_367_585_9_"/>
          <w:sz w:val="24"/>
          <w:szCs w:val="24"/>
        </w:rPr>
        <w:t xml:space="preserve"> incurr</w:t>
      </w:r>
      <w:r w:rsidR="0045330C">
        <w:rPr>
          <w:rFonts w:ascii="Garamond" w:hAnsi="Garamond" w:cs="MinionMM_367_585_9_"/>
          <w:sz w:val="24"/>
          <w:szCs w:val="24"/>
        </w:rPr>
        <w:t>a</w:t>
      </w:r>
      <w:r w:rsidR="00FF1AF2">
        <w:rPr>
          <w:rFonts w:ascii="Garamond" w:hAnsi="Garamond" w:cs="MinionMM_367_585_9_"/>
          <w:sz w:val="24"/>
          <w:szCs w:val="24"/>
        </w:rPr>
        <w:t>n en abusos</w:t>
      </w:r>
      <w:r w:rsidR="00590D6F">
        <w:rPr>
          <w:rFonts w:ascii="Garamond" w:hAnsi="Garamond" w:cs="MinionMM_367_585_9_"/>
          <w:sz w:val="24"/>
          <w:szCs w:val="24"/>
        </w:rPr>
        <w:t xml:space="preserve">. </w:t>
      </w:r>
      <w:r w:rsidR="00DD4E23">
        <w:rPr>
          <w:rFonts w:ascii="Garamond" w:hAnsi="Garamond" w:cs="MinionMM_367_585_9_"/>
          <w:sz w:val="24"/>
          <w:szCs w:val="24"/>
        </w:rPr>
        <w:t>(</w:t>
      </w:r>
      <w:r w:rsidR="00590D6F" w:rsidRPr="00286976">
        <w:rPr>
          <w:rFonts w:ascii="Garamond" w:hAnsi="Garamond" w:cs="MinionMM_367_585_9_"/>
          <w:b/>
          <w:sz w:val="24"/>
          <w:szCs w:val="24"/>
        </w:rPr>
        <w:t>Ver caso de Laura: Las consecuencias de un acuerdo informal. Anexo 1</w:t>
      </w:r>
      <w:r w:rsidR="00590D6F">
        <w:rPr>
          <w:rFonts w:ascii="Garamond" w:hAnsi="Garamond" w:cs="MinionMM_367_585_9_"/>
          <w:sz w:val="24"/>
          <w:szCs w:val="24"/>
        </w:rPr>
        <w:t>.</w:t>
      </w:r>
      <w:r w:rsidR="00DD4E23">
        <w:rPr>
          <w:rFonts w:ascii="Garamond" w:hAnsi="Garamond" w:cs="MinionMM_367_585_9_"/>
          <w:sz w:val="24"/>
          <w:szCs w:val="24"/>
        </w:rPr>
        <w:t>)</w:t>
      </w:r>
      <w:r w:rsidR="00590D6F">
        <w:rPr>
          <w:rFonts w:ascii="Garamond" w:hAnsi="Garamond" w:cs="MinionMM_367_585_9_"/>
          <w:sz w:val="24"/>
          <w:szCs w:val="24"/>
        </w:rPr>
        <w:t xml:space="preserve"> </w:t>
      </w:r>
      <w:r w:rsidR="00FF1AF2">
        <w:rPr>
          <w:rFonts w:ascii="Garamond" w:hAnsi="Garamond" w:cs="MinionMM_367_585_9_"/>
          <w:sz w:val="24"/>
          <w:szCs w:val="24"/>
        </w:rPr>
        <w:t>Por ello,</w:t>
      </w:r>
      <w:r w:rsidR="00FF1AF2" w:rsidRPr="00FF1AF2">
        <w:rPr>
          <w:rFonts w:ascii="Garamond" w:hAnsi="Garamond" w:cs="MinionMM_367_585_9_"/>
          <w:sz w:val="24"/>
          <w:szCs w:val="24"/>
        </w:rPr>
        <w:t xml:space="preserve"> la legislación debería reconocer la existencia de estos intermediarios y definir qué instituciones deben encargarse de su regulación y vigilancia, como </w:t>
      </w:r>
      <w:r w:rsidR="00DD4E23">
        <w:rPr>
          <w:rFonts w:ascii="Garamond" w:hAnsi="Garamond" w:cs="MinionMM_367_585_9_"/>
          <w:sz w:val="24"/>
          <w:szCs w:val="24"/>
        </w:rPr>
        <w:t>ocurre</w:t>
      </w:r>
      <w:r w:rsidR="00FF1AF2" w:rsidRPr="00FF1AF2">
        <w:rPr>
          <w:rFonts w:ascii="Garamond" w:hAnsi="Garamond" w:cs="MinionMM_367_585_9_"/>
          <w:sz w:val="24"/>
          <w:szCs w:val="24"/>
        </w:rPr>
        <w:t xml:space="preserve"> en los casos de adopción en los que</w:t>
      </w:r>
      <w:r w:rsidR="00FF1AF2">
        <w:rPr>
          <w:rFonts w:ascii="Garamond" w:hAnsi="Garamond" w:cs="MinionMM_367_585_9_"/>
          <w:sz w:val="24"/>
          <w:szCs w:val="24"/>
        </w:rPr>
        <w:t xml:space="preserve"> participan </w:t>
      </w:r>
      <w:r w:rsidR="00FF1AF2" w:rsidRPr="00FF1AF2">
        <w:rPr>
          <w:rFonts w:ascii="Garamond" w:hAnsi="Garamond" w:cs="MinionMM_367_585_9_"/>
          <w:sz w:val="24"/>
          <w:szCs w:val="24"/>
        </w:rPr>
        <w:t>intermediarios regulados por el Estado.</w:t>
      </w:r>
    </w:p>
    <w:p w14:paraId="304AAD17" w14:textId="5C6CAD0B" w:rsidR="00FF1AF2" w:rsidRDefault="00FF1AF2" w:rsidP="00286976">
      <w:pPr>
        <w:autoSpaceDE w:val="0"/>
        <w:autoSpaceDN w:val="0"/>
        <w:adjustRightInd w:val="0"/>
        <w:spacing w:line="360" w:lineRule="auto"/>
        <w:jc w:val="both"/>
        <w:rPr>
          <w:rFonts w:ascii="Garamond" w:hAnsi="Garamond" w:cs="MinionMM_367_585_9_"/>
          <w:sz w:val="24"/>
          <w:szCs w:val="24"/>
        </w:rPr>
      </w:pPr>
      <w:r w:rsidRPr="006C0858">
        <w:rPr>
          <w:rFonts w:ascii="Garamond" w:hAnsi="Garamond" w:cs="MinionMM_367_585_9_"/>
          <w:sz w:val="24"/>
          <w:szCs w:val="24"/>
        </w:rPr>
        <w:t>Más aún,</w:t>
      </w:r>
      <w:r w:rsidRPr="00FF1AF2">
        <w:rPr>
          <w:rFonts w:ascii="Garamond" w:hAnsi="Garamond" w:cs="MinionMM_367_585_9_"/>
          <w:sz w:val="24"/>
          <w:szCs w:val="24"/>
        </w:rPr>
        <w:t xml:space="preserve"> sería necesario establecer qué implica la nulidad en casos de contratos de gestación subrogada en los que una mujer ya se encuentra cursando un embarazo o, incluso, cuando se descubren</w:t>
      </w:r>
      <w:r>
        <w:rPr>
          <w:rFonts w:ascii="Garamond" w:hAnsi="Garamond" w:cs="MinionMM_367_585_9_"/>
          <w:sz w:val="24"/>
          <w:szCs w:val="24"/>
        </w:rPr>
        <w:t xml:space="preserve"> </w:t>
      </w:r>
      <w:r w:rsidRPr="00FF1AF2">
        <w:rPr>
          <w:rFonts w:ascii="Garamond" w:hAnsi="Garamond" w:cs="MinionMM_367_585_9_"/>
          <w:sz w:val="24"/>
          <w:szCs w:val="24"/>
        </w:rPr>
        <w:t>causas de nulidad tras el nacimiento de un menor producto de este contrato. Por ejemplo, si posterior</w:t>
      </w:r>
      <w:r>
        <w:rPr>
          <w:rFonts w:ascii="Garamond" w:hAnsi="Garamond" w:cs="MinionMM_367_585_9_"/>
          <w:sz w:val="24"/>
          <w:szCs w:val="24"/>
        </w:rPr>
        <w:t xml:space="preserve"> </w:t>
      </w:r>
      <w:r w:rsidRPr="00FF1AF2">
        <w:rPr>
          <w:rFonts w:ascii="Garamond" w:hAnsi="Garamond" w:cs="MinionMM_367_585_9_"/>
          <w:sz w:val="24"/>
          <w:szCs w:val="24"/>
        </w:rPr>
        <w:t xml:space="preserve">al nacimiento de </w:t>
      </w:r>
      <w:r w:rsidR="006C0858">
        <w:rPr>
          <w:rFonts w:ascii="Garamond" w:hAnsi="Garamond" w:cs="MinionMM_367_585_9_"/>
          <w:sz w:val="24"/>
          <w:szCs w:val="24"/>
        </w:rPr>
        <w:t>un producto</w:t>
      </w:r>
      <w:r w:rsidRPr="00FF1AF2">
        <w:rPr>
          <w:rFonts w:ascii="Garamond" w:hAnsi="Garamond" w:cs="MinionMM_367_585_9_"/>
          <w:sz w:val="24"/>
          <w:szCs w:val="24"/>
        </w:rPr>
        <w:t xml:space="preserve"> por gestación subrogada se descubre que la mujer gestante había</w:t>
      </w:r>
      <w:r>
        <w:rPr>
          <w:rFonts w:ascii="Garamond" w:hAnsi="Garamond" w:cs="MinionMM_367_585_9_"/>
          <w:sz w:val="24"/>
          <w:szCs w:val="24"/>
        </w:rPr>
        <w:t xml:space="preserve"> </w:t>
      </w:r>
      <w:r w:rsidRPr="00FF1AF2">
        <w:rPr>
          <w:rFonts w:ascii="Garamond" w:hAnsi="Garamond" w:cs="MinionMM_367_585_9_"/>
          <w:sz w:val="24"/>
          <w:szCs w:val="24"/>
        </w:rPr>
        <w:t>participado en más de dos ocasiones en la práctica o que la madre contratante rebasa el límite de edad,</w:t>
      </w:r>
      <w:r>
        <w:rPr>
          <w:rFonts w:ascii="Garamond" w:hAnsi="Garamond" w:cs="MinionMM_367_585_9_"/>
          <w:sz w:val="24"/>
          <w:szCs w:val="24"/>
        </w:rPr>
        <w:t xml:space="preserve"> </w:t>
      </w:r>
      <w:r w:rsidRPr="00FF1AF2">
        <w:rPr>
          <w:rFonts w:ascii="Garamond" w:hAnsi="Garamond" w:cs="MinionMM_367_585_9_"/>
          <w:sz w:val="24"/>
          <w:szCs w:val="24"/>
        </w:rPr>
        <w:t xml:space="preserve">¿qué consecuencias </w:t>
      </w:r>
      <w:r w:rsidR="006C0858">
        <w:rPr>
          <w:rFonts w:ascii="Garamond" w:hAnsi="Garamond" w:cs="MinionMM_367_585_9_"/>
          <w:sz w:val="24"/>
          <w:szCs w:val="24"/>
        </w:rPr>
        <w:t>habría</w:t>
      </w:r>
      <w:r w:rsidRPr="00FF1AF2">
        <w:rPr>
          <w:rFonts w:ascii="Garamond" w:hAnsi="Garamond" w:cs="MinionMM_367_585_9_"/>
          <w:sz w:val="24"/>
          <w:szCs w:val="24"/>
        </w:rPr>
        <w:t>?, ¿una sanción a las partes?, ¿afectaría las condiciones de filiación del</w:t>
      </w:r>
      <w:r>
        <w:rPr>
          <w:rFonts w:ascii="Garamond" w:hAnsi="Garamond" w:cs="MinionMM_367_585_9_"/>
          <w:sz w:val="24"/>
          <w:szCs w:val="24"/>
        </w:rPr>
        <w:t xml:space="preserve"> </w:t>
      </w:r>
      <w:r w:rsidRPr="00FF1AF2">
        <w:rPr>
          <w:rFonts w:ascii="Garamond" w:hAnsi="Garamond" w:cs="MinionMM_367_585_9_"/>
          <w:sz w:val="24"/>
          <w:szCs w:val="24"/>
        </w:rPr>
        <w:t>menor? La falta de especificación sobre lo que implica la nulidad en estos casos es una omisión grave</w:t>
      </w:r>
      <w:r>
        <w:rPr>
          <w:rFonts w:ascii="Garamond" w:hAnsi="Garamond" w:cs="MinionMM_367_585_9_"/>
          <w:sz w:val="24"/>
          <w:szCs w:val="24"/>
        </w:rPr>
        <w:t xml:space="preserve"> </w:t>
      </w:r>
      <w:r w:rsidRPr="00FF1AF2">
        <w:rPr>
          <w:rFonts w:ascii="Garamond" w:hAnsi="Garamond" w:cs="MinionMM_367_585_9_"/>
          <w:sz w:val="24"/>
          <w:szCs w:val="24"/>
        </w:rPr>
        <w:t>que puede afectar de manera particular a las mujeres gestantes y a las niñas y niños que nazcan de estos</w:t>
      </w:r>
      <w:r>
        <w:rPr>
          <w:rFonts w:ascii="Garamond" w:hAnsi="Garamond" w:cs="MinionMM_367_585_9_"/>
          <w:sz w:val="24"/>
          <w:szCs w:val="24"/>
        </w:rPr>
        <w:t xml:space="preserve"> </w:t>
      </w:r>
      <w:r w:rsidRPr="00FF1AF2">
        <w:rPr>
          <w:rFonts w:ascii="Garamond" w:hAnsi="Garamond" w:cs="MinionMM_367_585_9_"/>
          <w:sz w:val="24"/>
          <w:szCs w:val="24"/>
        </w:rPr>
        <w:t>acuerdos, dejándolos en un estado de inseguridad jurídica alarmante.</w:t>
      </w:r>
    </w:p>
    <w:p w14:paraId="6370D75A" w14:textId="15EB8788" w:rsidR="0019030C" w:rsidRDefault="00FF1AF2" w:rsidP="00FC54E8">
      <w:pPr>
        <w:autoSpaceDE w:val="0"/>
        <w:autoSpaceDN w:val="0"/>
        <w:adjustRightInd w:val="0"/>
        <w:spacing w:line="360" w:lineRule="auto"/>
        <w:jc w:val="both"/>
        <w:rPr>
          <w:rFonts w:ascii="Garamond" w:hAnsi="Garamond" w:cs="MinionMM_367_585_9_"/>
          <w:sz w:val="24"/>
          <w:szCs w:val="24"/>
        </w:rPr>
      </w:pPr>
      <w:r w:rsidRPr="00FF1AF2">
        <w:rPr>
          <w:rFonts w:ascii="Garamond" w:hAnsi="Garamond" w:cs="MinionMM_367_585_9_"/>
          <w:sz w:val="24"/>
          <w:szCs w:val="24"/>
        </w:rPr>
        <w:lastRenderedPageBreak/>
        <w:t>Por último, el código civil establece la obligación de los padres contratantes de</w:t>
      </w:r>
      <w:r>
        <w:rPr>
          <w:rFonts w:ascii="Garamond" w:hAnsi="Garamond" w:cs="MinionMM_367_585_9_"/>
          <w:sz w:val="24"/>
          <w:szCs w:val="24"/>
        </w:rPr>
        <w:t xml:space="preserve"> </w:t>
      </w:r>
      <w:r w:rsidRPr="00FF1AF2">
        <w:rPr>
          <w:rFonts w:ascii="Garamond" w:hAnsi="Garamond" w:cs="MinionMM_367_585_9_"/>
          <w:sz w:val="24"/>
          <w:szCs w:val="24"/>
        </w:rPr>
        <w:t>hacerse cargo de los gastos médicos derivados del embarazo, parto y puerperio, así como contratar un</w:t>
      </w:r>
      <w:r>
        <w:rPr>
          <w:rFonts w:ascii="Garamond" w:hAnsi="Garamond" w:cs="MinionMM_367_585_9_"/>
          <w:sz w:val="24"/>
          <w:szCs w:val="24"/>
        </w:rPr>
        <w:t xml:space="preserve"> </w:t>
      </w:r>
      <w:r w:rsidRPr="00FF1AF2">
        <w:rPr>
          <w:rFonts w:ascii="Garamond" w:hAnsi="Garamond" w:cs="MinionMM_367_585_9_"/>
          <w:sz w:val="24"/>
          <w:szCs w:val="24"/>
        </w:rPr>
        <w:t>seguro de gastos médicos mayores para la mujer gestante. Esto, sin duda, es un elemento positivo que</w:t>
      </w:r>
      <w:r>
        <w:rPr>
          <w:rFonts w:ascii="Garamond" w:hAnsi="Garamond" w:cs="MinionMM_367_585_9_"/>
          <w:sz w:val="24"/>
          <w:szCs w:val="24"/>
        </w:rPr>
        <w:t xml:space="preserve"> </w:t>
      </w:r>
      <w:r w:rsidRPr="00FF1AF2">
        <w:rPr>
          <w:rFonts w:ascii="Garamond" w:hAnsi="Garamond" w:cs="MinionMM_367_585_9_"/>
          <w:sz w:val="24"/>
          <w:szCs w:val="24"/>
        </w:rPr>
        <w:t>puede contribuir a proteger la vida y la salud de las mujeres gestantes</w:t>
      </w:r>
      <w:r w:rsidR="00486DBC">
        <w:rPr>
          <w:rFonts w:ascii="Garamond" w:hAnsi="Garamond" w:cs="MinionMM_367_585_9_"/>
          <w:sz w:val="24"/>
          <w:szCs w:val="24"/>
        </w:rPr>
        <w:t xml:space="preserve">, </w:t>
      </w:r>
      <w:r w:rsidR="006C0858">
        <w:rPr>
          <w:rFonts w:ascii="Garamond" w:hAnsi="Garamond" w:cs="MinionMM_367_585_9_"/>
          <w:sz w:val="24"/>
          <w:szCs w:val="24"/>
        </w:rPr>
        <w:t>quienes</w:t>
      </w:r>
      <w:r w:rsidR="00486DBC">
        <w:rPr>
          <w:rFonts w:ascii="Garamond" w:hAnsi="Garamond" w:cs="MinionMM_367_585_9_"/>
          <w:sz w:val="24"/>
          <w:szCs w:val="24"/>
        </w:rPr>
        <w:t xml:space="preserve">, en la mayoría de los casos enfrentan servicios médicos deficientes, violencia obstétrica y violaciones a su derecho a la vida privada. </w:t>
      </w:r>
      <w:r w:rsidR="00FC54E8">
        <w:rPr>
          <w:rFonts w:ascii="Garamond" w:hAnsi="Garamond" w:cs="MinionMM_367_585_9_"/>
          <w:sz w:val="24"/>
          <w:szCs w:val="24"/>
        </w:rPr>
        <w:t xml:space="preserve">Sin embargo, </w:t>
      </w:r>
      <w:r w:rsidR="00FC54E8" w:rsidRPr="00FF1AF2">
        <w:rPr>
          <w:rFonts w:ascii="Garamond" w:hAnsi="Garamond" w:cs="MinionMM_367_585_9_"/>
          <w:sz w:val="24"/>
          <w:szCs w:val="24"/>
        </w:rPr>
        <w:t xml:space="preserve">permitir el pago exclusivamente de gastos médicos </w:t>
      </w:r>
      <w:r w:rsidR="006C0858">
        <w:rPr>
          <w:rFonts w:ascii="Garamond" w:hAnsi="Garamond" w:cs="MinionMM_367_585_9_"/>
          <w:sz w:val="24"/>
          <w:szCs w:val="24"/>
        </w:rPr>
        <w:t>limita</w:t>
      </w:r>
      <w:r w:rsidR="00FC54E8" w:rsidRPr="00FF1AF2">
        <w:rPr>
          <w:rFonts w:ascii="Garamond" w:hAnsi="Garamond" w:cs="MinionMM_367_585_9_"/>
          <w:sz w:val="24"/>
          <w:szCs w:val="24"/>
        </w:rPr>
        <w:t xml:space="preserve"> la posibilidad de exigir otro tipo de gastos relacionados, como transporte, vestido</w:t>
      </w:r>
      <w:r w:rsidR="00FC54E8">
        <w:rPr>
          <w:rFonts w:ascii="Garamond" w:hAnsi="Garamond" w:cs="MinionMM_367_585_9_"/>
          <w:sz w:val="24"/>
          <w:szCs w:val="24"/>
        </w:rPr>
        <w:t xml:space="preserve"> </w:t>
      </w:r>
      <w:r w:rsidR="00FC54E8" w:rsidRPr="00FF1AF2">
        <w:rPr>
          <w:rFonts w:ascii="Garamond" w:hAnsi="Garamond" w:cs="MinionMM_367_585_9_"/>
          <w:sz w:val="24"/>
          <w:szCs w:val="24"/>
        </w:rPr>
        <w:t>y alimentación. Además, el pago de una compensación económica es una</w:t>
      </w:r>
      <w:r w:rsidR="00FC54E8">
        <w:rPr>
          <w:rFonts w:ascii="Garamond" w:hAnsi="Garamond" w:cs="MinionMM_367_585_9_"/>
          <w:sz w:val="24"/>
          <w:szCs w:val="24"/>
        </w:rPr>
        <w:t xml:space="preserve"> </w:t>
      </w:r>
      <w:r w:rsidR="00FC54E8" w:rsidRPr="00FF1AF2">
        <w:rPr>
          <w:rFonts w:ascii="Garamond" w:hAnsi="Garamond" w:cs="MinionMM_367_585_9_"/>
          <w:sz w:val="24"/>
          <w:szCs w:val="24"/>
        </w:rPr>
        <w:t>realidad que debe reconocerse en la legislación, no sólo por re</w:t>
      </w:r>
      <w:r w:rsidR="00FC54E8">
        <w:rPr>
          <w:rFonts w:ascii="Garamond" w:hAnsi="Garamond" w:cs="MinionMM_367_585_9_"/>
          <w:sz w:val="24"/>
          <w:szCs w:val="24"/>
        </w:rPr>
        <w:t>conocimiento</w:t>
      </w:r>
      <w:r w:rsidR="00FC54E8" w:rsidRPr="00FF1AF2">
        <w:rPr>
          <w:rFonts w:ascii="Garamond" w:hAnsi="Garamond" w:cs="MinionMM_367_585_9_"/>
          <w:sz w:val="24"/>
          <w:szCs w:val="24"/>
        </w:rPr>
        <w:t xml:space="preserve"> a la voluntad de las partes y la</w:t>
      </w:r>
      <w:r w:rsidR="00FC54E8">
        <w:rPr>
          <w:rFonts w:ascii="Garamond" w:hAnsi="Garamond" w:cs="MinionMM_367_585_9_"/>
          <w:sz w:val="24"/>
          <w:szCs w:val="24"/>
        </w:rPr>
        <w:t xml:space="preserve"> </w:t>
      </w:r>
      <w:r w:rsidR="00FC54E8" w:rsidRPr="00FF1AF2">
        <w:rPr>
          <w:rFonts w:ascii="Garamond" w:hAnsi="Garamond" w:cs="MinionMM_367_585_9_"/>
          <w:sz w:val="24"/>
          <w:szCs w:val="24"/>
        </w:rPr>
        <w:t>autonomía reproductiva de las mujeres, sino atendiendo a que, de otra manera, los acuerdos</w:t>
      </w:r>
      <w:r w:rsidR="00FC54E8">
        <w:rPr>
          <w:rFonts w:ascii="Garamond" w:hAnsi="Garamond" w:cs="MinionMM_367_585_9_"/>
          <w:sz w:val="24"/>
          <w:szCs w:val="24"/>
        </w:rPr>
        <w:t xml:space="preserve"> probablemente </w:t>
      </w:r>
      <w:r w:rsidR="00FC54E8" w:rsidRPr="00FF1AF2">
        <w:rPr>
          <w:rFonts w:ascii="Garamond" w:hAnsi="Garamond" w:cs="MinionMM_367_585_9_"/>
          <w:sz w:val="24"/>
          <w:szCs w:val="24"/>
        </w:rPr>
        <w:t>se llevarían a cabo en la clandestinidad, dejando a las mujeres en una situación de vulnerabilidad</w:t>
      </w:r>
      <w:r w:rsidR="00FC54E8">
        <w:rPr>
          <w:rFonts w:ascii="Garamond" w:hAnsi="Garamond" w:cs="MinionMM_367_585_9_"/>
          <w:sz w:val="24"/>
          <w:szCs w:val="24"/>
        </w:rPr>
        <w:t xml:space="preserve"> </w:t>
      </w:r>
      <w:r w:rsidR="00FC54E8" w:rsidRPr="00FF1AF2">
        <w:rPr>
          <w:rFonts w:ascii="Garamond" w:hAnsi="Garamond" w:cs="MinionMM_367_585_9_"/>
          <w:sz w:val="24"/>
          <w:szCs w:val="24"/>
        </w:rPr>
        <w:t>mayor que la que viven en la actualidad.</w:t>
      </w:r>
      <w:r w:rsidR="00FC54E8">
        <w:rPr>
          <w:rFonts w:ascii="Garamond" w:hAnsi="Garamond" w:cs="MinionMM_367_585_9_"/>
          <w:sz w:val="24"/>
          <w:szCs w:val="24"/>
        </w:rPr>
        <w:t xml:space="preserve"> </w:t>
      </w:r>
      <w:r w:rsidR="00FC2CEA">
        <w:rPr>
          <w:rFonts w:ascii="Garamond" w:hAnsi="Garamond" w:cs="MinionMM_367_585_9_"/>
          <w:sz w:val="24"/>
          <w:szCs w:val="24"/>
        </w:rPr>
        <w:t>A</w:t>
      </w:r>
      <w:r w:rsidR="00FC54E8" w:rsidRPr="004B7423">
        <w:rPr>
          <w:rFonts w:ascii="Garamond" w:hAnsi="Garamond" w:cs="MinionMM_367_585_9_"/>
          <w:sz w:val="24"/>
          <w:szCs w:val="24"/>
        </w:rPr>
        <w:t>l establecer prohi</w:t>
      </w:r>
      <w:r w:rsidR="00FC54E8">
        <w:rPr>
          <w:rFonts w:ascii="Garamond" w:hAnsi="Garamond" w:cs="MinionMM_367_585_9_"/>
          <w:sz w:val="24"/>
          <w:szCs w:val="24"/>
        </w:rPr>
        <w:t>bi</w:t>
      </w:r>
      <w:r w:rsidR="00FC54E8" w:rsidRPr="004B7423">
        <w:rPr>
          <w:rFonts w:ascii="Garamond" w:hAnsi="Garamond" w:cs="MinionMM_367_585_9_"/>
          <w:sz w:val="24"/>
          <w:szCs w:val="24"/>
        </w:rPr>
        <w:t>ciones</w:t>
      </w:r>
      <w:r w:rsidR="00FC54E8">
        <w:rPr>
          <w:rFonts w:ascii="Garamond" w:hAnsi="Garamond" w:cs="MinionMM_367_585_9_"/>
          <w:sz w:val="24"/>
          <w:szCs w:val="24"/>
        </w:rPr>
        <w:t xml:space="preserve"> </w:t>
      </w:r>
      <w:r w:rsidR="00FC54E8" w:rsidRPr="004B7423">
        <w:rPr>
          <w:rFonts w:ascii="Garamond" w:hAnsi="Garamond" w:cs="MinionMM_367_585_9_"/>
          <w:sz w:val="24"/>
          <w:szCs w:val="24"/>
        </w:rPr>
        <w:t xml:space="preserve">a la gestación subrogada onerosa, las gestantes potenciales quedan desprotegidas bajo </w:t>
      </w:r>
      <w:r w:rsidR="00FC54E8">
        <w:rPr>
          <w:rFonts w:ascii="Garamond" w:hAnsi="Garamond" w:cs="MinionMM_367_585_9_"/>
          <w:sz w:val="24"/>
          <w:szCs w:val="24"/>
        </w:rPr>
        <w:t>la simulación de un acuerdo</w:t>
      </w:r>
      <w:r w:rsidR="00FC54E8" w:rsidRPr="004B7423">
        <w:rPr>
          <w:rFonts w:ascii="Garamond" w:hAnsi="Garamond" w:cs="MinionMM_367_585_9_"/>
          <w:sz w:val="24"/>
          <w:szCs w:val="24"/>
        </w:rPr>
        <w:t xml:space="preserve"> altruista</w:t>
      </w:r>
      <w:r w:rsidR="00FC54E8">
        <w:rPr>
          <w:rFonts w:ascii="Garamond" w:hAnsi="Garamond" w:cs="MinionMM_367_585_9_"/>
          <w:sz w:val="24"/>
          <w:szCs w:val="24"/>
        </w:rPr>
        <w:t>, que</w:t>
      </w:r>
      <w:r w:rsidR="00FC54E8" w:rsidRPr="004B7423">
        <w:rPr>
          <w:rFonts w:ascii="Garamond" w:hAnsi="Garamond" w:cs="MinionMM_367_585_9_"/>
          <w:sz w:val="24"/>
          <w:szCs w:val="24"/>
        </w:rPr>
        <w:t xml:space="preserve"> abre la posibilidad a</w:t>
      </w:r>
      <w:r w:rsidR="00FC54E8">
        <w:rPr>
          <w:rFonts w:ascii="Garamond" w:hAnsi="Garamond" w:cs="MinionMM_367_585_9_"/>
          <w:sz w:val="24"/>
          <w:szCs w:val="24"/>
        </w:rPr>
        <w:t xml:space="preserve"> situaciones</w:t>
      </w:r>
      <w:r w:rsidR="000E1C59">
        <w:rPr>
          <w:rFonts w:ascii="Garamond" w:hAnsi="Garamond" w:cs="MinionMM_367_585_9_"/>
          <w:sz w:val="24"/>
          <w:szCs w:val="24"/>
        </w:rPr>
        <w:t xml:space="preserve"> </w:t>
      </w:r>
      <w:r w:rsidR="00FC54E8" w:rsidRPr="004B7423">
        <w:rPr>
          <w:rFonts w:ascii="Garamond" w:hAnsi="Garamond" w:cs="MinionMM_367_585_9_"/>
          <w:sz w:val="24"/>
          <w:szCs w:val="24"/>
        </w:rPr>
        <w:t>de explotación aún más graves</w:t>
      </w:r>
      <w:r w:rsidR="00FC54E8">
        <w:rPr>
          <w:rFonts w:ascii="Garamond" w:hAnsi="Garamond" w:cs="MinionMM_367_585_9_"/>
          <w:sz w:val="24"/>
          <w:szCs w:val="24"/>
        </w:rPr>
        <w:t>.</w:t>
      </w:r>
    </w:p>
    <w:p w14:paraId="7B87566E" w14:textId="3197A934" w:rsidR="0019030C" w:rsidRDefault="003C0F6B" w:rsidP="00286976">
      <w:pPr>
        <w:autoSpaceDE w:val="0"/>
        <w:autoSpaceDN w:val="0"/>
        <w:adjustRightInd w:val="0"/>
        <w:spacing w:line="360" w:lineRule="auto"/>
        <w:jc w:val="both"/>
        <w:rPr>
          <w:rFonts w:ascii="Garamond" w:hAnsi="Garamond" w:cs="MinionMM_367_585_9_"/>
          <w:sz w:val="24"/>
          <w:szCs w:val="24"/>
        </w:rPr>
      </w:pPr>
      <w:r w:rsidRPr="00452081">
        <w:rPr>
          <w:rFonts w:ascii="Garamond" w:hAnsi="Garamond" w:cs="MinionMM_367_585_9_"/>
          <w:sz w:val="24"/>
          <w:szCs w:val="24"/>
        </w:rPr>
        <w:t xml:space="preserve">De acuerdo con testimonios recabados por GIRE, algunas mujeres que han participado en acuerdos de gestación subrogada dan cuenta de que, en la práctica, el derecho a la información no se respeta ni se garantiza. En caso de que se realice un contrato, la explicación de </w:t>
      </w:r>
      <w:r w:rsidR="00286976">
        <w:rPr>
          <w:rFonts w:ascii="Garamond" w:hAnsi="Garamond" w:cs="MinionMM_367_585_9_"/>
          <w:sz w:val="24"/>
          <w:szCs w:val="24"/>
        </w:rPr>
        <w:t>é</w:t>
      </w:r>
      <w:r w:rsidRPr="00452081">
        <w:rPr>
          <w:rFonts w:ascii="Garamond" w:hAnsi="Garamond" w:cs="MinionMM_367_585_9_"/>
          <w:sz w:val="24"/>
          <w:szCs w:val="24"/>
        </w:rPr>
        <w:t>ste suele realizarla el mismo personal jurídico de la agencia o de la clínica, que actúa también como asesor legal de los padres intencionales.</w:t>
      </w:r>
      <w:r w:rsidRPr="00452081">
        <w:rPr>
          <w:rStyle w:val="Refdenotaalpie"/>
          <w:rFonts w:ascii="Garamond" w:hAnsi="Garamond" w:cs="MinionMM_367_585_9_"/>
          <w:sz w:val="24"/>
          <w:szCs w:val="24"/>
        </w:rPr>
        <w:footnoteReference w:id="5"/>
      </w:r>
      <w:r w:rsidRPr="00452081">
        <w:rPr>
          <w:rFonts w:ascii="Garamond" w:hAnsi="Garamond" w:cs="MinionMM_367_585_9_"/>
          <w:sz w:val="24"/>
          <w:szCs w:val="24"/>
        </w:rPr>
        <w:t xml:space="preserve"> Esto representa un conflicto de interés importante. </w:t>
      </w:r>
      <w:r w:rsidR="00286976">
        <w:rPr>
          <w:rFonts w:ascii="Garamond" w:hAnsi="Garamond" w:cs="MinionMM_367_585_9_"/>
          <w:sz w:val="24"/>
          <w:szCs w:val="24"/>
        </w:rPr>
        <w:t>Además, l</w:t>
      </w:r>
      <w:r w:rsidRPr="00452081">
        <w:rPr>
          <w:rFonts w:ascii="Garamond" w:hAnsi="Garamond" w:cs="MinionMM_367_585_9_"/>
          <w:sz w:val="24"/>
          <w:szCs w:val="24"/>
        </w:rPr>
        <w:t xml:space="preserve">a mayoría de las mujeres gestantes no </w:t>
      </w:r>
      <w:r w:rsidR="004E52AF">
        <w:rPr>
          <w:rFonts w:ascii="Garamond" w:hAnsi="Garamond" w:cs="MinionMM_367_585_9_"/>
          <w:sz w:val="24"/>
          <w:szCs w:val="24"/>
        </w:rPr>
        <w:t>recibe</w:t>
      </w:r>
      <w:r w:rsidR="004E52AF" w:rsidRPr="00452081">
        <w:rPr>
          <w:rFonts w:ascii="Garamond" w:hAnsi="Garamond" w:cs="MinionMM_367_585_9_"/>
          <w:sz w:val="24"/>
          <w:szCs w:val="24"/>
        </w:rPr>
        <w:t xml:space="preserve"> </w:t>
      </w:r>
      <w:r w:rsidRPr="00452081">
        <w:rPr>
          <w:rFonts w:ascii="Garamond" w:hAnsi="Garamond" w:cs="MinionMM_367_585_9_"/>
          <w:sz w:val="24"/>
          <w:szCs w:val="24"/>
        </w:rPr>
        <w:t xml:space="preserve">una copia de su contrato, no lo conoce, ni tuvo forma de participar en definir los términos del mismo. </w:t>
      </w:r>
    </w:p>
    <w:p w14:paraId="3BDF14CA" w14:textId="336A5C36" w:rsidR="00486DBC" w:rsidRDefault="00486DBC" w:rsidP="00286976">
      <w:pPr>
        <w:autoSpaceDE w:val="0"/>
        <w:autoSpaceDN w:val="0"/>
        <w:adjustRightInd w:val="0"/>
        <w:spacing w:line="360" w:lineRule="auto"/>
        <w:jc w:val="both"/>
        <w:rPr>
          <w:rFonts w:ascii="Garamond" w:hAnsi="Garamond" w:cs="MinionMM_367_585_9_"/>
          <w:sz w:val="24"/>
          <w:szCs w:val="24"/>
        </w:rPr>
      </w:pPr>
      <w:r>
        <w:rPr>
          <w:rFonts w:ascii="Garamond" w:hAnsi="Garamond" w:cs="MinionMM_367_585_9_"/>
          <w:sz w:val="24"/>
          <w:szCs w:val="24"/>
        </w:rPr>
        <w:t xml:space="preserve">Algunos </w:t>
      </w:r>
      <w:r w:rsidR="009F4572">
        <w:rPr>
          <w:rFonts w:ascii="Garamond" w:hAnsi="Garamond" w:cs="MinionMM_367_585_9_"/>
          <w:sz w:val="24"/>
          <w:szCs w:val="24"/>
        </w:rPr>
        <w:t>contratos desde el inicio</w:t>
      </w:r>
      <w:r>
        <w:rPr>
          <w:rFonts w:ascii="Garamond" w:hAnsi="Garamond" w:cs="MinionMM_367_585_9_"/>
          <w:sz w:val="24"/>
          <w:szCs w:val="24"/>
        </w:rPr>
        <w:t xml:space="preserve"> </w:t>
      </w:r>
      <w:r w:rsidR="009F4572">
        <w:rPr>
          <w:rFonts w:ascii="Garamond" w:hAnsi="Garamond" w:cs="MinionMM_367_585_9_"/>
          <w:sz w:val="24"/>
          <w:szCs w:val="24"/>
        </w:rPr>
        <w:t>establecen</w:t>
      </w:r>
      <w:r>
        <w:rPr>
          <w:rFonts w:ascii="Garamond" w:hAnsi="Garamond" w:cs="MinionMM_367_585_9_"/>
          <w:sz w:val="24"/>
          <w:szCs w:val="24"/>
        </w:rPr>
        <w:t xml:space="preserve"> cláusulas que desconocen la capacidad de las mujeres gestantes de tomar decisiones íntimas sobre su cuerpo. Por ejemplo, </w:t>
      </w:r>
      <w:r w:rsidR="00286976">
        <w:rPr>
          <w:rFonts w:ascii="Garamond" w:hAnsi="Garamond" w:cs="MinionMM_367_585_9_"/>
          <w:sz w:val="24"/>
          <w:szCs w:val="24"/>
        </w:rPr>
        <w:t xml:space="preserve">estableciendo </w:t>
      </w:r>
      <w:r>
        <w:rPr>
          <w:rFonts w:ascii="Garamond" w:hAnsi="Garamond" w:cs="MinionMM_367_585_9_"/>
          <w:sz w:val="24"/>
          <w:szCs w:val="24"/>
        </w:rPr>
        <w:t xml:space="preserve">que no puedan interrumpir su embarazo, incluso cuando su vida corra peligro. Estas cláusulas son violatorias del derecho de las mujeres </w:t>
      </w:r>
      <w:r w:rsidR="00286976">
        <w:rPr>
          <w:rFonts w:ascii="Garamond" w:hAnsi="Garamond" w:cs="MinionMM_367_585_9_"/>
          <w:sz w:val="24"/>
          <w:szCs w:val="24"/>
        </w:rPr>
        <w:t>a</w:t>
      </w:r>
      <w:r>
        <w:rPr>
          <w:rFonts w:ascii="Garamond" w:hAnsi="Garamond" w:cs="MinionMM_367_585_9_"/>
          <w:sz w:val="24"/>
          <w:szCs w:val="24"/>
        </w:rPr>
        <w:t xml:space="preserve"> decidir sobre su propio cuerpo, protegido por el artículo 4 constitucional y los tratados internacionales de los que México es parte. </w:t>
      </w:r>
      <w:r w:rsidR="00772074">
        <w:rPr>
          <w:rFonts w:ascii="Garamond" w:hAnsi="Garamond" w:cs="MinionMM_367_585_9_"/>
          <w:sz w:val="24"/>
          <w:szCs w:val="24"/>
        </w:rPr>
        <w:t xml:space="preserve">El caso de Victoria donde la falta de atención prenatal derivó en la pérdida de un embarazo, permite ilustrar esta situación. </w:t>
      </w:r>
      <w:r w:rsidR="00590D6F" w:rsidRPr="00286976">
        <w:rPr>
          <w:rFonts w:ascii="Garamond" w:hAnsi="Garamond" w:cs="MinionMM_367_585_9_"/>
          <w:b/>
          <w:sz w:val="24"/>
          <w:szCs w:val="24"/>
        </w:rPr>
        <w:t>Ver c</w:t>
      </w:r>
      <w:r w:rsidR="00772074" w:rsidRPr="00286976">
        <w:rPr>
          <w:rFonts w:ascii="Garamond" w:hAnsi="Garamond" w:cs="MinionMM_367_585_9_"/>
          <w:b/>
          <w:sz w:val="24"/>
          <w:szCs w:val="24"/>
        </w:rPr>
        <w:t xml:space="preserve">aso </w:t>
      </w:r>
      <w:r w:rsidR="00590D6F" w:rsidRPr="00286976">
        <w:rPr>
          <w:rFonts w:ascii="Garamond" w:hAnsi="Garamond" w:cs="MinionMM_367_585_9_"/>
          <w:b/>
          <w:sz w:val="24"/>
          <w:szCs w:val="24"/>
        </w:rPr>
        <w:t xml:space="preserve">de </w:t>
      </w:r>
      <w:r w:rsidR="00772074" w:rsidRPr="00286976">
        <w:rPr>
          <w:rFonts w:ascii="Garamond" w:hAnsi="Garamond" w:cs="MinionMM_367_585_9_"/>
          <w:b/>
          <w:sz w:val="24"/>
          <w:szCs w:val="24"/>
        </w:rPr>
        <w:t>Victoria</w:t>
      </w:r>
      <w:r w:rsidR="00AA54C3" w:rsidRPr="00286976">
        <w:rPr>
          <w:rFonts w:ascii="Garamond" w:hAnsi="Garamond" w:cs="MinionMM_367_585_9_"/>
          <w:b/>
          <w:sz w:val="24"/>
          <w:szCs w:val="24"/>
        </w:rPr>
        <w:t>: Falta de cuidado médico para una mujer gestante. A</w:t>
      </w:r>
      <w:r w:rsidR="00772074" w:rsidRPr="00286976">
        <w:rPr>
          <w:rFonts w:ascii="Garamond" w:hAnsi="Garamond" w:cs="MinionMM_367_585_9_"/>
          <w:b/>
          <w:sz w:val="24"/>
          <w:szCs w:val="24"/>
        </w:rPr>
        <w:t xml:space="preserve">nexo </w:t>
      </w:r>
      <w:r w:rsidR="00590D6F" w:rsidRPr="00286976">
        <w:rPr>
          <w:rFonts w:ascii="Garamond" w:hAnsi="Garamond" w:cs="MinionMM_367_585_9_"/>
          <w:b/>
          <w:sz w:val="24"/>
          <w:szCs w:val="24"/>
        </w:rPr>
        <w:t>2.</w:t>
      </w:r>
    </w:p>
    <w:p w14:paraId="1D600613" w14:textId="74BAB4B8" w:rsidR="009B7DAA" w:rsidRDefault="009B7DAA" w:rsidP="00AB58F0">
      <w:pPr>
        <w:pStyle w:val="paragraph"/>
        <w:spacing w:line="360" w:lineRule="auto"/>
        <w:jc w:val="both"/>
        <w:textAlignment w:val="baseline"/>
        <w:rPr>
          <w:rFonts w:eastAsiaTheme="minorHAnsi"/>
          <w:b/>
        </w:rPr>
      </w:pPr>
      <w:r w:rsidRPr="00FC54E8">
        <w:rPr>
          <w:rFonts w:eastAsiaTheme="minorHAnsi"/>
          <w:b/>
        </w:rPr>
        <w:lastRenderedPageBreak/>
        <w:t xml:space="preserve">Criminalización </w:t>
      </w:r>
    </w:p>
    <w:p w14:paraId="58021EF0" w14:textId="2BD149D5" w:rsidR="009B7DAA" w:rsidRPr="00286976" w:rsidRDefault="009B7DAA" w:rsidP="00276437">
      <w:pPr>
        <w:pStyle w:val="paragraph"/>
        <w:spacing w:after="240" w:line="360" w:lineRule="auto"/>
        <w:jc w:val="both"/>
        <w:textAlignment w:val="baseline"/>
        <w:rPr>
          <w:rFonts w:ascii="Garamond" w:eastAsiaTheme="minorHAnsi" w:hAnsi="Garamond" w:cs="MinionMM_367_585_9_"/>
          <w:lang w:eastAsia="en-US"/>
        </w:rPr>
      </w:pPr>
      <w:r>
        <w:rPr>
          <w:rFonts w:ascii="Garamond" w:eastAsiaTheme="minorHAnsi" w:hAnsi="Garamond" w:cs="MinionMM_367_585_9_"/>
          <w:lang w:eastAsia="en-US"/>
        </w:rPr>
        <w:t xml:space="preserve">Sobre la celebración de acuerdos de gestación subrogada remunerada, en el </w:t>
      </w:r>
      <w:r w:rsidRPr="00707E13">
        <w:rPr>
          <w:rFonts w:ascii="Garamond" w:eastAsiaTheme="minorHAnsi" w:hAnsi="Garamond" w:cs="MinionMM_367_585_9_"/>
          <w:lang w:eastAsia="en-US"/>
        </w:rPr>
        <w:t>Protocolo Facultativo de la Convención sobre los Derechos del Niño Relativo a la Venta de Niños, la Prostitución Infantil y la Utilización de los Niños en la Pornografía</w:t>
      </w:r>
      <w:r>
        <w:rPr>
          <w:rStyle w:val="Refdenotaalpie"/>
          <w:rFonts w:ascii="Garamond" w:eastAsiaTheme="minorHAnsi" w:hAnsi="Garamond" w:cs="MinionMM_367_585_9_"/>
          <w:lang w:eastAsia="en-US"/>
        </w:rPr>
        <w:footnoteReference w:id="6"/>
      </w:r>
      <w:r w:rsidRPr="00707E13">
        <w:rPr>
          <w:rFonts w:ascii="Garamond" w:eastAsiaTheme="minorHAnsi" w:hAnsi="Garamond" w:cs="MinionMM_367_585_9_"/>
          <w:lang w:eastAsia="en-US"/>
        </w:rPr>
        <w:t> </w:t>
      </w:r>
      <w:r>
        <w:rPr>
          <w:rFonts w:ascii="Garamond" w:eastAsiaTheme="minorHAnsi" w:hAnsi="Garamond" w:cs="MinionMM_367_585_9_"/>
          <w:lang w:eastAsia="en-US"/>
        </w:rPr>
        <w:t>se ha estableciendo que, c</w:t>
      </w:r>
      <w:r w:rsidRPr="00707E13">
        <w:rPr>
          <w:rFonts w:ascii="Garamond" w:eastAsiaTheme="minorHAnsi" w:hAnsi="Garamond" w:cs="MinionMM_367_585_9_"/>
          <w:lang w:eastAsia="en-US"/>
        </w:rPr>
        <w:t>uando la gestación por sustitución es onerosa, implica un pago como contraprestación por una obligación de hacer que deviene en una de dar, puesto que culmina con la entrega del niño nacido a raíz de la gestación, a quienes realizaron el pago. De</w:t>
      </w:r>
      <w:r>
        <w:rPr>
          <w:rFonts w:ascii="Garamond" w:eastAsiaTheme="minorHAnsi" w:hAnsi="Garamond" w:cs="MinionMM_367_585_9_"/>
          <w:lang w:eastAsia="en-US"/>
        </w:rPr>
        <w:t>sde un enfoque reduccionista</w:t>
      </w:r>
      <w:r w:rsidRPr="00707E13">
        <w:rPr>
          <w:rFonts w:ascii="Garamond" w:eastAsiaTheme="minorHAnsi" w:hAnsi="Garamond" w:cs="MinionMM_367_585_9_"/>
          <w:lang w:eastAsia="en-US"/>
        </w:rPr>
        <w:t xml:space="preserve"> esta modalidad de la gestación </w:t>
      </w:r>
      <w:r>
        <w:rPr>
          <w:rFonts w:ascii="Garamond" w:eastAsiaTheme="minorHAnsi" w:hAnsi="Garamond" w:cs="MinionMM_367_585_9_"/>
          <w:lang w:eastAsia="en-US"/>
        </w:rPr>
        <w:t>subrogada</w:t>
      </w:r>
      <w:r w:rsidRPr="00707E13">
        <w:rPr>
          <w:rFonts w:ascii="Garamond" w:eastAsiaTheme="minorHAnsi" w:hAnsi="Garamond" w:cs="MinionMM_367_585_9_"/>
          <w:lang w:eastAsia="en-US"/>
        </w:rPr>
        <w:t xml:space="preserve"> podría configurar venta de niños. Sin embargo, como </w:t>
      </w:r>
      <w:r>
        <w:rPr>
          <w:rFonts w:ascii="Garamond" w:eastAsiaTheme="minorHAnsi" w:hAnsi="Garamond" w:cs="MinionMM_367_585_9_"/>
          <w:lang w:eastAsia="en-US"/>
        </w:rPr>
        <w:t xml:space="preserve">se </w:t>
      </w:r>
      <w:r w:rsidRPr="00707E13">
        <w:rPr>
          <w:rFonts w:ascii="Garamond" w:eastAsiaTheme="minorHAnsi" w:hAnsi="Garamond" w:cs="MinionMM_367_585_9_"/>
          <w:lang w:eastAsia="en-US"/>
        </w:rPr>
        <w:t>expresa</w:t>
      </w:r>
      <w:r>
        <w:rPr>
          <w:rFonts w:ascii="Garamond" w:eastAsiaTheme="minorHAnsi" w:hAnsi="Garamond" w:cs="MinionMM_367_585_9_"/>
          <w:lang w:eastAsia="en-US"/>
        </w:rPr>
        <w:t xml:space="preserve"> en </w:t>
      </w:r>
      <w:r w:rsidRPr="00707E13">
        <w:rPr>
          <w:rFonts w:ascii="Garamond" w:eastAsiaTheme="minorHAnsi" w:hAnsi="Garamond" w:cs="MinionMM_367_585_9_"/>
          <w:lang w:eastAsia="en-US"/>
        </w:rPr>
        <w:t>el reciente Informe de la Relatora Especial sobre la venta y la explotación sexual de niños de la ONU</w:t>
      </w:r>
      <w:r>
        <w:rPr>
          <w:rFonts w:ascii="Garamond" w:eastAsiaTheme="minorHAnsi" w:hAnsi="Garamond" w:cs="MinionMM_367_585_9_"/>
          <w:lang w:eastAsia="en-US"/>
        </w:rPr>
        <w:t>,</w:t>
      </w:r>
      <w:r w:rsidRPr="00707E13">
        <w:rPr>
          <w:rFonts w:ascii="Garamond" w:eastAsiaTheme="minorHAnsi" w:hAnsi="Garamond" w:cs="MinionMM_367_585_9_"/>
          <w:lang w:eastAsia="en-US"/>
        </w:rPr>
        <w:t xml:space="preserve"> es factible que la gestación subrogada onerosa sea compatible con el Protocolo</w:t>
      </w:r>
      <w:r>
        <w:rPr>
          <w:rFonts w:ascii="Garamond" w:eastAsiaTheme="minorHAnsi" w:hAnsi="Garamond" w:cs="MinionMM_367_585_9_"/>
          <w:lang w:eastAsia="en-US"/>
        </w:rPr>
        <w:t xml:space="preserve">, y no comporte la venta de niños si los Estados la regulan de manera clara y sin ambigüedades. </w:t>
      </w:r>
      <w:r w:rsidRPr="00AB58F0">
        <w:rPr>
          <w:rFonts w:ascii="Garamond" w:eastAsiaTheme="minorHAnsi" w:hAnsi="Garamond" w:cs="MinionMM_367_585_9_"/>
          <w:lang w:eastAsia="en-US"/>
        </w:rPr>
        <w:t xml:space="preserve">Por ello, es necesario que </w:t>
      </w:r>
      <w:r>
        <w:rPr>
          <w:rFonts w:ascii="Garamond" w:eastAsiaTheme="minorHAnsi" w:hAnsi="Garamond" w:cs="MinionMM_367_585_9_"/>
          <w:lang w:eastAsia="en-US"/>
        </w:rPr>
        <w:t>el marco normativo</w:t>
      </w:r>
      <w:r w:rsidRPr="00AB58F0">
        <w:rPr>
          <w:rFonts w:ascii="Garamond" w:eastAsiaTheme="minorHAnsi" w:hAnsi="Garamond" w:cs="MinionMM_367_585_9_"/>
          <w:lang w:eastAsia="en-US"/>
        </w:rPr>
        <w:t xml:space="preserve"> de la gestación subrogada </w:t>
      </w:r>
      <w:r>
        <w:rPr>
          <w:rFonts w:ascii="Garamond" w:eastAsiaTheme="minorHAnsi" w:hAnsi="Garamond" w:cs="MinionMM_367_585_9_"/>
          <w:lang w:eastAsia="en-US"/>
        </w:rPr>
        <w:t>garantice</w:t>
      </w:r>
      <w:r w:rsidRPr="00AB58F0">
        <w:rPr>
          <w:rFonts w:ascii="Garamond" w:eastAsiaTheme="minorHAnsi" w:hAnsi="Garamond" w:cs="MinionMM_367_585_9_"/>
          <w:lang w:eastAsia="en-US"/>
        </w:rPr>
        <w:t xml:space="preserve"> los derechos de las partes interesadas </w:t>
      </w:r>
      <w:r>
        <w:rPr>
          <w:rFonts w:ascii="Garamond" w:eastAsiaTheme="minorHAnsi" w:hAnsi="Garamond" w:cs="MinionMM_367_585_9_"/>
          <w:lang w:eastAsia="en-US"/>
        </w:rPr>
        <w:t xml:space="preserve">para prevenir </w:t>
      </w:r>
      <w:r w:rsidRPr="00AB58F0">
        <w:rPr>
          <w:rFonts w:ascii="Garamond" w:eastAsiaTheme="minorHAnsi" w:hAnsi="Garamond" w:cs="MinionMM_367_585_9_"/>
          <w:lang w:eastAsia="en-US"/>
        </w:rPr>
        <w:t>las prácticas de explotación</w:t>
      </w:r>
      <w:r>
        <w:rPr>
          <w:rFonts w:ascii="Garamond" w:eastAsiaTheme="minorHAnsi" w:hAnsi="Garamond" w:cs="MinionMM_367_585_9_"/>
          <w:lang w:eastAsia="en-US"/>
        </w:rPr>
        <w:t>.</w:t>
      </w:r>
      <w:r w:rsidRPr="003D617A">
        <w:rPr>
          <w:rStyle w:val="Refdenotaalpie"/>
          <w:rFonts w:eastAsiaTheme="minorHAnsi"/>
        </w:rPr>
        <w:footnoteReference w:id="7"/>
      </w:r>
    </w:p>
    <w:p w14:paraId="15DCB53B" w14:textId="237569F7" w:rsidR="00B0018C" w:rsidRDefault="009F4572" w:rsidP="00B0018C">
      <w:pPr>
        <w:spacing w:line="360" w:lineRule="auto"/>
        <w:jc w:val="both"/>
        <w:rPr>
          <w:rFonts w:ascii="Garamond" w:hAnsi="Garamond" w:cs="MinionMM_367_585_9_"/>
          <w:sz w:val="24"/>
          <w:szCs w:val="24"/>
        </w:rPr>
      </w:pPr>
      <w:r>
        <w:rPr>
          <w:rFonts w:ascii="Garamond" w:hAnsi="Garamond" w:cs="MinionMM_367_585_9_"/>
          <w:sz w:val="24"/>
          <w:szCs w:val="24"/>
        </w:rPr>
        <w:t xml:space="preserve">Quizás, </w:t>
      </w:r>
      <w:r w:rsidR="006E2530">
        <w:rPr>
          <w:rFonts w:ascii="Garamond" w:hAnsi="Garamond" w:cs="MinionMM_367_585_9_"/>
          <w:sz w:val="24"/>
          <w:szCs w:val="24"/>
        </w:rPr>
        <w:t>el efecto más grave que ha tenido la aprobación de la nueva legislación en el estado de Tabasco ha sido fomentar un clima de persecución a las mujeres que gestan o han gestado para personas extranjeras</w:t>
      </w:r>
      <w:r w:rsidR="007D680E">
        <w:rPr>
          <w:rFonts w:ascii="Garamond" w:hAnsi="Garamond" w:cs="MinionMM_367_585_9_"/>
          <w:sz w:val="24"/>
          <w:szCs w:val="24"/>
        </w:rPr>
        <w:t>, personas solteras</w:t>
      </w:r>
      <w:r w:rsidR="006E2530">
        <w:rPr>
          <w:rFonts w:ascii="Garamond" w:hAnsi="Garamond" w:cs="MinionMM_367_585_9_"/>
          <w:sz w:val="24"/>
          <w:szCs w:val="24"/>
        </w:rPr>
        <w:t xml:space="preserve"> o parejas del mismo sexo. Así, algunas mujeres gestantes que firmaron contratos legales </w:t>
      </w:r>
      <w:r>
        <w:rPr>
          <w:rFonts w:ascii="Garamond" w:hAnsi="Garamond" w:cs="MinionMM_367_585_9_"/>
          <w:sz w:val="24"/>
          <w:szCs w:val="24"/>
        </w:rPr>
        <w:t xml:space="preserve">en el estado </w:t>
      </w:r>
      <w:r w:rsidR="006E2530">
        <w:rPr>
          <w:rFonts w:ascii="Garamond" w:hAnsi="Garamond" w:cs="MinionMM_367_585_9_"/>
          <w:sz w:val="24"/>
          <w:szCs w:val="24"/>
        </w:rPr>
        <w:t xml:space="preserve">antes de la reforma de 2016 </w:t>
      </w:r>
      <w:r w:rsidR="00D6345C">
        <w:rPr>
          <w:rFonts w:ascii="Garamond" w:hAnsi="Garamond" w:cs="MinionMM_367_585_9_"/>
          <w:sz w:val="24"/>
          <w:szCs w:val="24"/>
        </w:rPr>
        <w:t xml:space="preserve">han sido </w:t>
      </w:r>
      <w:r w:rsidR="006E2530">
        <w:rPr>
          <w:rFonts w:ascii="Garamond" w:hAnsi="Garamond" w:cs="MinionMM_367_585_9_"/>
          <w:sz w:val="24"/>
          <w:szCs w:val="24"/>
        </w:rPr>
        <w:t xml:space="preserve">amenazadas por funcionarios públicos y, en ocasiones, enfrentan acusaciones penales por </w:t>
      </w:r>
      <w:r w:rsidR="0019030C">
        <w:rPr>
          <w:rFonts w:ascii="Garamond" w:hAnsi="Garamond" w:cs="MinionMM_367_585_9_"/>
          <w:sz w:val="24"/>
          <w:szCs w:val="24"/>
        </w:rPr>
        <w:t xml:space="preserve">el delito de </w:t>
      </w:r>
      <w:r w:rsidR="006E2530">
        <w:rPr>
          <w:rFonts w:ascii="Garamond" w:hAnsi="Garamond" w:cs="MinionMM_367_585_9_"/>
          <w:sz w:val="24"/>
          <w:szCs w:val="24"/>
        </w:rPr>
        <w:t>tráfico de menores</w:t>
      </w:r>
      <w:r w:rsidR="00F072A7">
        <w:rPr>
          <w:rFonts w:ascii="Garamond" w:hAnsi="Garamond" w:cs="MinionMM_367_585_9_"/>
        </w:rPr>
        <w:t>.</w:t>
      </w:r>
      <w:r w:rsidR="00F072A7" w:rsidRPr="00112B0E">
        <w:rPr>
          <w:rStyle w:val="Refdenotaalpie"/>
          <w:rFonts w:ascii="Times New Roman" w:hAnsi="Times New Roman" w:cs="Times New Roman"/>
        </w:rPr>
        <w:footnoteReference w:id="8"/>
      </w:r>
      <w:r w:rsidR="00F072A7" w:rsidRPr="00112B0E">
        <w:rPr>
          <w:rStyle w:val="Refdenotaalpie"/>
          <w:rFonts w:ascii="Times New Roman" w:hAnsi="Times New Roman" w:cs="Times New Roman"/>
        </w:rPr>
        <w:t xml:space="preserve"> </w:t>
      </w:r>
      <w:r w:rsidR="00B0018C" w:rsidRPr="00AB58F0">
        <w:rPr>
          <w:rFonts w:ascii="Garamond" w:hAnsi="Garamond" w:cs="MinionMM_367_585_9_"/>
          <w:sz w:val="24"/>
          <w:szCs w:val="24"/>
        </w:rPr>
        <w:t xml:space="preserve">Asociar la gestación subrogada con el tráfico de personas </w:t>
      </w:r>
      <w:r w:rsidR="00B0018C">
        <w:rPr>
          <w:rFonts w:ascii="Garamond" w:hAnsi="Garamond" w:cs="MinionMM_367_585_9_"/>
          <w:sz w:val="24"/>
          <w:szCs w:val="24"/>
        </w:rPr>
        <w:t>e incluir</w:t>
      </w:r>
      <w:r w:rsidR="00D6345C">
        <w:rPr>
          <w:rFonts w:ascii="Garamond" w:hAnsi="Garamond" w:cs="MinionMM_367_585_9_"/>
          <w:sz w:val="24"/>
          <w:szCs w:val="24"/>
        </w:rPr>
        <w:t>la</w:t>
      </w:r>
      <w:r w:rsidR="00B0018C">
        <w:rPr>
          <w:rFonts w:ascii="Garamond" w:hAnsi="Garamond" w:cs="MinionMM_367_585_9_"/>
          <w:sz w:val="24"/>
          <w:szCs w:val="24"/>
        </w:rPr>
        <w:t xml:space="preserve"> dentro del marco legal que sanciona la trata de personas </w:t>
      </w:r>
      <w:r w:rsidR="00B0018C" w:rsidRPr="00AB58F0">
        <w:rPr>
          <w:rFonts w:ascii="Garamond" w:hAnsi="Garamond" w:cs="MinionMM_367_585_9_"/>
          <w:sz w:val="24"/>
          <w:szCs w:val="24"/>
        </w:rPr>
        <w:t xml:space="preserve">conlleva a criminalizar a los involucrados </w:t>
      </w:r>
      <w:r w:rsidR="00B0018C">
        <w:rPr>
          <w:rFonts w:ascii="Garamond" w:hAnsi="Garamond" w:cs="MinionMM_367_585_9_"/>
          <w:sz w:val="24"/>
          <w:szCs w:val="24"/>
        </w:rPr>
        <w:t>—padres intencionales</w:t>
      </w:r>
      <w:r w:rsidR="00B0018C" w:rsidRPr="00AB58F0">
        <w:rPr>
          <w:rFonts w:ascii="Garamond" w:hAnsi="Garamond" w:cs="MinionMM_367_585_9_"/>
          <w:sz w:val="24"/>
          <w:szCs w:val="24"/>
        </w:rPr>
        <w:t xml:space="preserve">, intermediarios, personal de salud que interviene en los procedimientos y </w:t>
      </w:r>
      <w:r w:rsidR="00B0018C">
        <w:rPr>
          <w:rFonts w:ascii="Garamond" w:hAnsi="Garamond" w:cs="MinionMM_367_585_9_"/>
          <w:sz w:val="24"/>
          <w:szCs w:val="24"/>
        </w:rPr>
        <w:t xml:space="preserve">mujeres </w:t>
      </w:r>
      <w:r w:rsidR="00B0018C" w:rsidRPr="00AB58F0">
        <w:rPr>
          <w:rFonts w:ascii="Garamond" w:hAnsi="Garamond" w:cs="MinionMM_367_585_9_"/>
          <w:sz w:val="24"/>
          <w:szCs w:val="24"/>
        </w:rPr>
        <w:t>gestantes</w:t>
      </w:r>
      <w:r w:rsidR="00B0018C">
        <w:rPr>
          <w:rFonts w:ascii="Garamond" w:hAnsi="Garamond" w:cs="MinionMM_367_585_9_"/>
          <w:sz w:val="24"/>
          <w:szCs w:val="24"/>
        </w:rPr>
        <w:t xml:space="preserve">— </w:t>
      </w:r>
      <w:r w:rsidR="004E541F">
        <w:rPr>
          <w:rFonts w:ascii="Garamond" w:hAnsi="Garamond" w:cs="MinionMM_367_585_9_"/>
          <w:sz w:val="24"/>
          <w:szCs w:val="24"/>
        </w:rPr>
        <w:t xml:space="preserve">que </w:t>
      </w:r>
      <w:r>
        <w:rPr>
          <w:rFonts w:ascii="Garamond" w:hAnsi="Garamond" w:cs="MinionMM_367_585_9_"/>
          <w:sz w:val="24"/>
          <w:szCs w:val="24"/>
        </w:rPr>
        <w:t>llevan a cabo</w:t>
      </w:r>
      <w:r w:rsidR="00B0018C" w:rsidRPr="00AB58F0">
        <w:rPr>
          <w:rFonts w:ascii="Garamond" w:hAnsi="Garamond" w:cs="MinionMM_367_585_9_"/>
          <w:sz w:val="24"/>
          <w:szCs w:val="24"/>
        </w:rPr>
        <w:t xml:space="preserve"> </w:t>
      </w:r>
      <w:r w:rsidR="00B0018C">
        <w:rPr>
          <w:rFonts w:ascii="Garamond" w:hAnsi="Garamond" w:cs="MinionMM_367_585_9_"/>
          <w:sz w:val="24"/>
          <w:szCs w:val="24"/>
        </w:rPr>
        <w:t>acuerdos de manera libre y consentida.</w:t>
      </w:r>
      <w:r w:rsidR="00B0018C" w:rsidRPr="00AB58F0">
        <w:rPr>
          <w:rFonts w:ascii="Garamond" w:hAnsi="Garamond" w:cs="MinionMM_367_585_9_"/>
          <w:sz w:val="24"/>
          <w:szCs w:val="24"/>
        </w:rPr>
        <w:t xml:space="preserve"> </w:t>
      </w:r>
      <w:r w:rsidR="0019030C" w:rsidRPr="00286976">
        <w:rPr>
          <w:rFonts w:ascii="Garamond" w:hAnsi="Garamond" w:cs="MinionMM_367_585_9_"/>
          <w:b/>
          <w:sz w:val="24"/>
          <w:szCs w:val="24"/>
        </w:rPr>
        <w:t>Ver</w:t>
      </w:r>
      <w:r w:rsidR="0019030C" w:rsidRPr="00286976">
        <w:rPr>
          <w:rFonts w:ascii="Arial" w:hAnsi="Arial" w:cs="Arial"/>
          <w:b/>
          <w:color w:val="000000"/>
          <w:sz w:val="24"/>
          <w:szCs w:val="24"/>
          <w:lang w:val="es-ES"/>
        </w:rPr>
        <w:t xml:space="preserve"> </w:t>
      </w:r>
      <w:r w:rsidR="0019030C" w:rsidRPr="00286976">
        <w:rPr>
          <w:rFonts w:ascii="Garamond" w:hAnsi="Garamond" w:cs="MinionMM_367_585_9_"/>
          <w:b/>
          <w:sz w:val="24"/>
          <w:szCs w:val="24"/>
        </w:rPr>
        <w:t>el caso de Marcela: obligada a mentir. Anexo 3</w:t>
      </w:r>
      <w:r w:rsidR="0019030C" w:rsidRPr="00A64464">
        <w:rPr>
          <w:rFonts w:ascii="Garamond" w:hAnsi="Garamond" w:cs="MinionMM_367_585_9_"/>
          <w:sz w:val="24"/>
          <w:szCs w:val="24"/>
        </w:rPr>
        <w:t>.</w:t>
      </w:r>
    </w:p>
    <w:p w14:paraId="76940B00" w14:textId="6425FC18" w:rsidR="00724A05" w:rsidRDefault="009F4572" w:rsidP="00B0018C">
      <w:pPr>
        <w:spacing w:line="360" w:lineRule="auto"/>
        <w:jc w:val="both"/>
        <w:rPr>
          <w:rFonts w:ascii="Garamond" w:hAnsi="Garamond" w:cs="MinionMM_367_585_9_"/>
          <w:sz w:val="24"/>
          <w:szCs w:val="24"/>
        </w:rPr>
      </w:pPr>
      <w:r>
        <w:rPr>
          <w:rFonts w:ascii="Garamond" w:hAnsi="Garamond" w:cs="MinionMM_367_585_9_"/>
          <w:sz w:val="24"/>
          <w:szCs w:val="24"/>
        </w:rPr>
        <w:t>En</w:t>
      </w:r>
      <w:r w:rsidR="00234765">
        <w:rPr>
          <w:rFonts w:ascii="Garamond" w:hAnsi="Garamond" w:cs="MinionMM_367_585_9_"/>
          <w:sz w:val="24"/>
          <w:szCs w:val="24"/>
        </w:rPr>
        <w:t xml:space="preserve"> ocasiones, los contratos de gestación subrogada se</w:t>
      </w:r>
      <w:r w:rsidR="00ED1902">
        <w:rPr>
          <w:rFonts w:ascii="Garamond" w:hAnsi="Garamond" w:cs="MinionMM_367_585_9_"/>
          <w:sz w:val="24"/>
          <w:szCs w:val="24"/>
        </w:rPr>
        <w:t xml:space="preserve"> pueden firmar</w:t>
      </w:r>
      <w:r w:rsidR="00234765">
        <w:rPr>
          <w:rFonts w:ascii="Garamond" w:hAnsi="Garamond" w:cs="MinionMM_367_585_9_"/>
          <w:sz w:val="24"/>
          <w:szCs w:val="24"/>
        </w:rPr>
        <w:t xml:space="preserve"> en contextos de desigualdad</w:t>
      </w:r>
      <w:r w:rsidR="003C2049">
        <w:rPr>
          <w:rFonts w:ascii="Garamond" w:hAnsi="Garamond" w:cs="MinionMM_367_585_9_"/>
          <w:sz w:val="24"/>
          <w:szCs w:val="24"/>
        </w:rPr>
        <w:t xml:space="preserve"> económica y social entre las mujeres gestantes y los padres intencionales</w:t>
      </w:r>
      <w:r w:rsidR="00ED1902">
        <w:rPr>
          <w:rFonts w:ascii="Garamond" w:hAnsi="Garamond" w:cs="MinionMM_367_585_9_"/>
          <w:sz w:val="24"/>
          <w:szCs w:val="24"/>
        </w:rPr>
        <w:t>,</w:t>
      </w:r>
      <w:r w:rsidR="00ED01B5">
        <w:rPr>
          <w:rFonts w:ascii="Garamond" w:hAnsi="Garamond" w:cs="MinionMM_367_585_9_"/>
          <w:sz w:val="24"/>
          <w:szCs w:val="24"/>
        </w:rPr>
        <w:t xml:space="preserve"> </w:t>
      </w:r>
      <w:r w:rsidR="00E909A4">
        <w:rPr>
          <w:rFonts w:ascii="Garamond" w:hAnsi="Garamond" w:cs="MinionMM_367_585_9_"/>
          <w:sz w:val="24"/>
          <w:szCs w:val="24"/>
        </w:rPr>
        <w:t>lo cual</w:t>
      </w:r>
      <w:r w:rsidR="00ED01B5">
        <w:rPr>
          <w:rFonts w:ascii="Garamond" w:hAnsi="Garamond" w:cs="MinionMM_367_585_9_"/>
          <w:sz w:val="24"/>
          <w:szCs w:val="24"/>
        </w:rPr>
        <w:t xml:space="preserve"> </w:t>
      </w:r>
      <w:r w:rsidR="00ED1902">
        <w:rPr>
          <w:rFonts w:ascii="Garamond" w:hAnsi="Garamond" w:cs="MinionMM_367_585_9_"/>
          <w:sz w:val="24"/>
          <w:szCs w:val="24"/>
        </w:rPr>
        <w:lastRenderedPageBreak/>
        <w:t>puede afectar su</w:t>
      </w:r>
      <w:r w:rsidR="00ED01B5">
        <w:rPr>
          <w:rFonts w:ascii="Garamond" w:hAnsi="Garamond" w:cs="MinionMM_367_585_9_"/>
          <w:sz w:val="24"/>
          <w:szCs w:val="24"/>
        </w:rPr>
        <w:t xml:space="preserve"> capacidad para decidir particip</w:t>
      </w:r>
      <w:r w:rsidR="00B22FA7">
        <w:rPr>
          <w:rFonts w:ascii="Garamond" w:hAnsi="Garamond" w:cs="MinionMM_367_585_9_"/>
          <w:sz w:val="24"/>
          <w:szCs w:val="24"/>
        </w:rPr>
        <w:t>ar en ellos</w:t>
      </w:r>
      <w:r w:rsidR="00E909A4">
        <w:rPr>
          <w:rFonts w:ascii="Garamond" w:hAnsi="Garamond" w:cs="MinionMM_367_585_9_"/>
          <w:sz w:val="24"/>
          <w:szCs w:val="24"/>
        </w:rPr>
        <w:t xml:space="preserve">. Es por eso, precisamente, </w:t>
      </w:r>
      <w:r w:rsidR="00B22FA7">
        <w:rPr>
          <w:rFonts w:ascii="Garamond" w:hAnsi="Garamond" w:cs="MinionMM_367_585_9_"/>
          <w:sz w:val="24"/>
          <w:szCs w:val="24"/>
        </w:rPr>
        <w:t>que</w:t>
      </w:r>
      <w:r w:rsidR="00ED01B5">
        <w:rPr>
          <w:rFonts w:ascii="Garamond" w:hAnsi="Garamond" w:cs="MinionMM_367_585_9_"/>
          <w:sz w:val="24"/>
          <w:szCs w:val="24"/>
        </w:rPr>
        <w:t xml:space="preserve"> la regulación cobra relevancia. </w:t>
      </w:r>
      <w:r w:rsidR="00237618">
        <w:rPr>
          <w:rFonts w:ascii="Garamond" w:hAnsi="Garamond" w:cs="MinionMM_367_585_9_"/>
          <w:sz w:val="24"/>
          <w:szCs w:val="24"/>
        </w:rPr>
        <w:t xml:space="preserve">La prohibición de la gestación subrogada </w:t>
      </w:r>
      <w:r w:rsidR="00000748">
        <w:rPr>
          <w:rFonts w:ascii="Garamond" w:hAnsi="Garamond" w:cs="MinionMM_367_585_9_"/>
          <w:sz w:val="24"/>
          <w:szCs w:val="24"/>
        </w:rPr>
        <w:t xml:space="preserve">no es sólo una medida comúnmente basada en estereotipos de género </w:t>
      </w:r>
      <w:r w:rsidR="003A6108">
        <w:rPr>
          <w:rFonts w:ascii="Garamond" w:hAnsi="Garamond" w:cs="MinionMM_367_585_9_"/>
          <w:sz w:val="24"/>
          <w:szCs w:val="24"/>
        </w:rPr>
        <w:t>y prejuicios acerca de la maternidad, la gestaci</w:t>
      </w:r>
      <w:r w:rsidR="00536B33">
        <w:rPr>
          <w:rFonts w:ascii="Garamond" w:hAnsi="Garamond" w:cs="MinionMM_367_585_9_"/>
          <w:sz w:val="24"/>
          <w:szCs w:val="24"/>
        </w:rPr>
        <w:t xml:space="preserve">ón </w:t>
      </w:r>
      <w:r w:rsidR="003A6108">
        <w:rPr>
          <w:rFonts w:ascii="Garamond" w:hAnsi="Garamond" w:cs="MinionMM_367_585_9_"/>
          <w:sz w:val="24"/>
          <w:szCs w:val="24"/>
        </w:rPr>
        <w:t xml:space="preserve">y la capacidad de las mujeres para tomar decisiones, sino que </w:t>
      </w:r>
      <w:r w:rsidR="00176BF6">
        <w:rPr>
          <w:rFonts w:ascii="Garamond" w:hAnsi="Garamond" w:cs="MinionMM_367_585_9_"/>
          <w:sz w:val="24"/>
          <w:szCs w:val="24"/>
        </w:rPr>
        <w:t xml:space="preserve">resulta ser una medida inadecuada </w:t>
      </w:r>
      <w:r w:rsidR="00536B33">
        <w:rPr>
          <w:rFonts w:ascii="Garamond" w:hAnsi="Garamond" w:cs="MinionMM_367_585_9_"/>
          <w:sz w:val="24"/>
          <w:szCs w:val="24"/>
        </w:rPr>
        <w:t xml:space="preserve">para proteger a las partes de los abusos más comunes. </w:t>
      </w:r>
      <w:r w:rsidR="00803187">
        <w:rPr>
          <w:rFonts w:ascii="Garamond" w:hAnsi="Garamond" w:cs="MinionMM_367_585_9_"/>
          <w:sz w:val="24"/>
          <w:szCs w:val="24"/>
        </w:rPr>
        <w:t>Prohibir la práctica no la hará desaparecer.</w:t>
      </w:r>
      <w:r w:rsidR="000E1C59">
        <w:rPr>
          <w:rFonts w:ascii="Garamond" w:hAnsi="Garamond" w:cs="MinionMM_367_585_9_"/>
          <w:sz w:val="24"/>
          <w:szCs w:val="24"/>
        </w:rPr>
        <w:t xml:space="preserve"> </w:t>
      </w:r>
      <w:r w:rsidR="00803187">
        <w:rPr>
          <w:rFonts w:ascii="Garamond" w:hAnsi="Garamond" w:cs="MinionMM_367_585_9_"/>
          <w:sz w:val="24"/>
          <w:szCs w:val="24"/>
        </w:rPr>
        <w:t>En cambio</w:t>
      </w:r>
      <w:r w:rsidR="00F1377A">
        <w:rPr>
          <w:rFonts w:ascii="Garamond" w:hAnsi="Garamond" w:cs="MinionMM_367_585_9_"/>
          <w:sz w:val="24"/>
          <w:szCs w:val="24"/>
        </w:rPr>
        <w:t>,</w:t>
      </w:r>
      <w:r w:rsidR="00803187">
        <w:rPr>
          <w:rFonts w:ascii="Garamond" w:hAnsi="Garamond" w:cs="MinionMM_367_585_9_"/>
          <w:sz w:val="24"/>
          <w:szCs w:val="24"/>
        </w:rPr>
        <w:t xml:space="preserve"> fomentaría</w:t>
      </w:r>
      <w:r w:rsidR="00641C51">
        <w:rPr>
          <w:rFonts w:ascii="Garamond" w:hAnsi="Garamond" w:cs="MinionMM_367_585_9_"/>
          <w:sz w:val="24"/>
          <w:szCs w:val="24"/>
        </w:rPr>
        <w:t xml:space="preserve"> que se produzca en la clandestinidad</w:t>
      </w:r>
      <w:r w:rsidR="007021F5">
        <w:rPr>
          <w:rFonts w:ascii="Garamond" w:hAnsi="Garamond" w:cs="MinionMM_367_585_9_"/>
          <w:sz w:val="24"/>
          <w:szCs w:val="24"/>
        </w:rPr>
        <w:t xml:space="preserve">, donde el Estado no puede ofrecer </w:t>
      </w:r>
      <w:r w:rsidR="003F6070">
        <w:rPr>
          <w:rFonts w:ascii="Garamond" w:hAnsi="Garamond" w:cs="MinionMM_367_585_9_"/>
          <w:sz w:val="24"/>
          <w:szCs w:val="24"/>
        </w:rPr>
        <w:t>protecciones a las partes, vigilar las condiciones de los contratos ni asegurar que la actuación de clínicas y agencias sea acorde</w:t>
      </w:r>
      <w:r w:rsidR="00F1377A">
        <w:rPr>
          <w:rFonts w:ascii="Garamond" w:hAnsi="Garamond" w:cs="MinionMM_367_585_9_"/>
          <w:sz w:val="24"/>
          <w:szCs w:val="24"/>
        </w:rPr>
        <w:t xml:space="preserve"> a la ley y a los derechos humanos. </w:t>
      </w:r>
    </w:p>
    <w:p w14:paraId="15245419" w14:textId="67C71F5D" w:rsidR="00D6345C" w:rsidRDefault="0019030C" w:rsidP="0019030C">
      <w:pPr>
        <w:shd w:val="clear" w:color="auto" w:fill="FFFFFF"/>
        <w:spacing w:after="0" w:line="360" w:lineRule="auto"/>
        <w:jc w:val="both"/>
        <w:textAlignment w:val="baseline"/>
        <w:rPr>
          <w:rFonts w:ascii="Garamond" w:hAnsi="Garamond" w:cs="MinionMM_367_585_9_"/>
          <w:sz w:val="24"/>
          <w:szCs w:val="24"/>
        </w:rPr>
      </w:pPr>
      <w:r w:rsidRPr="0019030C">
        <w:rPr>
          <w:rFonts w:ascii="Garamond" w:hAnsi="Garamond" w:cs="MinionMM_367_585_9_"/>
          <w:sz w:val="24"/>
          <w:szCs w:val="24"/>
        </w:rPr>
        <w:t>En términos generales, la experiencia internacional muestra que prohibir la gestación subrogada, lejos de proteger a las mujeres, favorece su persecución</w:t>
      </w:r>
      <w:r w:rsidR="00187BCD">
        <w:rPr>
          <w:rFonts w:ascii="Garamond" w:hAnsi="Garamond" w:cs="MinionMM_367_585_9_"/>
          <w:sz w:val="24"/>
          <w:szCs w:val="24"/>
        </w:rPr>
        <w:t xml:space="preserve">, </w:t>
      </w:r>
      <w:r w:rsidR="00E909A4">
        <w:rPr>
          <w:rFonts w:ascii="Garamond" w:hAnsi="Garamond" w:cs="MinionMM_367_585_9_"/>
          <w:sz w:val="24"/>
          <w:szCs w:val="24"/>
        </w:rPr>
        <w:t xml:space="preserve">además de contribuir </w:t>
      </w:r>
      <w:r w:rsidR="00187BCD">
        <w:rPr>
          <w:rFonts w:ascii="Garamond" w:hAnsi="Garamond" w:cs="MinionMM_367_585_9_"/>
          <w:sz w:val="24"/>
          <w:szCs w:val="24"/>
        </w:rPr>
        <w:t xml:space="preserve">a vulnerar aún más los derechos de las niñas y niños </w:t>
      </w:r>
      <w:r w:rsidR="00E909A4">
        <w:rPr>
          <w:rFonts w:ascii="Garamond" w:hAnsi="Garamond" w:cs="MinionMM_367_585_9_"/>
          <w:sz w:val="24"/>
          <w:szCs w:val="24"/>
        </w:rPr>
        <w:t xml:space="preserve">que nacen a partir </w:t>
      </w:r>
      <w:r w:rsidR="00187BCD">
        <w:rPr>
          <w:rFonts w:ascii="Garamond" w:hAnsi="Garamond" w:cs="MinionMM_367_585_9_"/>
          <w:sz w:val="24"/>
          <w:szCs w:val="24"/>
        </w:rPr>
        <w:t xml:space="preserve">de estos acuerdos y </w:t>
      </w:r>
      <w:r w:rsidR="00E909A4">
        <w:rPr>
          <w:rFonts w:ascii="Garamond" w:hAnsi="Garamond" w:cs="MinionMM_367_585_9_"/>
          <w:sz w:val="24"/>
          <w:szCs w:val="24"/>
        </w:rPr>
        <w:t>promover</w:t>
      </w:r>
      <w:r w:rsidR="00E909A4" w:rsidRPr="0019030C">
        <w:rPr>
          <w:rFonts w:ascii="Garamond" w:hAnsi="Garamond" w:cs="MinionMM_367_585_9_"/>
          <w:sz w:val="24"/>
          <w:szCs w:val="24"/>
        </w:rPr>
        <w:t xml:space="preserve"> </w:t>
      </w:r>
      <w:r w:rsidRPr="0019030C">
        <w:rPr>
          <w:rFonts w:ascii="Garamond" w:hAnsi="Garamond" w:cs="MinionMM_367_585_9_"/>
          <w:sz w:val="24"/>
          <w:szCs w:val="24"/>
        </w:rPr>
        <w:t>la aparición de nuevos patrones de abuso.</w:t>
      </w:r>
      <w:r w:rsidR="000E1C59">
        <w:rPr>
          <w:rFonts w:ascii="Garamond" w:hAnsi="Garamond" w:cs="MinionMM_367_585_9_"/>
          <w:sz w:val="24"/>
          <w:szCs w:val="24"/>
        </w:rPr>
        <w:t xml:space="preserve"> </w:t>
      </w:r>
      <w:r w:rsidR="00D6345C" w:rsidRPr="0019030C">
        <w:rPr>
          <w:rFonts w:ascii="Garamond" w:hAnsi="Garamond" w:cs="MinionMM_367_585_9_"/>
          <w:sz w:val="24"/>
          <w:szCs w:val="24"/>
        </w:rPr>
        <w:t xml:space="preserve">El caso de Camboya es un ejemplo claro de </w:t>
      </w:r>
      <w:r w:rsidR="00E909A4">
        <w:rPr>
          <w:rFonts w:ascii="Garamond" w:hAnsi="Garamond" w:cs="MinionMM_367_585_9_"/>
          <w:sz w:val="24"/>
          <w:szCs w:val="24"/>
        </w:rPr>
        <w:t>ello</w:t>
      </w:r>
      <w:r w:rsidR="00D6345C" w:rsidRPr="0019030C">
        <w:rPr>
          <w:rFonts w:ascii="Garamond" w:hAnsi="Garamond" w:cs="MinionMM_367_585_9_"/>
          <w:sz w:val="24"/>
          <w:szCs w:val="24"/>
        </w:rPr>
        <w:t xml:space="preserve">: </w:t>
      </w:r>
      <w:r w:rsidR="00E909A4" w:rsidRPr="0019030C">
        <w:rPr>
          <w:rFonts w:ascii="Garamond" w:hAnsi="Garamond" w:cs="MinionMM_367_585_9_"/>
          <w:sz w:val="24"/>
          <w:szCs w:val="24"/>
        </w:rPr>
        <w:t>tras las restricciones impuestas en India, Tailandia y Nepal para el acceso a extranjeros a acuerdos remunerados de este tipo</w:t>
      </w:r>
      <w:r w:rsidR="00E909A4">
        <w:rPr>
          <w:rFonts w:ascii="Garamond" w:hAnsi="Garamond" w:cs="MinionMM_367_585_9_"/>
          <w:sz w:val="24"/>
          <w:szCs w:val="24"/>
        </w:rPr>
        <w:t>, Camboya se convirtió</w:t>
      </w:r>
      <w:r w:rsidR="00E909A4" w:rsidRPr="0019030C">
        <w:rPr>
          <w:rFonts w:ascii="Garamond" w:hAnsi="Garamond" w:cs="MinionMM_367_585_9_"/>
          <w:sz w:val="24"/>
          <w:szCs w:val="24"/>
        </w:rPr>
        <w:t xml:space="preserve"> </w:t>
      </w:r>
      <w:r w:rsidR="00D6345C" w:rsidRPr="0019030C">
        <w:rPr>
          <w:rFonts w:ascii="Garamond" w:hAnsi="Garamond" w:cs="MinionMM_367_585_9_"/>
          <w:sz w:val="24"/>
          <w:szCs w:val="24"/>
        </w:rPr>
        <w:t>en un nuevo destino de gestación subrogada internacional</w:t>
      </w:r>
      <w:r w:rsidR="00E909A4">
        <w:rPr>
          <w:rFonts w:ascii="Garamond" w:hAnsi="Garamond" w:cs="MinionMM_367_585_9_"/>
          <w:sz w:val="24"/>
          <w:szCs w:val="24"/>
        </w:rPr>
        <w:t>. Entonces,</w:t>
      </w:r>
      <w:r w:rsidR="00D6345C" w:rsidRPr="0019030C">
        <w:rPr>
          <w:rFonts w:ascii="Garamond" w:hAnsi="Garamond" w:cs="MinionMM_367_585_9_"/>
          <w:sz w:val="24"/>
          <w:szCs w:val="24"/>
        </w:rPr>
        <w:t xml:space="preserve"> el Ministerio de Salud publicó una directriz que establecía la suspensión provisional de la práctica y su equiparación con el tráfico de personas</w:t>
      </w:r>
      <w:r w:rsidR="003C0F6B">
        <w:rPr>
          <w:rFonts w:ascii="Garamond" w:hAnsi="Garamond" w:cs="MinionMM_367_585_9_"/>
          <w:sz w:val="24"/>
          <w:szCs w:val="24"/>
        </w:rPr>
        <w:t xml:space="preserve">. Dicha </w:t>
      </w:r>
      <w:r w:rsidR="003C0F6B" w:rsidRPr="0019030C">
        <w:rPr>
          <w:rFonts w:ascii="Garamond" w:hAnsi="Garamond" w:cs="MinionMM_367_585_9_"/>
          <w:sz w:val="24"/>
          <w:szCs w:val="24"/>
        </w:rPr>
        <w:t>directriz, que en teoría buscaba evitar los abusos relacionados con la práctica y, en particular, la protección de las mujeres gestantes, llevó en 2017 al arresto de más de treinta mujeres gestantes que participaban en acuerdos de gestación subrogada, que fueron liberadas en diciembre de 2018 bajo la condición de que aceptaran criar a los niños surgidos de dichos acuerdos como propios</w:t>
      </w:r>
      <w:r w:rsidR="003C0F6B">
        <w:rPr>
          <w:rFonts w:ascii="Garamond" w:hAnsi="Garamond" w:cs="MinionMM_367_585_9_"/>
          <w:sz w:val="24"/>
          <w:szCs w:val="24"/>
        </w:rPr>
        <w:t>.</w:t>
      </w:r>
      <w:r w:rsidR="003C0F6B">
        <w:rPr>
          <w:rStyle w:val="Refdenotaalpie"/>
          <w:rFonts w:ascii="Garamond" w:hAnsi="Garamond" w:cs="MinionMM_367_585_9_"/>
          <w:sz w:val="24"/>
          <w:szCs w:val="24"/>
        </w:rPr>
        <w:footnoteReference w:id="9"/>
      </w:r>
    </w:p>
    <w:p w14:paraId="7F980555" w14:textId="5D0B19CF" w:rsidR="00E909A4" w:rsidRDefault="00E909A4" w:rsidP="002C45AC">
      <w:pPr>
        <w:pStyle w:val="paragraph"/>
        <w:spacing w:line="360" w:lineRule="auto"/>
        <w:jc w:val="both"/>
        <w:textAlignment w:val="baseline"/>
        <w:rPr>
          <w:rFonts w:ascii="Garamond" w:hAnsi="Garamond" w:cs="MinionMM_367_585_9_"/>
        </w:rPr>
      </w:pPr>
    </w:p>
    <w:p w14:paraId="281F5CD7" w14:textId="0348169C" w:rsidR="000622E9" w:rsidRPr="000622E9" w:rsidRDefault="000622E9" w:rsidP="002C45AC">
      <w:pPr>
        <w:pStyle w:val="paragraph"/>
        <w:spacing w:line="360" w:lineRule="auto"/>
        <w:jc w:val="both"/>
        <w:textAlignment w:val="baseline"/>
        <w:rPr>
          <w:rFonts w:ascii="Garamond" w:hAnsi="Garamond" w:cs="MinionMM_367_585_9_"/>
          <w:b/>
        </w:rPr>
      </w:pPr>
      <w:r w:rsidRPr="000622E9">
        <w:rPr>
          <w:rFonts w:ascii="Garamond" w:hAnsi="Garamond" w:cs="MinionMM_367_585_9_"/>
          <w:b/>
        </w:rPr>
        <w:t xml:space="preserve">Posibles avances </w:t>
      </w:r>
    </w:p>
    <w:p w14:paraId="56397900" w14:textId="7B020E43" w:rsidR="0045330C" w:rsidRDefault="00BE30BB" w:rsidP="00276437">
      <w:pPr>
        <w:autoSpaceDE w:val="0"/>
        <w:autoSpaceDN w:val="0"/>
        <w:adjustRightInd w:val="0"/>
        <w:spacing w:line="360" w:lineRule="auto"/>
        <w:jc w:val="both"/>
        <w:rPr>
          <w:rFonts w:ascii="Garamond" w:hAnsi="Garamond" w:cs="MinionMM_367_585_9_"/>
          <w:sz w:val="24"/>
          <w:szCs w:val="24"/>
        </w:rPr>
      </w:pPr>
      <w:r>
        <w:rPr>
          <w:rFonts w:ascii="Garamond" w:hAnsi="Garamond" w:cs="MinionMM_367_585_9_"/>
          <w:sz w:val="24"/>
          <w:szCs w:val="24"/>
        </w:rPr>
        <w:t xml:space="preserve">A partir de la reforma en 2016, podría esperarse la existencia de cifras públicas oficiales que den cuenta </w:t>
      </w:r>
      <w:r w:rsidR="000622E9" w:rsidRPr="000622E9">
        <w:rPr>
          <w:rFonts w:ascii="Garamond" w:hAnsi="Garamond" w:cs="MinionMM_367_585_9_"/>
          <w:sz w:val="24"/>
          <w:szCs w:val="24"/>
        </w:rPr>
        <w:t>de la magnitud del fenómeno de la gestación subrogada en el estado de</w:t>
      </w:r>
      <w:r w:rsidR="000622E9">
        <w:rPr>
          <w:rFonts w:ascii="Garamond" w:hAnsi="Garamond" w:cs="MinionMM_367_585_9_"/>
          <w:sz w:val="24"/>
          <w:szCs w:val="24"/>
        </w:rPr>
        <w:t xml:space="preserve"> </w:t>
      </w:r>
      <w:r w:rsidR="000622E9" w:rsidRPr="000622E9">
        <w:rPr>
          <w:rFonts w:ascii="Garamond" w:hAnsi="Garamond" w:cs="MinionMM_367_585_9_"/>
          <w:sz w:val="24"/>
          <w:szCs w:val="24"/>
        </w:rPr>
        <w:t>Tabasco. Entre los cambios positivos introducidos en el código civil destaca la responsabilidad tanto de</w:t>
      </w:r>
      <w:r w:rsidR="000622E9">
        <w:rPr>
          <w:rFonts w:ascii="Garamond" w:hAnsi="Garamond" w:cs="MinionMM_367_585_9_"/>
          <w:sz w:val="24"/>
          <w:szCs w:val="24"/>
        </w:rPr>
        <w:t xml:space="preserve"> </w:t>
      </w:r>
      <w:r w:rsidR="000622E9" w:rsidRPr="000622E9">
        <w:rPr>
          <w:rFonts w:ascii="Garamond" w:hAnsi="Garamond" w:cs="MinionMM_367_585_9_"/>
          <w:sz w:val="24"/>
          <w:szCs w:val="24"/>
        </w:rPr>
        <w:t xml:space="preserve">la Oficina del Registro Civil como de la Secretaría de Salud del estado de Tabasco de registrar los acuerdos y </w:t>
      </w:r>
      <w:r>
        <w:rPr>
          <w:rFonts w:ascii="Garamond" w:hAnsi="Garamond" w:cs="MinionMM_367_585_9_"/>
          <w:sz w:val="24"/>
          <w:szCs w:val="24"/>
        </w:rPr>
        <w:t xml:space="preserve">los </w:t>
      </w:r>
      <w:r w:rsidR="000622E9" w:rsidRPr="000622E9">
        <w:rPr>
          <w:rFonts w:ascii="Garamond" w:hAnsi="Garamond" w:cs="MinionMM_367_585_9_"/>
          <w:sz w:val="24"/>
          <w:szCs w:val="24"/>
        </w:rPr>
        <w:t>nacimientos por gestación subrogada en el estado.</w:t>
      </w:r>
    </w:p>
    <w:p w14:paraId="75E3C71E" w14:textId="69903F00" w:rsidR="000622E9" w:rsidRDefault="000622E9" w:rsidP="000622E9">
      <w:pPr>
        <w:autoSpaceDE w:val="0"/>
        <w:autoSpaceDN w:val="0"/>
        <w:adjustRightInd w:val="0"/>
        <w:spacing w:after="0" w:line="360" w:lineRule="auto"/>
        <w:jc w:val="both"/>
        <w:rPr>
          <w:rFonts w:ascii="Garamond" w:hAnsi="Garamond" w:cs="MinionMM_367_585_9_"/>
          <w:sz w:val="24"/>
          <w:szCs w:val="24"/>
        </w:rPr>
      </w:pPr>
      <w:r w:rsidRPr="000622E9">
        <w:rPr>
          <w:rFonts w:ascii="Garamond" w:hAnsi="Garamond" w:cs="MinionMM_367_585_9_"/>
          <w:sz w:val="24"/>
          <w:szCs w:val="24"/>
        </w:rPr>
        <w:t xml:space="preserve">En el contexto de la nueva regulación, </w:t>
      </w:r>
      <w:r w:rsidR="000A0DEE">
        <w:rPr>
          <w:rFonts w:ascii="Garamond" w:hAnsi="Garamond" w:cs="MinionMM_367_585_9_"/>
          <w:sz w:val="24"/>
          <w:szCs w:val="24"/>
        </w:rPr>
        <w:t>GIRE</w:t>
      </w:r>
      <w:r w:rsidRPr="000622E9">
        <w:rPr>
          <w:rFonts w:ascii="Garamond" w:hAnsi="Garamond" w:cs="MinionMM_367_585_9_"/>
          <w:sz w:val="24"/>
          <w:szCs w:val="24"/>
        </w:rPr>
        <w:t xml:space="preserve"> realizó solicitudes de acceso a la información</w:t>
      </w:r>
      <w:r w:rsidR="00A64464">
        <w:rPr>
          <w:rFonts w:ascii="Garamond" w:hAnsi="Garamond" w:cs="MinionMM_367_585_9_"/>
          <w:sz w:val="24"/>
          <w:szCs w:val="24"/>
        </w:rPr>
        <w:t xml:space="preserve"> tanto a</w:t>
      </w:r>
      <w:r w:rsidR="000A0DEE">
        <w:rPr>
          <w:rFonts w:ascii="Garamond" w:hAnsi="Garamond" w:cs="MinionMM_367_585_9_"/>
          <w:sz w:val="24"/>
          <w:szCs w:val="24"/>
        </w:rPr>
        <w:t xml:space="preserve"> la Oficina del Registro Civil </w:t>
      </w:r>
      <w:r w:rsidR="00A64464">
        <w:rPr>
          <w:rFonts w:ascii="Garamond" w:hAnsi="Garamond" w:cs="MinionMM_367_585_9_"/>
          <w:sz w:val="24"/>
          <w:szCs w:val="24"/>
        </w:rPr>
        <w:t>como a</w:t>
      </w:r>
      <w:r w:rsidR="000A0DEE">
        <w:rPr>
          <w:rFonts w:ascii="Garamond" w:hAnsi="Garamond" w:cs="MinionMM_367_585_9_"/>
          <w:sz w:val="24"/>
          <w:szCs w:val="24"/>
        </w:rPr>
        <w:t xml:space="preserve"> la Secretaría de Salud del estado. Al respecto, la primera </w:t>
      </w:r>
      <w:r w:rsidR="000A0DEE">
        <w:rPr>
          <w:rFonts w:ascii="Garamond" w:hAnsi="Garamond" w:cs="MinionMM_367_585_9_"/>
          <w:sz w:val="24"/>
          <w:szCs w:val="24"/>
        </w:rPr>
        <w:lastRenderedPageBreak/>
        <w:t>autoridad respondió que de enero de 2016 a diciembre de 2018 cuenta con 19 avisos notariales sobre la celebración de un contrato de gestación subrogada en el estado</w:t>
      </w:r>
      <w:r w:rsidR="00DC6FBF">
        <w:rPr>
          <w:rFonts w:ascii="Garamond" w:hAnsi="Garamond" w:cs="MinionMM_367_585_9_"/>
          <w:sz w:val="24"/>
          <w:szCs w:val="24"/>
        </w:rPr>
        <w:t>.</w:t>
      </w:r>
      <w:r w:rsidR="00C64FC9">
        <w:rPr>
          <w:rStyle w:val="Refdenotaalpie"/>
          <w:rFonts w:ascii="Garamond" w:hAnsi="Garamond" w:cs="MinionMM_367_585_9_"/>
          <w:sz w:val="24"/>
          <w:szCs w:val="24"/>
        </w:rPr>
        <w:footnoteReference w:id="10"/>
      </w:r>
      <w:r w:rsidR="000A0DEE">
        <w:rPr>
          <w:rFonts w:ascii="Garamond" w:hAnsi="Garamond" w:cs="MinionMM_367_585_9_"/>
          <w:sz w:val="24"/>
          <w:szCs w:val="24"/>
        </w:rPr>
        <w:t xml:space="preserve"> Por su parte, la Secretaría de Salud local informó</w:t>
      </w:r>
      <w:r w:rsidR="002A3210">
        <w:rPr>
          <w:rFonts w:ascii="Garamond" w:hAnsi="Garamond" w:cs="MinionMM_367_585_9_"/>
          <w:sz w:val="24"/>
          <w:szCs w:val="24"/>
        </w:rPr>
        <w:t xml:space="preserve"> que,</w:t>
      </w:r>
      <w:r w:rsidR="000A0DEE">
        <w:rPr>
          <w:rFonts w:ascii="Garamond" w:hAnsi="Garamond" w:cs="MinionMM_367_585_9_"/>
          <w:sz w:val="24"/>
          <w:szCs w:val="24"/>
        </w:rPr>
        <w:t xml:space="preserve"> </w:t>
      </w:r>
      <w:r w:rsidR="002A3210">
        <w:rPr>
          <w:rFonts w:ascii="Garamond" w:hAnsi="Garamond" w:cs="MinionMM_367_585_9_"/>
          <w:sz w:val="24"/>
          <w:szCs w:val="24"/>
        </w:rPr>
        <w:t>en el mismo periodo de tiempo, se registraron 30 informes notariales</w:t>
      </w:r>
      <w:r w:rsidR="00DC6FBF">
        <w:rPr>
          <w:rFonts w:ascii="Garamond" w:hAnsi="Garamond" w:cs="MinionMM_367_585_9_"/>
          <w:sz w:val="24"/>
          <w:szCs w:val="24"/>
        </w:rPr>
        <w:t>;</w:t>
      </w:r>
      <w:r w:rsidR="00BE6969">
        <w:rPr>
          <w:rStyle w:val="Refdenotaalpie"/>
          <w:rFonts w:ascii="Garamond" w:hAnsi="Garamond" w:cs="MinionMM_367_585_9_"/>
          <w:sz w:val="24"/>
          <w:szCs w:val="24"/>
        </w:rPr>
        <w:footnoteReference w:id="11"/>
      </w:r>
      <w:r w:rsidR="002A3210">
        <w:rPr>
          <w:rFonts w:ascii="Garamond" w:hAnsi="Garamond" w:cs="MinionMM_367_585_9_"/>
          <w:sz w:val="24"/>
          <w:szCs w:val="24"/>
        </w:rPr>
        <w:t xml:space="preserve"> sin embargo, ninguna de las autoridades registra información sobre nacionalidad, edad y estado civil de las partes que intervienen en los contratos.</w:t>
      </w:r>
      <w:r w:rsidR="0045330C">
        <w:rPr>
          <w:rFonts w:ascii="Garamond" w:hAnsi="Garamond" w:cs="MinionMM_367_585_9_"/>
          <w:sz w:val="24"/>
          <w:szCs w:val="24"/>
        </w:rPr>
        <w:t xml:space="preserve"> De acuerdo con datos proporcionados por la COFEPRIS, en el estado de Tabasco </w:t>
      </w:r>
      <w:r w:rsidR="009109FD">
        <w:rPr>
          <w:rFonts w:ascii="Garamond" w:hAnsi="Garamond" w:cs="MinionMM_367_585_9_"/>
          <w:sz w:val="24"/>
          <w:szCs w:val="24"/>
        </w:rPr>
        <w:t xml:space="preserve">dos clínicas cuentan con licencia de funcionamiento para practicar </w:t>
      </w:r>
      <w:r w:rsidR="00590D6F">
        <w:rPr>
          <w:rFonts w:ascii="Garamond" w:hAnsi="Garamond" w:cs="MinionMM_367_585_9_"/>
          <w:sz w:val="24"/>
          <w:szCs w:val="24"/>
        </w:rPr>
        <w:t>TRHA</w:t>
      </w:r>
      <w:r w:rsidR="009109FD">
        <w:rPr>
          <w:rFonts w:ascii="Garamond" w:hAnsi="Garamond" w:cs="MinionMM_367_585_9_"/>
          <w:sz w:val="24"/>
          <w:szCs w:val="24"/>
        </w:rPr>
        <w:t>.</w:t>
      </w:r>
      <w:r w:rsidR="009109FD">
        <w:rPr>
          <w:rStyle w:val="Refdenotaalpie"/>
          <w:rFonts w:ascii="Garamond" w:hAnsi="Garamond" w:cs="MinionMM_367_585_9_"/>
          <w:sz w:val="24"/>
          <w:szCs w:val="24"/>
        </w:rPr>
        <w:footnoteReference w:id="12"/>
      </w:r>
      <w:r w:rsidR="0045330C">
        <w:rPr>
          <w:rFonts w:ascii="Garamond" w:hAnsi="Garamond" w:cs="MinionMM_367_585_9_"/>
          <w:sz w:val="24"/>
          <w:szCs w:val="24"/>
        </w:rPr>
        <w:t xml:space="preserve"> </w:t>
      </w:r>
    </w:p>
    <w:p w14:paraId="3E5ACD19" w14:textId="2F770B35" w:rsidR="008055F0" w:rsidRDefault="009109FD" w:rsidP="00276437">
      <w:pPr>
        <w:autoSpaceDE w:val="0"/>
        <w:autoSpaceDN w:val="0"/>
        <w:adjustRightInd w:val="0"/>
        <w:spacing w:line="360" w:lineRule="auto"/>
        <w:jc w:val="both"/>
        <w:rPr>
          <w:rFonts w:ascii="Garamond" w:hAnsi="Garamond" w:cs="MinionMM_367_585_9_"/>
          <w:sz w:val="24"/>
          <w:szCs w:val="24"/>
        </w:rPr>
      </w:pPr>
      <w:r w:rsidRPr="009109FD">
        <w:rPr>
          <w:rFonts w:ascii="Garamond" w:hAnsi="Garamond" w:cs="MinionMM_367_585_9_"/>
          <w:sz w:val="24"/>
          <w:szCs w:val="24"/>
        </w:rPr>
        <w:t>Por último, la legislación actual contempla que, una vez acordado entre las partes y certificado por un</w:t>
      </w:r>
      <w:r>
        <w:rPr>
          <w:rFonts w:ascii="Garamond" w:hAnsi="Garamond" w:cs="MinionMM_367_585_9_"/>
          <w:sz w:val="24"/>
          <w:szCs w:val="24"/>
        </w:rPr>
        <w:t xml:space="preserve"> </w:t>
      </w:r>
      <w:r w:rsidRPr="009109FD">
        <w:rPr>
          <w:rFonts w:ascii="Garamond" w:hAnsi="Garamond" w:cs="MinionMM_367_585_9_"/>
          <w:sz w:val="24"/>
          <w:szCs w:val="24"/>
        </w:rPr>
        <w:t xml:space="preserve">notario público, un juez debe vigilar y aprobar el contenido del contrato. Las cláusulas </w:t>
      </w:r>
      <w:r w:rsidR="0086731D">
        <w:rPr>
          <w:rFonts w:ascii="Garamond" w:hAnsi="Garamond" w:cs="MinionMM_367_585_9_"/>
          <w:sz w:val="24"/>
          <w:szCs w:val="24"/>
        </w:rPr>
        <w:t xml:space="preserve">previstas </w:t>
      </w:r>
      <w:r w:rsidRPr="009109FD">
        <w:rPr>
          <w:rFonts w:ascii="Garamond" w:hAnsi="Garamond" w:cs="MinionMM_367_585_9_"/>
          <w:sz w:val="24"/>
          <w:szCs w:val="24"/>
        </w:rPr>
        <w:t>en</w:t>
      </w:r>
      <w:r>
        <w:rPr>
          <w:rFonts w:ascii="Garamond" w:hAnsi="Garamond" w:cs="MinionMM_367_585_9_"/>
          <w:sz w:val="24"/>
          <w:szCs w:val="24"/>
        </w:rPr>
        <w:t xml:space="preserve"> </w:t>
      </w:r>
      <w:r w:rsidRPr="009109FD">
        <w:rPr>
          <w:rFonts w:ascii="Garamond" w:hAnsi="Garamond" w:cs="MinionMM_367_585_9_"/>
          <w:sz w:val="24"/>
          <w:szCs w:val="24"/>
        </w:rPr>
        <w:t xml:space="preserve">los contratos de gestación subrogada son uno de los elementos más importantes para definir las condiciones en las que se llevará a cabo la práctica y asegurar un consentimiento verdaderamente informado de las partes. </w:t>
      </w:r>
      <w:r>
        <w:rPr>
          <w:rFonts w:ascii="Garamond" w:hAnsi="Garamond" w:cs="MinionMM_367_585_9_"/>
          <w:sz w:val="24"/>
          <w:szCs w:val="24"/>
        </w:rPr>
        <w:t>L</w:t>
      </w:r>
      <w:r w:rsidRPr="009109FD">
        <w:rPr>
          <w:rFonts w:ascii="Garamond" w:hAnsi="Garamond" w:cs="MinionMM_367_585_9_"/>
          <w:sz w:val="24"/>
          <w:szCs w:val="24"/>
        </w:rPr>
        <w:t xml:space="preserve">a </w:t>
      </w:r>
      <w:r w:rsidR="00246156">
        <w:rPr>
          <w:rFonts w:ascii="Garamond" w:hAnsi="Garamond" w:cs="MinionMM_367_585_9_"/>
          <w:sz w:val="24"/>
          <w:szCs w:val="24"/>
        </w:rPr>
        <w:t>participación</w:t>
      </w:r>
      <w:r w:rsidR="00246156" w:rsidRPr="009109FD">
        <w:rPr>
          <w:rFonts w:ascii="Garamond" w:hAnsi="Garamond" w:cs="MinionMM_367_585_9_"/>
          <w:sz w:val="24"/>
          <w:szCs w:val="24"/>
        </w:rPr>
        <w:t xml:space="preserve"> </w:t>
      </w:r>
      <w:r w:rsidRPr="009109FD">
        <w:rPr>
          <w:rFonts w:ascii="Garamond" w:hAnsi="Garamond" w:cs="MinionMM_367_585_9_"/>
          <w:sz w:val="24"/>
          <w:szCs w:val="24"/>
        </w:rPr>
        <w:t xml:space="preserve">de un juez, como autoridad judicial, podría contribuir a establecer un filtro adicional </w:t>
      </w:r>
      <w:r w:rsidR="0086731D">
        <w:rPr>
          <w:rFonts w:ascii="Garamond" w:hAnsi="Garamond" w:cs="MinionMM_367_585_9_"/>
          <w:sz w:val="24"/>
          <w:szCs w:val="24"/>
        </w:rPr>
        <w:t xml:space="preserve">que </w:t>
      </w:r>
      <w:r w:rsidRPr="009109FD">
        <w:rPr>
          <w:rFonts w:ascii="Garamond" w:hAnsi="Garamond" w:cs="MinionMM_367_585_9_"/>
          <w:sz w:val="24"/>
          <w:szCs w:val="24"/>
        </w:rPr>
        <w:t>vigile tanto la legalidad como el consentimiento de las partes.</w:t>
      </w:r>
      <w:r>
        <w:rPr>
          <w:rFonts w:ascii="Garamond" w:hAnsi="Garamond" w:cs="MinionMM_367_585_9_"/>
          <w:sz w:val="24"/>
          <w:szCs w:val="24"/>
        </w:rPr>
        <w:t xml:space="preserve"> GIRE solicitó al Poder Judicial del Estado de Tabasco información pública sobre el número de contratos de gestación subrogada registrados en el estado. En respuesta</w:t>
      </w:r>
      <w:r w:rsidR="009A28FE">
        <w:rPr>
          <w:rFonts w:ascii="Garamond" w:hAnsi="Garamond" w:cs="MinionMM_367_585_9_"/>
          <w:sz w:val="24"/>
          <w:szCs w:val="24"/>
        </w:rPr>
        <w:t xml:space="preserve">, la autoridad informó que se han radicado, de </w:t>
      </w:r>
      <w:r w:rsidR="009A28FE" w:rsidRPr="00A64464">
        <w:rPr>
          <w:rFonts w:ascii="Garamond" w:hAnsi="Garamond" w:cs="MinionMM_367_585_9_"/>
          <w:sz w:val="24"/>
          <w:szCs w:val="24"/>
        </w:rPr>
        <w:t>enero de 2016 a abril de 2018</w:t>
      </w:r>
      <w:r w:rsidR="009A28FE">
        <w:rPr>
          <w:rFonts w:ascii="Garamond" w:hAnsi="Garamond" w:cs="MinionMM_367_585_9_"/>
          <w:sz w:val="24"/>
          <w:szCs w:val="24"/>
        </w:rPr>
        <w:t xml:space="preserve">, trece expedientes relativos a juicios no contenciosos de ratificación de contrato de maternidad </w:t>
      </w:r>
      <w:r w:rsidR="008055F0">
        <w:rPr>
          <w:rFonts w:ascii="Garamond" w:hAnsi="Garamond" w:cs="MinionMM_367_585_9_"/>
          <w:sz w:val="24"/>
          <w:szCs w:val="24"/>
        </w:rPr>
        <w:t>gestacional sustituta.</w:t>
      </w:r>
      <w:r w:rsidR="008055F0">
        <w:rPr>
          <w:rStyle w:val="Refdenotaalpie"/>
          <w:rFonts w:ascii="Garamond" w:hAnsi="Garamond" w:cs="MinionMM_367_585_9_"/>
          <w:sz w:val="24"/>
          <w:szCs w:val="24"/>
        </w:rPr>
        <w:footnoteReference w:id="13"/>
      </w:r>
      <w:r w:rsidR="008055F0">
        <w:rPr>
          <w:rFonts w:ascii="Garamond" w:hAnsi="Garamond" w:cs="MinionMM_367_585_9_"/>
          <w:sz w:val="24"/>
          <w:szCs w:val="24"/>
        </w:rPr>
        <w:t xml:space="preserve"> </w:t>
      </w:r>
      <w:r w:rsidR="00246156">
        <w:rPr>
          <w:rFonts w:ascii="Garamond" w:hAnsi="Garamond" w:cs="MinionMM_367_585_9_"/>
          <w:sz w:val="24"/>
          <w:szCs w:val="24"/>
        </w:rPr>
        <w:t xml:space="preserve">Por su parte, el Tribunal Superior de Justicia del estado de Tabasco nos negó el acceso a la versión pública de estos expedientes al considerarlos información </w:t>
      </w:r>
      <w:r w:rsidR="00710949" w:rsidRPr="00EC2595">
        <w:rPr>
          <w:rFonts w:ascii="Garamond" w:hAnsi="Garamond" w:cs="MinionMM_367_585_9_"/>
          <w:sz w:val="24"/>
          <w:szCs w:val="24"/>
        </w:rPr>
        <w:t>confidencial</w:t>
      </w:r>
      <w:r w:rsidR="00246156" w:rsidRPr="00EC2595">
        <w:rPr>
          <w:rFonts w:ascii="Garamond" w:hAnsi="Garamond" w:cs="MinionMM_367_585_9_"/>
          <w:sz w:val="24"/>
          <w:szCs w:val="24"/>
        </w:rPr>
        <w:t>.</w:t>
      </w:r>
      <w:r w:rsidR="00643F57" w:rsidRPr="00E9248F">
        <w:rPr>
          <w:rStyle w:val="Refdenotaalpie"/>
          <w:rFonts w:ascii="Garamond" w:hAnsi="Garamond" w:cs="MinionMM_367_585_9_"/>
          <w:sz w:val="24"/>
          <w:szCs w:val="24"/>
        </w:rPr>
        <w:footnoteReference w:id="14"/>
      </w:r>
    </w:p>
    <w:p w14:paraId="3B4E2B68" w14:textId="176AA823" w:rsidR="00AD0FAA" w:rsidRDefault="007D680E" w:rsidP="00645AFB">
      <w:pPr>
        <w:spacing w:after="0" w:line="360" w:lineRule="auto"/>
        <w:jc w:val="both"/>
        <w:rPr>
          <w:rFonts w:ascii="Garamond" w:hAnsi="Garamond"/>
        </w:rPr>
      </w:pPr>
      <w:r>
        <w:rPr>
          <w:rFonts w:ascii="Garamond" w:hAnsi="Garamond" w:cs="MinionMM_367_585_9_"/>
          <w:sz w:val="24"/>
          <w:szCs w:val="24"/>
        </w:rPr>
        <w:t xml:space="preserve">En julio de 2018, el estado de Tabasco pasó por un proceso electoral que derivó en un cambio de gobierno local. Hasta ahora, no es claro si la nueva administración y el congreso entrante tienen algún interés por promover </w:t>
      </w:r>
      <w:r w:rsidR="00246156">
        <w:rPr>
          <w:rFonts w:ascii="Garamond" w:hAnsi="Garamond" w:cs="MinionMM_367_585_9_"/>
          <w:sz w:val="24"/>
          <w:szCs w:val="24"/>
        </w:rPr>
        <w:t xml:space="preserve">un </w:t>
      </w:r>
      <w:r>
        <w:rPr>
          <w:rFonts w:ascii="Garamond" w:hAnsi="Garamond" w:cs="MinionMM_367_585_9_"/>
          <w:sz w:val="24"/>
          <w:szCs w:val="24"/>
        </w:rPr>
        <w:t xml:space="preserve">cambio de legislación o política pública con respecto a la gestación subrogada en la entidad. </w:t>
      </w:r>
      <w:r w:rsidR="00246156">
        <w:rPr>
          <w:rFonts w:ascii="Garamond" w:hAnsi="Garamond" w:cs="MinionMM_367_585_9_"/>
          <w:sz w:val="24"/>
          <w:szCs w:val="24"/>
        </w:rPr>
        <w:t>El 15 de febrero de 2016, la entonces Procuradora General de la República</w:t>
      </w:r>
      <w:r w:rsidR="00246156" w:rsidDel="00246156">
        <w:rPr>
          <w:rFonts w:ascii="Garamond" w:hAnsi="Garamond" w:cs="MinionMM_367_585_9_"/>
          <w:sz w:val="24"/>
          <w:szCs w:val="24"/>
        </w:rPr>
        <w:t xml:space="preserve"> </w:t>
      </w:r>
      <w:r w:rsidR="00246156">
        <w:rPr>
          <w:rFonts w:ascii="Garamond" w:hAnsi="Garamond" w:cs="MinionMM_367_585_9_"/>
          <w:sz w:val="24"/>
          <w:szCs w:val="24"/>
        </w:rPr>
        <w:t>presentó una acción de inconstitucionalidad en contra de la reforma al código civil de Tabasco, por considerar que algunos elementos de la misma van en contra del interés del interés de las partes</w:t>
      </w:r>
      <w:r w:rsidR="00752490">
        <w:rPr>
          <w:rFonts w:ascii="Garamond" w:hAnsi="Garamond" w:cs="MinionMM_367_585_9_"/>
          <w:sz w:val="24"/>
          <w:szCs w:val="24"/>
        </w:rPr>
        <w:t>.</w:t>
      </w:r>
      <w:r w:rsidR="00752490">
        <w:rPr>
          <w:rStyle w:val="Refdenotaalpie"/>
          <w:rFonts w:ascii="Garamond" w:hAnsi="Garamond" w:cs="MinionMM_367_585_9_"/>
          <w:sz w:val="24"/>
          <w:szCs w:val="24"/>
        </w:rPr>
        <w:footnoteReference w:id="15"/>
      </w:r>
      <w:r w:rsidR="00AD0FAA" w:rsidRPr="00246156">
        <w:rPr>
          <w:rFonts w:ascii="Garamond" w:hAnsi="Garamond" w:cs="MinionMM_367_585_9_"/>
          <w:sz w:val="24"/>
          <w:szCs w:val="24"/>
        </w:rPr>
        <w:t xml:space="preserve">Asimismo, </w:t>
      </w:r>
      <w:r w:rsidR="00B80186" w:rsidRPr="00246156">
        <w:rPr>
          <w:rFonts w:ascii="Garamond" w:hAnsi="Garamond" w:cs="MinionMM_367_585_9_"/>
          <w:sz w:val="24"/>
          <w:szCs w:val="24"/>
        </w:rPr>
        <w:t xml:space="preserve">se encuentra pendiente de resolución, por parte de la </w:t>
      </w:r>
      <w:r w:rsidR="00B80186" w:rsidRPr="00246156">
        <w:rPr>
          <w:rFonts w:ascii="Garamond" w:hAnsi="Garamond" w:cs="MinionMM_367_585_9_"/>
          <w:sz w:val="24"/>
          <w:szCs w:val="24"/>
        </w:rPr>
        <w:lastRenderedPageBreak/>
        <w:t>Primera Sala de la SCJN, un amparo en revis</w:t>
      </w:r>
      <w:r w:rsidR="00B80186" w:rsidRPr="00276437">
        <w:rPr>
          <w:rFonts w:ascii="Garamond" w:hAnsi="Garamond"/>
          <w:sz w:val="24"/>
          <w:szCs w:val="24"/>
        </w:rPr>
        <w:t>ión para determinar si las normas jurídicas que regulan los procesos de reproducción asistida en el estado de Tabasco dan la suficiente seguridad jurídica</w:t>
      </w:r>
      <w:r w:rsidR="00246156">
        <w:rPr>
          <w:rFonts w:ascii="Garamond" w:hAnsi="Garamond"/>
          <w:sz w:val="24"/>
          <w:szCs w:val="24"/>
        </w:rPr>
        <w:t xml:space="preserve"> a</w:t>
      </w:r>
      <w:r w:rsidR="00B80186" w:rsidRPr="00276437">
        <w:rPr>
          <w:rFonts w:ascii="Garamond" w:hAnsi="Garamond"/>
          <w:sz w:val="24"/>
          <w:szCs w:val="24"/>
        </w:rPr>
        <w:t xml:space="preserve"> las partes intervinientes y si la actual regulación en ese estado vulnera derechos humanos</w:t>
      </w:r>
      <w:r w:rsidR="00B80186" w:rsidRPr="00276437">
        <w:rPr>
          <w:rFonts w:ascii="Garamond" w:hAnsi="Garamond"/>
        </w:rPr>
        <w:t>.</w:t>
      </w:r>
      <w:r w:rsidR="00B80186" w:rsidRPr="00276437">
        <w:rPr>
          <w:rStyle w:val="Refdenotaalpie"/>
          <w:rFonts w:ascii="Garamond" w:hAnsi="Garamond"/>
        </w:rPr>
        <w:footnoteReference w:id="16"/>
      </w:r>
      <w:r w:rsidR="00224CE9" w:rsidRPr="00276437">
        <w:rPr>
          <w:rFonts w:ascii="Garamond" w:hAnsi="Garamond"/>
        </w:rPr>
        <w:t xml:space="preserve"> </w:t>
      </w:r>
      <w:r w:rsidR="00224CE9" w:rsidRPr="00276437">
        <w:rPr>
          <w:rFonts w:ascii="Garamond" w:hAnsi="Garamond"/>
          <w:sz w:val="24"/>
          <w:szCs w:val="24"/>
        </w:rPr>
        <w:t>La respuesta que emita la Suprema Corte en estos casos puede resultar determinante en establecer criterios que permitan guiar el actuar del Estado con respecto a la práctica de la gestación subrogada en México.</w:t>
      </w:r>
      <w:r w:rsidR="00224CE9" w:rsidRPr="00276437">
        <w:rPr>
          <w:rFonts w:ascii="Garamond" w:hAnsi="Garamond"/>
        </w:rPr>
        <w:t xml:space="preserve"> </w:t>
      </w:r>
    </w:p>
    <w:p w14:paraId="7902531A" w14:textId="77777777" w:rsidR="000E1C59" w:rsidRPr="00246156" w:rsidRDefault="000E1C59" w:rsidP="00645AFB">
      <w:pPr>
        <w:spacing w:after="0" w:line="360" w:lineRule="auto"/>
        <w:jc w:val="both"/>
        <w:rPr>
          <w:rFonts w:ascii="Garamond" w:hAnsi="Garamond" w:cs="MinionMM_367_585_9_"/>
          <w:sz w:val="24"/>
          <w:szCs w:val="24"/>
        </w:rPr>
      </w:pPr>
    </w:p>
    <w:p w14:paraId="5C71BAE3" w14:textId="77777777" w:rsidR="00C17F1B" w:rsidRPr="000A2654" w:rsidRDefault="000A2654" w:rsidP="00C17F1B">
      <w:pPr>
        <w:spacing w:line="360" w:lineRule="auto"/>
        <w:jc w:val="both"/>
        <w:rPr>
          <w:rFonts w:ascii="Garamond" w:hAnsi="Garamond" w:cs="MinionMM_367_585_9_"/>
          <w:b/>
          <w:sz w:val="24"/>
          <w:szCs w:val="24"/>
        </w:rPr>
      </w:pPr>
      <w:r w:rsidRPr="000A2654">
        <w:rPr>
          <w:rFonts w:ascii="Garamond" w:hAnsi="Garamond" w:cs="MinionMM_367_585_9_"/>
          <w:b/>
          <w:sz w:val="24"/>
          <w:szCs w:val="24"/>
        </w:rPr>
        <w:t>Interés superior de</w:t>
      </w:r>
      <w:r w:rsidR="00C17F1B">
        <w:rPr>
          <w:rFonts w:ascii="Garamond" w:hAnsi="Garamond" w:cs="MinionMM_367_585_9_"/>
          <w:b/>
          <w:sz w:val="24"/>
          <w:szCs w:val="24"/>
        </w:rPr>
        <w:t xml:space="preserve"> la niñez</w:t>
      </w:r>
      <w:r w:rsidR="00C17F1B" w:rsidRPr="00C17F1B">
        <w:rPr>
          <w:rFonts w:ascii="Garamond" w:hAnsi="Garamond" w:cs="MinionMM_367_585_9_"/>
          <w:b/>
          <w:sz w:val="24"/>
          <w:szCs w:val="24"/>
        </w:rPr>
        <w:t xml:space="preserve"> </w:t>
      </w:r>
      <w:r w:rsidR="00C17F1B" w:rsidRPr="000A2654">
        <w:rPr>
          <w:rFonts w:ascii="Garamond" w:hAnsi="Garamond" w:cs="MinionMM_367_585_9_"/>
          <w:b/>
          <w:sz w:val="24"/>
          <w:szCs w:val="24"/>
        </w:rPr>
        <w:t xml:space="preserve">en el ordenamiento mexicano </w:t>
      </w:r>
    </w:p>
    <w:p w14:paraId="67682E2F" w14:textId="0BBA96F1" w:rsidR="00CB0B0F" w:rsidRPr="00E55C24" w:rsidRDefault="007A672F" w:rsidP="00CB0B0F">
      <w:pPr>
        <w:pStyle w:val="paragraph"/>
        <w:spacing w:after="240" w:line="360" w:lineRule="auto"/>
        <w:jc w:val="both"/>
        <w:textAlignment w:val="baseline"/>
        <w:rPr>
          <w:rFonts w:ascii="Garamond" w:eastAsiaTheme="minorHAnsi" w:hAnsi="Garamond" w:cs="MinionMM_367_585_9_"/>
          <w:lang w:eastAsia="en-US"/>
        </w:rPr>
      </w:pPr>
      <w:r w:rsidRPr="00E55C24">
        <w:rPr>
          <w:rFonts w:ascii="Garamond" w:eastAsiaTheme="minorHAnsi" w:hAnsi="Garamond" w:cs="MinionMM_367_585_9_"/>
          <w:lang w:eastAsia="en-US"/>
        </w:rPr>
        <w:t xml:space="preserve">En </w:t>
      </w:r>
      <w:r w:rsidR="00CB0B0F" w:rsidRPr="00E55C24">
        <w:rPr>
          <w:rFonts w:ascii="Garamond" w:eastAsiaTheme="minorHAnsi" w:hAnsi="Garamond" w:cs="MinionMM_367_585_9_"/>
          <w:lang w:eastAsia="en-US"/>
        </w:rPr>
        <w:t xml:space="preserve">2011 </w:t>
      </w:r>
      <w:r w:rsidRPr="00E55C24">
        <w:rPr>
          <w:rFonts w:ascii="Garamond" w:eastAsiaTheme="minorHAnsi" w:hAnsi="Garamond" w:cs="MinionMM_367_585_9_"/>
          <w:lang w:eastAsia="en-US"/>
        </w:rPr>
        <w:t>México</w:t>
      </w:r>
      <w:r w:rsidR="00CB0B0F" w:rsidRPr="00E55C24">
        <w:rPr>
          <w:rFonts w:ascii="Garamond" w:eastAsiaTheme="minorHAnsi" w:hAnsi="Garamond" w:cs="MinionMM_367_585_9_"/>
          <w:lang w:eastAsia="en-US"/>
        </w:rPr>
        <w:t xml:space="preserve"> incorporó el principio del interés superior de la niñez en el artículo 4o. de la Constitución Política de los Estados Unidos Mexicanos, al especificar que: </w:t>
      </w:r>
    </w:p>
    <w:p w14:paraId="694D0405" w14:textId="4DB19303" w:rsidR="00CB0B0F" w:rsidRDefault="00CB0B0F" w:rsidP="00CB0B0F">
      <w:pPr>
        <w:pStyle w:val="paragraph"/>
        <w:spacing w:after="240" w:line="360" w:lineRule="auto"/>
        <w:jc w:val="both"/>
        <w:textAlignment w:val="baseline"/>
        <w:rPr>
          <w:rFonts w:ascii="Garamond" w:eastAsiaTheme="minorHAnsi" w:hAnsi="Garamond" w:cs="MinionMM_367_585_9_"/>
          <w:lang w:eastAsia="en-US"/>
        </w:rPr>
      </w:pPr>
      <w:r w:rsidRPr="00E55C24">
        <w:rPr>
          <w:rFonts w:ascii="Garamond" w:eastAsiaTheme="minorHAnsi" w:hAnsi="Garamond" w:cs="MinionMM_367_585_9_"/>
          <w:lang w:eastAsia="en-US"/>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r w:rsidR="007A672F" w:rsidRPr="00E55C24">
        <w:rPr>
          <w:rFonts w:ascii="Garamond" w:eastAsiaTheme="minorHAnsi" w:hAnsi="Garamond" w:cs="MinionMM_367_585_9_"/>
          <w:lang w:eastAsia="en-US"/>
        </w:rPr>
        <w:t>”.</w:t>
      </w:r>
    </w:p>
    <w:p w14:paraId="22AEBB3C" w14:textId="0E763E9F" w:rsidR="00224CE9" w:rsidRDefault="000A2654" w:rsidP="00276437">
      <w:pPr>
        <w:pStyle w:val="paragraph"/>
        <w:spacing w:after="240" w:line="360" w:lineRule="auto"/>
        <w:jc w:val="both"/>
        <w:textAlignment w:val="baseline"/>
        <w:rPr>
          <w:rFonts w:ascii="Garamond" w:eastAsiaTheme="minorHAnsi" w:hAnsi="Garamond" w:cs="MinionMM_367_585_9_"/>
          <w:lang w:eastAsia="en-US"/>
        </w:rPr>
      </w:pPr>
      <w:r w:rsidRPr="000A2654">
        <w:rPr>
          <w:rFonts w:ascii="Garamond" w:eastAsiaTheme="minorHAnsi" w:hAnsi="Garamond" w:cs="MinionMM_367_585_9_"/>
          <w:lang w:eastAsia="en-US"/>
        </w:rPr>
        <w:t>En México</w:t>
      </w:r>
      <w:r w:rsidR="00306961">
        <w:rPr>
          <w:rFonts w:ascii="Garamond" w:eastAsiaTheme="minorHAnsi" w:hAnsi="Garamond" w:cs="MinionMM_367_585_9_"/>
          <w:lang w:eastAsia="en-US"/>
        </w:rPr>
        <w:t>,</w:t>
      </w:r>
      <w:r w:rsidRPr="000A2654">
        <w:rPr>
          <w:rFonts w:ascii="Garamond" w:eastAsiaTheme="minorHAnsi" w:hAnsi="Garamond" w:cs="MinionMM_367_585_9_"/>
          <w:lang w:eastAsia="en-US"/>
        </w:rPr>
        <w:t xml:space="preserve"> la Ley General de Derechos de Niñas, Niños y Adolescentes</w:t>
      </w:r>
      <w:r w:rsidR="00A447AB">
        <w:rPr>
          <w:rFonts w:ascii="Garamond" w:eastAsiaTheme="minorHAnsi" w:hAnsi="Garamond" w:cs="MinionMM_367_585_9_"/>
          <w:lang w:eastAsia="en-US"/>
        </w:rPr>
        <w:t xml:space="preserve"> (LGDNNA), promulgada en 2014</w:t>
      </w:r>
      <w:r w:rsidRPr="000A2654">
        <w:rPr>
          <w:rFonts w:ascii="Garamond" w:eastAsiaTheme="minorHAnsi" w:hAnsi="Garamond" w:cs="MinionMM_367_585_9_"/>
          <w:lang w:eastAsia="en-US"/>
        </w:rPr>
        <w:t>, en su artículo 2º, párrafo segundo, dispone que "El interés superior de la niñez deberá ser considerado de manera primordial en la toma de decisiones sobre una cuestión debatida que involucre niñas, niños y adolescentes. Cuando se presenten diferentes interpretaciones, se elegirá la que satisfaga de manera más efectiva este principio rector".</w:t>
      </w:r>
      <w:r w:rsidR="00224CE9" w:rsidRPr="00224CE9">
        <w:rPr>
          <w:rFonts w:ascii="Garamond" w:eastAsiaTheme="minorHAnsi" w:hAnsi="Garamond" w:cs="MinionMM_367_585_9_"/>
          <w:lang w:eastAsia="en-US"/>
        </w:rPr>
        <w:t xml:space="preserve"> </w:t>
      </w:r>
      <w:r w:rsidR="00224CE9">
        <w:rPr>
          <w:rFonts w:ascii="Garamond" w:eastAsiaTheme="minorHAnsi" w:hAnsi="Garamond" w:cs="MinionMM_367_585_9_"/>
          <w:lang w:eastAsia="en-US"/>
        </w:rPr>
        <w:t>La misma ley</w:t>
      </w:r>
      <w:r w:rsidR="00224CE9" w:rsidRPr="007E21F5">
        <w:rPr>
          <w:rFonts w:ascii="Garamond" w:eastAsiaTheme="minorHAnsi" w:hAnsi="Garamond" w:cs="MinionMM_367_585_9_"/>
          <w:lang w:eastAsia="en-US"/>
        </w:rPr>
        <w:t xml:space="preserve"> refiere en </w:t>
      </w:r>
      <w:r w:rsidR="00224CE9">
        <w:rPr>
          <w:rFonts w:ascii="Garamond" w:eastAsiaTheme="minorHAnsi" w:hAnsi="Garamond" w:cs="MinionMM_367_585_9_"/>
          <w:lang w:eastAsia="en-US"/>
        </w:rPr>
        <w:t>su</w:t>
      </w:r>
      <w:r w:rsidR="00224CE9" w:rsidRPr="007E21F5">
        <w:rPr>
          <w:rFonts w:ascii="Garamond" w:eastAsiaTheme="minorHAnsi" w:hAnsi="Garamond" w:cs="MinionMM_367_585_9_"/>
          <w:lang w:eastAsia="en-US"/>
        </w:rPr>
        <w:t xml:space="preserve"> artículo 13 que entre los derechos de niñas, niños y adolescentes se encuentra el derecho a la identidad y el derecho a vivir en familia. Serán las autoridades federales, </w:t>
      </w:r>
      <w:r w:rsidR="002F284B">
        <w:rPr>
          <w:rFonts w:ascii="Garamond" w:eastAsiaTheme="minorHAnsi" w:hAnsi="Garamond" w:cs="MinionMM_367_585_9_"/>
          <w:lang w:eastAsia="en-US"/>
        </w:rPr>
        <w:t xml:space="preserve">así como </w:t>
      </w:r>
      <w:r w:rsidR="00224CE9" w:rsidRPr="007E21F5">
        <w:rPr>
          <w:rFonts w:ascii="Garamond" w:eastAsiaTheme="minorHAnsi" w:hAnsi="Garamond" w:cs="MinionMM_367_585_9_"/>
          <w:lang w:eastAsia="en-US"/>
        </w:rPr>
        <w:t>de las entidades federativas, municipales y de las demarcaciones territoriales de la Ciudad de México, en el ámbito de sus respectivas competencias las que adoptarán las medidas necesarias para garantizar estos derechos, sin discriminación de ningún tipo o condición. </w:t>
      </w:r>
    </w:p>
    <w:p w14:paraId="420C2DDF" w14:textId="14D079F4" w:rsidR="000A2654" w:rsidRDefault="000A2654" w:rsidP="004F145B">
      <w:pPr>
        <w:pStyle w:val="paragraph"/>
        <w:spacing w:line="360" w:lineRule="auto"/>
        <w:jc w:val="both"/>
        <w:textAlignment w:val="baseline"/>
        <w:rPr>
          <w:rFonts w:ascii="Garamond" w:eastAsiaTheme="minorHAnsi" w:hAnsi="Garamond" w:cs="MinionMM_367_585_9_"/>
          <w:lang w:eastAsia="en-US"/>
        </w:rPr>
      </w:pPr>
      <w:r w:rsidRPr="004F145B">
        <w:rPr>
          <w:rFonts w:ascii="Garamond" w:eastAsiaTheme="minorHAnsi" w:hAnsi="Garamond" w:cs="MinionMM_367_585_9_"/>
          <w:lang w:eastAsia="en-US"/>
        </w:rPr>
        <w:t xml:space="preserve">La SCJN, </w:t>
      </w:r>
      <w:r w:rsidR="00224CE9">
        <w:rPr>
          <w:rFonts w:ascii="Garamond" w:eastAsiaTheme="minorHAnsi" w:hAnsi="Garamond" w:cs="MinionMM_367_585_9_"/>
          <w:lang w:eastAsia="en-US"/>
        </w:rPr>
        <w:t xml:space="preserve">por su parte, </w:t>
      </w:r>
      <w:r w:rsidRPr="004F145B">
        <w:rPr>
          <w:rFonts w:ascii="Garamond" w:eastAsiaTheme="minorHAnsi" w:hAnsi="Garamond" w:cs="MinionMM_367_585_9_"/>
          <w:lang w:eastAsia="en-US"/>
        </w:rPr>
        <w:t xml:space="preserve">definió </w:t>
      </w:r>
      <w:r w:rsidR="004F145B">
        <w:rPr>
          <w:rFonts w:ascii="Garamond" w:eastAsiaTheme="minorHAnsi" w:hAnsi="Garamond" w:cs="MinionMM_367_585_9_"/>
          <w:lang w:eastAsia="en-US"/>
        </w:rPr>
        <w:t xml:space="preserve">el </w:t>
      </w:r>
      <w:r w:rsidRPr="004F145B">
        <w:rPr>
          <w:rFonts w:ascii="Garamond" w:eastAsiaTheme="minorHAnsi" w:hAnsi="Garamond" w:cs="MinionMM_367_585_9_"/>
          <w:lang w:eastAsia="en-US"/>
        </w:rPr>
        <w:t xml:space="preserve">interés superior </w:t>
      </w:r>
      <w:r w:rsidR="004F145B">
        <w:rPr>
          <w:rFonts w:ascii="Garamond" w:eastAsiaTheme="minorHAnsi" w:hAnsi="Garamond" w:cs="MinionMM_367_585_9_"/>
          <w:lang w:eastAsia="en-US"/>
        </w:rPr>
        <w:t xml:space="preserve">de la niñez </w:t>
      </w:r>
      <w:r w:rsidRPr="004F145B">
        <w:rPr>
          <w:rFonts w:ascii="Garamond" w:eastAsiaTheme="minorHAnsi" w:hAnsi="Garamond" w:cs="MinionMM_367_585_9_"/>
          <w:lang w:eastAsia="en-US"/>
        </w:rPr>
        <w:t xml:space="preserve">estableciendo que "…la expresión ‘interés superior del niño’ (...) implica que el desarrollo de éste y el ejercicio pleno de sus derechos </w:t>
      </w:r>
      <w:r w:rsidRPr="004F145B">
        <w:rPr>
          <w:rFonts w:ascii="Garamond" w:eastAsiaTheme="minorHAnsi" w:hAnsi="Garamond" w:cs="MinionMM_367_585_9_"/>
          <w:lang w:eastAsia="en-US"/>
        </w:rPr>
        <w:lastRenderedPageBreak/>
        <w:t>deben ser considerados como criterios rectores para la elaboración de normas y la aplicación de éstas en todos los órdenes relativos a la vida del niño”</w:t>
      </w:r>
      <w:r w:rsidR="00BC0669">
        <w:rPr>
          <w:rFonts w:ascii="Garamond" w:eastAsiaTheme="minorHAnsi" w:hAnsi="Garamond" w:cs="MinionMM_367_585_9_"/>
          <w:lang w:eastAsia="en-US"/>
        </w:rPr>
        <w:t>.</w:t>
      </w:r>
      <w:r w:rsidR="00E56567">
        <w:rPr>
          <w:rStyle w:val="Refdenotaalpie"/>
          <w:rFonts w:ascii="Garamond" w:eastAsiaTheme="minorHAnsi" w:hAnsi="Garamond" w:cs="MinionMM_367_585_9_"/>
          <w:lang w:eastAsia="en-US"/>
        </w:rPr>
        <w:footnoteReference w:id="17"/>
      </w:r>
      <w:r w:rsidRPr="004F145B">
        <w:rPr>
          <w:rFonts w:ascii="Garamond" w:eastAsiaTheme="minorHAnsi" w:hAnsi="Garamond" w:cs="MinionMM_367_585_9_"/>
          <w:lang w:eastAsia="en-US"/>
        </w:rPr>
        <w:t> </w:t>
      </w:r>
    </w:p>
    <w:p w14:paraId="38160B28" w14:textId="77777777" w:rsidR="002F284B" w:rsidRDefault="002F284B" w:rsidP="004F145B">
      <w:pPr>
        <w:pStyle w:val="paragraph"/>
        <w:spacing w:line="360" w:lineRule="auto"/>
        <w:jc w:val="both"/>
        <w:textAlignment w:val="baseline"/>
        <w:rPr>
          <w:rFonts w:ascii="Garamond" w:eastAsiaTheme="minorHAnsi" w:hAnsi="Garamond" w:cs="MinionMM_367_585_9_"/>
          <w:lang w:eastAsia="en-US"/>
        </w:rPr>
      </w:pPr>
    </w:p>
    <w:p w14:paraId="4247639D" w14:textId="726F2F0D" w:rsidR="00022DCB" w:rsidRPr="00BC0669" w:rsidRDefault="002621B0" w:rsidP="007E21F5">
      <w:pPr>
        <w:pStyle w:val="paragraph"/>
        <w:spacing w:line="360" w:lineRule="auto"/>
        <w:jc w:val="both"/>
        <w:textAlignment w:val="baseline"/>
        <w:rPr>
          <w:rFonts w:ascii="Garamond" w:eastAsiaTheme="minorHAnsi" w:hAnsi="Garamond" w:cs="MinionMM_367_585_9_"/>
          <w:b/>
          <w:lang w:eastAsia="en-US"/>
        </w:rPr>
      </w:pPr>
      <w:r>
        <w:rPr>
          <w:rFonts w:ascii="Garamond" w:eastAsiaTheme="minorHAnsi" w:hAnsi="Garamond" w:cs="MinionMM_367_585_9_"/>
          <w:b/>
          <w:lang w:eastAsia="en-US"/>
        </w:rPr>
        <w:t xml:space="preserve">La situación de niños y niñas en el </w:t>
      </w:r>
      <w:r w:rsidR="00B93A88">
        <w:rPr>
          <w:rFonts w:ascii="Garamond" w:eastAsiaTheme="minorHAnsi" w:hAnsi="Garamond" w:cs="MinionMM_367_585_9_"/>
          <w:b/>
          <w:lang w:eastAsia="en-US"/>
        </w:rPr>
        <w:t>e</w:t>
      </w:r>
      <w:r>
        <w:rPr>
          <w:rFonts w:ascii="Garamond" w:eastAsiaTheme="minorHAnsi" w:hAnsi="Garamond" w:cs="MinionMM_367_585_9_"/>
          <w:b/>
          <w:lang w:eastAsia="en-US"/>
        </w:rPr>
        <w:t>stado de Tabasco</w:t>
      </w:r>
    </w:p>
    <w:p w14:paraId="47C54C2F" w14:textId="1BFFDFCF" w:rsidR="00022DCB" w:rsidRDefault="00022DCB" w:rsidP="00276437">
      <w:pPr>
        <w:pStyle w:val="paragraph"/>
        <w:spacing w:after="240" w:line="360" w:lineRule="auto"/>
        <w:jc w:val="both"/>
        <w:textAlignment w:val="baseline"/>
        <w:rPr>
          <w:rFonts w:ascii="Garamond" w:eastAsiaTheme="minorHAnsi" w:hAnsi="Garamond" w:cs="MinionMM_367_585_9_"/>
          <w:lang w:eastAsia="en-US"/>
        </w:rPr>
      </w:pPr>
      <w:r>
        <w:rPr>
          <w:rFonts w:ascii="Garamond" w:eastAsiaTheme="minorHAnsi" w:hAnsi="Garamond" w:cs="MinionMM_367_585_9_"/>
          <w:lang w:eastAsia="en-US"/>
        </w:rPr>
        <w:t>GIRE ha documentado las dificultades de padres o madres intencionales para obtener un pasaporte para sus hijos nacidos a partir de un acuerdo de gestación subrogada. La Secretaría de Relaciones Exteriores (SRE), órgano federal encargado de emitir dicho documento que permite la salida del país, en ocasiones ha obstaculizado el acceso a pasaportes en casos de parejas de hombres</w:t>
      </w:r>
      <w:r w:rsidR="00774309">
        <w:rPr>
          <w:rFonts w:ascii="Garamond" w:eastAsiaTheme="minorHAnsi" w:hAnsi="Garamond" w:cs="MinionMM_367_585_9_"/>
          <w:lang w:eastAsia="en-US"/>
        </w:rPr>
        <w:t xml:space="preserve"> </w:t>
      </w:r>
      <w:r w:rsidR="002F284B">
        <w:rPr>
          <w:rFonts w:ascii="Garamond" w:eastAsiaTheme="minorHAnsi" w:hAnsi="Garamond" w:cs="MinionMM_367_585_9_"/>
          <w:lang w:eastAsia="en-US"/>
        </w:rPr>
        <w:t>al considerar</w:t>
      </w:r>
      <w:r w:rsidR="00F144AD">
        <w:rPr>
          <w:rFonts w:ascii="Garamond" w:eastAsiaTheme="minorHAnsi" w:hAnsi="Garamond" w:cs="MinionMM_367_585_9_"/>
          <w:lang w:eastAsia="en-US"/>
        </w:rPr>
        <w:t xml:space="preserve"> sospechoso que en las actas de nacimiento no aparezca una mujer (madre) y argumentan que su intención es proteger a los niños de delitos tales como la trata. </w:t>
      </w:r>
      <w:r w:rsidR="00F144AD" w:rsidRPr="00224CE9">
        <w:rPr>
          <w:rFonts w:ascii="Garamond" w:eastAsiaTheme="minorHAnsi" w:hAnsi="Garamond" w:cs="MinionMM_367_585_9_"/>
          <w:b/>
          <w:lang w:eastAsia="en-US"/>
        </w:rPr>
        <w:t xml:space="preserve">Ver caso José: Atrapados en México por más de seis meses. Anexo </w:t>
      </w:r>
      <w:r w:rsidR="001C461E">
        <w:rPr>
          <w:rFonts w:ascii="Garamond" w:eastAsiaTheme="minorHAnsi" w:hAnsi="Garamond" w:cs="MinionMM_367_585_9_"/>
          <w:b/>
          <w:lang w:eastAsia="en-US"/>
        </w:rPr>
        <w:t>4</w:t>
      </w:r>
      <w:r w:rsidR="00BC0669" w:rsidRPr="00224CE9">
        <w:rPr>
          <w:rFonts w:ascii="Garamond" w:eastAsiaTheme="minorHAnsi" w:hAnsi="Garamond" w:cs="MinionMM_367_585_9_"/>
          <w:b/>
          <w:lang w:eastAsia="en-US"/>
        </w:rPr>
        <w:t>.</w:t>
      </w:r>
    </w:p>
    <w:p w14:paraId="77089238" w14:textId="4239C843" w:rsidR="00F144AD" w:rsidRDefault="002F284B" w:rsidP="007E21F5">
      <w:pPr>
        <w:pStyle w:val="paragraph"/>
        <w:spacing w:line="360" w:lineRule="auto"/>
        <w:jc w:val="both"/>
        <w:textAlignment w:val="baseline"/>
        <w:rPr>
          <w:rFonts w:ascii="Garamond" w:eastAsiaTheme="minorHAnsi" w:hAnsi="Garamond" w:cs="MinionMM_367_585_9_"/>
          <w:b/>
          <w:lang w:eastAsia="en-US"/>
        </w:rPr>
      </w:pPr>
      <w:r>
        <w:rPr>
          <w:rFonts w:ascii="Garamond" w:eastAsiaTheme="minorHAnsi" w:hAnsi="Garamond" w:cs="MinionMM_367_585_9_"/>
          <w:lang w:eastAsia="en-US"/>
        </w:rPr>
        <w:t>Entre</w:t>
      </w:r>
      <w:r w:rsidR="00F144AD">
        <w:rPr>
          <w:rFonts w:ascii="Garamond" w:eastAsiaTheme="minorHAnsi" w:hAnsi="Garamond" w:cs="MinionMM_367_585_9_"/>
          <w:lang w:eastAsia="en-US"/>
        </w:rPr>
        <w:t xml:space="preserve"> los casos documentados y litigados por GIRE, el patrón más recurrente es la negación de actas de nacimiento por parte de la Oficina del Registro Civil de Tabasco, requisito indispensable para solicitar un pasaporte, probar la filiación y acceder a servicios tan básicos como la atención en salud. El caso de Michael, cuyo hijo fue retenido en un albergue del S</w:t>
      </w:r>
      <w:r w:rsidR="00774309">
        <w:rPr>
          <w:rFonts w:ascii="Garamond" w:eastAsiaTheme="minorHAnsi" w:hAnsi="Garamond" w:cs="MinionMM_367_585_9_"/>
          <w:lang w:eastAsia="en-US"/>
        </w:rPr>
        <w:t>i</w:t>
      </w:r>
      <w:r w:rsidR="00F144AD">
        <w:rPr>
          <w:rFonts w:ascii="Garamond" w:eastAsiaTheme="minorHAnsi" w:hAnsi="Garamond" w:cs="MinionMM_367_585_9_"/>
          <w:lang w:eastAsia="en-US"/>
        </w:rPr>
        <w:t>stema Nacional para el Desarrollo Integral de la Familia</w:t>
      </w:r>
      <w:r w:rsidR="00BC0669">
        <w:rPr>
          <w:rFonts w:ascii="Garamond" w:eastAsiaTheme="minorHAnsi" w:hAnsi="Garamond" w:cs="MinionMM_367_585_9_"/>
          <w:lang w:eastAsia="en-US"/>
        </w:rPr>
        <w:t xml:space="preserve"> por más de un mes, es ilustrativo de este patrón. </w:t>
      </w:r>
      <w:r w:rsidR="00BC0669" w:rsidRPr="00224CE9">
        <w:rPr>
          <w:rFonts w:ascii="Garamond" w:eastAsiaTheme="minorHAnsi" w:hAnsi="Garamond" w:cs="MinionMM_367_585_9_"/>
          <w:b/>
          <w:lang w:eastAsia="en-US"/>
        </w:rPr>
        <w:t xml:space="preserve">Ver caso Michael y Valeria: Retención ilegal de un menor y criminalización de una mujer gestante. Anexo </w:t>
      </w:r>
      <w:r w:rsidR="001C461E">
        <w:rPr>
          <w:rFonts w:ascii="Garamond" w:eastAsiaTheme="minorHAnsi" w:hAnsi="Garamond" w:cs="MinionMM_367_585_9_"/>
          <w:b/>
          <w:lang w:eastAsia="en-US"/>
        </w:rPr>
        <w:t>5</w:t>
      </w:r>
      <w:r w:rsidR="00BC0669" w:rsidRPr="00224CE9">
        <w:rPr>
          <w:rFonts w:ascii="Garamond" w:eastAsiaTheme="minorHAnsi" w:hAnsi="Garamond" w:cs="MinionMM_367_585_9_"/>
          <w:b/>
          <w:lang w:eastAsia="en-US"/>
        </w:rPr>
        <w:t>.</w:t>
      </w:r>
    </w:p>
    <w:p w14:paraId="42D0628D" w14:textId="77777777" w:rsidR="00224CE9" w:rsidRPr="007E21F5" w:rsidRDefault="00224CE9" w:rsidP="007E21F5">
      <w:pPr>
        <w:pStyle w:val="paragraph"/>
        <w:spacing w:line="360" w:lineRule="auto"/>
        <w:jc w:val="both"/>
        <w:textAlignment w:val="baseline"/>
        <w:rPr>
          <w:rFonts w:ascii="Garamond" w:eastAsiaTheme="minorHAnsi" w:hAnsi="Garamond" w:cs="MinionMM_367_585_9_"/>
          <w:lang w:eastAsia="en-US"/>
        </w:rPr>
      </w:pPr>
    </w:p>
    <w:p w14:paraId="1EDE64CF" w14:textId="4C78FB09" w:rsidR="0086731D" w:rsidRDefault="004F145B" w:rsidP="009109FD">
      <w:pPr>
        <w:autoSpaceDE w:val="0"/>
        <w:autoSpaceDN w:val="0"/>
        <w:adjustRightInd w:val="0"/>
        <w:spacing w:after="0" w:line="360" w:lineRule="auto"/>
        <w:jc w:val="both"/>
        <w:rPr>
          <w:rFonts w:ascii="Garamond" w:hAnsi="Garamond" w:cs="MinionMM_367_585_9_"/>
          <w:b/>
          <w:sz w:val="24"/>
          <w:szCs w:val="24"/>
        </w:rPr>
      </w:pPr>
      <w:r>
        <w:rPr>
          <w:rFonts w:ascii="Garamond" w:hAnsi="Garamond" w:cs="MinionMM_367_585_9_"/>
          <w:b/>
          <w:sz w:val="24"/>
          <w:szCs w:val="24"/>
        </w:rPr>
        <w:t>Criterios de la SCJN sobr</w:t>
      </w:r>
      <w:r w:rsidR="00590D6F">
        <w:rPr>
          <w:rFonts w:ascii="Garamond" w:hAnsi="Garamond" w:cs="MinionMM_367_585_9_"/>
          <w:b/>
          <w:sz w:val="24"/>
          <w:szCs w:val="24"/>
        </w:rPr>
        <w:t>e determinación de la filiación en procedimientos de reproducción asistida</w:t>
      </w:r>
    </w:p>
    <w:p w14:paraId="54CE136B" w14:textId="4425FA50" w:rsidR="007D680E" w:rsidRDefault="007D680E" w:rsidP="00276437">
      <w:pPr>
        <w:pStyle w:val="corte4fondoCarCarCarCarCar"/>
        <w:spacing w:after="240"/>
        <w:ind w:firstLine="0"/>
        <w:rPr>
          <w:rFonts w:ascii="Garamond" w:eastAsiaTheme="minorHAnsi" w:hAnsi="Garamond" w:cs="MinionMM_367_585_9_"/>
          <w:sz w:val="24"/>
          <w:szCs w:val="24"/>
          <w:lang w:val="es-MX" w:eastAsia="en-US"/>
        </w:rPr>
      </w:pPr>
      <w:r>
        <w:rPr>
          <w:rFonts w:ascii="Garamond" w:eastAsiaTheme="minorHAnsi" w:hAnsi="Garamond" w:cs="MinionMM_367_585_9_"/>
          <w:sz w:val="24"/>
          <w:szCs w:val="24"/>
          <w:lang w:val="es-MX" w:eastAsia="en-US"/>
        </w:rPr>
        <w:t xml:space="preserve">Aunque </w:t>
      </w:r>
      <w:r w:rsidR="00353779">
        <w:rPr>
          <w:rFonts w:ascii="Garamond" w:eastAsiaTheme="minorHAnsi" w:hAnsi="Garamond" w:cs="MinionMM_367_585_9_"/>
          <w:sz w:val="24"/>
          <w:szCs w:val="24"/>
          <w:lang w:val="es-MX" w:eastAsia="en-US"/>
        </w:rPr>
        <w:t xml:space="preserve">la </w:t>
      </w:r>
      <w:r w:rsidR="00B93A88">
        <w:rPr>
          <w:rFonts w:ascii="Garamond" w:eastAsiaTheme="minorHAnsi" w:hAnsi="Garamond" w:cs="MinionMM_367_585_9_"/>
          <w:sz w:val="24"/>
          <w:szCs w:val="24"/>
          <w:lang w:val="es-MX" w:eastAsia="en-US"/>
        </w:rPr>
        <w:t xml:space="preserve">Suprema </w:t>
      </w:r>
      <w:r w:rsidR="00353779">
        <w:rPr>
          <w:rFonts w:ascii="Garamond" w:eastAsiaTheme="minorHAnsi" w:hAnsi="Garamond" w:cs="MinionMM_367_585_9_"/>
          <w:sz w:val="24"/>
          <w:szCs w:val="24"/>
          <w:lang w:val="es-MX" w:eastAsia="en-US"/>
        </w:rPr>
        <w:t>Corte</w:t>
      </w:r>
      <w:r w:rsidR="00B93A88">
        <w:rPr>
          <w:rFonts w:ascii="Garamond" w:eastAsiaTheme="minorHAnsi" w:hAnsi="Garamond" w:cs="MinionMM_367_585_9_"/>
          <w:sz w:val="24"/>
          <w:szCs w:val="24"/>
          <w:lang w:val="es-MX" w:eastAsia="en-US"/>
        </w:rPr>
        <w:t xml:space="preserve"> de la Justicia de la Nación</w:t>
      </w:r>
      <w:r w:rsidR="00353779">
        <w:rPr>
          <w:rFonts w:ascii="Garamond" w:eastAsiaTheme="minorHAnsi" w:hAnsi="Garamond" w:cs="MinionMM_367_585_9_"/>
          <w:sz w:val="24"/>
          <w:szCs w:val="24"/>
          <w:lang w:val="es-MX" w:eastAsia="en-US"/>
        </w:rPr>
        <w:t xml:space="preserve"> sólo </w:t>
      </w:r>
      <w:r>
        <w:rPr>
          <w:rFonts w:ascii="Garamond" w:eastAsiaTheme="minorHAnsi" w:hAnsi="Garamond" w:cs="MinionMM_367_585_9_"/>
          <w:sz w:val="24"/>
          <w:szCs w:val="24"/>
          <w:lang w:val="es-MX" w:eastAsia="en-US"/>
        </w:rPr>
        <w:t xml:space="preserve">se ha pronunciado de manera directa en una ocasión con respecto al tema de la gestación subrogada, </w:t>
      </w:r>
      <w:r w:rsidR="00353779">
        <w:rPr>
          <w:rFonts w:ascii="Garamond" w:eastAsiaTheme="minorHAnsi" w:hAnsi="Garamond" w:cs="MinionMM_367_585_9_"/>
          <w:sz w:val="24"/>
          <w:szCs w:val="24"/>
          <w:lang w:val="es-MX" w:eastAsia="en-US"/>
        </w:rPr>
        <w:t>sí</w:t>
      </w:r>
      <w:r>
        <w:rPr>
          <w:rFonts w:ascii="Garamond" w:eastAsiaTheme="minorHAnsi" w:hAnsi="Garamond" w:cs="MinionMM_367_585_9_"/>
          <w:sz w:val="24"/>
          <w:szCs w:val="24"/>
          <w:lang w:val="es-MX" w:eastAsia="en-US"/>
        </w:rPr>
        <w:t xml:space="preserve"> ha desarrollado diferentes criterios relacionados con la determinación de filiación que pueden tener un efecto importante tanto en términos de reproducción asistida en general, como de gestación subrogada en particular. </w:t>
      </w:r>
    </w:p>
    <w:p w14:paraId="00CBCEE2" w14:textId="396D05A8" w:rsidR="00306961" w:rsidRPr="0036158A" w:rsidRDefault="00306961" w:rsidP="00276437">
      <w:pPr>
        <w:pStyle w:val="corte4fondoCarCarCarCarCar"/>
        <w:spacing w:after="240"/>
        <w:ind w:firstLine="0"/>
        <w:rPr>
          <w:rStyle w:val="Refdenotaalpie"/>
          <w:rFonts w:ascii="Garamond" w:eastAsiaTheme="minorHAnsi" w:hAnsi="Garamond" w:cs="MinionMM_367_585_9_"/>
          <w:sz w:val="24"/>
          <w:szCs w:val="24"/>
          <w:lang w:val="es-MX" w:eastAsia="en-US"/>
        </w:rPr>
      </w:pPr>
      <w:r>
        <w:rPr>
          <w:rFonts w:ascii="Garamond" w:eastAsiaTheme="minorHAnsi" w:hAnsi="Garamond" w:cs="MinionMM_367_585_9_"/>
          <w:sz w:val="24"/>
          <w:szCs w:val="24"/>
          <w:lang w:val="es-MX" w:eastAsia="en-US"/>
        </w:rPr>
        <w:t xml:space="preserve">La </w:t>
      </w:r>
      <w:r w:rsidR="00774309">
        <w:rPr>
          <w:rFonts w:ascii="Garamond" w:eastAsiaTheme="minorHAnsi" w:hAnsi="Garamond" w:cs="MinionMM_367_585_9_"/>
          <w:sz w:val="24"/>
          <w:szCs w:val="24"/>
          <w:lang w:val="es-MX" w:eastAsia="en-US"/>
        </w:rPr>
        <w:t>SCJN</w:t>
      </w:r>
      <w:r>
        <w:rPr>
          <w:rFonts w:ascii="Garamond" w:eastAsiaTheme="minorHAnsi" w:hAnsi="Garamond" w:cs="MinionMM_367_585_9_"/>
          <w:sz w:val="24"/>
          <w:szCs w:val="24"/>
          <w:lang w:val="es-MX" w:eastAsia="en-US"/>
        </w:rPr>
        <w:t xml:space="preserve"> ha manifestado que el derecho a la identidad </w:t>
      </w:r>
      <w:r w:rsidRPr="00C9011B">
        <w:rPr>
          <w:rFonts w:ascii="Garamond" w:eastAsiaTheme="minorHAnsi" w:hAnsi="Garamond" w:cs="MinionMM_367_585_9_"/>
          <w:sz w:val="24"/>
          <w:szCs w:val="24"/>
          <w:lang w:val="es-MX" w:eastAsia="en-US"/>
        </w:rPr>
        <w:t xml:space="preserve">no sólo consiste en la posibilidad de que </w:t>
      </w:r>
      <w:r>
        <w:rPr>
          <w:rFonts w:ascii="Garamond" w:eastAsiaTheme="minorHAnsi" w:hAnsi="Garamond" w:cs="MinionMM_367_585_9_"/>
          <w:sz w:val="24"/>
          <w:szCs w:val="24"/>
          <w:lang w:val="es-MX" w:eastAsia="en-US"/>
        </w:rPr>
        <w:t>el niño o niña</w:t>
      </w:r>
      <w:r w:rsidRPr="00C9011B">
        <w:rPr>
          <w:rFonts w:ascii="Garamond" w:eastAsiaTheme="minorHAnsi" w:hAnsi="Garamond" w:cs="MinionMM_367_585_9_"/>
          <w:sz w:val="24"/>
          <w:szCs w:val="24"/>
          <w:lang w:val="es-MX" w:eastAsia="en-US"/>
        </w:rPr>
        <w:t xml:space="preserve"> tenga información sobre su origen genético y la identidad de sus padres, sino que de él pueden derivar </w:t>
      </w:r>
      <w:r w:rsidR="00353779">
        <w:rPr>
          <w:rFonts w:ascii="Garamond" w:eastAsiaTheme="minorHAnsi" w:hAnsi="Garamond" w:cs="MinionMM_367_585_9_"/>
          <w:sz w:val="24"/>
          <w:szCs w:val="24"/>
          <w:lang w:val="es-MX" w:eastAsia="en-US"/>
        </w:rPr>
        <w:t>el</w:t>
      </w:r>
      <w:r>
        <w:rPr>
          <w:rFonts w:ascii="Garamond" w:eastAsiaTheme="minorHAnsi" w:hAnsi="Garamond" w:cs="MinionMM_367_585_9_"/>
          <w:sz w:val="24"/>
          <w:szCs w:val="24"/>
          <w:lang w:val="es-MX" w:eastAsia="en-US"/>
        </w:rPr>
        <w:t xml:space="preserve"> </w:t>
      </w:r>
      <w:r w:rsidRPr="00C9011B">
        <w:rPr>
          <w:rFonts w:ascii="Garamond" w:eastAsiaTheme="minorHAnsi" w:hAnsi="Garamond" w:cs="MinionMM_367_585_9_"/>
          <w:sz w:val="24"/>
          <w:szCs w:val="24"/>
          <w:lang w:val="es-MX" w:eastAsia="en-US"/>
        </w:rPr>
        <w:t xml:space="preserve">derecho a tener una nacionalidad y a que sus ascendientes satisfagan sus </w:t>
      </w:r>
      <w:r w:rsidRPr="00C9011B">
        <w:rPr>
          <w:rFonts w:ascii="Garamond" w:eastAsiaTheme="minorHAnsi" w:hAnsi="Garamond" w:cs="MinionMM_367_585_9_"/>
          <w:sz w:val="24"/>
          <w:szCs w:val="24"/>
          <w:lang w:val="es-MX" w:eastAsia="en-US"/>
        </w:rPr>
        <w:lastRenderedPageBreak/>
        <w:t xml:space="preserve">necesidades de alimentación, salud, educación y sano esparcimiento para su desarrollo integral. </w:t>
      </w:r>
      <w:r w:rsidR="00353779">
        <w:rPr>
          <w:rFonts w:ascii="Garamond" w:eastAsiaTheme="minorHAnsi" w:hAnsi="Garamond" w:cs="MinionMM_367_585_9_"/>
          <w:sz w:val="24"/>
          <w:szCs w:val="24"/>
          <w:lang w:val="es-MX" w:eastAsia="en-US"/>
        </w:rPr>
        <w:t>Por un lado</w:t>
      </w:r>
      <w:r w:rsidR="00276437">
        <w:rPr>
          <w:rFonts w:ascii="Garamond" w:eastAsiaTheme="minorHAnsi" w:hAnsi="Garamond" w:cs="MinionMM_367_585_9_"/>
          <w:sz w:val="24"/>
          <w:szCs w:val="24"/>
          <w:lang w:val="es-MX" w:eastAsia="en-US"/>
        </w:rPr>
        <w:t>,</w:t>
      </w:r>
      <w:r w:rsidRPr="00C9011B">
        <w:rPr>
          <w:rFonts w:ascii="Garamond" w:eastAsiaTheme="minorHAnsi" w:hAnsi="Garamond" w:cs="MinionMM_367_585_9_"/>
          <w:sz w:val="24"/>
          <w:szCs w:val="24"/>
          <w:lang w:val="es-MX" w:eastAsia="en-US"/>
        </w:rPr>
        <w:t xml:space="preserve"> se asume que lo ideal es que </w:t>
      </w:r>
      <w:r w:rsidR="00353779">
        <w:rPr>
          <w:rFonts w:ascii="Garamond" w:eastAsiaTheme="minorHAnsi" w:hAnsi="Garamond" w:cs="MinionMM_367_585_9_"/>
          <w:sz w:val="24"/>
          <w:szCs w:val="24"/>
          <w:lang w:val="es-MX" w:eastAsia="en-US"/>
        </w:rPr>
        <w:t>quienes</w:t>
      </w:r>
      <w:r w:rsidRPr="00C9011B">
        <w:rPr>
          <w:rFonts w:ascii="Garamond" w:eastAsiaTheme="minorHAnsi" w:hAnsi="Garamond" w:cs="MinionMM_367_585_9_"/>
          <w:sz w:val="24"/>
          <w:szCs w:val="24"/>
          <w:lang w:val="es-MX" w:eastAsia="en-US"/>
        </w:rPr>
        <w:t xml:space="preserve"> cumplan con estas obligaciones prestacionales sean los padres biológicos, </w:t>
      </w:r>
      <w:r w:rsidR="00353779">
        <w:rPr>
          <w:rFonts w:ascii="Garamond" w:eastAsiaTheme="minorHAnsi" w:hAnsi="Garamond" w:cs="MinionMM_367_585_9_"/>
          <w:sz w:val="24"/>
          <w:szCs w:val="24"/>
          <w:lang w:val="es-MX" w:eastAsia="en-US"/>
        </w:rPr>
        <w:t xml:space="preserve">pero </w:t>
      </w:r>
      <w:r w:rsidRPr="00C9011B">
        <w:rPr>
          <w:rFonts w:ascii="Garamond" w:eastAsiaTheme="minorHAnsi" w:hAnsi="Garamond" w:cs="MinionMM_367_585_9_"/>
          <w:sz w:val="24"/>
          <w:szCs w:val="24"/>
          <w:lang w:val="es-MX" w:eastAsia="en-US"/>
        </w:rPr>
        <w:t xml:space="preserve">insistir en que esto sea así en todos los casos puede poner en peligro el desarrollo adecuado del </w:t>
      </w:r>
      <w:r w:rsidR="0036158A">
        <w:rPr>
          <w:rFonts w:ascii="Garamond" w:eastAsiaTheme="minorHAnsi" w:hAnsi="Garamond" w:cs="MinionMM_367_585_9_"/>
          <w:sz w:val="24"/>
          <w:szCs w:val="24"/>
          <w:lang w:val="es-MX" w:eastAsia="en-US"/>
        </w:rPr>
        <w:t>niño o niña</w:t>
      </w:r>
      <w:r w:rsidRPr="00C9011B">
        <w:rPr>
          <w:rFonts w:ascii="Garamond" w:eastAsiaTheme="minorHAnsi" w:hAnsi="Garamond" w:cs="MinionMM_367_585_9_"/>
          <w:sz w:val="24"/>
          <w:szCs w:val="24"/>
          <w:lang w:val="es-MX" w:eastAsia="en-US"/>
        </w:rPr>
        <w:t xml:space="preserve"> que requiere del cumplimiento inmediato y constante de </w:t>
      </w:r>
      <w:r w:rsidR="00224CE9">
        <w:rPr>
          <w:rFonts w:ascii="Garamond" w:eastAsiaTheme="minorHAnsi" w:hAnsi="Garamond" w:cs="MinionMM_367_585_9_"/>
          <w:sz w:val="24"/>
          <w:szCs w:val="24"/>
          <w:lang w:val="es-MX" w:eastAsia="en-US"/>
        </w:rPr>
        <w:t>dichas</w:t>
      </w:r>
      <w:r w:rsidRPr="00C9011B">
        <w:rPr>
          <w:rFonts w:ascii="Garamond" w:eastAsiaTheme="minorHAnsi" w:hAnsi="Garamond" w:cs="MinionMM_367_585_9_"/>
          <w:sz w:val="24"/>
          <w:szCs w:val="24"/>
          <w:lang w:val="es-MX" w:eastAsia="en-US"/>
        </w:rPr>
        <w:t xml:space="preserve"> necesidades desde su nacimiento. Es por ello, entre otras razones, que el interés superior del menor, y las propias normas extrajudiciales de establecimiento de paternidad y maternidad permiten en ciertos supuestos que personas</w:t>
      </w:r>
      <w:r w:rsidR="00224CE9">
        <w:rPr>
          <w:rFonts w:ascii="Garamond" w:eastAsiaTheme="minorHAnsi" w:hAnsi="Garamond" w:cs="MinionMM_367_585_9_"/>
          <w:sz w:val="24"/>
          <w:szCs w:val="24"/>
          <w:lang w:val="es-MX" w:eastAsia="en-US"/>
        </w:rPr>
        <w:t xml:space="preserve"> distintas a los padres biológicos o genéticos</w:t>
      </w:r>
      <w:r w:rsidRPr="00C9011B">
        <w:rPr>
          <w:rFonts w:ascii="Garamond" w:eastAsiaTheme="minorHAnsi" w:hAnsi="Garamond" w:cs="MinionMM_367_585_9_"/>
          <w:sz w:val="24"/>
          <w:szCs w:val="24"/>
          <w:lang w:val="es-MX" w:eastAsia="en-US"/>
        </w:rPr>
        <w:t xml:space="preserve"> asuman la paternidad de menores y, con ello, todas las obligaciones derivadas de la paternidad sin que exista tal vínculo.</w:t>
      </w:r>
      <w:r w:rsidRPr="0036158A">
        <w:rPr>
          <w:rStyle w:val="Refdenotaalpie"/>
          <w:rFonts w:ascii="Garamond" w:eastAsiaTheme="minorHAnsi" w:hAnsi="Garamond" w:cs="MinionMM_367_585_9_"/>
          <w:sz w:val="24"/>
          <w:szCs w:val="24"/>
          <w:lang w:val="es-MX" w:eastAsia="en-US"/>
        </w:rPr>
        <w:footnoteReference w:id="18"/>
      </w:r>
    </w:p>
    <w:p w14:paraId="25CC73DE" w14:textId="222F5BB3" w:rsidR="008055F0" w:rsidRPr="008055F0" w:rsidRDefault="00224CE9" w:rsidP="00276437">
      <w:pPr>
        <w:pStyle w:val="NormalWeb"/>
        <w:spacing w:before="0" w:beforeAutospacing="0" w:after="240" w:afterAutospacing="0" w:line="360" w:lineRule="auto"/>
        <w:jc w:val="both"/>
        <w:rPr>
          <w:rFonts w:ascii="Garamond" w:eastAsiaTheme="minorHAnsi" w:hAnsi="Garamond" w:cs="MinionMM_367_585_9_"/>
          <w:lang w:eastAsia="en-US"/>
        </w:rPr>
      </w:pPr>
      <w:r>
        <w:rPr>
          <w:rFonts w:ascii="Garamond" w:eastAsiaTheme="minorHAnsi" w:hAnsi="Garamond" w:cs="MinionMM_367_585_9_"/>
          <w:lang w:eastAsia="en-US"/>
        </w:rPr>
        <w:t xml:space="preserve">Asimismo, la Suprema </w:t>
      </w:r>
      <w:r w:rsidR="00306961">
        <w:rPr>
          <w:rFonts w:ascii="Garamond" w:eastAsiaTheme="minorHAnsi" w:hAnsi="Garamond" w:cs="MinionMM_367_585_9_"/>
          <w:lang w:eastAsia="en-US"/>
        </w:rPr>
        <w:t xml:space="preserve">Corte mexicana, </w:t>
      </w:r>
      <w:r w:rsidR="008055F0" w:rsidRPr="008055F0">
        <w:rPr>
          <w:rFonts w:ascii="Garamond" w:eastAsiaTheme="minorHAnsi" w:hAnsi="Garamond" w:cs="MinionMM_367_585_9_"/>
          <w:lang w:eastAsia="en-US"/>
        </w:rPr>
        <w:t>a través de una ponderación de derechos y de la tutela del interés superior de</w:t>
      </w:r>
      <w:r w:rsidR="00306961">
        <w:rPr>
          <w:rFonts w:ascii="Garamond" w:eastAsiaTheme="minorHAnsi" w:hAnsi="Garamond" w:cs="MinionMM_367_585_9_"/>
          <w:lang w:eastAsia="en-US"/>
        </w:rPr>
        <w:t xml:space="preserve"> la niñez</w:t>
      </w:r>
      <w:r w:rsidR="008055F0" w:rsidRPr="008055F0">
        <w:rPr>
          <w:rFonts w:ascii="Garamond" w:eastAsiaTheme="minorHAnsi" w:hAnsi="Garamond" w:cs="MinionMM_367_585_9_"/>
          <w:lang w:eastAsia="en-US"/>
        </w:rPr>
        <w:t xml:space="preserve">, </w:t>
      </w:r>
      <w:r w:rsidR="00306961">
        <w:rPr>
          <w:rFonts w:ascii="Garamond" w:eastAsiaTheme="minorHAnsi" w:hAnsi="Garamond" w:cs="MinionMM_367_585_9_"/>
          <w:lang w:eastAsia="en-US"/>
        </w:rPr>
        <w:t>ha</w:t>
      </w:r>
      <w:r w:rsidR="008055F0" w:rsidRPr="008055F0">
        <w:rPr>
          <w:rFonts w:ascii="Garamond" w:eastAsiaTheme="minorHAnsi" w:hAnsi="Garamond" w:cs="MinionMM_367_585_9_"/>
          <w:lang w:eastAsia="en-US"/>
        </w:rPr>
        <w:t xml:space="preserve"> resuelto conflictos surgidos en casos concretos</w:t>
      </w:r>
      <w:r>
        <w:rPr>
          <w:rFonts w:ascii="Garamond" w:eastAsiaTheme="minorHAnsi" w:hAnsi="Garamond" w:cs="MinionMM_367_585_9_"/>
          <w:lang w:eastAsia="en-US"/>
        </w:rPr>
        <w:t xml:space="preserve"> relacionados con técnicas de reproducción asistida o gestación subrogada</w:t>
      </w:r>
      <w:r w:rsidR="008055F0" w:rsidRPr="008055F0">
        <w:rPr>
          <w:rFonts w:ascii="Garamond" w:eastAsiaTheme="minorHAnsi" w:hAnsi="Garamond" w:cs="MinionMM_367_585_9_"/>
          <w:lang w:eastAsia="en-US"/>
        </w:rPr>
        <w:t>.</w:t>
      </w:r>
    </w:p>
    <w:p w14:paraId="3C5205A6" w14:textId="00009653" w:rsidR="00C9011B" w:rsidRPr="00224CE9" w:rsidRDefault="00224CE9" w:rsidP="00224CE9">
      <w:pPr>
        <w:spacing w:line="360" w:lineRule="auto"/>
        <w:jc w:val="both"/>
        <w:rPr>
          <w:rStyle w:val="Refdenotaalpie"/>
          <w:rFonts w:ascii="Garamond" w:hAnsi="Garamond" w:cs="MinionMM_367_585_9_"/>
          <w:sz w:val="24"/>
          <w:szCs w:val="24"/>
          <w:vertAlign w:val="baseline"/>
        </w:rPr>
      </w:pPr>
      <w:r>
        <w:rPr>
          <w:rFonts w:ascii="Garamond" w:hAnsi="Garamond" w:cs="MinionMM_367_585_9_"/>
          <w:sz w:val="24"/>
          <w:szCs w:val="24"/>
        </w:rPr>
        <w:t xml:space="preserve">En un caso resuelto en 2015, </w:t>
      </w:r>
      <w:r w:rsidR="001E26C5">
        <w:rPr>
          <w:rFonts w:ascii="Garamond" w:hAnsi="Garamond" w:cs="MinionMM_367_585_9_"/>
          <w:sz w:val="24"/>
          <w:szCs w:val="24"/>
        </w:rPr>
        <w:t xml:space="preserve">la Corte </w:t>
      </w:r>
      <w:r>
        <w:rPr>
          <w:rFonts w:ascii="Garamond" w:hAnsi="Garamond" w:cs="MinionMM_367_585_9_"/>
          <w:sz w:val="24"/>
          <w:szCs w:val="24"/>
        </w:rPr>
        <w:t xml:space="preserve">determinó </w:t>
      </w:r>
      <w:r w:rsidR="004F145B" w:rsidRPr="00332B00">
        <w:rPr>
          <w:rFonts w:ascii="Garamond" w:hAnsi="Garamond" w:cs="MinionMM_367_585_9_"/>
          <w:sz w:val="24"/>
          <w:szCs w:val="24"/>
        </w:rPr>
        <w:t>que</w:t>
      </w:r>
      <w:r w:rsidR="001E26C5">
        <w:rPr>
          <w:rFonts w:ascii="Garamond" w:hAnsi="Garamond" w:cs="MinionMM_367_585_9_"/>
          <w:sz w:val="24"/>
          <w:szCs w:val="24"/>
        </w:rPr>
        <w:t>,</w:t>
      </w:r>
      <w:r w:rsidR="004F145B" w:rsidRPr="00332B00">
        <w:rPr>
          <w:rFonts w:ascii="Garamond" w:hAnsi="Garamond" w:cs="MinionMM_367_585_9_"/>
          <w:sz w:val="24"/>
          <w:szCs w:val="24"/>
        </w:rPr>
        <w:t xml:space="preserve"> cuando se han empleado TRHA con gametos donados</w:t>
      </w:r>
      <w:r w:rsidR="001E26C5">
        <w:rPr>
          <w:rFonts w:ascii="Garamond" w:hAnsi="Garamond" w:cs="MinionMM_367_585_9_"/>
          <w:sz w:val="24"/>
          <w:szCs w:val="24"/>
        </w:rPr>
        <w:t>,</w:t>
      </w:r>
      <w:r w:rsidR="004F145B">
        <w:rPr>
          <w:rStyle w:val="Refdenotaalpie"/>
          <w:rFonts w:ascii="Garamond" w:hAnsi="Garamond" w:cs="MinionMM_367_585_9_"/>
          <w:sz w:val="24"/>
          <w:szCs w:val="24"/>
        </w:rPr>
        <w:footnoteReference w:id="19"/>
      </w:r>
      <w:r w:rsidR="00353779">
        <w:rPr>
          <w:rFonts w:ascii="Garamond" w:hAnsi="Garamond" w:cs="MinionMM_367_585_9_"/>
          <w:sz w:val="24"/>
          <w:szCs w:val="24"/>
        </w:rPr>
        <w:t xml:space="preserve"> </w:t>
      </w:r>
      <w:r w:rsidR="004F145B" w:rsidRPr="004F145B">
        <w:rPr>
          <w:rFonts w:ascii="Garamond" w:hAnsi="Garamond" w:cs="MinionMM_367_585_9_"/>
          <w:sz w:val="24"/>
          <w:szCs w:val="24"/>
        </w:rPr>
        <w:t>lo primero que habrá que verificar es si el tratamiento se realizó en lo individual o en pareja</w:t>
      </w:r>
      <w:r w:rsidR="001E26C5">
        <w:rPr>
          <w:rFonts w:ascii="Garamond" w:hAnsi="Garamond" w:cs="MinionMM_367_585_9_"/>
          <w:sz w:val="24"/>
          <w:szCs w:val="24"/>
        </w:rPr>
        <w:t xml:space="preserve"> y, </w:t>
      </w:r>
      <w:r w:rsidR="004F145B" w:rsidRPr="004F145B">
        <w:rPr>
          <w:rFonts w:ascii="Garamond" w:hAnsi="Garamond" w:cs="MinionMM_367_585_9_"/>
          <w:sz w:val="24"/>
          <w:szCs w:val="24"/>
        </w:rPr>
        <w:t xml:space="preserve">después, si existió consentimiento de la persona que no aportó material genético, pues ello constituirá uno de los elementos para integrar la filiación de un hijo nacido </w:t>
      </w:r>
      <w:r w:rsidR="00FC54E8">
        <w:rPr>
          <w:rFonts w:ascii="Garamond" w:hAnsi="Garamond" w:cs="MinionMM_367_585_9_"/>
          <w:sz w:val="24"/>
          <w:szCs w:val="24"/>
        </w:rPr>
        <w:t xml:space="preserve">en esta circunstancia. </w:t>
      </w:r>
      <w:r w:rsidR="001E26C5">
        <w:rPr>
          <w:rFonts w:ascii="Garamond" w:hAnsi="Garamond" w:cs="MinionMM_367_585_9_"/>
          <w:sz w:val="24"/>
          <w:szCs w:val="24"/>
        </w:rPr>
        <w:t>Lo anterior brinda a la autoridad los</w:t>
      </w:r>
      <w:r w:rsidR="004F145B" w:rsidRPr="004F145B">
        <w:rPr>
          <w:rFonts w:ascii="Garamond" w:hAnsi="Garamond" w:cs="MinionMM_367_585_9_"/>
          <w:sz w:val="24"/>
          <w:szCs w:val="24"/>
        </w:rPr>
        <w:t xml:space="preserve"> elementos para fijar las consecuencias jurídicas, tomando en cuenta que la mejor decisión será aquella que atienda al interés superior del menor</w:t>
      </w:r>
      <w:r w:rsidR="001E26C5">
        <w:rPr>
          <w:rFonts w:ascii="Garamond" w:hAnsi="Garamond" w:cs="MinionMM_367_585_9_"/>
          <w:sz w:val="24"/>
          <w:szCs w:val="24"/>
        </w:rPr>
        <w:t>, como su derecho a la identidad</w:t>
      </w:r>
      <w:r w:rsidR="004F145B" w:rsidRPr="004F145B">
        <w:rPr>
          <w:rFonts w:ascii="Garamond" w:hAnsi="Garamond" w:cs="MinionMM_367_585_9_"/>
          <w:sz w:val="24"/>
          <w:szCs w:val="24"/>
        </w:rPr>
        <w:t>.</w:t>
      </w:r>
      <w:r w:rsidR="00FC54E8">
        <w:rPr>
          <w:rFonts w:ascii="Garamond" w:hAnsi="Garamond" w:cs="MinionMM_367_585_9_"/>
          <w:sz w:val="24"/>
          <w:szCs w:val="24"/>
        </w:rPr>
        <w:t xml:space="preserve"> </w:t>
      </w:r>
      <w:r>
        <w:rPr>
          <w:rFonts w:ascii="Garamond" w:hAnsi="Garamond" w:cs="MinionMM_367_585_9_"/>
          <w:sz w:val="24"/>
          <w:szCs w:val="24"/>
        </w:rPr>
        <w:t>E</w:t>
      </w:r>
      <w:r w:rsidR="00C9011B">
        <w:rPr>
          <w:rFonts w:ascii="Garamond" w:hAnsi="Garamond" w:cs="MinionMM_367_585_9_"/>
          <w:sz w:val="24"/>
          <w:szCs w:val="24"/>
        </w:rPr>
        <w:t xml:space="preserve">n otro </w:t>
      </w:r>
      <w:r w:rsidR="001E26C5">
        <w:rPr>
          <w:rFonts w:ascii="Garamond" w:hAnsi="Garamond" w:cs="MinionMM_367_585_9_"/>
          <w:sz w:val="24"/>
          <w:szCs w:val="24"/>
        </w:rPr>
        <w:t>caso</w:t>
      </w:r>
      <w:r>
        <w:rPr>
          <w:rFonts w:ascii="Garamond" w:hAnsi="Garamond" w:cs="MinionMM_367_585_9_"/>
          <w:sz w:val="24"/>
          <w:szCs w:val="24"/>
        </w:rPr>
        <w:t>,</w:t>
      </w:r>
      <w:r w:rsidR="00C9011B">
        <w:rPr>
          <w:rFonts w:ascii="Garamond" w:hAnsi="Garamond" w:cs="MinionMM_367_585_9_"/>
          <w:sz w:val="24"/>
          <w:szCs w:val="24"/>
        </w:rPr>
        <w:t xml:space="preserve"> </w:t>
      </w:r>
      <w:r w:rsidR="001E26C5">
        <w:rPr>
          <w:rFonts w:ascii="Garamond" w:hAnsi="Garamond" w:cs="MinionMM_367_585_9_"/>
          <w:sz w:val="24"/>
          <w:szCs w:val="24"/>
        </w:rPr>
        <w:t>la Corte estableció</w:t>
      </w:r>
      <w:r w:rsidR="00C9011B" w:rsidRPr="00082774">
        <w:rPr>
          <w:rFonts w:ascii="Garamond" w:hAnsi="Garamond" w:cs="MinionMM_367_585_9_"/>
          <w:sz w:val="24"/>
          <w:szCs w:val="24"/>
        </w:rPr>
        <w:t xml:space="preserve"> </w:t>
      </w:r>
      <w:r w:rsidR="00C9011B">
        <w:rPr>
          <w:rFonts w:ascii="Garamond" w:hAnsi="Garamond" w:cs="MinionMM_367_585_9_"/>
          <w:sz w:val="24"/>
          <w:szCs w:val="24"/>
        </w:rPr>
        <w:t xml:space="preserve">que </w:t>
      </w:r>
      <w:r w:rsidR="00C9011B" w:rsidRPr="00082774">
        <w:rPr>
          <w:rFonts w:ascii="Garamond" w:hAnsi="Garamond" w:cs="MinionMM_367_585_9_"/>
          <w:sz w:val="24"/>
          <w:szCs w:val="24"/>
        </w:rPr>
        <w:t>la filiación constituye un derecho del hijo y que debe reconocerse el derecho de la persona a lograr el estado de familia que corresponde con su relación de sangre</w:t>
      </w:r>
      <w:r w:rsidR="00C9011B">
        <w:rPr>
          <w:rFonts w:ascii="Garamond" w:hAnsi="Garamond" w:cs="MinionMM_367_585_9_"/>
          <w:sz w:val="24"/>
          <w:szCs w:val="24"/>
        </w:rPr>
        <w:t xml:space="preserve">; sin embargo, </w:t>
      </w:r>
      <w:r>
        <w:rPr>
          <w:rFonts w:ascii="Garamond" w:hAnsi="Garamond" w:cs="MinionMM_367_585_9_"/>
          <w:sz w:val="24"/>
          <w:szCs w:val="24"/>
        </w:rPr>
        <w:t xml:space="preserve">reconoce que </w:t>
      </w:r>
      <w:r w:rsidR="00C9011B">
        <w:rPr>
          <w:rFonts w:ascii="Garamond" w:hAnsi="Garamond" w:cs="MinionMM_367_585_9_"/>
          <w:sz w:val="24"/>
          <w:szCs w:val="24"/>
        </w:rPr>
        <w:t xml:space="preserve">esta </w:t>
      </w:r>
      <w:r w:rsidR="00C9011B" w:rsidRPr="00082774">
        <w:rPr>
          <w:rFonts w:ascii="Garamond" w:hAnsi="Garamond" w:cs="MinionMM_367_585_9_"/>
          <w:sz w:val="24"/>
          <w:szCs w:val="24"/>
        </w:rPr>
        <w:t xml:space="preserve">coincidencia no siempre es posible, bien por la propia realidad del supuesto de hecho o porque </w:t>
      </w:r>
      <w:r w:rsidR="00C9011B" w:rsidRPr="00082774">
        <w:rPr>
          <w:rFonts w:ascii="Garamond" w:hAnsi="Garamond" w:cs="MinionMM_367_585_9_"/>
          <w:sz w:val="24"/>
          <w:szCs w:val="24"/>
        </w:rPr>
        <w:lastRenderedPageBreak/>
        <w:t>el ordenamiento hace prevalecer en el caso concreto otros intereses que considera jurídicamente más relevantes, como en el caso de la procreación asistida</w:t>
      </w:r>
      <w:r w:rsidR="00C9011B">
        <w:rPr>
          <w:rFonts w:ascii="Garamond" w:hAnsi="Garamond" w:cs="MinionMM_367_585_9_"/>
          <w:sz w:val="24"/>
          <w:szCs w:val="24"/>
        </w:rPr>
        <w:t xml:space="preserve"> con donación de gameto</w:t>
      </w:r>
      <w:r w:rsidR="00A01882">
        <w:rPr>
          <w:rFonts w:ascii="Garamond" w:hAnsi="Garamond" w:cs="MinionMM_367_585_9_"/>
          <w:sz w:val="24"/>
          <w:szCs w:val="24"/>
        </w:rPr>
        <w:t>s.</w:t>
      </w:r>
      <w:r w:rsidR="00C9011B" w:rsidRPr="00A01882">
        <w:rPr>
          <w:rStyle w:val="Refdenotaalpie"/>
          <w:rFonts w:ascii="Garamond" w:hAnsi="Garamond" w:cs="MinionMM_367_585_9_"/>
          <w:sz w:val="24"/>
          <w:szCs w:val="24"/>
        </w:rPr>
        <w:footnoteReference w:id="20"/>
      </w:r>
      <w:r w:rsidR="00C9011B" w:rsidRPr="00A01882">
        <w:rPr>
          <w:rStyle w:val="Refdenotaalpie"/>
          <w:rFonts w:ascii="Garamond" w:hAnsi="Garamond" w:cs="MinionMM_367_585_9_"/>
          <w:sz w:val="24"/>
          <w:szCs w:val="24"/>
        </w:rPr>
        <w:t xml:space="preserve"> </w:t>
      </w:r>
    </w:p>
    <w:p w14:paraId="34A3E139" w14:textId="465FAFC2" w:rsidR="0086731D" w:rsidRPr="00FC54E8" w:rsidRDefault="0086731D" w:rsidP="00276437">
      <w:pPr>
        <w:spacing w:line="360" w:lineRule="auto"/>
        <w:jc w:val="both"/>
        <w:rPr>
          <w:vertAlign w:val="superscript"/>
        </w:rPr>
      </w:pPr>
      <w:r w:rsidRPr="00F77946">
        <w:rPr>
          <w:rFonts w:ascii="Garamond" w:hAnsi="Garamond" w:cs="MinionMM_367_585_9_"/>
          <w:sz w:val="24"/>
          <w:szCs w:val="24"/>
        </w:rPr>
        <w:t>En noviembre de 2018</w:t>
      </w:r>
      <w:r w:rsidR="00FC54E8">
        <w:rPr>
          <w:rFonts w:ascii="Garamond" w:hAnsi="Garamond" w:cs="MinionMM_367_585_9_"/>
          <w:sz w:val="24"/>
          <w:szCs w:val="24"/>
        </w:rPr>
        <w:t>,</w:t>
      </w:r>
      <w:r w:rsidRPr="00F77946">
        <w:rPr>
          <w:rFonts w:ascii="Garamond" w:hAnsi="Garamond" w:cs="MinionMM_367_585_9_"/>
          <w:sz w:val="24"/>
          <w:szCs w:val="24"/>
        </w:rPr>
        <w:t xml:space="preserve"> la </w:t>
      </w:r>
      <w:r w:rsidR="00F77946">
        <w:rPr>
          <w:rFonts w:ascii="Garamond" w:hAnsi="Garamond" w:cs="MinionMM_367_585_9_"/>
          <w:sz w:val="24"/>
          <w:szCs w:val="24"/>
        </w:rPr>
        <w:t xml:space="preserve">SCJN </w:t>
      </w:r>
      <w:r w:rsidRPr="00F77946">
        <w:rPr>
          <w:rFonts w:ascii="Garamond" w:hAnsi="Garamond" w:cs="MinionMM_367_585_9_"/>
          <w:sz w:val="24"/>
          <w:szCs w:val="24"/>
        </w:rPr>
        <w:t xml:space="preserve">resolvió el primer asunto </w:t>
      </w:r>
      <w:r w:rsidR="00FC54E8">
        <w:rPr>
          <w:rFonts w:ascii="Garamond" w:hAnsi="Garamond" w:cs="MinionMM_367_585_9_"/>
          <w:sz w:val="24"/>
          <w:szCs w:val="24"/>
        </w:rPr>
        <w:t xml:space="preserve">directamente </w:t>
      </w:r>
      <w:r w:rsidRPr="00F77946">
        <w:rPr>
          <w:rFonts w:ascii="Garamond" w:hAnsi="Garamond" w:cs="MinionMM_367_585_9_"/>
          <w:sz w:val="24"/>
          <w:szCs w:val="24"/>
        </w:rPr>
        <w:t xml:space="preserve">relacionado con un </w:t>
      </w:r>
      <w:r w:rsidR="00F77946">
        <w:rPr>
          <w:rFonts w:ascii="Garamond" w:hAnsi="Garamond" w:cs="MinionMM_367_585_9_"/>
          <w:sz w:val="24"/>
          <w:szCs w:val="24"/>
        </w:rPr>
        <w:t>acuerdo</w:t>
      </w:r>
      <w:r w:rsidRPr="00F77946">
        <w:rPr>
          <w:rFonts w:ascii="Garamond" w:hAnsi="Garamond" w:cs="MinionMM_367_585_9_"/>
          <w:sz w:val="24"/>
          <w:szCs w:val="24"/>
        </w:rPr>
        <w:t xml:space="preserve"> de gestación subrogada</w:t>
      </w:r>
      <w:r w:rsidR="000E1C59">
        <w:rPr>
          <w:rFonts w:ascii="Garamond" w:hAnsi="Garamond" w:cs="MinionMM_367_585_9_"/>
          <w:sz w:val="24"/>
          <w:szCs w:val="24"/>
        </w:rPr>
        <w:t>,</w:t>
      </w:r>
      <w:r w:rsidR="002128E4">
        <w:rPr>
          <w:rStyle w:val="Refdenotaalpie"/>
          <w:rFonts w:ascii="Garamond" w:hAnsi="Garamond" w:cs="MinionMM_367_585_9_"/>
          <w:sz w:val="24"/>
          <w:szCs w:val="24"/>
        </w:rPr>
        <w:footnoteReference w:id="21"/>
      </w:r>
      <w:r w:rsidR="00F77946">
        <w:rPr>
          <w:rFonts w:ascii="Garamond" w:hAnsi="Garamond" w:cs="MinionMM_367_585_9_"/>
          <w:sz w:val="24"/>
          <w:szCs w:val="24"/>
        </w:rPr>
        <w:t xml:space="preserve"> </w:t>
      </w:r>
      <w:r w:rsidR="000E1C59">
        <w:rPr>
          <w:rFonts w:ascii="Garamond" w:hAnsi="Garamond" w:cs="MinionMM_367_585_9_"/>
          <w:sz w:val="24"/>
          <w:szCs w:val="24"/>
        </w:rPr>
        <w:t xml:space="preserve">debido a </w:t>
      </w:r>
      <w:r w:rsidR="00F77946">
        <w:rPr>
          <w:rFonts w:ascii="Garamond" w:hAnsi="Garamond" w:cs="MinionMM_367_585_9_"/>
          <w:sz w:val="24"/>
          <w:szCs w:val="24"/>
        </w:rPr>
        <w:t xml:space="preserve">la </w:t>
      </w:r>
      <w:r w:rsidRPr="00F77946">
        <w:rPr>
          <w:rFonts w:ascii="Garamond" w:hAnsi="Garamond" w:cs="MinionMM_367_585_9_"/>
          <w:sz w:val="24"/>
          <w:szCs w:val="24"/>
        </w:rPr>
        <w:t xml:space="preserve">negativa de la autoridad local a reconocer la relación filial entre una pareja del mismo sexo y un niño nacido a través de este </w:t>
      </w:r>
      <w:r w:rsidR="00F77946">
        <w:rPr>
          <w:rFonts w:ascii="Garamond" w:hAnsi="Garamond" w:cs="MinionMM_367_585_9_"/>
          <w:sz w:val="24"/>
          <w:szCs w:val="24"/>
        </w:rPr>
        <w:t>acuerdo</w:t>
      </w:r>
      <w:r w:rsidR="00FC54E8">
        <w:rPr>
          <w:rFonts w:ascii="Garamond" w:hAnsi="Garamond" w:cs="MinionMM_367_585_9_"/>
          <w:sz w:val="24"/>
          <w:szCs w:val="24"/>
        </w:rPr>
        <w:t xml:space="preserve"> en el estado de Yucatán, </w:t>
      </w:r>
      <w:r w:rsidR="002128E4">
        <w:rPr>
          <w:rFonts w:ascii="Garamond" w:hAnsi="Garamond" w:cs="MinionMM_367_585_9_"/>
          <w:sz w:val="24"/>
          <w:szCs w:val="24"/>
        </w:rPr>
        <w:t xml:space="preserve">en donde la práctica de la gestación subrogada permanece </w:t>
      </w:r>
      <w:r w:rsidR="000E1C59">
        <w:rPr>
          <w:rFonts w:ascii="Garamond" w:hAnsi="Garamond" w:cs="MinionMM_367_585_9_"/>
          <w:sz w:val="24"/>
          <w:szCs w:val="24"/>
        </w:rPr>
        <w:t>sin regulación</w:t>
      </w:r>
      <w:r w:rsidR="002128E4">
        <w:rPr>
          <w:rFonts w:ascii="Garamond" w:hAnsi="Garamond" w:cs="MinionMM_367_585_9_"/>
          <w:sz w:val="24"/>
          <w:szCs w:val="24"/>
        </w:rPr>
        <w:t xml:space="preserve">, </w:t>
      </w:r>
      <w:r w:rsidR="002128E4" w:rsidRPr="002128E4">
        <w:rPr>
          <w:rFonts w:ascii="Garamond" w:hAnsi="Garamond" w:cs="MinionMM_367_585_9_"/>
          <w:sz w:val="24"/>
          <w:szCs w:val="24"/>
        </w:rPr>
        <w:t xml:space="preserve">no se tienen reglas expresas sobre la atribución de filiación en esos casos, ni sobre los requisitos y la actuación del Registro Civil en cuanto al nacimiento y presentación de un menor de edad nacido a través de </w:t>
      </w:r>
      <w:r w:rsidR="002128E4">
        <w:rPr>
          <w:rFonts w:ascii="Garamond" w:hAnsi="Garamond" w:cs="MinionMM_367_585_9_"/>
          <w:sz w:val="24"/>
          <w:szCs w:val="24"/>
        </w:rPr>
        <w:t>estos acuerdos.</w:t>
      </w:r>
      <w:r w:rsidR="00FC54E8">
        <w:rPr>
          <w:rFonts w:ascii="Garamond" w:hAnsi="Garamond" w:cs="MinionMM_367_585_9_"/>
          <w:sz w:val="24"/>
          <w:szCs w:val="24"/>
        </w:rPr>
        <w:t xml:space="preserve"> </w:t>
      </w:r>
      <w:r w:rsidR="002128E4">
        <w:rPr>
          <w:rFonts w:ascii="Garamond" w:hAnsi="Garamond" w:cs="MinionMM_367_585_9_"/>
          <w:sz w:val="24"/>
          <w:szCs w:val="24"/>
        </w:rPr>
        <w:t>En</w:t>
      </w:r>
      <w:r w:rsidR="00F77946">
        <w:rPr>
          <w:rFonts w:ascii="Garamond" w:hAnsi="Garamond" w:cs="MinionMM_367_585_9_"/>
          <w:sz w:val="24"/>
          <w:szCs w:val="24"/>
        </w:rPr>
        <w:t xml:space="preserve"> </w:t>
      </w:r>
      <w:r w:rsidR="000E1C59">
        <w:rPr>
          <w:rFonts w:ascii="Garamond" w:hAnsi="Garamond" w:cs="MinionMM_367_585_9_"/>
          <w:sz w:val="24"/>
          <w:szCs w:val="24"/>
        </w:rPr>
        <w:t xml:space="preserve">este </w:t>
      </w:r>
      <w:r w:rsidR="00F77946">
        <w:rPr>
          <w:rFonts w:ascii="Garamond" w:hAnsi="Garamond" w:cs="MinionMM_367_585_9_"/>
          <w:sz w:val="24"/>
          <w:szCs w:val="24"/>
        </w:rPr>
        <w:t>caso,</w:t>
      </w:r>
      <w:r w:rsidRPr="00F77946">
        <w:rPr>
          <w:rFonts w:ascii="Garamond" w:hAnsi="Garamond" w:cs="MinionMM_367_585_9_"/>
          <w:sz w:val="24"/>
          <w:szCs w:val="24"/>
        </w:rPr>
        <w:t xml:space="preserve"> la Corte resolvió que para el reconocimiento de la relación fili</w:t>
      </w:r>
      <w:r w:rsidR="00F77946">
        <w:rPr>
          <w:rFonts w:ascii="Garamond" w:hAnsi="Garamond" w:cs="MinionMM_367_585_9_"/>
          <w:sz w:val="24"/>
          <w:szCs w:val="24"/>
        </w:rPr>
        <w:t>al es necesari</w:t>
      </w:r>
      <w:r w:rsidR="00FC54E8">
        <w:rPr>
          <w:rFonts w:ascii="Garamond" w:hAnsi="Garamond" w:cs="MinionMM_367_585_9_"/>
          <w:sz w:val="24"/>
          <w:szCs w:val="24"/>
        </w:rPr>
        <w:t>o evaluar</w:t>
      </w:r>
      <w:r w:rsidRPr="00F77946">
        <w:rPr>
          <w:rFonts w:ascii="Garamond" w:hAnsi="Garamond" w:cs="MinionMM_367_585_9_"/>
          <w:sz w:val="24"/>
          <w:szCs w:val="24"/>
        </w:rPr>
        <w:t xml:space="preserve"> la voluntad </w:t>
      </w:r>
      <w:proofErr w:type="spellStart"/>
      <w:r w:rsidRPr="00F77946">
        <w:rPr>
          <w:rFonts w:ascii="Garamond" w:hAnsi="Garamond" w:cs="MinionMM_367_585_9_"/>
          <w:sz w:val="24"/>
          <w:szCs w:val="24"/>
        </w:rPr>
        <w:t>procreacional</w:t>
      </w:r>
      <w:proofErr w:type="spellEnd"/>
      <w:r w:rsidR="000E1C59">
        <w:rPr>
          <w:rFonts w:ascii="Garamond" w:hAnsi="Garamond" w:cs="MinionMM_367_585_9_"/>
          <w:sz w:val="24"/>
          <w:szCs w:val="24"/>
        </w:rPr>
        <w:t xml:space="preserve"> —</w:t>
      </w:r>
      <w:r w:rsidRPr="00F77946">
        <w:rPr>
          <w:rFonts w:ascii="Garamond" w:hAnsi="Garamond" w:cs="MinionMM_367_585_9_"/>
          <w:sz w:val="24"/>
          <w:szCs w:val="24"/>
        </w:rPr>
        <w:t>definida como el deseo de asumir a un hijo como</w:t>
      </w:r>
      <w:r w:rsidR="007966A5">
        <w:rPr>
          <w:rFonts w:ascii="Garamond" w:hAnsi="Garamond" w:cs="MinionMM_367_585_9_"/>
          <w:sz w:val="24"/>
          <w:szCs w:val="24"/>
        </w:rPr>
        <w:t xml:space="preserve"> </w:t>
      </w:r>
      <w:r w:rsidRPr="00F77946">
        <w:rPr>
          <w:rFonts w:ascii="Garamond" w:hAnsi="Garamond" w:cs="MinionMM_367_585_9_"/>
          <w:sz w:val="24"/>
          <w:szCs w:val="24"/>
        </w:rPr>
        <w:t>propio</w:t>
      </w:r>
      <w:r w:rsidR="007966A5">
        <w:rPr>
          <w:rFonts w:ascii="Garamond" w:hAnsi="Garamond" w:cs="MinionMM_367_585_9_"/>
          <w:sz w:val="24"/>
          <w:szCs w:val="24"/>
        </w:rPr>
        <w:t>,</w:t>
      </w:r>
      <w:r w:rsidRPr="00F77946">
        <w:rPr>
          <w:rFonts w:ascii="Garamond" w:hAnsi="Garamond" w:cs="MinionMM_367_585_9_"/>
          <w:sz w:val="24"/>
          <w:szCs w:val="24"/>
        </w:rPr>
        <w:t xml:space="preserve"> aunque biológicamente no lo sea</w:t>
      </w:r>
      <w:r w:rsidR="000E1C59">
        <w:rPr>
          <w:rFonts w:ascii="Garamond" w:hAnsi="Garamond" w:cs="MinionMM_367_585_9_"/>
          <w:sz w:val="24"/>
          <w:szCs w:val="24"/>
        </w:rPr>
        <w:t>—</w:t>
      </w:r>
      <w:r w:rsidRPr="00F77946">
        <w:rPr>
          <w:rFonts w:ascii="Garamond" w:hAnsi="Garamond" w:cs="MinionMM_367_585_9_"/>
          <w:sz w:val="24"/>
          <w:szCs w:val="24"/>
        </w:rPr>
        <w:t xml:space="preserve"> y</w:t>
      </w:r>
      <w:r w:rsidR="000E1C59">
        <w:rPr>
          <w:rFonts w:ascii="Garamond" w:hAnsi="Garamond" w:cs="MinionMM_367_585_9_"/>
          <w:sz w:val="24"/>
          <w:szCs w:val="24"/>
        </w:rPr>
        <w:t>,</w:t>
      </w:r>
      <w:r w:rsidRPr="00F77946">
        <w:rPr>
          <w:rFonts w:ascii="Garamond" w:hAnsi="Garamond" w:cs="MinionMM_367_585_9_"/>
          <w:sz w:val="24"/>
          <w:szCs w:val="24"/>
        </w:rPr>
        <w:t xml:space="preserve"> con e</w:t>
      </w:r>
      <w:r w:rsidR="008A58B5">
        <w:rPr>
          <w:rFonts w:ascii="Garamond" w:hAnsi="Garamond" w:cs="MinionMM_367_585_9_"/>
          <w:sz w:val="24"/>
          <w:szCs w:val="24"/>
        </w:rPr>
        <w:t>llo</w:t>
      </w:r>
      <w:r w:rsidRPr="00F77946">
        <w:rPr>
          <w:rFonts w:ascii="Garamond" w:hAnsi="Garamond" w:cs="MinionMM_367_585_9_"/>
          <w:sz w:val="24"/>
          <w:szCs w:val="24"/>
        </w:rPr>
        <w:t>, todas las responsabilidades derivadas de la filiación</w:t>
      </w:r>
      <w:r w:rsidR="007966A5">
        <w:rPr>
          <w:rFonts w:ascii="Garamond" w:hAnsi="Garamond" w:cs="MinionMM_367_585_9_"/>
          <w:sz w:val="24"/>
          <w:szCs w:val="24"/>
        </w:rPr>
        <w:t>,</w:t>
      </w:r>
      <w:r w:rsidRPr="00F77946">
        <w:rPr>
          <w:rFonts w:ascii="Garamond" w:hAnsi="Garamond" w:cs="MinionMM_367_585_9_"/>
          <w:sz w:val="24"/>
          <w:szCs w:val="24"/>
        </w:rPr>
        <w:t xml:space="preserve"> </w:t>
      </w:r>
      <w:r w:rsidR="002128E4">
        <w:rPr>
          <w:rFonts w:ascii="Garamond" w:hAnsi="Garamond" w:cs="MinionMM_367_585_9_"/>
          <w:sz w:val="24"/>
          <w:szCs w:val="24"/>
        </w:rPr>
        <w:t xml:space="preserve">por parte </w:t>
      </w:r>
      <w:r w:rsidRPr="00F77946">
        <w:rPr>
          <w:rFonts w:ascii="Garamond" w:hAnsi="Garamond" w:cs="MinionMM_367_585_9_"/>
          <w:sz w:val="24"/>
          <w:szCs w:val="24"/>
        </w:rPr>
        <w:t xml:space="preserve">de los padres </w:t>
      </w:r>
      <w:r w:rsidR="007966A5" w:rsidRPr="007B0F1A">
        <w:rPr>
          <w:rFonts w:ascii="Garamond" w:hAnsi="Garamond" w:cs="MinionMM_367_585_9_"/>
          <w:sz w:val="24"/>
          <w:szCs w:val="24"/>
        </w:rPr>
        <w:t>intencionale</w:t>
      </w:r>
      <w:r w:rsidR="007B0F1A">
        <w:rPr>
          <w:rFonts w:ascii="Garamond" w:hAnsi="Garamond" w:cs="MinionMM_367_585_9_"/>
          <w:sz w:val="24"/>
          <w:szCs w:val="24"/>
        </w:rPr>
        <w:t>s.</w:t>
      </w:r>
      <w:r w:rsidRPr="007B0F1A">
        <w:rPr>
          <w:rStyle w:val="Refdenotaalpie"/>
          <w:rFonts w:ascii="Garamond" w:hAnsi="Garamond" w:cs="MinionMM_367_585_9_"/>
          <w:sz w:val="24"/>
          <w:szCs w:val="24"/>
        </w:rPr>
        <w:footnoteReference w:id="22"/>
      </w:r>
      <w:r w:rsidR="00FC54E8">
        <w:rPr>
          <w:rFonts w:ascii="Garamond" w:hAnsi="Garamond" w:cs="MinionMM_367_585_9_"/>
          <w:sz w:val="24"/>
          <w:szCs w:val="24"/>
        </w:rPr>
        <w:t xml:space="preserve"> Así, la Corte </w:t>
      </w:r>
      <w:r w:rsidR="00FC54E8" w:rsidRPr="00D70592">
        <w:rPr>
          <w:rFonts w:ascii="Garamond" w:hAnsi="Garamond" w:cs="MinionMM_367_585_9_"/>
          <w:sz w:val="24"/>
          <w:szCs w:val="24"/>
        </w:rPr>
        <w:t>conced</w:t>
      </w:r>
      <w:r w:rsidR="00FC54E8">
        <w:rPr>
          <w:rFonts w:ascii="Garamond" w:hAnsi="Garamond" w:cs="MinionMM_367_585_9_"/>
          <w:sz w:val="24"/>
          <w:szCs w:val="24"/>
        </w:rPr>
        <w:t>ió el amparo para que el menor fuera</w:t>
      </w:r>
      <w:r w:rsidR="00FC54E8" w:rsidRPr="00D70592">
        <w:rPr>
          <w:rFonts w:ascii="Garamond" w:hAnsi="Garamond" w:cs="MinionMM_367_585_9_"/>
          <w:sz w:val="24"/>
          <w:szCs w:val="24"/>
        </w:rPr>
        <w:t xml:space="preserve"> registrado como hijo de los padres intencionales, al considerar que de este modo se garantiza la vigencia del derecho del niño a tener una identidad y ser inscrito en el Registro Civil; el derecho de los padres intencionales a su vida privada y a procrear mediante TRHA</w:t>
      </w:r>
      <w:r w:rsidR="000E1C59">
        <w:rPr>
          <w:rFonts w:ascii="Garamond" w:hAnsi="Garamond" w:cs="MinionMM_367_585_9_"/>
          <w:sz w:val="24"/>
          <w:szCs w:val="24"/>
        </w:rPr>
        <w:t>,</w:t>
      </w:r>
      <w:r w:rsidR="00FC54E8" w:rsidRPr="00D70592">
        <w:rPr>
          <w:rFonts w:ascii="Garamond" w:hAnsi="Garamond" w:cs="MinionMM_367_585_9_"/>
          <w:sz w:val="24"/>
          <w:szCs w:val="24"/>
        </w:rPr>
        <w:t xml:space="preserve"> y el derecho de la mujer gestante a su vida privada y libre desarrollo de la personalidad.</w:t>
      </w:r>
      <w:r w:rsidR="00FC54E8">
        <w:rPr>
          <w:rStyle w:val="Refdenotaalpie"/>
          <w:rFonts w:ascii="Arial" w:hAnsi="Arial" w:cs="Arial"/>
          <w:color w:val="444444"/>
          <w:sz w:val="18"/>
          <w:szCs w:val="18"/>
        </w:rPr>
        <w:footnoteReference w:id="23"/>
      </w:r>
    </w:p>
    <w:p w14:paraId="7FF348B4" w14:textId="71E98F89" w:rsidR="00C1270A" w:rsidRDefault="000E1C59" w:rsidP="00F77946">
      <w:pPr>
        <w:spacing w:after="0" w:line="360" w:lineRule="auto"/>
        <w:jc w:val="both"/>
        <w:rPr>
          <w:rFonts w:ascii="Garamond" w:hAnsi="Garamond" w:cs="MinionMM_367_585_9_"/>
          <w:sz w:val="24"/>
          <w:szCs w:val="24"/>
        </w:rPr>
      </w:pPr>
      <w:r>
        <w:rPr>
          <w:rFonts w:ascii="Garamond" w:hAnsi="Garamond" w:cs="MinionMM_367_585_9_"/>
          <w:sz w:val="24"/>
          <w:szCs w:val="24"/>
        </w:rPr>
        <w:t>Es de relevancia que</w:t>
      </w:r>
      <w:r w:rsidR="00C1270A">
        <w:rPr>
          <w:rFonts w:ascii="Garamond" w:hAnsi="Garamond" w:cs="MinionMM_367_585_9_"/>
          <w:sz w:val="24"/>
          <w:szCs w:val="24"/>
        </w:rPr>
        <w:t xml:space="preserve"> la SCJN</w:t>
      </w:r>
      <w:r w:rsidR="00B22AD6">
        <w:rPr>
          <w:rFonts w:ascii="Garamond" w:hAnsi="Garamond" w:cs="MinionMM_367_585_9_"/>
          <w:sz w:val="24"/>
          <w:szCs w:val="24"/>
        </w:rPr>
        <w:t xml:space="preserve"> </w:t>
      </w:r>
      <w:r w:rsidR="00D34028">
        <w:rPr>
          <w:rFonts w:ascii="Garamond" w:hAnsi="Garamond" w:cs="MinionMM_367_585_9_"/>
          <w:sz w:val="24"/>
          <w:szCs w:val="24"/>
        </w:rPr>
        <w:t>ha</w:t>
      </w:r>
      <w:r>
        <w:rPr>
          <w:rFonts w:ascii="Garamond" w:hAnsi="Garamond" w:cs="MinionMM_367_585_9_"/>
          <w:sz w:val="24"/>
          <w:szCs w:val="24"/>
        </w:rPr>
        <w:t>ya</w:t>
      </w:r>
      <w:r w:rsidR="00D34028">
        <w:rPr>
          <w:rFonts w:ascii="Garamond" w:hAnsi="Garamond" w:cs="MinionMM_367_585_9_"/>
          <w:sz w:val="24"/>
          <w:szCs w:val="24"/>
        </w:rPr>
        <w:t xml:space="preserve"> resaltado que el elemento determinante para reconocer la relación filial es la voluntad </w:t>
      </w:r>
      <w:proofErr w:type="spellStart"/>
      <w:r w:rsidR="00D34028">
        <w:rPr>
          <w:rFonts w:ascii="Garamond" w:hAnsi="Garamond" w:cs="MinionMM_367_585_9_"/>
          <w:sz w:val="24"/>
          <w:szCs w:val="24"/>
        </w:rPr>
        <w:t>procreacional</w:t>
      </w:r>
      <w:proofErr w:type="spellEnd"/>
      <w:r w:rsidR="00D34028">
        <w:rPr>
          <w:rFonts w:ascii="Garamond" w:hAnsi="Garamond" w:cs="MinionMM_367_585_9_"/>
          <w:sz w:val="24"/>
          <w:szCs w:val="24"/>
        </w:rPr>
        <w:t xml:space="preserve"> de los padres intencionales</w:t>
      </w:r>
      <w:r w:rsidR="00FC54E8">
        <w:rPr>
          <w:rFonts w:ascii="Garamond" w:hAnsi="Garamond" w:cs="MinionMM_367_585_9_"/>
          <w:sz w:val="24"/>
          <w:szCs w:val="24"/>
        </w:rPr>
        <w:t>, así como el interés superior del menor, y no así el vínculo genético o biológico</w:t>
      </w:r>
      <w:r w:rsidR="00D34028">
        <w:rPr>
          <w:rFonts w:ascii="Garamond" w:hAnsi="Garamond" w:cs="MinionMM_367_585_9_"/>
          <w:sz w:val="24"/>
          <w:szCs w:val="24"/>
        </w:rPr>
        <w:t xml:space="preserve">. </w:t>
      </w:r>
      <w:r>
        <w:rPr>
          <w:rFonts w:ascii="Garamond" w:hAnsi="Garamond" w:cs="MinionMM_367_585_9_"/>
          <w:sz w:val="24"/>
          <w:szCs w:val="24"/>
        </w:rPr>
        <w:t>Al</w:t>
      </w:r>
      <w:r w:rsidR="00C61490">
        <w:rPr>
          <w:rFonts w:ascii="Garamond" w:hAnsi="Garamond" w:cs="MinionMM_367_585_9_"/>
          <w:sz w:val="24"/>
          <w:szCs w:val="24"/>
        </w:rPr>
        <w:t xml:space="preserve"> resolver un caso de gestación subrogada en una entidad federativa en donde la práctica permanece desregulada, </w:t>
      </w:r>
      <w:r w:rsidR="00FC54E8">
        <w:rPr>
          <w:rFonts w:ascii="Garamond" w:hAnsi="Garamond" w:cs="MinionMM_367_585_9_"/>
          <w:sz w:val="24"/>
          <w:szCs w:val="24"/>
        </w:rPr>
        <w:t xml:space="preserve">la SCJN </w:t>
      </w:r>
      <w:r w:rsidR="00C61490">
        <w:rPr>
          <w:rFonts w:ascii="Garamond" w:hAnsi="Garamond" w:cs="MinionMM_367_585_9_"/>
          <w:sz w:val="24"/>
          <w:szCs w:val="24"/>
        </w:rPr>
        <w:t xml:space="preserve">subsanó, en cierta medida, el impacto que el vacío legal produce en el ejercicio de los derechos humanos. </w:t>
      </w:r>
    </w:p>
    <w:p w14:paraId="47757629" w14:textId="77777777" w:rsidR="000E1C59" w:rsidRPr="007B0F1A" w:rsidRDefault="000E1C59" w:rsidP="00F77946">
      <w:pPr>
        <w:spacing w:after="0" w:line="360" w:lineRule="auto"/>
        <w:jc w:val="both"/>
        <w:rPr>
          <w:rStyle w:val="Refdenotaalpie"/>
        </w:rPr>
      </w:pPr>
    </w:p>
    <w:p w14:paraId="0E040CDF" w14:textId="77777777" w:rsidR="00720BB1" w:rsidRPr="00A419F3" w:rsidRDefault="00306961" w:rsidP="00F77946">
      <w:pPr>
        <w:spacing w:after="0" w:line="360" w:lineRule="auto"/>
        <w:jc w:val="both"/>
        <w:rPr>
          <w:rFonts w:ascii="Garamond" w:hAnsi="Garamond" w:cs="MinionMM_367_585_9_"/>
          <w:b/>
          <w:sz w:val="24"/>
          <w:szCs w:val="24"/>
        </w:rPr>
      </w:pPr>
      <w:r w:rsidRPr="00A419F3">
        <w:rPr>
          <w:rFonts w:ascii="Garamond" w:hAnsi="Garamond" w:cs="MinionMM_367_585_9_"/>
          <w:b/>
          <w:sz w:val="24"/>
          <w:szCs w:val="24"/>
        </w:rPr>
        <w:lastRenderedPageBreak/>
        <w:t xml:space="preserve">Conclusiones </w:t>
      </w:r>
    </w:p>
    <w:p w14:paraId="7252C12D" w14:textId="2082B75A" w:rsidR="005B5AD5" w:rsidRPr="00FC54E8" w:rsidRDefault="00720BB1" w:rsidP="00FC54E8">
      <w:pPr>
        <w:spacing w:line="360" w:lineRule="auto"/>
        <w:jc w:val="both"/>
        <w:rPr>
          <w:rFonts w:ascii="Garamond" w:hAnsi="Garamond" w:cs="Arial"/>
          <w:color w:val="212121"/>
          <w:sz w:val="24"/>
          <w:szCs w:val="24"/>
        </w:rPr>
      </w:pPr>
      <w:r w:rsidRPr="00FC54E8">
        <w:rPr>
          <w:rFonts w:ascii="Garamond" w:hAnsi="Garamond" w:cs="Arial"/>
          <w:color w:val="212121"/>
          <w:sz w:val="24"/>
          <w:szCs w:val="24"/>
        </w:rPr>
        <w:t xml:space="preserve">Sin lugar a dudas, la </w:t>
      </w:r>
      <w:r w:rsidR="00556A04" w:rsidRPr="00FC54E8">
        <w:rPr>
          <w:rFonts w:ascii="Garamond" w:hAnsi="Garamond" w:cs="Arial"/>
          <w:color w:val="212121"/>
          <w:sz w:val="24"/>
          <w:szCs w:val="24"/>
        </w:rPr>
        <w:t>gestación subrogada</w:t>
      </w:r>
      <w:r w:rsidRPr="00FC54E8">
        <w:rPr>
          <w:rFonts w:ascii="Garamond" w:hAnsi="Garamond" w:cs="Arial"/>
          <w:color w:val="212121"/>
          <w:sz w:val="24"/>
          <w:szCs w:val="24"/>
        </w:rPr>
        <w:t xml:space="preserve"> es un tema complejo y su importancia en las discusiones internacionales sobre derechos reproductivos continuará</w:t>
      </w:r>
      <w:r w:rsidR="00556A04" w:rsidRPr="00FC54E8">
        <w:rPr>
          <w:rFonts w:ascii="Garamond" w:hAnsi="Garamond" w:cs="Arial"/>
          <w:color w:val="212121"/>
          <w:sz w:val="24"/>
          <w:szCs w:val="24"/>
        </w:rPr>
        <w:t>.</w:t>
      </w:r>
      <w:r w:rsidRPr="00FC54E8">
        <w:rPr>
          <w:rFonts w:ascii="Garamond" w:hAnsi="Garamond" w:cs="Arial"/>
          <w:color w:val="212121"/>
          <w:sz w:val="24"/>
          <w:szCs w:val="24"/>
        </w:rPr>
        <w:t xml:space="preserve"> </w:t>
      </w:r>
      <w:r w:rsidR="00556A04" w:rsidRPr="00FC54E8">
        <w:rPr>
          <w:rFonts w:ascii="Garamond" w:hAnsi="Garamond" w:cs="Arial"/>
          <w:color w:val="212121"/>
          <w:sz w:val="24"/>
          <w:szCs w:val="24"/>
        </w:rPr>
        <w:t>En México, la ausencia de regulación a nivel federal sobre el acceso y práctica de TRHA genera incertidumbre jurídica para las partes</w:t>
      </w:r>
      <w:r w:rsidRPr="00FC54E8">
        <w:rPr>
          <w:rFonts w:ascii="Garamond" w:hAnsi="Garamond" w:cs="Arial"/>
          <w:color w:val="212121"/>
          <w:sz w:val="24"/>
          <w:szCs w:val="24"/>
        </w:rPr>
        <w:t xml:space="preserve"> involucradas y abre la puerta a actos arbitrarios y </w:t>
      </w:r>
      <w:r w:rsidR="000E1C59">
        <w:rPr>
          <w:rFonts w:ascii="Garamond" w:hAnsi="Garamond" w:cs="Arial"/>
          <w:color w:val="212121"/>
          <w:sz w:val="24"/>
          <w:szCs w:val="24"/>
        </w:rPr>
        <w:t>discriminatorios</w:t>
      </w:r>
      <w:r w:rsidRPr="00FC54E8">
        <w:rPr>
          <w:rFonts w:ascii="Garamond" w:hAnsi="Garamond" w:cs="Arial"/>
          <w:color w:val="212121"/>
          <w:sz w:val="24"/>
          <w:szCs w:val="24"/>
        </w:rPr>
        <w:t xml:space="preserve"> contra </w:t>
      </w:r>
      <w:r w:rsidR="000E1C59">
        <w:rPr>
          <w:rFonts w:ascii="Garamond" w:hAnsi="Garamond" w:cs="Arial"/>
          <w:color w:val="212121"/>
          <w:sz w:val="24"/>
          <w:szCs w:val="24"/>
        </w:rPr>
        <w:t>quienes</w:t>
      </w:r>
      <w:r w:rsidRPr="00FC54E8">
        <w:rPr>
          <w:rFonts w:ascii="Garamond" w:hAnsi="Garamond" w:cs="Arial"/>
          <w:color w:val="212121"/>
          <w:sz w:val="24"/>
          <w:szCs w:val="24"/>
        </w:rPr>
        <w:t xml:space="preserve"> buscan </w:t>
      </w:r>
      <w:r w:rsidR="00556A04" w:rsidRPr="00FC54E8">
        <w:rPr>
          <w:rFonts w:ascii="Garamond" w:hAnsi="Garamond" w:cs="Arial"/>
          <w:color w:val="212121"/>
          <w:sz w:val="24"/>
          <w:szCs w:val="24"/>
        </w:rPr>
        <w:t>servicios de reproducción asistida.</w:t>
      </w:r>
      <w:r w:rsidR="000E1C59">
        <w:rPr>
          <w:rFonts w:ascii="Garamond" w:hAnsi="Garamond" w:cs="Arial"/>
          <w:color w:val="212121"/>
          <w:sz w:val="24"/>
          <w:szCs w:val="24"/>
        </w:rPr>
        <w:t xml:space="preserve"> </w:t>
      </w:r>
      <w:r w:rsidR="005B5AD5" w:rsidRPr="00FC54E8">
        <w:rPr>
          <w:rFonts w:ascii="Garamond" w:hAnsi="Garamond" w:cs="Arial"/>
          <w:color w:val="212121"/>
          <w:sz w:val="24"/>
          <w:szCs w:val="24"/>
        </w:rPr>
        <w:t xml:space="preserve">La discusión en torno a las cuestiones controvertidas de la gestación subrogada debe considerar la posibilidad de abusos ante contextos de desigualdad importante, documentados ampliamente tanto en México como en otras regiones del mundo. Sin embargo, el establecimiento de prohibiciones legales, ya sean de carácter civil o penal, lejos de eliminar la práctica </w:t>
      </w:r>
      <w:r w:rsidR="000E1C59">
        <w:rPr>
          <w:rFonts w:ascii="Garamond" w:hAnsi="Garamond" w:cs="Arial"/>
          <w:color w:val="212121"/>
          <w:sz w:val="24"/>
          <w:szCs w:val="24"/>
        </w:rPr>
        <w:t>y</w:t>
      </w:r>
      <w:r w:rsidR="000E1C59" w:rsidRPr="00FC54E8">
        <w:rPr>
          <w:rFonts w:ascii="Garamond" w:hAnsi="Garamond" w:cs="Arial"/>
          <w:color w:val="212121"/>
          <w:sz w:val="24"/>
          <w:szCs w:val="24"/>
        </w:rPr>
        <w:t xml:space="preserve"> </w:t>
      </w:r>
      <w:r w:rsidR="005B5AD5" w:rsidRPr="00FC54E8">
        <w:rPr>
          <w:rFonts w:ascii="Garamond" w:hAnsi="Garamond" w:cs="Arial"/>
          <w:color w:val="212121"/>
          <w:sz w:val="24"/>
          <w:szCs w:val="24"/>
        </w:rPr>
        <w:t xml:space="preserve">sus consecuencias, contribuye a situar a las partes en un estado de mayor vulnerabilidad. </w:t>
      </w:r>
      <w:r w:rsidR="001175D1" w:rsidRPr="00FC54E8">
        <w:rPr>
          <w:rFonts w:ascii="Garamond" w:hAnsi="Garamond" w:cs="Arial"/>
          <w:color w:val="212121"/>
          <w:sz w:val="24"/>
          <w:szCs w:val="24"/>
        </w:rPr>
        <w:t>A</w:t>
      </w:r>
      <w:r w:rsidR="005B5AD5" w:rsidRPr="00FC54E8">
        <w:rPr>
          <w:rFonts w:ascii="Garamond" w:hAnsi="Garamond" w:cs="Arial"/>
          <w:color w:val="212121"/>
          <w:sz w:val="24"/>
          <w:szCs w:val="24"/>
        </w:rPr>
        <w:t xml:space="preserve">nte el panorama existente, se requiere una regulación clara en la materia, que evite </w:t>
      </w:r>
      <w:r w:rsidR="000E1C59">
        <w:rPr>
          <w:rFonts w:ascii="Garamond" w:hAnsi="Garamond" w:cs="Arial"/>
          <w:color w:val="212121"/>
          <w:sz w:val="24"/>
          <w:szCs w:val="24"/>
        </w:rPr>
        <w:t>discriminar y vulnerar</w:t>
      </w:r>
      <w:r w:rsidR="005B5AD5" w:rsidRPr="00FC54E8">
        <w:rPr>
          <w:rFonts w:ascii="Garamond" w:hAnsi="Garamond" w:cs="Arial"/>
          <w:color w:val="212121"/>
          <w:sz w:val="24"/>
          <w:szCs w:val="24"/>
        </w:rPr>
        <w:t xml:space="preserve"> a las partes bajo el argumento de protegerlas, </w:t>
      </w:r>
      <w:r w:rsidR="000E1C59">
        <w:rPr>
          <w:rFonts w:ascii="Garamond" w:hAnsi="Garamond" w:cs="Arial"/>
          <w:color w:val="212121"/>
          <w:sz w:val="24"/>
          <w:szCs w:val="24"/>
        </w:rPr>
        <w:t>y que</w:t>
      </w:r>
      <w:r w:rsidR="000E1C59" w:rsidRPr="00FC54E8">
        <w:rPr>
          <w:rFonts w:ascii="Garamond" w:hAnsi="Garamond" w:cs="Arial"/>
          <w:color w:val="212121"/>
          <w:sz w:val="24"/>
          <w:szCs w:val="24"/>
        </w:rPr>
        <w:t xml:space="preserve"> </w:t>
      </w:r>
      <w:r w:rsidR="005B5AD5" w:rsidRPr="00FC54E8">
        <w:rPr>
          <w:rFonts w:ascii="Garamond" w:hAnsi="Garamond" w:cs="Arial"/>
          <w:color w:val="212121"/>
          <w:sz w:val="24"/>
          <w:szCs w:val="24"/>
        </w:rPr>
        <w:t xml:space="preserve">reconozca las </w:t>
      </w:r>
      <w:r w:rsidR="000E1C59">
        <w:rPr>
          <w:rFonts w:ascii="Garamond" w:hAnsi="Garamond" w:cs="Arial"/>
          <w:color w:val="212121"/>
          <w:sz w:val="24"/>
          <w:szCs w:val="24"/>
        </w:rPr>
        <w:t xml:space="preserve">diversas </w:t>
      </w:r>
      <w:r w:rsidR="005B5AD5" w:rsidRPr="00FC54E8">
        <w:rPr>
          <w:rFonts w:ascii="Garamond" w:hAnsi="Garamond" w:cs="Arial"/>
          <w:color w:val="212121"/>
          <w:sz w:val="24"/>
          <w:szCs w:val="24"/>
        </w:rPr>
        <w:t>complejidades de la práctica.</w:t>
      </w:r>
      <w:r w:rsidR="000E1C59">
        <w:rPr>
          <w:rFonts w:ascii="Garamond" w:hAnsi="Garamond" w:cs="Arial"/>
          <w:color w:val="212121"/>
        </w:rPr>
        <w:t xml:space="preserve"> </w:t>
      </w:r>
    </w:p>
    <w:p w14:paraId="35FEEFC0" w14:textId="1F7442BC" w:rsidR="005B5AD5" w:rsidRDefault="005B5AD5" w:rsidP="00FC54E8">
      <w:pPr>
        <w:spacing w:after="0" w:line="360" w:lineRule="auto"/>
        <w:jc w:val="both"/>
        <w:textAlignment w:val="baseline"/>
        <w:rPr>
          <w:rFonts w:ascii="Garamond" w:hAnsi="Garamond" w:cs="Arial"/>
          <w:color w:val="212121"/>
          <w:sz w:val="24"/>
          <w:szCs w:val="24"/>
        </w:rPr>
      </w:pPr>
      <w:r w:rsidRPr="00FC54E8">
        <w:rPr>
          <w:rFonts w:ascii="Garamond" w:hAnsi="Garamond" w:cs="Arial"/>
          <w:color w:val="212121"/>
          <w:sz w:val="24"/>
          <w:szCs w:val="24"/>
        </w:rPr>
        <w:t xml:space="preserve">En el contexto de la gestación por sustitución, estas consideraciones deben llevar a un compromiso por encontrar regulaciones domésticas e internacionales que garanticen que dichos acuerdos puedan ejercerse en las mejores condiciones posibles para todas las partes. Para ello, es esencial que se escuche la voz de </w:t>
      </w:r>
      <w:r w:rsidR="000E1C59">
        <w:rPr>
          <w:rFonts w:ascii="Garamond" w:hAnsi="Garamond" w:cs="Arial"/>
          <w:color w:val="212121"/>
          <w:sz w:val="24"/>
          <w:szCs w:val="24"/>
        </w:rPr>
        <w:t>las</w:t>
      </w:r>
      <w:r w:rsidR="000E1C59" w:rsidRPr="00FC54E8">
        <w:rPr>
          <w:rFonts w:ascii="Garamond" w:hAnsi="Garamond" w:cs="Arial"/>
          <w:color w:val="212121"/>
          <w:sz w:val="24"/>
          <w:szCs w:val="24"/>
        </w:rPr>
        <w:t xml:space="preserve"> </w:t>
      </w:r>
      <w:r w:rsidRPr="00FC54E8">
        <w:rPr>
          <w:rFonts w:ascii="Garamond" w:hAnsi="Garamond" w:cs="Arial"/>
          <w:color w:val="212121"/>
          <w:sz w:val="24"/>
          <w:szCs w:val="24"/>
        </w:rPr>
        <w:t>personas directamente involucradas en el proceso</w:t>
      </w:r>
      <w:r w:rsidR="000E1C59">
        <w:rPr>
          <w:rFonts w:ascii="Garamond" w:hAnsi="Garamond" w:cs="Arial"/>
          <w:color w:val="212121"/>
          <w:sz w:val="24"/>
          <w:szCs w:val="24"/>
        </w:rPr>
        <w:t>,</w:t>
      </w:r>
      <w:r w:rsidRPr="00FC54E8">
        <w:rPr>
          <w:rFonts w:ascii="Garamond" w:hAnsi="Garamond" w:cs="Arial"/>
          <w:color w:val="212121"/>
          <w:sz w:val="24"/>
          <w:szCs w:val="24"/>
        </w:rPr>
        <w:t xml:space="preserve"> cuyas experiencias, motivaciones e intereses deberían dar luz a las discusiones teóricas y prácticas sobre el tema. Sin ello, se corre el riesgo de establecer protecciones basadas en intuiciones morales cuyas consecuencias negativas sean enfrentadas, precisamente, por aquellas personas cuyos derechos se buscaba garantizar. </w:t>
      </w:r>
    </w:p>
    <w:p w14:paraId="7E94CB5E" w14:textId="610DB594" w:rsidR="00E35852" w:rsidRDefault="006F2C1B" w:rsidP="00E55C24">
      <w:pPr>
        <w:spacing w:after="0" w:line="360" w:lineRule="auto"/>
        <w:jc w:val="both"/>
        <w:textAlignment w:val="baseline"/>
        <w:rPr>
          <w:rFonts w:ascii="Garamond" w:hAnsi="Garamond" w:cs="Arial"/>
          <w:color w:val="212121"/>
          <w:sz w:val="24"/>
          <w:szCs w:val="24"/>
        </w:rPr>
      </w:pPr>
      <w:r w:rsidRPr="00E55C24">
        <w:rPr>
          <w:rFonts w:ascii="Garamond" w:hAnsi="Garamond" w:cs="Arial"/>
          <w:color w:val="212121"/>
          <w:sz w:val="24"/>
          <w:szCs w:val="24"/>
        </w:rPr>
        <w:t xml:space="preserve">Desde GIRE </w:t>
      </w:r>
      <w:r w:rsidR="00B93A88" w:rsidRPr="00E55C24">
        <w:rPr>
          <w:rFonts w:ascii="Garamond" w:hAnsi="Garamond" w:cs="Arial"/>
          <w:color w:val="212121"/>
          <w:sz w:val="24"/>
          <w:szCs w:val="24"/>
        </w:rPr>
        <w:t xml:space="preserve">nos resulta seriamente preocupante la posibilidad de que desde Naciones Unidas se establezca </w:t>
      </w:r>
      <w:proofErr w:type="gramStart"/>
      <w:r w:rsidR="00B93A88" w:rsidRPr="00E55C24">
        <w:rPr>
          <w:rFonts w:ascii="Garamond" w:hAnsi="Garamond" w:cs="Arial"/>
          <w:color w:val="212121"/>
          <w:sz w:val="24"/>
          <w:szCs w:val="24"/>
        </w:rPr>
        <w:t>qu</w:t>
      </w:r>
      <w:r w:rsidR="005F4D38" w:rsidRPr="00E55C24">
        <w:rPr>
          <w:rFonts w:ascii="Garamond" w:hAnsi="Garamond" w:cs="Arial"/>
          <w:color w:val="212121"/>
          <w:sz w:val="24"/>
          <w:szCs w:val="24"/>
        </w:rPr>
        <w:t>e</w:t>
      </w:r>
      <w:proofErr w:type="gramEnd"/>
      <w:r w:rsidR="00CA3697" w:rsidRPr="00E55C24">
        <w:rPr>
          <w:rFonts w:ascii="Garamond" w:hAnsi="Garamond" w:cs="Arial"/>
          <w:color w:val="212121"/>
          <w:sz w:val="24"/>
          <w:szCs w:val="24"/>
        </w:rPr>
        <w:t xml:space="preserve"> e</w:t>
      </w:r>
      <w:r w:rsidR="005F4D38" w:rsidRPr="00E55C24">
        <w:rPr>
          <w:rFonts w:ascii="Garamond" w:hAnsi="Garamond" w:cs="Arial"/>
          <w:color w:val="212121"/>
          <w:sz w:val="24"/>
          <w:szCs w:val="24"/>
        </w:rPr>
        <w:t xml:space="preserve">n todos los casos, los acuerdos de gestación subrogada </w:t>
      </w:r>
      <w:r w:rsidRPr="00E55C24">
        <w:rPr>
          <w:rFonts w:ascii="Garamond" w:hAnsi="Garamond" w:cs="Arial"/>
          <w:color w:val="212121"/>
          <w:sz w:val="24"/>
          <w:szCs w:val="24"/>
        </w:rPr>
        <w:t>constituyen</w:t>
      </w:r>
      <w:r w:rsidR="00F66C91" w:rsidRPr="00E55C24">
        <w:rPr>
          <w:rFonts w:ascii="Garamond" w:hAnsi="Garamond" w:cs="Arial"/>
          <w:color w:val="212121"/>
          <w:sz w:val="24"/>
          <w:szCs w:val="24"/>
        </w:rPr>
        <w:t xml:space="preserve"> </w:t>
      </w:r>
      <w:r w:rsidR="008037F9" w:rsidRPr="00E55C24">
        <w:rPr>
          <w:rFonts w:ascii="Garamond" w:hAnsi="Garamond" w:cs="Arial"/>
          <w:color w:val="212121"/>
          <w:sz w:val="24"/>
          <w:szCs w:val="24"/>
        </w:rPr>
        <w:t>venta de niños</w:t>
      </w:r>
      <w:r w:rsidR="00B93A88" w:rsidRPr="00E55C24">
        <w:rPr>
          <w:rFonts w:ascii="Garamond" w:hAnsi="Garamond" w:cs="Arial"/>
          <w:color w:val="212121"/>
          <w:sz w:val="24"/>
          <w:szCs w:val="24"/>
        </w:rPr>
        <w:t xml:space="preserve">; en particular, </w:t>
      </w:r>
      <w:r w:rsidR="006F41AD" w:rsidRPr="00E55C24">
        <w:rPr>
          <w:rFonts w:ascii="Garamond" w:hAnsi="Garamond" w:cs="Arial"/>
          <w:color w:val="212121"/>
          <w:sz w:val="24"/>
          <w:szCs w:val="24"/>
        </w:rPr>
        <w:t xml:space="preserve">aquellos que se efectúan con cierta remuneración para las mujeres gestantes. </w:t>
      </w:r>
      <w:r w:rsidR="008037F9" w:rsidRPr="00E55C24">
        <w:rPr>
          <w:rFonts w:ascii="Garamond" w:hAnsi="Garamond" w:cs="Arial"/>
          <w:color w:val="212121"/>
          <w:sz w:val="24"/>
          <w:szCs w:val="24"/>
        </w:rPr>
        <w:t xml:space="preserve"> </w:t>
      </w:r>
      <w:r w:rsidR="00B93A88" w:rsidRPr="00E55C24">
        <w:rPr>
          <w:rFonts w:ascii="Garamond" w:hAnsi="Garamond" w:cs="Arial"/>
          <w:color w:val="212121"/>
          <w:sz w:val="24"/>
          <w:szCs w:val="24"/>
        </w:rPr>
        <w:t xml:space="preserve">En este sentido, confiamos en que </w:t>
      </w:r>
      <w:r w:rsidR="00A64F0E" w:rsidRPr="00E55C24">
        <w:rPr>
          <w:rFonts w:ascii="Garamond" w:hAnsi="Garamond" w:cs="Arial"/>
          <w:color w:val="212121"/>
          <w:sz w:val="24"/>
          <w:szCs w:val="24"/>
        </w:rPr>
        <w:t>la Relatora Especial sobre la venta y la explotación sexual de niños</w:t>
      </w:r>
      <w:r w:rsidR="006F41AD" w:rsidRPr="00E55C24">
        <w:rPr>
          <w:rFonts w:ascii="Garamond" w:hAnsi="Garamond" w:cs="Arial"/>
          <w:color w:val="212121"/>
          <w:sz w:val="24"/>
          <w:szCs w:val="24"/>
        </w:rPr>
        <w:t xml:space="preserve"> rechace </w:t>
      </w:r>
      <w:r w:rsidR="00E1069A" w:rsidRPr="00E55C24">
        <w:rPr>
          <w:rFonts w:ascii="Garamond" w:hAnsi="Garamond" w:cs="Arial"/>
          <w:color w:val="212121"/>
          <w:sz w:val="24"/>
          <w:szCs w:val="24"/>
        </w:rPr>
        <w:t>esta posici</w:t>
      </w:r>
      <w:r w:rsidR="00F66455" w:rsidRPr="00E55C24">
        <w:rPr>
          <w:rFonts w:ascii="Garamond" w:hAnsi="Garamond" w:cs="Arial"/>
          <w:color w:val="212121"/>
          <w:sz w:val="24"/>
          <w:szCs w:val="24"/>
        </w:rPr>
        <w:t>ón simplista sobre la problemática</w:t>
      </w:r>
      <w:r w:rsidR="006F41AD" w:rsidRPr="00E55C24">
        <w:rPr>
          <w:rFonts w:ascii="Garamond" w:hAnsi="Garamond" w:cs="Arial"/>
          <w:color w:val="212121"/>
          <w:sz w:val="24"/>
          <w:szCs w:val="24"/>
        </w:rPr>
        <w:t xml:space="preserve"> y tome en cuenta voces diversas involucradas en la discusión, así como la evidencia internacional sobre las consecuencias de prácticas prohibitivas, en particular sobre los derechos de los niños y niñas y las mujeres gestantes</w:t>
      </w:r>
      <w:r w:rsidR="00E1069A" w:rsidRPr="00E55C24">
        <w:rPr>
          <w:rFonts w:ascii="Garamond" w:hAnsi="Garamond" w:cs="Arial"/>
          <w:color w:val="212121"/>
          <w:sz w:val="24"/>
          <w:szCs w:val="24"/>
        </w:rPr>
        <w:t xml:space="preserve">. </w:t>
      </w:r>
      <w:r w:rsidR="00114CFE" w:rsidRPr="00E55C24">
        <w:rPr>
          <w:rFonts w:ascii="Garamond" w:hAnsi="Garamond" w:cs="Arial"/>
          <w:color w:val="212121"/>
          <w:sz w:val="24"/>
          <w:szCs w:val="24"/>
        </w:rPr>
        <w:t xml:space="preserve"> </w:t>
      </w:r>
      <w:r w:rsidR="006F41AD" w:rsidRPr="00E55C24">
        <w:rPr>
          <w:rFonts w:ascii="Garamond" w:hAnsi="Garamond" w:cs="Arial"/>
          <w:color w:val="212121"/>
          <w:sz w:val="24"/>
          <w:szCs w:val="24"/>
        </w:rPr>
        <w:t>Esperamos que</w:t>
      </w:r>
      <w:r w:rsidR="00CA3697" w:rsidRPr="00E55C24">
        <w:rPr>
          <w:rFonts w:ascii="Garamond" w:hAnsi="Garamond" w:cs="Arial"/>
          <w:color w:val="212121"/>
          <w:sz w:val="24"/>
          <w:szCs w:val="24"/>
        </w:rPr>
        <w:t xml:space="preserve"> a</w:t>
      </w:r>
      <w:r w:rsidR="00F66455" w:rsidRPr="00E55C24">
        <w:rPr>
          <w:rFonts w:ascii="Garamond" w:hAnsi="Garamond" w:cs="Arial"/>
          <w:color w:val="212121"/>
          <w:sz w:val="24"/>
          <w:szCs w:val="24"/>
        </w:rPr>
        <w:t>l emitir su pronunciamiento</w:t>
      </w:r>
      <w:r w:rsidR="006F41AD" w:rsidRPr="00E55C24">
        <w:rPr>
          <w:rFonts w:ascii="Garamond" w:hAnsi="Garamond" w:cs="Arial"/>
          <w:color w:val="212121"/>
          <w:sz w:val="24"/>
          <w:szCs w:val="24"/>
        </w:rPr>
        <w:t>, la Relatora</w:t>
      </w:r>
      <w:r w:rsidR="00F66455" w:rsidRPr="00E55C24">
        <w:rPr>
          <w:rFonts w:ascii="Garamond" w:hAnsi="Garamond" w:cs="Arial"/>
          <w:color w:val="212121"/>
          <w:sz w:val="24"/>
          <w:szCs w:val="24"/>
        </w:rPr>
        <w:t xml:space="preserve"> </w:t>
      </w:r>
      <w:r w:rsidR="006E4830" w:rsidRPr="00E55C24">
        <w:rPr>
          <w:rFonts w:ascii="Garamond" w:hAnsi="Garamond" w:cs="Arial"/>
          <w:color w:val="212121"/>
          <w:sz w:val="24"/>
          <w:szCs w:val="24"/>
        </w:rPr>
        <w:t xml:space="preserve">tome en cuenta </w:t>
      </w:r>
      <w:r w:rsidR="006F41AD" w:rsidRPr="00E55C24">
        <w:rPr>
          <w:rFonts w:ascii="Garamond" w:hAnsi="Garamond" w:cs="Arial"/>
          <w:color w:val="212121"/>
          <w:sz w:val="24"/>
          <w:szCs w:val="24"/>
        </w:rPr>
        <w:t>el grave riesgo de</w:t>
      </w:r>
      <w:r w:rsidR="006E4830" w:rsidRPr="00E55C24">
        <w:rPr>
          <w:rFonts w:ascii="Garamond" w:hAnsi="Garamond" w:cs="Arial"/>
          <w:color w:val="212121"/>
          <w:sz w:val="24"/>
          <w:szCs w:val="24"/>
        </w:rPr>
        <w:t xml:space="preserve"> equiparar acuerdos de gestaci</w:t>
      </w:r>
      <w:r w:rsidR="00D75F06" w:rsidRPr="00E55C24">
        <w:rPr>
          <w:rFonts w:ascii="Garamond" w:hAnsi="Garamond" w:cs="Arial"/>
          <w:color w:val="212121"/>
          <w:sz w:val="24"/>
          <w:szCs w:val="24"/>
        </w:rPr>
        <w:t xml:space="preserve">ón subrogada, </w:t>
      </w:r>
      <w:r w:rsidR="006E4830" w:rsidRPr="00E55C24">
        <w:rPr>
          <w:rFonts w:ascii="Garamond" w:hAnsi="Garamond" w:cs="Arial"/>
          <w:color w:val="212121"/>
          <w:sz w:val="24"/>
          <w:szCs w:val="24"/>
        </w:rPr>
        <w:t>celebrados</w:t>
      </w:r>
      <w:r w:rsidR="001F2C62" w:rsidRPr="00E55C24">
        <w:rPr>
          <w:rFonts w:ascii="Garamond" w:hAnsi="Garamond" w:cs="Arial"/>
          <w:color w:val="212121"/>
          <w:sz w:val="24"/>
          <w:szCs w:val="24"/>
        </w:rPr>
        <w:t xml:space="preserve"> de manera libre y consentida,</w:t>
      </w:r>
      <w:r w:rsidR="006E4830" w:rsidRPr="00E55C24">
        <w:rPr>
          <w:rFonts w:ascii="Garamond" w:hAnsi="Garamond" w:cs="Arial"/>
          <w:color w:val="212121"/>
          <w:sz w:val="24"/>
          <w:szCs w:val="24"/>
        </w:rPr>
        <w:t xml:space="preserve"> </w:t>
      </w:r>
      <w:r w:rsidR="001F2C62" w:rsidRPr="00E55C24">
        <w:rPr>
          <w:rFonts w:ascii="Garamond" w:hAnsi="Garamond" w:cs="Arial"/>
          <w:color w:val="212121"/>
          <w:sz w:val="24"/>
          <w:szCs w:val="24"/>
        </w:rPr>
        <w:t>c</w:t>
      </w:r>
      <w:r w:rsidR="00114CFE" w:rsidRPr="00E55C24">
        <w:rPr>
          <w:rFonts w:ascii="Garamond" w:hAnsi="Garamond" w:cs="Arial"/>
          <w:color w:val="212121"/>
          <w:sz w:val="24"/>
          <w:szCs w:val="24"/>
        </w:rPr>
        <w:t>on un delito</w:t>
      </w:r>
      <w:r w:rsidR="00D75F06" w:rsidRPr="00E55C24">
        <w:rPr>
          <w:rFonts w:ascii="Garamond" w:hAnsi="Garamond" w:cs="Arial"/>
          <w:color w:val="212121"/>
          <w:sz w:val="24"/>
          <w:szCs w:val="24"/>
        </w:rPr>
        <w:t xml:space="preserve"> tan grave </w:t>
      </w:r>
      <w:r w:rsidR="006F41AD" w:rsidRPr="00E55C24">
        <w:rPr>
          <w:rFonts w:ascii="Garamond" w:hAnsi="Garamond" w:cs="Arial"/>
          <w:color w:val="212121"/>
          <w:sz w:val="24"/>
          <w:szCs w:val="24"/>
        </w:rPr>
        <w:t>como la</w:t>
      </w:r>
      <w:r w:rsidR="00CA3697" w:rsidRPr="00E55C24">
        <w:rPr>
          <w:rFonts w:ascii="Garamond" w:hAnsi="Garamond" w:cs="Arial"/>
          <w:color w:val="212121"/>
          <w:sz w:val="24"/>
          <w:szCs w:val="24"/>
        </w:rPr>
        <w:t xml:space="preserve"> </w:t>
      </w:r>
      <w:r w:rsidR="00D75F06" w:rsidRPr="00E55C24">
        <w:rPr>
          <w:rFonts w:ascii="Garamond" w:hAnsi="Garamond" w:cs="Arial"/>
          <w:color w:val="212121"/>
          <w:sz w:val="24"/>
          <w:szCs w:val="24"/>
        </w:rPr>
        <w:t>venta de menores</w:t>
      </w:r>
      <w:r w:rsidR="006F41AD" w:rsidRPr="00E55C24">
        <w:rPr>
          <w:rFonts w:ascii="Garamond" w:hAnsi="Garamond" w:cs="Arial"/>
          <w:color w:val="212121"/>
          <w:sz w:val="24"/>
          <w:szCs w:val="24"/>
        </w:rPr>
        <w:t>, reconociendo que,</w:t>
      </w:r>
      <w:r w:rsidR="00114CFE" w:rsidRPr="00E55C24">
        <w:rPr>
          <w:rFonts w:ascii="Garamond" w:hAnsi="Garamond" w:cs="Arial"/>
          <w:color w:val="212121"/>
          <w:sz w:val="24"/>
          <w:szCs w:val="24"/>
        </w:rPr>
        <w:t xml:space="preserve"> lejos de resolver el problema y de proteger los intereses de </w:t>
      </w:r>
      <w:r w:rsidR="006F41AD" w:rsidRPr="00E55C24">
        <w:rPr>
          <w:rFonts w:ascii="Garamond" w:hAnsi="Garamond" w:cs="Arial"/>
          <w:color w:val="212121"/>
          <w:sz w:val="24"/>
          <w:szCs w:val="24"/>
        </w:rPr>
        <w:t>los niños y niñas</w:t>
      </w:r>
      <w:r w:rsidR="00114CFE" w:rsidRPr="00E55C24">
        <w:rPr>
          <w:rFonts w:ascii="Garamond" w:hAnsi="Garamond" w:cs="Arial"/>
          <w:color w:val="212121"/>
          <w:sz w:val="24"/>
          <w:szCs w:val="24"/>
        </w:rPr>
        <w:t>,</w:t>
      </w:r>
      <w:r w:rsidR="006F41AD" w:rsidRPr="00E55C24">
        <w:rPr>
          <w:rFonts w:ascii="Garamond" w:hAnsi="Garamond" w:cs="Arial"/>
          <w:color w:val="212121"/>
          <w:sz w:val="24"/>
          <w:szCs w:val="24"/>
        </w:rPr>
        <w:t xml:space="preserve"> una postura prohibicionista podría </w:t>
      </w:r>
      <w:r w:rsidR="006F41AD" w:rsidRPr="00E55C24">
        <w:rPr>
          <w:rFonts w:ascii="Garamond" w:hAnsi="Garamond" w:cs="Arial"/>
          <w:color w:val="212121"/>
          <w:sz w:val="24"/>
          <w:szCs w:val="24"/>
        </w:rPr>
        <w:lastRenderedPageBreak/>
        <w:t>tener</w:t>
      </w:r>
      <w:r w:rsidR="00CA3697" w:rsidRPr="00E55C24">
        <w:rPr>
          <w:rFonts w:ascii="Garamond" w:hAnsi="Garamond" w:cs="Arial"/>
          <w:color w:val="212121"/>
          <w:sz w:val="24"/>
          <w:szCs w:val="24"/>
        </w:rPr>
        <w:t xml:space="preserve"> </w:t>
      </w:r>
      <w:r w:rsidR="006F41AD" w:rsidRPr="00E55C24">
        <w:rPr>
          <w:rFonts w:ascii="Garamond" w:hAnsi="Garamond" w:cs="Arial"/>
          <w:color w:val="212121"/>
          <w:sz w:val="24"/>
          <w:szCs w:val="24"/>
        </w:rPr>
        <w:t>un</w:t>
      </w:r>
      <w:r w:rsidR="00114CFE" w:rsidRPr="00E55C24">
        <w:rPr>
          <w:rFonts w:ascii="Garamond" w:hAnsi="Garamond" w:cs="Arial"/>
          <w:color w:val="212121"/>
          <w:sz w:val="24"/>
          <w:szCs w:val="24"/>
        </w:rPr>
        <w:t xml:space="preserve"> resultado </w:t>
      </w:r>
      <w:r w:rsidR="00E00FED" w:rsidRPr="00E55C24">
        <w:rPr>
          <w:rFonts w:ascii="Garamond" w:hAnsi="Garamond" w:cs="Arial"/>
          <w:color w:val="212121"/>
          <w:sz w:val="24"/>
          <w:szCs w:val="24"/>
        </w:rPr>
        <w:t>contrario al que se pretende</w:t>
      </w:r>
      <w:r w:rsidR="006F41AD" w:rsidRPr="00E55C24">
        <w:rPr>
          <w:rFonts w:ascii="Garamond" w:hAnsi="Garamond" w:cs="Arial"/>
          <w:color w:val="212121"/>
          <w:sz w:val="24"/>
          <w:szCs w:val="24"/>
        </w:rPr>
        <w:t xml:space="preserve">, llevando a la criminalización de </w:t>
      </w:r>
      <w:r w:rsidR="00E00FED" w:rsidRPr="00E55C24">
        <w:rPr>
          <w:rFonts w:ascii="Garamond" w:hAnsi="Garamond" w:cs="Arial"/>
          <w:color w:val="212121"/>
          <w:sz w:val="24"/>
          <w:szCs w:val="24"/>
        </w:rPr>
        <w:t xml:space="preserve"> las mujeres gestantes</w:t>
      </w:r>
      <w:r w:rsidR="006F41AD" w:rsidRPr="00E55C24">
        <w:rPr>
          <w:rFonts w:ascii="Garamond" w:hAnsi="Garamond" w:cs="Arial"/>
          <w:color w:val="212121"/>
          <w:sz w:val="24"/>
          <w:szCs w:val="24"/>
        </w:rPr>
        <w:t xml:space="preserve"> y poniendo</w:t>
      </w:r>
      <w:r w:rsidR="00DB3C3E" w:rsidRPr="00E55C24">
        <w:rPr>
          <w:rFonts w:ascii="Garamond" w:hAnsi="Garamond" w:cs="Arial"/>
          <w:color w:val="212121"/>
          <w:sz w:val="24"/>
          <w:szCs w:val="24"/>
        </w:rPr>
        <w:t xml:space="preserve"> en riesgo la protección de los niños y niñas que nacen producto d</w:t>
      </w:r>
      <w:r w:rsidR="00E131E1" w:rsidRPr="00E55C24">
        <w:rPr>
          <w:rFonts w:ascii="Garamond" w:hAnsi="Garamond" w:cs="Arial"/>
          <w:color w:val="212121"/>
          <w:sz w:val="24"/>
          <w:szCs w:val="24"/>
        </w:rPr>
        <w:t>e estos acuerdos.</w:t>
      </w:r>
    </w:p>
    <w:p w14:paraId="2D4AD427" w14:textId="77777777" w:rsidR="007D680E" w:rsidRDefault="007D680E" w:rsidP="00F77946">
      <w:pPr>
        <w:spacing w:after="0" w:line="360" w:lineRule="auto"/>
        <w:jc w:val="both"/>
        <w:rPr>
          <w:rFonts w:ascii="Garamond" w:hAnsi="Garamond" w:cs="Arial"/>
          <w:color w:val="212121"/>
          <w:sz w:val="24"/>
          <w:szCs w:val="24"/>
        </w:rPr>
      </w:pPr>
    </w:p>
    <w:sectPr w:rsidR="007D680E">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82953" w14:textId="77777777" w:rsidR="00795188" w:rsidRDefault="00795188" w:rsidP="00FD6F8F">
      <w:pPr>
        <w:spacing w:after="0" w:line="240" w:lineRule="auto"/>
      </w:pPr>
      <w:r>
        <w:separator/>
      </w:r>
    </w:p>
  </w:endnote>
  <w:endnote w:type="continuationSeparator" w:id="0">
    <w:p w14:paraId="1CB9515E" w14:textId="77777777" w:rsidR="00795188" w:rsidRDefault="00795188" w:rsidP="00FD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skerville">
    <w:altName w:val="Baskerville Old Face"/>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nionMM_578_585_9_">
    <w:altName w:val="Calibri"/>
    <w:panose1 w:val="00000000000000000000"/>
    <w:charset w:val="00"/>
    <w:family w:val="swiss"/>
    <w:notTrueType/>
    <w:pitch w:val="default"/>
    <w:sig w:usb0="00000003" w:usb1="00000000" w:usb2="00000000" w:usb3="00000000" w:csb0="00000001" w:csb1="00000000"/>
  </w:font>
  <w:font w:name="MinionMM_367_585_9_">
    <w:altName w:val="Calibri"/>
    <w:panose1 w:val="00000000000000000000"/>
    <w:charset w:val="00"/>
    <w:family w:val="swiss"/>
    <w:notTrueType/>
    <w:pitch w:val="default"/>
    <w:sig w:usb0="00000003" w:usb1="00000000" w:usb2="00000000" w:usb3="00000000" w:csb0="00000001" w:csb1="00000000"/>
  </w:font>
  <w:font w:name="MinionMM-SC_367_585_9_">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767745"/>
      <w:docPartObj>
        <w:docPartGallery w:val="Page Numbers (Bottom of Page)"/>
        <w:docPartUnique/>
      </w:docPartObj>
    </w:sdtPr>
    <w:sdtEndPr/>
    <w:sdtContent>
      <w:p w14:paraId="29B64A9A" w14:textId="130A5AD5" w:rsidR="007826FE" w:rsidRDefault="007826FE">
        <w:pPr>
          <w:pStyle w:val="Piedepgina"/>
          <w:jc w:val="right"/>
        </w:pPr>
        <w:r>
          <w:fldChar w:fldCharType="begin"/>
        </w:r>
        <w:r>
          <w:instrText>PAGE   \* MERGEFORMAT</w:instrText>
        </w:r>
        <w:r>
          <w:fldChar w:fldCharType="separate"/>
        </w:r>
        <w:r w:rsidR="007A792E" w:rsidRPr="007A792E">
          <w:rPr>
            <w:noProof/>
            <w:lang w:val="es-ES"/>
          </w:rPr>
          <w:t>14</w:t>
        </w:r>
        <w:r>
          <w:fldChar w:fldCharType="end"/>
        </w:r>
      </w:p>
    </w:sdtContent>
  </w:sdt>
  <w:p w14:paraId="5158C25F" w14:textId="77777777" w:rsidR="007826FE" w:rsidRDefault="007826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2BD98" w14:textId="77777777" w:rsidR="00795188" w:rsidRDefault="00795188" w:rsidP="00FD6F8F">
      <w:pPr>
        <w:spacing w:after="0" w:line="240" w:lineRule="auto"/>
      </w:pPr>
      <w:r>
        <w:separator/>
      </w:r>
    </w:p>
  </w:footnote>
  <w:footnote w:type="continuationSeparator" w:id="0">
    <w:p w14:paraId="37BA43E1" w14:textId="77777777" w:rsidR="00795188" w:rsidRDefault="00795188" w:rsidP="00FD6F8F">
      <w:pPr>
        <w:spacing w:after="0" w:line="240" w:lineRule="auto"/>
      </w:pPr>
      <w:r>
        <w:continuationSeparator/>
      </w:r>
    </w:p>
  </w:footnote>
  <w:footnote w:id="1">
    <w:p w14:paraId="2F8D3E3B" w14:textId="39939FB6" w:rsidR="00FC3480" w:rsidRPr="00276437" w:rsidRDefault="00FC3480" w:rsidP="00590D6F">
      <w:pPr>
        <w:pStyle w:val="Textonotapie"/>
        <w:jc w:val="both"/>
        <w:rPr>
          <w:rFonts w:ascii="Garamond" w:hAnsi="Garamond"/>
        </w:rPr>
      </w:pPr>
      <w:r w:rsidRPr="00FC54E8">
        <w:rPr>
          <w:rStyle w:val="Refdenotaalpie"/>
          <w:rFonts w:ascii="Garamond" w:hAnsi="Garamond"/>
        </w:rPr>
        <w:footnoteRef/>
      </w:r>
      <w:r w:rsidRPr="00FC54E8">
        <w:rPr>
          <w:rFonts w:ascii="Garamond" w:hAnsi="Garamond"/>
        </w:rPr>
        <w:t xml:space="preserve"> Véase capítulo de reproducción asistida en G</w:t>
      </w:r>
      <w:r w:rsidR="00E364D0" w:rsidRPr="00FC54E8">
        <w:rPr>
          <w:rFonts w:ascii="Garamond" w:hAnsi="Garamond"/>
        </w:rPr>
        <w:t>I</w:t>
      </w:r>
      <w:r w:rsidRPr="00FC54E8">
        <w:rPr>
          <w:rFonts w:ascii="Garamond" w:hAnsi="Garamond"/>
        </w:rPr>
        <w:t xml:space="preserve">RE; </w:t>
      </w:r>
      <w:r w:rsidRPr="00276437">
        <w:rPr>
          <w:rFonts w:ascii="Garamond" w:hAnsi="Garamond"/>
          <w:i/>
        </w:rPr>
        <w:t xml:space="preserve">Niñas y mujeres </w:t>
      </w:r>
      <w:r w:rsidR="00590D6F" w:rsidRPr="00276437">
        <w:rPr>
          <w:rFonts w:ascii="Garamond" w:hAnsi="Garamond"/>
          <w:i/>
        </w:rPr>
        <w:t>sin justicia. Derechos Reproductivos en México</w:t>
      </w:r>
      <w:r w:rsidR="00590D6F" w:rsidRPr="00FC54E8">
        <w:rPr>
          <w:rFonts w:ascii="Garamond" w:hAnsi="Garamond"/>
        </w:rPr>
        <w:t xml:space="preserve">, 2015. Disponible en: </w:t>
      </w:r>
      <w:r w:rsidR="00590D6F" w:rsidRPr="00276437">
        <w:rPr>
          <w:rFonts w:ascii="Garamond" w:hAnsi="Garamond"/>
        </w:rPr>
        <w:t>http://gire.org.mx/wp-content/uploads/2016/07/INFORME-GIRE-2015.pdf</w:t>
      </w:r>
    </w:p>
  </w:footnote>
  <w:footnote w:id="2">
    <w:p w14:paraId="3734A7CC" w14:textId="77777777" w:rsidR="00DD4E23" w:rsidRPr="00B71CBB" w:rsidRDefault="00DD4E23" w:rsidP="00DD4E23">
      <w:pPr>
        <w:pStyle w:val="Textonotapie"/>
        <w:rPr>
          <w:rFonts w:ascii="Garamond" w:hAnsi="Garamond"/>
        </w:rPr>
      </w:pPr>
      <w:r w:rsidRPr="00FC54E8">
        <w:rPr>
          <w:rStyle w:val="Refdenotaalpie"/>
          <w:rFonts w:ascii="Garamond" w:hAnsi="Garamond"/>
        </w:rPr>
        <w:footnoteRef/>
      </w:r>
      <w:r w:rsidRPr="00FC54E8">
        <w:rPr>
          <w:rFonts w:ascii="Garamond" w:hAnsi="Garamond"/>
        </w:rPr>
        <w:t xml:space="preserve"> Sistema </w:t>
      </w:r>
      <w:proofErr w:type="spellStart"/>
      <w:r w:rsidRPr="00FC54E8">
        <w:rPr>
          <w:rFonts w:ascii="Garamond" w:hAnsi="Garamond"/>
        </w:rPr>
        <w:t>infomex</w:t>
      </w:r>
      <w:proofErr w:type="spellEnd"/>
      <w:r w:rsidRPr="00FC54E8">
        <w:rPr>
          <w:rFonts w:ascii="Garamond" w:hAnsi="Garamond"/>
        </w:rPr>
        <w:t>, folio 1215100092419.</w:t>
      </w:r>
    </w:p>
  </w:footnote>
  <w:footnote w:id="3">
    <w:p w14:paraId="3DFB3EA9" w14:textId="35919125" w:rsidR="00C723ED" w:rsidRPr="00FC54E8" w:rsidRDefault="00C723ED" w:rsidP="00D828B3">
      <w:pPr>
        <w:pStyle w:val="Default"/>
        <w:jc w:val="both"/>
        <w:rPr>
          <w:rFonts w:ascii="Garamond" w:hAnsi="Garamond"/>
          <w:sz w:val="20"/>
          <w:szCs w:val="20"/>
        </w:rPr>
      </w:pPr>
      <w:r w:rsidRPr="00FC54E8">
        <w:rPr>
          <w:rStyle w:val="Refdenotaalpie"/>
          <w:rFonts w:ascii="Garamond" w:hAnsi="Garamond"/>
          <w:sz w:val="20"/>
          <w:szCs w:val="20"/>
        </w:rPr>
        <w:footnoteRef/>
      </w:r>
      <w:r w:rsidRPr="00FC54E8">
        <w:rPr>
          <w:rFonts w:ascii="Garamond" w:hAnsi="Garamond"/>
          <w:sz w:val="20"/>
          <w:szCs w:val="20"/>
        </w:rPr>
        <w:t xml:space="preserve"> </w:t>
      </w:r>
      <w:r w:rsidR="00946193" w:rsidRPr="00FC54E8">
        <w:rPr>
          <w:rFonts w:ascii="Garamond" w:hAnsi="Garamond" w:cs="Arial"/>
          <w:color w:val="222222"/>
          <w:sz w:val="20"/>
          <w:szCs w:val="20"/>
        </w:rPr>
        <w:t xml:space="preserve">Conforme a la Ley General de Salud, la Secretaría de Salud ejerce las atribuciones de regulación, control y fomento sanitario, a través de la </w:t>
      </w:r>
      <w:r w:rsidR="00D828B3" w:rsidRPr="00FC54E8">
        <w:rPr>
          <w:rFonts w:ascii="Garamond" w:hAnsi="Garamond" w:cs="Arial"/>
          <w:color w:val="222222"/>
          <w:sz w:val="20"/>
          <w:szCs w:val="20"/>
        </w:rPr>
        <w:t>COFEPRIS</w:t>
      </w:r>
      <w:r w:rsidR="00946193" w:rsidRPr="00FC54E8">
        <w:rPr>
          <w:rFonts w:ascii="Garamond" w:hAnsi="Garamond" w:cs="Arial"/>
          <w:color w:val="222222"/>
          <w:sz w:val="20"/>
          <w:szCs w:val="20"/>
        </w:rPr>
        <w:t>, en lo relativo al control y vigilancia de los establecimientos de salu</w:t>
      </w:r>
      <w:r w:rsidR="00D828B3" w:rsidRPr="00FC54E8">
        <w:rPr>
          <w:rFonts w:ascii="Garamond" w:hAnsi="Garamond" w:cs="Arial"/>
          <w:color w:val="222222"/>
          <w:sz w:val="20"/>
          <w:szCs w:val="20"/>
        </w:rPr>
        <w:t>d</w:t>
      </w:r>
      <w:r w:rsidR="00946193" w:rsidRPr="00FC54E8">
        <w:rPr>
          <w:rFonts w:ascii="Garamond" w:hAnsi="Garamond" w:cs="Arial"/>
          <w:color w:val="222222"/>
          <w:sz w:val="20"/>
          <w:szCs w:val="20"/>
        </w:rPr>
        <w:t>; el control sanitario de productos y servicios</w:t>
      </w:r>
      <w:r w:rsidR="00E50029" w:rsidRPr="00FC54E8">
        <w:rPr>
          <w:rFonts w:ascii="Garamond" w:hAnsi="Garamond" w:cs="Arial"/>
          <w:color w:val="222222"/>
          <w:sz w:val="20"/>
          <w:szCs w:val="20"/>
        </w:rPr>
        <w:t>;</w:t>
      </w:r>
      <w:r w:rsidR="00D828B3" w:rsidRPr="00FC54E8">
        <w:rPr>
          <w:rFonts w:ascii="Garamond" w:hAnsi="Garamond" w:cs="Arial"/>
          <w:color w:val="222222"/>
          <w:sz w:val="20"/>
          <w:szCs w:val="20"/>
        </w:rPr>
        <w:t xml:space="preserve"> </w:t>
      </w:r>
      <w:r w:rsidR="00946193" w:rsidRPr="00FC54E8">
        <w:rPr>
          <w:rFonts w:ascii="Garamond" w:hAnsi="Garamond" w:cs="Arial"/>
          <w:color w:val="222222"/>
          <w:sz w:val="20"/>
          <w:szCs w:val="20"/>
        </w:rPr>
        <w:t>el control sanitario de la disposición de órganos, tejidos y sus componentes, células de seres humanos</w:t>
      </w:r>
      <w:r w:rsidR="00D828B3" w:rsidRPr="00FC54E8">
        <w:rPr>
          <w:rFonts w:ascii="Garamond" w:hAnsi="Garamond" w:cs="Arial"/>
          <w:color w:val="222222"/>
          <w:sz w:val="20"/>
          <w:szCs w:val="20"/>
        </w:rPr>
        <w:t>, entre otros</w:t>
      </w:r>
      <w:r w:rsidR="00B71CBB" w:rsidRPr="00FC54E8">
        <w:rPr>
          <w:rFonts w:ascii="Garamond" w:hAnsi="Garamond" w:cs="Arial"/>
          <w:color w:val="222222"/>
          <w:sz w:val="20"/>
          <w:szCs w:val="20"/>
        </w:rPr>
        <w:t xml:space="preserve">. Por ello, </w:t>
      </w:r>
      <w:r w:rsidR="00946193" w:rsidRPr="00FC54E8">
        <w:rPr>
          <w:rFonts w:ascii="Garamond" w:hAnsi="Garamond"/>
          <w:sz w:val="20"/>
          <w:szCs w:val="20"/>
        </w:rPr>
        <w:t>por disposición de ley,</w:t>
      </w:r>
      <w:r w:rsidR="00B71CBB" w:rsidRPr="00FC54E8">
        <w:rPr>
          <w:rFonts w:ascii="Garamond" w:hAnsi="Garamond"/>
          <w:sz w:val="20"/>
          <w:szCs w:val="20"/>
        </w:rPr>
        <w:t xml:space="preserve"> </w:t>
      </w:r>
      <w:r w:rsidR="00946193" w:rsidRPr="00FC54E8">
        <w:rPr>
          <w:rFonts w:ascii="Garamond" w:hAnsi="Garamond"/>
          <w:sz w:val="20"/>
          <w:szCs w:val="20"/>
        </w:rPr>
        <w:t>los establecimientos en los que se practican procedimientos de reproducción asistida deben contar con una licencia sanitaria expedida por la COFEPRIS.</w:t>
      </w:r>
    </w:p>
  </w:footnote>
  <w:footnote w:id="4">
    <w:p w14:paraId="05C0B322" w14:textId="77777777" w:rsidR="00BF1BD6" w:rsidRPr="00FC54E8" w:rsidRDefault="00F03ACB" w:rsidP="00BF1BD6">
      <w:pPr>
        <w:pStyle w:val="paragraph"/>
        <w:jc w:val="both"/>
        <w:textAlignment w:val="baseline"/>
        <w:rPr>
          <w:rFonts w:ascii="Garamond" w:hAnsi="Garamond"/>
          <w:color w:val="000000"/>
          <w:sz w:val="20"/>
          <w:szCs w:val="20"/>
        </w:rPr>
      </w:pPr>
      <w:r w:rsidRPr="00FC54E8">
        <w:rPr>
          <w:rStyle w:val="Refdenotaalpie"/>
          <w:rFonts w:ascii="Garamond" w:hAnsi="Garamond"/>
          <w:sz w:val="20"/>
          <w:szCs w:val="20"/>
        </w:rPr>
        <w:footnoteRef/>
      </w:r>
      <w:r w:rsidR="00BF1BD6" w:rsidRPr="00FC54E8">
        <w:rPr>
          <w:rFonts w:ascii="Garamond" w:hAnsi="Garamond"/>
          <w:sz w:val="20"/>
          <w:szCs w:val="20"/>
        </w:rPr>
        <w:t xml:space="preserve"> </w:t>
      </w:r>
      <w:r w:rsidR="00BF1BD6" w:rsidRPr="00FC54E8">
        <w:rPr>
          <w:rFonts w:ascii="Garamond" w:hAnsi="Garamond" w:cs="Arial"/>
          <w:color w:val="000000"/>
          <w:sz w:val="20"/>
          <w:szCs w:val="20"/>
        </w:rPr>
        <w:t xml:space="preserve">SCJN, Primera Sala, “Derecho a la vida familiar de las parejas del mismo sexo. Tesis de jurisprudencia 8/2017 (10a.)”, </w:t>
      </w:r>
      <w:r w:rsidR="00BF1BD6" w:rsidRPr="00FC54E8">
        <w:rPr>
          <w:rFonts w:ascii="Garamond" w:hAnsi="Garamond" w:cs="Arial"/>
          <w:i/>
          <w:iCs/>
          <w:color w:val="000000"/>
          <w:sz w:val="20"/>
          <w:szCs w:val="20"/>
        </w:rPr>
        <w:t>Semanario Judicial de la Federación</w:t>
      </w:r>
      <w:r w:rsidR="00BF1BD6" w:rsidRPr="00FC54E8">
        <w:rPr>
          <w:rFonts w:ascii="Garamond" w:hAnsi="Garamond" w:cs="Arial"/>
          <w:color w:val="000000"/>
          <w:sz w:val="20"/>
          <w:szCs w:val="20"/>
        </w:rPr>
        <w:t xml:space="preserve">, 27 de enero de 2017, </w:t>
      </w:r>
      <w:hyperlink r:id="rId1" w:tgtFrame="_blank" w:history="1">
        <w:r w:rsidR="00BF1BD6" w:rsidRPr="00276437">
          <w:rPr>
            <w:rFonts w:ascii="Garamond" w:hAnsi="Garamond" w:cs="Arial"/>
            <w:iCs/>
            <w:color w:val="000000"/>
            <w:sz w:val="20"/>
            <w:szCs w:val="20"/>
          </w:rPr>
          <w:t>http://bit.ly/2jxqRVn</w:t>
        </w:r>
      </w:hyperlink>
      <w:r w:rsidR="00BF1BD6" w:rsidRPr="00DD4E23">
        <w:rPr>
          <w:rFonts w:ascii="Garamond" w:hAnsi="Garamond" w:cs="Arial"/>
          <w:color w:val="000000"/>
          <w:sz w:val="20"/>
          <w:szCs w:val="20"/>
        </w:rPr>
        <w:t>. </w:t>
      </w:r>
    </w:p>
    <w:p w14:paraId="07E256AA" w14:textId="633CA14B" w:rsidR="00F03ACB" w:rsidRPr="00FC54E8" w:rsidRDefault="00F03ACB" w:rsidP="00F03ACB">
      <w:pPr>
        <w:autoSpaceDE w:val="0"/>
        <w:autoSpaceDN w:val="0"/>
        <w:adjustRightInd w:val="0"/>
        <w:spacing w:after="0" w:line="240" w:lineRule="auto"/>
        <w:jc w:val="both"/>
        <w:rPr>
          <w:rFonts w:ascii="Garamond" w:hAnsi="Garamond" w:cs="MinionMM_367_585_9_"/>
          <w:sz w:val="20"/>
          <w:szCs w:val="20"/>
        </w:rPr>
      </w:pPr>
      <w:r w:rsidRPr="00FC54E8">
        <w:rPr>
          <w:rFonts w:ascii="Garamond" w:hAnsi="Garamond"/>
          <w:sz w:val="20"/>
          <w:szCs w:val="20"/>
        </w:rPr>
        <w:t xml:space="preserve"> </w:t>
      </w:r>
    </w:p>
    <w:p w14:paraId="11235C07" w14:textId="77777777" w:rsidR="00F03ACB" w:rsidRPr="00F03ACB" w:rsidRDefault="00F03ACB" w:rsidP="00F03ACB">
      <w:pPr>
        <w:pStyle w:val="Textonotapie"/>
        <w:rPr>
          <w:rFonts w:ascii="Garamond" w:hAnsi="Garamond"/>
        </w:rPr>
      </w:pPr>
    </w:p>
  </w:footnote>
  <w:footnote w:id="5">
    <w:p w14:paraId="59D543CD" w14:textId="77777777" w:rsidR="003C0F6B" w:rsidRPr="00FC54E8" w:rsidRDefault="003C0F6B" w:rsidP="003C0F6B">
      <w:pPr>
        <w:pStyle w:val="Textonotapie"/>
        <w:rPr>
          <w:rStyle w:val="normaltextrun1"/>
          <w:rFonts w:ascii="Garamond" w:eastAsia="Times New Roman" w:hAnsi="Garamond" w:cs="Arial"/>
          <w:iCs/>
          <w:color w:val="000000"/>
          <w:shd w:val="clear" w:color="auto" w:fill="FFFFFF"/>
          <w:lang w:val="en-US" w:eastAsia="es-MX"/>
        </w:rPr>
      </w:pPr>
      <w:r w:rsidRPr="00FC54E8">
        <w:rPr>
          <w:rStyle w:val="Refdenotaalpie"/>
          <w:rFonts w:ascii="Garamond" w:hAnsi="Garamond"/>
        </w:rPr>
        <w:footnoteRef/>
      </w:r>
      <w:r w:rsidRPr="00FC54E8">
        <w:rPr>
          <w:rFonts w:ascii="Garamond" w:hAnsi="Garamond"/>
        </w:rPr>
        <w:t xml:space="preserve"> </w:t>
      </w:r>
      <w:proofErr w:type="gramStart"/>
      <w:r w:rsidRPr="00FC54E8">
        <w:rPr>
          <w:rStyle w:val="normaltextrun1"/>
          <w:rFonts w:ascii="Garamond" w:eastAsia="Times New Roman" w:hAnsi="Garamond"/>
          <w:iCs/>
          <w:shd w:val="clear" w:color="auto" w:fill="FFFFFF"/>
          <w:lang w:eastAsia="es-MX"/>
        </w:rPr>
        <w:t xml:space="preserve">Véase </w:t>
      </w:r>
      <w:proofErr w:type="spellStart"/>
      <w:r w:rsidRPr="00FC54E8">
        <w:rPr>
          <w:rStyle w:val="normaltextrun1"/>
          <w:rFonts w:ascii="Garamond" w:eastAsia="Times New Roman" w:hAnsi="Garamond"/>
          <w:iCs/>
          <w:shd w:val="clear" w:color="auto" w:fill="FFFFFF"/>
          <w:lang w:eastAsia="es-MX"/>
        </w:rPr>
        <w:t>Fulda</w:t>
      </w:r>
      <w:proofErr w:type="spellEnd"/>
      <w:r w:rsidRPr="00FC54E8">
        <w:rPr>
          <w:rStyle w:val="normaltextrun1"/>
          <w:rFonts w:ascii="Garamond" w:eastAsia="Times New Roman" w:hAnsi="Garamond"/>
          <w:iCs/>
          <w:shd w:val="clear" w:color="auto" w:fill="FFFFFF"/>
          <w:lang w:eastAsia="es-MX"/>
        </w:rPr>
        <w:t xml:space="preserve">, Isabel y </w:t>
      </w:r>
      <w:proofErr w:type="spellStart"/>
      <w:r w:rsidRPr="00FC54E8">
        <w:rPr>
          <w:rStyle w:val="normaltextrun1"/>
          <w:rFonts w:ascii="Garamond" w:eastAsia="Times New Roman" w:hAnsi="Garamond"/>
          <w:iCs/>
          <w:shd w:val="clear" w:color="auto" w:fill="FFFFFF"/>
          <w:lang w:eastAsia="es-MX"/>
        </w:rPr>
        <w:t>Tamés</w:t>
      </w:r>
      <w:proofErr w:type="spellEnd"/>
      <w:r w:rsidRPr="00FC54E8">
        <w:rPr>
          <w:rStyle w:val="normaltextrun1"/>
          <w:rFonts w:ascii="Garamond" w:eastAsia="Times New Roman" w:hAnsi="Garamond"/>
          <w:iCs/>
          <w:shd w:val="clear" w:color="auto" w:fill="FFFFFF"/>
          <w:lang w:eastAsia="es-MX"/>
        </w:rPr>
        <w:t>, Regina, “</w:t>
      </w:r>
      <w:proofErr w:type="spellStart"/>
      <w:r w:rsidRPr="00FC54E8">
        <w:rPr>
          <w:rStyle w:val="normaltextrun1"/>
          <w:rFonts w:ascii="Garamond" w:eastAsia="Times New Roman" w:hAnsi="Garamond"/>
          <w:iCs/>
          <w:shd w:val="clear" w:color="auto" w:fill="FFFFFF"/>
          <w:lang w:eastAsia="es-MX"/>
        </w:rPr>
        <w:t>Surrogacy</w:t>
      </w:r>
      <w:proofErr w:type="spellEnd"/>
      <w:r w:rsidRPr="00FC54E8">
        <w:rPr>
          <w:rStyle w:val="normaltextrun1"/>
          <w:rFonts w:ascii="Garamond" w:eastAsia="Times New Roman" w:hAnsi="Garamond"/>
          <w:iCs/>
          <w:shd w:val="clear" w:color="auto" w:fill="FFFFFF"/>
          <w:lang w:eastAsia="es-MX"/>
        </w:rPr>
        <w:t xml:space="preserve"> in </w:t>
      </w:r>
      <w:proofErr w:type="spellStart"/>
      <w:r w:rsidRPr="00FC54E8">
        <w:rPr>
          <w:rStyle w:val="normaltextrun1"/>
          <w:rFonts w:ascii="Garamond" w:eastAsia="Times New Roman" w:hAnsi="Garamond"/>
          <w:iCs/>
          <w:shd w:val="clear" w:color="auto" w:fill="FFFFFF"/>
          <w:lang w:eastAsia="es-MX"/>
        </w:rPr>
        <w:t>Mexico</w:t>
      </w:r>
      <w:proofErr w:type="spellEnd"/>
      <w:r w:rsidRPr="00FC54E8">
        <w:rPr>
          <w:rStyle w:val="normaltextrun1"/>
          <w:rFonts w:ascii="Garamond" w:eastAsia="Times New Roman" w:hAnsi="Garamond"/>
          <w:iCs/>
          <w:shd w:val="clear" w:color="auto" w:fill="FFFFFF"/>
          <w:lang w:eastAsia="es-MX"/>
        </w:rPr>
        <w:t xml:space="preserve">”, en Davies, Miranda, </w:t>
      </w:r>
      <w:proofErr w:type="spellStart"/>
      <w:r w:rsidRPr="00276437">
        <w:rPr>
          <w:rStyle w:val="normaltextrun1"/>
          <w:rFonts w:ascii="Garamond" w:eastAsia="Times New Roman" w:hAnsi="Garamond"/>
          <w:i/>
          <w:shd w:val="clear" w:color="auto" w:fill="FFFFFF"/>
          <w:lang w:eastAsia="es-MX"/>
        </w:rPr>
        <w:t>Babies</w:t>
      </w:r>
      <w:proofErr w:type="spellEnd"/>
      <w:r w:rsidRPr="00276437">
        <w:rPr>
          <w:rStyle w:val="normaltextrun1"/>
          <w:rFonts w:ascii="Garamond" w:eastAsia="Times New Roman" w:hAnsi="Garamond"/>
          <w:i/>
          <w:shd w:val="clear" w:color="auto" w:fill="FFFFFF"/>
          <w:lang w:eastAsia="es-MX"/>
        </w:rPr>
        <w:t xml:space="preserve"> </w:t>
      </w:r>
      <w:proofErr w:type="spellStart"/>
      <w:r w:rsidRPr="00276437">
        <w:rPr>
          <w:rStyle w:val="normaltextrun1"/>
          <w:rFonts w:ascii="Garamond" w:eastAsia="Times New Roman" w:hAnsi="Garamond"/>
          <w:i/>
          <w:shd w:val="clear" w:color="auto" w:fill="FFFFFF"/>
          <w:lang w:eastAsia="es-MX"/>
        </w:rPr>
        <w:t>for</w:t>
      </w:r>
      <w:proofErr w:type="spellEnd"/>
      <w:r w:rsidRPr="00276437">
        <w:rPr>
          <w:rStyle w:val="normaltextrun1"/>
          <w:rFonts w:ascii="Garamond" w:eastAsia="Times New Roman" w:hAnsi="Garamond"/>
          <w:i/>
          <w:shd w:val="clear" w:color="auto" w:fill="FFFFFF"/>
          <w:lang w:eastAsia="es-MX"/>
        </w:rPr>
        <w:t xml:space="preserve"> Sale?</w:t>
      </w:r>
      <w:proofErr w:type="gramEnd"/>
      <w:r w:rsidRPr="00276437">
        <w:rPr>
          <w:rStyle w:val="normaltextrun1"/>
          <w:rFonts w:ascii="Garamond" w:eastAsia="Times New Roman" w:hAnsi="Garamond"/>
          <w:i/>
          <w:shd w:val="clear" w:color="auto" w:fill="FFFFFF"/>
          <w:lang w:eastAsia="es-MX"/>
        </w:rPr>
        <w:t xml:space="preserve"> </w:t>
      </w:r>
      <w:proofErr w:type="spellStart"/>
      <w:r w:rsidRPr="00276437">
        <w:rPr>
          <w:rStyle w:val="normaltextrun1"/>
          <w:rFonts w:ascii="Garamond" w:eastAsia="Times New Roman" w:hAnsi="Garamond"/>
          <w:i/>
          <w:shd w:val="clear" w:color="auto" w:fill="FFFFFF"/>
          <w:lang w:val="en-US" w:eastAsia="es-MX"/>
        </w:rPr>
        <w:t>Trasnational</w:t>
      </w:r>
      <w:proofErr w:type="spellEnd"/>
      <w:r w:rsidRPr="00276437">
        <w:rPr>
          <w:rStyle w:val="normaltextrun1"/>
          <w:rFonts w:ascii="Garamond" w:eastAsia="Times New Roman" w:hAnsi="Garamond"/>
          <w:i/>
          <w:shd w:val="clear" w:color="auto" w:fill="FFFFFF"/>
          <w:lang w:val="en-US" w:eastAsia="es-MX"/>
        </w:rPr>
        <w:t xml:space="preserve"> Surrogacy, Human Rights and The Politics of Reproduction</w:t>
      </w:r>
      <w:r w:rsidRPr="00FC54E8">
        <w:rPr>
          <w:rStyle w:val="normaltextrun1"/>
          <w:rFonts w:ascii="Garamond" w:eastAsia="Times New Roman" w:hAnsi="Garamond"/>
          <w:iCs/>
          <w:shd w:val="clear" w:color="auto" w:fill="FFFFFF"/>
          <w:lang w:val="en-US" w:eastAsia="es-MX"/>
        </w:rPr>
        <w:t xml:space="preserve">, </w:t>
      </w:r>
      <w:proofErr w:type="spellStart"/>
      <w:r w:rsidRPr="00FC54E8">
        <w:rPr>
          <w:rStyle w:val="normaltextrun1"/>
          <w:rFonts w:ascii="Garamond" w:eastAsia="Times New Roman" w:hAnsi="Garamond"/>
          <w:iCs/>
          <w:shd w:val="clear" w:color="auto" w:fill="FFFFFF"/>
          <w:lang w:val="en-US" w:eastAsia="es-MX"/>
        </w:rPr>
        <w:t>Londres</w:t>
      </w:r>
      <w:proofErr w:type="spellEnd"/>
      <w:r w:rsidRPr="00FC54E8">
        <w:rPr>
          <w:rStyle w:val="normaltextrun1"/>
          <w:rFonts w:ascii="Garamond" w:eastAsia="Times New Roman" w:hAnsi="Garamond"/>
          <w:iCs/>
          <w:shd w:val="clear" w:color="auto" w:fill="FFFFFF"/>
          <w:lang w:val="en-US" w:eastAsia="es-MX"/>
        </w:rPr>
        <w:t>, Zed Books, 2017, pp. 262-275.</w:t>
      </w:r>
    </w:p>
  </w:footnote>
  <w:footnote w:id="6">
    <w:p w14:paraId="6469CDF4" w14:textId="77777777" w:rsidR="009B7DAA" w:rsidRPr="00FC54E8" w:rsidRDefault="009B7DAA" w:rsidP="009B7DAA">
      <w:pPr>
        <w:pStyle w:val="paragraph"/>
        <w:jc w:val="both"/>
        <w:textAlignment w:val="baseline"/>
        <w:rPr>
          <w:rStyle w:val="normaltextrun1"/>
          <w:rFonts w:ascii="Garamond" w:hAnsi="Garamond" w:cs="Arial"/>
          <w:iCs/>
          <w:color w:val="000000"/>
          <w:sz w:val="20"/>
          <w:szCs w:val="20"/>
          <w:shd w:val="clear" w:color="auto" w:fill="FFFFFF"/>
        </w:rPr>
      </w:pPr>
      <w:r w:rsidRPr="00FC54E8">
        <w:rPr>
          <w:rStyle w:val="Refdenotaalpie"/>
          <w:rFonts w:ascii="Garamond" w:hAnsi="Garamond"/>
          <w:sz w:val="20"/>
          <w:szCs w:val="20"/>
        </w:rPr>
        <w:footnoteRef/>
      </w:r>
      <w:r w:rsidRPr="00FC54E8">
        <w:rPr>
          <w:rFonts w:ascii="Garamond" w:hAnsi="Garamond"/>
          <w:sz w:val="20"/>
          <w:szCs w:val="20"/>
        </w:rPr>
        <w:t xml:space="preserve"> </w:t>
      </w:r>
      <w:r w:rsidRPr="00FC54E8">
        <w:rPr>
          <w:rStyle w:val="normaltextrun1"/>
          <w:rFonts w:ascii="Garamond" w:hAnsi="Garamond" w:cs="Arial"/>
          <w:iCs/>
          <w:color w:val="000000"/>
          <w:sz w:val="20"/>
          <w:szCs w:val="20"/>
          <w:shd w:val="clear" w:color="auto" w:fill="FFFFFF"/>
        </w:rPr>
        <w:t>México ratificó el protocolo el 15 de marzo de 2002 y fue promulgado en el Diario Oficial de la Federación el 22 de abril de ese mismo año.</w:t>
      </w:r>
      <w:r w:rsidRPr="00FC54E8">
        <w:rPr>
          <w:rStyle w:val="normaltextrun1"/>
          <w:rFonts w:ascii="Garamond" w:hAnsi="Garamond"/>
          <w:iCs/>
          <w:color w:val="000000"/>
          <w:sz w:val="20"/>
          <w:szCs w:val="20"/>
          <w:shd w:val="clear" w:color="auto" w:fill="FFFFFF"/>
        </w:rPr>
        <w:t> </w:t>
      </w:r>
    </w:p>
  </w:footnote>
  <w:footnote w:id="7">
    <w:p w14:paraId="3030C12F" w14:textId="1C92BE6A" w:rsidR="00E909A4" w:rsidRDefault="009B7DAA" w:rsidP="009B7DAA">
      <w:pPr>
        <w:pStyle w:val="paragraph"/>
        <w:jc w:val="both"/>
        <w:textAlignment w:val="baseline"/>
        <w:rPr>
          <w:rStyle w:val="normaltextrun1"/>
          <w:rFonts w:ascii="Garamond" w:hAnsi="Garamond" w:cs="Arial"/>
          <w:iCs/>
          <w:color w:val="000000"/>
          <w:sz w:val="20"/>
          <w:szCs w:val="20"/>
          <w:shd w:val="clear" w:color="auto" w:fill="FFFFFF"/>
        </w:rPr>
      </w:pPr>
      <w:r w:rsidRPr="00FC54E8">
        <w:rPr>
          <w:rStyle w:val="Refdenotaalpie"/>
          <w:rFonts w:ascii="Garamond" w:hAnsi="Garamond"/>
          <w:sz w:val="20"/>
          <w:szCs w:val="20"/>
        </w:rPr>
        <w:footnoteRef/>
      </w:r>
      <w:r w:rsidRPr="00FC54E8">
        <w:rPr>
          <w:rFonts w:ascii="Garamond" w:hAnsi="Garamond"/>
          <w:sz w:val="20"/>
          <w:szCs w:val="20"/>
        </w:rPr>
        <w:t xml:space="preserve"> </w:t>
      </w:r>
      <w:r w:rsidRPr="00FC54E8">
        <w:rPr>
          <w:rStyle w:val="normaltextrun1"/>
          <w:rFonts w:ascii="Garamond" w:hAnsi="Garamond" w:cs="Arial"/>
          <w:iCs/>
          <w:color w:val="000000"/>
          <w:sz w:val="20"/>
          <w:szCs w:val="20"/>
          <w:shd w:val="clear" w:color="auto" w:fill="FFFFFF"/>
        </w:rPr>
        <w:t xml:space="preserve">ONU, </w:t>
      </w:r>
      <w:r w:rsidRPr="00276437">
        <w:rPr>
          <w:rStyle w:val="normaltextrun1"/>
          <w:rFonts w:ascii="Garamond" w:hAnsi="Garamond" w:cs="Arial"/>
          <w:i/>
          <w:iCs/>
          <w:color w:val="000000"/>
          <w:sz w:val="20"/>
          <w:szCs w:val="20"/>
          <w:shd w:val="clear" w:color="auto" w:fill="FFFFFF"/>
        </w:rPr>
        <w:t>Asamblea General, Informe de la Relatora Especial sobre la venta y la explotación sexual de niños, incluidos la prostitución infantil, la utilización de niños en la pornografía y demás material que demuestre abusos sexuales de niños, Resolución A/HRC/37/60</w:t>
      </w:r>
      <w:r w:rsidRPr="00FC54E8">
        <w:rPr>
          <w:rStyle w:val="normaltextrun1"/>
          <w:rFonts w:ascii="Garamond" w:hAnsi="Garamond" w:cs="Arial"/>
          <w:iCs/>
          <w:color w:val="000000"/>
          <w:sz w:val="20"/>
          <w:szCs w:val="20"/>
          <w:shd w:val="clear" w:color="auto" w:fill="FFFFFF"/>
        </w:rPr>
        <w:t>, 15 de enero de 2018, p. 21, párrafo 75</w:t>
      </w:r>
      <w:r w:rsidR="00E909A4">
        <w:rPr>
          <w:rStyle w:val="normaltextrun1"/>
          <w:rFonts w:ascii="Garamond" w:hAnsi="Garamond" w:cs="Arial"/>
          <w:iCs/>
          <w:color w:val="000000"/>
          <w:sz w:val="20"/>
          <w:szCs w:val="20"/>
          <w:shd w:val="clear" w:color="auto" w:fill="FFFFFF"/>
        </w:rPr>
        <w:t>. Disponible en:</w:t>
      </w:r>
    </w:p>
    <w:p w14:paraId="4A0EF1A4" w14:textId="6145072A" w:rsidR="009B7DAA" w:rsidRPr="00E909A4" w:rsidRDefault="009B7DAA" w:rsidP="009B7DAA">
      <w:pPr>
        <w:pStyle w:val="paragraph"/>
        <w:jc w:val="both"/>
        <w:textAlignment w:val="baseline"/>
        <w:rPr>
          <w:rStyle w:val="normaltextrun1"/>
          <w:rFonts w:ascii="Garamond" w:hAnsi="Garamond" w:cs="Arial"/>
          <w:iCs/>
          <w:color w:val="000000"/>
          <w:sz w:val="20"/>
          <w:szCs w:val="20"/>
          <w:shd w:val="clear" w:color="auto" w:fill="FFFFFF"/>
        </w:rPr>
      </w:pPr>
      <w:r w:rsidRPr="00FC54E8">
        <w:rPr>
          <w:rStyle w:val="normaltextrun1"/>
          <w:rFonts w:ascii="Garamond" w:hAnsi="Garamond" w:cs="Arial"/>
          <w:iCs/>
          <w:color w:val="000000"/>
          <w:sz w:val="20"/>
          <w:szCs w:val="20"/>
          <w:shd w:val="clear" w:color="auto" w:fill="FFFFFF"/>
        </w:rPr>
        <w:t xml:space="preserve"> </w:t>
      </w:r>
      <w:r w:rsidRPr="00276437">
        <w:rPr>
          <w:rStyle w:val="normaltextrun1"/>
          <w:rFonts w:ascii="Garamond" w:hAnsi="Garamond" w:cs="Arial"/>
          <w:iCs/>
          <w:color w:val="000000"/>
          <w:sz w:val="20"/>
          <w:szCs w:val="20"/>
          <w:shd w:val="clear" w:color="auto" w:fill="FFFFFF"/>
        </w:rPr>
        <w:t>http://www.un.org/en/ga/search/view_doc.asp?symbol=A/HRC/37/60&amp;Lang=S.</w:t>
      </w:r>
      <w:r w:rsidRPr="00276437">
        <w:rPr>
          <w:rStyle w:val="normaltextrun1"/>
          <w:rFonts w:ascii="Garamond" w:hAnsi="Garamond"/>
          <w:iCs/>
          <w:color w:val="000000"/>
          <w:sz w:val="20"/>
          <w:szCs w:val="20"/>
          <w:shd w:val="clear" w:color="auto" w:fill="FFFFFF"/>
        </w:rPr>
        <w:t> </w:t>
      </w:r>
    </w:p>
  </w:footnote>
  <w:footnote w:id="8">
    <w:p w14:paraId="3D2A7084" w14:textId="449FA713" w:rsidR="00F072A7" w:rsidRDefault="00F072A7" w:rsidP="00DB3245">
      <w:pPr>
        <w:pStyle w:val="paragraph"/>
        <w:jc w:val="both"/>
        <w:textAlignment w:val="baseline"/>
      </w:pPr>
      <w:r w:rsidRPr="00FC54E8">
        <w:rPr>
          <w:rStyle w:val="Refdenotaalpie"/>
          <w:rFonts w:ascii="Garamond" w:hAnsi="Garamond"/>
          <w:sz w:val="20"/>
          <w:szCs w:val="20"/>
        </w:rPr>
        <w:footnoteRef/>
      </w:r>
      <w:r w:rsidRPr="00FC54E8">
        <w:rPr>
          <w:rFonts w:ascii="Garamond" w:hAnsi="Garamond"/>
          <w:sz w:val="20"/>
          <w:szCs w:val="20"/>
        </w:rPr>
        <w:t xml:space="preserve"> </w:t>
      </w:r>
      <w:r w:rsidRPr="00FC54E8">
        <w:rPr>
          <w:rFonts w:ascii="Garamond" w:hAnsi="Garamond" w:cs="Arial"/>
          <w:color w:val="000000"/>
          <w:sz w:val="20"/>
          <w:szCs w:val="20"/>
        </w:rPr>
        <w:t xml:space="preserve">GIRE, </w:t>
      </w:r>
      <w:r w:rsidRPr="00FC54E8">
        <w:rPr>
          <w:rFonts w:ascii="Garamond" w:hAnsi="Garamond" w:cs="Arial"/>
          <w:i/>
          <w:iCs/>
          <w:color w:val="000000"/>
          <w:sz w:val="20"/>
          <w:szCs w:val="20"/>
        </w:rPr>
        <w:t>La gestación subrogada en México: resultados de una mala regulación</w:t>
      </w:r>
      <w:r w:rsidRPr="00FC54E8">
        <w:rPr>
          <w:rFonts w:ascii="Garamond" w:hAnsi="Garamond" w:cs="Arial"/>
          <w:color w:val="000000"/>
          <w:sz w:val="20"/>
          <w:szCs w:val="20"/>
        </w:rPr>
        <w:t xml:space="preserve">, México, 2017, </w:t>
      </w:r>
      <w:r w:rsidRPr="00276437">
        <w:rPr>
          <w:rFonts w:ascii="Garamond" w:hAnsi="Garamond" w:cs="Arial"/>
          <w:iCs/>
          <w:color w:val="000000"/>
          <w:sz w:val="20"/>
          <w:szCs w:val="20"/>
        </w:rPr>
        <w:t>gestacion-subrogada.gire.org.mx</w:t>
      </w:r>
      <w:r w:rsidRPr="00E909A4">
        <w:rPr>
          <w:rFonts w:ascii="Garamond" w:hAnsi="Garamond" w:cs="Arial"/>
          <w:color w:val="000000"/>
          <w:sz w:val="20"/>
          <w:szCs w:val="20"/>
        </w:rPr>
        <w:t>.</w:t>
      </w:r>
      <w:r w:rsidR="000E1C59">
        <w:rPr>
          <w:rFonts w:ascii="Garamond" w:hAnsi="Garamond" w:cs="Arial"/>
          <w:color w:val="000000"/>
          <w:sz w:val="20"/>
          <w:szCs w:val="20"/>
        </w:rPr>
        <w:t xml:space="preserve">  </w:t>
      </w:r>
    </w:p>
  </w:footnote>
  <w:footnote w:id="9">
    <w:p w14:paraId="21DAD602" w14:textId="1B08498E" w:rsidR="003C0F6B" w:rsidRPr="00224CE9" w:rsidRDefault="003C0F6B" w:rsidP="00FC54E8">
      <w:pPr>
        <w:pStyle w:val="Textonotapie"/>
        <w:jc w:val="both"/>
        <w:rPr>
          <w:rFonts w:ascii="Garamond" w:hAnsi="Garamond"/>
        </w:rPr>
      </w:pPr>
      <w:r w:rsidRPr="00224CE9">
        <w:rPr>
          <w:rStyle w:val="Refdenotaalpie"/>
          <w:rFonts w:ascii="Garamond" w:hAnsi="Garamond"/>
        </w:rPr>
        <w:footnoteRef/>
      </w:r>
      <w:r w:rsidRPr="00224CE9">
        <w:rPr>
          <w:rFonts w:ascii="Garamond" w:hAnsi="Garamond"/>
        </w:rPr>
        <w:t xml:space="preserve"> </w:t>
      </w:r>
      <w:proofErr w:type="spellStart"/>
      <w:r w:rsidRPr="00224CE9">
        <w:rPr>
          <w:rFonts w:ascii="Garamond" w:hAnsi="Garamond"/>
        </w:rPr>
        <w:t>Lynam</w:t>
      </w:r>
      <w:proofErr w:type="spellEnd"/>
      <w:r w:rsidRPr="00224CE9">
        <w:rPr>
          <w:rFonts w:ascii="Garamond" w:hAnsi="Garamond"/>
        </w:rPr>
        <w:t>, Eleanor, “</w:t>
      </w:r>
      <w:proofErr w:type="spellStart"/>
      <w:r w:rsidRPr="00224CE9">
        <w:rPr>
          <w:rFonts w:ascii="Garamond" w:hAnsi="Garamond"/>
        </w:rPr>
        <w:t>Cambodia</w:t>
      </w:r>
      <w:proofErr w:type="spellEnd"/>
      <w:r w:rsidRPr="00224CE9">
        <w:rPr>
          <w:rFonts w:ascii="Garamond" w:hAnsi="Garamond"/>
        </w:rPr>
        <w:t xml:space="preserve"> </w:t>
      </w:r>
      <w:proofErr w:type="spellStart"/>
      <w:r w:rsidRPr="00224CE9">
        <w:rPr>
          <w:rFonts w:ascii="Garamond" w:hAnsi="Garamond"/>
        </w:rPr>
        <w:t>releases</w:t>
      </w:r>
      <w:proofErr w:type="spellEnd"/>
      <w:r w:rsidRPr="00224CE9">
        <w:rPr>
          <w:rFonts w:ascii="Garamond" w:hAnsi="Garamond"/>
        </w:rPr>
        <w:t xml:space="preserve"> </w:t>
      </w:r>
      <w:proofErr w:type="spellStart"/>
      <w:r w:rsidRPr="00224CE9">
        <w:rPr>
          <w:rFonts w:ascii="Garamond" w:hAnsi="Garamond"/>
        </w:rPr>
        <w:t>detained</w:t>
      </w:r>
      <w:proofErr w:type="spellEnd"/>
      <w:r w:rsidRPr="00224CE9">
        <w:rPr>
          <w:rFonts w:ascii="Garamond" w:hAnsi="Garamond"/>
        </w:rPr>
        <w:t xml:space="preserve"> </w:t>
      </w:r>
      <w:proofErr w:type="spellStart"/>
      <w:r w:rsidRPr="00224CE9">
        <w:rPr>
          <w:rFonts w:ascii="Garamond" w:hAnsi="Garamond"/>
        </w:rPr>
        <w:t>surrogates</w:t>
      </w:r>
      <w:proofErr w:type="spellEnd"/>
      <w:r w:rsidRPr="00224CE9">
        <w:rPr>
          <w:rFonts w:ascii="Garamond" w:hAnsi="Garamond"/>
        </w:rPr>
        <w:t xml:space="preserve">”, </w:t>
      </w:r>
      <w:proofErr w:type="spellStart"/>
      <w:r w:rsidRPr="00224CE9">
        <w:rPr>
          <w:rFonts w:ascii="Garamond" w:hAnsi="Garamond"/>
          <w:i/>
          <w:iCs/>
        </w:rPr>
        <w:t>BioNews</w:t>
      </w:r>
      <w:proofErr w:type="spellEnd"/>
      <w:r w:rsidRPr="00224CE9">
        <w:rPr>
          <w:rFonts w:ascii="Garamond" w:hAnsi="Garamond"/>
        </w:rPr>
        <w:t xml:space="preserve">, núm. 979, 10 de diciembre de 2018, </w:t>
      </w:r>
      <w:r w:rsidRPr="00224CE9">
        <w:rPr>
          <w:rFonts w:ascii="Garamond" w:hAnsi="Garamond"/>
          <w:i/>
          <w:iCs/>
        </w:rPr>
        <w:t>https://www.bionews.org.uk/page_140307.</w:t>
      </w:r>
      <w:r w:rsidR="000E1C59">
        <w:rPr>
          <w:rFonts w:ascii="Garamond" w:hAnsi="Garamond"/>
          <w:i/>
          <w:iCs/>
        </w:rPr>
        <w:t xml:space="preserve">  </w:t>
      </w:r>
    </w:p>
  </w:footnote>
  <w:footnote w:id="10">
    <w:p w14:paraId="425936C7" w14:textId="77777777" w:rsidR="00C64FC9" w:rsidRPr="002C45AC" w:rsidRDefault="00C64FC9">
      <w:pPr>
        <w:pStyle w:val="Textonotapie"/>
      </w:pPr>
      <w:r w:rsidRPr="00224CE9">
        <w:rPr>
          <w:rStyle w:val="Refdenotaalpie"/>
          <w:rFonts w:ascii="Garamond" w:hAnsi="Garamond"/>
        </w:rPr>
        <w:footnoteRef/>
      </w:r>
      <w:r w:rsidRPr="00224CE9">
        <w:rPr>
          <w:rFonts w:ascii="Garamond" w:hAnsi="Garamond"/>
        </w:rPr>
        <w:t xml:space="preserve"> Sistema </w:t>
      </w:r>
      <w:proofErr w:type="spellStart"/>
      <w:r w:rsidRPr="00224CE9">
        <w:rPr>
          <w:rFonts w:ascii="Garamond" w:hAnsi="Garamond"/>
        </w:rPr>
        <w:t>infomex</w:t>
      </w:r>
      <w:proofErr w:type="spellEnd"/>
      <w:r w:rsidRPr="00224CE9">
        <w:rPr>
          <w:rFonts w:ascii="Garamond" w:hAnsi="Garamond"/>
        </w:rPr>
        <w:t>, folio 00320719.</w:t>
      </w:r>
    </w:p>
  </w:footnote>
  <w:footnote w:id="11">
    <w:p w14:paraId="73973D8B" w14:textId="77777777" w:rsidR="00BE6969" w:rsidRPr="00FC54E8" w:rsidRDefault="00BE6969">
      <w:pPr>
        <w:pStyle w:val="Textonotapie"/>
        <w:rPr>
          <w:rFonts w:ascii="Garamond" w:hAnsi="Garamond"/>
        </w:rPr>
      </w:pPr>
      <w:r w:rsidRPr="00FC54E8">
        <w:rPr>
          <w:rStyle w:val="Refdenotaalpie"/>
          <w:rFonts w:ascii="Garamond" w:hAnsi="Garamond"/>
        </w:rPr>
        <w:footnoteRef/>
      </w:r>
      <w:r w:rsidRPr="00FC54E8">
        <w:rPr>
          <w:rFonts w:ascii="Garamond" w:hAnsi="Garamond"/>
        </w:rPr>
        <w:t xml:space="preserve"> Sistema </w:t>
      </w:r>
      <w:proofErr w:type="spellStart"/>
      <w:r w:rsidRPr="00FC54E8">
        <w:rPr>
          <w:rFonts w:ascii="Garamond" w:hAnsi="Garamond"/>
        </w:rPr>
        <w:t>infomex</w:t>
      </w:r>
      <w:proofErr w:type="spellEnd"/>
      <w:r w:rsidRPr="00FC54E8">
        <w:rPr>
          <w:rFonts w:ascii="Garamond" w:hAnsi="Garamond"/>
        </w:rPr>
        <w:t>, folio 00319419.</w:t>
      </w:r>
    </w:p>
  </w:footnote>
  <w:footnote w:id="12">
    <w:p w14:paraId="0C20E1C1" w14:textId="77777777" w:rsidR="009109FD" w:rsidRPr="00FC54E8" w:rsidRDefault="009109FD">
      <w:pPr>
        <w:pStyle w:val="Textonotapie"/>
        <w:rPr>
          <w:rFonts w:ascii="Garamond" w:hAnsi="Garamond"/>
        </w:rPr>
      </w:pPr>
      <w:r w:rsidRPr="00FC54E8">
        <w:rPr>
          <w:rStyle w:val="Refdenotaalpie"/>
          <w:rFonts w:ascii="Garamond" w:hAnsi="Garamond"/>
        </w:rPr>
        <w:footnoteRef/>
      </w:r>
      <w:r w:rsidRPr="00FC54E8">
        <w:rPr>
          <w:rFonts w:ascii="Garamond" w:hAnsi="Garamond"/>
        </w:rPr>
        <w:t xml:space="preserve"> Sistema </w:t>
      </w:r>
      <w:proofErr w:type="spellStart"/>
      <w:r w:rsidRPr="00FC54E8">
        <w:rPr>
          <w:rFonts w:ascii="Garamond" w:hAnsi="Garamond"/>
        </w:rPr>
        <w:t>infomex</w:t>
      </w:r>
      <w:proofErr w:type="spellEnd"/>
      <w:r w:rsidRPr="00FC54E8">
        <w:rPr>
          <w:rFonts w:ascii="Garamond" w:hAnsi="Garamond"/>
        </w:rPr>
        <w:t>, folio 1215100092419.</w:t>
      </w:r>
    </w:p>
  </w:footnote>
  <w:footnote w:id="13">
    <w:p w14:paraId="64815E16" w14:textId="77777777" w:rsidR="008055F0" w:rsidRPr="00FC54E8" w:rsidRDefault="008055F0" w:rsidP="008055F0">
      <w:pPr>
        <w:pStyle w:val="Textonotapie"/>
        <w:rPr>
          <w:rFonts w:ascii="Garamond" w:hAnsi="Garamond"/>
        </w:rPr>
      </w:pPr>
      <w:r w:rsidRPr="00FC54E8">
        <w:rPr>
          <w:rStyle w:val="Refdenotaalpie"/>
          <w:rFonts w:ascii="Garamond" w:hAnsi="Garamond"/>
        </w:rPr>
        <w:footnoteRef/>
      </w:r>
      <w:r w:rsidRPr="00FC54E8">
        <w:rPr>
          <w:rFonts w:ascii="Garamond" w:hAnsi="Garamond"/>
        </w:rPr>
        <w:t xml:space="preserve"> Sistema </w:t>
      </w:r>
      <w:proofErr w:type="spellStart"/>
      <w:r w:rsidRPr="00FC54E8">
        <w:rPr>
          <w:rFonts w:ascii="Garamond" w:hAnsi="Garamond"/>
        </w:rPr>
        <w:t>infomex</w:t>
      </w:r>
      <w:proofErr w:type="spellEnd"/>
      <w:r w:rsidRPr="00FC54E8">
        <w:rPr>
          <w:rFonts w:ascii="Garamond" w:hAnsi="Garamond"/>
        </w:rPr>
        <w:t>, folio 00432818.</w:t>
      </w:r>
    </w:p>
  </w:footnote>
  <w:footnote w:id="14">
    <w:p w14:paraId="04F5CB4C" w14:textId="06BAFD0A" w:rsidR="00643F57" w:rsidRPr="00E9248F" w:rsidRDefault="00643F57">
      <w:pPr>
        <w:pStyle w:val="Textonotapie"/>
        <w:rPr>
          <w:rFonts w:ascii="Garamond" w:hAnsi="Garamond"/>
        </w:rPr>
      </w:pPr>
      <w:r>
        <w:rPr>
          <w:rStyle w:val="Refdenotaalpie"/>
        </w:rPr>
        <w:footnoteRef/>
      </w:r>
      <w:r>
        <w:t xml:space="preserve"> </w:t>
      </w:r>
      <w:r w:rsidRPr="00E9248F">
        <w:rPr>
          <w:rFonts w:ascii="Garamond" w:hAnsi="Garamond"/>
        </w:rPr>
        <w:t xml:space="preserve">Sistema </w:t>
      </w:r>
      <w:proofErr w:type="spellStart"/>
      <w:r w:rsidRPr="00E9248F">
        <w:rPr>
          <w:rFonts w:ascii="Garamond" w:hAnsi="Garamond"/>
        </w:rPr>
        <w:t>infomex</w:t>
      </w:r>
      <w:proofErr w:type="spellEnd"/>
      <w:r w:rsidRPr="00E9248F">
        <w:rPr>
          <w:rFonts w:ascii="Garamond" w:hAnsi="Garamond"/>
        </w:rPr>
        <w:t>, folio 00433018.</w:t>
      </w:r>
    </w:p>
  </w:footnote>
  <w:footnote w:id="15">
    <w:p w14:paraId="54EECD12" w14:textId="4EF795E3" w:rsidR="00752490" w:rsidRPr="00B80186" w:rsidRDefault="00752490" w:rsidP="00B80186">
      <w:pPr>
        <w:pStyle w:val="Textonotapie"/>
        <w:jc w:val="both"/>
        <w:rPr>
          <w:rFonts w:ascii="Garamond" w:hAnsi="Garamond"/>
        </w:rPr>
      </w:pPr>
      <w:r w:rsidRPr="00FC54E8">
        <w:rPr>
          <w:rStyle w:val="Refdenotaalpie"/>
          <w:rFonts w:ascii="Garamond" w:hAnsi="Garamond"/>
        </w:rPr>
        <w:footnoteRef/>
      </w:r>
      <w:r w:rsidRPr="00FC54E8">
        <w:rPr>
          <w:rFonts w:ascii="Garamond" w:hAnsi="Garamond"/>
        </w:rPr>
        <w:t xml:space="preserve"> </w:t>
      </w:r>
      <w:r w:rsidRPr="00FC54E8">
        <w:rPr>
          <w:rFonts w:ascii="Garamond" w:hAnsi="Garamond" w:cs="Arial"/>
          <w:color w:val="000000"/>
        </w:rPr>
        <w:t xml:space="preserve">GIRE, </w:t>
      </w:r>
      <w:r w:rsidRPr="00FC54E8">
        <w:rPr>
          <w:rFonts w:ascii="Garamond" w:hAnsi="Garamond" w:cs="Arial"/>
          <w:i/>
          <w:iCs/>
          <w:color w:val="000000"/>
        </w:rPr>
        <w:t>La gestación subrogada en México: resultados de una mala regulación</w:t>
      </w:r>
      <w:r w:rsidRPr="00FC54E8">
        <w:rPr>
          <w:rFonts w:ascii="Garamond" w:hAnsi="Garamond"/>
        </w:rPr>
        <w:t>, p. 26.</w:t>
      </w:r>
    </w:p>
  </w:footnote>
  <w:footnote w:id="16">
    <w:p w14:paraId="1CB2D5E6" w14:textId="77777777" w:rsidR="00246156" w:rsidRDefault="00B80186" w:rsidP="00B80186">
      <w:pPr>
        <w:pStyle w:val="Textonotapie"/>
        <w:jc w:val="both"/>
        <w:rPr>
          <w:rFonts w:ascii="Garamond" w:hAnsi="Garamond"/>
        </w:rPr>
      </w:pPr>
      <w:r w:rsidRPr="00B80186">
        <w:rPr>
          <w:rStyle w:val="Refdenotaalpie"/>
          <w:rFonts w:ascii="Garamond" w:hAnsi="Garamond"/>
        </w:rPr>
        <w:footnoteRef/>
      </w:r>
      <w:r w:rsidRPr="00B80186">
        <w:rPr>
          <w:rFonts w:ascii="Garamond" w:hAnsi="Garamond"/>
        </w:rPr>
        <w:t xml:space="preserve"> SCJN, Amparo en Revisión 129/2019</w:t>
      </w:r>
      <w:r w:rsidR="00246156">
        <w:rPr>
          <w:rFonts w:ascii="Garamond" w:hAnsi="Garamond"/>
        </w:rPr>
        <w:t xml:space="preserve">. Disponible en: </w:t>
      </w:r>
    </w:p>
    <w:p w14:paraId="6CFC25E2" w14:textId="27FA8589" w:rsidR="00B80186" w:rsidRPr="00B80186" w:rsidRDefault="00B80186" w:rsidP="00B80186">
      <w:pPr>
        <w:pStyle w:val="Textonotapie"/>
        <w:jc w:val="both"/>
        <w:rPr>
          <w:rFonts w:ascii="Garamond" w:hAnsi="Garamond"/>
        </w:rPr>
      </w:pPr>
      <w:r w:rsidRPr="00B80186">
        <w:rPr>
          <w:rFonts w:ascii="Garamond" w:hAnsi="Garamond"/>
        </w:rPr>
        <w:t>http://www2.scjn.gob.mx/ConsultaTematica/PaginasPub/DetallePub.aspx?AsuntoID=250856</w:t>
      </w:r>
    </w:p>
  </w:footnote>
  <w:footnote w:id="17">
    <w:p w14:paraId="52035BF1" w14:textId="78131B74" w:rsidR="00E56567" w:rsidRPr="00276437" w:rsidRDefault="00E56567" w:rsidP="00B80186">
      <w:pPr>
        <w:pStyle w:val="Textonotapie"/>
        <w:jc w:val="both"/>
      </w:pPr>
      <w:r w:rsidRPr="00B80186">
        <w:rPr>
          <w:rStyle w:val="Refdenotaalpie"/>
          <w:rFonts w:ascii="Garamond" w:hAnsi="Garamond"/>
        </w:rPr>
        <w:footnoteRef/>
      </w:r>
      <w:r w:rsidRPr="00B80186">
        <w:rPr>
          <w:rFonts w:ascii="Garamond" w:hAnsi="Garamond"/>
        </w:rPr>
        <w:t xml:space="preserve"> 172003. 1a. CXLI/2007. Primera Sala. Novena Época. Semanario Judicial de la Federación y su Gaceta. Tomo XXVI, Julio de 2007, Pág.</w:t>
      </w:r>
      <w:r w:rsidR="000E1C59">
        <w:rPr>
          <w:rFonts w:ascii="Garamond" w:hAnsi="Garamond"/>
        </w:rPr>
        <w:t xml:space="preserve">  </w:t>
      </w:r>
      <w:r w:rsidRPr="00B80186">
        <w:rPr>
          <w:rFonts w:ascii="Garamond" w:hAnsi="Garamond"/>
        </w:rPr>
        <w:t>265</w:t>
      </w:r>
      <w:r w:rsidR="002F284B">
        <w:rPr>
          <w:rFonts w:ascii="Garamond" w:hAnsi="Garamond"/>
        </w:rPr>
        <w:t>. Disponible en:</w:t>
      </w:r>
      <w:r w:rsidR="002F284B" w:rsidRPr="00B80186">
        <w:rPr>
          <w:rFonts w:ascii="Garamond" w:hAnsi="Garamond"/>
        </w:rPr>
        <w:t xml:space="preserve"> </w:t>
      </w:r>
      <w:r w:rsidR="00E42C69" w:rsidRPr="00276437">
        <w:rPr>
          <w:rFonts w:ascii="Garamond" w:hAnsi="Garamond"/>
        </w:rPr>
        <w:t>http://sjf.scjn.gob.mx/sjfsist/Documentos/Tesis/172/172003.pdf</w:t>
      </w:r>
    </w:p>
  </w:footnote>
  <w:footnote w:id="18">
    <w:p w14:paraId="65EB003E" w14:textId="77777777" w:rsidR="00306961" w:rsidRPr="00FC54E8" w:rsidRDefault="00306961" w:rsidP="00A83A22">
      <w:pPr>
        <w:pStyle w:val="Textonotapie"/>
        <w:jc w:val="both"/>
        <w:rPr>
          <w:rFonts w:ascii="Garamond" w:hAnsi="Garamond"/>
        </w:rPr>
      </w:pPr>
      <w:r w:rsidRPr="00FC54E8">
        <w:rPr>
          <w:rStyle w:val="Refdenotaalpie"/>
          <w:rFonts w:ascii="Garamond" w:hAnsi="Garamond"/>
        </w:rPr>
        <w:footnoteRef/>
      </w:r>
      <w:r w:rsidR="006A019E" w:rsidRPr="00FC54E8">
        <w:rPr>
          <w:rFonts w:ascii="Garamond" w:hAnsi="Garamond"/>
        </w:rPr>
        <w:t xml:space="preserve"> SCJN, </w:t>
      </w:r>
      <w:r w:rsidRPr="00FC54E8">
        <w:rPr>
          <w:rFonts w:ascii="Garamond" w:hAnsi="Garamond" w:cs="Arial"/>
        </w:rPr>
        <w:t xml:space="preserve">Amparo </w:t>
      </w:r>
      <w:r w:rsidR="006A019E" w:rsidRPr="00FC54E8">
        <w:rPr>
          <w:rFonts w:ascii="Garamond" w:hAnsi="Garamond" w:cs="Arial"/>
        </w:rPr>
        <w:t>Di</w:t>
      </w:r>
      <w:r w:rsidRPr="00FC54E8">
        <w:rPr>
          <w:rFonts w:ascii="Garamond" w:hAnsi="Garamond" w:cs="Arial"/>
        </w:rPr>
        <w:t xml:space="preserve">recto en </w:t>
      </w:r>
      <w:r w:rsidR="006A019E" w:rsidRPr="00FC54E8">
        <w:rPr>
          <w:rFonts w:ascii="Garamond" w:hAnsi="Garamond" w:cs="Arial"/>
        </w:rPr>
        <w:t>R</w:t>
      </w:r>
      <w:r w:rsidRPr="00FC54E8">
        <w:rPr>
          <w:rFonts w:ascii="Garamond" w:hAnsi="Garamond" w:cs="Arial"/>
        </w:rPr>
        <w:t>evisión 908/2006, resuelto por la Primera Sala en sesión de dieciocho de abril de dos mil siete por unanimidad de votos de los ministros Sergio A. Valls Hernández, Juan N. Silva Meza, Olga María Sánchez Cordero de García Villegas (Ponente) y José Ramón Cossío Díaz.</w:t>
      </w:r>
    </w:p>
  </w:footnote>
  <w:footnote w:id="19">
    <w:p w14:paraId="0375469C" w14:textId="77777777" w:rsidR="004F145B" w:rsidRPr="006A019E" w:rsidRDefault="004F145B" w:rsidP="006A019E">
      <w:pPr>
        <w:pStyle w:val="Textonotapie"/>
        <w:jc w:val="both"/>
        <w:rPr>
          <w:rFonts w:ascii="Garamond" w:hAnsi="Garamond"/>
        </w:rPr>
      </w:pPr>
      <w:r w:rsidRPr="00FC54E8">
        <w:rPr>
          <w:rStyle w:val="Refdenotaalpie"/>
          <w:rFonts w:ascii="Garamond" w:hAnsi="Garamond"/>
        </w:rPr>
        <w:footnoteRef/>
      </w:r>
      <w:r w:rsidRPr="00FC54E8">
        <w:rPr>
          <w:rFonts w:ascii="Garamond" w:hAnsi="Garamond"/>
        </w:rPr>
        <w:t xml:space="preserve"> </w:t>
      </w:r>
      <w:r w:rsidR="006A019E" w:rsidRPr="00FC54E8">
        <w:rPr>
          <w:rFonts w:ascii="Garamond" w:hAnsi="Garamond"/>
        </w:rPr>
        <w:t xml:space="preserve">SCJN, </w:t>
      </w:r>
      <w:r w:rsidR="00546DFC" w:rsidRPr="00FC54E8">
        <w:rPr>
          <w:rFonts w:ascii="Garamond" w:hAnsi="Garamond" w:cs="Calibri"/>
          <w:color w:val="000000"/>
        </w:rPr>
        <w:t>Amparo</w:t>
      </w:r>
      <w:r w:rsidR="006A019E" w:rsidRPr="00FC54E8">
        <w:rPr>
          <w:rFonts w:ascii="Garamond" w:hAnsi="Garamond" w:cs="Calibri"/>
          <w:color w:val="000000"/>
        </w:rPr>
        <w:t xml:space="preserve"> D</w:t>
      </w:r>
      <w:r w:rsidR="00546DFC" w:rsidRPr="00FC54E8">
        <w:rPr>
          <w:rFonts w:ascii="Garamond" w:hAnsi="Garamond" w:cs="Calibri"/>
          <w:color w:val="000000"/>
        </w:rPr>
        <w:t xml:space="preserve">irecto en </w:t>
      </w:r>
      <w:r w:rsidR="006A019E" w:rsidRPr="00FC54E8">
        <w:rPr>
          <w:rFonts w:ascii="Garamond" w:hAnsi="Garamond" w:cs="Calibri"/>
          <w:color w:val="000000"/>
        </w:rPr>
        <w:t>R</w:t>
      </w:r>
      <w:r w:rsidR="00546DFC" w:rsidRPr="00FC54E8">
        <w:rPr>
          <w:rFonts w:ascii="Garamond" w:hAnsi="Garamond" w:cs="Calibri"/>
          <w:color w:val="000000"/>
        </w:rPr>
        <w:t>evisión 2766/2015</w:t>
      </w:r>
      <w:r w:rsidR="006A019E" w:rsidRPr="00FC54E8">
        <w:rPr>
          <w:rFonts w:ascii="Garamond" w:hAnsi="Garamond" w:cs="Calibri"/>
          <w:color w:val="000000"/>
        </w:rPr>
        <w:t>,</w:t>
      </w:r>
      <w:r w:rsidR="00546DFC" w:rsidRPr="00FC54E8">
        <w:rPr>
          <w:rFonts w:ascii="Garamond" w:hAnsi="Garamond" w:cs="Calibri"/>
          <w:color w:val="000000"/>
        </w:rPr>
        <w:t xml:space="preserve"> 12 de julio de 2017, </w:t>
      </w:r>
      <w:r w:rsidR="006A019E" w:rsidRPr="00FC54E8">
        <w:rPr>
          <w:rFonts w:ascii="Garamond" w:hAnsi="Garamond" w:cs="Calibri"/>
          <w:color w:val="000000"/>
        </w:rPr>
        <w:t>Unanimidad de cuatro votos de los Ministros Arturo Zaldívar Lelo de Larrea, quien reservó su derecho a formular voto concurrente, José Ramón Cossío Díaz, quien reservó su derecho a formular voto concurrente, Jorge Mario Pardo Rebolledo y Norma Lucía Piña</w:t>
      </w:r>
      <w:r w:rsidR="006A019E" w:rsidRPr="006A019E">
        <w:rPr>
          <w:rFonts w:ascii="Garamond" w:hAnsi="Garamond" w:cs="Calibri"/>
          <w:color w:val="000000"/>
        </w:rPr>
        <w:t xml:space="preserve"> Hernández. Ausente: Alfredo Gutiérrez Ortiz Mena. Ponente: Norma Lucía Piña Hernández. Secretario: Daniel Álvarez Toledo.</w:t>
      </w:r>
    </w:p>
  </w:footnote>
  <w:footnote w:id="20">
    <w:p w14:paraId="45227A5B" w14:textId="77777777" w:rsidR="00C9011B" w:rsidRPr="00FC54E8" w:rsidRDefault="00C9011B" w:rsidP="00C9011B">
      <w:pPr>
        <w:pStyle w:val="Textonotapie"/>
        <w:jc w:val="both"/>
        <w:rPr>
          <w:rFonts w:ascii="Garamond" w:hAnsi="Garamond" w:cs="Arial"/>
          <w:lang w:val="es-ES"/>
        </w:rPr>
      </w:pPr>
      <w:r w:rsidRPr="00FC54E8">
        <w:rPr>
          <w:rStyle w:val="Refdenotaalpie"/>
          <w:rFonts w:ascii="Garamond" w:hAnsi="Garamond" w:cs="Arial"/>
        </w:rPr>
        <w:footnoteRef/>
      </w:r>
      <w:r w:rsidRPr="00FC54E8">
        <w:rPr>
          <w:rFonts w:ascii="Garamond" w:hAnsi="Garamond" w:cs="Arial"/>
        </w:rPr>
        <w:t xml:space="preserve"> T</w:t>
      </w:r>
      <w:proofErr w:type="spellStart"/>
      <w:r w:rsidRPr="00FC54E8">
        <w:rPr>
          <w:rFonts w:ascii="Garamond" w:hAnsi="Garamond" w:cs="Arial"/>
          <w:lang w:val="es-ES"/>
        </w:rPr>
        <w:t>esis</w:t>
      </w:r>
      <w:proofErr w:type="spellEnd"/>
      <w:r w:rsidRPr="00FC54E8">
        <w:rPr>
          <w:rFonts w:ascii="Garamond" w:hAnsi="Garamond" w:cs="Arial"/>
          <w:lang w:val="es-ES"/>
        </w:rPr>
        <w:t xml:space="preserve"> aislada 1a. CCCXXI/2014 (10a.) emitida por la Primera Sala de rubro “FILIACIÓN. ALCANCES Y LÍMITES DEL PRINCIPIO DE VERDAD BIOLÓGICA”, consultable en el Semanario Judicial de la Federación y su Gaceta, Libro 10, septiembre de 2014, tomo I, pág. 577.</w:t>
      </w:r>
    </w:p>
  </w:footnote>
  <w:footnote w:id="21">
    <w:p w14:paraId="56BCCAED" w14:textId="77777777" w:rsidR="002128E4" w:rsidRPr="00FC54E8" w:rsidRDefault="002128E4" w:rsidP="00A50FD5">
      <w:pPr>
        <w:pStyle w:val="Textonotapie"/>
        <w:jc w:val="both"/>
        <w:rPr>
          <w:rFonts w:ascii="Garamond" w:hAnsi="Garamond"/>
        </w:rPr>
      </w:pPr>
      <w:r w:rsidRPr="00FC54E8">
        <w:rPr>
          <w:rStyle w:val="Refdenotaalpie"/>
          <w:rFonts w:ascii="Garamond" w:hAnsi="Garamond"/>
        </w:rPr>
        <w:footnoteRef/>
      </w:r>
      <w:r w:rsidRPr="00FC54E8">
        <w:rPr>
          <w:rFonts w:ascii="Garamond" w:hAnsi="Garamond"/>
        </w:rPr>
        <w:t xml:space="preserve"> </w:t>
      </w:r>
      <w:r w:rsidR="00A01882" w:rsidRPr="00FC54E8">
        <w:rPr>
          <w:rFonts w:ascii="Garamond" w:hAnsi="Garamond" w:cs="Arial"/>
        </w:rPr>
        <w:t>Amparo en Revisión 553/2018, 21 de noviembre de 2018, unanimidad de cinco votos, Ministro Ponente: José Ramón Cossío Díaz, Secretaria: Mónica Cacho Maldonado.</w:t>
      </w:r>
    </w:p>
  </w:footnote>
  <w:footnote w:id="22">
    <w:p w14:paraId="23C1C615" w14:textId="77777777" w:rsidR="0086731D" w:rsidRPr="00A50FD5" w:rsidRDefault="0086731D" w:rsidP="0086731D">
      <w:pPr>
        <w:pStyle w:val="Textonotapie"/>
        <w:jc w:val="both"/>
        <w:rPr>
          <w:rFonts w:ascii="Garamond" w:hAnsi="Garamond" w:cs="Arial"/>
          <w:lang w:val="es-ES"/>
        </w:rPr>
      </w:pPr>
      <w:r w:rsidRPr="00FC54E8">
        <w:rPr>
          <w:rStyle w:val="Refdenotaalpie"/>
          <w:rFonts w:ascii="Garamond" w:hAnsi="Garamond" w:cs="Arial"/>
        </w:rPr>
        <w:footnoteRef/>
      </w:r>
      <w:r w:rsidR="00A50FD5" w:rsidRPr="00FC54E8">
        <w:rPr>
          <w:rFonts w:ascii="Garamond" w:hAnsi="Garamond" w:cs="Arial"/>
        </w:rPr>
        <w:t xml:space="preserve"> T</w:t>
      </w:r>
      <w:proofErr w:type="spellStart"/>
      <w:r w:rsidR="00A50FD5" w:rsidRPr="00FC54E8">
        <w:rPr>
          <w:rFonts w:ascii="Garamond" w:hAnsi="Garamond" w:cs="Arial"/>
          <w:lang w:val="es-ES"/>
        </w:rPr>
        <w:t>esis</w:t>
      </w:r>
      <w:proofErr w:type="spellEnd"/>
      <w:r w:rsidR="00A50FD5" w:rsidRPr="00FC54E8">
        <w:rPr>
          <w:rFonts w:ascii="Garamond" w:hAnsi="Garamond" w:cs="Arial"/>
          <w:lang w:val="es-ES"/>
        </w:rPr>
        <w:t xml:space="preserve"> 1a. LXXVIII/2018 (10a.) emitida por la Primera Sala, de rubro “VOLUNTAD PROCREACIONAL. CONSTITUYE UN FACTOR DETERMINANTE EN LA FILIACIÓN DE UN NIÑO O UNA NIÑA QUE NACIÓ BAJO UN PROCEDIMIENTO DE INSEMINACIÓN ARTIFICIAL HETERÓLOGA”, consultable en el Semanario Judicial de la Federación y su Gaceta, Libro 55, junio de 2018, Tomo II.</w:t>
      </w:r>
    </w:p>
  </w:footnote>
  <w:footnote w:id="23">
    <w:p w14:paraId="7081B844" w14:textId="77777777" w:rsidR="00FC54E8" w:rsidRPr="00FC54E8" w:rsidRDefault="00FC54E8" w:rsidP="00FC54E8">
      <w:pPr>
        <w:pStyle w:val="Textonotapie"/>
        <w:jc w:val="both"/>
        <w:rPr>
          <w:rFonts w:ascii="Garamond" w:hAnsi="Garamond" w:cs="Arial"/>
          <w:i/>
          <w:lang w:val="es-ES"/>
        </w:rPr>
      </w:pPr>
      <w:r w:rsidRPr="00FC54E8">
        <w:rPr>
          <w:rStyle w:val="Refdenotaalpie"/>
          <w:rFonts w:ascii="Garamond" w:hAnsi="Garamond"/>
        </w:rPr>
        <w:footnoteRef/>
      </w:r>
      <w:r w:rsidRPr="00FC54E8">
        <w:rPr>
          <w:rFonts w:ascii="Garamond" w:hAnsi="Garamond"/>
        </w:rPr>
        <w:t xml:space="preserve"> </w:t>
      </w:r>
      <w:r w:rsidRPr="00FC54E8">
        <w:rPr>
          <w:rFonts w:ascii="Garamond" w:hAnsi="Garamond" w:cs="Arial"/>
          <w:lang w:val="es-ES"/>
        </w:rPr>
        <w:t xml:space="preserve">Comunicado SCJN, 150/2018, PRIMERA SALA RECONOCE EL DERECHO DE UNA PAREJA HOMOSEXUAL A CONVERTIRSE EN PADRES POR TÉCNICA DE REPRODUCCIÓN ASISTIDA, </w:t>
      </w:r>
      <w:r w:rsidRPr="00FC54E8">
        <w:rPr>
          <w:rFonts w:ascii="Garamond" w:hAnsi="Garamond" w:cs="Arial"/>
          <w:i/>
          <w:lang w:val="es-ES"/>
        </w:rPr>
        <w:t>http://www.internet2.scjn.gob.mx/red2/comunicados/comunicado.asp?id=5795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672B4"/>
    <w:multiLevelType w:val="multilevel"/>
    <w:tmpl w:val="BD5AA210"/>
    <w:lvl w:ilvl="0">
      <w:start w:val="1"/>
      <w:numFmt w:val="decimal"/>
      <w:lvlText w:val="%1."/>
      <w:lvlJc w:val="left"/>
      <w:pPr>
        <w:ind w:left="786" w:hanging="360"/>
      </w:pPr>
      <w:rPr>
        <w:rFonts w:ascii="Arial" w:hAnsi="Arial" w:cs="Arial" w:hint="default"/>
        <w:b w:val="0"/>
        <w:i w:val="0"/>
        <w:color w:val="auto"/>
        <w:sz w:val="26"/>
        <w:szCs w:val="26"/>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75C275B1"/>
    <w:multiLevelType w:val="multilevel"/>
    <w:tmpl w:val="BD5AA210"/>
    <w:lvl w:ilvl="0">
      <w:start w:val="1"/>
      <w:numFmt w:val="decimal"/>
      <w:lvlText w:val="%1."/>
      <w:lvlJc w:val="left"/>
      <w:pPr>
        <w:ind w:left="502" w:hanging="360"/>
      </w:pPr>
      <w:rPr>
        <w:rFonts w:ascii="Arial" w:hAnsi="Arial" w:cs="Arial" w:hint="default"/>
        <w:b w:val="0"/>
        <w:i w:val="0"/>
        <w:color w:val="auto"/>
        <w:sz w:val="26"/>
        <w:szCs w:val="26"/>
        <w:lang w:val="es-ES_tradnl"/>
      </w:rPr>
    </w:lvl>
    <w:lvl w:ilvl="1">
      <w:start w:val="1"/>
      <w:numFmt w:val="decimal"/>
      <w:isLgl/>
      <w:lvlText w:val="%1.%2"/>
      <w:lvlJc w:val="left"/>
      <w:pPr>
        <w:ind w:left="436" w:hanging="720"/>
      </w:pPr>
      <w:rPr>
        <w:rFonts w:hint="default"/>
        <w:b w:val="0"/>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1156" w:hanging="144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516" w:hanging="180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876" w:hanging="2160"/>
      </w:pPr>
      <w:rPr>
        <w:rFonts w:hint="default"/>
      </w:rPr>
    </w:lvl>
  </w:abstractNum>
  <w:abstractNum w:abstractNumId="2" w15:restartNumberingAfterBreak="0">
    <w:nsid w:val="7B8C05A8"/>
    <w:multiLevelType w:val="hybridMultilevel"/>
    <w:tmpl w:val="39F28A60"/>
    <w:lvl w:ilvl="0" w:tplc="08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696"/>
    <w:rsid w:val="00000748"/>
    <w:rsid w:val="00016C6F"/>
    <w:rsid w:val="00022DCB"/>
    <w:rsid w:val="000303A0"/>
    <w:rsid w:val="00037FA1"/>
    <w:rsid w:val="00056B59"/>
    <w:rsid w:val="00056CCA"/>
    <w:rsid w:val="000622E9"/>
    <w:rsid w:val="00065BD4"/>
    <w:rsid w:val="0008141C"/>
    <w:rsid w:val="00082774"/>
    <w:rsid w:val="000A0DEE"/>
    <w:rsid w:val="000A2654"/>
    <w:rsid w:val="000B7904"/>
    <w:rsid w:val="000C7CA7"/>
    <w:rsid w:val="000D6BBD"/>
    <w:rsid w:val="000E1C59"/>
    <w:rsid w:val="000E72AC"/>
    <w:rsid w:val="00112B0E"/>
    <w:rsid w:val="00114CFE"/>
    <w:rsid w:val="001175D1"/>
    <w:rsid w:val="00143B77"/>
    <w:rsid w:val="0016263D"/>
    <w:rsid w:val="00176BF6"/>
    <w:rsid w:val="00185CB4"/>
    <w:rsid w:val="00186021"/>
    <w:rsid w:val="00187BCD"/>
    <w:rsid w:val="0019030C"/>
    <w:rsid w:val="001A1EFB"/>
    <w:rsid w:val="001B5B5C"/>
    <w:rsid w:val="001B62CA"/>
    <w:rsid w:val="001C461E"/>
    <w:rsid w:val="001E26C5"/>
    <w:rsid w:val="001E4B28"/>
    <w:rsid w:val="001F2C62"/>
    <w:rsid w:val="002128E4"/>
    <w:rsid w:val="00224CE9"/>
    <w:rsid w:val="00227367"/>
    <w:rsid w:val="00227696"/>
    <w:rsid w:val="00234765"/>
    <w:rsid w:val="00237618"/>
    <w:rsid w:val="00246156"/>
    <w:rsid w:val="00252DA1"/>
    <w:rsid w:val="00253F66"/>
    <w:rsid w:val="00256329"/>
    <w:rsid w:val="00256544"/>
    <w:rsid w:val="00257064"/>
    <w:rsid w:val="002621B0"/>
    <w:rsid w:val="00265029"/>
    <w:rsid w:val="00276437"/>
    <w:rsid w:val="00282A78"/>
    <w:rsid w:val="00286976"/>
    <w:rsid w:val="002A1425"/>
    <w:rsid w:val="002A3210"/>
    <w:rsid w:val="002C27DA"/>
    <w:rsid w:val="002C4450"/>
    <w:rsid w:val="002C45AC"/>
    <w:rsid w:val="002D463F"/>
    <w:rsid w:val="002D5C07"/>
    <w:rsid w:val="002F284B"/>
    <w:rsid w:val="00302C08"/>
    <w:rsid w:val="00306961"/>
    <w:rsid w:val="003209BC"/>
    <w:rsid w:val="00332B00"/>
    <w:rsid w:val="00343675"/>
    <w:rsid w:val="0035082D"/>
    <w:rsid w:val="00353779"/>
    <w:rsid w:val="003545D3"/>
    <w:rsid w:val="0036158A"/>
    <w:rsid w:val="003A6108"/>
    <w:rsid w:val="003C0F6B"/>
    <w:rsid w:val="003C2049"/>
    <w:rsid w:val="003D617A"/>
    <w:rsid w:val="003E7966"/>
    <w:rsid w:val="003F6070"/>
    <w:rsid w:val="004157BB"/>
    <w:rsid w:val="00417CB6"/>
    <w:rsid w:val="00431DD2"/>
    <w:rsid w:val="00452081"/>
    <w:rsid w:val="0045330C"/>
    <w:rsid w:val="00457B33"/>
    <w:rsid w:val="00486DBC"/>
    <w:rsid w:val="0049047B"/>
    <w:rsid w:val="004910EF"/>
    <w:rsid w:val="004A0ADA"/>
    <w:rsid w:val="004A1AE9"/>
    <w:rsid w:val="004A478F"/>
    <w:rsid w:val="004B7423"/>
    <w:rsid w:val="004E52AF"/>
    <w:rsid w:val="004E541F"/>
    <w:rsid w:val="004F145B"/>
    <w:rsid w:val="00536B33"/>
    <w:rsid w:val="00545A46"/>
    <w:rsid w:val="00546DFC"/>
    <w:rsid w:val="005505C3"/>
    <w:rsid w:val="00556A04"/>
    <w:rsid w:val="005729A2"/>
    <w:rsid w:val="00590D6F"/>
    <w:rsid w:val="005B5AD5"/>
    <w:rsid w:val="005F4D38"/>
    <w:rsid w:val="00641C51"/>
    <w:rsid w:val="00643F57"/>
    <w:rsid w:val="00645AFB"/>
    <w:rsid w:val="00670542"/>
    <w:rsid w:val="006869CB"/>
    <w:rsid w:val="006A019E"/>
    <w:rsid w:val="006A266A"/>
    <w:rsid w:val="006A647E"/>
    <w:rsid w:val="006C0858"/>
    <w:rsid w:val="006E2530"/>
    <w:rsid w:val="006E4830"/>
    <w:rsid w:val="006F2C1B"/>
    <w:rsid w:val="006F41AD"/>
    <w:rsid w:val="006F7141"/>
    <w:rsid w:val="006F7567"/>
    <w:rsid w:val="007021F5"/>
    <w:rsid w:val="00703FA1"/>
    <w:rsid w:val="00707E13"/>
    <w:rsid w:val="00710949"/>
    <w:rsid w:val="00720BB1"/>
    <w:rsid w:val="00724A05"/>
    <w:rsid w:val="00730A87"/>
    <w:rsid w:val="0073394D"/>
    <w:rsid w:val="00752490"/>
    <w:rsid w:val="00770787"/>
    <w:rsid w:val="00772074"/>
    <w:rsid w:val="00774309"/>
    <w:rsid w:val="007826FE"/>
    <w:rsid w:val="00795188"/>
    <w:rsid w:val="007966A5"/>
    <w:rsid w:val="007A28ED"/>
    <w:rsid w:val="007A37FE"/>
    <w:rsid w:val="007A4AF8"/>
    <w:rsid w:val="007A5DF3"/>
    <w:rsid w:val="007A672F"/>
    <w:rsid w:val="007A792E"/>
    <w:rsid w:val="007B0F1A"/>
    <w:rsid w:val="007B7010"/>
    <w:rsid w:val="007B7E48"/>
    <w:rsid w:val="007D4B2D"/>
    <w:rsid w:val="007D680E"/>
    <w:rsid w:val="007E21F5"/>
    <w:rsid w:val="007F3FF7"/>
    <w:rsid w:val="00803187"/>
    <w:rsid w:val="00803472"/>
    <w:rsid w:val="008037F9"/>
    <w:rsid w:val="008055F0"/>
    <w:rsid w:val="00806B12"/>
    <w:rsid w:val="00822F71"/>
    <w:rsid w:val="00854E07"/>
    <w:rsid w:val="00860D2B"/>
    <w:rsid w:val="0086731D"/>
    <w:rsid w:val="00891D52"/>
    <w:rsid w:val="0089687B"/>
    <w:rsid w:val="008A4664"/>
    <w:rsid w:val="008A58B5"/>
    <w:rsid w:val="008D0F83"/>
    <w:rsid w:val="008F1909"/>
    <w:rsid w:val="009109FD"/>
    <w:rsid w:val="00946193"/>
    <w:rsid w:val="0096128A"/>
    <w:rsid w:val="009640A8"/>
    <w:rsid w:val="00965FC9"/>
    <w:rsid w:val="00966D6B"/>
    <w:rsid w:val="0097631F"/>
    <w:rsid w:val="009826ED"/>
    <w:rsid w:val="009A28FE"/>
    <w:rsid w:val="009B7DAA"/>
    <w:rsid w:val="009C206A"/>
    <w:rsid w:val="009C7BA7"/>
    <w:rsid w:val="009E1802"/>
    <w:rsid w:val="009F4572"/>
    <w:rsid w:val="00A01882"/>
    <w:rsid w:val="00A31553"/>
    <w:rsid w:val="00A419F3"/>
    <w:rsid w:val="00A447AB"/>
    <w:rsid w:val="00A4641E"/>
    <w:rsid w:val="00A50FD5"/>
    <w:rsid w:val="00A64464"/>
    <w:rsid w:val="00A64F0E"/>
    <w:rsid w:val="00A83A22"/>
    <w:rsid w:val="00A879B0"/>
    <w:rsid w:val="00AA54C3"/>
    <w:rsid w:val="00AB58F0"/>
    <w:rsid w:val="00AC2E79"/>
    <w:rsid w:val="00AD0FAA"/>
    <w:rsid w:val="00B0018C"/>
    <w:rsid w:val="00B22AD6"/>
    <w:rsid w:val="00B22FA7"/>
    <w:rsid w:val="00B45D27"/>
    <w:rsid w:val="00B47BB8"/>
    <w:rsid w:val="00B5530D"/>
    <w:rsid w:val="00B71CBB"/>
    <w:rsid w:val="00B80186"/>
    <w:rsid w:val="00B93A88"/>
    <w:rsid w:val="00BC0669"/>
    <w:rsid w:val="00BC30DC"/>
    <w:rsid w:val="00BD4842"/>
    <w:rsid w:val="00BE30BB"/>
    <w:rsid w:val="00BE6969"/>
    <w:rsid w:val="00BF1BD6"/>
    <w:rsid w:val="00C1127F"/>
    <w:rsid w:val="00C1270A"/>
    <w:rsid w:val="00C17F1B"/>
    <w:rsid w:val="00C22364"/>
    <w:rsid w:val="00C2285E"/>
    <w:rsid w:val="00C3074D"/>
    <w:rsid w:val="00C60D87"/>
    <w:rsid w:val="00C61490"/>
    <w:rsid w:val="00C64FC9"/>
    <w:rsid w:val="00C723ED"/>
    <w:rsid w:val="00C85078"/>
    <w:rsid w:val="00C9011B"/>
    <w:rsid w:val="00C9071B"/>
    <w:rsid w:val="00CA3697"/>
    <w:rsid w:val="00CB0B0F"/>
    <w:rsid w:val="00CD022E"/>
    <w:rsid w:val="00CF2386"/>
    <w:rsid w:val="00CF7613"/>
    <w:rsid w:val="00D005D5"/>
    <w:rsid w:val="00D134E7"/>
    <w:rsid w:val="00D1526A"/>
    <w:rsid w:val="00D1764D"/>
    <w:rsid w:val="00D334B8"/>
    <w:rsid w:val="00D34028"/>
    <w:rsid w:val="00D60C1A"/>
    <w:rsid w:val="00D6345C"/>
    <w:rsid w:val="00D70592"/>
    <w:rsid w:val="00D75F06"/>
    <w:rsid w:val="00D7716A"/>
    <w:rsid w:val="00D828B3"/>
    <w:rsid w:val="00D94A85"/>
    <w:rsid w:val="00DA6E03"/>
    <w:rsid w:val="00DB3245"/>
    <w:rsid w:val="00DB3C3E"/>
    <w:rsid w:val="00DC5D07"/>
    <w:rsid w:val="00DC6FBF"/>
    <w:rsid w:val="00DD4E23"/>
    <w:rsid w:val="00DF041C"/>
    <w:rsid w:val="00E00FED"/>
    <w:rsid w:val="00E1069A"/>
    <w:rsid w:val="00E131E1"/>
    <w:rsid w:val="00E220B8"/>
    <w:rsid w:val="00E35852"/>
    <w:rsid w:val="00E364D0"/>
    <w:rsid w:val="00E42C69"/>
    <w:rsid w:val="00E44721"/>
    <w:rsid w:val="00E50029"/>
    <w:rsid w:val="00E55C24"/>
    <w:rsid w:val="00E56567"/>
    <w:rsid w:val="00E56EC8"/>
    <w:rsid w:val="00E6537E"/>
    <w:rsid w:val="00E76483"/>
    <w:rsid w:val="00E80AC9"/>
    <w:rsid w:val="00E902A3"/>
    <w:rsid w:val="00E909A4"/>
    <w:rsid w:val="00E9248F"/>
    <w:rsid w:val="00EC2595"/>
    <w:rsid w:val="00EC27EB"/>
    <w:rsid w:val="00EC4B9C"/>
    <w:rsid w:val="00EC5932"/>
    <w:rsid w:val="00ED01B5"/>
    <w:rsid w:val="00ED13C2"/>
    <w:rsid w:val="00ED1902"/>
    <w:rsid w:val="00ED58A7"/>
    <w:rsid w:val="00F0265B"/>
    <w:rsid w:val="00F03ACB"/>
    <w:rsid w:val="00F072A7"/>
    <w:rsid w:val="00F1377A"/>
    <w:rsid w:val="00F13993"/>
    <w:rsid w:val="00F144AD"/>
    <w:rsid w:val="00F33A68"/>
    <w:rsid w:val="00F46346"/>
    <w:rsid w:val="00F63835"/>
    <w:rsid w:val="00F66455"/>
    <w:rsid w:val="00F66C91"/>
    <w:rsid w:val="00F73D6A"/>
    <w:rsid w:val="00F77946"/>
    <w:rsid w:val="00F94911"/>
    <w:rsid w:val="00FC2CEA"/>
    <w:rsid w:val="00FC3480"/>
    <w:rsid w:val="00FC45BD"/>
    <w:rsid w:val="00FC54E8"/>
    <w:rsid w:val="00FD6F8F"/>
    <w:rsid w:val="00FF1AF2"/>
    <w:rsid w:val="00FF3DDA"/>
    <w:rsid w:val="00FF6F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77E6"/>
  <w15:chartTrackingRefBased/>
  <w15:docId w15:val="{4C3BA3B0-FE84-4CA2-AEF9-8A072E8D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27696"/>
    <w:rPr>
      <w:b/>
      <w:bCs/>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C"/>
    <w:basedOn w:val="Normal"/>
    <w:link w:val="TextonotapieCar"/>
    <w:uiPriority w:val="99"/>
    <w:unhideWhenUsed/>
    <w:qFormat/>
    <w:rsid w:val="00FD6F8F"/>
    <w:pPr>
      <w:spacing w:after="0" w:line="240" w:lineRule="auto"/>
    </w:pPr>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FD6F8F"/>
    <w:rPr>
      <w:sz w:val="20"/>
      <w:szCs w:val="20"/>
    </w:rPr>
  </w:style>
  <w:style w:type="character" w:styleId="Refdenotaalpie">
    <w:name w:val="footnote reference"/>
    <w:aliases w:val="Ref. de nota al pie 2,Footnotes refss,Texto de nota al pie,Appel note de bas de page,Footnote number,referencia nota al pie,BVI fnr,f,4_G,16 Point,Superscript 6 Point,Texto nota al pie,Footnote Reference Char3,ftref,Stinking Styles,R"/>
    <w:basedOn w:val="Fuentedeprrafopredeter"/>
    <w:uiPriority w:val="99"/>
    <w:unhideWhenUsed/>
    <w:qFormat/>
    <w:rsid w:val="00FD6F8F"/>
    <w:rPr>
      <w:vertAlign w:val="superscript"/>
    </w:rPr>
  </w:style>
  <w:style w:type="paragraph" w:styleId="Prrafodelista">
    <w:name w:val="List Paragraph"/>
    <w:aliases w:val="Cita texto,Footnote,List Paragraph1,Colorful List - Accent 11,Cuadrícula clara - Énfasis 31,TEXTO GENERAL SENTENCIAS,Lista multicolor - Énfasis 11"/>
    <w:basedOn w:val="Normal"/>
    <w:link w:val="PrrafodelistaCar"/>
    <w:uiPriority w:val="34"/>
    <w:qFormat/>
    <w:rsid w:val="00253F66"/>
    <w:pPr>
      <w:spacing w:after="0" w:line="240" w:lineRule="auto"/>
      <w:ind w:left="720"/>
      <w:contextualSpacing/>
    </w:pPr>
    <w:rPr>
      <w:rFonts w:ascii="Times New Roman" w:eastAsia="Times New Roman" w:hAnsi="Times New Roman" w:cs="Times New Roman"/>
      <w:sz w:val="20"/>
      <w:szCs w:val="20"/>
      <w:lang w:val="es-ES_tradnl" w:eastAsia="es-MX"/>
    </w:rPr>
  </w:style>
  <w:style w:type="character" w:customStyle="1" w:styleId="PrrafodelistaCar">
    <w:name w:val="Párrafo de lista Car"/>
    <w:aliases w:val="Cita texto Car,Footnote Car,List Paragraph1 Car,Colorful List - Accent 11 Car,Cuadrícula clara - Énfasis 31 Car,TEXTO GENERAL SENTENCIAS Car,Lista multicolor - Énfasis 11 Car"/>
    <w:link w:val="Prrafodelista"/>
    <w:uiPriority w:val="34"/>
    <w:rsid w:val="00253F66"/>
    <w:rPr>
      <w:rFonts w:ascii="Times New Roman" w:eastAsia="Times New Roman" w:hAnsi="Times New Roman" w:cs="Times New Roman"/>
      <w:sz w:val="20"/>
      <w:szCs w:val="20"/>
      <w:lang w:val="es-ES_tradnl" w:eastAsia="es-MX"/>
    </w:rPr>
  </w:style>
  <w:style w:type="paragraph" w:customStyle="1" w:styleId="corte4fondoCarCarCarCarCar">
    <w:name w:val="corte4 fondo Car Car Car Car Car"/>
    <w:basedOn w:val="Normal"/>
    <w:link w:val="corte4fondoCarCarCarCarCarCar"/>
    <w:rsid w:val="00457B33"/>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CarCarCarCarCar">
    <w:name w:val="corte4 fondo Car Car Car Car Car Car"/>
    <w:basedOn w:val="Fuentedeprrafopredeter"/>
    <w:link w:val="corte4fondoCarCarCarCarCar"/>
    <w:rsid w:val="00457B33"/>
    <w:rPr>
      <w:rFonts w:ascii="Arial" w:eastAsia="Times New Roman" w:hAnsi="Arial" w:cs="Times New Roman"/>
      <w:sz w:val="30"/>
      <w:szCs w:val="20"/>
      <w:lang w:val="es-ES_tradnl" w:eastAsia="es-MX"/>
    </w:rPr>
  </w:style>
  <w:style w:type="paragraph" w:customStyle="1" w:styleId="paragraph">
    <w:name w:val="paragraph"/>
    <w:basedOn w:val="Normal"/>
    <w:rsid w:val="009826ED"/>
    <w:pPr>
      <w:spacing w:after="0" w:line="240" w:lineRule="auto"/>
    </w:pPr>
    <w:rPr>
      <w:rFonts w:ascii="Times New Roman" w:eastAsia="Times New Roman" w:hAnsi="Times New Roman" w:cs="Times New Roman"/>
      <w:sz w:val="24"/>
      <w:szCs w:val="24"/>
      <w:lang w:eastAsia="es-MX"/>
    </w:rPr>
  </w:style>
  <w:style w:type="character" w:customStyle="1" w:styleId="normaltextrun1">
    <w:name w:val="normaltextrun1"/>
    <w:basedOn w:val="Fuentedeprrafopredeter"/>
    <w:rsid w:val="009826ED"/>
  </w:style>
  <w:style w:type="character" w:customStyle="1" w:styleId="eop">
    <w:name w:val="eop"/>
    <w:basedOn w:val="Fuentedeprrafopredeter"/>
    <w:rsid w:val="009826ED"/>
  </w:style>
  <w:style w:type="character" w:customStyle="1" w:styleId="scxw144067636">
    <w:name w:val="scxw144067636"/>
    <w:basedOn w:val="Fuentedeprrafopredeter"/>
    <w:rsid w:val="009826ED"/>
  </w:style>
  <w:style w:type="paragraph" w:styleId="NormalWeb">
    <w:name w:val="Normal (Web)"/>
    <w:basedOn w:val="Normal"/>
    <w:uiPriority w:val="99"/>
    <w:unhideWhenUsed/>
    <w:rsid w:val="009826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cxw163380019">
    <w:name w:val="scxw163380019"/>
    <w:basedOn w:val="Fuentedeprrafopredeter"/>
    <w:rsid w:val="009826ED"/>
  </w:style>
  <w:style w:type="character" w:customStyle="1" w:styleId="scxw258146071">
    <w:name w:val="scxw258146071"/>
    <w:basedOn w:val="Fuentedeprrafopredeter"/>
    <w:rsid w:val="009826ED"/>
  </w:style>
  <w:style w:type="character" w:customStyle="1" w:styleId="scxw64427842">
    <w:name w:val="scxw64427842"/>
    <w:basedOn w:val="Fuentedeprrafopredeter"/>
    <w:rsid w:val="009826ED"/>
  </w:style>
  <w:style w:type="character" w:customStyle="1" w:styleId="scxw20848981">
    <w:name w:val="scxw20848981"/>
    <w:basedOn w:val="Fuentedeprrafopredeter"/>
    <w:rsid w:val="009826ED"/>
  </w:style>
  <w:style w:type="character" w:customStyle="1" w:styleId="scxw260029742">
    <w:name w:val="scxw260029742"/>
    <w:basedOn w:val="Fuentedeprrafopredeter"/>
    <w:rsid w:val="009826ED"/>
  </w:style>
  <w:style w:type="character" w:customStyle="1" w:styleId="scxw187412196">
    <w:name w:val="scxw187412196"/>
    <w:basedOn w:val="Fuentedeprrafopredeter"/>
    <w:rsid w:val="009826ED"/>
  </w:style>
  <w:style w:type="character" w:customStyle="1" w:styleId="scxw259364332">
    <w:name w:val="scxw259364332"/>
    <w:basedOn w:val="Fuentedeprrafopredeter"/>
    <w:rsid w:val="009826ED"/>
  </w:style>
  <w:style w:type="paragraph" w:styleId="Encabezado">
    <w:name w:val="header"/>
    <w:basedOn w:val="Normal"/>
    <w:link w:val="EncabezadoCar"/>
    <w:uiPriority w:val="99"/>
    <w:unhideWhenUsed/>
    <w:rsid w:val="007826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26FE"/>
  </w:style>
  <w:style w:type="paragraph" w:styleId="Piedepgina">
    <w:name w:val="footer"/>
    <w:basedOn w:val="Normal"/>
    <w:link w:val="PiedepginaCar"/>
    <w:uiPriority w:val="99"/>
    <w:unhideWhenUsed/>
    <w:rsid w:val="007826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26FE"/>
  </w:style>
  <w:style w:type="paragraph" w:styleId="Textodeglobo">
    <w:name w:val="Balloon Text"/>
    <w:basedOn w:val="Normal"/>
    <w:link w:val="TextodegloboCar"/>
    <w:uiPriority w:val="99"/>
    <w:semiHidden/>
    <w:unhideWhenUsed/>
    <w:rsid w:val="000E72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72AC"/>
    <w:rPr>
      <w:rFonts w:ascii="Segoe UI" w:hAnsi="Segoe UI" w:cs="Segoe UI"/>
      <w:sz w:val="18"/>
      <w:szCs w:val="18"/>
    </w:rPr>
  </w:style>
  <w:style w:type="character" w:styleId="Refdecomentario">
    <w:name w:val="annotation reference"/>
    <w:basedOn w:val="Fuentedeprrafopredeter"/>
    <w:uiPriority w:val="99"/>
    <w:semiHidden/>
    <w:unhideWhenUsed/>
    <w:rsid w:val="000D6BBD"/>
    <w:rPr>
      <w:sz w:val="16"/>
      <w:szCs w:val="16"/>
    </w:rPr>
  </w:style>
  <w:style w:type="paragraph" w:styleId="Textocomentario">
    <w:name w:val="annotation text"/>
    <w:basedOn w:val="Normal"/>
    <w:link w:val="TextocomentarioCar"/>
    <w:uiPriority w:val="99"/>
    <w:semiHidden/>
    <w:unhideWhenUsed/>
    <w:rsid w:val="000D6BB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6BBD"/>
    <w:rPr>
      <w:sz w:val="20"/>
      <w:szCs w:val="20"/>
    </w:rPr>
  </w:style>
  <w:style w:type="paragraph" w:styleId="Asuntodelcomentario">
    <w:name w:val="annotation subject"/>
    <w:basedOn w:val="Textocomentario"/>
    <w:next w:val="Textocomentario"/>
    <w:link w:val="AsuntodelcomentarioCar"/>
    <w:uiPriority w:val="99"/>
    <w:semiHidden/>
    <w:unhideWhenUsed/>
    <w:rsid w:val="000D6BBD"/>
    <w:rPr>
      <w:b/>
      <w:bCs/>
    </w:rPr>
  </w:style>
  <w:style w:type="character" w:customStyle="1" w:styleId="AsuntodelcomentarioCar">
    <w:name w:val="Asunto del comentario Car"/>
    <w:basedOn w:val="TextocomentarioCar"/>
    <w:link w:val="Asuntodelcomentario"/>
    <w:uiPriority w:val="99"/>
    <w:semiHidden/>
    <w:rsid w:val="000D6BBD"/>
    <w:rPr>
      <w:b/>
      <w:bCs/>
      <w:sz w:val="20"/>
      <w:szCs w:val="20"/>
    </w:rPr>
  </w:style>
  <w:style w:type="paragraph" w:customStyle="1" w:styleId="Default">
    <w:name w:val="Default"/>
    <w:rsid w:val="00946193"/>
    <w:pPr>
      <w:autoSpaceDE w:val="0"/>
      <w:autoSpaceDN w:val="0"/>
      <w:adjustRightInd w:val="0"/>
      <w:spacing w:after="0" w:line="240" w:lineRule="auto"/>
    </w:pPr>
    <w:rPr>
      <w:rFonts w:ascii="Baskerville" w:hAnsi="Baskerville" w:cs="Baskerville"/>
      <w:color w:val="000000"/>
      <w:sz w:val="24"/>
      <w:szCs w:val="24"/>
    </w:rPr>
  </w:style>
  <w:style w:type="paragraph" w:customStyle="1" w:styleId="Pa7">
    <w:name w:val="Pa7"/>
    <w:basedOn w:val="Default"/>
    <w:next w:val="Default"/>
    <w:uiPriority w:val="99"/>
    <w:rsid w:val="00946193"/>
    <w:pPr>
      <w:spacing w:line="221" w:lineRule="atLeast"/>
    </w:pPr>
    <w:rPr>
      <w:rFonts w:cstheme="minorBidi"/>
      <w:color w:val="auto"/>
    </w:rPr>
  </w:style>
  <w:style w:type="character" w:customStyle="1" w:styleId="normaltextrun">
    <w:name w:val="normaltextrun"/>
    <w:basedOn w:val="Fuentedeprrafopredeter"/>
    <w:rsid w:val="00BF1BD6"/>
  </w:style>
  <w:style w:type="character" w:customStyle="1" w:styleId="scxw245653478">
    <w:name w:val="scxw245653478"/>
    <w:basedOn w:val="Fuentedeprrafopredeter"/>
    <w:rsid w:val="00F0265B"/>
  </w:style>
  <w:style w:type="character" w:customStyle="1" w:styleId="scxw61579191">
    <w:name w:val="scxw61579191"/>
    <w:basedOn w:val="Fuentedeprrafopredeter"/>
    <w:rsid w:val="001E4B28"/>
  </w:style>
  <w:style w:type="character" w:customStyle="1" w:styleId="spellingerror">
    <w:name w:val="spellingerror"/>
    <w:basedOn w:val="Fuentedeprrafopredeter"/>
    <w:rsid w:val="00DB3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1397">
      <w:bodyDiv w:val="1"/>
      <w:marLeft w:val="0"/>
      <w:marRight w:val="0"/>
      <w:marTop w:val="0"/>
      <w:marBottom w:val="0"/>
      <w:divBdr>
        <w:top w:val="none" w:sz="0" w:space="0" w:color="auto"/>
        <w:left w:val="none" w:sz="0" w:space="0" w:color="auto"/>
        <w:bottom w:val="none" w:sz="0" w:space="0" w:color="auto"/>
        <w:right w:val="none" w:sz="0" w:space="0" w:color="auto"/>
      </w:divBdr>
      <w:divsChild>
        <w:div w:id="1182940294">
          <w:marLeft w:val="0"/>
          <w:marRight w:val="0"/>
          <w:marTop w:val="0"/>
          <w:marBottom w:val="0"/>
          <w:divBdr>
            <w:top w:val="none" w:sz="0" w:space="0" w:color="auto"/>
            <w:left w:val="none" w:sz="0" w:space="0" w:color="auto"/>
            <w:bottom w:val="none" w:sz="0" w:space="0" w:color="auto"/>
            <w:right w:val="none" w:sz="0" w:space="0" w:color="auto"/>
          </w:divBdr>
          <w:divsChild>
            <w:div w:id="740104169">
              <w:marLeft w:val="0"/>
              <w:marRight w:val="0"/>
              <w:marTop w:val="0"/>
              <w:marBottom w:val="0"/>
              <w:divBdr>
                <w:top w:val="none" w:sz="0" w:space="0" w:color="auto"/>
                <w:left w:val="none" w:sz="0" w:space="0" w:color="auto"/>
                <w:bottom w:val="none" w:sz="0" w:space="0" w:color="auto"/>
                <w:right w:val="none" w:sz="0" w:space="0" w:color="auto"/>
              </w:divBdr>
              <w:divsChild>
                <w:div w:id="1478108787">
                  <w:marLeft w:val="0"/>
                  <w:marRight w:val="0"/>
                  <w:marTop w:val="0"/>
                  <w:marBottom w:val="0"/>
                  <w:divBdr>
                    <w:top w:val="none" w:sz="0" w:space="0" w:color="auto"/>
                    <w:left w:val="none" w:sz="0" w:space="0" w:color="auto"/>
                    <w:bottom w:val="none" w:sz="0" w:space="0" w:color="auto"/>
                    <w:right w:val="none" w:sz="0" w:space="0" w:color="auto"/>
                  </w:divBdr>
                  <w:divsChild>
                    <w:div w:id="1812870006">
                      <w:marLeft w:val="0"/>
                      <w:marRight w:val="0"/>
                      <w:marTop w:val="0"/>
                      <w:marBottom w:val="0"/>
                      <w:divBdr>
                        <w:top w:val="none" w:sz="0" w:space="0" w:color="auto"/>
                        <w:left w:val="none" w:sz="0" w:space="0" w:color="auto"/>
                        <w:bottom w:val="none" w:sz="0" w:space="0" w:color="auto"/>
                        <w:right w:val="none" w:sz="0" w:space="0" w:color="auto"/>
                      </w:divBdr>
                      <w:divsChild>
                        <w:div w:id="12852866">
                          <w:marLeft w:val="0"/>
                          <w:marRight w:val="0"/>
                          <w:marTop w:val="0"/>
                          <w:marBottom w:val="0"/>
                          <w:divBdr>
                            <w:top w:val="none" w:sz="0" w:space="0" w:color="auto"/>
                            <w:left w:val="none" w:sz="0" w:space="0" w:color="auto"/>
                            <w:bottom w:val="none" w:sz="0" w:space="0" w:color="auto"/>
                            <w:right w:val="none" w:sz="0" w:space="0" w:color="auto"/>
                          </w:divBdr>
                          <w:divsChild>
                            <w:div w:id="1058819234">
                              <w:marLeft w:val="0"/>
                              <w:marRight w:val="0"/>
                              <w:marTop w:val="0"/>
                              <w:marBottom w:val="0"/>
                              <w:divBdr>
                                <w:top w:val="none" w:sz="0" w:space="0" w:color="auto"/>
                                <w:left w:val="none" w:sz="0" w:space="0" w:color="auto"/>
                                <w:bottom w:val="none" w:sz="0" w:space="0" w:color="auto"/>
                                <w:right w:val="none" w:sz="0" w:space="0" w:color="auto"/>
                              </w:divBdr>
                              <w:divsChild>
                                <w:div w:id="1939751992">
                                  <w:marLeft w:val="0"/>
                                  <w:marRight w:val="0"/>
                                  <w:marTop w:val="0"/>
                                  <w:marBottom w:val="0"/>
                                  <w:divBdr>
                                    <w:top w:val="none" w:sz="0" w:space="0" w:color="auto"/>
                                    <w:left w:val="none" w:sz="0" w:space="0" w:color="auto"/>
                                    <w:bottom w:val="none" w:sz="0" w:space="0" w:color="auto"/>
                                    <w:right w:val="none" w:sz="0" w:space="0" w:color="auto"/>
                                  </w:divBdr>
                                  <w:divsChild>
                                    <w:div w:id="2078042132">
                                      <w:marLeft w:val="0"/>
                                      <w:marRight w:val="0"/>
                                      <w:marTop w:val="0"/>
                                      <w:marBottom w:val="0"/>
                                      <w:divBdr>
                                        <w:top w:val="none" w:sz="0" w:space="0" w:color="auto"/>
                                        <w:left w:val="none" w:sz="0" w:space="0" w:color="auto"/>
                                        <w:bottom w:val="none" w:sz="0" w:space="0" w:color="auto"/>
                                        <w:right w:val="none" w:sz="0" w:space="0" w:color="auto"/>
                                      </w:divBdr>
                                      <w:divsChild>
                                        <w:div w:id="1856112503">
                                          <w:marLeft w:val="0"/>
                                          <w:marRight w:val="0"/>
                                          <w:marTop w:val="0"/>
                                          <w:marBottom w:val="0"/>
                                          <w:divBdr>
                                            <w:top w:val="none" w:sz="0" w:space="0" w:color="auto"/>
                                            <w:left w:val="none" w:sz="0" w:space="0" w:color="auto"/>
                                            <w:bottom w:val="none" w:sz="0" w:space="0" w:color="auto"/>
                                            <w:right w:val="none" w:sz="0" w:space="0" w:color="auto"/>
                                          </w:divBdr>
                                          <w:divsChild>
                                            <w:div w:id="1869490425">
                                              <w:marLeft w:val="0"/>
                                              <w:marRight w:val="0"/>
                                              <w:marTop w:val="0"/>
                                              <w:marBottom w:val="0"/>
                                              <w:divBdr>
                                                <w:top w:val="none" w:sz="0" w:space="0" w:color="auto"/>
                                                <w:left w:val="none" w:sz="0" w:space="0" w:color="auto"/>
                                                <w:bottom w:val="none" w:sz="0" w:space="0" w:color="auto"/>
                                                <w:right w:val="none" w:sz="0" w:space="0" w:color="auto"/>
                                              </w:divBdr>
                                              <w:divsChild>
                                                <w:div w:id="306469951">
                                                  <w:marLeft w:val="0"/>
                                                  <w:marRight w:val="0"/>
                                                  <w:marTop w:val="0"/>
                                                  <w:marBottom w:val="0"/>
                                                  <w:divBdr>
                                                    <w:top w:val="none" w:sz="0" w:space="0" w:color="auto"/>
                                                    <w:left w:val="none" w:sz="0" w:space="0" w:color="auto"/>
                                                    <w:bottom w:val="none" w:sz="0" w:space="0" w:color="auto"/>
                                                    <w:right w:val="none" w:sz="0" w:space="0" w:color="auto"/>
                                                  </w:divBdr>
                                                  <w:divsChild>
                                                    <w:div w:id="1489589351">
                                                      <w:marLeft w:val="0"/>
                                                      <w:marRight w:val="0"/>
                                                      <w:marTop w:val="0"/>
                                                      <w:marBottom w:val="0"/>
                                                      <w:divBdr>
                                                        <w:top w:val="single" w:sz="6" w:space="0" w:color="ABABAB"/>
                                                        <w:left w:val="single" w:sz="6" w:space="0" w:color="ABABAB"/>
                                                        <w:bottom w:val="none" w:sz="0" w:space="0" w:color="auto"/>
                                                        <w:right w:val="single" w:sz="6" w:space="0" w:color="ABABAB"/>
                                                      </w:divBdr>
                                                      <w:divsChild>
                                                        <w:div w:id="412165675">
                                                          <w:marLeft w:val="0"/>
                                                          <w:marRight w:val="0"/>
                                                          <w:marTop w:val="0"/>
                                                          <w:marBottom w:val="0"/>
                                                          <w:divBdr>
                                                            <w:top w:val="none" w:sz="0" w:space="0" w:color="auto"/>
                                                            <w:left w:val="none" w:sz="0" w:space="0" w:color="auto"/>
                                                            <w:bottom w:val="none" w:sz="0" w:space="0" w:color="auto"/>
                                                            <w:right w:val="none" w:sz="0" w:space="0" w:color="auto"/>
                                                          </w:divBdr>
                                                          <w:divsChild>
                                                            <w:div w:id="1497309017">
                                                              <w:marLeft w:val="0"/>
                                                              <w:marRight w:val="0"/>
                                                              <w:marTop w:val="0"/>
                                                              <w:marBottom w:val="0"/>
                                                              <w:divBdr>
                                                                <w:top w:val="none" w:sz="0" w:space="0" w:color="auto"/>
                                                                <w:left w:val="none" w:sz="0" w:space="0" w:color="auto"/>
                                                                <w:bottom w:val="none" w:sz="0" w:space="0" w:color="auto"/>
                                                                <w:right w:val="none" w:sz="0" w:space="0" w:color="auto"/>
                                                              </w:divBdr>
                                                              <w:divsChild>
                                                                <w:div w:id="493886124">
                                                                  <w:marLeft w:val="0"/>
                                                                  <w:marRight w:val="0"/>
                                                                  <w:marTop w:val="0"/>
                                                                  <w:marBottom w:val="0"/>
                                                                  <w:divBdr>
                                                                    <w:top w:val="none" w:sz="0" w:space="0" w:color="auto"/>
                                                                    <w:left w:val="none" w:sz="0" w:space="0" w:color="auto"/>
                                                                    <w:bottom w:val="none" w:sz="0" w:space="0" w:color="auto"/>
                                                                    <w:right w:val="none" w:sz="0" w:space="0" w:color="auto"/>
                                                                  </w:divBdr>
                                                                  <w:divsChild>
                                                                    <w:div w:id="2115661546">
                                                                      <w:marLeft w:val="0"/>
                                                                      <w:marRight w:val="0"/>
                                                                      <w:marTop w:val="0"/>
                                                                      <w:marBottom w:val="0"/>
                                                                      <w:divBdr>
                                                                        <w:top w:val="none" w:sz="0" w:space="0" w:color="auto"/>
                                                                        <w:left w:val="none" w:sz="0" w:space="0" w:color="auto"/>
                                                                        <w:bottom w:val="none" w:sz="0" w:space="0" w:color="auto"/>
                                                                        <w:right w:val="none" w:sz="0" w:space="0" w:color="auto"/>
                                                                      </w:divBdr>
                                                                      <w:divsChild>
                                                                        <w:div w:id="920717376">
                                                                          <w:marLeft w:val="0"/>
                                                                          <w:marRight w:val="0"/>
                                                                          <w:marTop w:val="0"/>
                                                                          <w:marBottom w:val="0"/>
                                                                          <w:divBdr>
                                                                            <w:top w:val="none" w:sz="0" w:space="0" w:color="auto"/>
                                                                            <w:left w:val="none" w:sz="0" w:space="0" w:color="auto"/>
                                                                            <w:bottom w:val="none" w:sz="0" w:space="0" w:color="auto"/>
                                                                            <w:right w:val="none" w:sz="0" w:space="0" w:color="auto"/>
                                                                          </w:divBdr>
                                                                          <w:divsChild>
                                                                            <w:div w:id="87386995">
                                                                              <w:marLeft w:val="0"/>
                                                                              <w:marRight w:val="0"/>
                                                                              <w:marTop w:val="0"/>
                                                                              <w:marBottom w:val="0"/>
                                                                              <w:divBdr>
                                                                                <w:top w:val="none" w:sz="0" w:space="0" w:color="auto"/>
                                                                                <w:left w:val="none" w:sz="0" w:space="0" w:color="auto"/>
                                                                                <w:bottom w:val="none" w:sz="0" w:space="0" w:color="auto"/>
                                                                                <w:right w:val="none" w:sz="0" w:space="0" w:color="auto"/>
                                                                              </w:divBdr>
                                                                              <w:divsChild>
                                                                                <w:div w:id="1120149554">
                                                                                  <w:marLeft w:val="0"/>
                                                                                  <w:marRight w:val="0"/>
                                                                                  <w:marTop w:val="0"/>
                                                                                  <w:marBottom w:val="0"/>
                                                                                  <w:divBdr>
                                                                                    <w:top w:val="none" w:sz="0" w:space="0" w:color="auto"/>
                                                                                    <w:left w:val="none" w:sz="0" w:space="0" w:color="auto"/>
                                                                                    <w:bottom w:val="none" w:sz="0" w:space="0" w:color="auto"/>
                                                                                    <w:right w:val="none" w:sz="0" w:space="0" w:color="auto"/>
                                                                                  </w:divBdr>
                                                                                </w:div>
                                                                                <w:div w:id="5029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291197">
      <w:bodyDiv w:val="1"/>
      <w:marLeft w:val="0"/>
      <w:marRight w:val="0"/>
      <w:marTop w:val="0"/>
      <w:marBottom w:val="0"/>
      <w:divBdr>
        <w:top w:val="none" w:sz="0" w:space="0" w:color="auto"/>
        <w:left w:val="none" w:sz="0" w:space="0" w:color="auto"/>
        <w:bottom w:val="none" w:sz="0" w:space="0" w:color="auto"/>
        <w:right w:val="none" w:sz="0" w:space="0" w:color="auto"/>
      </w:divBdr>
    </w:div>
    <w:div w:id="502621734">
      <w:bodyDiv w:val="1"/>
      <w:marLeft w:val="0"/>
      <w:marRight w:val="0"/>
      <w:marTop w:val="0"/>
      <w:marBottom w:val="0"/>
      <w:divBdr>
        <w:top w:val="none" w:sz="0" w:space="0" w:color="auto"/>
        <w:left w:val="none" w:sz="0" w:space="0" w:color="auto"/>
        <w:bottom w:val="none" w:sz="0" w:space="0" w:color="auto"/>
        <w:right w:val="none" w:sz="0" w:space="0" w:color="auto"/>
      </w:divBdr>
      <w:divsChild>
        <w:div w:id="1102801414">
          <w:marLeft w:val="0"/>
          <w:marRight w:val="0"/>
          <w:marTop w:val="0"/>
          <w:marBottom w:val="0"/>
          <w:divBdr>
            <w:top w:val="none" w:sz="0" w:space="0" w:color="auto"/>
            <w:left w:val="none" w:sz="0" w:space="0" w:color="auto"/>
            <w:bottom w:val="none" w:sz="0" w:space="0" w:color="auto"/>
            <w:right w:val="none" w:sz="0" w:space="0" w:color="auto"/>
          </w:divBdr>
          <w:divsChild>
            <w:div w:id="389227624">
              <w:marLeft w:val="0"/>
              <w:marRight w:val="0"/>
              <w:marTop w:val="0"/>
              <w:marBottom w:val="0"/>
              <w:divBdr>
                <w:top w:val="none" w:sz="0" w:space="0" w:color="auto"/>
                <w:left w:val="none" w:sz="0" w:space="0" w:color="auto"/>
                <w:bottom w:val="none" w:sz="0" w:space="0" w:color="auto"/>
                <w:right w:val="none" w:sz="0" w:space="0" w:color="auto"/>
              </w:divBdr>
              <w:divsChild>
                <w:div w:id="1066799089">
                  <w:marLeft w:val="0"/>
                  <w:marRight w:val="0"/>
                  <w:marTop w:val="0"/>
                  <w:marBottom w:val="0"/>
                  <w:divBdr>
                    <w:top w:val="none" w:sz="0" w:space="0" w:color="auto"/>
                    <w:left w:val="none" w:sz="0" w:space="0" w:color="auto"/>
                    <w:bottom w:val="none" w:sz="0" w:space="0" w:color="auto"/>
                    <w:right w:val="none" w:sz="0" w:space="0" w:color="auto"/>
                  </w:divBdr>
                  <w:divsChild>
                    <w:div w:id="115027980">
                      <w:marLeft w:val="0"/>
                      <w:marRight w:val="0"/>
                      <w:marTop w:val="0"/>
                      <w:marBottom w:val="0"/>
                      <w:divBdr>
                        <w:top w:val="none" w:sz="0" w:space="0" w:color="auto"/>
                        <w:left w:val="none" w:sz="0" w:space="0" w:color="auto"/>
                        <w:bottom w:val="none" w:sz="0" w:space="0" w:color="auto"/>
                        <w:right w:val="none" w:sz="0" w:space="0" w:color="auto"/>
                      </w:divBdr>
                      <w:divsChild>
                        <w:div w:id="731387752">
                          <w:marLeft w:val="0"/>
                          <w:marRight w:val="0"/>
                          <w:marTop w:val="0"/>
                          <w:marBottom w:val="0"/>
                          <w:divBdr>
                            <w:top w:val="none" w:sz="0" w:space="0" w:color="auto"/>
                            <w:left w:val="none" w:sz="0" w:space="0" w:color="auto"/>
                            <w:bottom w:val="none" w:sz="0" w:space="0" w:color="auto"/>
                            <w:right w:val="none" w:sz="0" w:space="0" w:color="auto"/>
                          </w:divBdr>
                          <w:divsChild>
                            <w:div w:id="65807777">
                              <w:marLeft w:val="0"/>
                              <w:marRight w:val="0"/>
                              <w:marTop w:val="0"/>
                              <w:marBottom w:val="0"/>
                              <w:divBdr>
                                <w:top w:val="none" w:sz="0" w:space="0" w:color="auto"/>
                                <w:left w:val="none" w:sz="0" w:space="0" w:color="auto"/>
                                <w:bottom w:val="none" w:sz="0" w:space="0" w:color="auto"/>
                                <w:right w:val="none" w:sz="0" w:space="0" w:color="auto"/>
                              </w:divBdr>
                              <w:divsChild>
                                <w:div w:id="794756493">
                                  <w:marLeft w:val="0"/>
                                  <w:marRight w:val="0"/>
                                  <w:marTop w:val="0"/>
                                  <w:marBottom w:val="0"/>
                                  <w:divBdr>
                                    <w:top w:val="none" w:sz="0" w:space="0" w:color="auto"/>
                                    <w:left w:val="none" w:sz="0" w:space="0" w:color="auto"/>
                                    <w:bottom w:val="none" w:sz="0" w:space="0" w:color="auto"/>
                                    <w:right w:val="none" w:sz="0" w:space="0" w:color="auto"/>
                                  </w:divBdr>
                                  <w:divsChild>
                                    <w:div w:id="138350594">
                                      <w:marLeft w:val="0"/>
                                      <w:marRight w:val="0"/>
                                      <w:marTop w:val="0"/>
                                      <w:marBottom w:val="0"/>
                                      <w:divBdr>
                                        <w:top w:val="none" w:sz="0" w:space="0" w:color="auto"/>
                                        <w:left w:val="none" w:sz="0" w:space="0" w:color="auto"/>
                                        <w:bottom w:val="none" w:sz="0" w:space="0" w:color="auto"/>
                                        <w:right w:val="none" w:sz="0" w:space="0" w:color="auto"/>
                                      </w:divBdr>
                                      <w:divsChild>
                                        <w:div w:id="2068382457">
                                          <w:marLeft w:val="0"/>
                                          <w:marRight w:val="0"/>
                                          <w:marTop w:val="0"/>
                                          <w:marBottom w:val="0"/>
                                          <w:divBdr>
                                            <w:top w:val="none" w:sz="0" w:space="0" w:color="auto"/>
                                            <w:left w:val="none" w:sz="0" w:space="0" w:color="auto"/>
                                            <w:bottom w:val="none" w:sz="0" w:space="0" w:color="auto"/>
                                            <w:right w:val="none" w:sz="0" w:space="0" w:color="auto"/>
                                          </w:divBdr>
                                          <w:divsChild>
                                            <w:div w:id="584264196">
                                              <w:marLeft w:val="0"/>
                                              <w:marRight w:val="0"/>
                                              <w:marTop w:val="0"/>
                                              <w:marBottom w:val="0"/>
                                              <w:divBdr>
                                                <w:top w:val="none" w:sz="0" w:space="0" w:color="auto"/>
                                                <w:left w:val="none" w:sz="0" w:space="0" w:color="auto"/>
                                                <w:bottom w:val="none" w:sz="0" w:space="0" w:color="auto"/>
                                                <w:right w:val="none" w:sz="0" w:space="0" w:color="auto"/>
                                              </w:divBdr>
                                              <w:divsChild>
                                                <w:div w:id="765926610">
                                                  <w:marLeft w:val="0"/>
                                                  <w:marRight w:val="0"/>
                                                  <w:marTop w:val="0"/>
                                                  <w:marBottom w:val="0"/>
                                                  <w:divBdr>
                                                    <w:top w:val="none" w:sz="0" w:space="0" w:color="auto"/>
                                                    <w:left w:val="none" w:sz="0" w:space="0" w:color="auto"/>
                                                    <w:bottom w:val="none" w:sz="0" w:space="0" w:color="auto"/>
                                                    <w:right w:val="none" w:sz="0" w:space="0" w:color="auto"/>
                                                  </w:divBdr>
                                                  <w:divsChild>
                                                    <w:div w:id="1892618472">
                                                      <w:marLeft w:val="0"/>
                                                      <w:marRight w:val="0"/>
                                                      <w:marTop w:val="0"/>
                                                      <w:marBottom w:val="0"/>
                                                      <w:divBdr>
                                                        <w:top w:val="single" w:sz="6" w:space="0" w:color="ABABAB"/>
                                                        <w:left w:val="single" w:sz="6" w:space="0" w:color="ABABAB"/>
                                                        <w:bottom w:val="none" w:sz="0" w:space="0" w:color="auto"/>
                                                        <w:right w:val="single" w:sz="6" w:space="0" w:color="ABABAB"/>
                                                      </w:divBdr>
                                                      <w:divsChild>
                                                        <w:div w:id="549265513">
                                                          <w:marLeft w:val="0"/>
                                                          <w:marRight w:val="0"/>
                                                          <w:marTop w:val="0"/>
                                                          <w:marBottom w:val="0"/>
                                                          <w:divBdr>
                                                            <w:top w:val="none" w:sz="0" w:space="0" w:color="auto"/>
                                                            <w:left w:val="none" w:sz="0" w:space="0" w:color="auto"/>
                                                            <w:bottom w:val="none" w:sz="0" w:space="0" w:color="auto"/>
                                                            <w:right w:val="none" w:sz="0" w:space="0" w:color="auto"/>
                                                          </w:divBdr>
                                                          <w:divsChild>
                                                            <w:div w:id="1960911248">
                                                              <w:marLeft w:val="0"/>
                                                              <w:marRight w:val="0"/>
                                                              <w:marTop w:val="0"/>
                                                              <w:marBottom w:val="0"/>
                                                              <w:divBdr>
                                                                <w:top w:val="none" w:sz="0" w:space="0" w:color="auto"/>
                                                                <w:left w:val="none" w:sz="0" w:space="0" w:color="auto"/>
                                                                <w:bottom w:val="none" w:sz="0" w:space="0" w:color="auto"/>
                                                                <w:right w:val="none" w:sz="0" w:space="0" w:color="auto"/>
                                                              </w:divBdr>
                                                              <w:divsChild>
                                                                <w:div w:id="79984094">
                                                                  <w:marLeft w:val="0"/>
                                                                  <w:marRight w:val="0"/>
                                                                  <w:marTop w:val="0"/>
                                                                  <w:marBottom w:val="0"/>
                                                                  <w:divBdr>
                                                                    <w:top w:val="none" w:sz="0" w:space="0" w:color="auto"/>
                                                                    <w:left w:val="none" w:sz="0" w:space="0" w:color="auto"/>
                                                                    <w:bottom w:val="none" w:sz="0" w:space="0" w:color="auto"/>
                                                                    <w:right w:val="none" w:sz="0" w:space="0" w:color="auto"/>
                                                                  </w:divBdr>
                                                                  <w:divsChild>
                                                                    <w:div w:id="1206870233">
                                                                      <w:marLeft w:val="0"/>
                                                                      <w:marRight w:val="0"/>
                                                                      <w:marTop w:val="0"/>
                                                                      <w:marBottom w:val="0"/>
                                                                      <w:divBdr>
                                                                        <w:top w:val="none" w:sz="0" w:space="0" w:color="auto"/>
                                                                        <w:left w:val="none" w:sz="0" w:space="0" w:color="auto"/>
                                                                        <w:bottom w:val="none" w:sz="0" w:space="0" w:color="auto"/>
                                                                        <w:right w:val="none" w:sz="0" w:space="0" w:color="auto"/>
                                                                      </w:divBdr>
                                                                      <w:divsChild>
                                                                        <w:div w:id="1953439851">
                                                                          <w:marLeft w:val="0"/>
                                                                          <w:marRight w:val="0"/>
                                                                          <w:marTop w:val="0"/>
                                                                          <w:marBottom w:val="0"/>
                                                                          <w:divBdr>
                                                                            <w:top w:val="none" w:sz="0" w:space="0" w:color="auto"/>
                                                                            <w:left w:val="none" w:sz="0" w:space="0" w:color="auto"/>
                                                                            <w:bottom w:val="none" w:sz="0" w:space="0" w:color="auto"/>
                                                                            <w:right w:val="none" w:sz="0" w:space="0" w:color="auto"/>
                                                                          </w:divBdr>
                                                                          <w:divsChild>
                                                                            <w:div w:id="753206175">
                                                                              <w:marLeft w:val="0"/>
                                                                              <w:marRight w:val="0"/>
                                                                              <w:marTop w:val="0"/>
                                                                              <w:marBottom w:val="0"/>
                                                                              <w:divBdr>
                                                                                <w:top w:val="none" w:sz="0" w:space="0" w:color="auto"/>
                                                                                <w:left w:val="none" w:sz="0" w:space="0" w:color="auto"/>
                                                                                <w:bottom w:val="none" w:sz="0" w:space="0" w:color="auto"/>
                                                                                <w:right w:val="none" w:sz="0" w:space="0" w:color="auto"/>
                                                                              </w:divBdr>
                                                                              <w:divsChild>
                                                                                <w:div w:id="1576087219">
                                                                                  <w:marLeft w:val="0"/>
                                                                                  <w:marRight w:val="0"/>
                                                                                  <w:marTop w:val="0"/>
                                                                                  <w:marBottom w:val="0"/>
                                                                                  <w:divBdr>
                                                                                    <w:top w:val="none" w:sz="0" w:space="0" w:color="auto"/>
                                                                                    <w:left w:val="none" w:sz="0" w:space="0" w:color="auto"/>
                                                                                    <w:bottom w:val="none" w:sz="0" w:space="0" w:color="auto"/>
                                                                                    <w:right w:val="none" w:sz="0" w:space="0" w:color="auto"/>
                                                                                  </w:divBdr>
                                                                                </w:div>
                                                                                <w:div w:id="7464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356353">
      <w:bodyDiv w:val="1"/>
      <w:marLeft w:val="0"/>
      <w:marRight w:val="0"/>
      <w:marTop w:val="0"/>
      <w:marBottom w:val="0"/>
      <w:divBdr>
        <w:top w:val="none" w:sz="0" w:space="0" w:color="auto"/>
        <w:left w:val="none" w:sz="0" w:space="0" w:color="auto"/>
        <w:bottom w:val="none" w:sz="0" w:space="0" w:color="auto"/>
        <w:right w:val="none" w:sz="0" w:space="0" w:color="auto"/>
      </w:divBdr>
    </w:div>
    <w:div w:id="580140327">
      <w:bodyDiv w:val="1"/>
      <w:marLeft w:val="0"/>
      <w:marRight w:val="0"/>
      <w:marTop w:val="0"/>
      <w:marBottom w:val="0"/>
      <w:divBdr>
        <w:top w:val="none" w:sz="0" w:space="0" w:color="auto"/>
        <w:left w:val="none" w:sz="0" w:space="0" w:color="auto"/>
        <w:bottom w:val="none" w:sz="0" w:space="0" w:color="auto"/>
        <w:right w:val="none" w:sz="0" w:space="0" w:color="auto"/>
      </w:divBdr>
      <w:divsChild>
        <w:div w:id="423233604">
          <w:marLeft w:val="0"/>
          <w:marRight w:val="0"/>
          <w:marTop w:val="0"/>
          <w:marBottom w:val="0"/>
          <w:divBdr>
            <w:top w:val="none" w:sz="0" w:space="0" w:color="auto"/>
            <w:left w:val="none" w:sz="0" w:space="0" w:color="auto"/>
            <w:bottom w:val="none" w:sz="0" w:space="0" w:color="auto"/>
            <w:right w:val="none" w:sz="0" w:space="0" w:color="auto"/>
          </w:divBdr>
          <w:divsChild>
            <w:div w:id="906838525">
              <w:marLeft w:val="0"/>
              <w:marRight w:val="0"/>
              <w:marTop w:val="0"/>
              <w:marBottom w:val="0"/>
              <w:divBdr>
                <w:top w:val="none" w:sz="0" w:space="0" w:color="auto"/>
                <w:left w:val="none" w:sz="0" w:space="0" w:color="auto"/>
                <w:bottom w:val="none" w:sz="0" w:space="0" w:color="auto"/>
                <w:right w:val="none" w:sz="0" w:space="0" w:color="auto"/>
              </w:divBdr>
              <w:divsChild>
                <w:div w:id="535311695">
                  <w:marLeft w:val="0"/>
                  <w:marRight w:val="0"/>
                  <w:marTop w:val="0"/>
                  <w:marBottom w:val="0"/>
                  <w:divBdr>
                    <w:top w:val="none" w:sz="0" w:space="0" w:color="auto"/>
                    <w:left w:val="none" w:sz="0" w:space="0" w:color="auto"/>
                    <w:bottom w:val="none" w:sz="0" w:space="0" w:color="auto"/>
                    <w:right w:val="none" w:sz="0" w:space="0" w:color="auto"/>
                  </w:divBdr>
                  <w:divsChild>
                    <w:div w:id="189033717">
                      <w:marLeft w:val="0"/>
                      <w:marRight w:val="0"/>
                      <w:marTop w:val="0"/>
                      <w:marBottom w:val="0"/>
                      <w:divBdr>
                        <w:top w:val="none" w:sz="0" w:space="0" w:color="auto"/>
                        <w:left w:val="none" w:sz="0" w:space="0" w:color="auto"/>
                        <w:bottom w:val="none" w:sz="0" w:space="0" w:color="auto"/>
                        <w:right w:val="none" w:sz="0" w:space="0" w:color="auto"/>
                      </w:divBdr>
                      <w:divsChild>
                        <w:div w:id="162163680">
                          <w:marLeft w:val="0"/>
                          <w:marRight w:val="0"/>
                          <w:marTop w:val="0"/>
                          <w:marBottom w:val="0"/>
                          <w:divBdr>
                            <w:top w:val="none" w:sz="0" w:space="0" w:color="auto"/>
                            <w:left w:val="none" w:sz="0" w:space="0" w:color="auto"/>
                            <w:bottom w:val="none" w:sz="0" w:space="0" w:color="auto"/>
                            <w:right w:val="none" w:sz="0" w:space="0" w:color="auto"/>
                          </w:divBdr>
                          <w:divsChild>
                            <w:div w:id="1668050245">
                              <w:marLeft w:val="0"/>
                              <w:marRight w:val="0"/>
                              <w:marTop w:val="0"/>
                              <w:marBottom w:val="0"/>
                              <w:divBdr>
                                <w:top w:val="none" w:sz="0" w:space="0" w:color="auto"/>
                                <w:left w:val="none" w:sz="0" w:space="0" w:color="auto"/>
                                <w:bottom w:val="none" w:sz="0" w:space="0" w:color="auto"/>
                                <w:right w:val="none" w:sz="0" w:space="0" w:color="auto"/>
                              </w:divBdr>
                              <w:divsChild>
                                <w:div w:id="654263844">
                                  <w:marLeft w:val="0"/>
                                  <w:marRight w:val="0"/>
                                  <w:marTop w:val="0"/>
                                  <w:marBottom w:val="0"/>
                                  <w:divBdr>
                                    <w:top w:val="none" w:sz="0" w:space="0" w:color="auto"/>
                                    <w:left w:val="none" w:sz="0" w:space="0" w:color="auto"/>
                                    <w:bottom w:val="none" w:sz="0" w:space="0" w:color="auto"/>
                                    <w:right w:val="none" w:sz="0" w:space="0" w:color="auto"/>
                                  </w:divBdr>
                                  <w:divsChild>
                                    <w:div w:id="1665668375">
                                      <w:marLeft w:val="0"/>
                                      <w:marRight w:val="0"/>
                                      <w:marTop w:val="0"/>
                                      <w:marBottom w:val="0"/>
                                      <w:divBdr>
                                        <w:top w:val="none" w:sz="0" w:space="0" w:color="auto"/>
                                        <w:left w:val="none" w:sz="0" w:space="0" w:color="auto"/>
                                        <w:bottom w:val="none" w:sz="0" w:space="0" w:color="auto"/>
                                        <w:right w:val="none" w:sz="0" w:space="0" w:color="auto"/>
                                      </w:divBdr>
                                      <w:divsChild>
                                        <w:div w:id="324162829">
                                          <w:marLeft w:val="0"/>
                                          <w:marRight w:val="0"/>
                                          <w:marTop w:val="0"/>
                                          <w:marBottom w:val="0"/>
                                          <w:divBdr>
                                            <w:top w:val="none" w:sz="0" w:space="0" w:color="auto"/>
                                            <w:left w:val="none" w:sz="0" w:space="0" w:color="auto"/>
                                            <w:bottom w:val="none" w:sz="0" w:space="0" w:color="auto"/>
                                            <w:right w:val="none" w:sz="0" w:space="0" w:color="auto"/>
                                          </w:divBdr>
                                          <w:divsChild>
                                            <w:div w:id="1430395806">
                                              <w:marLeft w:val="0"/>
                                              <w:marRight w:val="0"/>
                                              <w:marTop w:val="0"/>
                                              <w:marBottom w:val="0"/>
                                              <w:divBdr>
                                                <w:top w:val="none" w:sz="0" w:space="0" w:color="auto"/>
                                                <w:left w:val="none" w:sz="0" w:space="0" w:color="auto"/>
                                                <w:bottom w:val="none" w:sz="0" w:space="0" w:color="auto"/>
                                                <w:right w:val="none" w:sz="0" w:space="0" w:color="auto"/>
                                              </w:divBdr>
                                              <w:divsChild>
                                                <w:div w:id="643244610">
                                                  <w:marLeft w:val="0"/>
                                                  <w:marRight w:val="0"/>
                                                  <w:marTop w:val="0"/>
                                                  <w:marBottom w:val="0"/>
                                                  <w:divBdr>
                                                    <w:top w:val="none" w:sz="0" w:space="0" w:color="auto"/>
                                                    <w:left w:val="none" w:sz="0" w:space="0" w:color="auto"/>
                                                    <w:bottom w:val="none" w:sz="0" w:space="0" w:color="auto"/>
                                                    <w:right w:val="none" w:sz="0" w:space="0" w:color="auto"/>
                                                  </w:divBdr>
                                                  <w:divsChild>
                                                    <w:div w:id="1527255372">
                                                      <w:marLeft w:val="0"/>
                                                      <w:marRight w:val="0"/>
                                                      <w:marTop w:val="0"/>
                                                      <w:marBottom w:val="0"/>
                                                      <w:divBdr>
                                                        <w:top w:val="single" w:sz="6" w:space="0" w:color="ABABAB"/>
                                                        <w:left w:val="single" w:sz="6" w:space="0" w:color="ABABAB"/>
                                                        <w:bottom w:val="none" w:sz="0" w:space="0" w:color="auto"/>
                                                        <w:right w:val="single" w:sz="6" w:space="0" w:color="ABABAB"/>
                                                      </w:divBdr>
                                                      <w:divsChild>
                                                        <w:div w:id="1059784817">
                                                          <w:marLeft w:val="0"/>
                                                          <w:marRight w:val="0"/>
                                                          <w:marTop w:val="0"/>
                                                          <w:marBottom w:val="0"/>
                                                          <w:divBdr>
                                                            <w:top w:val="none" w:sz="0" w:space="0" w:color="auto"/>
                                                            <w:left w:val="none" w:sz="0" w:space="0" w:color="auto"/>
                                                            <w:bottom w:val="none" w:sz="0" w:space="0" w:color="auto"/>
                                                            <w:right w:val="none" w:sz="0" w:space="0" w:color="auto"/>
                                                          </w:divBdr>
                                                          <w:divsChild>
                                                            <w:div w:id="135337143">
                                                              <w:marLeft w:val="0"/>
                                                              <w:marRight w:val="0"/>
                                                              <w:marTop w:val="0"/>
                                                              <w:marBottom w:val="0"/>
                                                              <w:divBdr>
                                                                <w:top w:val="none" w:sz="0" w:space="0" w:color="auto"/>
                                                                <w:left w:val="none" w:sz="0" w:space="0" w:color="auto"/>
                                                                <w:bottom w:val="none" w:sz="0" w:space="0" w:color="auto"/>
                                                                <w:right w:val="none" w:sz="0" w:space="0" w:color="auto"/>
                                                              </w:divBdr>
                                                              <w:divsChild>
                                                                <w:div w:id="955991142">
                                                                  <w:marLeft w:val="0"/>
                                                                  <w:marRight w:val="0"/>
                                                                  <w:marTop w:val="0"/>
                                                                  <w:marBottom w:val="0"/>
                                                                  <w:divBdr>
                                                                    <w:top w:val="none" w:sz="0" w:space="0" w:color="auto"/>
                                                                    <w:left w:val="none" w:sz="0" w:space="0" w:color="auto"/>
                                                                    <w:bottom w:val="none" w:sz="0" w:space="0" w:color="auto"/>
                                                                    <w:right w:val="none" w:sz="0" w:space="0" w:color="auto"/>
                                                                  </w:divBdr>
                                                                  <w:divsChild>
                                                                    <w:div w:id="1525484997">
                                                                      <w:marLeft w:val="0"/>
                                                                      <w:marRight w:val="0"/>
                                                                      <w:marTop w:val="0"/>
                                                                      <w:marBottom w:val="0"/>
                                                                      <w:divBdr>
                                                                        <w:top w:val="none" w:sz="0" w:space="0" w:color="auto"/>
                                                                        <w:left w:val="none" w:sz="0" w:space="0" w:color="auto"/>
                                                                        <w:bottom w:val="none" w:sz="0" w:space="0" w:color="auto"/>
                                                                        <w:right w:val="none" w:sz="0" w:space="0" w:color="auto"/>
                                                                      </w:divBdr>
                                                                      <w:divsChild>
                                                                        <w:div w:id="629286954">
                                                                          <w:marLeft w:val="0"/>
                                                                          <w:marRight w:val="0"/>
                                                                          <w:marTop w:val="0"/>
                                                                          <w:marBottom w:val="0"/>
                                                                          <w:divBdr>
                                                                            <w:top w:val="none" w:sz="0" w:space="0" w:color="auto"/>
                                                                            <w:left w:val="none" w:sz="0" w:space="0" w:color="auto"/>
                                                                            <w:bottom w:val="none" w:sz="0" w:space="0" w:color="auto"/>
                                                                            <w:right w:val="none" w:sz="0" w:space="0" w:color="auto"/>
                                                                          </w:divBdr>
                                                                          <w:divsChild>
                                                                            <w:div w:id="692148324">
                                                                              <w:marLeft w:val="0"/>
                                                                              <w:marRight w:val="0"/>
                                                                              <w:marTop w:val="0"/>
                                                                              <w:marBottom w:val="0"/>
                                                                              <w:divBdr>
                                                                                <w:top w:val="none" w:sz="0" w:space="0" w:color="auto"/>
                                                                                <w:left w:val="none" w:sz="0" w:space="0" w:color="auto"/>
                                                                                <w:bottom w:val="none" w:sz="0" w:space="0" w:color="auto"/>
                                                                                <w:right w:val="none" w:sz="0" w:space="0" w:color="auto"/>
                                                                              </w:divBdr>
                                                                              <w:divsChild>
                                                                                <w:div w:id="16236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146486">
      <w:bodyDiv w:val="1"/>
      <w:marLeft w:val="0"/>
      <w:marRight w:val="0"/>
      <w:marTop w:val="0"/>
      <w:marBottom w:val="0"/>
      <w:divBdr>
        <w:top w:val="none" w:sz="0" w:space="0" w:color="auto"/>
        <w:left w:val="none" w:sz="0" w:space="0" w:color="auto"/>
        <w:bottom w:val="none" w:sz="0" w:space="0" w:color="auto"/>
        <w:right w:val="none" w:sz="0" w:space="0" w:color="auto"/>
      </w:divBdr>
      <w:divsChild>
        <w:div w:id="1452044871">
          <w:marLeft w:val="0"/>
          <w:marRight w:val="0"/>
          <w:marTop w:val="0"/>
          <w:marBottom w:val="0"/>
          <w:divBdr>
            <w:top w:val="none" w:sz="0" w:space="0" w:color="auto"/>
            <w:left w:val="none" w:sz="0" w:space="0" w:color="auto"/>
            <w:bottom w:val="none" w:sz="0" w:space="0" w:color="auto"/>
            <w:right w:val="none" w:sz="0" w:space="0" w:color="auto"/>
          </w:divBdr>
          <w:divsChild>
            <w:div w:id="1841306638">
              <w:marLeft w:val="0"/>
              <w:marRight w:val="0"/>
              <w:marTop w:val="0"/>
              <w:marBottom w:val="0"/>
              <w:divBdr>
                <w:top w:val="none" w:sz="0" w:space="0" w:color="auto"/>
                <w:left w:val="none" w:sz="0" w:space="0" w:color="auto"/>
                <w:bottom w:val="none" w:sz="0" w:space="0" w:color="auto"/>
                <w:right w:val="none" w:sz="0" w:space="0" w:color="auto"/>
              </w:divBdr>
              <w:divsChild>
                <w:div w:id="138113261">
                  <w:marLeft w:val="0"/>
                  <w:marRight w:val="0"/>
                  <w:marTop w:val="0"/>
                  <w:marBottom w:val="0"/>
                  <w:divBdr>
                    <w:top w:val="none" w:sz="0" w:space="0" w:color="auto"/>
                    <w:left w:val="none" w:sz="0" w:space="0" w:color="auto"/>
                    <w:bottom w:val="none" w:sz="0" w:space="0" w:color="auto"/>
                    <w:right w:val="none" w:sz="0" w:space="0" w:color="auto"/>
                  </w:divBdr>
                  <w:divsChild>
                    <w:div w:id="1727604429">
                      <w:marLeft w:val="0"/>
                      <w:marRight w:val="0"/>
                      <w:marTop w:val="0"/>
                      <w:marBottom w:val="0"/>
                      <w:divBdr>
                        <w:top w:val="none" w:sz="0" w:space="0" w:color="auto"/>
                        <w:left w:val="none" w:sz="0" w:space="0" w:color="auto"/>
                        <w:bottom w:val="none" w:sz="0" w:space="0" w:color="auto"/>
                        <w:right w:val="none" w:sz="0" w:space="0" w:color="auto"/>
                      </w:divBdr>
                      <w:divsChild>
                        <w:div w:id="1288976300">
                          <w:marLeft w:val="0"/>
                          <w:marRight w:val="0"/>
                          <w:marTop w:val="0"/>
                          <w:marBottom w:val="0"/>
                          <w:divBdr>
                            <w:top w:val="none" w:sz="0" w:space="0" w:color="auto"/>
                            <w:left w:val="none" w:sz="0" w:space="0" w:color="auto"/>
                            <w:bottom w:val="none" w:sz="0" w:space="0" w:color="auto"/>
                            <w:right w:val="none" w:sz="0" w:space="0" w:color="auto"/>
                          </w:divBdr>
                          <w:divsChild>
                            <w:div w:id="1568803476">
                              <w:marLeft w:val="0"/>
                              <w:marRight w:val="0"/>
                              <w:marTop w:val="0"/>
                              <w:marBottom w:val="0"/>
                              <w:divBdr>
                                <w:top w:val="none" w:sz="0" w:space="0" w:color="auto"/>
                                <w:left w:val="none" w:sz="0" w:space="0" w:color="auto"/>
                                <w:bottom w:val="none" w:sz="0" w:space="0" w:color="auto"/>
                                <w:right w:val="none" w:sz="0" w:space="0" w:color="auto"/>
                              </w:divBdr>
                              <w:divsChild>
                                <w:div w:id="76101675">
                                  <w:marLeft w:val="0"/>
                                  <w:marRight w:val="0"/>
                                  <w:marTop w:val="0"/>
                                  <w:marBottom w:val="0"/>
                                  <w:divBdr>
                                    <w:top w:val="none" w:sz="0" w:space="0" w:color="auto"/>
                                    <w:left w:val="none" w:sz="0" w:space="0" w:color="auto"/>
                                    <w:bottom w:val="none" w:sz="0" w:space="0" w:color="auto"/>
                                    <w:right w:val="none" w:sz="0" w:space="0" w:color="auto"/>
                                  </w:divBdr>
                                  <w:divsChild>
                                    <w:div w:id="44565411">
                                      <w:marLeft w:val="0"/>
                                      <w:marRight w:val="0"/>
                                      <w:marTop w:val="0"/>
                                      <w:marBottom w:val="0"/>
                                      <w:divBdr>
                                        <w:top w:val="none" w:sz="0" w:space="0" w:color="auto"/>
                                        <w:left w:val="none" w:sz="0" w:space="0" w:color="auto"/>
                                        <w:bottom w:val="none" w:sz="0" w:space="0" w:color="auto"/>
                                        <w:right w:val="none" w:sz="0" w:space="0" w:color="auto"/>
                                      </w:divBdr>
                                      <w:divsChild>
                                        <w:div w:id="155810094">
                                          <w:marLeft w:val="0"/>
                                          <w:marRight w:val="0"/>
                                          <w:marTop w:val="0"/>
                                          <w:marBottom w:val="0"/>
                                          <w:divBdr>
                                            <w:top w:val="none" w:sz="0" w:space="0" w:color="auto"/>
                                            <w:left w:val="none" w:sz="0" w:space="0" w:color="auto"/>
                                            <w:bottom w:val="none" w:sz="0" w:space="0" w:color="auto"/>
                                            <w:right w:val="none" w:sz="0" w:space="0" w:color="auto"/>
                                          </w:divBdr>
                                          <w:divsChild>
                                            <w:div w:id="880243480">
                                              <w:marLeft w:val="0"/>
                                              <w:marRight w:val="0"/>
                                              <w:marTop w:val="0"/>
                                              <w:marBottom w:val="0"/>
                                              <w:divBdr>
                                                <w:top w:val="none" w:sz="0" w:space="0" w:color="auto"/>
                                                <w:left w:val="none" w:sz="0" w:space="0" w:color="auto"/>
                                                <w:bottom w:val="none" w:sz="0" w:space="0" w:color="auto"/>
                                                <w:right w:val="none" w:sz="0" w:space="0" w:color="auto"/>
                                              </w:divBdr>
                                              <w:divsChild>
                                                <w:div w:id="1854109118">
                                                  <w:marLeft w:val="0"/>
                                                  <w:marRight w:val="0"/>
                                                  <w:marTop w:val="0"/>
                                                  <w:marBottom w:val="0"/>
                                                  <w:divBdr>
                                                    <w:top w:val="none" w:sz="0" w:space="0" w:color="auto"/>
                                                    <w:left w:val="none" w:sz="0" w:space="0" w:color="auto"/>
                                                    <w:bottom w:val="none" w:sz="0" w:space="0" w:color="auto"/>
                                                    <w:right w:val="none" w:sz="0" w:space="0" w:color="auto"/>
                                                  </w:divBdr>
                                                  <w:divsChild>
                                                    <w:div w:id="592277468">
                                                      <w:marLeft w:val="0"/>
                                                      <w:marRight w:val="0"/>
                                                      <w:marTop w:val="0"/>
                                                      <w:marBottom w:val="0"/>
                                                      <w:divBdr>
                                                        <w:top w:val="single" w:sz="6" w:space="0" w:color="ABABAB"/>
                                                        <w:left w:val="single" w:sz="6" w:space="0" w:color="ABABAB"/>
                                                        <w:bottom w:val="none" w:sz="0" w:space="0" w:color="auto"/>
                                                        <w:right w:val="single" w:sz="6" w:space="0" w:color="ABABAB"/>
                                                      </w:divBdr>
                                                      <w:divsChild>
                                                        <w:div w:id="2040348304">
                                                          <w:marLeft w:val="0"/>
                                                          <w:marRight w:val="0"/>
                                                          <w:marTop w:val="0"/>
                                                          <w:marBottom w:val="0"/>
                                                          <w:divBdr>
                                                            <w:top w:val="none" w:sz="0" w:space="0" w:color="auto"/>
                                                            <w:left w:val="none" w:sz="0" w:space="0" w:color="auto"/>
                                                            <w:bottom w:val="none" w:sz="0" w:space="0" w:color="auto"/>
                                                            <w:right w:val="none" w:sz="0" w:space="0" w:color="auto"/>
                                                          </w:divBdr>
                                                          <w:divsChild>
                                                            <w:div w:id="1959753322">
                                                              <w:marLeft w:val="0"/>
                                                              <w:marRight w:val="0"/>
                                                              <w:marTop w:val="0"/>
                                                              <w:marBottom w:val="0"/>
                                                              <w:divBdr>
                                                                <w:top w:val="none" w:sz="0" w:space="0" w:color="auto"/>
                                                                <w:left w:val="none" w:sz="0" w:space="0" w:color="auto"/>
                                                                <w:bottom w:val="none" w:sz="0" w:space="0" w:color="auto"/>
                                                                <w:right w:val="none" w:sz="0" w:space="0" w:color="auto"/>
                                                              </w:divBdr>
                                                              <w:divsChild>
                                                                <w:div w:id="399717883">
                                                                  <w:marLeft w:val="0"/>
                                                                  <w:marRight w:val="0"/>
                                                                  <w:marTop w:val="0"/>
                                                                  <w:marBottom w:val="0"/>
                                                                  <w:divBdr>
                                                                    <w:top w:val="none" w:sz="0" w:space="0" w:color="auto"/>
                                                                    <w:left w:val="none" w:sz="0" w:space="0" w:color="auto"/>
                                                                    <w:bottom w:val="none" w:sz="0" w:space="0" w:color="auto"/>
                                                                    <w:right w:val="none" w:sz="0" w:space="0" w:color="auto"/>
                                                                  </w:divBdr>
                                                                  <w:divsChild>
                                                                    <w:div w:id="1257405189">
                                                                      <w:marLeft w:val="0"/>
                                                                      <w:marRight w:val="0"/>
                                                                      <w:marTop w:val="0"/>
                                                                      <w:marBottom w:val="0"/>
                                                                      <w:divBdr>
                                                                        <w:top w:val="none" w:sz="0" w:space="0" w:color="auto"/>
                                                                        <w:left w:val="none" w:sz="0" w:space="0" w:color="auto"/>
                                                                        <w:bottom w:val="none" w:sz="0" w:space="0" w:color="auto"/>
                                                                        <w:right w:val="none" w:sz="0" w:space="0" w:color="auto"/>
                                                                      </w:divBdr>
                                                                      <w:divsChild>
                                                                        <w:div w:id="1982079657">
                                                                          <w:marLeft w:val="0"/>
                                                                          <w:marRight w:val="0"/>
                                                                          <w:marTop w:val="0"/>
                                                                          <w:marBottom w:val="0"/>
                                                                          <w:divBdr>
                                                                            <w:top w:val="none" w:sz="0" w:space="0" w:color="auto"/>
                                                                            <w:left w:val="none" w:sz="0" w:space="0" w:color="auto"/>
                                                                            <w:bottom w:val="none" w:sz="0" w:space="0" w:color="auto"/>
                                                                            <w:right w:val="none" w:sz="0" w:space="0" w:color="auto"/>
                                                                          </w:divBdr>
                                                                          <w:divsChild>
                                                                            <w:div w:id="1273706830">
                                                                              <w:marLeft w:val="0"/>
                                                                              <w:marRight w:val="0"/>
                                                                              <w:marTop w:val="0"/>
                                                                              <w:marBottom w:val="0"/>
                                                                              <w:divBdr>
                                                                                <w:top w:val="none" w:sz="0" w:space="0" w:color="auto"/>
                                                                                <w:left w:val="none" w:sz="0" w:space="0" w:color="auto"/>
                                                                                <w:bottom w:val="none" w:sz="0" w:space="0" w:color="auto"/>
                                                                                <w:right w:val="none" w:sz="0" w:space="0" w:color="auto"/>
                                                                              </w:divBdr>
                                                                              <w:divsChild>
                                                                                <w:div w:id="20213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166853">
      <w:bodyDiv w:val="1"/>
      <w:marLeft w:val="0"/>
      <w:marRight w:val="0"/>
      <w:marTop w:val="0"/>
      <w:marBottom w:val="0"/>
      <w:divBdr>
        <w:top w:val="none" w:sz="0" w:space="0" w:color="auto"/>
        <w:left w:val="none" w:sz="0" w:space="0" w:color="auto"/>
        <w:bottom w:val="none" w:sz="0" w:space="0" w:color="auto"/>
        <w:right w:val="none" w:sz="0" w:space="0" w:color="auto"/>
      </w:divBdr>
      <w:divsChild>
        <w:div w:id="2119715423">
          <w:marLeft w:val="0"/>
          <w:marRight w:val="0"/>
          <w:marTop w:val="0"/>
          <w:marBottom w:val="0"/>
          <w:divBdr>
            <w:top w:val="none" w:sz="0" w:space="0" w:color="auto"/>
            <w:left w:val="none" w:sz="0" w:space="0" w:color="auto"/>
            <w:bottom w:val="none" w:sz="0" w:space="0" w:color="auto"/>
            <w:right w:val="none" w:sz="0" w:space="0" w:color="auto"/>
          </w:divBdr>
          <w:divsChild>
            <w:div w:id="2117945679">
              <w:marLeft w:val="0"/>
              <w:marRight w:val="0"/>
              <w:marTop w:val="0"/>
              <w:marBottom w:val="0"/>
              <w:divBdr>
                <w:top w:val="none" w:sz="0" w:space="0" w:color="auto"/>
                <w:left w:val="none" w:sz="0" w:space="0" w:color="auto"/>
                <w:bottom w:val="none" w:sz="0" w:space="0" w:color="auto"/>
                <w:right w:val="none" w:sz="0" w:space="0" w:color="auto"/>
              </w:divBdr>
              <w:divsChild>
                <w:div w:id="1855222291">
                  <w:marLeft w:val="0"/>
                  <w:marRight w:val="0"/>
                  <w:marTop w:val="0"/>
                  <w:marBottom w:val="0"/>
                  <w:divBdr>
                    <w:top w:val="none" w:sz="0" w:space="0" w:color="auto"/>
                    <w:left w:val="none" w:sz="0" w:space="0" w:color="auto"/>
                    <w:bottom w:val="none" w:sz="0" w:space="0" w:color="auto"/>
                    <w:right w:val="none" w:sz="0" w:space="0" w:color="auto"/>
                  </w:divBdr>
                  <w:divsChild>
                    <w:div w:id="704714816">
                      <w:marLeft w:val="0"/>
                      <w:marRight w:val="0"/>
                      <w:marTop w:val="0"/>
                      <w:marBottom w:val="0"/>
                      <w:divBdr>
                        <w:top w:val="none" w:sz="0" w:space="0" w:color="auto"/>
                        <w:left w:val="none" w:sz="0" w:space="0" w:color="auto"/>
                        <w:bottom w:val="none" w:sz="0" w:space="0" w:color="auto"/>
                        <w:right w:val="none" w:sz="0" w:space="0" w:color="auto"/>
                      </w:divBdr>
                      <w:divsChild>
                        <w:div w:id="1953441986">
                          <w:marLeft w:val="0"/>
                          <w:marRight w:val="0"/>
                          <w:marTop w:val="0"/>
                          <w:marBottom w:val="0"/>
                          <w:divBdr>
                            <w:top w:val="none" w:sz="0" w:space="0" w:color="auto"/>
                            <w:left w:val="none" w:sz="0" w:space="0" w:color="auto"/>
                            <w:bottom w:val="none" w:sz="0" w:space="0" w:color="auto"/>
                            <w:right w:val="none" w:sz="0" w:space="0" w:color="auto"/>
                          </w:divBdr>
                          <w:divsChild>
                            <w:div w:id="1293713186">
                              <w:marLeft w:val="0"/>
                              <w:marRight w:val="0"/>
                              <w:marTop w:val="0"/>
                              <w:marBottom w:val="0"/>
                              <w:divBdr>
                                <w:top w:val="none" w:sz="0" w:space="0" w:color="auto"/>
                                <w:left w:val="none" w:sz="0" w:space="0" w:color="auto"/>
                                <w:bottom w:val="none" w:sz="0" w:space="0" w:color="auto"/>
                                <w:right w:val="none" w:sz="0" w:space="0" w:color="auto"/>
                              </w:divBdr>
                              <w:divsChild>
                                <w:div w:id="1870416523">
                                  <w:marLeft w:val="0"/>
                                  <w:marRight w:val="0"/>
                                  <w:marTop w:val="0"/>
                                  <w:marBottom w:val="0"/>
                                  <w:divBdr>
                                    <w:top w:val="none" w:sz="0" w:space="0" w:color="auto"/>
                                    <w:left w:val="none" w:sz="0" w:space="0" w:color="auto"/>
                                    <w:bottom w:val="none" w:sz="0" w:space="0" w:color="auto"/>
                                    <w:right w:val="none" w:sz="0" w:space="0" w:color="auto"/>
                                  </w:divBdr>
                                  <w:divsChild>
                                    <w:div w:id="577054002">
                                      <w:marLeft w:val="0"/>
                                      <w:marRight w:val="0"/>
                                      <w:marTop w:val="0"/>
                                      <w:marBottom w:val="0"/>
                                      <w:divBdr>
                                        <w:top w:val="none" w:sz="0" w:space="0" w:color="auto"/>
                                        <w:left w:val="none" w:sz="0" w:space="0" w:color="auto"/>
                                        <w:bottom w:val="none" w:sz="0" w:space="0" w:color="auto"/>
                                        <w:right w:val="none" w:sz="0" w:space="0" w:color="auto"/>
                                      </w:divBdr>
                                      <w:divsChild>
                                        <w:div w:id="2138713999">
                                          <w:marLeft w:val="0"/>
                                          <w:marRight w:val="0"/>
                                          <w:marTop w:val="0"/>
                                          <w:marBottom w:val="0"/>
                                          <w:divBdr>
                                            <w:top w:val="none" w:sz="0" w:space="0" w:color="auto"/>
                                            <w:left w:val="none" w:sz="0" w:space="0" w:color="auto"/>
                                            <w:bottom w:val="none" w:sz="0" w:space="0" w:color="auto"/>
                                            <w:right w:val="none" w:sz="0" w:space="0" w:color="auto"/>
                                          </w:divBdr>
                                          <w:divsChild>
                                            <w:div w:id="274792872">
                                              <w:marLeft w:val="0"/>
                                              <w:marRight w:val="0"/>
                                              <w:marTop w:val="0"/>
                                              <w:marBottom w:val="0"/>
                                              <w:divBdr>
                                                <w:top w:val="none" w:sz="0" w:space="0" w:color="auto"/>
                                                <w:left w:val="none" w:sz="0" w:space="0" w:color="auto"/>
                                                <w:bottom w:val="none" w:sz="0" w:space="0" w:color="auto"/>
                                                <w:right w:val="none" w:sz="0" w:space="0" w:color="auto"/>
                                              </w:divBdr>
                                              <w:divsChild>
                                                <w:div w:id="1007243904">
                                                  <w:marLeft w:val="0"/>
                                                  <w:marRight w:val="0"/>
                                                  <w:marTop w:val="0"/>
                                                  <w:marBottom w:val="0"/>
                                                  <w:divBdr>
                                                    <w:top w:val="none" w:sz="0" w:space="0" w:color="auto"/>
                                                    <w:left w:val="none" w:sz="0" w:space="0" w:color="auto"/>
                                                    <w:bottom w:val="none" w:sz="0" w:space="0" w:color="auto"/>
                                                    <w:right w:val="none" w:sz="0" w:space="0" w:color="auto"/>
                                                  </w:divBdr>
                                                  <w:divsChild>
                                                    <w:div w:id="1228685134">
                                                      <w:marLeft w:val="0"/>
                                                      <w:marRight w:val="0"/>
                                                      <w:marTop w:val="0"/>
                                                      <w:marBottom w:val="0"/>
                                                      <w:divBdr>
                                                        <w:top w:val="single" w:sz="6" w:space="0" w:color="ABABAB"/>
                                                        <w:left w:val="single" w:sz="6" w:space="0" w:color="ABABAB"/>
                                                        <w:bottom w:val="none" w:sz="0" w:space="0" w:color="auto"/>
                                                        <w:right w:val="single" w:sz="6" w:space="0" w:color="ABABAB"/>
                                                      </w:divBdr>
                                                      <w:divsChild>
                                                        <w:div w:id="825124830">
                                                          <w:marLeft w:val="0"/>
                                                          <w:marRight w:val="0"/>
                                                          <w:marTop w:val="0"/>
                                                          <w:marBottom w:val="0"/>
                                                          <w:divBdr>
                                                            <w:top w:val="none" w:sz="0" w:space="0" w:color="auto"/>
                                                            <w:left w:val="none" w:sz="0" w:space="0" w:color="auto"/>
                                                            <w:bottom w:val="none" w:sz="0" w:space="0" w:color="auto"/>
                                                            <w:right w:val="none" w:sz="0" w:space="0" w:color="auto"/>
                                                          </w:divBdr>
                                                          <w:divsChild>
                                                            <w:div w:id="1096638365">
                                                              <w:marLeft w:val="0"/>
                                                              <w:marRight w:val="0"/>
                                                              <w:marTop w:val="0"/>
                                                              <w:marBottom w:val="0"/>
                                                              <w:divBdr>
                                                                <w:top w:val="none" w:sz="0" w:space="0" w:color="auto"/>
                                                                <w:left w:val="none" w:sz="0" w:space="0" w:color="auto"/>
                                                                <w:bottom w:val="none" w:sz="0" w:space="0" w:color="auto"/>
                                                                <w:right w:val="none" w:sz="0" w:space="0" w:color="auto"/>
                                                              </w:divBdr>
                                                              <w:divsChild>
                                                                <w:div w:id="1846360143">
                                                                  <w:marLeft w:val="0"/>
                                                                  <w:marRight w:val="0"/>
                                                                  <w:marTop w:val="0"/>
                                                                  <w:marBottom w:val="0"/>
                                                                  <w:divBdr>
                                                                    <w:top w:val="none" w:sz="0" w:space="0" w:color="auto"/>
                                                                    <w:left w:val="none" w:sz="0" w:space="0" w:color="auto"/>
                                                                    <w:bottom w:val="none" w:sz="0" w:space="0" w:color="auto"/>
                                                                    <w:right w:val="none" w:sz="0" w:space="0" w:color="auto"/>
                                                                  </w:divBdr>
                                                                  <w:divsChild>
                                                                    <w:div w:id="642124550">
                                                                      <w:marLeft w:val="0"/>
                                                                      <w:marRight w:val="0"/>
                                                                      <w:marTop w:val="0"/>
                                                                      <w:marBottom w:val="0"/>
                                                                      <w:divBdr>
                                                                        <w:top w:val="none" w:sz="0" w:space="0" w:color="auto"/>
                                                                        <w:left w:val="none" w:sz="0" w:space="0" w:color="auto"/>
                                                                        <w:bottom w:val="none" w:sz="0" w:space="0" w:color="auto"/>
                                                                        <w:right w:val="none" w:sz="0" w:space="0" w:color="auto"/>
                                                                      </w:divBdr>
                                                                      <w:divsChild>
                                                                        <w:div w:id="1827940099">
                                                                          <w:marLeft w:val="0"/>
                                                                          <w:marRight w:val="0"/>
                                                                          <w:marTop w:val="0"/>
                                                                          <w:marBottom w:val="0"/>
                                                                          <w:divBdr>
                                                                            <w:top w:val="none" w:sz="0" w:space="0" w:color="auto"/>
                                                                            <w:left w:val="none" w:sz="0" w:space="0" w:color="auto"/>
                                                                            <w:bottom w:val="none" w:sz="0" w:space="0" w:color="auto"/>
                                                                            <w:right w:val="none" w:sz="0" w:space="0" w:color="auto"/>
                                                                          </w:divBdr>
                                                                          <w:divsChild>
                                                                            <w:div w:id="1555043165">
                                                                              <w:marLeft w:val="0"/>
                                                                              <w:marRight w:val="0"/>
                                                                              <w:marTop w:val="0"/>
                                                                              <w:marBottom w:val="0"/>
                                                                              <w:divBdr>
                                                                                <w:top w:val="none" w:sz="0" w:space="0" w:color="auto"/>
                                                                                <w:left w:val="none" w:sz="0" w:space="0" w:color="auto"/>
                                                                                <w:bottom w:val="none" w:sz="0" w:space="0" w:color="auto"/>
                                                                                <w:right w:val="none" w:sz="0" w:space="0" w:color="auto"/>
                                                                              </w:divBdr>
                                                                              <w:divsChild>
                                                                                <w:div w:id="19296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887437">
      <w:bodyDiv w:val="1"/>
      <w:marLeft w:val="0"/>
      <w:marRight w:val="0"/>
      <w:marTop w:val="0"/>
      <w:marBottom w:val="0"/>
      <w:divBdr>
        <w:top w:val="none" w:sz="0" w:space="0" w:color="auto"/>
        <w:left w:val="none" w:sz="0" w:space="0" w:color="auto"/>
        <w:bottom w:val="none" w:sz="0" w:space="0" w:color="auto"/>
        <w:right w:val="none" w:sz="0" w:space="0" w:color="auto"/>
      </w:divBdr>
    </w:div>
    <w:div w:id="1128164190">
      <w:bodyDiv w:val="1"/>
      <w:marLeft w:val="0"/>
      <w:marRight w:val="0"/>
      <w:marTop w:val="0"/>
      <w:marBottom w:val="0"/>
      <w:divBdr>
        <w:top w:val="none" w:sz="0" w:space="0" w:color="auto"/>
        <w:left w:val="none" w:sz="0" w:space="0" w:color="auto"/>
        <w:bottom w:val="none" w:sz="0" w:space="0" w:color="auto"/>
        <w:right w:val="none" w:sz="0" w:space="0" w:color="auto"/>
      </w:divBdr>
      <w:divsChild>
        <w:div w:id="997465932">
          <w:marLeft w:val="0"/>
          <w:marRight w:val="0"/>
          <w:marTop w:val="0"/>
          <w:marBottom w:val="0"/>
          <w:divBdr>
            <w:top w:val="none" w:sz="0" w:space="0" w:color="auto"/>
            <w:left w:val="none" w:sz="0" w:space="0" w:color="auto"/>
            <w:bottom w:val="none" w:sz="0" w:space="0" w:color="auto"/>
            <w:right w:val="none" w:sz="0" w:space="0" w:color="auto"/>
          </w:divBdr>
          <w:divsChild>
            <w:div w:id="2087074391">
              <w:marLeft w:val="0"/>
              <w:marRight w:val="0"/>
              <w:marTop w:val="0"/>
              <w:marBottom w:val="0"/>
              <w:divBdr>
                <w:top w:val="none" w:sz="0" w:space="0" w:color="auto"/>
                <w:left w:val="none" w:sz="0" w:space="0" w:color="auto"/>
                <w:bottom w:val="none" w:sz="0" w:space="0" w:color="auto"/>
                <w:right w:val="none" w:sz="0" w:space="0" w:color="auto"/>
              </w:divBdr>
              <w:divsChild>
                <w:div w:id="612634815">
                  <w:marLeft w:val="0"/>
                  <w:marRight w:val="0"/>
                  <w:marTop w:val="0"/>
                  <w:marBottom w:val="0"/>
                  <w:divBdr>
                    <w:top w:val="none" w:sz="0" w:space="0" w:color="auto"/>
                    <w:left w:val="none" w:sz="0" w:space="0" w:color="auto"/>
                    <w:bottom w:val="none" w:sz="0" w:space="0" w:color="auto"/>
                    <w:right w:val="none" w:sz="0" w:space="0" w:color="auto"/>
                  </w:divBdr>
                  <w:divsChild>
                    <w:div w:id="445083753">
                      <w:marLeft w:val="0"/>
                      <w:marRight w:val="0"/>
                      <w:marTop w:val="0"/>
                      <w:marBottom w:val="0"/>
                      <w:divBdr>
                        <w:top w:val="none" w:sz="0" w:space="0" w:color="auto"/>
                        <w:left w:val="none" w:sz="0" w:space="0" w:color="auto"/>
                        <w:bottom w:val="none" w:sz="0" w:space="0" w:color="auto"/>
                        <w:right w:val="none" w:sz="0" w:space="0" w:color="auto"/>
                      </w:divBdr>
                      <w:divsChild>
                        <w:div w:id="825899072">
                          <w:marLeft w:val="0"/>
                          <w:marRight w:val="0"/>
                          <w:marTop w:val="0"/>
                          <w:marBottom w:val="0"/>
                          <w:divBdr>
                            <w:top w:val="none" w:sz="0" w:space="0" w:color="auto"/>
                            <w:left w:val="none" w:sz="0" w:space="0" w:color="auto"/>
                            <w:bottom w:val="none" w:sz="0" w:space="0" w:color="auto"/>
                            <w:right w:val="none" w:sz="0" w:space="0" w:color="auto"/>
                          </w:divBdr>
                          <w:divsChild>
                            <w:div w:id="489754186">
                              <w:marLeft w:val="0"/>
                              <w:marRight w:val="0"/>
                              <w:marTop w:val="0"/>
                              <w:marBottom w:val="0"/>
                              <w:divBdr>
                                <w:top w:val="none" w:sz="0" w:space="0" w:color="auto"/>
                                <w:left w:val="none" w:sz="0" w:space="0" w:color="auto"/>
                                <w:bottom w:val="none" w:sz="0" w:space="0" w:color="auto"/>
                                <w:right w:val="none" w:sz="0" w:space="0" w:color="auto"/>
                              </w:divBdr>
                              <w:divsChild>
                                <w:div w:id="2006587678">
                                  <w:marLeft w:val="0"/>
                                  <w:marRight w:val="0"/>
                                  <w:marTop w:val="0"/>
                                  <w:marBottom w:val="0"/>
                                  <w:divBdr>
                                    <w:top w:val="none" w:sz="0" w:space="0" w:color="auto"/>
                                    <w:left w:val="none" w:sz="0" w:space="0" w:color="auto"/>
                                    <w:bottom w:val="none" w:sz="0" w:space="0" w:color="auto"/>
                                    <w:right w:val="none" w:sz="0" w:space="0" w:color="auto"/>
                                  </w:divBdr>
                                  <w:divsChild>
                                    <w:div w:id="741637318">
                                      <w:marLeft w:val="0"/>
                                      <w:marRight w:val="0"/>
                                      <w:marTop w:val="0"/>
                                      <w:marBottom w:val="0"/>
                                      <w:divBdr>
                                        <w:top w:val="none" w:sz="0" w:space="0" w:color="auto"/>
                                        <w:left w:val="none" w:sz="0" w:space="0" w:color="auto"/>
                                        <w:bottom w:val="none" w:sz="0" w:space="0" w:color="auto"/>
                                        <w:right w:val="none" w:sz="0" w:space="0" w:color="auto"/>
                                      </w:divBdr>
                                      <w:divsChild>
                                        <w:div w:id="1503279499">
                                          <w:marLeft w:val="0"/>
                                          <w:marRight w:val="0"/>
                                          <w:marTop w:val="0"/>
                                          <w:marBottom w:val="0"/>
                                          <w:divBdr>
                                            <w:top w:val="none" w:sz="0" w:space="0" w:color="auto"/>
                                            <w:left w:val="none" w:sz="0" w:space="0" w:color="auto"/>
                                            <w:bottom w:val="none" w:sz="0" w:space="0" w:color="auto"/>
                                            <w:right w:val="none" w:sz="0" w:space="0" w:color="auto"/>
                                          </w:divBdr>
                                          <w:divsChild>
                                            <w:div w:id="415175523">
                                              <w:marLeft w:val="0"/>
                                              <w:marRight w:val="0"/>
                                              <w:marTop w:val="0"/>
                                              <w:marBottom w:val="0"/>
                                              <w:divBdr>
                                                <w:top w:val="none" w:sz="0" w:space="0" w:color="auto"/>
                                                <w:left w:val="none" w:sz="0" w:space="0" w:color="auto"/>
                                                <w:bottom w:val="none" w:sz="0" w:space="0" w:color="auto"/>
                                                <w:right w:val="none" w:sz="0" w:space="0" w:color="auto"/>
                                              </w:divBdr>
                                              <w:divsChild>
                                                <w:div w:id="897324985">
                                                  <w:marLeft w:val="0"/>
                                                  <w:marRight w:val="0"/>
                                                  <w:marTop w:val="0"/>
                                                  <w:marBottom w:val="0"/>
                                                  <w:divBdr>
                                                    <w:top w:val="none" w:sz="0" w:space="0" w:color="auto"/>
                                                    <w:left w:val="none" w:sz="0" w:space="0" w:color="auto"/>
                                                    <w:bottom w:val="none" w:sz="0" w:space="0" w:color="auto"/>
                                                    <w:right w:val="none" w:sz="0" w:space="0" w:color="auto"/>
                                                  </w:divBdr>
                                                  <w:divsChild>
                                                    <w:div w:id="596910460">
                                                      <w:marLeft w:val="0"/>
                                                      <w:marRight w:val="0"/>
                                                      <w:marTop w:val="0"/>
                                                      <w:marBottom w:val="0"/>
                                                      <w:divBdr>
                                                        <w:top w:val="single" w:sz="6" w:space="0" w:color="ABABAB"/>
                                                        <w:left w:val="single" w:sz="6" w:space="0" w:color="ABABAB"/>
                                                        <w:bottom w:val="none" w:sz="0" w:space="0" w:color="auto"/>
                                                        <w:right w:val="single" w:sz="6" w:space="0" w:color="ABABAB"/>
                                                      </w:divBdr>
                                                      <w:divsChild>
                                                        <w:div w:id="823472095">
                                                          <w:marLeft w:val="0"/>
                                                          <w:marRight w:val="0"/>
                                                          <w:marTop w:val="0"/>
                                                          <w:marBottom w:val="0"/>
                                                          <w:divBdr>
                                                            <w:top w:val="none" w:sz="0" w:space="0" w:color="auto"/>
                                                            <w:left w:val="none" w:sz="0" w:space="0" w:color="auto"/>
                                                            <w:bottom w:val="none" w:sz="0" w:space="0" w:color="auto"/>
                                                            <w:right w:val="none" w:sz="0" w:space="0" w:color="auto"/>
                                                          </w:divBdr>
                                                          <w:divsChild>
                                                            <w:div w:id="239874293">
                                                              <w:marLeft w:val="0"/>
                                                              <w:marRight w:val="0"/>
                                                              <w:marTop w:val="0"/>
                                                              <w:marBottom w:val="0"/>
                                                              <w:divBdr>
                                                                <w:top w:val="none" w:sz="0" w:space="0" w:color="auto"/>
                                                                <w:left w:val="none" w:sz="0" w:space="0" w:color="auto"/>
                                                                <w:bottom w:val="none" w:sz="0" w:space="0" w:color="auto"/>
                                                                <w:right w:val="none" w:sz="0" w:space="0" w:color="auto"/>
                                                              </w:divBdr>
                                                              <w:divsChild>
                                                                <w:div w:id="908272376">
                                                                  <w:marLeft w:val="0"/>
                                                                  <w:marRight w:val="0"/>
                                                                  <w:marTop w:val="0"/>
                                                                  <w:marBottom w:val="0"/>
                                                                  <w:divBdr>
                                                                    <w:top w:val="none" w:sz="0" w:space="0" w:color="auto"/>
                                                                    <w:left w:val="none" w:sz="0" w:space="0" w:color="auto"/>
                                                                    <w:bottom w:val="none" w:sz="0" w:space="0" w:color="auto"/>
                                                                    <w:right w:val="none" w:sz="0" w:space="0" w:color="auto"/>
                                                                  </w:divBdr>
                                                                  <w:divsChild>
                                                                    <w:div w:id="381100689">
                                                                      <w:marLeft w:val="0"/>
                                                                      <w:marRight w:val="0"/>
                                                                      <w:marTop w:val="0"/>
                                                                      <w:marBottom w:val="0"/>
                                                                      <w:divBdr>
                                                                        <w:top w:val="none" w:sz="0" w:space="0" w:color="auto"/>
                                                                        <w:left w:val="none" w:sz="0" w:space="0" w:color="auto"/>
                                                                        <w:bottom w:val="none" w:sz="0" w:space="0" w:color="auto"/>
                                                                        <w:right w:val="none" w:sz="0" w:space="0" w:color="auto"/>
                                                                      </w:divBdr>
                                                                      <w:divsChild>
                                                                        <w:div w:id="120736360">
                                                                          <w:marLeft w:val="0"/>
                                                                          <w:marRight w:val="0"/>
                                                                          <w:marTop w:val="0"/>
                                                                          <w:marBottom w:val="0"/>
                                                                          <w:divBdr>
                                                                            <w:top w:val="none" w:sz="0" w:space="0" w:color="auto"/>
                                                                            <w:left w:val="none" w:sz="0" w:space="0" w:color="auto"/>
                                                                            <w:bottom w:val="none" w:sz="0" w:space="0" w:color="auto"/>
                                                                            <w:right w:val="none" w:sz="0" w:space="0" w:color="auto"/>
                                                                          </w:divBdr>
                                                                          <w:divsChild>
                                                                            <w:div w:id="1708985208">
                                                                              <w:marLeft w:val="0"/>
                                                                              <w:marRight w:val="0"/>
                                                                              <w:marTop w:val="0"/>
                                                                              <w:marBottom w:val="0"/>
                                                                              <w:divBdr>
                                                                                <w:top w:val="none" w:sz="0" w:space="0" w:color="auto"/>
                                                                                <w:left w:val="none" w:sz="0" w:space="0" w:color="auto"/>
                                                                                <w:bottom w:val="none" w:sz="0" w:space="0" w:color="auto"/>
                                                                                <w:right w:val="none" w:sz="0" w:space="0" w:color="auto"/>
                                                                              </w:divBdr>
                                                                              <w:divsChild>
                                                                                <w:div w:id="3231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853073">
      <w:bodyDiv w:val="1"/>
      <w:marLeft w:val="0"/>
      <w:marRight w:val="0"/>
      <w:marTop w:val="0"/>
      <w:marBottom w:val="0"/>
      <w:divBdr>
        <w:top w:val="none" w:sz="0" w:space="0" w:color="auto"/>
        <w:left w:val="none" w:sz="0" w:space="0" w:color="auto"/>
        <w:bottom w:val="none" w:sz="0" w:space="0" w:color="auto"/>
        <w:right w:val="none" w:sz="0" w:space="0" w:color="auto"/>
      </w:divBdr>
      <w:divsChild>
        <w:div w:id="1069158546">
          <w:marLeft w:val="0"/>
          <w:marRight w:val="0"/>
          <w:marTop w:val="0"/>
          <w:marBottom w:val="0"/>
          <w:divBdr>
            <w:top w:val="none" w:sz="0" w:space="0" w:color="auto"/>
            <w:left w:val="none" w:sz="0" w:space="0" w:color="auto"/>
            <w:bottom w:val="none" w:sz="0" w:space="0" w:color="auto"/>
            <w:right w:val="none" w:sz="0" w:space="0" w:color="auto"/>
          </w:divBdr>
          <w:divsChild>
            <w:div w:id="1601715312">
              <w:marLeft w:val="0"/>
              <w:marRight w:val="0"/>
              <w:marTop w:val="0"/>
              <w:marBottom w:val="0"/>
              <w:divBdr>
                <w:top w:val="none" w:sz="0" w:space="0" w:color="auto"/>
                <w:left w:val="none" w:sz="0" w:space="0" w:color="auto"/>
                <w:bottom w:val="none" w:sz="0" w:space="0" w:color="auto"/>
                <w:right w:val="none" w:sz="0" w:space="0" w:color="auto"/>
              </w:divBdr>
              <w:divsChild>
                <w:div w:id="519778857">
                  <w:marLeft w:val="0"/>
                  <w:marRight w:val="0"/>
                  <w:marTop w:val="0"/>
                  <w:marBottom w:val="0"/>
                  <w:divBdr>
                    <w:top w:val="none" w:sz="0" w:space="0" w:color="auto"/>
                    <w:left w:val="none" w:sz="0" w:space="0" w:color="auto"/>
                    <w:bottom w:val="none" w:sz="0" w:space="0" w:color="auto"/>
                    <w:right w:val="none" w:sz="0" w:space="0" w:color="auto"/>
                  </w:divBdr>
                  <w:divsChild>
                    <w:div w:id="100994777">
                      <w:marLeft w:val="0"/>
                      <w:marRight w:val="0"/>
                      <w:marTop w:val="0"/>
                      <w:marBottom w:val="0"/>
                      <w:divBdr>
                        <w:top w:val="none" w:sz="0" w:space="0" w:color="auto"/>
                        <w:left w:val="none" w:sz="0" w:space="0" w:color="auto"/>
                        <w:bottom w:val="none" w:sz="0" w:space="0" w:color="auto"/>
                        <w:right w:val="none" w:sz="0" w:space="0" w:color="auto"/>
                      </w:divBdr>
                      <w:divsChild>
                        <w:div w:id="1287081139">
                          <w:marLeft w:val="0"/>
                          <w:marRight w:val="0"/>
                          <w:marTop w:val="0"/>
                          <w:marBottom w:val="0"/>
                          <w:divBdr>
                            <w:top w:val="none" w:sz="0" w:space="0" w:color="auto"/>
                            <w:left w:val="none" w:sz="0" w:space="0" w:color="auto"/>
                            <w:bottom w:val="none" w:sz="0" w:space="0" w:color="auto"/>
                            <w:right w:val="none" w:sz="0" w:space="0" w:color="auto"/>
                          </w:divBdr>
                          <w:divsChild>
                            <w:div w:id="2110731456">
                              <w:marLeft w:val="0"/>
                              <w:marRight w:val="0"/>
                              <w:marTop w:val="0"/>
                              <w:marBottom w:val="0"/>
                              <w:divBdr>
                                <w:top w:val="none" w:sz="0" w:space="0" w:color="auto"/>
                                <w:left w:val="none" w:sz="0" w:space="0" w:color="auto"/>
                                <w:bottom w:val="none" w:sz="0" w:space="0" w:color="auto"/>
                                <w:right w:val="none" w:sz="0" w:space="0" w:color="auto"/>
                              </w:divBdr>
                              <w:divsChild>
                                <w:div w:id="1495494023">
                                  <w:marLeft w:val="0"/>
                                  <w:marRight w:val="0"/>
                                  <w:marTop w:val="0"/>
                                  <w:marBottom w:val="0"/>
                                  <w:divBdr>
                                    <w:top w:val="none" w:sz="0" w:space="0" w:color="auto"/>
                                    <w:left w:val="none" w:sz="0" w:space="0" w:color="auto"/>
                                    <w:bottom w:val="none" w:sz="0" w:space="0" w:color="auto"/>
                                    <w:right w:val="none" w:sz="0" w:space="0" w:color="auto"/>
                                  </w:divBdr>
                                  <w:divsChild>
                                    <w:div w:id="1253318660">
                                      <w:marLeft w:val="0"/>
                                      <w:marRight w:val="0"/>
                                      <w:marTop w:val="0"/>
                                      <w:marBottom w:val="0"/>
                                      <w:divBdr>
                                        <w:top w:val="none" w:sz="0" w:space="0" w:color="auto"/>
                                        <w:left w:val="none" w:sz="0" w:space="0" w:color="auto"/>
                                        <w:bottom w:val="none" w:sz="0" w:space="0" w:color="auto"/>
                                        <w:right w:val="none" w:sz="0" w:space="0" w:color="auto"/>
                                      </w:divBdr>
                                      <w:divsChild>
                                        <w:div w:id="543063681">
                                          <w:marLeft w:val="0"/>
                                          <w:marRight w:val="0"/>
                                          <w:marTop w:val="0"/>
                                          <w:marBottom w:val="0"/>
                                          <w:divBdr>
                                            <w:top w:val="none" w:sz="0" w:space="0" w:color="auto"/>
                                            <w:left w:val="none" w:sz="0" w:space="0" w:color="auto"/>
                                            <w:bottom w:val="none" w:sz="0" w:space="0" w:color="auto"/>
                                            <w:right w:val="none" w:sz="0" w:space="0" w:color="auto"/>
                                          </w:divBdr>
                                          <w:divsChild>
                                            <w:div w:id="126123004">
                                              <w:marLeft w:val="0"/>
                                              <w:marRight w:val="0"/>
                                              <w:marTop w:val="0"/>
                                              <w:marBottom w:val="0"/>
                                              <w:divBdr>
                                                <w:top w:val="none" w:sz="0" w:space="0" w:color="auto"/>
                                                <w:left w:val="none" w:sz="0" w:space="0" w:color="auto"/>
                                                <w:bottom w:val="none" w:sz="0" w:space="0" w:color="auto"/>
                                                <w:right w:val="none" w:sz="0" w:space="0" w:color="auto"/>
                                              </w:divBdr>
                                              <w:divsChild>
                                                <w:div w:id="205407844">
                                                  <w:marLeft w:val="0"/>
                                                  <w:marRight w:val="0"/>
                                                  <w:marTop w:val="0"/>
                                                  <w:marBottom w:val="0"/>
                                                  <w:divBdr>
                                                    <w:top w:val="none" w:sz="0" w:space="0" w:color="auto"/>
                                                    <w:left w:val="none" w:sz="0" w:space="0" w:color="auto"/>
                                                    <w:bottom w:val="none" w:sz="0" w:space="0" w:color="auto"/>
                                                    <w:right w:val="none" w:sz="0" w:space="0" w:color="auto"/>
                                                  </w:divBdr>
                                                  <w:divsChild>
                                                    <w:div w:id="1453090540">
                                                      <w:marLeft w:val="0"/>
                                                      <w:marRight w:val="0"/>
                                                      <w:marTop w:val="0"/>
                                                      <w:marBottom w:val="0"/>
                                                      <w:divBdr>
                                                        <w:top w:val="single" w:sz="6" w:space="0" w:color="ABABAB"/>
                                                        <w:left w:val="single" w:sz="6" w:space="0" w:color="ABABAB"/>
                                                        <w:bottom w:val="none" w:sz="0" w:space="0" w:color="auto"/>
                                                        <w:right w:val="single" w:sz="6" w:space="0" w:color="ABABAB"/>
                                                      </w:divBdr>
                                                      <w:divsChild>
                                                        <w:div w:id="1316370508">
                                                          <w:marLeft w:val="0"/>
                                                          <w:marRight w:val="0"/>
                                                          <w:marTop w:val="0"/>
                                                          <w:marBottom w:val="0"/>
                                                          <w:divBdr>
                                                            <w:top w:val="none" w:sz="0" w:space="0" w:color="auto"/>
                                                            <w:left w:val="none" w:sz="0" w:space="0" w:color="auto"/>
                                                            <w:bottom w:val="none" w:sz="0" w:space="0" w:color="auto"/>
                                                            <w:right w:val="none" w:sz="0" w:space="0" w:color="auto"/>
                                                          </w:divBdr>
                                                          <w:divsChild>
                                                            <w:div w:id="1345744419">
                                                              <w:marLeft w:val="0"/>
                                                              <w:marRight w:val="0"/>
                                                              <w:marTop w:val="0"/>
                                                              <w:marBottom w:val="0"/>
                                                              <w:divBdr>
                                                                <w:top w:val="none" w:sz="0" w:space="0" w:color="auto"/>
                                                                <w:left w:val="none" w:sz="0" w:space="0" w:color="auto"/>
                                                                <w:bottom w:val="none" w:sz="0" w:space="0" w:color="auto"/>
                                                                <w:right w:val="none" w:sz="0" w:space="0" w:color="auto"/>
                                                              </w:divBdr>
                                                              <w:divsChild>
                                                                <w:div w:id="190841488">
                                                                  <w:marLeft w:val="0"/>
                                                                  <w:marRight w:val="0"/>
                                                                  <w:marTop w:val="0"/>
                                                                  <w:marBottom w:val="0"/>
                                                                  <w:divBdr>
                                                                    <w:top w:val="none" w:sz="0" w:space="0" w:color="auto"/>
                                                                    <w:left w:val="none" w:sz="0" w:space="0" w:color="auto"/>
                                                                    <w:bottom w:val="none" w:sz="0" w:space="0" w:color="auto"/>
                                                                    <w:right w:val="none" w:sz="0" w:space="0" w:color="auto"/>
                                                                  </w:divBdr>
                                                                  <w:divsChild>
                                                                    <w:div w:id="1649702600">
                                                                      <w:marLeft w:val="0"/>
                                                                      <w:marRight w:val="0"/>
                                                                      <w:marTop w:val="0"/>
                                                                      <w:marBottom w:val="0"/>
                                                                      <w:divBdr>
                                                                        <w:top w:val="none" w:sz="0" w:space="0" w:color="auto"/>
                                                                        <w:left w:val="none" w:sz="0" w:space="0" w:color="auto"/>
                                                                        <w:bottom w:val="none" w:sz="0" w:space="0" w:color="auto"/>
                                                                        <w:right w:val="none" w:sz="0" w:space="0" w:color="auto"/>
                                                                      </w:divBdr>
                                                                      <w:divsChild>
                                                                        <w:div w:id="1479029252">
                                                                          <w:marLeft w:val="0"/>
                                                                          <w:marRight w:val="0"/>
                                                                          <w:marTop w:val="0"/>
                                                                          <w:marBottom w:val="0"/>
                                                                          <w:divBdr>
                                                                            <w:top w:val="none" w:sz="0" w:space="0" w:color="auto"/>
                                                                            <w:left w:val="none" w:sz="0" w:space="0" w:color="auto"/>
                                                                            <w:bottom w:val="none" w:sz="0" w:space="0" w:color="auto"/>
                                                                            <w:right w:val="none" w:sz="0" w:space="0" w:color="auto"/>
                                                                          </w:divBdr>
                                                                          <w:divsChild>
                                                                            <w:div w:id="1935160776">
                                                                              <w:marLeft w:val="0"/>
                                                                              <w:marRight w:val="0"/>
                                                                              <w:marTop w:val="0"/>
                                                                              <w:marBottom w:val="0"/>
                                                                              <w:divBdr>
                                                                                <w:top w:val="none" w:sz="0" w:space="0" w:color="auto"/>
                                                                                <w:left w:val="none" w:sz="0" w:space="0" w:color="auto"/>
                                                                                <w:bottom w:val="none" w:sz="0" w:space="0" w:color="auto"/>
                                                                                <w:right w:val="none" w:sz="0" w:space="0" w:color="auto"/>
                                                                              </w:divBdr>
                                                                              <w:divsChild>
                                                                                <w:div w:id="969438419">
                                                                                  <w:marLeft w:val="0"/>
                                                                                  <w:marRight w:val="0"/>
                                                                                  <w:marTop w:val="0"/>
                                                                                  <w:marBottom w:val="0"/>
                                                                                  <w:divBdr>
                                                                                    <w:top w:val="none" w:sz="0" w:space="0" w:color="auto"/>
                                                                                    <w:left w:val="none" w:sz="0" w:space="0" w:color="auto"/>
                                                                                    <w:bottom w:val="none" w:sz="0" w:space="0" w:color="auto"/>
                                                                                    <w:right w:val="none" w:sz="0" w:space="0" w:color="auto"/>
                                                                                  </w:divBdr>
                                                                                </w:div>
                                                                                <w:div w:id="1994409827">
                                                                                  <w:marLeft w:val="0"/>
                                                                                  <w:marRight w:val="0"/>
                                                                                  <w:marTop w:val="0"/>
                                                                                  <w:marBottom w:val="0"/>
                                                                                  <w:divBdr>
                                                                                    <w:top w:val="none" w:sz="0" w:space="0" w:color="auto"/>
                                                                                    <w:left w:val="none" w:sz="0" w:space="0" w:color="auto"/>
                                                                                    <w:bottom w:val="none" w:sz="0" w:space="0" w:color="auto"/>
                                                                                    <w:right w:val="none" w:sz="0" w:space="0" w:color="auto"/>
                                                                                  </w:divBdr>
                                                                                </w:div>
                                                                                <w:div w:id="8021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720230">
      <w:bodyDiv w:val="1"/>
      <w:marLeft w:val="0"/>
      <w:marRight w:val="0"/>
      <w:marTop w:val="0"/>
      <w:marBottom w:val="0"/>
      <w:divBdr>
        <w:top w:val="none" w:sz="0" w:space="0" w:color="auto"/>
        <w:left w:val="none" w:sz="0" w:space="0" w:color="auto"/>
        <w:bottom w:val="none" w:sz="0" w:space="0" w:color="auto"/>
        <w:right w:val="none" w:sz="0" w:space="0" w:color="auto"/>
      </w:divBdr>
      <w:divsChild>
        <w:div w:id="440732588">
          <w:marLeft w:val="0"/>
          <w:marRight w:val="0"/>
          <w:marTop w:val="0"/>
          <w:marBottom w:val="0"/>
          <w:divBdr>
            <w:top w:val="none" w:sz="0" w:space="0" w:color="auto"/>
            <w:left w:val="none" w:sz="0" w:space="0" w:color="auto"/>
            <w:bottom w:val="none" w:sz="0" w:space="0" w:color="auto"/>
            <w:right w:val="none" w:sz="0" w:space="0" w:color="auto"/>
          </w:divBdr>
          <w:divsChild>
            <w:div w:id="1770616177">
              <w:marLeft w:val="0"/>
              <w:marRight w:val="0"/>
              <w:marTop w:val="0"/>
              <w:marBottom w:val="0"/>
              <w:divBdr>
                <w:top w:val="none" w:sz="0" w:space="0" w:color="auto"/>
                <w:left w:val="none" w:sz="0" w:space="0" w:color="auto"/>
                <w:bottom w:val="none" w:sz="0" w:space="0" w:color="auto"/>
                <w:right w:val="none" w:sz="0" w:space="0" w:color="auto"/>
              </w:divBdr>
              <w:divsChild>
                <w:div w:id="1104881386">
                  <w:marLeft w:val="0"/>
                  <w:marRight w:val="0"/>
                  <w:marTop w:val="0"/>
                  <w:marBottom w:val="0"/>
                  <w:divBdr>
                    <w:top w:val="none" w:sz="0" w:space="0" w:color="auto"/>
                    <w:left w:val="none" w:sz="0" w:space="0" w:color="auto"/>
                    <w:bottom w:val="none" w:sz="0" w:space="0" w:color="auto"/>
                    <w:right w:val="none" w:sz="0" w:space="0" w:color="auto"/>
                  </w:divBdr>
                  <w:divsChild>
                    <w:div w:id="1157647624">
                      <w:marLeft w:val="0"/>
                      <w:marRight w:val="0"/>
                      <w:marTop w:val="0"/>
                      <w:marBottom w:val="0"/>
                      <w:divBdr>
                        <w:top w:val="none" w:sz="0" w:space="0" w:color="auto"/>
                        <w:left w:val="none" w:sz="0" w:space="0" w:color="auto"/>
                        <w:bottom w:val="none" w:sz="0" w:space="0" w:color="auto"/>
                        <w:right w:val="none" w:sz="0" w:space="0" w:color="auto"/>
                      </w:divBdr>
                      <w:divsChild>
                        <w:div w:id="691764007">
                          <w:marLeft w:val="0"/>
                          <w:marRight w:val="0"/>
                          <w:marTop w:val="0"/>
                          <w:marBottom w:val="0"/>
                          <w:divBdr>
                            <w:top w:val="none" w:sz="0" w:space="0" w:color="auto"/>
                            <w:left w:val="none" w:sz="0" w:space="0" w:color="auto"/>
                            <w:bottom w:val="none" w:sz="0" w:space="0" w:color="auto"/>
                            <w:right w:val="none" w:sz="0" w:space="0" w:color="auto"/>
                          </w:divBdr>
                          <w:divsChild>
                            <w:div w:id="1508518676">
                              <w:marLeft w:val="0"/>
                              <w:marRight w:val="0"/>
                              <w:marTop w:val="0"/>
                              <w:marBottom w:val="0"/>
                              <w:divBdr>
                                <w:top w:val="none" w:sz="0" w:space="0" w:color="auto"/>
                                <w:left w:val="none" w:sz="0" w:space="0" w:color="auto"/>
                                <w:bottom w:val="none" w:sz="0" w:space="0" w:color="auto"/>
                                <w:right w:val="none" w:sz="0" w:space="0" w:color="auto"/>
                              </w:divBdr>
                              <w:divsChild>
                                <w:div w:id="214508475">
                                  <w:marLeft w:val="0"/>
                                  <w:marRight w:val="0"/>
                                  <w:marTop w:val="0"/>
                                  <w:marBottom w:val="0"/>
                                  <w:divBdr>
                                    <w:top w:val="none" w:sz="0" w:space="0" w:color="auto"/>
                                    <w:left w:val="none" w:sz="0" w:space="0" w:color="auto"/>
                                    <w:bottom w:val="none" w:sz="0" w:space="0" w:color="auto"/>
                                    <w:right w:val="none" w:sz="0" w:space="0" w:color="auto"/>
                                  </w:divBdr>
                                  <w:divsChild>
                                    <w:div w:id="1864321580">
                                      <w:marLeft w:val="0"/>
                                      <w:marRight w:val="0"/>
                                      <w:marTop w:val="0"/>
                                      <w:marBottom w:val="0"/>
                                      <w:divBdr>
                                        <w:top w:val="none" w:sz="0" w:space="0" w:color="auto"/>
                                        <w:left w:val="none" w:sz="0" w:space="0" w:color="auto"/>
                                        <w:bottom w:val="none" w:sz="0" w:space="0" w:color="auto"/>
                                        <w:right w:val="none" w:sz="0" w:space="0" w:color="auto"/>
                                      </w:divBdr>
                                      <w:divsChild>
                                        <w:div w:id="673457087">
                                          <w:marLeft w:val="0"/>
                                          <w:marRight w:val="0"/>
                                          <w:marTop w:val="0"/>
                                          <w:marBottom w:val="0"/>
                                          <w:divBdr>
                                            <w:top w:val="none" w:sz="0" w:space="0" w:color="auto"/>
                                            <w:left w:val="none" w:sz="0" w:space="0" w:color="auto"/>
                                            <w:bottom w:val="none" w:sz="0" w:space="0" w:color="auto"/>
                                            <w:right w:val="none" w:sz="0" w:space="0" w:color="auto"/>
                                          </w:divBdr>
                                          <w:divsChild>
                                            <w:div w:id="299268856">
                                              <w:marLeft w:val="0"/>
                                              <w:marRight w:val="0"/>
                                              <w:marTop w:val="0"/>
                                              <w:marBottom w:val="0"/>
                                              <w:divBdr>
                                                <w:top w:val="none" w:sz="0" w:space="0" w:color="auto"/>
                                                <w:left w:val="none" w:sz="0" w:space="0" w:color="auto"/>
                                                <w:bottom w:val="none" w:sz="0" w:space="0" w:color="auto"/>
                                                <w:right w:val="none" w:sz="0" w:space="0" w:color="auto"/>
                                              </w:divBdr>
                                              <w:divsChild>
                                                <w:div w:id="670840082">
                                                  <w:marLeft w:val="0"/>
                                                  <w:marRight w:val="0"/>
                                                  <w:marTop w:val="0"/>
                                                  <w:marBottom w:val="0"/>
                                                  <w:divBdr>
                                                    <w:top w:val="none" w:sz="0" w:space="0" w:color="auto"/>
                                                    <w:left w:val="none" w:sz="0" w:space="0" w:color="auto"/>
                                                    <w:bottom w:val="none" w:sz="0" w:space="0" w:color="auto"/>
                                                    <w:right w:val="none" w:sz="0" w:space="0" w:color="auto"/>
                                                  </w:divBdr>
                                                  <w:divsChild>
                                                    <w:div w:id="775908664">
                                                      <w:marLeft w:val="0"/>
                                                      <w:marRight w:val="0"/>
                                                      <w:marTop w:val="0"/>
                                                      <w:marBottom w:val="0"/>
                                                      <w:divBdr>
                                                        <w:top w:val="single" w:sz="6" w:space="0" w:color="ABABAB"/>
                                                        <w:left w:val="single" w:sz="6" w:space="0" w:color="ABABAB"/>
                                                        <w:bottom w:val="none" w:sz="0" w:space="0" w:color="auto"/>
                                                        <w:right w:val="single" w:sz="6" w:space="0" w:color="ABABAB"/>
                                                      </w:divBdr>
                                                      <w:divsChild>
                                                        <w:div w:id="1412240560">
                                                          <w:marLeft w:val="0"/>
                                                          <w:marRight w:val="0"/>
                                                          <w:marTop w:val="0"/>
                                                          <w:marBottom w:val="0"/>
                                                          <w:divBdr>
                                                            <w:top w:val="none" w:sz="0" w:space="0" w:color="auto"/>
                                                            <w:left w:val="none" w:sz="0" w:space="0" w:color="auto"/>
                                                            <w:bottom w:val="none" w:sz="0" w:space="0" w:color="auto"/>
                                                            <w:right w:val="none" w:sz="0" w:space="0" w:color="auto"/>
                                                          </w:divBdr>
                                                          <w:divsChild>
                                                            <w:div w:id="1267888044">
                                                              <w:marLeft w:val="0"/>
                                                              <w:marRight w:val="0"/>
                                                              <w:marTop w:val="0"/>
                                                              <w:marBottom w:val="0"/>
                                                              <w:divBdr>
                                                                <w:top w:val="none" w:sz="0" w:space="0" w:color="auto"/>
                                                                <w:left w:val="none" w:sz="0" w:space="0" w:color="auto"/>
                                                                <w:bottom w:val="none" w:sz="0" w:space="0" w:color="auto"/>
                                                                <w:right w:val="none" w:sz="0" w:space="0" w:color="auto"/>
                                                              </w:divBdr>
                                                              <w:divsChild>
                                                                <w:div w:id="135339352">
                                                                  <w:marLeft w:val="0"/>
                                                                  <w:marRight w:val="0"/>
                                                                  <w:marTop w:val="0"/>
                                                                  <w:marBottom w:val="0"/>
                                                                  <w:divBdr>
                                                                    <w:top w:val="none" w:sz="0" w:space="0" w:color="auto"/>
                                                                    <w:left w:val="none" w:sz="0" w:space="0" w:color="auto"/>
                                                                    <w:bottom w:val="none" w:sz="0" w:space="0" w:color="auto"/>
                                                                    <w:right w:val="none" w:sz="0" w:space="0" w:color="auto"/>
                                                                  </w:divBdr>
                                                                  <w:divsChild>
                                                                    <w:div w:id="1950355320">
                                                                      <w:marLeft w:val="0"/>
                                                                      <w:marRight w:val="0"/>
                                                                      <w:marTop w:val="0"/>
                                                                      <w:marBottom w:val="0"/>
                                                                      <w:divBdr>
                                                                        <w:top w:val="none" w:sz="0" w:space="0" w:color="auto"/>
                                                                        <w:left w:val="none" w:sz="0" w:space="0" w:color="auto"/>
                                                                        <w:bottom w:val="none" w:sz="0" w:space="0" w:color="auto"/>
                                                                        <w:right w:val="none" w:sz="0" w:space="0" w:color="auto"/>
                                                                      </w:divBdr>
                                                                      <w:divsChild>
                                                                        <w:div w:id="1762025021">
                                                                          <w:marLeft w:val="0"/>
                                                                          <w:marRight w:val="0"/>
                                                                          <w:marTop w:val="0"/>
                                                                          <w:marBottom w:val="0"/>
                                                                          <w:divBdr>
                                                                            <w:top w:val="none" w:sz="0" w:space="0" w:color="auto"/>
                                                                            <w:left w:val="none" w:sz="0" w:space="0" w:color="auto"/>
                                                                            <w:bottom w:val="none" w:sz="0" w:space="0" w:color="auto"/>
                                                                            <w:right w:val="none" w:sz="0" w:space="0" w:color="auto"/>
                                                                          </w:divBdr>
                                                                          <w:divsChild>
                                                                            <w:div w:id="426267737">
                                                                              <w:marLeft w:val="0"/>
                                                                              <w:marRight w:val="0"/>
                                                                              <w:marTop w:val="0"/>
                                                                              <w:marBottom w:val="0"/>
                                                                              <w:divBdr>
                                                                                <w:top w:val="none" w:sz="0" w:space="0" w:color="auto"/>
                                                                                <w:left w:val="none" w:sz="0" w:space="0" w:color="auto"/>
                                                                                <w:bottom w:val="none" w:sz="0" w:space="0" w:color="auto"/>
                                                                                <w:right w:val="none" w:sz="0" w:space="0" w:color="auto"/>
                                                                              </w:divBdr>
                                                                              <w:divsChild>
                                                                                <w:div w:id="640158130">
                                                                                  <w:marLeft w:val="0"/>
                                                                                  <w:marRight w:val="0"/>
                                                                                  <w:marTop w:val="0"/>
                                                                                  <w:marBottom w:val="0"/>
                                                                                  <w:divBdr>
                                                                                    <w:top w:val="none" w:sz="0" w:space="0" w:color="auto"/>
                                                                                    <w:left w:val="none" w:sz="0" w:space="0" w:color="auto"/>
                                                                                    <w:bottom w:val="none" w:sz="0" w:space="0" w:color="auto"/>
                                                                                    <w:right w:val="none" w:sz="0" w:space="0" w:color="auto"/>
                                                                                  </w:divBdr>
                                                                                </w:div>
                                                                                <w:div w:id="2086412215">
                                                                                  <w:marLeft w:val="0"/>
                                                                                  <w:marRight w:val="0"/>
                                                                                  <w:marTop w:val="0"/>
                                                                                  <w:marBottom w:val="0"/>
                                                                                  <w:divBdr>
                                                                                    <w:top w:val="none" w:sz="0" w:space="0" w:color="auto"/>
                                                                                    <w:left w:val="none" w:sz="0" w:space="0" w:color="auto"/>
                                                                                    <w:bottom w:val="none" w:sz="0" w:space="0" w:color="auto"/>
                                                                                    <w:right w:val="none" w:sz="0" w:space="0" w:color="auto"/>
                                                                                  </w:divBdr>
                                                                                </w:div>
                                                                                <w:div w:id="1156922566">
                                                                                  <w:marLeft w:val="0"/>
                                                                                  <w:marRight w:val="0"/>
                                                                                  <w:marTop w:val="0"/>
                                                                                  <w:marBottom w:val="0"/>
                                                                                  <w:divBdr>
                                                                                    <w:top w:val="none" w:sz="0" w:space="0" w:color="auto"/>
                                                                                    <w:left w:val="none" w:sz="0" w:space="0" w:color="auto"/>
                                                                                    <w:bottom w:val="none" w:sz="0" w:space="0" w:color="auto"/>
                                                                                    <w:right w:val="none" w:sz="0" w:space="0" w:color="auto"/>
                                                                                  </w:divBdr>
                                                                                </w:div>
                                                                                <w:div w:id="573440636">
                                                                                  <w:marLeft w:val="0"/>
                                                                                  <w:marRight w:val="0"/>
                                                                                  <w:marTop w:val="0"/>
                                                                                  <w:marBottom w:val="0"/>
                                                                                  <w:divBdr>
                                                                                    <w:top w:val="none" w:sz="0" w:space="0" w:color="auto"/>
                                                                                    <w:left w:val="none" w:sz="0" w:space="0" w:color="auto"/>
                                                                                    <w:bottom w:val="none" w:sz="0" w:space="0" w:color="auto"/>
                                                                                    <w:right w:val="none" w:sz="0" w:space="0" w:color="auto"/>
                                                                                  </w:divBdr>
                                                                                </w:div>
                                                                                <w:div w:id="1736850286">
                                                                                  <w:marLeft w:val="0"/>
                                                                                  <w:marRight w:val="0"/>
                                                                                  <w:marTop w:val="0"/>
                                                                                  <w:marBottom w:val="0"/>
                                                                                  <w:divBdr>
                                                                                    <w:top w:val="none" w:sz="0" w:space="0" w:color="auto"/>
                                                                                    <w:left w:val="none" w:sz="0" w:space="0" w:color="auto"/>
                                                                                    <w:bottom w:val="none" w:sz="0" w:space="0" w:color="auto"/>
                                                                                    <w:right w:val="none" w:sz="0" w:space="0" w:color="auto"/>
                                                                                  </w:divBdr>
                                                                                </w:div>
                                                                                <w:div w:id="3084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558842">
      <w:bodyDiv w:val="1"/>
      <w:marLeft w:val="0"/>
      <w:marRight w:val="0"/>
      <w:marTop w:val="0"/>
      <w:marBottom w:val="0"/>
      <w:divBdr>
        <w:top w:val="none" w:sz="0" w:space="0" w:color="auto"/>
        <w:left w:val="none" w:sz="0" w:space="0" w:color="auto"/>
        <w:bottom w:val="none" w:sz="0" w:space="0" w:color="auto"/>
        <w:right w:val="none" w:sz="0" w:space="0" w:color="auto"/>
      </w:divBdr>
    </w:div>
    <w:div w:id="1334187018">
      <w:bodyDiv w:val="1"/>
      <w:marLeft w:val="0"/>
      <w:marRight w:val="0"/>
      <w:marTop w:val="0"/>
      <w:marBottom w:val="0"/>
      <w:divBdr>
        <w:top w:val="none" w:sz="0" w:space="0" w:color="auto"/>
        <w:left w:val="none" w:sz="0" w:space="0" w:color="auto"/>
        <w:bottom w:val="none" w:sz="0" w:space="0" w:color="auto"/>
        <w:right w:val="none" w:sz="0" w:space="0" w:color="auto"/>
      </w:divBdr>
    </w:div>
    <w:div w:id="1481339849">
      <w:bodyDiv w:val="1"/>
      <w:marLeft w:val="0"/>
      <w:marRight w:val="0"/>
      <w:marTop w:val="0"/>
      <w:marBottom w:val="0"/>
      <w:divBdr>
        <w:top w:val="none" w:sz="0" w:space="0" w:color="auto"/>
        <w:left w:val="none" w:sz="0" w:space="0" w:color="auto"/>
        <w:bottom w:val="none" w:sz="0" w:space="0" w:color="auto"/>
        <w:right w:val="none" w:sz="0" w:space="0" w:color="auto"/>
      </w:divBdr>
      <w:divsChild>
        <w:div w:id="1015114895">
          <w:marLeft w:val="0"/>
          <w:marRight w:val="0"/>
          <w:marTop w:val="0"/>
          <w:marBottom w:val="0"/>
          <w:divBdr>
            <w:top w:val="none" w:sz="0" w:space="0" w:color="auto"/>
            <w:left w:val="none" w:sz="0" w:space="0" w:color="auto"/>
            <w:bottom w:val="none" w:sz="0" w:space="0" w:color="auto"/>
            <w:right w:val="none" w:sz="0" w:space="0" w:color="auto"/>
          </w:divBdr>
          <w:divsChild>
            <w:div w:id="86731525">
              <w:marLeft w:val="0"/>
              <w:marRight w:val="0"/>
              <w:marTop w:val="0"/>
              <w:marBottom w:val="0"/>
              <w:divBdr>
                <w:top w:val="none" w:sz="0" w:space="0" w:color="auto"/>
                <w:left w:val="none" w:sz="0" w:space="0" w:color="auto"/>
                <w:bottom w:val="none" w:sz="0" w:space="0" w:color="auto"/>
                <w:right w:val="none" w:sz="0" w:space="0" w:color="auto"/>
              </w:divBdr>
              <w:divsChild>
                <w:div w:id="504251710">
                  <w:marLeft w:val="0"/>
                  <w:marRight w:val="0"/>
                  <w:marTop w:val="0"/>
                  <w:marBottom w:val="0"/>
                  <w:divBdr>
                    <w:top w:val="none" w:sz="0" w:space="0" w:color="auto"/>
                    <w:left w:val="none" w:sz="0" w:space="0" w:color="auto"/>
                    <w:bottom w:val="none" w:sz="0" w:space="0" w:color="auto"/>
                    <w:right w:val="none" w:sz="0" w:space="0" w:color="auto"/>
                  </w:divBdr>
                  <w:divsChild>
                    <w:div w:id="833687921">
                      <w:marLeft w:val="0"/>
                      <w:marRight w:val="0"/>
                      <w:marTop w:val="0"/>
                      <w:marBottom w:val="0"/>
                      <w:divBdr>
                        <w:top w:val="none" w:sz="0" w:space="0" w:color="auto"/>
                        <w:left w:val="none" w:sz="0" w:space="0" w:color="auto"/>
                        <w:bottom w:val="none" w:sz="0" w:space="0" w:color="auto"/>
                        <w:right w:val="none" w:sz="0" w:space="0" w:color="auto"/>
                      </w:divBdr>
                      <w:divsChild>
                        <w:div w:id="322659073">
                          <w:marLeft w:val="0"/>
                          <w:marRight w:val="0"/>
                          <w:marTop w:val="0"/>
                          <w:marBottom w:val="0"/>
                          <w:divBdr>
                            <w:top w:val="none" w:sz="0" w:space="0" w:color="auto"/>
                            <w:left w:val="none" w:sz="0" w:space="0" w:color="auto"/>
                            <w:bottom w:val="none" w:sz="0" w:space="0" w:color="auto"/>
                            <w:right w:val="none" w:sz="0" w:space="0" w:color="auto"/>
                          </w:divBdr>
                          <w:divsChild>
                            <w:div w:id="1038822517">
                              <w:marLeft w:val="0"/>
                              <w:marRight w:val="0"/>
                              <w:marTop w:val="0"/>
                              <w:marBottom w:val="0"/>
                              <w:divBdr>
                                <w:top w:val="none" w:sz="0" w:space="0" w:color="auto"/>
                                <w:left w:val="none" w:sz="0" w:space="0" w:color="auto"/>
                                <w:bottom w:val="none" w:sz="0" w:space="0" w:color="auto"/>
                                <w:right w:val="none" w:sz="0" w:space="0" w:color="auto"/>
                              </w:divBdr>
                              <w:divsChild>
                                <w:div w:id="1090614569">
                                  <w:marLeft w:val="0"/>
                                  <w:marRight w:val="0"/>
                                  <w:marTop w:val="0"/>
                                  <w:marBottom w:val="0"/>
                                  <w:divBdr>
                                    <w:top w:val="none" w:sz="0" w:space="0" w:color="auto"/>
                                    <w:left w:val="none" w:sz="0" w:space="0" w:color="auto"/>
                                    <w:bottom w:val="none" w:sz="0" w:space="0" w:color="auto"/>
                                    <w:right w:val="none" w:sz="0" w:space="0" w:color="auto"/>
                                  </w:divBdr>
                                  <w:divsChild>
                                    <w:div w:id="700084270">
                                      <w:marLeft w:val="0"/>
                                      <w:marRight w:val="0"/>
                                      <w:marTop w:val="0"/>
                                      <w:marBottom w:val="0"/>
                                      <w:divBdr>
                                        <w:top w:val="none" w:sz="0" w:space="0" w:color="auto"/>
                                        <w:left w:val="none" w:sz="0" w:space="0" w:color="auto"/>
                                        <w:bottom w:val="none" w:sz="0" w:space="0" w:color="auto"/>
                                        <w:right w:val="none" w:sz="0" w:space="0" w:color="auto"/>
                                      </w:divBdr>
                                      <w:divsChild>
                                        <w:div w:id="269243162">
                                          <w:marLeft w:val="4125"/>
                                          <w:marRight w:val="0"/>
                                          <w:marTop w:val="0"/>
                                          <w:marBottom w:val="0"/>
                                          <w:divBdr>
                                            <w:top w:val="single" w:sz="6" w:space="8" w:color="C6C6C6"/>
                                            <w:left w:val="single" w:sz="6" w:space="0" w:color="C6C6C6"/>
                                            <w:bottom w:val="single" w:sz="6" w:space="8" w:color="C6C6C6"/>
                                            <w:right w:val="single" w:sz="6" w:space="0" w:color="C6C6C6"/>
                                          </w:divBdr>
                                          <w:divsChild>
                                            <w:div w:id="133527948">
                                              <w:marLeft w:val="1695"/>
                                              <w:marRight w:val="0"/>
                                              <w:marTop w:val="0"/>
                                              <w:marBottom w:val="0"/>
                                              <w:divBdr>
                                                <w:top w:val="none" w:sz="0" w:space="0" w:color="auto"/>
                                                <w:left w:val="none" w:sz="0" w:space="0" w:color="auto"/>
                                                <w:bottom w:val="none" w:sz="0" w:space="0" w:color="auto"/>
                                                <w:right w:val="none" w:sz="0" w:space="0" w:color="auto"/>
                                              </w:divBdr>
                                              <w:divsChild>
                                                <w:div w:id="1755277776">
                                                  <w:marLeft w:val="0"/>
                                                  <w:marRight w:val="0"/>
                                                  <w:marTop w:val="0"/>
                                                  <w:marBottom w:val="0"/>
                                                  <w:divBdr>
                                                    <w:top w:val="none" w:sz="0" w:space="0" w:color="auto"/>
                                                    <w:left w:val="none" w:sz="0" w:space="0" w:color="auto"/>
                                                    <w:bottom w:val="none" w:sz="0" w:space="0" w:color="auto"/>
                                                    <w:right w:val="none" w:sz="0" w:space="0" w:color="auto"/>
                                                  </w:divBdr>
                                                  <w:divsChild>
                                                    <w:div w:id="1114592685">
                                                      <w:marLeft w:val="0"/>
                                                      <w:marRight w:val="0"/>
                                                      <w:marTop w:val="0"/>
                                                      <w:marBottom w:val="0"/>
                                                      <w:divBdr>
                                                        <w:top w:val="none" w:sz="0" w:space="0" w:color="auto"/>
                                                        <w:left w:val="none" w:sz="0" w:space="0" w:color="auto"/>
                                                        <w:bottom w:val="none" w:sz="0" w:space="0" w:color="auto"/>
                                                        <w:right w:val="none" w:sz="0" w:space="0" w:color="auto"/>
                                                      </w:divBdr>
                                                      <w:divsChild>
                                                        <w:div w:id="1617056795">
                                                          <w:marLeft w:val="0"/>
                                                          <w:marRight w:val="0"/>
                                                          <w:marTop w:val="0"/>
                                                          <w:marBottom w:val="0"/>
                                                          <w:divBdr>
                                                            <w:top w:val="none" w:sz="0" w:space="0" w:color="auto"/>
                                                            <w:left w:val="none" w:sz="0" w:space="0" w:color="auto"/>
                                                            <w:bottom w:val="none" w:sz="0" w:space="0" w:color="auto"/>
                                                            <w:right w:val="none" w:sz="0" w:space="0" w:color="auto"/>
                                                          </w:divBdr>
                                                          <w:divsChild>
                                                            <w:div w:id="1148983914">
                                                              <w:marLeft w:val="0"/>
                                                              <w:marRight w:val="0"/>
                                                              <w:marTop w:val="0"/>
                                                              <w:marBottom w:val="0"/>
                                                              <w:divBdr>
                                                                <w:top w:val="none" w:sz="0" w:space="0" w:color="auto"/>
                                                                <w:left w:val="none" w:sz="0" w:space="0" w:color="auto"/>
                                                                <w:bottom w:val="none" w:sz="0" w:space="0" w:color="auto"/>
                                                                <w:right w:val="none" w:sz="0" w:space="0" w:color="auto"/>
                                                              </w:divBdr>
                                                              <w:divsChild>
                                                                <w:div w:id="77480042">
                                                                  <w:marLeft w:val="0"/>
                                                                  <w:marRight w:val="0"/>
                                                                  <w:marTop w:val="0"/>
                                                                  <w:marBottom w:val="0"/>
                                                                  <w:divBdr>
                                                                    <w:top w:val="none" w:sz="0" w:space="0" w:color="auto"/>
                                                                    <w:left w:val="none" w:sz="0" w:space="0" w:color="auto"/>
                                                                    <w:bottom w:val="none" w:sz="0" w:space="0" w:color="auto"/>
                                                                    <w:right w:val="none" w:sz="0" w:space="0" w:color="auto"/>
                                                                  </w:divBdr>
                                                                  <w:divsChild>
                                                                    <w:div w:id="920141598">
                                                                      <w:marLeft w:val="0"/>
                                                                      <w:marRight w:val="0"/>
                                                                      <w:marTop w:val="0"/>
                                                                      <w:marBottom w:val="0"/>
                                                                      <w:divBdr>
                                                                        <w:top w:val="none" w:sz="0" w:space="0" w:color="auto"/>
                                                                        <w:left w:val="none" w:sz="0" w:space="0" w:color="auto"/>
                                                                        <w:bottom w:val="none" w:sz="0" w:space="0" w:color="auto"/>
                                                                        <w:right w:val="none" w:sz="0" w:space="0" w:color="auto"/>
                                                                      </w:divBdr>
                                                                      <w:divsChild>
                                                                        <w:div w:id="8741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455128">
      <w:bodyDiv w:val="1"/>
      <w:marLeft w:val="0"/>
      <w:marRight w:val="0"/>
      <w:marTop w:val="0"/>
      <w:marBottom w:val="0"/>
      <w:divBdr>
        <w:top w:val="none" w:sz="0" w:space="0" w:color="auto"/>
        <w:left w:val="none" w:sz="0" w:space="0" w:color="auto"/>
        <w:bottom w:val="none" w:sz="0" w:space="0" w:color="auto"/>
        <w:right w:val="none" w:sz="0" w:space="0" w:color="auto"/>
      </w:divBdr>
      <w:divsChild>
        <w:div w:id="471409078">
          <w:marLeft w:val="0"/>
          <w:marRight w:val="0"/>
          <w:marTop w:val="0"/>
          <w:marBottom w:val="0"/>
          <w:divBdr>
            <w:top w:val="none" w:sz="0" w:space="0" w:color="auto"/>
            <w:left w:val="none" w:sz="0" w:space="0" w:color="auto"/>
            <w:bottom w:val="none" w:sz="0" w:space="0" w:color="auto"/>
            <w:right w:val="none" w:sz="0" w:space="0" w:color="auto"/>
          </w:divBdr>
          <w:divsChild>
            <w:div w:id="2140537103">
              <w:marLeft w:val="0"/>
              <w:marRight w:val="0"/>
              <w:marTop w:val="0"/>
              <w:marBottom w:val="0"/>
              <w:divBdr>
                <w:top w:val="none" w:sz="0" w:space="0" w:color="auto"/>
                <w:left w:val="none" w:sz="0" w:space="0" w:color="auto"/>
                <w:bottom w:val="none" w:sz="0" w:space="0" w:color="auto"/>
                <w:right w:val="none" w:sz="0" w:space="0" w:color="auto"/>
              </w:divBdr>
              <w:divsChild>
                <w:div w:id="1377776026">
                  <w:marLeft w:val="0"/>
                  <w:marRight w:val="0"/>
                  <w:marTop w:val="0"/>
                  <w:marBottom w:val="0"/>
                  <w:divBdr>
                    <w:top w:val="none" w:sz="0" w:space="0" w:color="auto"/>
                    <w:left w:val="none" w:sz="0" w:space="0" w:color="auto"/>
                    <w:bottom w:val="none" w:sz="0" w:space="0" w:color="auto"/>
                    <w:right w:val="none" w:sz="0" w:space="0" w:color="auto"/>
                  </w:divBdr>
                  <w:divsChild>
                    <w:div w:id="1295913977">
                      <w:marLeft w:val="0"/>
                      <w:marRight w:val="0"/>
                      <w:marTop w:val="0"/>
                      <w:marBottom w:val="0"/>
                      <w:divBdr>
                        <w:top w:val="none" w:sz="0" w:space="0" w:color="auto"/>
                        <w:left w:val="none" w:sz="0" w:space="0" w:color="auto"/>
                        <w:bottom w:val="none" w:sz="0" w:space="0" w:color="auto"/>
                        <w:right w:val="none" w:sz="0" w:space="0" w:color="auto"/>
                      </w:divBdr>
                      <w:divsChild>
                        <w:div w:id="1518276221">
                          <w:marLeft w:val="0"/>
                          <w:marRight w:val="0"/>
                          <w:marTop w:val="0"/>
                          <w:marBottom w:val="0"/>
                          <w:divBdr>
                            <w:top w:val="none" w:sz="0" w:space="0" w:color="auto"/>
                            <w:left w:val="none" w:sz="0" w:space="0" w:color="auto"/>
                            <w:bottom w:val="none" w:sz="0" w:space="0" w:color="auto"/>
                            <w:right w:val="none" w:sz="0" w:space="0" w:color="auto"/>
                          </w:divBdr>
                          <w:divsChild>
                            <w:div w:id="189954893">
                              <w:marLeft w:val="0"/>
                              <w:marRight w:val="0"/>
                              <w:marTop w:val="0"/>
                              <w:marBottom w:val="0"/>
                              <w:divBdr>
                                <w:top w:val="none" w:sz="0" w:space="0" w:color="auto"/>
                                <w:left w:val="none" w:sz="0" w:space="0" w:color="auto"/>
                                <w:bottom w:val="none" w:sz="0" w:space="0" w:color="auto"/>
                                <w:right w:val="none" w:sz="0" w:space="0" w:color="auto"/>
                              </w:divBdr>
                              <w:divsChild>
                                <w:div w:id="1675302317">
                                  <w:marLeft w:val="0"/>
                                  <w:marRight w:val="0"/>
                                  <w:marTop w:val="0"/>
                                  <w:marBottom w:val="0"/>
                                  <w:divBdr>
                                    <w:top w:val="none" w:sz="0" w:space="0" w:color="auto"/>
                                    <w:left w:val="none" w:sz="0" w:space="0" w:color="auto"/>
                                    <w:bottom w:val="none" w:sz="0" w:space="0" w:color="auto"/>
                                    <w:right w:val="none" w:sz="0" w:space="0" w:color="auto"/>
                                  </w:divBdr>
                                  <w:divsChild>
                                    <w:div w:id="1127700118">
                                      <w:marLeft w:val="0"/>
                                      <w:marRight w:val="0"/>
                                      <w:marTop w:val="0"/>
                                      <w:marBottom w:val="0"/>
                                      <w:divBdr>
                                        <w:top w:val="none" w:sz="0" w:space="0" w:color="auto"/>
                                        <w:left w:val="none" w:sz="0" w:space="0" w:color="auto"/>
                                        <w:bottom w:val="none" w:sz="0" w:space="0" w:color="auto"/>
                                        <w:right w:val="none" w:sz="0" w:space="0" w:color="auto"/>
                                      </w:divBdr>
                                      <w:divsChild>
                                        <w:div w:id="1365016093">
                                          <w:marLeft w:val="0"/>
                                          <w:marRight w:val="0"/>
                                          <w:marTop w:val="0"/>
                                          <w:marBottom w:val="0"/>
                                          <w:divBdr>
                                            <w:top w:val="none" w:sz="0" w:space="0" w:color="auto"/>
                                            <w:left w:val="none" w:sz="0" w:space="0" w:color="auto"/>
                                            <w:bottom w:val="none" w:sz="0" w:space="0" w:color="auto"/>
                                            <w:right w:val="none" w:sz="0" w:space="0" w:color="auto"/>
                                          </w:divBdr>
                                          <w:divsChild>
                                            <w:div w:id="1217012901">
                                              <w:marLeft w:val="0"/>
                                              <w:marRight w:val="0"/>
                                              <w:marTop w:val="0"/>
                                              <w:marBottom w:val="0"/>
                                              <w:divBdr>
                                                <w:top w:val="none" w:sz="0" w:space="0" w:color="auto"/>
                                                <w:left w:val="none" w:sz="0" w:space="0" w:color="auto"/>
                                                <w:bottom w:val="none" w:sz="0" w:space="0" w:color="auto"/>
                                                <w:right w:val="none" w:sz="0" w:space="0" w:color="auto"/>
                                              </w:divBdr>
                                              <w:divsChild>
                                                <w:div w:id="1338381001">
                                                  <w:marLeft w:val="0"/>
                                                  <w:marRight w:val="0"/>
                                                  <w:marTop w:val="0"/>
                                                  <w:marBottom w:val="0"/>
                                                  <w:divBdr>
                                                    <w:top w:val="none" w:sz="0" w:space="0" w:color="auto"/>
                                                    <w:left w:val="none" w:sz="0" w:space="0" w:color="auto"/>
                                                    <w:bottom w:val="none" w:sz="0" w:space="0" w:color="auto"/>
                                                    <w:right w:val="none" w:sz="0" w:space="0" w:color="auto"/>
                                                  </w:divBdr>
                                                  <w:divsChild>
                                                    <w:div w:id="1691639199">
                                                      <w:marLeft w:val="0"/>
                                                      <w:marRight w:val="0"/>
                                                      <w:marTop w:val="0"/>
                                                      <w:marBottom w:val="0"/>
                                                      <w:divBdr>
                                                        <w:top w:val="single" w:sz="6" w:space="0" w:color="ABABAB"/>
                                                        <w:left w:val="single" w:sz="6" w:space="0" w:color="ABABAB"/>
                                                        <w:bottom w:val="none" w:sz="0" w:space="0" w:color="auto"/>
                                                        <w:right w:val="single" w:sz="6" w:space="0" w:color="ABABAB"/>
                                                      </w:divBdr>
                                                      <w:divsChild>
                                                        <w:div w:id="609700521">
                                                          <w:marLeft w:val="0"/>
                                                          <w:marRight w:val="0"/>
                                                          <w:marTop w:val="0"/>
                                                          <w:marBottom w:val="0"/>
                                                          <w:divBdr>
                                                            <w:top w:val="none" w:sz="0" w:space="0" w:color="auto"/>
                                                            <w:left w:val="none" w:sz="0" w:space="0" w:color="auto"/>
                                                            <w:bottom w:val="none" w:sz="0" w:space="0" w:color="auto"/>
                                                            <w:right w:val="none" w:sz="0" w:space="0" w:color="auto"/>
                                                          </w:divBdr>
                                                          <w:divsChild>
                                                            <w:div w:id="1893495997">
                                                              <w:marLeft w:val="0"/>
                                                              <w:marRight w:val="0"/>
                                                              <w:marTop w:val="0"/>
                                                              <w:marBottom w:val="0"/>
                                                              <w:divBdr>
                                                                <w:top w:val="none" w:sz="0" w:space="0" w:color="auto"/>
                                                                <w:left w:val="none" w:sz="0" w:space="0" w:color="auto"/>
                                                                <w:bottom w:val="none" w:sz="0" w:space="0" w:color="auto"/>
                                                                <w:right w:val="none" w:sz="0" w:space="0" w:color="auto"/>
                                                              </w:divBdr>
                                                              <w:divsChild>
                                                                <w:div w:id="554976544">
                                                                  <w:marLeft w:val="0"/>
                                                                  <w:marRight w:val="0"/>
                                                                  <w:marTop w:val="0"/>
                                                                  <w:marBottom w:val="0"/>
                                                                  <w:divBdr>
                                                                    <w:top w:val="none" w:sz="0" w:space="0" w:color="auto"/>
                                                                    <w:left w:val="none" w:sz="0" w:space="0" w:color="auto"/>
                                                                    <w:bottom w:val="none" w:sz="0" w:space="0" w:color="auto"/>
                                                                    <w:right w:val="none" w:sz="0" w:space="0" w:color="auto"/>
                                                                  </w:divBdr>
                                                                  <w:divsChild>
                                                                    <w:div w:id="1943488054">
                                                                      <w:marLeft w:val="0"/>
                                                                      <w:marRight w:val="0"/>
                                                                      <w:marTop w:val="0"/>
                                                                      <w:marBottom w:val="0"/>
                                                                      <w:divBdr>
                                                                        <w:top w:val="none" w:sz="0" w:space="0" w:color="auto"/>
                                                                        <w:left w:val="none" w:sz="0" w:space="0" w:color="auto"/>
                                                                        <w:bottom w:val="none" w:sz="0" w:space="0" w:color="auto"/>
                                                                        <w:right w:val="none" w:sz="0" w:space="0" w:color="auto"/>
                                                                      </w:divBdr>
                                                                      <w:divsChild>
                                                                        <w:div w:id="1370494280">
                                                                          <w:marLeft w:val="0"/>
                                                                          <w:marRight w:val="0"/>
                                                                          <w:marTop w:val="0"/>
                                                                          <w:marBottom w:val="0"/>
                                                                          <w:divBdr>
                                                                            <w:top w:val="none" w:sz="0" w:space="0" w:color="auto"/>
                                                                            <w:left w:val="none" w:sz="0" w:space="0" w:color="auto"/>
                                                                            <w:bottom w:val="none" w:sz="0" w:space="0" w:color="auto"/>
                                                                            <w:right w:val="none" w:sz="0" w:space="0" w:color="auto"/>
                                                                          </w:divBdr>
                                                                          <w:divsChild>
                                                                            <w:div w:id="960762853">
                                                                              <w:marLeft w:val="0"/>
                                                                              <w:marRight w:val="0"/>
                                                                              <w:marTop w:val="0"/>
                                                                              <w:marBottom w:val="0"/>
                                                                              <w:divBdr>
                                                                                <w:top w:val="none" w:sz="0" w:space="0" w:color="auto"/>
                                                                                <w:left w:val="none" w:sz="0" w:space="0" w:color="auto"/>
                                                                                <w:bottom w:val="none" w:sz="0" w:space="0" w:color="auto"/>
                                                                                <w:right w:val="none" w:sz="0" w:space="0" w:color="auto"/>
                                                                              </w:divBdr>
                                                                              <w:divsChild>
                                                                                <w:div w:id="8599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106844">
      <w:bodyDiv w:val="1"/>
      <w:marLeft w:val="0"/>
      <w:marRight w:val="0"/>
      <w:marTop w:val="0"/>
      <w:marBottom w:val="0"/>
      <w:divBdr>
        <w:top w:val="none" w:sz="0" w:space="0" w:color="auto"/>
        <w:left w:val="none" w:sz="0" w:space="0" w:color="auto"/>
        <w:bottom w:val="none" w:sz="0" w:space="0" w:color="auto"/>
        <w:right w:val="none" w:sz="0" w:space="0" w:color="auto"/>
      </w:divBdr>
    </w:div>
    <w:div w:id="1652366161">
      <w:bodyDiv w:val="1"/>
      <w:marLeft w:val="0"/>
      <w:marRight w:val="0"/>
      <w:marTop w:val="0"/>
      <w:marBottom w:val="0"/>
      <w:divBdr>
        <w:top w:val="none" w:sz="0" w:space="0" w:color="auto"/>
        <w:left w:val="none" w:sz="0" w:space="0" w:color="auto"/>
        <w:bottom w:val="none" w:sz="0" w:space="0" w:color="auto"/>
        <w:right w:val="none" w:sz="0" w:space="0" w:color="auto"/>
      </w:divBdr>
    </w:div>
    <w:div w:id="1918438648">
      <w:bodyDiv w:val="1"/>
      <w:marLeft w:val="0"/>
      <w:marRight w:val="0"/>
      <w:marTop w:val="0"/>
      <w:marBottom w:val="0"/>
      <w:divBdr>
        <w:top w:val="none" w:sz="0" w:space="0" w:color="auto"/>
        <w:left w:val="none" w:sz="0" w:space="0" w:color="auto"/>
        <w:bottom w:val="none" w:sz="0" w:space="0" w:color="auto"/>
        <w:right w:val="none" w:sz="0" w:space="0" w:color="auto"/>
      </w:divBdr>
      <w:divsChild>
        <w:div w:id="409741888">
          <w:marLeft w:val="0"/>
          <w:marRight w:val="0"/>
          <w:marTop w:val="0"/>
          <w:marBottom w:val="0"/>
          <w:divBdr>
            <w:top w:val="none" w:sz="0" w:space="0" w:color="auto"/>
            <w:left w:val="none" w:sz="0" w:space="0" w:color="auto"/>
            <w:bottom w:val="none" w:sz="0" w:space="0" w:color="auto"/>
            <w:right w:val="none" w:sz="0" w:space="0" w:color="auto"/>
          </w:divBdr>
          <w:divsChild>
            <w:div w:id="1375887000">
              <w:marLeft w:val="0"/>
              <w:marRight w:val="0"/>
              <w:marTop w:val="0"/>
              <w:marBottom w:val="0"/>
              <w:divBdr>
                <w:top w:val="none" w:sz="0" w:space="0" w:color="auto"/>
                <w:left w:val="none" w:sz="0" w:space="0" w:color="auto"/>
                <w:bottom w:val="none" w:sz="0" w:space="0" w:color="auto"/>
                <w:right w:val="none" w:sz="0" w:space="0" w:color="auto"/>
              </w:divBdr>
              <w:divsChild>
                <w:div w:id="1302879607">
                  <w:marLeft w:val="0"/>
                  <w:marRight w:val="0"/>
                  <w:marTop w:val="0"/>
                  <w:marBottom w:val="0"/>
                  <w:divBdr>
                    <w:top w:val="none" w:sz="0" w:space="0" w:color="auto"/>
                    <w:left w:val="none" w:sz="0" w:space="0" w:color="auto"/>
                    <w:bottom w:val="none" w:sz="0" w:space="0" w:color="auto"/>
                    <w:right w:val="none" w:sz="0" w:space="0" w:color="auto"/>
                  </w:divBdr>
                  <w:divsChild>
                    <w:div w:id="853567991">
                      <w:marLeft w:val="0"/>
                      <w:marRight w:val="0"/>
                      <w:marTop w:val="0"/>
                      <w:marBottom w:val="0"/>
                      <w:divBdr>
                        <w:top w:val="none" w:sz="0" w:space="0" w:color="auto"/>
                        <w:left w:val="none" w:sz="0" w:space="0" w:color="auto"/>
                        <w:bottom w:val="none" w:sz="0" w:space="0" w:color="auto"/>
                        <w:right w:val="none" w:sz="0" w:space="0" w:color="auto"/>
                      </w:divBdr>
                      <w:divsChild>
                        <w:div w:id="2055039865">
                          <w:marLeft w:val="0"/>
                          <w:marRight w:val="0"/>
                          <w:marTop w:val="0"/>
                          <w:marBottom w:val="0"/>
                          <w:divBdr>
                            <w:top w:val="none" w:sz="0" w:space="0" w:color="auto"/>
                            <w:left w:val="none" w:sz="0" w:space="0" w:color="auto"/>
                            <w:bottom w:val="none" w:sz="0" w:space="0" w:color="auto"/>
                            <w:right w:val="none" w:sz="0" w:space="0" w:color="auto"/>
                          </w:divBdr>
                          <w:divsChild>
                            <w:div w:id="2076585380">
                              <w:marLeft w:val="0"/>
                              <w:marRight w:val="0"/>
                              <w:marTop w:val="0"/>
                              <w:marBottom w:val="0"/>
                              <w:divBdr>
                                <w:top w:val="none" w:sz="0" w:space="0" w:color="auto"/>
                                <w:left w:val="none" w:sz="0" w:space="0" w:color="auto"/>
                                <w:bottom w:val="none" w:sz="0" w:space="0" w:color="auto"/>
                                <w:right w:val="none" w:sz="0" w:space="0" w:color="auto"/>
                              </w:divBdr>
                              <w:divsChild>
                                <w:div w:id="1213693180">
                                  <w:marLeft w:val="0"/>
                                  <w:marRight w:val="0"/>
                                  <w:marTop w:val="0"/>
                                  <w:marBottom w:val="0"/>
                                  <w:divBdr>
                                    <w:top w:val="none" w:sz="0" w:space="0" w:color="auto"/>
                                    <w:left w:val="none" w:sz="0" w:space="0" w:color="auto"/>
                                    <w:bottom w:val="none" w:sz="0" w:space="0" w:color="auto"/>
                                    <w:right w:val="none" w:sz="0" w:space="0" w:color="auto"/>
                                  </w:divBdr>
                                  <w:divsChild>
                                    <w:div w:id="1898125696">
                                      <w:marLeft w:val="0"/>
                                      <w:marRight w:val="0"/>
                                      <w:marTop w:val="0"/>
                                      <w:marBottom w:val="0"/>
                                      <w:divBdr>
                                        <w:top w:val="none" w:sz="0" w:space="0" w:color="auto"/>
                                        <w:left w:val="none" w:sz="0" w:space="0" w:color="auto"/>
                                        <w:bottom w:val="none" w:sz="0" w:space="0" w:color="auto"/>
                                        <w:right w:val="none" w:sz="0" w:space="0" w:color="auto"/>
                                      </w:divBdr>
                                      <w:divsChild>
                                        <w:div w:id="1319117406">
                                          <w:marLeft w:val="0"/>
                                          <w:marRight w:val="0"/>
                                          <w:marTop w:val="0"/>
                                          <w:marBottom w:val="0"/>
                                          <w:divBdr>
                                            <w:top w:val="none" w:sz="0" w:space="0" w:color="auto"/>
                                            <w:left w:val="none" w:sz="0" w:space="0" w:color="auto"/>
                                            <w:bottom w:val="none" w:sz="0" w:space="0" w:color="auto"/>
                                            <w:right w:val="none" w:sz="0" w:space="0" w:color="auto"/>
                                          </w:divBdr>
                                          <w:divsChild>
                                            <w:div w:id="1301809448">
                                              <w:marLeft w:val="0"/>
                                              <w:marRight w:val="0"/>
                                              <w:marTop w:val="0"/>
                                              <w:marBottom w:val="0"/>
                                              <w:divBdr>
                                                <w:top w:val="none" w:sz="0" w:space="0" w:color="auto"/>
                                                <w:left w:val="none" w:sz="0" w:space="0" w:color="auto"/>
                                                <w:bottom w:val="none" w:sz="0" w:space="0" w:color="auto"/>
                                                <w:right w:val="none" w:sz="0" w:space="0" w:color="auto"/>
                                              </w:divBdr>
                                              <w:divsChild>
                                                <w:div w:id="1799881777">
                                                  <w:marLeft w:val="0"/>
                                                  <w:marRight w:val="0"/>
                                                  <w:marTop w:val="0"/>
                                                  <w:marBottom w:val="0"/>
                                                  <w:divBdr>
                                                    <w:top w:val="none" w:sz="0" w:space="0" w:color="auto"/>
                                                    <w:left w:val="none" w:sz="0" w:space="0" w:color="auto"/>
                                                    <w:bottom w:val="none" w:sz="0" w:space="0" w:color="auto"/>
                                                    <w:right w:val="none" w:sz="0" w:space="0" w:color="auto"/>
                                                  </w:divBdr>
                                                  <w:divsChild>
                                                    <w:div w:id="698043677">
                                                      <w:marLeft w:val="0"/>
                                                      <w:marRight w:val="0"/>
                                                      <w:marTop w:val="0"/>
                                                      <w:marBottom w:val="0"/>
                                                      <w:divBdr>
                                                        <w:top w:val="single" w:sz="6" w:space="0" w:color="ABABAB"/>
                                                        <w:left w:val="single" w:sz="6" w:space="0" w:color="ABABAB"/>
                                                        <w:bottom w:val="none" w:sz="0" w:space="0" w:color="auto"/>
                                                        <w:right w:val="single" w:sz="6" w:space="0" w:color="ABABAB"/>
                                                      </w:divBdr>
                                                      <w:divsChild>
                                                        <w:div w:id="1770421892">
                                                          <w:marLeft w:val="0"/>
                                                          <w:marRight w:val="0"/>
                                                          <w:marTop w:val="0"/>
                                                          <w:marBottom w:val="0"/>
                                                          <w:divBdr>
                                                            <w:top w:val="none" w:sz="0" w:space="0" w:color="auto"/>
                                                            <w:left w:val="none" w:sz="0" w:space="0" w:color="auto"/>
                                                            <w:bottom w:val="none" w:sz="0" w:space="0" w:color="auto"/>
                                                            <w:right w:val="none" w:sz="0" w:space="0" w:color="auto"/>
                                                          </w:divBdr>
                                                          <w:divsChild>
                                                            <w:div w:id="152723572">
                                                              <w:marLeft w:val="0"/>
                                                              <w:marRight w:val="0"/>
                                                              <w:marTop w:val="0"/>
                                                              <w:marBottom w:val="0"/>
                                                              <w:divBdr>
                                                                <w:top w:val="none" w:sz="0" w:space="0" w:color="auto"/>
                                                                <w:left w:val="none" w:sz="0" w:space="0" w:color="auto"/>
                                                                <w:bottom w:val="none" w:sz="0" w:space="0" w:color="auto"/>
                                                                <w:right w:val="none" w:sz="0" w:space="0" w:color="auto"/>
                                                              </w:divBdr>
                                                              <w:divsChild>
                                                                <w:div w:id="360981830">
                                                                  <w:marLeft w:val="0"/>
                                                                  <w:marRight w:val="0"/>
                                                                  <w:marTop w:val="0"/>
                                                                  <w:marBottom w:val="0"/>
                                                                  <w:divBdr>
                                                                    <w:top w:val="none" w:sz="0" w:space="0" w:color="auto"/>
                                                                    <w:left w:val="none" w:sz="0" w:space="0" w:color="auto"/>
                                                                    <w:bottom w:val="none" w:sz="0" w:space="0" w:color="auto"/>
                                                                    <w:right w:val="none" w:sz="0" w:space="0" w:color="auto"/>
                                                                  </w:divBdr>
                                                                  <w:divsChild>
                                                                    <w:div w:id="2242211">
                                                                      <w:marLeft w:val="0"/>
                                                                      <w:marRight w:val="0"/>
                                                                      <w:marTop w:val="0"/>
                                                                      <w:marBottom w:val="0"/>
                                                                      <w:divBdr>
                                                                        <w:top w:val="none" w:sz="0" w:space="0" w:color="auto"/>
                                                                        <w:left w:val="none" w:sz="0" w:space="0" w:color="auto"/>
                                                                        <w:bottom w:val="none" w:sz="0" w:space="0" w:color="auto"/>
                                                                        <w:right w:val="none" w:sz="0" w:space="0" w:color="auto"/>
                                                                      </w:divBdr>
                                                                      <w:divsChild>
                                                                        <w:div w:id="1907109534">
                                                                          <w:marLeft w:val="0"/>
                                                                          <w:marRight w:val="0"/>
                                                                          <w:marTop w:val="0"/>
                                                                          <w:marBottom w:val="0"/>
                                                                          <w:divBdr>
                                                                            <w:top w:val="none" w:sz="0" w:space="0" w:color="auto"/>
                                                                            <w:left w:val="none" w:sz="0" w:space="0" w:color="auto"/>
                                                                            <w:bottom w:val="none" w:sz="0" w:space="0" w:color="auto"/>
                                                                            <w:right w:val="none" w:sz="0" w:space="0" w:color="auto"/>
                                                                          </w:divBdr>
                                                                          <w:divsChild>
                                                                            <w:div w:id="586579272">
                                                                              <w:marLeft w:val="0"/>
                                                                              <w:marRight w:val="0"/>
                                                                              <w:marTop w:val="0"/>
                                                                              <w:marBottom w:val="0"/>
                                                                              <w:divBdr>
                                                                                <w:top w:val="none" w:sz="0" w:space="0" w:color="auto"/>
                                                                                <w:left w:val="none" w:sz="0" w:space="0" w:color="auto"/>
                                                                                <w:bottom w:val="none" w:sz="0" w:space="0" w:color="auto"/>
                                                                                <w:right w:val="none" w:sz="0" w:space="0" w:color="auto"/>
                                                                              </w:divBdr>
                                                                              <w:divsChild>
                                                                                <w:div w:id="456726258">
                                                                                  <w:marLeft w:val="0"/>
                                                                                  <w:marRight w:val="0"/>
                                                                                  <w:marTop w:val="0"/>
                                                                                  <w:marBottom w:val="0"/>
                                                                                  <w:divBdr>
                                                                                    <w:top w:val="none" w:sz="0" w:space="0" w:color="auto"/>
                                                                                    <w:left w:val="none" w:sz="0" w:space="0" w:color="auto"/>
                                                                                    <w:bottom w:val="none" w:sz="0" w:space="0" w:color="auto"/>
                                                                                    <w:right w:val="none" w:sz="0" w:space="0" w:color="auto"/>
                                                                                  </w:divBdr>
                                                                                </w:div>
                                                                                <w:div w:id="105338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370706">
      <w:bodyDiv w:val="1"/>
      <w:marLeft w:val="0"/>
      <w:marRight w:val="0"/>
      <w:marTop w:val="0"/>
      <w:marBottom w:val="0"/>
      <w:divBdr>
        <w:top w:val="none" w:sz="0" w:space="0" w:color="auto"/>
        <w:left w:val="none" w:sz="0" w:space="0" w:color="auto"/>
        <w:bottom w:val="none" w:sz="0" w:space="0" w:color="auto"/>
        <w:right w:val="none" w:sz="0" w:space="0" w:color="auto"/>
      </w:divBdr>
      <w:divsChild>
        <w:div w:id="1791850881">
          <w:marLeft w:val="0"/>
          <w:marRight w:val="0"/>
          <w:marTop w:val="0"/>
          <w:marBottom w:val="0"/>
          <w:divBdr>
            <w:top w:val="none" w:sz="0" w:space="0" w:color="auto"/>
            <w:left w:val="none" w:sz="0" w:space="0" w:color="auto"/>
            <w:bottom w:val="none" w:sz="0" w:space="0" w:color="auto"/>
            <w:right w:val="none" w:sz="0" w:space="0" w:color="auto"/>
          </w:divBdr>
          <w:divsChild>
            <w:div w:id="1392146223">
              <w:marLeft w:val="0"/>
              <w:marRight w:val="0"/>
              <w:marTop w:val="0"/>
              <w:marBottom w:val="0"/>
              <w:divBdr>
                <w:top w:val="none" w:sz="0" w:space="0" w:color="auto"/>
                <w:left w:val="none" w:sz="0" w:space="0" w:color="auto"/>
                <w:bottom w:val="none" w:sz="0" w:space="0" w:color="auto"/>
                <w:right w:val="none" w:sz="0" w:space="0" w:color="auto"/>
              </w:divBdr>
              <w:divsChild>
                <w:div w:id="2068381998">
                  <w:marLeft w:val="0"/>
                  <w:marRight w:val="0"/>
                  <w:marTop w:val="0"/>
                  <w:marBottom w:val="0"/>
                  <w:divBdr>
                    <w:top w:val="none" w:sz="0" w:space="0" w:color="auto"/>
                    <w:left w:val="none" w:sz="0" w:space="0" w:color="auto"/>
                    <w:bottom w:val="none" w:sz="0" w:space="0" w:color="auto"/>
                    <w:right w:val="none" w:sz="0" w:space="0" w:color="auto"/>
                  </w:divBdr>
                  <w:divsChild>
                    <w:div w:id="409160115">
                      <w:marLeft w:val="0"/>
                      <w:marRight w:val="0"/>
                      <w:marTop w:val="0"/>
                      <w:marBottom w:val="0"/>
                      <w:divBdr>
                        <w:top w:val="none" w:sz="0" w:space="0" w:color="auto"/>
                        <w:left w:val="none" w:sz="0" w:space="0" w:color="auto"/>
                        <w:bottom w:val="none" w:sz="0" w:space="0" w:color="auto"/>
                        <w:right w:val="none" w:sz="0" w:space="0" w:color="auto"/>
                      </w:divBdr>
                      <w:divsChild>
                        <w:div w:id="737702981">
                          <w:marLeft w:val="0"/>
                          <w:marRight w:val="0"/>
                          <w:marTop w:val="0"/>
                          <w:marBottom w:val="0"/>
                          <w:divBdr>
                            <w:top w:val="none" w:sz="0" w:space="0" w:color="auto"/>
                            <w:left w:val="none" w:sz="0" w:space="0" w:color="auto"/>
                            <w:bottom w:val="none" w:sz="0" w:space="0" w:color="auto"/>
                            <w:right w:val="none" w:sz="0" w:space="0" w:color="auto"/>
                          </w:divBdr>
                          <w:divsChild>
                            <w:div w:id="704450479">
                              <w:marLeft w:val="0"/>
                              <w:marRight w:val="0"/>
                              <w:marTop w:val="0"/>
                              <w:marBottom w:val="0"/>
                              <w:divBdr>
                                <w:top w:val="none" w:sz="0" w:space="0" w:color="auto"/>
                                <w:left w:val="none" w:sz="0" w:space="0" w:color="auto"/>
                                <w:bottom w:val="none" w:sz="0" w:space="0" w:color="auto"/>
                                <w:right w:val="none" w:sz="0" w:space="0" w:color="auto"/>
                              </w:divBdr>
                              <w:divsChild>
                                <w:div w:id="572161831">
                                  <w:marLeft w:val="0"/>
                                  <w:marRight w:val="0"/>
                                  <w:marTop w:val="0"/>
                                  <w:marBottom w:val="0"/>
                                  <w:divBdr>
                                    <w:top w:val="none" w:sz="0" w:space="0" w:color="auto"/>
                                    <w:left w:val="none" w:sz="0" w:space="0" w:color="auto"/>
                                    <w:bottom w:val="none" w:sz="0" w:space="0" w:color="auto"/>
                                    <w:right w:val="none" w:sz="0" w:space="0" w:color="auto"/>
                                  </w:divBdr>
                                  <w:divsChild>
                                    <w:div w:id="679965488">
                                      <w:marLeft w:val="0"/>
                                      <w:marRight w:val="0"/>
                                      <w:marTop w:val="0"/>
                                      <w:marBottom w:val="0"/>
                                      <w:divBdr>
                                        <w:top w:val="none" w:sz="0" w:space="0" w:color="auto"/>
                                        <w:left w:val="none" w:sz="0" w:space="0" w:color="auto"/>
                                        <w:bottom w:val="none" w:sz="0" w:space="0" w:color="auto"/>
                                        <w:right w:val="none" w:sz="0" w:space="0" w:color="auto"/>
                                      </w:divBdr>
                                      <w:divsChild>
                                        <w:div w:id="1559896915">
                                          <w:marLeft w:val="0"/>
                                          <w:marRight w:val="0"/>
                                          <w:marTop w:val="0"/>
                                          <w:marBottom w:val="0"/>
                                          <w:divBdr>
                                            <w:top w:val="none" w:sz="0" w:space="0" w:color="auto"/>
                                            <w:left w:val="none" w:sz="0" w:space="0" w:color="auto"/>
                                            <w:bottom w:val="none" w:sz="0" w:space="0" w:color="auto"/>
                                            <w:right w:val="none" w:sz="0" w:space="0" w:color="auto"/>
                                          </w:divBdr>
                                          <w:divsChild>
                                            <w:div w:id="956761531">
                                              <w:marLeft w:val="0"/>
                                              <w:marRight w:val="0"/>
                                              <w:marTop w:val="0"/>
                                              <w:marBottom w:val="0"/>
                                              <w:divBdr>
                                                <w:top w:val="none" w:sz="0" w:space="0" w:color="auto"/>
                                                <w:left w:val="none" w:sz="0" w:space="0" w:color="auto"/>
                                                <w:bottom w:val="none" w:sz="0" w:space="0" w:color="auto"/>
                                                <w:right w:val="none" w:sz="0" w:space="0" w:color="auto"/>
                                              </w:divBdr>
                                              <w:divsChild>
                                                <w:div w:id="1388919310">
                                                  <w:marLeft w:val="0"/>
                                                  <w:marRight w:val="0"/>
                                                  <w:marTop w:val="0"/>
                                                  <w:marBottom w:val="0"/>
                                                  <w:divBdr>
                                                    <w:top w:val="none" w:sz="0" w:space="0" w:color="auto"/>
                                                    <w:left w:val="none" w:sz="0" w:space="0" w:color="auto"/>
                                                    <w:bottom w:val="none" w:sz="0" w:space="0" w:color="auto"/>
                                                    <w:right w:val="none" w:sz="0" w:space="0" w:color="auto"/>
                                                  </w:divBdr>
                                                  <w:divsChild>
                                                    <w:div w:id="2032677750">
                                                      <w:marLeft w:val="0"/>
                                                      <w:marRight w:val="0"/>
                                                      <w:marTop w:val="0"/>
                                                      <w:marBottom w:val="0"/>
                                                      <w:divBdr>
                                                        <w:top w:val="single" w:sz="6" w:space="0" w:color="ABABAB"/>
                                                        <w:left w:val="single" w:sz="6" w:space="0" w:color="ABABAB"/>
                                                        <w:bottom w:val="none" w:sz="0" w:space="0" w:color="auto"/>
                                                        <w:right w:val="single" w:sz="6" w:space="0" w:color="ABABAB"/>
                                                      </w:divBdr>
                                                      <w:divsChild>
                                                        <w:div w:id="2070378030">
                                                          <w:marLeft w:val="0"/>
                                                          <w:marRight w:val="0"/>
                                                          <w:marTop w:val="0"/>
                                                          <w:marBottom w:val="0"/>
                                                          <w:divBdr>
                                                            <w:top w:val="none" w:sz="0" w:space="0" w:color="auto"/>
                                                            <w:left w:val="none" w:sz="0" w:space="0" w:color="auto"/>
                                                            <w:bottom w:val="none" w:sz="0" w:space="0" w:color="auto"/>
                                                            <w:right w:val="none" w:sz="0" w:space="0" w:color="auto"/>
                                                          </w:divBdr>
                                                          <w:divsChild>
                                                            <w:div w:id="886918416">
                                                              <w:marLeft w:val="0"/>
                                                              <w:marRight w:val="0"/>
                                                              <w:marTop w:val="0"/>
                                                              <w:marBottom w:val="0"/>
                                                              <w:divBdr>
                                                                <w:top w:val="none" w:sz="0" w:space="0" w:color="auto"/>
                                                                <w:left w:val="none" w:sz="0" w:space="0" w:color="auto"/>
                                                                <w:bottom w:val="none" w:sz="0" w:space="0" w:color="auto"/>
                                                                <w:right w:val="none" w:sz="0" w:space="0" w:color="auto"/>
                                                              </w:divBdr>
                                                              <w:divsChild>
                                                                <w:div w:id="749154052">
                                                                  <w:marLeft w:val="0"/>
                                                                  <w:marRight w:val="0"/>
                                                                  <w:marTop w:val="0"/>
                                                                  <w:marBottom w:val="0"/>
                                                                  <w:divBdr>
                                                                    <w:top w:val="none" w:sz="0" w:space="0" w:color="auto"/>
                                                                    <w:left w:val="none" w:sz="0" w:space="0" w:color="auto"/>
                                                                    <w:bottom w:val="none" w:sz="0" w:space="0" w:color="auto"/>
                                                                    <w:right w:val="none" w:sz="0" w:space="0" w:color="auto"/>
                                                                  </w:divBdr>
                                                                  <w:divsChild>
                                                                    <w:div w:id="1276016703">
                                                                      <w:marLeft w:val="0"/>
                                                                      <w:marRight w:val="0"/>
                                                                      <w:marTop w:val="0"/>
                                                                      <w:marBottom w:val="0"/>
                                                                      <w:divBdr>
                                                                        <w:top w:val="none" w:sz="0" w:space="0" w:color="auto"/>
                                                                        <w:left w:val="none" w:sz="0" w:space="0" w:color="auto"/>
                                                                        <w:bottom w:val="none" w:sz="0" w:space="0" w:color="auto"/>
                                                                        <w:right w:val="none" w:sz="0" w:space="0" w:color="auto"/>
                                                                      </w:divBdr>
                                                                      <w:divsChild>
                                                                        <w:div w:id="1492529411">
                                                                          <w:marLeft w:val="0"/>
                                                                          <w:marRight w:val="0"/>
                                                                          <w:marTop w:val="0"/>
                                                                          <w:marBottom w:val="0"/>
                                                                          <w:divBdr>
                                                                            <w:top w:val="none" w:sz="0" w:space="0" w:color="auto"/>
                                                                            <w:left w:val="none" w:sz="0" w:space="0" w:color="auto"/>
                                                                            <w:bottom w:val="none" w:sz="0" w:space="0" w:color="auto"/>
                                                                            <w:right w:val="none" w:sz="0" w:space="0" w:color="auto"/>
                                                                          </w:divBdr>
                                                                          <w:divsChild>
                                                                            <w:div w:id="16587003">
                                                                              <w:marLeft w:val="0"/>
                                                                              <w:marRight w:val="0"/>
                                                                              <w:marTop w:val="0"/>
                                                                              <w:marBottom w:val="0"/>
                                                                              <w:divBdr>
                                                                                <w:top w:val="none" w:sz="0" w:space="0" w:color="auto"/>
                                                                                <w:left w:val="none" w:sz="0" w:space="0" w:color="auto"/>
                                                                                <w:bottom w:val="none" w:sz="0" w:space="0" w:color="auto"/>
                                                                                <w:right w:val="none" w:sz="0" w:space="0" w:color="auto"/>
                                                                              </w:divBdr>
                                                                              <w:divsChild>
                                                                                <w:div w:id="1377392331">
                                                                                  <w:marLeft w:val="0"/>
                                                                                  <w:marRight w:val="0"/>
                                                                                  <w:marTop w:val="0"/>
                                                                                  <w:marBottom w:val="0"/>
                                                                                  <w:divBdr>
                                                                                    <w:top w:val="none" w:sz="0" w:space="0" w:color="auto"/>
                                                                                    <w:left w:val="none" w:sz="0" w:space="0" w:color="auto"/>
                                                                                    <w:bottom w:val="none" w:sz="0" w:space="0" w:color="auto"/>
                                                                                    <w:right w:val="none" w:sz="0" w:space="0" w:color="auto"/>
                                                                                  </w:divBdr>
                                                                                </w:div>
                                                                                <w:div w:id="1160347024">
                                                                                  <w:marLeft w:val="0"/>
                                                                                  <w:marRight w:val="0"/>
                                                                                  <w:marTop w:val="0"/>
                                                                                  <w:marBottom w:val="0"/>
                                                                                  <w:divBdr>
                                                                                    <w:top w:val="none" w:sz="0" w:space="0" w:color="auto"/>
                                                                                    <w:left w:val="none" w:sz="0" w:space="0" w:color="auto"/>
                                                                                    <w:bottom w:val="none" w:sz="0" w:space="0" w:color="auto"/>
                                                                                    <w:right w:val="none" w:sz="0" w:space="0" w:color="auto"/>
                                                                                  </w:divBdr>
                                                                                </w:div>
                                                                                <w:div w:id="867524872">
                                                                                  <w:marLeft w:val="0"/>
                                                                                  <w:marRight w:val="0"/>
                                                                                  <w:marTop w:val="0"/>
                                                                                  <w:marBottom w:val="0"/>
                                                                                  <w:divBdr>
                                                                                    <w:top w:val="none" w:sz="0" w:space="0" w:color="auto"/>
                                                                                    <w:left w:val="none" w:sz="0" w:space="0" w:color="auto"/>
                                                                                    <w:bottom w:val="none" w:sz="0" w:space="0" w:color="auto"/>
                                                                                    <w:right w:val="none" w:sz="0" w:space="0" w:color="auto"/>
                                                                                  </w:divBdr>
                                                                                </w:div>
                                                                                <w:div w:id="580062586">
                                                                                  <w:marLeft w:val="0"/>
                                                                                  <w:marRight w:val="0"/>
                                                                                  <w:marTop w:val="0"/>
                                                                                  <w:marBottom w:val="0"/>
                                                                                  <w:divBdr>
                                                                                    <w:top w:val="none" w:sz="0" w:space="0" w:color="auto"/>
                                                                                    <w:left w:val="none" w:sz="0" w:space="0" w:color="auto"/>
                                                                                    <w:bottom w:val="none" w:sz="0" w:space="0" w:color="auto"/>
                                                                                    <w:right w:val="none" w:sz="0" w:space="0" w:color="auto"/>
                                                                                  </w:divBdr>
                                                                                </w:div>
                                                                                <w:div w:id="2213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59606">
      <w:bodyDiv w:val="1"/>
      <w:marLeft w:val="0"/>
      <w:marRight w:val="0"/>
      <w:marTop w:val="0"/>
      <w:marBottom w:val="0"/>
      <w:divBdr>
        <w:top w:val="none" w:sz="0" w:space="0" w:color="auto"/>
        <w:left w:val="none" w:sz="0" w:space="0" w:color="auto"/>
        <w:bottom w:val="none" w:sz="0" w:space="0" w:color="auto"/>
        <w:right w:val="none" w:sz="0" w:space="0" w:color="auto"/>
      </w:divBdr>
      <w:divsChild>
        <w:div w:id="1001930416">
          <w:marLeft w:val="0"/>
          <w:marRight w:val="0"/>
          <w:marTop w:val="0"/>
          <w:marBottom w:val="0"/>
          <w:divBdr>
            <w:top w:val="none" w:sz="0" w:space="0" w:color="auto"/>
            <w:left w:val="none" w:sz="0" w:space="0" w:color="auto"/>
            <w:bottom w:val="none" w:sz="0" w:space="0" w:color="auto"/>
            <w:right w:val="none" w:sz="0" w:space="0" w:color="auto"/>
          </w:divBdr>
          <w:divsChild>
            <w:div w:id="186603658">
              <w:marLeft w:val="0"/>
              <w:marRight w:val="0"/>
              <w:marTop w:val="0"/>
              <w:marBottom w:val="0"/>
              <w:divBdr>
                <w:top w:val="none" w:sz="0" w:space="0" w:color="auto"/>
                <w:left w:val="none" w:sz="0" w:space="0" w:color="auto"/>
                <w:bottom w:val="none" w:sz="0" w:space="0" w:color="auto"/>
                <w:right w:val="none" w:sz="0" w:space="0" w:color="auto"/>
              </w:divBdr>
              <w:divsChild>
                <w:div w:id="1253856996">
                  <w:marLeft w:val="0"/>
                  <w:marRight w:val="0"/>
                  <w:marTop w:val="0"/>
                  <w:marBottom w:val="0"/>
                  <w:divBdr>
                    <w:top w:val="none" w:sz="0" w:space="0" w:color="auto"/>
                    <w:left w:val="none" w:sz="0" w:space="0" w:color="auto"/>
                    <w:bottom w:val="none" w:sz="0" w:space="0" w:color="auto"/>
                    <w:right w:val="none" w:sz="0" w:space="0" w:color="auto"/>
                  </w:divBdr>
                  <w:divsChild>
                    <w:div w:id="1668326">
                      <w:marLeft w:val="0"/>
                      <w:marRight w:val="0"/>
                      <w:marTop w:val="0"/>
                      <w:marBottom w:val="0"/>
                      <w:divBdr>
                        <w:top w:val="none" w:sz="0" w:space="0" w:color="auto"/>
                        <w:left w:val="none" w:sz="0" w:space="0" w:color="auto"/>
                        <w:bottom w:val="none" w:sz="0" w:space="0" w:color="auto"/>
                        <w:right w:val="none" w:sz="0" w:space="0" w:color="auto"/>
                      </w:divBdr>
                      <w:divsChild>
                        <w:div w:id="1053776719">
                          <w:marLeft w:val="0"/>
                          <w:marRight w:val="0"/>
                          <w:marTop w:val="0"/>
                          <w:marBottom w:val="0"/>
                          <w:divBdr>
                            <w:top w:val="none" w:sz="0" w:space="0" w:color="auto"/>
                            <w:left w:val="none" w:sz="0" w:space="0" w:color="auto"/>
                            <w:bottom w:val="none" w:sz="0" w:space="0" w:color="auto"/>
                            <w:right w:val="none" w:sz="0" w:space="0" w:color="auto"/>
                          </w:divBdr>
                          <w:divsChild>
                            <w:div w:id="1128468753">
                              <w:marLeft w:val="0"/>
                              <w:marRight w:val="0"/>
                              <w:marTop w:val="0"/>
                              <w:marBottom w:val="0"/>
                              <w:divBdr>
                                <w:top w:val="none" w:sz="0" w:space="0" w:color="auto"/>
                                <w:left w:val="none" w:sz="0" w:space="0" w:color="auto"/>
                                <w:bottom w:val="none" w:sz="0" w:space="0" w:color="auto"/>
                                <w:right w:val="none" w:sz="0" w:space="0" w:color="auto"/>
                              </w:divBdr>
                              <w:divsChild>
                                <w:div w:id="62533437">
                                  <w:marLeft w:val="0"/>
                                  <w:marRight w:val="0"/>
                                  <w:marTop w:val="0"/>
                                  <w:marBottom w:val="0"/>
                                  <w:divBdr>
                                    <w:top w:val="none" w:sz="0" w:space="0" w:color="auto"/>
                                    <w:left w:val="none" w:sz="0" w:space="0" w:color="auto"/>
                                    <w:bottom w:val="none" w:sz="0" w:space="0" w:color="auto"/>
                                    <w:right w:val="none" w:sz="0" w:space="0" w:color="auto"/>
                                  </w:divBdr>
                                  <w:divsChild>
                                    <w:div w:id="82186605">
                                      <w:marLeft w:val="0"/>
                                      <w:marRight w:val="0"/>
                                      <w:marTop w:val="0"/>
                                      <w:marBottom w:val="0"/>
                                      <w:divBdr>
                                        <w:top w:val="none" w:sz="0" w:space="0" w:color="auto"/>
                                        <w:left w:val="none" w:sz="0" w:space="0" w:color="auto"/>
                                        <w:bottom w:val="none" w:sz="0" w:space="0" w:color="auto"/>
                                        <w:right w:val="none" w:sz="0" w:space="0" w:color="auto"/>
                                      </w:divBdr>
                                      <w:divsChild>
                                        <w:div w:id="1593011131">
                                          <w:marLeft w:val="0"/>
                                          <w:marRight w:val="0"/>
                                          <w:marTop w:val="0"/>
                                          <w:marBottom w:val="0"/>
                                          <w:divBdr>
                                            <w:top w:val="none" w:sz="0" w:space="0" w:color="auto"/>
                                            <w:left w:val="none" w:sz="0" w:space="0" w:color="auto"/>
                                            <w:bottom w:val="none" w:sz="0" w:space="0" w:color="auto"/>
                                            <w:right w:val="none" w:sz="0" w:space="0" w:color="auto"/>
                                          </w:divBdr>
                                          <w:divsChild>
                                            <w:div w:id="176963904">
                                              <w:marLeft w:val="0"/>
                                              <w:marRight w:val="0"/>
                                              <w:marTop w:val="0"/>
                                              <w:marBottom w:val="0"/>
                                              <w:divBdr>
                                                <w:top w:val="none" w:sz="0" w:space="0" w:color="auto"/>
                                                <w:left w:val="none" w:sz="0" w:space="0" w:color="auto"/>
                                                <w:bottom w:val="none" w:sz="0" w:space="0" w:color="auto"/>
                                                <w:right w:val="none" w:sz="0" w:space="0" w:color="auto"/>
                                              </w:divBdr>
                                              <w:divsChild>
                                                <w:div w:id="1354380008">
                                                  <w:marLeft w:val="0"/>
                                                  <w:marRight w:val="0"/>
                                                  <w:marTop w:val="0"/>
                                                  <w:marBottom w:val="0"/>
                                                  <w:divBdr>
                                                    <w:top w:val="none" w:sz="0" w:space="0" w:color="auto"/>
                                                    <w:left w:val="none" w:sz="0" w:space="0" w:color="auto"/>
                                                    <w:bottom w:val="none" w:sz="0" w:space="0" w:color="auto"/>
                                                    <w:right w:val="none" w:sz="0" w:space="0" w:color="auto"/>
                                                  </w:divBdr>
                                                  <w:divsChild>
                                                    <w:div w:id="1623876083">
                                                      <w:marLeft w:val="0"/>
                                                      <w:marRight w:val="0"/>
                                                      <w:marTop w:val="0"/>
                                                      <w:marBottom w:val="0"/>
                                                      <w:divBdr>
                                                        <w:top w:val="single" w:sz="6" w:space="0" w:color="ABABAB"/>
                                                        <w:left w:val="single" w:sz="6" w:space="0" w:color="ABABAB"/>
                                                        <w:bottom w:val="none" w:sz="0" w:space="0" w:color="auto"/>
                                                        <w:right w:val="single" w:sz="6" w:space="0" w:color="ABABAB"/>
                                                      </w:divBdr>
                                                      <w:divsChild>
                                                        <w:div w:id="250428416">
                                                          <w:marLeft w:val="0"/>
                                                          <w:marRight w:val="0"/>
                                                          <w:marTop w:val="0"/>
                                                          <w:marBottom w:val="0"/>
                                                          <w:divBdr>
                                                            <w:top w:val="none" w:sz="0" w:space="0" w:color="auto"/>
                                                            <w:left w:val="none" w:sz="0" w:space="0" w:color="auto"/>
                                                            <w:bottom w:val="none" w:sz="0" w:space="0" w:color="auto"/>
                                                            <w:right w:val="none" w:sz="0" w:space="0" w:color="auto"/>
                                                          </w:divBdr>
                                                          <w:divsChild>
                                                            <w:div w:id="1091702251">
                                                              <w:marLeft w:val="0"/>
                                                              <w:marRight w:val="0"/>
                                                              <w:marTop w:val="0"/>
                                                              <w:marBottom w:val="0"/>
                                                              <w:divBdr>
                                                                <w:top w:val="none" w:sz="0" w:space="0" w:color="auto"/>
                                                                <w:left w:val="none" w:sz="0" w:space="0" w:color="auto"/>
                                                                <w:bottom w:val="none" w:sz="0" w:space="0" w:color="auto"/>
                                                                <w:right w:val="none" w:sz="0" w:space="0" w:color="auto"/>
                                                              </w:divBdr>
                                                              <w:divsChild>
                                                                <w:div w:id="1068456484">
                                                                  <w:marLeft w:val="0"/>
                                                                  <w:marRight w:val="0"/>
                                                                  <w:marTop w:val="0"/>
                                                                  <w:marBottom w:val="0"/>
                                                                  <w:divBdr>
                                                                    <w:top w:val="none" w:sz="0" w:space="0" w:color="auto"/>
                                                                    <w:left w:val="none" w:sz="0" w:space="0" w:color="auto"/>
                                                                    <w:bottom w:val="none" w:sz="0" w:space="0" w:color="auto"/>
                                                                    <w:right w:val="none" w:sz="0" w:space="0" w:color="auto"/>
                                                                  </w:divBdr>
                                                                  <w:divsChild>
                                                                    <w:div w:id="727262262">
                                                                      <w:marLeft w:val="0"/>
                                                                      <w:marRight w:val="0"/>
                                                                      <w:marTop w:val="0"/>
                                                                      <w:marBottom w:val="0"/>
                                                                      <w:divBdr>
                                                                        <w:top w:val="none" w:sz="0" w:space="0" w:color="auto"/>
                                                                        <w:left w:val="none" w:sz="0" w:space="0" w:color="auto"/>
                                                                        <w:bottom w:val="none" w:sz="0" w:space="0" w:color="auto"/>
                                                                        <w:right w:val="none" w:sz="0" w:space="0" w:color="auto"/>
                                                                      </w:divBdr>
                                                                      <w:divsChild>
                                                                        <w:div w:id="337855487">
                                                                          <w:marLeft w:val="0"/>
                                                                          <w:marRight w:val="0"/>
                                                                          <w:marTop w:val="0"/>
                                                                          <w:marBottom w:val="0"/>
                                                                          <w:divBdr>
                                                                            <w:top w:val="none" w:sz="0" w:space="0" w:color="auto"/>
                                                                            <w:left w:val="none" w:sz="0" w:space="0" w:color="auto"/>
                                                                            <w:bottom w:val="none" w:sz="0" w:space="0" w:color="auto"/>
                                                                            <w:right w:val="none" w:sz="0" w:space="0" w:color="auto"/>
                                                                          </w:divBdr>
                                                                          <w:divsChild>
                                                                            <w:div w:id="1136918979">
                                                                              <w:marLeft w:val="0"/>
                                                                              <w:marRight w:val="0"/>
                                                                              <w:marTop w:val="0"/>
                                                                              <w:marBottom w:val="0"/>
                                                                              <w:divBdr>
                                                                                <w:top w:val="none" w:sz="0" w:space="0" w:color="auto"/>
                                                                                <w:left w:val="none" w:sz="0" w:space="0" w:color="auto"/>
                                                                                <w:bottom w:val="none" w:sz="0" w:space="0" w:color="auto"/>
                                                                                <w:right w:val="none" w:sz="0" w:space="0" w:color="auto"/>
                                                                              </w:divBdr>
                                                                              <w:divsChild>
                                                                                <w:div w:id="8303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it.ly/2jxqRV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94C169-6410-489B-837D-A3C8F70EE299}">
  <ds:schemaRefs>
    <ds:schemaRef ds:uri="http://schemas.openxmlformats.org/officeDocument/2006/bibliography"/>
  </ds:schemaRefs>
</ds:datastoreItem>
</file>

<file path=customXml/itemProps2.xml><?xml version="1.0" encoding="utf-8"?>
<ds:datastoreItem xmlns:ds="http://schemas.openxmlformats.org/officeDocument/2006/customXml" ds:itemID="{9E78BB79-E14B-48D3-BE6B-F11FE27278AD}"/>
</file>

<file path=customXml/itemProps3.xml><?xml version="1.0" encoding="utf-8"?>
<ds:datastoreItem xmlns:ds="http://schemas.openxmlformats.org/officeDocument/2006/customXml" ds:itemID="{669E04EF-EB6E-43BE-8A0F-149395457D66}"/>
</file>

<file path=customXml/itemProps4.xml><?xml version="1.0" encoding="utf-8"?>
<ds:datastoreItem xmlns:ds="http://schemas.openxmlformats.org/officeDocument/2006/customXml" ds:itemID="{22275686-9015-4459-B5A3-A0A10E167B5D}"/>
</file>

<file path=docProps/app.xml><?xml version="1.0" encoding="utf-8"?>
<Properties xmlns="http://schemas.openxmlformats.org/officeDocument/2006/extended-properties" xmlns:vt="http://schemas.openxmlformats.org/officeDocument/2006/docPropsVTypes">
  <Template>Normal</Template>
  <TotalTime>17</TotalTime>
  <Pages>14</Pages>
  <Words>4693</Words>
  <Characters>25817</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Esparza</dc:creator>
  <cp:keywords/>
  <dc:description/>
  <cp:lastModifiedBy>Veronica Esparza</cp:lastModifiedBy>
  <cp:revision>8</cp:revision>
  <cp:lastPrinted>2019-05-07T17:19:00Z</cp:lastPrinted>
  <dcterms:created xsi:type="dcterms:W3CDTF">2019-05-28T16:03:00Z</dcterms:created>
  <dcterms:modified xsi:type="dcterms:W3CDTF">2019-05-30T18:05:00Z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