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F6FB" w14:textId="77777777" w:rsidR="003E3F55" w:rsidRPr="003E3F55" w:rsidRDefault="003E3F55" w:rsidP="003E3F5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Анкета для государств-членов и наблюдателей, подготовленная </w:t>
      </w:r>
    </w:p>
    <w:p w14:paraId="0BDCB362" w14:textId="77777777" w:rsidR="003E3F55" w:rsidRPr="003E3F55" w:rsidRDefault="003E3F55" w:rsidP="003E3F5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Специального докладчика ООН по вопросу о положении правозащитников</w:t>
      </w:r>
    </w:p>
    <w:p w14:paraId="2CDA72EC" w14:textId="77777777" w:rsidR="003E3F55" w:rsidRPr="003E3F55" w:rsidRDefault="003E3F55" w:rsidP="003E3F5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Мэри Лоулор, сентябрь 2021 г.</w:t>
      </w:r>
    </w:p>
    <w:p w14:paraId="537783AD" w14:textId="77777777" w:rsidR="003E3F55" w:rsidRPr="003E3F55" w:rsidRDefault="003E3F55" w:rsidP="003E3F55">
      <w:pPr>
        <w:jc w:val="center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</w:p>
    <w:p w14:paraId="2B0369AD" w14:textId="77777777" w:rsidR="003E3F55" w:rsidRPr="003E3F55" w:rsidRDefault="003E3F55" w:rsidP="003E3F55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Специальный докладчик ООН по вопросу о положении правозащитников г-жа Мэри Адвокат предлагает вам или вашей организации заполнить нижеприведенную анкету. Полученные материалы будут использованы для подготовки тематического доклада Специального докладчика по вопросу о длительном содержании под стражей правозащитников, который будет представлен Генеральной Ассамблее ООН в октябре 2022 года. </w:t>
      </w:r>
    </w:p>
    <w:p w14:paraId="3CF9E5EB" w14:textId="77777777" w:rsidR="003E3F55" w:rsidRPr="003E3F55" w:rsidRDefault="003E3F55" w:rsidP="003E3F55">
      <w:pPr>
        <w:spacing w:line="240" w:lineRule="atLeast"/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9F63A91" w14:textId="77777777" w:rsidR="003E3F55" w:rsidRPr="003E3F55" w:rsidRDefault="003E3F55" w:rsidP="003E3F55">
      <w:pPr>
        <w:spacing w:line="240" w:lineRule="atLeast"/>
        <w:ind w:firstLine="567"/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Вопросник к докладу размещен на веб-сайте УВКПЧ на английском языке (оригинал), а также на </w:t>
      </w:r>
      <w:r w:rsidRPr="003E3F55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французском, испанском, русском и арабском языках (неофициальные переводы): </w:t>
      </w:r>
      <w:hyperlink r:id="rId8" w:history="1">
        <w:r w:rsidRPr="003E3F55">
          <w:rPr>
            <w:rFonts w:ascii="Times New Roman" w:eastAsia="Arial Unicode MS" w:hAnsi="Times New Roman" w:cs="Arial Unicode MS"/>
            <w:bCs/>
            <w:color w:val="000000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https://www.ohchr.org/EN/Issues/SRHRDefenders/Pages/SRHRDefendersIndex.aspx</w:t>
        </w:r>
      </w:hyperlink>
      <w:r w:rsidRPr="003E3F55">
        <w:rPr>
          <w:rFonts w:ascii="Times New Roman" w:eastAsia="Arial Unicode MS" w:hAnsi="Times New Roman" w:cs="Arial Unicode MS"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631B07B" w14:textId="77777777" w:rsidR="003E3F55" w:rsidRPr="003E3F55" w:rsidRDefault="003E3F55" w:rsidP="003E3F55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B4C366D" w14:textId="77777777" w:rsidR="003E3F55" w:rsidRPr="003E3F55" w:rsidRDefault="003E3F55" w:rsidP="003E3F55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Helvetica Neue" w:hAnsi="Times New Roman" w:cs="Helvetica Neue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 при отправке ответа. </w:t>
      </w:r>
    </w:p>
    <w:p w14:paraId="45D0C1F9" w14:textId="77777777" w:rsidR="003E3F55" w:rsidRPr="003E3F55" w:rsidRDefault="003E3F55" w:rsidP="003E3F55">
      <w:pPr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 </w:t>
      </w:r>
    </w:p>
    <w:p w14:paraId="74AE4725" w14:textId="77777777" w:rsidR="003E3F55" w:rsidRPr="003E3F55" w:rsidRDefault="003E3F55" w:rsidP="003E3F55">
      <w:pPr>
        <w:ind w:firstLine="567"/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Cambria" w:eastAsia="Arial Unicode MS" w:hAnsi="Cambria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Ограничение по количеству слов в анкете составляет 2500 слов. </w:t>
      </w: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Пожалуйста, отправьте заполненную анкету по адресу электронной почты </w:t>
      </w:r>
      <w:hyperlink r:id="rId9" w:history="1">
        <w:r w:rsidRPr="003E3F55">
          <w:rPr>
            <w:rFonts w:ascii="Helvetica Neue" w:eastAsia="Arial Unicode MS" w:hAnsi="Helvetica Neue" w:cs="Arial Unicode MS"/>
            <w:color w:val="000000"/>
            <w:sz w:val="22"/>
            <w:szCs w:val="22"/>
            <w:u w:val="single" w:color="000000"/>
            <w:lang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OHCHR-defenders@ohchr.org</w:t>
        </w:r>
      </w:hyperlink>
      <w:r w:rsidRPr="003E3F55">
        <w:rPr>
          <w:rFonts w:ascii="Helvetica Neue" w:eastAsia="Arial Unicode MS" w:hAnsi="Helvetica Neue" w:cs="Arial Unicode MS"/>
          <w:color w:val="000000"/>
          <w:sz w:val="22"/>
          <w:szCs w:val="22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CEC408A" w14:textId="77777777" w:rsidR="003E3F55" w:rsidRPr="003E3F55" w:rsidRDefault="003E3F55" w:rsidP="003E3F55">
      <w:pPr>
        <w:ind w:firstLine="567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E74CFC3" w14:textId="77777777" w:rsidR="003E3F55" w:rsidRPr="003E3F55" w:rsidRDefault="003E3F55" w:rsidP="003E3F5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E3F55">
        <w:rPr>
          <w:rFonts w:ascii="Times New Roman" w:eastAsia="Arial Unicode MS" w:hAnsi="Times New Roman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Крайний срок сдачи: </w:t>
      </w:r>
      <w:r w:rsidRPr="003E3F5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15 октября 2021 г.</w:t>
      </w:r>
    </w:p>
    <w:p w14:paraId="12535FAF" w14:textId="77777777" w:rsidR="003E3F55" w:rsidRPr="003E3F55" w:rsidRDefault="003E3F55" w:rsidP="003E3F55">
      <w:pPr>
        <w:pBdr>
          <w:bottom w:val="single" w:sz="2" w:space="0" w:color="000000" w:shadow="1"/>
        </w:pBd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38A6929" w14:textId="77777777" w:rsidR="003E3F55" w:rsidRPr="003E3F55" w:rsidRDefault="003E3F55" w:rsidP="003E3F55">
      <w:pPr>
        <w:outlineLvl w:val="0"/>
        <w:rPr>
          <w:rFonts w:ascii="Times New Roman" w:eastAsia="Times New Roman" w:hAnsi="Times New Roman" w:cs="Times New Roman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3C5AA18" w14:textId="3F7AF081" w:rsidR="00144B71" w:rsidRDefault="00144B71"/>
    <w:p w14:paraId="699C1774" w14:textId="77777777" w:rsidR="00144B71" w:rsidRDefault="00144B71" w:rsidP="00144B71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Вопросы ДЛЯ БИЗНЕСА / международных финансовых учреждений</w:t>
      </w:r>
    </w:p>
    <w:p w14:paraId="243CB28E" w14:textId="77777777" w:rsidR="00144B71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479ABD43" w14:textId="77777777" w:rsidR="00144B71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Правозащитники -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правозащитниках.</w:t>
      </w:r>
    </w:p>
    <w:p w14:paraId="165B9EB7" w14:textId="77777777" w:rsidR="00144B71" w:rsidRDefault="00144B71" w:rsidP="00144B71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53E4911F" w14:textId="77777777" w:rsidR="00144B71" w:rsidRPr="004976BD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Согласна ли ваша компания/МФУ с тем, что коррупция относится к вопросам прав человека?</w:t>
      </w:r>
    </w:p>
    <w:p w14:paraId="02A02669" w14:textId="77777777" w:rsidR="00144B71" w:rsidRPr="004976BD" w:rsidRDefault="00144B71" w:rsidP="00144B71">
      <w:pPr>
        <w:pStyle w:val="Default"/>
        <w:spacing w:before="0" w:line="240" w:lineRule="auto"/>
        <w:ind w:left="720"/>
        <w:rPr>
          <w:rStyle w:val="None"/>
          <w:color w:val="222222"/>
          <w:u w:color="222222"/>
          <w:shd w:val="clear" w:color="auto" w:fill="FFFFFF"/>
        </w:rPr>
      </w:pPr>
    </w:p>
    <w:p w14:paraId="54EE3CF2" w14:textId="77777777" w:rsidR="00144B71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Как ваш бизнес/МФУ поддерживает и защищает правозащитников, борющихся с коррупцией?</w:t>
      </w:r>
    </w:p>
    <w:p w14:paraId="52A4EF99" w14:textId="77777777" w:rsidR="00144B71" w:rsidRPr="004976BD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1C88AFB4" w14:textId="77777777" w:rsidR="00144B71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 xml:space="preserve">Были ли случаи, когда правозащитники, борющиеся с коррупцией по какому-либо из ваших проектов или предприятий, подвергались физическому нападению или были убиты в период с 1 января 2020 года по 30 июня 2021 года? Какие действия вы предприняли в ответ на эти нападения? </w:t>
      </w:r>
    </w:p>
    <w:p w14:paraId="42C94E2E" w14:textId="77777777" w:rsidR="00144B71" w:rsidRPr="004976BD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3FC9009F" w14:textId="77777777" w:rsidR="00144B71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активистов?</w:t>
      </w:r>
    </w:p>
    <w:p w14:paraId="1D29994C" w14:textId="77777777" w:rsidR="00144B71" w:rsidRPr="004976BD" w:rsidRDefault="00144B71" w:rsidP="00144B71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</w:p>
    <w:p w14:paraId="5FEAC1AA" w14:textId="77777777" w:rsidR="00144B71" w:rsidRPr="004976BD" w:rsidRDefault="00144B71" w:rsidP="00144B71">
      <w:pPr>
        <w:pStyle w:val="Default"/>
        <w:numPr>
          <w:ilvl w:val="0"/>
          <w:numId w:val="1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</w:pPr>
      <w:r>
        <w:rPr>
          <w:rStyle w:val="None"/>
          <w:rFonts w:ascii="Times New Roman" w:hAnsi="Times New Roman"/>
          <w:color w:val="222222"/>
          <w:u w:color="222222"/>
          <w:shd w:val="clear" w:color="auto" w:fill="FFFFFF"/>
        </w:rPr>
        <w:lastRenderedPageBreak/>
        <w:t>Как ваша компания/МФУ рекламировали и отмечали работу антикоррупционных активистов?</w:t>
      </w:r>
    </w:p>
    <w:p w14:paraId="6A696D89" w14:textId="77777777" w:rsidR="00144B71" w:rsidRPr="003E3F55" w:rsidRDefault="00144B71"/>
    <w:sectPr w:rsidR="00144B71" w:rsidRPr="003E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E0DA5"/>
    <w:multiLevelType w:val="hybridMultilevel"/>
    <w:tmpl w:val="132017C6"/>
    <w:lvl w:ilvl="0" w:tplc="6D84E9C6">
      <w:start w:val="1"/>
      <w:numFmt w:val="decimal"/>
      <w:lvlText w:val="%1."/>
      <w:lvlJc w:val="left"/>
      <w:pPr>
        <w:ind w:left="360" w:hanging="360"/>
      </w:pPr>
      <w:rPr>
        <w:rFonts w:ascii="Times New Roman" w:eastAsia="Helvetica Neue" w:hAnsi="Times New Roman" w:cs="Helvetica Neue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1"/>
    <w:rsid w:val="00080BDB"/>
    <w:rsid w:val="00144B71"/>
    <w:rsid w:val="00212F44"/>
    <w:rsid w:val="003E3F55"/>
    <w:rsid w:val="003E75CC"/>
    <w:rsid w:val="00AA11A1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FC62"/>
  <w15:chartTrackingRefBased/>
  <w15:docId w15:val="{B13241D8-EFAC-D14C-BE6A-C51E4F6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B71"/>
    <w:rPr>
      <w:u w:val="single"/>
    </w:rPr>
  </w:style>
  <w:style w:type="paragraph" w:customStyle="1" w:styleId="BodyA">
    <w:name w:val="Body A"/>
    <w:rsid w:val="00144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44B71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44B7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44B71"/>
  </w:style>
  <w:style w:type="character" w:customStyle="1" w:styleId="Hyperlink1">
    <w:name w:val="Hyperlink.1"/>
    <w:basedOn w:val="None"/>
    <w:rsid w:val="00144B7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A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HCHR-defender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42AC8-B641-468C-BC83-D252BC98A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BAACD7-91A0-43DC-BFF9-C3760BA30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B5AEC-1024-4357-B254-0FB2B92AD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7</cp:revision>
  <dcterms:created xsi:type="dcterms:W3CDTF">2021-09-21T07:57:00Z</dcterms:created>
  <dcterms:modified xsi:type="dcterms:W3CDTF">2021-09-28T16:11:00Z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