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E19839" w14:textId="346C68CF" w:rsidR="00427584" w:rsidRPr="00427584" w:rsidRDefault="00427584" w:rsidP="00427584">
      <w:pPr>
        <w:jc w:val="center"/>
        <w:rPr>
          <w:rFonts w:ascii="Times New Roman" w:hAnsi="Times New Roman" w:cs="Times New Roman"/>
          <w:b/>
          <w:sz w:val="24"/>
          <w:szCs w:val="24"/>
          <w:lang w:val="en-US"/>
        </w:rPr>
      </w:pPr>
      <w:r w:rsidRPr="00427584">
        <w:rPr>
          <w:rFonts w:ascii="Times New Roman" w:hAnsi="Times New Roman" w:cs="Times New Roman"/>
          <w:b/>
          <w:sz w:val="24"/>
          <w:szCs w:val="24"/>
          <w:lang w:val="en-US"/>
        </w:rPr>
        <w:t>OHCHR oPt submission to the Special Rapporteur on the situation of human rights defenders for the thematic report on long-term detention of human rights defenders</w:t>
      </w:r>
    </w:p>
    <w:p w14:paraId="174064C3" w14:textId="0E50299D" w:rsidR="00427584" w:rsidRDefault="00427584" w:rsidP="00427584">
      <w:pPr>
        <w:jc w:val="center"/>
        <w:rPr>
          <w:rFonts w:ascii="Times New Roman" w:hAnsi="Times New Roman" w:cs="Times New Roman"/>
          <w:sz w:val="24"/>
          <w:szCs w:val="24"/>
          <w:lang w:val="en-GB"/>
        </w:rPr>
      </w:pPr>
      <w:r>
        <w:rPr>
          <w:rFonts w:ascii="Times New Roman" w:hAnsi="Times New Roman" w:cs="Times New Roman"/>
          <w:sz w:val="24"/>
          <w:szCs w:val="24"/>
          <w:lang w:val="en-GB"/>
        </w:rPr>
        <w:t>19 March 2021</w:t>
      </w:r>
    </w:p>
    <w:p w14:paraId="3459341E" w14:textId="77777777" w:rsidR="00427584" w:rsidRPr="00427584" w:rsidRDefault="00427584" w:rsidP="00427584">
      <w:pPr>
        <w:jc w:val="center"/>
        <w:rPr>
          <w:rFonts w:ascii="Times New Roman" w:hAnsi="Times New Roman" w:cs="Times New Roman"/>
          <w:sz w:val="24"/>
          <w:szCs w:val="24"/>
          <w:lang w:val="en-GB"/>
        </w:rPr>
      </w:pPr>
    </w:p>
    <w:p w14:paraId="35ECE7C0" w14:textId="044FF202" w:rsidR="00CD2203" w:rsidRDefault="00427584" w:rsidP="00AD2516">
      <w:pPr>
        <w:pStyle w:val="ListParagraph"/>
        <w:numPr>
          <w:ilvl w:val="0"/>
          <w:numId w:val="7"/>
        </w:numPr>
        <w:rPr>
          <w:rFonts w:ascii="Times New Roman" w:hAnsi="Times New Roman" w:cs="Times New Roman"/>
          <w:sz w:val="24"/>
          <w:szCs w:val="24"/>
          <w:lang w:val="en-US"/>
        </w:rPr>
      </w:pPr>
      <w:r>
        <w:rPr>
          <w:rFonts w:ascii="Times New Roman" w:hAnsi="Times New Roman" w:cs="Times New Roman"/>
          <w:b/>
          <w:sz w:val="24"/>
          <w:szCs w:val="24"/>
          <w:lang w:val="en-US"/>
        </w:rPr>
        <w:t xml:space="preserve">Name: </w:t>
      </w:r>
      <w:r w:rsidR="00FE68B2">
        <w:rPr>
          <w:rFonts w:ascii="Times New Roman" w:hAnsi="Times New Roman" w:cs="Times New Roman"/>
          <w:b/>
          <w:sz w:val="24"/>
          <w:szCs w:val="24"/>
          <w:lang w:val="en-US"/>
        </w:rPr>
        <w:t>Mohammed E</w:t>
      </w:r>
      <w:r w:rsidR="005E605A" w:rsidRPr="00894306">
        <w:rPr>
          <w:rFonts w:ascii="Times New Roman" w:hAnsi="Times New Roman" w:cs="Times New Roman"/>
          <w:b/>
          <w:sz w:val="24"/>
          <w:szCs w:val="24"/>
          <w:lang w:val="en-US"/>
        </w:rPr>
        <w:t>l Halabi</w:t>
      </w:r>
      <w:r w:rsidR="006D38EB">
        <w:rPr>
          <w:rStyle w:val="FootnoteReference"/>
          <w:rFonts w:ascii="Times New Roman" w:hAnsi="Times New Roman" w:cs="Times New Roman"/>
          <w:b/>
          <w:sz w:val="24"/>
          <w:szCs w:val="24"/>
          <w:lang w:val="en-US"/>
        </w:rPr>
        <w:footnoteReference w:id="1"/>
      </w:r>
      <w:r w:rsidR="005E605A" w:rsidRPr="002E50B1">
        <w:rPr>
          <w:rFonts w:ascii="Times New Roman" w:hAnsi="Times New Roman" w:cs="Times New Roman"/>
          <w:sz w:val="24"/>
          <w:szCs w:val="24"/>
          <w:lang w:val="en-US"/>
        </w:rPr>
        <w:t>,</w:t>
      </w:r>
      <w:r w:rsidR="009C690C">
        <w:rPr>
          <w:rFonts w:ascii="Times New Roman" w:hAnsi="Times New Roman" w:cs="Times New Roman"/>
          <w:sz w:val="24"/>
          <w:szCs w:val="24"/>
          <w:lang w:val="en-US"/>
        </w:rPr>
        <w:t xml:space="preserve"> in </w:t>
      </w:r>
      <w:r w:rsidR="00EF46AD">
        <w:rPr>
          <w:rFonts w:ascii="Times New Roman" w:hAnsi="Times New Roman" w:cs="Times New Roman"/>
          <w:sz w:val="24"/>
          <w:szCs w:val="24"/>
          <w:lang w:val="en-US"/>
        </w:rPr>
        <w:t xml:space="preserve">pre-trial </w:t>
      </w:r>
      <w:r w:rsidR="009C690C">
        <w:rPr>
          <w:rFonts w:ascii="Times New Roman" w:hAnsi="Times New Roman" w:cs="Times New Roman"/>
          <w:sz w:val="24"/>
          <w:szCs w:val="24"/>
          <w:lang w:val="en-US"/>
        </w:rPr>
        <w:t>detention for over four</w:t>
      </w:r>
      <w:r w:rsidR="005E605A" w:rsidRPr="002E50B1">
        <w:rPr>
          <w:rFonts w:ascii="Times New Roman" w:hAnsi="Times New Roman" w:cs="Times New Roman"/>
          <w:sz w:val="24"/>
          <w:szCs w:val="24"/>
          <w:lang w:val="en-US"/>
        </w:rPr>
        <w:t xml:space="preserve"> years and risking </w:t>
      </w:r>
      <w:r w:rsidR="003345DC" w:rsidRPr="002E50B1">
        <w:rPr>
          <w:rFonts w:ascii="Times New Roman" w:hAnsi="Times New Roman" w:cs="Times New Roman"/>
          <w:sz w:val="24"/>
          <w:szCs w:val="24"/>
          <w:lang w:val="en-US"/>
        </w:rPr>
        <w:t>a sentence</w:t>
      </w:r>
      <w:r w:rsidR="005E605A" w:rsidRPr="002E50B1">
        <w:rPr>
          <w:rFonts w:ascii="Times New Roman" w:hAnsi="Times New Roman" w:cs="Times New Roman"/>
          <w:sz w:val="24"/>
          <w:szCs w:val="24"/>
          <w:lang w:val="en-US"/>
        </w:rPr>
        <w:t xml:space="preserve"> of </w:t>
      </w:r>
      <w:r w:rsidR="00D76D59">
        <w:rPr>
          <w:rFonts w:ascii="Times New Roman" w:hAnsi="Times New Roman" w:cs="Times New Roman"/>
          <w:sz w:val="24"/>
          <w:szCs w:val="24"/>
          <w:lang w:val="en-US"/>
        </w:rPr>
        <w:t xml:space="preserve">over 10 years </w:t>
      </w:r>
      <w:r w:rsidR="00E70334">
        <w:rPr>
          <w:rFonts w:ascii="Times New Roman" w:hAnsi="Times New Roman" w:cs="Times New Roman"/>
          <w:sz w:val="24"/>
          <w:szCs w:val="24"/>
          <w:lang w:val="en-US"/>
        </w:rPr>
        <w:t>imprisonment</w:t>
      </w:r>
      <w:r w:rsidR="005E605A" w:rsidRPr="002E50B1">
        <w:rPr>
          <w:rFonts w:ascii="Times New Roman" w:hAnsi="Times New Roman" w:cs="Times New Roman"/>
          <w:sz w:val="24"/>
          <w:szCs w:val="24"/>
          <w:lang w:val="en-US"/>
        </w:rPr>
        <w:t xml:space="preserve">. </w:t>
      </w:r>
    </w:p>
    <w:p w14:paraId="5FB04D42" w14:textId="2ABB7626" w:rsidR="00FE68B2" w:rsidRDefault="00FE68B2" w:rsidP="00FE68B2">
      <w:pPr>
        <w:rPr>
          <w:rFonts w:ascii="Times New Roman" w:hAnsi="Times New Roman" w:cs="Times New Roman"/>
          <w:sz w:val="24"/>
          <w:szCs w:val="24"/>
          <w:lang w:val="en-US"/>
        </w:rPr>
      </w:pPr>
      <w:r w:rsidRPr="002E50B1">
        <w:rPr>
          <w:rFonts w:ascii="Times New Roman" w:hAnsi="Times New Roman" w:cs="Times New Roman"/>
          <w:b/>
          <w:sz w:val="24"/>
          <w:szCs w:val="24"/>
          <w:lang w:val="en-US"/>
        </w:rPr>
        <w:t>Work as human rights defender:</w:t>
      </w:r>
      <w:r>
        <w:rPr>
          <w:rFonts w:ascii="Times New Roman" w:hAnsi="Times New Roman" w:cs="Times New Roman"/>
          <w:b/>
          <w:sz w:val="24"/>
          <w:szCs w:val="24"/>
          <w:lang w:val="en-US"/>
        </w:rPr>
        <w:t xml:space="preserve"> </w:t>
      </w:r>
      <w:r w:rsidRPr="00FE68B2">
        <w:rPr>
          <w:rFonts w:ascii="Times New Roman" w:hAnsi="Times New Roman" w:cs="Times New Roman"/>
          <w:sz w:val="24"/>
          <w:szCs w:val="24"/>
          <w:lang w:val="en-US"/>
        </w:rPr>
        <w:t>Mohammed El Halabi</w:t>
      </w:r>
      <w:r>
        <w:rPr>
          <w:rFonts w:ascii="Times New Roman" w:hAnsi="Times New Roman" w:cs="Times New Roman"/>
          <w:sz w:val="24"/>
          <w:szCs w:val="24"/>
          <w:lang w:val="en-US"/>
        </w:rPr>
        <w:t xml:space="preserve"> was the manager of operations of World Vision in Gaza at the time of his arrest</w:t>
      </w:r>
      <w:r w:rsidR="00894AE6">
        <w:rPr>
          <w:rStyle w:val="FootnoteReference"/>
          <w:rFonts w:ascii="Times New Roman" w:hAnsi="Times New Roman" w:cs="Times New Roman"/>
          <w:sz w:val="24"/>
          <w:szCs w:val="24"/>
          <w:lang w:val="en-US"/>
        </w:rPr>
        <w:footnoteReference w:id="2"/>
      </w:r>
      <w:r>
        <w:rPr>
          <w:rFonts w:ascii="Times New Roman" w:hAnsi="Times New Roman" w:cs="Times New Roman"/>
          <w:sz w:val="24"/>
          <w:szCs w:val="24"/>
          <w:lang w:val="en-US"/>
        </w:rPr>
        <w:t xml:space="preserve">, </w:t>
      </w:r>
      <w:r w:rsidR="00894AE6">
        <w:rPr>
          <w:rFonts w:ascii="Times New Roman" w:hAnsi="Times New Roman" w:cs="Times New Roman"/>
          <w:sz w:val="24"/>
          <w:szCs w:val="24"/>
          <w:lang w:val="en-US"/>
        </w:rPr>
        <w:t xml:space="preserve">i.e. </w:t>
      </w:r>
      <w:r>
        <w:rPr>
          <w:rFonts w:ascii="Times New Roman" w:hAnsi="Times New Roman" w:cs="Times New Roman"/>
          <w:sz w:val="24"/>
          <w:szCs w:val="24"/>
          <w:lang w:val="en-US"/>
        </w:rPr>
        <w:t>a humanitarian worker assisting children</w:t>
      </w:r>
      <w:r w:rsidRPr="00FE68B2">
        <w:rPr>
          <w:lang w:val="en-GB"/>
        </w:rPr>
        <w:t xml:space="preserve"> </w:t>
      </w:r>
      <w:r w:rsidRPr="00FE68B2">
        <w:rPr>
          <w:rFonts w:ascii="Times New Roman" w:hAnsi="Times New Roman" w:cs="Times New Roman"/>
          <w:sz w:val="24"/>
          <w:szCs w:val="24"/>
          <w:lang w:val="en-US"/>
        </w:rPr>
        <w:t>to overcome poverty and injust</w:t>
      </w:r>
      <w:bookmarkStart w:id="0" w:name="_GoBack"/>
      <w:bookmarkEnd w:id="0"/>
      <w:r w:rsidRPr="00FE68B2">
        <w:rPr>
          <w:rFonts w:ascii="Times New Roman" w:hAnsi="Times New Roman" w:cs="Times New Roman"/>
          <w:sz w:val="24"/>
          <w:szCs w:val="24"/>
          <w:lang w:val="en-US"/>
        </w:rPr>
        <w:t>ice</w:t>
      </w:r>
      <w:r w:rsidR="00894AE6">
        <w:rPr>
          <w:rFonts w:ascii="Times New Roman" w:hAnsi="Times New Roman" w:cs="Times New Roman"/>
          <w:sz w:val="24"/>
          <w:szCs w:val="24"/>
          <w:lang w:val="en-US"/>
        </w:rPr>
        <w:t xml:space="preserve"> in line with upholding children’s rights</w:t>
      </w:r>
      <w:r>
        <w:rPr>
          <w:rFonts w:ascii="Times New Roman" w:hAnsi="Times New Roman" w:cs="Times New Roman"/>
          <w:sz w:val="24"/>
          <w:szCs w:val="24"/>
          <w:lang w:val="en-US"/>
        </w:rPr>
        <w:t>. World Vision has been active in the Occupied Palestinian Territory since 1975.</w:t>
      </w:r>
    </w:p>
    <w:p w14:paraId="1474B226" w14:textId="4E1E96F5" w:rsidR="00FE68B2" w:rsidRDefault="00FE68B2" w:rsidP="00FE68B2">
      <w:pPr>
        <w:rPr>
          <w:rFonts w:ascii="Times New Roman" w:hAnsi="Times New Roman" w:cs="Times New Roman"/>
          <w:sz w:val="24"/>
          <w:szCs w:val="24"/>
          <w:lang w:val="en-US"/>
        </w:rPr>
      </w:pPr>
      <w:r w:rsidRPr="00FE68B2">
        <w:rPr>
          <w:rFonts w:ascii="Times New Roman" w:hAnsi="Times New Roman" w:cs="Times New Roman"/>
          <w:b/>
          <w:sz w:val="24"/>
          <w:szCs w:val="24"/>
          <w:lang w:val="en-US"/>
        </w:rPr>
        <w:t>History of detention</w:t>
      </w:r>
      <w:r>
        <w:rPr>
          <w:rFonts w:ascii="Times New Roman" w:hAnsi="Times New Roman" w:cs="Times New Roman"/>
          <w:b/>
          <w:sz w:val="24"/>
          <w:szCs w:val="24"/>
          <w:lang w:val="en-US"/>
        </w:rPr>
        <w:t xml:space="preserve">: </w:t>
      </w:r>
      <w:r w:rsidR="009C690C">
        <w:rPr>
          <w:rFonts w:ascii="Times New Roman" w:hAnsi="Times New Roman" w:cs="Times New Roman"/>
          <w:sz w:val="24"/>
          <w:szCs w:val="24"/>
          <w:lang w:val="en-US"/>
        </w:rPr>
        <w:t>Mohammad El Halabi has been in Israeli detention for four years and nine months, as of 19 March 2021.</w:t>
      </w:r>
    </w:p>
    <w:p w14:paraId="6AC257D1" w14:textId="3AE23216" w:rsidR="005E0847" w:rsidRDefault="009C690C" w:rsidP="009F3083">
      <w:pPr>
        <w:jc w:val="both"/>
        <w:rPr>
          <w:rFonts w:ascii="Times New Roman" w:hAnsi="Times New Roman" w:cs="Times New Roman"/>
          <w:sz w:val="24"/>
          <w:szCs w:val="24"/>
          <w:lang w:val="en-GB"/>
        </w:rPr>
      </w:pPr>
      <w:r>
        <w:rPr>
          <w:rFonts w:ascii="Times New Roman" w:hAnsi="Times New Roman" w:cs="Times New Roman"/>
          <w:sz w:val="24"/>
          <w:szCs w:val="24"/>
          <w:lang w:val="en-US"/>
        </w:rPr>
        <w:t xml:space="preserve">Israeli Security Forces arrested El Halabi on </w:t>
      </w:r>
      <w:r w:rsidRPr="009C690C">
        <w:rPr>
          <w:rFonts w:ascii="Times New Roman" w:hAnsi="Times New Roman" w:cs="Times New Roman"/>
          <w:sz w:val="24"/>
          <w:szCs w:val="24"/>
          <w:lang w:val="en-US"/>
        </w:rPr>
        <w:t>15 June 2016</w:t>
      </w:r>
      <w:r>
        <w:rPr>
          <w:rFonts w:ascii="Times New Roman" w:hAnsi="Times New Roman" w:cs="Times New Roman"/>
          <w:sz w:val="24"/>
          <w:szCs w:val="24"/>
          <w:lang w:val="en-US"/>
        </w:rPr>
        <w:t xml:space="preserve"> at Erez crossing , as he was returning</w:t>
      </w:r>
      <w:r w:rsidR="00E70334">
        <w:rPr>
          <w:rFonts w:ascii="Times New Roman" w:hAnsi="Times New Roman" w:cs="Times New Roman"/>
          <w:sz w:val="24"/>
          <w:szCs w:val="24"/>
          <w:lang w:val="en-US"/>
        </w:rPr>
        <w:t xml:space="preserve"> to Gaza</w:t>
      </w:r>
      <w:r>
        <w:rPr>
          <w:rFonts w:ascii="Times New Roman" w:hAnsi="Times New Roman" w:cs="Times New Roman"/>
          <w:sz w:val="24"/>
          <w:szCs w:val="24"/>
          <w:lang w:val="en-US"/>
        </w:rPr>
        <w:t xml:space="preserve"> from work-related </w:t>
      </w:r>
      <w:r w:rsidR="00AD47B5">
        <w:rPr>
          <w:rFonts w:ascii="Times New Roman" w:hAnsi="Times New Roman" w:cs="Times New Roman"/>
          <w:sz w:val="24"/>
          <w:szCs w:val="24"/>
          <w:lang w:val="en-US"/>
        </w:rPr>
        <w:t xml:space="preserve">meetings, </w:t>
      </w:r>
      <w:r w:rsidR="00AD47B5" w:rsidRPr="00AD47B5">
        <w:rPr>
          <w:rFonts w:ascii="Times New Roman" w:hAnsi="Times New Roman" w:cs="Times New Roman"/>
          <w:sz w:val="24"/>
          <w:szCs w:val="24"/>
          <w:lang w:val="en-GB"/>
        </w:rPr>
        <w:t xml:space="preserve">on allegations of diverting humanitarian funds </w:t>
      </w:r>
      <w:r w:rsidR="00626BE3">
        <w:rPr>
          <w:rFonts w:ascii="Times New Roman" w:hAnsi="Times New Roman" w:cs="Times New Roman"/>
          <w:sz w:val="24"/>
          <w:szCs w:val="24"/>
          <w:lang w:val="en-GB"/>
        </w:rPr>
        <w:t>(of varying amounts of up to 50 million USD</w:t>
      </w:r>
      <w:r w:rsidR="00626BE3">
        <w:rPr>
          <w:rStyle w:val="FootnoteReference"/>
          <w:rFonts w:ascii="Times New Roman" w:hAnsi="Times New Roman" w:cs="Times New Roman"/>
          <w:sz w:val="24"/>
          <w:szCs w:val="24"/>
          <w:lang w:val="en-GB"/>
        </w:rPr>
        <w:footnoteReference w:id="3"/>
      </w:r>
      <w:r w:rsidR="00626BE3">
        <w:rPr>
          <w:rFonts w:ascii="Times New Roman" w:hAnsi="Times New Roman" w:cs="Times New Roman"/>
          <w:sz w:val="24"/>
          <w:szCs w:val="24"/>
          <w:lang w:val="en-GB"/>
        </w:rPr>
        <w:t xml:space="preserve">) </w:t>
      </w:r>
      <w:r w:rsidR="00AD47B5" w:rsidRPr="00AD47B5">
        <w:rPr>
          <w:rFonts w:ascii="Times New Roman" w:hAnsi="Times New Roman" w:cs="Times New Roman"/>
          <w:sz w:val="24"/>
          <w:szCs w:val="24"/>
          <w:lang w:val="en-GB"/>
        </w:rPr>
        <w:t>to support Hamas in Gaza.</w:t>
      </w:r>
      <w:r w:rsidR="00AD47B5">
        <w:rPr>
          <w:rFonts w:ascii="Times New Roman" w:hAnsi="Times New Roman" w:cs="Times New Roman"/>
          <w:sz w:val="24"/>
          <w:szCs w:val="24"/>
          <w:lang w:val="en-GB"/>
        </w:rPr>
        <w:t xml:space="preserve"> The trial against him started </w:t>
      </w:r>
      <w:r w:rsidR="00017498">
        <w:rPr>
          <w:rFonts w:ascii="Times New Roman" w:hAnsi="Times New Roman" w:cs="Times New Roman"/>
          <w:sz w:val="24"/>
          <w:szCs w:val="24"/>
          <w:lang w:val="en-GB"/>
        </w:rPr>
        <w:t xml:space="preserve">in Beer Sheva District Court </w:t>
      </w:r>
      <w:r w:rsidR="00AD47B5">
        <w:rPr>
          <w:rFonts w:ascii="Times New Roman" w:hAnsi="Times New Roman" w:cs="Times New Roman"/>
          <w:sz w:val="24"/>
          <w:szCs w:val="24"/>
          <w:lang w:val="en-GB"/>
        </w:rPr>
        <w:t xml:space="preserve">on 30 August 2016 and is still ongoing. </w:t>
      </w:r>
      <w:r w:rsidR="00AD47B5" w:rsidRPr="00E140AC">
        <w:rPr>
          <w:rFonts w:ascii="Times New Roman" w:hAnsi="Times New Roman" w:cs="Times New Roman"/>
          <w:b/>
          <w:sz w:val="24"/>
          <w:szCs w:val="24"/>
          <w:lang w:val="en-GB"/>
        </w:rPr>
        <w:t>OHCHR has continuously raised serious concerns</w:t>
      </w:r>
      <w:r w:rsidR="00E140AC">
        <w:rPr>
          <w:rFonts w:ascii="Times New Roman" w:hAnsi="Times New Roman" w:cs="Times New Roman"/>
          <w:sz w:val="24"/>
          <w:szCs w:val="24"/>
          <w:lang w:val="en-GB"/>
        </w:rPr>
        <w:t xml:space="preserve"> in El Halabi’s case</w:t>
      </w:r>
      <w:r w:rsidR="00D5552D">
        <w:rPr>
          <w:rStyle w:val="FootnoteReference"/>
          <w:rFonts w:ascii="Times New Roman" w:hAnsi="Times New Roman" w:cs="Times New Roman"/>
          <w:sz w:val="24"/>
          <w:szCs w:val="24"/>
          <w:lang w:val="en-GB"/>
        </w:rPr>
        <w:footnoteReference w:id="4"/>
      </w:r>
      <w:r w:rsidR="00AD47B5">
        <w:rPr>
          <w:rFonts w:ascii="Times New Roman" w:hAnsi="Times New Roman" w:cs="Times New Roman"/>
          <w:sz w:val="24"/>
          <w:szCs w:val="24"/>
          <w:lang w:val="en-GB"/>
        </w:rPr>
        <w:t xml:space="preserve"> for</w:t>
      </w:r>
      <w:r w:rsidR="005E0847">
        <w:rPr>
          <w:rFonts w:ascii="Times New Roman" w:hAnsi="Times New Roman" w:cs="Times New Roman"/>
          <w:sz w:val="24"/>
          <w:szCs w:val="24"/>
          <w:lang w:val="en-GB"/>
        </w:rPr>
        <w:t>:</w:t>
      </w:r>
    </w:p>
    <w:p w14:paraId="6066CC10" w14:textId="7A88CAB4" w:rsidR="00FC3E09" w:rsidRPr="007F3A6A" w:rsidRDefault="00FC3E09" w:rsidP="005E0847">
      <w:pPr>
        <w:pStyle w:val="ListParagraph"/>
        <w:numPr>
          <w:ilvl w:val="0"/>
          <w:numId w:val="9"/>
        </w:numPr>
        <w:jc w:val="both"/>
        <w:rPr>
          <w:rFonts w:ascii="Times New Roman" w:hAnsi="Times New Roman" w:cs="Times New Roman"/>
          <w:sz w:val="24"/>
          <w:szCs w:val="24"/>
          <w:lang w:val="en-GB"/>
        </w:rPr>
      </w:pPr>
      <w:r w:rsidRPr="007F3A6A">
        <w:rPr>
          <w:rFonts w:ascii="Times New Roman" w:hAnsi="Times New Roman" w:cs="Times New Roman"/>
          <w:sz w:val="24"/>
          <w:szCs w:val="24"/>
          <w:lang w:val="en-GB"/>
        </w:rPr>
        <w:t>Incommunicado detention</w:t>
      </w:r>
      <w:r w:rsidR="007F3A6A" w:rsidRPr="007F3A6A">
        <w:rPr>
          <w:rFonts w:ascii="Times New Roman" w:hAnsi="Times New Roman" w:cs="Times New Roman"/>
          <w:sz w:val="24"/>
          <w:szCs w:val="24"/>
          <w:lang w:val="en-GB"/>
        </w:rPr>
        <w:t>;</w:t>
      </w:r>
    </w:p>
    <w:p w14:paraId="27CD337A" w14:textId="10391B86" w:rsidR="005E0847" w:rsidRPr="00A71880" w:rsidRDefault="007F3A6A" w:rsidP="00A71880">
      <w:pPr>
        <w:pStyle w:val="ListParagraph"/>
        <w:numPr>
          <w:ilvl w:val="0"/>
          <w:numId w:val="9"/>
        </w:numPr>
        <w:jc w:val="both"/>
        <w:rPr>
          <w:rFonts w:ascii="Times New Roman" w:hAnsi="Times New Roman" w:cs="Times New Roman"/>
          <w:sz w:val="24"/>
          <w:szCs w:val="24"/>
          <w:lang w:val="en-GB"/>
        </w:rPr>
      </w:pPr>
      <w:r w:rsidRPr="007F3A6A">
        <w:rPr>
          <w:rFonts w:ascii="Times New Roman" w:hAnsi="Times New Roman" w:cs="Times New Roman"/>
          <w:sz w:val="24"/>
          <w:szCs w:val="24"/>
          <w:lang w:val="en-GB"/>
        </w:rPr>
        <w:t>Cruel, degrading and inhuman treatment that may amount to torture;</w:t>
      </w:r>
    </w:p>
    <w:p w14:paraId="305EE7D9" w14:textId="2A4D8202" w:rsidR="005E0847" w:rsidRPr="002A45CF" w:rsidRDefault="00A71880" w:rsidP="007F3A6A">
      <w:pPr>
        <w:pStyle w:val="ListParagraph"/>
        <w:numPr>
          <w:ilvl w:val="0"/>
          <w:numId w:val="9"/>
        </w:numPr>
        <w:jc w:val="both"/>
        <w:rPr>
          <w:rFonts w:ascii="Times New Roman" w:hAnsi="Times New Roman" w:cs="Times New Roman"/>
          <w:sz w:val="24"/>
          <w:szCs w:val="24"/>
          <w:lang w:val="en-GB"/>
        </w:rPr>
      </w:pPr>
      <w:r>
        <w:rPr>
          <w:rFonts w:ascii="Times New Roman" w:hAnsi="Times New Roman" w:cs="Times New Roman"/>
          <w:sz w:val="24"/>
          <w:szCs w:val="24"/>
          <w:lang w:val="en-GB"/>
        </w:rPr>
        <w:t>L</w:t>
      </w:r>
      <w:r w:rsidR="00AD47B5" w:rsidRPr="005E0847">
        <w:rPr>
          <w:rFonts w:ascii="Times New Roman" w:hAnsi="Times New Roman" w:cs="Times New Roman"/>
          <w:sz w:val="24"/>
          <w:szCs w:val="24"/>
          <w:lang w:val="en-GB"/>
        </w:rPr>
        <w:t>ack of fair trial guarantees,</w:t>
      </w:r>
      <w:r w:rsidR="000B4F24" w:rsidRPr="005E0847">
        <w:rPr>
          <w:rFonts w:ascii="Times New Roman" w:hAnsi="Times New Roman" w:cs="Times New Roman"/>
          <w:sz w:val="24"/>
          <w:szCs w:val="24"/>
          <w:lang w:val="en-GB"/>
        </w:rPr>
        <w:t xml:space="preserve"> </w:t>
      </w:r>
      <w:r w:rsidR="007F3A6A">
        <w:rPr>
          <w:rFonts w:ascii="Times New Roman" w:hAnsi="Times New Roman" w:cs="Times New Roman"/>
          <w:sz w:val="24"/>
          <w:szCs w:val="24"/>
          <w:lang w:val="en-GB"/>
        </w:rPr>
        <w:t>including disregard</w:t>
      </w:r>
      <w:r w:rsidR="000B4F24" w:rsidRPr="002A45CF">
        <w:rPr>
          <w:rFonts w:ascii="Times New Roman" w:hAnsi="Times New Roman" w:cs="Times New Roman"/>
          <w:sz w:val="24"/>
          <w:szCs w:val="24"/>
          <w:lang w:val="en-GB"/>
        </w:rPr>
        <w:t xml:space="preserve"> of the presumption of innocence</w:t>
      </w:r>
      <w:r w:rsidR="00126F18" w:rsidRPr="002A45CF">
        <w:rPr>
          <w:rFonts w:ascii="Times New Roman" w:hAnsi="Times New Roman" w:cs="Times New Roman"/>
          <w:sz w:val="24"/>
          <w:szCs w:val="24"/>
          <w:lang w:val="en-GB"/>
        </w:rPr>
        <w:t xml:space="preserve"> and </w:t>
      </w:r>
      <w:r>
        <w:rPr>
          <w:rFonts w:ascii="Times New Roman" w:hAnsi="Times New Roman" w:cs="Times New Roman"/>
          <w:sz w:val="24"/>
          <w:szCs w:val="24"/>
          <w:lang w:val="en-GB"/>
        </w:rPr>
        <w:t>lack of impartiality of the c</w:t>
      </w:r>
      <w:r w:rsidR="00126F18" w:rsidRPr="002A45CF">
        <w:rPr>
          <w:rFonts w:ascii="Times New Roman" w:hAnsi="Times New Roman" w:cs="Times New Roman"/>
          <w:sz w:val="24"/>
          <w:szCs w:val="24"/>
          <w:lang w:val="en-GB"/>
        </w:rPr>
        <w:t>ourt</w:t>
      </w:r>
      <w:r w:rsidR="00C7257C">
        <w:rPr>
          <w:rFonts w:ascii="Times New Roman" w:hAnsi="Times New Roman" w:cs="Times New Roman"/>
          <w:sz w:val="24"/>
          <w:szCs w:val="24"/>
          <w:lang w:val="en-GB"/>
        </w:rPr>
        <w:t xml:space="preserve">, </w:t>
      </w:r>
      <w:r w:rsidR="00D5552D" w:rsidRPr="002A45CF">
        <w:rPr>
          <w:rFonts w:ascii="Times New Roman" w:hAnsi="Times New Roman" w:cs="Times New Roman"/>
          <w:sz w:val="24"/>
          <w:szCs w:val="24"/>
          <w:lang w:val="en-GB"/>
        </w:rPr>
        <w:t xml:space="preserve">extensive </w:t>
      </w:r>
      <w:r w:rsidR="00E140AC" w:rsidRPr="002A45CF">
        <w:rPr>
          <w:rFonts w:ascii="Times New Roman" w:hAnsi="Times New Roman" w:cs="Times New Roman"/>
          <w:sz w:val="24"/>
          <w:szCs w:val="24"/>
          <w:lang w:val="en-GB"/>
        </w:rPr>
        <w:t>use of secre</w:t>
      </w:r>
      <w:r w:rsidR="00642D21" w:rsidRPr="002A45CF">
        <w:rPr>
          <w:rFonts w:ascii="Times New Roman" w:hAnsi="Times New Roman" w:cs="Times New Roman"/>
          <w:sz w:val="24"/>
          <w:szCs w:val="24"/>
          <w:lang w:val="en-GB"/>
        </w:rPr>
        <w:t xml:space="preserve">t evidence </w:t>
      </w:r>
      <w:r w:rsidR="00D76D59" w:rsidRPr="002A45CF">
        <w:rPr>
          <w:rFonts w:ascii="Times New Roman" w:hAnsi="Times New Roman" w:cs="Times New Roman"/>
          <w:sz w:val="24"/>
          <w:szCs w:val="24"/>
          <w:lang w:val="en-GB"/>
        </w:rPr>
        <w:t>and classification of court proc</w:t>
      </w:r>
      <w:r w:rsidR="00C7257C">
        <w:rPr>
          <w:rFonts w:ascii="Times New Roman" w:hAnsi="Times New Roman" w:cs="Times New Roman"/>
          <w:sz w:val="24"/>
          <w:szCs w:val="24"/>
          <w:lang w:val="en-GB"/>
        </w:rPr>
        <w:t>e</w:t>
      </w:r>
      <w:r w:rsidR="00D76D59" w:rsidRPr="002A45CF">
        <w:rPr>
          <w:rFonts w:ascii="Times New Roman" w:hAnsi="Times New Roman" w:cs="Times New Roman"/>
          <w:sz w:val="24"/>
          <w:szCs w:val="24"/>
          <w:lang w:val="en-GB"/>
        </w:rPr>
        <w:t>ed</w:t>
      </w:r>
      <w:r w:rsidR="002A45CF">
        <w:rPr>
          <w:rFonts w:ascii="Times New Roman" w:hAnsi="Times New Roman" w:cs="Times New Roman"/>
          <w:sz w:val="24"/>
          <w:szCs w:val="24"/>
          <w:lang w:val="en-GB"/>
        </w:rPr>
        <w:t>ings</w:t>
      </w:r>
      <w:r w:rsidR="00D76D59" w:rsidRPr="002A45CF">
        <w:rPr>
          <w:rFonts w:ascii="Times New Roman" w:hAnsi="Times New Roman" w:cs="Times New Roman"/>
          <w:sz w:val="24"/>
          <w:szCs w:val="24"/>
          <w:lang w:val="en-GB"/>
        </w:rPr>
        <w:t xml:space="preserve"> </w:t>
      </w:r>
      <w:r w:rsidR="00642D21" w:rsidRPr="002A45CF">
        <w:rPr>
          <w:rFonts w:ascii="Times New Roman" w:hAnsi="Times New Roman" w:cs="Times New Roman"/>
          <w:sz w:val="24"/>
          <w:szCs w:val="24"/>
          <w:lang w:val="en-GB"/>
        </w:rPr>
        <w:t>undermining the right to a</w:t>
      </w:r>
      <w:r w:rsidR="00E140AC" w:rsidRPr="002A45CF">
        <w:rPr>
          <w:rFonts w:ascii="Times New Roman" w:hAnsi="Times New Roman" w:cs="Times New Roman"/>
          <w:sz w:val="24"/>
          <w:szCs w:val="24"/>
          <w:lang w:val="en-GB"/>
        </w:rPr>
        <w:t xml:space="preserve"> defense</w:t>
      </w:r>
      <w:r w:rsidR="000B4F24" w:rsidRPr="002A45CF">
        <w:rPr>
          <w:rFonts w:ascii="Times New Roman" w:hAnsi="Times New Roman" w:cs="Times New Roman"/>
          <w:sz w:val="24"/>
          <w:szCs w:val="24"/>
          <w:lang w:val="en-GB"/>
        </w:rPr>
        <w:t>,</w:t>
      </w:r>
      <w:r w:rsidR="00D76D59" w:rsidRPr="002A45CF">
        <w:rPr>
          <w:rFonts w:ascii="Times New Roman" w:hAnsi="Times New Roman" w:cs="Times New Roman"/>
          <w:sz w:val="24"/>
          <w:szCs w:val="24"/>
          <w:lang w:val="en-GB"/>
        </w:rPr>
        <w:t xml:space="preserve"> and</w:t>
      </w:r>
      <w:r w:rsidR="00EE7E84" w:rsidRPr="002A45CF">
        <w:rPr>
          <w:rFonts w:ascii="Times New Roman" w:hAnsi="Times New Roman" w:cs="Times New Roman"/>
          <w:sz w:val="24"/>
          <w:szCs w:val="24"/>
          <w:lang w:val="en-GB"/>
        </w:rPr>
        <w:t xml:space="preserve"> to</w:t>
      </w:r>
      <w:r w:rsidR="00D76D59" w:rsidRPr="002A45CF">
        <w:rPr>
          <w:rFonts w:ascii="Times New Roman" w:hAnsi="Times New Roman" w:cs="Times New Roman"/>
          <w:sz w:val="24"/>
          <w:szCs w:val="24"/>
          <w:lang w:val="en-GB"/>
        </w:rPr>
        <w:t xml:space="preserve"> a fair and public trial</w:t>
      </w:r>
      <w:r w:rsidR="007F3A6A">
        <w:rPr>
          <w:rFonts w:ascii="Times New Roman" w:hAnsi="Times New Roman" w:cs="Times New Roman"/>
          <w:sz w:val="24"/>
          <w:szCs w:val="24"/>
          <w:lang w:val="en-GB"/>
        </w:rPr>
        <w:t xml:space="preserve">, </w:t>
      </w:r>
      <w:r w:rsidR="00E140AC" w:rsidRPr="002A45CF">
        <w:rPr>
          <w:rFonts w:ascii="Times New Roman" w:hAnsi="Times New Roman" w:cs="Times New Roman"/>
          <w:sz w:val="24"/>
          <w:szCs w:val="24"/>
          <w:lang w:val="en-GB"/>
        </w:rPr>
        <w:t xml:space="preserve">pressure by the </w:t>
      </w:r>
      <w:r w:rsidR="007F3A6A">
        <w:rPr>
          <w:rFonts w:ascii="Times New Roman" w:hAnsi="Times New Roman" w:cs="Times New Roman"/>
          <w:sz w:val="24"/>
          <w:szCs w:val="24"/>
          <w:lang w:val="en-GB"/>
        </w:rPr>
        <w:t>p</w:t>
      </w:r>
      <w:r w:rsidR="00E140AC" w:rsidRPr="002A45CF">
        <w:rPr>
          <w:rFonts w:ascii="Times New Roman" w:hAnsi="Times New Roman" w:cs="Times New Roman"/>
          <w:sz w:val="24"/>
          <w:szCs w:val="24"/>
          <w:lang w:val="en-GB"/>
        </w:rPr>
        <w:t xml:space="preserve">rosecution and </w:t>
      </w:r>
      <w:r w:rsidR="007F3A6A">
        <w:rPr>
          <w:rFonts w:ascii="Times New Roman" w:hAnsi="Times New Roman" w:cs="Times New Roman"/>
          <w:sz w:val="24"/>
          <w:szCs w:val="24"/>
          <w:lang w:val="en-GB"/>
        </w:rPr>
        <w:t>the c</w:t>
      </w:r>
      <w:r w:rsidR="00E140AC" w:rsidRPr="002A45CF">
        <w:rPr>
          <w:rFonts w:ascii="Times New Roman" w:hAnsi="Times New Roman" w:cs="Times New Roman"/>
          <w:sz w:val="24"/>
          <w:szCs w:val="24"/>
          <w:lang w:val="en-GB"/>
        </w:rPr>
        <w:t xml:space="preserve">ourt </w:t>
      </w:r>
      <w:r w:rsidR="007F3A6A">
        <w:rPr>
          <w:rFonts w:ascii="Times New Roman" w:hAnsi="Times New Roman" w:cs="Times New Roman"/>
          <w:sz w:val="24"/>
          <w:szCs w:val="24"/>
          <w:lang w:val="en-GB"/>
        </w:rPr>
        <w:t xml:space="preserve">on </w:t>
      </w:r>
      <w:r w:rsidR="00E140AC" w:rsidRPr="002A45CF">
        <w:rPr>
          <w:rFonts w:ascii="Times New Roman" w:hAnsi="Times New Roman" w:cs="Times New Roman"/>
          <w:sz w:val="24"/>
          <w:szCs w:val="24"/>
          <w:lang w:val="en-GB"/>
        </w:rPr>
        <w:t xml:space="preserve"> El Halabi to enter into a plea bargain</w:t>
      </w:r>
      <w:r>
        <w:rPr>
          <w:rFonts w:ascii="Times New Roman" w:hAnsi="Times New Roman" w:cs="Times New Roman"/>
          <w:sz w:val="24"/>
          <w:szCs w:val="24"/>
          <w:lang w:val="en-GB"/>
        </w:rPr>
        <w:t>;</w:t>
      </w:r>
      <w:r w:rsidRPr="002A45CF">
        <w:rPr>
          <w:rFonts w:ascii="Times New Roman" w:hAnsi="Times New Roman" w:cs="Times New Roman"/>
          <w:sz w:val="24"/>
          <w:szCs w:val="24"/>
          <w:lang w:val="en-GB"/>
        </w:rPr>
        <w:t xml:space="preserve"> </w:t>
      </w:r>
    </w:p>
    <w:p w14:paraId="36515D44" w14:textId="7CA82F38" w:rsidR="007F3A6A" w:rsidRDefault="00A71880" w:rsidP="005E0847">
      <w:pPr>
        <w:pStyle w:val="ListParagraph"/>
        <w:numPr>
          <w:ilvl w:val="0"/>
          <w:numId w:val="9"/>
        </w:numPr>
        <w:jc w:val="both"/>
        <w:rPr>
          <w:rFonts w:ascii="Times New Roman" w:hAnsi="Times New Roman" w:cs="Times New Roman"/>
          <w:sz w:val="24"/>
          <w:szCs w:val="24"/>
          <w:lang w:val="en-GB"/>
        </w:rPr>
      </w:pPr>
      <w:r>
        <w:rPr>
          <w:rFonts w:ascii="Times New Roman" w:hAnsi="Times New Roman" w:cs="Times New Roman"/>
          <w:sz w:val="24"/>
          <w:szCs w:val="24"/>
          <w:lang w:val="en-GB"/>
        </w:rPr>
        <w:t>A</w:t>
      </w:r>
      <w:r w:rsidR="007F3A6A">
        <w:rPr>
          <w:rFonts w:ascii="Times New Roman" w:hAnsi="Times New Roman" w:cs="Times New Roman"/>
          <w:sz w:val="24"/>
          <w:szCs w:val="24"/>
          <w:lang w:val="en-GB"/>
        </w:rPr>
        <w:t>rbitrary detention</w:t>
      </w:r>
      <w:r w:rsidR="002A45CF">
        <w:rPr>
          <w:rFonts w:ascii="Times New Roman" w:hAnsi="Times New Roman" w:cs="Times New Roman"/>
          <w:sz w:val="24"/>
          <w:szCs w:val="24"/>
          <w:lang w:val="en-GB"/>
        </w:rPr>
        <w:t>.</w:t>
      </w:r>
    </w:p>
    <w:p w14:paraId="41D1C4C8" w14:textId="1F20EE6E" w:rsidR="009C690C" w:rsidRPr="005E0847" w:rsidRDefault="00D76D59" w:rsidP="005E0847">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As part of the ill-treatment, </w:t>
      </w:r>
      <w:r w:rsidR="00017498" w:rsidRPr="005E0847">
        <w:rPr>
          <w:rFonts w:ascii="Times New Roman" w:hAnsi="Times New Roman" w:cs="Times New Roman"/>
          <w:sz w:val="24"/>
          <w:szCs w:val="24"/>
          <w:lang w:val="en-GB"/>
        </w:rPr>
        <w:t>El Halabi</w:t>
      </w:r>
      <w:r w:rsidR="00016BE1" w:rsidRPr="005E0847">
        <w:rPr>
          <w:rFonts w:ascii="Times New Roman" w:hAnsi="Times New Roman" w:cs="Times New Roman"/>
          <w:sz w:val="24"/>
          <w:szCs w:val="24"/>
          <w:lang w:val="en-GB"/>
        </w:rPr>
        <w:t xml:space="preserve"> was allegedly</w:t>
      </w:r>
      <w:r w:rsidR="00017498" w:rsidRPr="005E0847">
        <w:rPr>
          <w:rFonts w:ascii="Times New Roman" w:hAnsi="Times New Roman" w:cs="Times New Roman"/>
          <w:sz w:val="24"/>
          <w:szCs w:val="24"/>
          <w:lang w:val="en-GB"/>
        </w:rPr>
        <w:t xml:space="preserve"> exposed to threats</w:t>
      </w:r>
      <w:r w:rsidR="00A9457D">
        <w:rPr>
          <w:rFonts w:ascii="Times New Roman" w:hAnsi="Times New Roman" w:cs="Times New Roman"/>
          <w:sz w:val="24"/>
          <w:szCs w:val="24"/>
          <w:lang w:val="en-GB"/>
        </w:rPr>
        <w:t xml:space="preserve"> </w:t>
      </w:r>
      <w:r w:rsidR="00017498" w:rsidRPr="005E0847">
        <w:rPr>
          <w:rFonts w:ascii="Times New Roman" w:hAnsi="Times New Roman" w:cs="Times New Roman"/>
          <w:sz w:val="24"/>
          <w:szCs w:val="24"/>
          <w:lang w:val="en-GB"/>
        </w:rPr>
        <w:t>by undercover informers acting as inmates for the purpose of inducing detainees to confess</w:t>
      </w:r>
      <w:r w:rsidR="00C02FFC" w:rsidRPr="005E0847">
        <w:rPr>
          <w:rFonts w:ascii="Times New Roman" w:hAnsi="Times New Roman" w:cs="Times New Roman"/>
          <w:sz w:val="24"/>
          <w:szCs w:val="24"/>
          <w:lang w:val="en-GB"/>
        </w:rPr>
        <w:t xml:space="preserve"> (a known practice</w:t>
      </w:r>
      <w:r w:rsidR="00016BE1" w:rsidRPr="005E0847">
        <w:rPr>
          <w:rFonts w:ascii="Times New Roman" w:hAnsi="Times New Roman" w:cs="Times New Roman"/>
          <w:sz w:val="24"/>
          <w:szCs w:val="24"/>
          <w:lang w:val="en-GB"/>
        </w:rPr>
        <w:t xml:space="preserve"> by</w:t>
      </w:r>
      <w:r w:rsidR="00C02FFC" w:rsidRPr="005E0847">
        <w:rPr>
          <w:rFonts w:ascii="Times New Roman" w:hAnsi="Times New Roman" w:cs="Times New Roman"/>
          <w:sz w:val="24"/>
          <w:szCs w:val="24"/>
          <w:lang w:val="en-GB"/>
        </w:rPr>
        <w:t xml:space="preserve"> Israeli authorities)</w:t>
      </w:r>
      <w:r w:rsidR="009F3083" w:rsidRPr="005E0847">
        <w:rPr>
          <w:rFonts w:ascii="Times New Roman" w:hAnsi="Times New Roman" w:cs="Times New Roman"/>
          <w:sz w:val="24"/>
          <w:szCs w:val="24"/>
          <w:lang w:val="en-GB"/>
        </w:rPr>
        <w:t xml:space="preserve">, which resulted in an alleged “confession” </w:t>
      </w:r>
      <w:r w:rsidR="00C02FFC" w:rsidRPr="005E0847">
        <w:rPr>
          <w:rFonts w:ascii="Times New Roman" w:hAnsi="Times New Roman" w:cs="Times New Roman"/>
          <w:sz w:val="24"/>
          <w:szCs w:val="24"/>
          <w:lang w:val="en-GB"/>
        </w:rPr>
        <w:t xml:space="preserve">by El Halabi </w:t>
      </w:r>
      <w:r w:rsidR="009F3083" w:rsidRPr="005E0847">
        <w:rPr>
          <w:rFonts w:ascii="Times New Roman" w:hAnsi="Times New Roman" w:cs="Times New Roman"/>
          <w:sz w:val="24"/>
          <w:szCs w:val="24"/>
          <w:lang w:val="en-GB"/>
        </w:rPr>
        <w:t>to an undercover informer</w:t>
      </w:r>
      <w:r w:rsidR="00017498" w:rsidRPr="005E0847">
        <w:rPr>
          <w:rFonts w:ascii="Times New Roman" w:hAnsi="Times New Roman" w:cs="Times New Roman"/>
          <w:sz w:val="24"/>
          <w:szCs w:val="24"/>
          <w:lang w:val="en-GB"/>
        </w:rPr>
        <w:t xml:space="preserve">. </w:t>
      </w:r>
      <w:r w:rsidR="00AD47B5" w:rsidRPr="005E0847">
        <w:rPr>
          <w:rFonts w:ascii="Times New Roman" w:hAnsi="Times New Roman" w:cs="Times New Roman"/>
          <w:sz w:val="24"/>
          <w:szCs w:val="24"/>
          <w:lang w:val="en-GB"/>
        </w:rPr>
        <w:t xml:space="preserve"> </w:t>
      </w:r>
      <w:r>
        <w:rPr>
          <w:rFonts w:ascii="Times New Roman" w:hAnsi="Times New Roman" w:cs="Times New Roman"/>
          <w:sz w:val="24"/>
          <w:szCs w:val="24"/>
          <w:lang w:val="en-GB"/>
        </w:rPr>
        <w:t>In a confidential court ruling</w:t>
      </w:r>
      <w:r w:rsidR="00D621DA">
        <w:rPr>
          <w:rFonts w:ascii="Times New Roman" w:hAnsi="Times New Roman" w:cs="Times New Roman"/>
          <w:sz w:val="24"/>
          <w:szCs w:val="24"/>
          <w:lang w:val="en-GB"/>
        </w:rPr>
        <w:t>,</w:t>
      </w:r>
      <w:r w:rsidR="00073ADB">
        <w:rPr>
          <w:rFonts w:ascii="Times New Roman" w:hAnsi="Times New Roman" w:cs="Times New Roman"/>
          <w:sz w:val="24"/>
          <w:szCs w:val="24"/>
          <w:lang w:val="en-GB"/>
        </w:rPr>
        <w:t xml:space="preserve"> </w:t>
      </w:r>
      <w:r w:rsidR="00D621DA">
        <w:rPr>
          <w:rFonts w:ascii="Times New Roman" w:hAnsi="Times New Roman" w:cs="Times New Roman"/>
          <w:sz w:val="24"/>
          <w:szCs w:val="24"/>
          <w:lang w:val="en-GB"/>
        </w:rPr>
        <w:t>which</w:t>
      </w:r>
      <w:r w:rsidR="00073ADB">
        <w:rPr>
          <w:rFonts w:ascii="Times New Roman" w:hAnsi="Times New Roman" w:cs="Times New Roman"/>
          <w:sz w:val="24"/>
          <w:szCs w:val="24"/>
          <w:lang w:val="en-GB"/>
        </w:rPr>
        <w:t xml:space="preserve"> was shared with the lawyer under </w:t>
      </w:r>
      <w:r w:rsidR="00D621DA">
        <w:rPr>
          <w:rFonts w:ascii="Times New Roman" w:hAnsi="Times New Roman" w:cs="Times New Roman"/>
          <w:sz w:val="24"/>
          <w:szCs w:val="24"/>
          <w:lang w:val="en-GB"/>
        </w:rPr>
        <w:t>gag order</w:t>
      </w:r>
      <w:r>
        <w:rPr>
          <w:rFonts w:ascii="Times New Roman" w:hAnsi="Times New Roman" w:cs="Times New Roman"/>
          <w:sz w:val="24"/>
          <w:szCs w:val="24"/>
          <w:lang w:val="en-GB"/>
        </w:rPr>
        <w:t>, the transcripts of the undercover informer</w:t>
      </w:r>
      <w:r w:rsidR="00D621DA">
        <w:rPr>
          <w:rFonts w:ascii="Times New Roman" w:hAnsi="Times New Roman" w:cs="Times New Roman"/>
          <w:sz w:val="24"/>
          <w:szCs w:val="24"/>
          <w:lang w:val="en-GB"/>
        </w:rPr>
        <w:t xml:space="preserve"> that</w:t>
      </w:r>
      <w:r>
        <w:rPr>
          <w:rFonts w:ascii="Times New Roman" w:hAnsi="Times New Roman" w:cs="Times New Roman"/>
          <w:sz w:val="24"/>
          <w:szCs w:val="24"/>
          <w:lang w:val="en-GB"/>
        </w:rPr>
        <w:t xml:space="preserve"> contain the alleged confession </w:t>
      </w:r>
      <w:r w:rsidR="00D621DA">
        <w:rPr>
          <w:rFonts w:ascii="Times New Roman" w:hAnsi="Times New Roman" w:cs="Times New Roman"/>
          <w:sz w:val="24"/>
          <w:szCs w:val="24"/>
          <w:lang w:val="en-GB"/>
        </w:rPr>
        <w:t>by El Halabi</w:t>
      </w:r>
      <w:r>
        <w:rPr>
          <w:rFonts w:ascii="Times New Roman" w:hAnsi="Times New Roman" w:cs="Times New Roman"/>
          <w:sz w:val="24"/>
          <w:szCs w:val="24"/>
          <w:lang w:val="en-GB"/>
        </w:rPr>
        <w:t xml:space="preserve"> were accepted as admissible evidence in the case.</w:t>
      </w:r>
    </w:p>
    <w:p w14:paraId="3034F666" w14:textId="63CFC996" w:rsidR="000B4F24" w:rsidRPr="00E70334" w:rsidRDefault="00E70334" w:rsidP="009F3083">
      <w:pPr>
        <w:jc w:val="both"/>
        <w:rPr>
          <w:rFonts w:ascii="Times New Roman" w:hAnsi="Times New Roman" w:cs="Times New Roman"/>
          <w:sz w:val="24"/>
          <w:szCs w:val="24"/>
          <w:lang w:val="en-US"/>
        </w:rPr>
      </w:pPr>
      <w:r>
        <w:rPr>
          <w:rFonts w:ascii="Times New Roman" w:hAnsi="Times New Roman" w:cs="Times New Roman"/>
          <w:sz w:val="24"/>
          <w:szCs w:val="24"/>
          <w:lang w:val="en-GB"/>
        </w:rPr>
        <w:t>Initially, t</w:t>
      </w:r>
      <w:r w:rsidR="00A9457D">
        <w:rPr>
          <w:rFonts w:ascii="Times New Roman" w:hAnsi="Times New Roman" w:cs="Times New Roman"/>
          <w:sz w:val="24"/>
          <w:szCs w:val="24"/>
          <w:lang w:val="en-GB"/>
        </w:rPr>
        <w:t>he trial</w:t>
      </w:r>
      <w:r w:rsidR="000B4F24" w:rsidRPr="000B4F24">
        <w:rPr>
          <w:rFonts w:ascii="Times New Roman" w:hAnsi="Times New Roman" w:cs="Times New Roman"/>
          <w:sz w:val="24"/>
          <w:szCs w:val="24"/>
          <w:lang w:val="en-GB"/>
        </w:rPr>
        <w:t xml:space="preserve"> took place behin</w:t>
      </w:r>
      <w:r w:rsidR="00D621DA">
        <w:rPr>
          <w:rFonts w:ascii="Times New Roman" w:hAnsi="Times New Roman" w:cs="Times New Roman"/>
          <w:sz w:val="24"/>
          <w:szCs w:val="24"/>
          <w:lang w:val="en-GB"/>
        </w:rPr>
        <w:t>d closed doors and the case was</w:t>
      </w:r>
      <w:r w:rsidR="000B4F24" w:rsidRPr="000B4F24">
        <w:rPr>
          <w:rFonts w:ascii="Times New Roman" w:hAnsi="Times New Roman" w:cs="Times New Roman"/>
          <w:sz w:val="24"/>
          <w:szCs w:val="24"/>
          <w:lang w:val="en-GB"/>
        </w:rPr>
        <w:t xml:space="preserve"> subject to a gag order that also precluded the lawyer from sharing any information. </w:t>
      </w:r>
      <w:r w:rsidR="00016BE1">
        <w:rPr>
          <w:rFonts w:ascii="Times New Roman" w:hAnsi="Times New Roman" w:cs="Times New Roman"/>
          <w:sz w:val="24"/>
          <w:szCs w:val="24"/>
          <w:lang w:val="en-GB"/>
        </w:rPr>
        <w:t>A</w:t>
      </w:r>
      <w:r w:rsidR="000B4F24" w:rsidRPr="000B4F24">
        <w:rPr>
          <w:rFonts w:ascii="Times New Roman" w:hAnsi="Times New Roman" w:cs="Times New Roman"/>
          <w:sz w:val="24"/>
          <w:szCs w:val="24"/>
          <w:lang w:val="en-GB"/>
        </w:rPr>
        <w:t>n i</w:t>
      </w:r>
      <w:r w:rsidR="000450A9">
        <w:rPr>
          <w:rFonts w:ascii="Times New Roman" w:hAnsi="Times New Roman" w:cs="Times New Roman"/>
          <w:sz w:val="24"/>
          <w:szCs w:val="24"/>
          <w:lang w:val="en-GB"/>
        </w:rPr>
        <w:t>mportant part of the evidence was</w:t>
      </w:r>
      <w:r w:rsidR="000B4F24" w:rsidRPr="000B4F24">
        <w:rPr>
          <w:rFonts w:ascii="Times New Roman" w:hAnsi="Times New Roman" w:cs="Times New Roman"/>
          <w:sz w:val="24"/>
          <w:szCs w:val="24"/>
          <w:lang w:val="en-GB"/>
        </w:rPr>
        <w:t xml:space="preserve"> kept secret by the Prosecution</w:t>
      </w:r>
      <w:r w:rsidR="000450A9">
        <w:rPr>
          <w:rFonts w:ascii="Times New Roman" w:hAnsi="Times New Roman" w:cs="Times New Roman"/>
          <w:sz w:val="24"/>
          <w:szCs w:val="24"/>
          <w:lang w:val="en-GB"/>
        </w:rPr>
        <w:t xml:space="preserve"> until the beginning of </w:t>
      </w:r>
      <w:r w:rsidR="000450A9" w:rsidRPr="000450A9">
        <w:rPr>
          <w:rFonts w:ascii="Times New Roman" w:hAnsi="Times New Roman" w:cs="Times New Roman"/>
          <w:sz w:val="24"/>
          <w:szCs w:val="24"/>
          <w:lang w:val="en-GB"/>
        </w:rPr>
        <w:t>2018, i.e. one and half years after the start of the trial</w:t>
      </w:r>
      <w:r w:rsidR="00E20B92">
        <w:rPr>
          <w:rFonts w:ascii="Times New Roman" w:hAnsi="Times New Roman" w:cs="Times New Roman"/>
          <w:sz w:val="24"/>
          <w:szCs w:val="24"/>
          <w:lang w:val="en-GB"/>
        </w:rPr>
        <w:t>. Only</w:t>
      </w:r>
      <w:r w:rsidR="000450A9">
        <w:rPr>
          <w:rFonts w:ascii="Times New Roman" w:hAnsi="Times New Roman" w:cs="Times New Roman"/>
          <w:sz w:val="24"/>
          <w:szCs w:val="24"/>
          <w:lang w:val="en-GB"/>
        </w:rPr>
        <w:t xml:space="preserve"> then</w:t>
      </w:r>
      <w:r w:rsidR="00A9457D">
        <w:rPr>
          <w:rFonts w:ascii="Times New Roman" w:hAnsi="Times New Roman" w:cs="Times New Roman"/>
          <w:sz w:val="24"/>
          <w:szCs w:val="24"/>
          <w:lang w:val="en-GB"/>
        </w:rPr>
        <w:t>,</w:t>
      </w:r>
      <w:r w:rsidR="000450A9">
        <w:rPr>
          <w:rFonts w:ascii="Times New Roman" w:hAnsi="Times New Roman" w:cs="Times New Roman"/>
          <w:sz w:val="24"/>
          <w:szCs w:val="24"/>
          <w:lang w:val="en-GB"/>
        </w:rPr>
        <w:t xml:space="preserve"> </w:t>
      </w:r>
      <w:r w:rsidR="000450A9" w:rsidRPr="000450A9">
        <w:rPr>
          <w:rFonts w:ascii="Times New Roman" w:hAnsi="Times New Roman" w:cs="Times New Roman"/>
          <w:sz w:val="24"/>
          <w:szCs w:val="24"/>
          <w:lang w:val="en-GB"/>
        </w:rPr>
        <w:t xml:space="preserve">Mr. Halabi’s lawyer was allowed to see </w:t>
      </w:r>
      <w:r w:rsidR="00D76D59">
        <w:rPr>
          <w:rFonts w:ascii="Times New Roman" w:hAnsi="Times New Roman" w:cs="Times New Roman"/>
          <w:sz w:val="24"/>
          <w:szCs w:val="24"/>
          <w:lang w:val="en-GB"/>
        </w:rPr>
        <w:t xml:space="preserve">part of </w:t>
      </w:r>
      <w:r w:rsidR="008C6D32">
        <w:rPr>
          <w:rFonts w:ascii="Times New Roman" w:hAnsi="Times New Roman" w:cs="Times New Roman"/>
          <w:sz w:val="24"/>
          <w:szCs w:val="24"/>
          <w:lang w:val="en-GB"/>
        </w:rPr>
        <w:t>the</w:t>
      </w:r>
      <w:r w:rsidR="000450A9" w:rsidRPr="000450A9">
        <w:rPr>
          <w:rFonts w:ascii="Times New Roman" w:hAnsi="Times New Roman" w:cs="Times New Roman"/>
          <w:sz w:val="24"/>
          <w:szCs w:val="24"/>
          <w:lang w:val="en-GB"/>
        </w:rPr>
        <w:t xml:space="preserve"> evidence</w:t>
      </w:r>
      <w:r w:rsidR="008C6D32">
        <w:rPr>
          <w:rFonts w:ascii="Times New Roman" w:hAnsi="Times New Roman" w:cs="Times New Roman"/>
          <w:sz w:val="24"/>
          <w:szCs w:val="24"/>
          <w:lang w:val="en-GB"/>
        </w:rPr>
        <w:t xml:space="preserve"> based on a decision obtained from the Israeli Supreme Court</w:t>
      </w:r>
      <w:r w:rsidR="004E099C">
        <w:rPr>
          <w:rFonts w:ascii="Times New Roman" w:hAnsi="Times New Roman" w:cs="Times New Roman"/>
          <w:sz w:val="24"/>
          <w:szCs w:val="24"/>
          <w:lang w:val="en-GB"/>
        </w:rPr>
        <w:t>,</w:t>
      </w:r>
      <w:r w:rsidR="00C02FFC">
        <w:rPr>
          <w:rFonts w:ascii="Times New Roman" w:hAnsi="Times New Roman" w:cs="Times New Roman"/>
          <w:sz w:val="24"/>
          <w:szCs w:val="24"/>
          <w:lang w:val="en-GB"/>
        </w:rPr>
        <w:t xml:space="preserve"> </w:t>
      </w:r>
      <w:r w:rsidR="00E20B92">
        <w:rPr>
          <w:rFonts w:ascii="Times New Roman" w:hAnsi="Times New Roman" w:cs="Times New Roman"/>
          <w:sz w:val="24"/>
          <w:szCs w:val="24"/>
          <w:lang w:val="en-GB"/>
        </w:rPr>
        <w:t>subject to conditions</w:t>
      </w:r>
      <w:r w:rsidR="00C02FFC">
        <w:rPr>
          <w:rFonts w:ascii="Times New Roman" w:hAnsi="Times New Roman" w:cs="Times New Roman"/>
          <w:sz w:val="24"/>
          <w:szCs w:val="24"/>
          <w:lang w:val="en-GB"/>
        </w:rPr>
        <w:t xml:space="preserve"> of keeping the material confidential</w:t>
      </w:r>
      <w:r w:rsidR="000450A9" w:rsidRPr="000450A9">
        <w:rPr>
          <w:rFonts w:ascii="Times New Roman" w:hAnsi="Times New Roman" w:cs="Times New Roman"/>
          <w:sz w:val="24"/>
          <w:szCs w:val="24"/>
          <w:lang w:val="en-GB"/>
        </w:rPr>
        <w:t>.</w:t>
      </w:r>
      <w:r w:rsidR="00126F18" w:rsidRPr="00E70334">
        <w:rPr>
          <w:rFonts w:ascii="Times New Roman" w:hAnsi="Times New Roman" w:cs="Times New Roman"/>
          <w:sz w:val="24"/>
          <w:szCs w:val="24"/>
          <w:lang w:val="en-GB"/>
        </w:rPr>
        <w:t xml:space="preserve"> </w:t>
      </w:r>
    </w:p>
    <w:p w14:paraId="5604B3B8" w14:textId="0A03F838" w:rsidR="00E420AA" w:rsidRDefault="00E70334" w:rsidP="003345DC">
      <w:pPr>
        <w:jc w:val="both"/>
        <w:rPr>
          <w:rFonts w:ascii="Times New Roman" w:hAnsi="Times New Roman" w:cs="Times New Roman"/>
          <w:sz w:val="24"/>
          <w:szCs w:val="24"/>
          <w:lang w:val="en-GB"/>
        </w:rPr>
      </w:pPr>
      <w:r w:rsidRPr="00F502D8">
        <w:rPr>
          <w:rFonts w:ascii="Times New Roman" w:hAnsi="Times New Roman" w:cs="Times New Roman"/>
          <w:sz w:val="24"/>
          <w:szCs w:val="24"/>
          <w:lang w:val="en-GB"/>
        </w:rPr>
        <w:lastRenderedPageBreak/>
        <w:t>OHCHR has monitored the trial over the past four years</w:t>
      </w:r>
      <w:r w:rsidR="007502A2">
        <w:rPr>
          <w:rFonts w:ascii="Times New Roman" w:hAnsi="Times New Roman" w:cs="Times New Roman"/>
          <w:sz w:val="24"/>
          <w:szCs w:val="24"/>
          <w:lang w:val="en-GB"/>
        </w:rPr>
        <w:t xml:space="preserve"> and found that </w:t>
      </w:r>
      <w:r w:rsidRPr="00F502D8">
        <w:rPr>
          <w:rFonts w:ascii="Times New Roman" w:hAnsi="Times New Roman" w:cs="Times New Roman"/>
          <w:sz w:val="24"/>
          <w:szCs w:val="24"/>
          <w:lang w:val="en-GB"/>
        </w:rPr>
        <w:t>in the segments o</w:t>
      </w:r>
      <w:r w:rsidR="007502A2">
        <w:rPr>
          <w:rFonts w:ascii="Times New Roman" w:hAnsi="Times New Roman" w:cs="Times New Roman"/>
          <w:sz w:val="24"/>
          <w:szCs w:val="24"/>
          <w:lang w:val="en-GB"/>
        </w:rPr>
        <w:t>pen to public scrutiny</w:t>
      </w:r>
      <w:r w:rsidR="00AD47B5">
        <w:rPr>
          <w:rFonts w:ascii="Times New Roman" w:hAnsi="Times New Roman" w:cs="Times New Roman"/>
          <w:sz w:val="24"/>
          <w:szCs w:val="24"/>
          <w:lang w:val="en-GB"/>
        </w:rPr>
        <w:t xml:space="preserve"> no credible evidence has been presented to support the charges.</w:t>
      </w:r>
      <w:r w:rsidR="00017498">
        <w:rPr>
          <w:rFonts w:ascii="Times New Roman" w:hAnsi="Times New Roman" w:cs="Times New Roman"/>
          <w:sz w:val="24"/>
          <w:szCs w:val="24"/>
          <w:lang w:val="en-GB"/>
        </w:rPr>
        <w:t xml:space="preserve"> The </w:t>
      </w:r>
      <w:r w:rsidR="00C02FFC">
        <w:rPr>
          <w:rFonts w:ascii="Times New Roman" w:hAnsi="Times New Roman" w:cs="Times New Roman"/>
          <w:sz w:val="24"/>
          <w:szCs w:val="24"/>
          <w:lang w:val="en-GB"/>
        </w:rPr>
        <w:t xml:space="preserve">alleged </w:t>
      </w:r>
      <w:r w:rsidR="00017498">
        <w:rPr>
          <w:rFonts w:ascii="Times New Roman" w:hAnsi="Times New Roman" w:cs="Times New Roman"/>
          <w:sz w:val="24"/>
          <w:szCs w:val="24"/>
          <w:lang w:val="en-GB"/>
        </w:rPr>
        <w:t>confession made by El Halabi</w:t>
      </w:r>
      <w:r w:rsidR="00C02FFC">
        <w:rPr>
          <w:rFonts w:ascii="Times New Roman" w:hAnsi="Times New Roman" w:cs="Times New Roman"/>
          <w:sz w:val="24"/>
          <w:szCs w:val="24"/>
          <w:lang w:val="en-GB"/>
        </w:rPr>
        <w:t>,</w:t>
      </w:r>
      <w:r w:rsidR="00017498">
        <w:rPr>
          <w:rFonts w:ascii="Times New Roman" w:hAnsi="Times New Roman" w:cs="Times New Roman"/>
          <w:sz w:val="24"/>
          <w:szCs w:val="24"/>
          <w:lang w:val="en-GB"/>
        </w:rPr>
        <w:t xml:space="preserve"> </w:t>
      </w:r>
      <w:r w:rsidR="00C763B8">
        <w:rPr>
          <w:rFonts w:ascii="Times New Roman" w:hAnsi="Times New Roman" w:cs="Times New Roman"/>
          <w:sz w:val="24"/>
          <w:szCs w:val="24"/>
          <w:lang w:val="en-GB"/>
        </w:rPr>
        <w:t xml:space="preserve">seemingly </w:t>
      </w:r>
      <w:r w:rsidR="00017498">
        <w:rPr>
          <w:rFonts w:ascii="Times New Roman" w:hAnsi="Times New Roman" w:cs="Times New Roman"/>
          <w:sz w:val="24"/>
          <w:szCs w:val="24"/>
          <w:lang w:val="en-GB"/>
        </w:rPr>
        <w:t>under duress</w:t>
      </w:r>
      <w:r w:rsidR="00C02FFC">
        <w:rPr>
          <w:rFonts w:ascii="Times New Roman" w:hAnsi="Times New Roman" w:cs="Times New Roman"/>
          <w:sz w:val="24"/>
          <w:szCs w:val="24"/>
          <w:lang w:val="en-GB"/>
        </w:rPr>
        <w:t>,</w:t>
      </w:r>
      <w:r w:rsidR="00017498">
        <w:rPr>
          <w:rFonts w:ascii="Times New Roman" w:hAnsi="Times New Roman" w:cs="Times New Roman"/>
          <w:sz w:val="24"/>
          <w:szCs w:val="24"/>
          <w:lang w:val="en-GB"/>
        </w:rPr>
        <w:t xml:space="preserve"> is the only piece of evidence that the prosecution has </w:t>
      </w:r>
      <w:r w:rsidR="00D76D59">
        <w:rPr>
          <w:rFonts w:ascii="Times New Roman" w:hAnsi="Times New Roman" w:cs="Times New Roman"/>
          <w:sz w:val="24"/>
          <w:szCs w:val="24"/>
          <w:lang w:val="en-GB"/>
        </w:rPr>
        <w:t>referred to in public hearings</w:t>
      </w:r>
      <w:r w:rsidR="00CD6A43">
        <w:rPr>
          <w:rFonts w:ascii="Times New Roman" w:hAnsi="Times New Roman" w:cs="Times New Roman"/>
          <w:sz w:val="24"/>
          <w:szCs w:val="24"/>
          <w:lang w:val="en-GB"/>
        </w:rPr>
        <w:t>, while</w:t>
      </w:r>
      <w:r w:rsidR="00B67072">
        <w:rPr>
          <w:rFonts w:ascii="Times New Roman" w:hAnsi="Times New Roman" w:cs="Times New Roman"/>
          <w:sz w:val="24"/>
          <w:szCs w:val="24"/>
          <w:lang w:val="en-GB"/>
        </w:rPr>
        <w:t xml:space="preserve"> </w:t>
      </w:r>
      <w:r w:rsidR="00D76D59">
        <w:rPr>
          <w:rFonts w:ascii="Times New Roman" w:hAnsi="Times New Roman" w:cs="Times New Roman"/>
          <w:sz w:val="24"/>
          <w:szCs w:val="24"/>
          <w:lang w:val="en-GB"/>
        </w:rPr>
        <w:t xml:space="preserve">the content of </w:t>
      </w:r>
      <w:r w:rsidR="00D76D59" w:rsidRPr="00D621DA">
        <w:rPr>
          <w:rFonts w:ascii="Times New Roman" w:hAnsi="Times New Roman" w:cs="Times New Roman"/>
          <w:sz w:val="24"/>
          <w:szCs w:val="24"/>
          <w:lang w:val="en-GB"/>
        </w:rPr>
        <w:t>th</w:t>
      </w:r>
      <w:r w:rsidR="00CD6A43" w:rsidRPr="00D621DA">
        <w:rPr>
          <w:rFonts w:ascii="Times New Roman" w:hAnsi="Times New Roman" w:cs="Times New Roman"/>
          <w:sz w:val="24"/>
          <w:szCs w:val="24"/>
          <w:lang w:val="en-GB"/>
        </w:rPr>
        <w:t>is</w:t>
      </w:r>
      <w:r w:rsidR="00D76D59" w:rsidRPr="00D621DA">
        <w:rPr>
          <w:rFonts w:ascii="Times New Roman" w:hAnsi="Times New Roman" w:cs="Times New Roman"/>
          <w:sz w:val="24"/>
          <w:szCs w:val="24"/>
          <w:lang w:val="en-GB"/>
        </w:rPr>
        <w:t xml:space="preserve"> alleged confession is being kept secret</w:t>
      </w:r>
      <w:r w:rsidR="00D621DA">
        <w:rPr>
          <w:rFonts w:ascii="Times New Roman" w:hAnsi="Times New Roman" w:cs="Times New Roman"/>
          <w:sz w:val="24"/>
          <w:szCs w:val="24"/>
          <w:lang w:val="en-GB"/>
        </w:rPr>
        <w:t xml:space="preserve"> from the public</w:t>
      </w:r>
      <w:r w:rsidR="00017498">
        <w:rPr>
          <w:rFonts w:ascii="Times New Roman" w:hAnsi="Times New Roman" w:cs="Times New Roman"/>
          <w:sz w:val="24"/>
          <w:szCs w:val="24"/>
          <w:lang w:val="en-GB"/>
        </w:rPr>
        <w:t>. The</w:t>
      </w:r>
      <w:r w:rsidR="00D76D59">
        <w:rPr>
          <w:rFonts w:ascii="Times New Roman" w:hAnsi="Times New Roman" w:cs="Times New Roman"/>
          <w:sz w:val="24"/>
          <w:szCs w:val="24"/>
          <w:lang w:val="en-GB"/>
        </w:rPr>
        <w:t xml:space="preserve"> defense attorney</w:t>
      </w:r>
      <w:r w:rsidR="00073ADB">
        <w:rPr>
          <w:rFonts w:ascii="Times New Roman" w:hAnsi="Times New Roman" w:cs="Times New Roman"/>
          <w:sz w:val="24"/>
          <w:szCs w:val="24"/>
          <w:lang w:val="en-GB"/>
        </w:rPr>
        <w:t>, who has been allowed to see the text of the confession</w:t>
      </w:r>
      <w:r w:rsidR="004E099C">
        <w:rPr>
          <w:rFonts w:ascii="Times New Roman" w:hAnsi="Times New Roman" w:cs="Times New Roman"/>
          <w:sz w:val="24"/>
          <w:szCs w:val="24"/>
          <w:lang w:val="en-GB"/>
        </w:rPr>
        <w:t xml:space="preserve"> to the undercover informant</w:t>
      </w:r>
      <w:r w:rsidR="00073ADB">
        <w:rPr>
          <w:rFonts w:ascii="Times New Roman" w:hAnsi="Times New Roman" w:cs="Times New Roman"/>
          <w:sz w:val="24"/>
          <w:szCs w:val="24"/>
          <w:lang w:val="en-GB"/>
        </w:rPr>
        <w:t>,</w:t>
      </w:r>
      <w:r w:rsidR="00D76D59">
        <w:rPr>
          <w:rFonts w:ascii="Times New Roman" w:hAnsi="Times New Roman" w:cs="Times New Roman"/>
          <w:sz w:val="24"/>
          <w:szCs w:val="24"/>
          <w:lang w:val="en-GB"/>
        </w:rPr>
        <w:t xml:space="preserve"> has objected that </w:t>
      </w:r>
      <w:r w:rsidR="00B67072">
        <w:rPr>
          <w:rFonts w:ascii="Times New Roman" w:hAnsi="Times New Roman" w:cs="Times New Roman"/>
          <w:sz w:val="24"/>
          <w:szCs w:val="24"/>
          <w:lang w:val="en-GB"/>
        </w:rPr>
        <w:t>it</w:t>
      </w:r>
      <w:r w:rsidR="00D76D59">
        <w:rPr>
          <w:rFonts w:ascii="Times New Roman" w:hAnsi="Times New Roman" w:cs="Times New Roman"/>
          <w:sz w:val="24"/>
          <w:szCs w:val="24"/>
          <w:lang w:val="en-GB"/>
        </w:rPr>
        <w:t xml:space="preserve"> does not constitute a confession and that</w:t>
      </w:r>
      <w:r w:rsidR="007502A2">
        <w:rPr>
          <w:rFonts w:ascii="Times New Roman" w:hAnsi="Times New Roman" w:cs="Times New Roman"/>
          <w:sz w:val="24"/>
          <w:szCs w:val="24"/>
          <w:lang w:val="en-GB"/>
        </w:rPr>
        <w:t>, in any case,</w:t>
      </w:r>
      <w:r w:rsidR="00D76D59">
        <w:rPr>
          <w:rFonts w:ascii="Times New Roman" w:hAnsi="Times New Roman" w:cs="Times New Roman"/>
          <w:sz w:val="24"/>
          <w:szCs w:val="24"/>
          <w:lang w:val="en-GB"/>
        </w:rPr>
        <w:t xml:space="preserve"> evidence obtained under duress is not admissible.</w:t>
      </w:r>
      <w:r w:rsidR="00B67072">
        <w:rPr>
          <w:rFonts w:ascii="Times New Roman" w:hAnsi="Times New Roman" w:cs="Times New Roman"/>
          <w:sz w:val="24"/>
          <w:szCs w:val="24"/>
          <w:lang w:val="en-GB"/>
        </w:rPr>
        <w:t xml:space="preserve"> </w:t>
      </w:r>
      <w:r w:rsidR="00EE7E84">
        <w:rPr>
          <w:rFonts w:ascii="Times New Roman" w:hAnsi="Times New Roman" w:cs="Times New Roman"/>
          <w:sz w:val="24"/>
          <w:szCs w:val="24"/>
          <w:lang w:val="en-GB"/>
        </w:rPr>
        <w:t>F</w:t>
      </w:r>
      <w:r w:rsidR="00AD47B5">
        <w:rPr>
          <w:rFonts w:ascii="Times New Roman" w:hAnsi="Times New Roman" w:cs="Times New Roman"/>
          <w:sz w:val="24"/>
          <w:szCs w:val="24"/>
          <w:lang w:val="en-GB"/>
        </w:rPr>
        <w:t>ollowing the charges</w:t>
      </w:r>
      <w:r w:rsidR="00FE6113">
        <w:rPr>
          <w:rFonts w:ascii="Times New Roman" w:hAnsi="Times New Roman" w:cs="Times New Roman"/>
          <w:sz w:val="24"/>
          <w:szCs w:val="24"/>
          <w:lang w:val="en-GB"/>
        </w:rPr>
        <w:t xml:space="preserve"> against El Halabi</w:t>
      </w:r>
      <w:r w:rsidR="00AD47B5">
        <w:rPr>
          <w:rFonts w:ascii="Times New Roman" w:hAnsi="Times New Roman" w:cs="Times New Roman"/>
          <w:sz w:val="24"/>
          <w:szCs w:val="24"/>
          <w:lang w:val="en-GB"/>
        </w:rPr>
        <w:t xml:space="preserve">, the </w:t>
      </w:r>
      <w:r w:rsidR="003345DC">
        <w:rPr>
          <w:rFonts w:ascii="Times New Roman" w:hAnsi="Times New Roman" w:cs="Times New Roman"/>
          <w:sz w:val="24"/>
          <w:szCs w:val="24"/>
          <w:lang w:val="en-GB"/>
        </w:rPr>
        <w:t xml:space="preserve">Government </w:t>
      </w:r>
      <w:r w:rsidR="00AD47B5">
        <w:rPr>
          <w:rFonts w:ascii="Times New Roman" w:hAnsi="Times New Roman" w:cs="Times New Roman"/>
          <w:sz w:val="24"/>
          <w:szCs w:val="24"/>
          <w:lang w:val="en-GB"/>
        </w:rPr>
        <w:t>of Australia reviewed World Vision in Gaza without fi</w:t>
      </w:r>
      <w:r w:rsidR="00017498">
        <w:rPr>
          <w:rFonts w:ascii="Times New Roman" w:hAnsi="Times New Roman" w:cs="Times New Roman"/>
          <w:sz w:val="24"/>
          <w:szCs w:val="24"/>
          <w:lang w:val="en-GB"/>
        </w:rPr>
        <w:t>nding any evidence of diversion of its funds</w:t>
      </w:r>
      <w:r w:rsidR="00AD47B5">
        <w:rPr>
          <w:rFonts w:ascii="Times New Roman" w:hAnsi="Times New Roman" w:cs="Times New Roman"/>
          <w:sz w:val="24"/>
          <w:szCs w:val="24"/>
          <w:lang w:val="en-GB"/>
        </w:rPr>
        <w:t>.</w:t>
      </w:r>
      <w:r w:rsidR="00017498">
        <w:rPr>
          <w:rStyle w:val="FootnoteReference"/>
          <w:rFonts w:ascii="Times New Roman" w:hAnsi="Times New Roman" w:cs="Times New Roman"/>
          <w:sz w:val="24"/>
          <w:szCs w:val="24"/>
          <w:lang w:val="en-GB"/>
        </w:rPr>
        <w:footnoteReference w:id="5"/>
      </w:r>
      <w:r w:rsidR="00AD47B5">
        <w:rPr>
          <w:rFonts w:ascii="Times New Roman" w:hAnsi="Times New Roman" w:cs="Times New Roman"/>
          <w:sz w:val="24"/>
          <w:szCs w:val="24"/>
          <w:lang w:val="en-GB"/>
        </w:rPr>
        <w:t xml:space="preserve"> Furthermore, </w:t>
      </w:r>
      <w:r w:rsidR="00E420AA" w:rsidRPr="00E420AA">
        <w:rPr>
          <w:rFonts w:ascii="Times New Roman" w:hAnsi="Times New Roman" w:cs="Times New Roman"/>
          <w:sz w:val="24"/>
          <w:szCs w:val="24"/>
          <w:lang w:val="en-GB"/>
        </w:rPr>
        <w:t xml:space="preserve">World Vision </w:t>
      </w:r>
      <w:r w:rsidR="00AD47B5">
        <w:rPr>
          <w:rFonts w:ascii="Times New Roman" w:hAnsi="Times New Roman" w:cs="Times New Roman"/>
          <w:sz w:val="24"/>
          <w:szCs w:val="24"/>
          <w:lang w:val="en-GB"/>
        </w:rPr>
        <w:t xml:space="preserve">temporarily </w:t>
      </w:r>
      <w:r w:rsidR="00E420AA" w:rsidRPr="00E420AA">
        <w:rPr>
          <w:rFonts w:ascii="Times New Roman" w:hAnsi="Times New Roman" w:cs="Times New Roman"/>
          <w:sz w:val="24"/>
          <w:szCs w:val="24"/>
          <w:lang w:val="en-GB"/>
        </w:rPr>
        <w:t>suspended their work in Gaza and commissioned an externally-conducted forensic audit</w:t>
      </w:r>
      <w:r w:rsidR="00AD47B5">
        <w:rPr>
          <w:rFonts w:ascii="Times New Roman" w:hAnsi="Times New Roman" w:cs="Times New Roman"/>
          <w:sz w:val="24"/>
          <w:szCs w:val="24"/>
          <w:lang w:val="en-GB"/>
        </w:rPr>
        <w:t xml:space="preserve"> which was completed in July </w:t>
      </w:r>
      <w:r w:rsidR="00E420AA" w:rsidRPr="00E420AA">
        <w:rPr>
          <w:rFonts w:ascii="Times New Roman" w:hAnsi="Times New Roman" w:cs="Times New Roman"/>
          <w:sz w:val="24"/>
          <w:szCs w:val="24"/>
          <w:lang w:val="en-GB"/>
        </w:rPr>
        <w:t>2017</w:t>
      </w:r>
      <w:r w:rsidR="00EE7E84">
        <w:rPr>
          <w:rFonts w:ascii="Times New Roman" w:hAnsi="Times New Roman" w:cs="Times New Roman"/>
          <w:sz w:val="24"/>
          <w:szCs w:val="24"/>
          <w:lang w:val="en-GB"/>
        </w:rPr>
        <w:t>. This audit</w:t>
      </w:r>
      <w:r w:rsidR="00AD47B5">
        <w:rPr>
          <w:rFonts w:ascii="Times New Roman" w:hAnsi="Times New Roman" w:cs="Times New Roman"/>
          <w:sz w:val="24"/>
          <w:szCs w:val="24"/>
          <w:lang w:val="en-GB"/>
        </w:rPr>
        <w:t xml:space="preserve"> </w:t>
      </w:r>
      <w:r w:rsidR="00B67072">
        <w:rPr>
          <w:rFonts w:ascii="Times New Roman" w:hAnsi="Times New Roman" w:cs="Times New Roman"/>
          <w:sz w:val="24"/>
          <w:szCs w:val="24"/>
          <w:lang w:val="en-GB"/>
        </w:rPr>
        <w:t>“</w:t>
      </w:r>
      <w:r w:rsidR="00E420AA" w:rsidRPr="00E420AA">
        <w:rPr>
          <w:rFonts w:ascii="Times New Roman" w:hAnsi="Times New Roman" w:cs="Times New Roman"/>
          <w:sz w:val="24"/>
          <w:szCs w:val="24"/>
          <w:lang w:val="en-GB"/>
        </w:rPr>
        <w:t>found no evidence of diversion of funds and no material evidence that El Halabi was part of or working for Hamas.</w:t>
      </w:r>
      <w:r w:rsidR="00B67072">
        <w:rPr>
          <w:rFonts w:ascii="Times New Roman" w:hAnsi="Times New Roman" w:cs="Times New Roman"/>
          <w:sz w:val="24"/>
          <w:szCs w:val="24"/>
          <w:lang w:val="en-GB"/>
        </w:rPr>
        <w:t>”</w:t>
      </w:r>
      <w:r w:rsidR="00AD47B5">
        <w:rPr>
          <w:rStyle w:val="FootnoteReference"/>
          <w:rFonts w:ascii="Times New Roman" w:hAnsi="Times New Roman" w:cs="Times New Roman"/>
          <w:sz w:val="24"/>
          <w:szCs w:val="24"/>
          <w:lang w:val="en-GB"/>
        </w:rPr>
        <w:footnoteReference w:id="6"/>
      </w:r>
      <w:r w:rsidR="00FE6113">
        <w:rPr>
          <w:rFonts w:ascii="Times New Roman" w:hAnsi="Times New Roman" w:cs="Times New Roman"/>
          <w:sz w:val="24"/>
          <w:szCs w:val="24"/>
          <w:lang w:val="en-GB"/>
        </w:rPr>
        <w:t xml:space="preserve"> </w:t>
      </w:r>
      <w:r w:rsidR="006B12D4">
        <w:rPr>
          <w:rFonts w:ascii="Times New Roman" w:hAnsi="Times New Roman" w:cs="Times New Roman"/>
          <w:sz w:val="24"/>
          <w:szCs w:val="24"/>
          <w:lang w:val="en-GB"/>
        </w:rPr>
        <w:t>World Vision previously stated that the sum that El Halabi was accused of diverting (50 million USD) exceeded the organization’s budget for ten years (22.5 million USD), noting that El Halabi had only been manager of operations since October 2014.</w:t>
      </w:r>
      <w:r w:rsidR="00493113">
        <w:rPr>
          <w:rStyle w:val="FootnoteReference"/>
          <w:rFonts w:ascii="Times New Roman" w:hAnsi="Times New Roman" w:cs="Times New Roman"/>
          <w:sz w:val="24"/>
          <w:szCs w:val="24"/>
          <w:lang w:val="en-GB"/>
        </w:rPr>
        <w:footnoteReference w:id="7"/>
      </w:r>
      <w:r w:rsidR="006B12D4">
        <w:rPr>
          <w:rFonts w:ascii="Times New Roman" w:hAnsi="Times New Roman" w:cs="Times New Roman"/>
          <w:sz w:val="24"/>
          <w:szCs w:val="24"/>
          <w:lang w:val="en-GB"/>
        </w:rPr>
        <w:t xml:space="preserve"> </w:t>
      </w:r>
    </w:p>
    <w:p w14:paraId="11E668C0" w14:textId="7F43F01E" w:rsidR="00C02FFC" w:rsidRDefault="00891AE6" w:rsidP="009F3083">
      <w:pPr>
        <w:jc w:val="both"/>
        <w:rPr>
          <w:rFonts w:ascii="Times New Roman" w:hAnsi="Times New Roman" w:cs="Times New Roman"/>
          <w:sz w:val="24"/>
          <w:szCs w:val="24"/>
          <w:lang w:val="en-GB"/>
        </w:rPr>
      </w:pPr>
      <w:r>
        <w:rPr>
          <w:rFonts w:ascii="Times New Roman" w:hAnsi="Times New Roman" w:cs="Times New Roman"/>
          <w:sz w:val="24"/>
          <w:szCs w:val="24"/>
          <w:lang w:val="en-GB"/>
        </w:rPr>
        <w:t>The trial entered the phase of closing arguments on 16 March 2021. Two  hearings are scheduled on 23 April and 5 May 2021, before the trial is supposed to close.</w:t>
      </w:r>
      <w:r>
        <w:rPr>
          <w:rStyle w:val="FootnoteReference"/>
          <w:rFonts w:ascii="Times New Roman" w:hAnsi="Times New Roman" w:cs="Times New Roman"/>
          <w:sz w:val="24"/>
          <w:szCs w:val="24"/>
          <w:lang w:val="en-GB"/>
        </w:rPr>
        <w:footnoteReference w:id="8"/>
      </w:r>
      <w:r>
        <w:rPr>
          <w:rFonts w:ascii="Times New Roman" w:hAnsi="Times New Roman" w:cs="Times New Roman"/>
          <w:sz w:val="24"/>
          <w:szCs w:val="24"/>
          <w:lang w:val="en-GB"/>
        </w:rPr>
        <w:t xml:space="preserve"> A</w:t>
      </w:r>
      <w:r w:rsidR="00EE7E84" w:rsidRPr="00EE7E84">
        <w:rPr>
          <w:rFonts w:ascii="Times New Roman" w:hAnsi="Times New Roman" w:cs="Times New Roman"/>
          <w:sz w:val="24"/>
          <w:szCs w:val="24"/>
          <w:lang w:val="en-GB"/>
        </w:rPr>
        <w:t>ccording to Israeli law</w:t>
      </w:r>
      <w:r w:rsidR="00EE7E84">
        <w:rPr>
          <w:rFonts w:ascii="Times New Roman" w:hAnsi="Times New Roman" w:cs="Times New Roman"/>
          <w:sz w:val="24"/>
          <w:szCs w:val="24"/>
          <w:lang w:val="en-GB"/>
        </w:rPr>
        <w:t>, a</w:t>
      </w:r>
      <w:r>
        <w:rPr>
          <w:rFonts w:ascii="Times New Roman" w:hAnsi="Times New Roman" w:cs="Times New Roman"/>
          <w:sz w:val="24"/>
          <w:szCs w:val="24"/>
          <w:lang w:val="en-GB"/>
        </w:rPr>
        <w:t xml:space="preserve"> sentence can be emitted at any time following th</w:t>
      </w:r>
      <w:r w:rsidR="00EE7E84">
        <w:rPr>
          <w:rFonts w:ascii="Times New Roman" w:hAnsi="Times New Roman" w:cs="Times New Roman"/>
          <w:sz w:val="24"/>
          <w:szCs w:val="24"/>
          <w:lang w:val="en-GB"/>
        </w:rPr>
        <w:t xml:space="preserve">e end of the </w:t>
      </w:r>
      <w:r w:rsidR="00E70334">
        <w:rPr>
          <w:rFonts w:ascii="Times New Roman" w:hAnsi="Times New Roman" w:cs="Times New Roman"/>
          <w:sz w:val="24"/>
          <w:szCs w:val="24"/>
          <w:lang w:val="en-GB"/>
        </w:rPr>
        <w:t>trial</w:t>
      </w:r>
      <w:r w:rsidR="00A3066D">
        <w:rPr>
          <w:rFonts w:ascii="Times New Roman" w:hAnsi="Times New Roman" w:cs="Times New Roman"/>
          <w:sz w:val="24"/>
          <w:szCs w:val="24"/>
          <w:lang w:val="en-GB"/>
        </w:rPr>
        <w:t xml:space="preserve">, </w:t>
      </w:r>
      <w:r>
        <w:rPr>
          <w:rFonts w:ascii="Times New Roman" w:hAnsi="Times New Roman" w:cs="Times New Roman"/>
          <w:sz w:val="24"/>
          <w:szCs w:val="24"/>
          <w:lang w:val="en-GB"/>
        </w:rPr>
        <w:t>without any</w:t>
      </w:r>
      <w:r w:rsidR="005134C2">
        <w:rPr>
          <w:rFonts w:ascii="Times New Roman" w:hAnsi="Times New Roman" w:cs="Times New Roman"/>
          <w:sz w:val="24"/>
          <w:szCs w:val="24"/>
          <w:lang w:val="en-GB"/>
        </w:rPr>
        <w:t xml:space="preserve"> </w:t>
      </w:r>
      <w:r w:rsidR="00E70334">
        <w:rPr>
          <w:rFonts w:ascii="Times New Roman" w:hAnsi="Times New Roman" w:cs="Times New Roman"/>
          <w:sz w:val="24"/>
          <w:szCs w:val="24"/>
          <w:lang w:val="en-GB"/>
        </w:rPr>
        <w:t>established</w:t>
      </w:r>
      <w:r>
        <w:rPr>
          <w:rFonts w:ascii="Times New Roman" w:hAnsi="Times New Roman" w:cs="Times New Roman"/>
          <w:sz w:val="24"/>
          <w:szCs w:val="24"/>
          <w:lang w:val="en-GB"/>
        </w:rPr>
        <w:t xml:space="preserve"> time limit. El Halabi is to remain </w:t>
      </w:r>
      <w:r w:rsidR="00F13ADD">
        <w:rPr>
          <w:rFonts w:ascii="Times New Roman" w:hAnsi="Times New Roman" w:cs="Times New Roman"/>
          <w:sz w:val="24"/>
          <w:szCs w:val="24"/>
          <w:lang w:val="en-GB"/>
        </w:rPr>
        <w:t>on</w:t>
      </w:r>
      <w:r>
        <w:rPr>
          <w:rFonts w:ascii="Times New Roman" w:hAnsi="Times New Roman" w:cs="Times New Roman"/>
          <w:sz w:val="24"/>
          <w:szCs w:val="24"/>
          <w:lang w:val="en-GB"/>
        </w:rPr>
        <w:t xml:space="preserve"> remand at least until 19 May 2021, as per a decision by the Israeli Supreme Court on 18 February 2021. </w:t>
      </w:r>
      <w:r w:rsidR="00016BE1" w:rsidRPr="00017D95">
        <w:rPr>
          <w:rFonts w:ascii="Times New Roman" w:hAnsi="Times New Roman" w:cs="Times New Roman"/>
          <w:sz w:val="24"/>
          <w:szCs w:val="24"/>
          <w:lang w:val="en-GB"/>
        </w:rPr>
        <w:t>El Halabi is at risk of receiving a prison sentence</w:t>
      </w:r>
      <w:r w:rsidR="008456DD">
        <w:rPr>
          <w:rFonts w:ascii="Times New Roman" w:hAnsi="Times New Roman" w:cs="Times New Roman"/>
          <w:sz w:val="24"/>
          <w:szCs w:val="24"/>
          <w:lang w:val="en-GB"/>
        </w:rPr>
        <w:t>,</w:t>
      </w:r>
      <w:r w:rsidR="00016BE1" w:rsidRPr="00017D95">
        <w:rPr>
          <w:rFonts w:ascii="Times New Roman" w:hAnsi="Times New Roman" w:cs="Times New Roman"/>
          <w:sz w:val="24"/>
          <w:szCs w:val="24"/>
          <w:lang w:val="en-GB"/>
        </w:rPr>
        <w:t xml:space="preserve"> </w:t>
      </w:r>
      <w:r w:rsidR="008456DD">
        <w:rPr>
          <w:rFonts w:ascii="Times New Roman" w:hAnsi="Times New Roman" w:cs="Times New Roman"/>
          <w:sz w:val="24"/>
          <w:szCs w:val="24"/>
          <w:lang w:val="en-GB"/>
        </w:rPr>
        <w:t xml:space="preserve">for several charges, </w:t>
      </w:r>
      <w:r w:rsidR="00016BE1" w:rsidRPr="00017D95">
        <w:rPr>
          <w:rFonts w:ascii="Times New Roman" w:hAnsi="Times New Roman" w:cs="Times New Roman"/>
          <w:sz w:val="24"/>
          <w:szCs w:val="24"/>
          <w:lang w:val="en-GB"/>
        </w:rPr>
        <w:t>exceed</w:t>
      </w:r>
      <w:r w:rsidR="00BF4090">
        <w:rPr>
          <w:rFonts w:ascii="Times New Roman" w:hAnsi="Times New Roman" w:cs="Times New Roman"/>
          <w:sz w:val="24"/>
          <w:szCs w:val="24"/>
          <w:lang w:val="en-GB"/>
        </w:rPr>
        <w:t>ing</w:t>
      </w:r>
      <w:r w:rsidR="00016BE1" w:rsidRPr="00017D95">
        <w:rPr>
          <w:rFonts w:ascii="Times New Roman" w:hAnsi="Times New Roman" w:cs="Times New Roman"/>
          <w:sz w:val="24"/>
          <w:szCs w:val="24"/>
          <w:lang w:val="en-GB"/>
        </w:rPr>
        <w:t xml:space="preserve"> 10 years </w:t>
      </w:r>
      <w:r w:rsidR="00E70334">
        <w:rPr>
          <w:rFonts w:ascii="Times New Roman" w:hAnsi="Times New Roman" w:cs="Times New Roman"/>
          <w:sz w:val="24"/>
          <w:szCs w:val="24"/>
          <w:lang w:val="en-GB"/>
        </w:rPr>
        <w:t>imprisonment</w:t>
      </w:r>
      <w:r w:rsidR="00016BE1" w:rsidRPr="00017D95">
        <w:rPr>
          <w:rFonts w:ascii="Times New Roman" w:hAnsi="Times New Roman" w:cs="Times New Roman"/>
          <w:sz w:val="24"/>
          <w:szCs w:val="24"/>
          <w:lang w:val="en-GB"/>
        </w:rPr>
        <w:t>.</w:t>
      </w:r>
      <w:r w:rsidR="005E0847">
        <w:rPr>
          <w:rFonts w:ascii="Times New Roman" w:hAnsi="Times New Roman" w:cs="Times New Roman"/>
          <w:sz w:val="24"/>
          <w:szCs w:val="24"/>
          <w:lang w:val="en-GB"/>
        </w:rPr>
        <w:t xml:space="preserve"> </w:t>
      </w:r>
    </w:p>
    <w:p w14:paraId="4E88A2AB" w14:textId="0C42489C" w:rsidR="00073ADB" w:rsidRPr="00E420AA" w:rsidRDefault="00073ADB" w:rsidP="009F3083">
      <w:pPr>
        <w:jc w:val="both"/>
        <w:rPr>
          <w:rFonts w:ascii="Times New Roman" w:hAnsi="Times New Roman" w:cs="Times New Roman"/>
          <w:sz w:val="24"/>
          <w:szCs w:val="24"/>
          <w:lang w:val="en-US"/>
        </w:rPr>
      </w:pPr>
      <w:r w:rsidRPr="006145E4">
        <w:rPr>
          <w:rFonts w:ascii="Times New Roman" w:hAnsi="Times New Roman" w:cs="Times New Roman"/>
          <w:sz w:val="24"/>
          <w:szCs w:val="24"/>
          <w:lang w:val="en-GB"/>
        </w:rPr>
        <w:t xml:space="preserve">OHCHR </w:t>
      </w:r>
      <w:r w:rsidR="006145E4">
        <w:rPr>
          <w:rFonts w:ascii="Times New Roman" w:hAnsi="Times New Roman" w:cs="Times New Roman"/>
          <w:sz w:val="24"/>
          <w:szCs w:val="24"/>
          <w:lang w:val="en-GB"/>
        </w:rPr>
        <w:t xml:space="preserve">oPt </w:t>
      </w:r>
      <w:r w:rsidRPr="006145E4">
        <w:rPr>
          <w:rFonts w:ascii="Times New Roman" w:hAnsi="Times New Roman" w:cs="Times New Roman"/>
          <w:sz w:val="24"/>
          <w:szCs w:val="24"/>
          <w:lang w:val="en-GB"/>
        </w:rPr>
        <w:t>has not yet publicly rep</w:t>
      </w:r>
      <w:r w:rsidR="006145E4">
        <w:rPr>
          <w:rFonts w:ascii="Times New Roman" w:hAnsi="Times New Roman" w:cs="Times New Roman"/>
          <w:sz w:val="24"/>
          <w:szCs w:val="24"/>
          <w:lang w:val="en-GB"/>
        </w:rPr>
        <w:t xml:space="preserve">orted on its full assessment of the case while awaiting the sentence from the court, and will include it in one of its reports to the General Assembly if the sentence arrives in the reporting period. </w:t>
      </w:r>
      <w:r w:rsidR="006145E4" w:rsidRPr="006145E4">
        <w:rPr>
          <w:rFonts w:ascii="Times New Roman" w:hAnsi="Times New Roman" w:cs="Times New Roman"/>
          <w:b/>
          <w:sz w:val="24"/>
          <w:szCs w:val="24"/>
          <w:lang w:val="en-GB"/>
        </w:rPr>
        <w:t>If the case is included by the Special Rapporteur in her report, OHCHR oPt would appreciate being consulted on the text included in the report</w:t>
      </w:r>
      <w:r w:rsidR="006145E4">
        <w:rPr>
          <w:rFonts w:ascii="Times New Roman" w:hAnsi="Times New Roman" w:cs="Times New Roman"/>
          <w:sz w:val="24"/>
          <w:szCs w:val="24"/>
          <w:lang w:val="en-GB"/>
        </w:rPr>
        <w:t>.</w:t>
      </w:r>
    </w:p>
    <w:p w14:paraId="3BFDF970" w14:textId="293C3F0A" w:rsidR="00881718" w:rsidRPr="00C434B2" w:rsidRDefault="00881718" w:rsidP="00C434B2">
      <w:pPr>
        <w:rPr>
          <w:rFonts w:ascii="Times New Roman" w:hAnsi="Times New Roman" w:cs="Times New Roman"/>
          <w:sz w:val="24"/>
          <w:szCs w:val="24"/>
          <w:lang w:val="en-US"/>
        </w:rPr>
      </w:pPr>
    </w:p>
    <w:p w14:paraId="0CB0EEEF" w14:textId="52ECB783" w:rsidR="005B2EE1" w:rsidRPr="003A45A8" w:rsidRDefault="002E50B1" w:rsidP="00AD2516">
      <w:pPr>
        <w:pStyle w:val="ListParagraph"/>
        <w:numPr>
          <w:ilvl w:val="0"/>
          <w:numId w:val="7"/>
        </w:numPr>
        <w:rPr>
          <w:rFonts w:ascii="Times New Roman" w:hAnsi="Times New Roman" w:cs="Times New Roman"/>
          <w:b/>
          <w:sz w:val="24"/>
          <w:szCs w:val="24"/>
          <w:lang w:val="en-US"/>
        </w:rPr>
      </w:pPr>
      <w:r w:rsidRPr="003A45A8">
        <w:rPr>
          <w:rFonts w:ascii="Times New Roman" w:hAnsi="Times New Roman" w:cs="Times New Roman"/>
          <w:b/>
          <w:sz w:val="24"/>
          <w:szCs w:val="24"/>
          <w:lang w:val="en-US"/>
        </w:rPr>
        <w:t xml:space="preserve">Name: </w:t>
      </w:r>
      <w:r w:rsidR="005B2EE1" w:rsidRPr="003A45A8">
        <w:rPr>
          <w:rFonts w:ascii="Times New Roman" w:hAnsi="Times New Roman" w:cs="Times New Roman"/>
          <w:b/>
          <w:sz w:val="24"/>
          <w:szCs w:val="24"/>
          <w:lang w:val="en-US"/>
        </w:rPr>
        <w:t xml:space="preserve">Khalida Jarrar, repeated detentions </w:t>
      </w:r>
      <w:r w:rsidR="003A45A8">
        <w:rPr>
          <w:rFonts w:ascii="Times New Roman" w:hAnsi="Times New Roman" w:cs="Times New Roman"/>
          <w:b/>
          <w:sz w:val="24"/>
          <w:szCs w:val="24"/>
          <w:lang w:val="en-US"/>
        </w:rPr>
        <w:t>of over four years</w:t>
      </w:r>
    </w:p>
    <w:p w14:paraId="3E7D2457" w14:textId="4700D220" w:rsidR="00AD2516" w:rsidRPr="002E50B1" w:rsidRDefault="00AD2516" w:rsidP="003A14B0">
      <w:pPr>
        <w:jc w:val="both"/>
        <w:rPr>
          <w:rFonts w:ascii="Times New Roman" w:hAnsi="Times New Roman" w:cs="Times New Roman"/>
          <w:sz w:val="24"/>
          <w:szCs w:val="24"/>
          <w:lang w:val="en-US"/>
        </w:rPr>
      </w:pPr>
      <w:r w:rsidRPr="002E50B1">
        <w:rPr>
          <w:rFonts w:ascii="Times New Roman" w:hAnsi="Times New Roman" w:cs="Times New Roman"/>
          <w:b/>
          <w:sz w:val="24"/>
          <w:szCs w:val="24"/>
          <w:lang w:val="en-US"/>
        </w:rPr>
        <w:t>Work as human rights defender:</w:t>
      </w:r>
      <w:r w:rsidRPr="002E50B1">
        <w:rPr>
          <w:rFonts w:ascii="Times New Roman" w:hAnsi="Times New Roman" w:cs="Times New Roman"/>
          <w:sz w:val="24"/>
          <w:szCs w:val="24"/>
          <w:lang w:val="en-US"/>
        </w:rPr>
        <w:t xml:space="preserve"> </w:t>
      </w:r>
      <w:r w:rsidRPr="002E50B1">
        <w:rPr>
          <w:rFonts w:ascii="Times New Roman" w:hAnsi="Times New Roman" w:cs="Times New Roman"/>
          <w:color w:val="000000"/>
          <w:sz w:val="24"/>
          <w:szCs w:val="24"/>
          <w:lang w:val="en-US"/>
        </w:rPr>
        <w:t>Khalida Jarrar is a female member of the Palestinian Legislative Council</w:t>
      </w:r>
      <w:r w:rsidR="00B77382">
        <w:rPr>
          <w:rFonts w:ascii="Times New Roman" w:hAnsi="Times New Roman" w:cs="Times New Roman"/>
          <w:color w:val="000000"/>
          <w:sz w:val="24"/>
          <w:szCs w:val="24"/>
          <w:lang w:val="en-US"/>
        </w:rPr>
        <w:t xml:space="preserve"> (PLC)</w:t>
      </w:r>
      <w:r w:rsidRPr="002E50B1">
        <w:rPr>
          <w:rFonts w:ascii="Times New Roman" w:hAnsi="Times New Roman" w:cs="Times New Roman"/>
          <w:color w:val="000000"/>
          <w:sz w:val="24"/>
          <w:szCs w:val="24"/>
          <w:lang w:val="en-US"/>
        </w:rPr>
        <w:t>, a leading politician within the Popular Front for the Liberation of Palestine (PFLP), and an activist for women's rights and prisoners' rights.</w:t>
      </w:r>
      <w:r w:rsidR="00313569">
        <w:rPr>
          <w:rStyle w:val="FootnoteReference"/>
          <w:rFonts w:ascii="Times New Roman" w:hAnsi="Times New Roman" w:cs="Times New Roman"/>
          <w:color w:val="000000"/>
          <w:sz w:val="24"/>
          <w:szCs w:val="24"/>
          <w:lang w:val="en-US"/>
        </w:rPr>
        <w:footnoteReference w:id="9"/>
      </w:r>
      <w:r w:rsidRPr="002E50B1">
        <w:rPr>
          <w:rFonts w:ascii="Times New Roman" w:hAnsi="Times New Roman" w:cs="Times New Roman"/>
          <w:color w:val="000000"/>
          <w:sz w:val="24"/>
          <w:szCs w:val="24"/>
          <w:lang w:val="en-US"/>
        </w:rPr>
        <w:t xml:space="preserve"> She was the director of the </w:t>
      </w:r>
      <w:r w:rsidR="002E50B1">
        <w:rPr>
          <w:rFonts w:ascii="Times New Roman" w:hAnsi="Times New Roman" w:cs="Times New Roman"/>
          <w:color w:val="000000"/>
          <w:sz w:val="24"/>
          <w:szCs w:val="24"/>
          <w:lang w:val="en-US"/>
        </w:rPr>
        <w:t xml:space="preserve">Palestinian </w:t>
      </w:r>
      <w:r w:rsidRPr="002E50B1">
        <w:rPr>
          <w:rFonts w:ascii="Times New Roman" w:hAnsi="Times New Roman" w:cs="Times New Roman"/>
          <w:color w:val="000000"/>
          <w:sz w:val="24"/>
          <w:szCs w:val="24"/>
          <w:lang w:val="en-US"/>
        </w:rPr>
        <w:t>human rights organization Addameer from 1994 to 2006</w:t>
      </w:r>
      <w:r w:rsidR="00B25DB9">
        <w:rPr>
          <w:rFonts w:ascii="Times New Roman" w:hAnsi="Times New Roman" w:cs="Times New Roman"/>
          <w:color w:val="000000"/>
          <w:sz w:val="24"/>
          <w:szCs w:val="24"/>
          <w:lang w:val="en-US"/>
        </w:rPr>
        <w:t xml:space="preserve"> (when she was elected to the PLC)</w:t>
      </w:r>
      <w:r w:rsidRPr="002E50B1">
        <w:rPr>
          <w:rFonts w:ascii="Times New Roman" w:hAnsi="Times New Roman" w:cs="Times New Roman"/>
          <w:color w:val="000000"/>
          <w:sz w:val="24"/>
          <w:szCs w:val="24"/>
          <w:lang w:val="en-US"/>
        </w:rPr>
        <w:t xml:space="preserve">, and was then </w:t>
      </w:r>
      <w:r w:rsidR="00894306">
        <w:rPr>
          <w:rFonts w:ascii="Times New Roman" w:hAnsi="Times New Roman" w:cs="Times New Roman"/>
          <w:color w:val="000000"/>
          <w:sz w:val="24"/>
          <w:szCs w:val="24"/>
          <w:lang w:val="en-US"/>
        </w:rPr>
        <w:t xml:space="preserve">on its board of directors until 2017. </w:t>
      </w:r>
      <w:r w:rsidR="007D5496">
        <w:rPr>
          <w:rFonts w:ascii="Times New Roman" w:hAnsi="Times New Roman" w:cs="Times New Roman"/>
          <w:color w:val="000000"/>
          <w:sz w:val="24"/>
          <w:szCs w:val="24"/>
          <w:lang w:val="en-US"/>
        </w:rPr>
        <w:t>She has since continued to advocate for the rights of women and prisoners in her own capacity.</w:t>
      </w:r>
    </w:p>
    <w:p w14:paraId="04C11486" w14:textId="554B9460" w:rsidR="00AD2516" w:rsidRPr="002E50B1" w:rsidRDefault="007D5496" w:rsidP="004E099C">
      <w:pPr>
        <w:jc w:val="both"/>
        <w:rPr>
          <w:rFonts w:ascii="Times New Roman" w:hAnsi="Times New Roman" w:cs="Times New Roman"/>
          <w:sz w:val="24"/>
          <w:szCs w:val="24"/>
          <w:lang w:val="en-US"/>
        </w:rPr>
      </w:pPr>
      <w:r w:rsidRPr="007D5496">
        <w:rPr>
          <w:rFonts w:ascii="Times New Roman" w:hAnsi="Times New Roman" w:cs="Times New Roman"/>
          <w:b/>
          <w:sz w:val="24"/>
          <w:szCs w:val="24"/>
          <w:lang w:val="en-US"/>
        </w:rPr>
        <w:t>History of detention</w:t>
      </w:r>
      <w:r w:rsidR="00E24840" w:rsidRPr="002E50B1">
        <w:rPr>
          <w:rFonts w:ascii="Times New Roman" w:hAnsi="Times New Roman" w:cs="Times New Roman"/>
          <w:sz w:val="24"/>
          <w:szCs w:val="24"/>
          <w:lang w:val="en-US"/>
        </w:rPr>
        <w:t xml:space="preserve">: </w:t>
      </w:r>
      <w:r w:rsidR="00264F0C">
        <w:rPr>
          <w:rFonts w:ascii="Times New Roman" w:hAnsi="Times New Roman" w:cs="Times New Roman"/>
          <w:sz w:val="24"/>
          <w:szCs w:val="24"/>
          <w:lang w:val="en-US"/>
        </w:rPr>
        <w:t xml:space="preserve">Through repeated arrests, </w:t>
      </w:r>
      <w:r w:rsidR="00E24840" w:rsidRPr="002E50B1">
        <w:rPr>
          <w:rFonts w:ascii="Times New Roman" w:hAnsi="Times New Roman" w:cs="Times New Roman"/>
          <w:sz w:val="24"/>
          <w:szCs w:val="24"/>
          <w:lang w:val="en-US"/>
        </w:rPr>
        <w:t>Khalida Jarrar has cumula</w:t>
      </w:r>
      <w:r w:rsidR="002F0EDC">
        <w:rPr>
          <w:rFonts w:ascii="Times New Roman" w:hAnsi="Times New Roman" w:cs="Times New Roman"/>
          <w:sz w:val="24"/>
          <w:szCs w:val="24"/>
          <w:lang w:val="en-US"/>
        </w:rPr>
        <w:t>tively served 4 years and 3</w:t>
      </w:r>
      <w:r w:rsidR="00E24840" w:rsidRPr="002E50B1">
        <w:rPr>
          <w:rFonts w:ascii="Times New Roman" w:hAnsi="Times New Roman" w:cs="Times New Roman"/>
          <w:sz w:val="24"/>
          <w:szCs w:val="24"/>
          <w:lang w:val="en-US"/>
        </w:rPr>
        <w:t xml:space="preserve"> months in prison</w:t>
      </w:r>
      <w:r w:rsidR="00264F0C">
        <w:rPr>
          <w:rFonts w:ascii="Times New Roman" w:hAnsi="Times New Roman" w:cs="Times New Roman"/>
          <w:sz w:val="24"/>
          <w:szCs w:val="24"/>
          <w:lang w:val="en-US"/>
        </w:rPr>
        <w:t xml:space="preserve"> since 1989 and</w:t>
      </w:r>
      <w:r w:rsidR="00E24840" w:rsidRPr="002E50B1">
        <w:rPr>
          <w:rFonts w:ascii="Times New Roman" w:hAnsi="Times New Roman" w:cs="Times New Roman"/>
          <w:sz w:val="24"/>
          <w:szCs w:val="24"/>
          <w:lang w:val="en-US"/>
        </w:rPr>
        <w:t xml:space="preserve"> as of </w:t>
      </w:r>
      <w:r w:rsidR="00E84371">
        <w:rPr>
          <w:rFonts w:ascii="Times New Roman" w:hAnsi="Times New Roman" w:cs="Times New Roman"/>
          <w:sz w:val="24"/>
          <w:szCs w:val="24"/>
          <w:lang w:val="en-US"/>
        </w:rPr>
        <w:t xml:space="preserve">19 </w:t>
      </w:r>
      <w:r w:rsidR="00E24840" w:rsidRPr="002E50B1">
        <w:rPr>
          <w:rFonts w:ascii="Times New Roman" w:hAnsi="Times New Roman" w:cs="Times New Roman"/>
          <w:sz w:val="24"/>
          <w:szCs w:val="24"/>
          <w:lang w:val="en-US"/>
        </w:rPr>
        <w:t>March 2021</w:t>
      </w:r>
      <w:r w:rsidR="00EE346A">
        <w:rPr>
          <w:rFonts w:ascii="Times New Roman" w:hAnsi="Times New Roman" w:cs="Times New Roman"/>
          <w:sz w:val="24"/>
          <w:szCs w:val="24"/>
          <w:lang w:val="en-US"/>
        </w:rPr>
        <w:t>, and is scheduled to be released on 31 October 2021</w:t>
      </w:r>
      <w:r w:rsidR="00E24840" w:rsidRPr="002E50B1">
        <w:rPr>
          <w:rFonts w:ascii="Times New Roman" w:hAnsi="Times New Roman" w:cs="Times New Roman"/>
          <w:sz w:val="24"/>
          <w:szCs w:val="24"/>
          <w:lang w:val="en-US"/>
        </w:rPr>
        <w:t>.</w:t>
      </w:r>
      <w:r w:rsidR="00E84371">
        <w:rPr>
          <w:rFonts w:ascii="Times New Roman" w:hAnsi="Times New Roman" w:cs="Times New Roman"/>
          <w:sz w:val="24"/>
          <w:szCs w:val="24"/>
          <w:lang w:val="en-US"/>
        </w:rPr>
        <w:t xml:space="preserve"> Given the basis of her repeated detentions as the leader of a political party in </w:t>
      </w:r>
      <w:r w:rsidR="00E84371">
        <w:rPr>
          <w:rFonts w:ascii="Times New Roman" w:hAnsi="Times New Roman" w:cs="Times New Roman"/>
          <w:sz w:val="24"/>
          <w:szCs w:val="24"/>
          <w:lang w:val="en-US"/>
        </w:rPr>
        <w:lastRenderedPageBreak/>
        <w:t xml:space="preserve">the West Bank, it is highly likely that she will be detained again by ISF under </w:t>
      </w:r>
      <w:r w:rsidR="0041502B">
        <w:rPr>
          <w:rFonts w:ascii="Times New Roman" w:hAnsi="Times New Roman" w:cs="Times New Roman"/>
          <w:sz w:val="24"/>
          <w:szCs w:val="24"/>
          <w:lang w:val="en-US"/>
        </w:rPr>
        <w:t>similar</w:t>
      </w:r>
      <w:r w:rsidR="00E84371">
        <w:rPr>
          <w:rFonts w:ascii="Times New Roman" w:hAnsi="Times New Roman" w:cs="Times New Roman"/>
          <w:sz w:val="24"/>
          <w:szCs w:val="24"/>
          <w:lang w:val="en-US"/>
        </w:rPr>
        <w:t xml:space="preserve"> charges.</w:t>
      </w:r>
      <w:r w:rsidR="009D4607">
        <w:rPr>
          <w:rFonts w:ascii="Times New Roman" w:hAnsi="Times New Roman" w:cs="Times New Roman"/>
          <w:sz w:val="24"/>
          <w:szCs w:val="24"/>
          <w:lang w:val="en-US"/>
        </w:rPr>
        <w:t xml:space="preserve"> It should be noted that Khalida Jarrar sees her current conviction </w:t>
      </w:r>
      <w:r w:rsidR="00B77382">
        <w:rPr>
          <w:rFonts w:ascii="Times New Roman" w:hAnsi="Times New Roman" w:cs="Times New Roman"/>
          <w:sz w:val="24"/>
          <w:szCs w:val="24"/>
          <w:lang w:val="en-US"/>
        </w:rPr>
        <w:t xml:space="preserve">as </w:t>
      </w:r>
      <w:r w:rsidR="009D4607">
        <w:rPr>
          <w:rFonts w:ascii="Times New Roman" w:hAnsi="Times New Roman" w:cs="Times New Roman"/>
          <w:sz w:val="24"/>
          <w:szCs w:val="24"/>
          <w:lang w:val="en-US"/>
        </w:rPr>
        <w:t>an attempt to remove her from the political arena and limit her participation in the upcoming Palestinian legislative elections to be held on 22 May 2021.</w:t>
      </w:r>
    </w:p>
    <w:p w14:paraId="2661BBEA" w14:textId="33C19D94" w:rsidR="003D4DA9" w:rsidRPr="00E40FAB" w:rsidRDefault="00E24840" w:rsidP="00E84371">
      <w:pPr>
        <w:pStyle w:val="ListParagraph"/>
        <w:numPr>
          <w:ilvl w:val="0"/>
          <w:numId w:val="5"/>
        </w:numPr>
        <w:jc w:val="both"/>
        <w:rPr>
          <w:rFonts w:ascii="Times New Roman" w:hAnsi="Times New Roman" w:cs="Times New Roman"/>
          <w:sz w:val="24"/>
          <w:szCs w:val="24"/>
          <w:lang w:val="en-US"/>
        </w:rPr>
      </w:pPr>
      <w:r w:rsidRPr="00E40FAB">
        <w:rPr>
          <w:rFonts w:ascii="Times New Roman" w:hAnsi="Times New Roman" w:cs="Times New Roman"/>
          <w:sz w:val="24"/>
          <w:szCs w:val="24"/>
          <w:lang w:val="en-US"/>
        </w:rPr>
        <w:t>I</w:t>
      </w:r>
      <w:r w:rsidR="003D4DA9" w:rsidRPr="00E40FAB">
        <w:rPr>
          <w:rFonts w:ascii="Times New Roman" w:hAnsi="Times New Roman" w:cs="Times New Roman"/>
          <w:sz w:val="24"/>
          <w:szCs w:val="24"/>
          <w:lang w:val="en-US"/>
        </w:rPr>
        <w:t>sraeli Security Forces (</w:t>
      </w:r>
      <w:r w:rsidR="00313569" w:rsidRPr="00E40FAB">
        <w:rPr>
          <w:rFonts w:ascii="Times New Roman" w:hAnsi="Times New Roman" w:cs="Times New Roman"/>
          <w:sz w:val="24"/>
          <w:szCs w:val="24"/>
          <w:lang w:val="en-US"/>
        </w:rPr>
        <w:t>ISF) arrested Khalida Jarrar on 31</w:t>
      </w:r>
      <w:r w:rsidR="003D4DA9" w:rsidRPr="00E40FAB">
        <w:rPr>
          <w:rFonts w:ascii="Times New Roman" w:hAnsi="Times New Roman" w:cs="Times New Roman"/>
          <w:sz w:val="24"/>
          <w:szCs w:val="24"/>
          <w:lang w:val="en-US"/>
        </w:rPr>
        <w:t xml:space="preserve"> October 2019</w:t>
      </w:r>
      <w:r w:rsidR="00C67FD2">
        <w:rPr>
          <w:rFonts w:ascii="Times New Roman" w:hAnsi="Times New Roman" w:cs="Times New Roman"/>
          <w:sz w:val="24"/>
          <w:szCs w:val="24"/>
          <w:lang w:val="en-US"/>
        </w:rPr>
        <w:t>.</w:t>
      </w:r>
      <w:r w:rsidR="004841C2">
        <w:rPr>
          <w:rFonts w:ascii="Times New Roman" w:hAnsi="Times New Roman" w:cs="Times New Roman"/>
          <w:sz w:val="24"/>
          <w:szCs w:val="24"/>
          <w:lang w:val="en-US"/>
        </w:rPr>
        <w:t xml:space="preserve"> </w:t>
      </w:r>
      <w:r w:rsidR="00C67FD2">
        <w:rPr>
          <w:rFonts w:ascii="Times New Roman" w:hAnsi="Times New Roman" w:cs="Times New Roman"/>
          <w:sz w:val="24"/>
          <w:szCs w:val="24"/>
          <w:lang w:val="en-US"/>
        </w:rPr>
        <w:t>S</w:t>
      </w:r>
      <w:r w:rsidR="00313569" w:rsidRPr="00E40FAB">
        <w:rPr>
          <w:rFonts w:ascii="Times New Roman" w:hAnsi="Times New Roman" w:cs="Times New Roman"/>
          <w:sz w:val="24"/>
          <w:szCs w:val="24"/>
          <w:lang w:val="en-US"/>
        </w:rPr>
        <w:t xml:space="preserve">he </w:t>
      </w:r>
      <w:r w:rsidR="003D4DA9" w:rsidRPr="00E40FAB">
        <w:rPr>
          <w:rFonts w:ascii="Times New Roman" w:hAnsi="Times New Roman" w:cs="Times New Roman"/>
          <w:sz w:val="24"/>
          <w:szCs w:val="24"/>
          <w:lang w:val="en-US"/>
        </w:rPr>
        <w:t xml:space="preserve">has </w:t>
      </w:r>
      <w:r w:rsidR="003D4DA9" w:rsidRPr="00E40FAB">
        <w:rPr>
          <w:rFonts w:ascii="Times New Roman" w:hAnsi="Times New Roman" w:cs="Times New Roman"/>
          <w:b/>
          <w:sz w:val="24"/>
          <w:szCs w:val="24"/>
          <w:lang w:val="en-US"/>
        </w:rPr>
        <w:t>since been</w:t>
      </w:r>
      <w:r w:rsidR="00264F0C">
        <w:rPr>
          <w:rFonts w:ascii="Times New Roman" w:hAnsi="Times New Roman" w:cs="Times New Roman"/>
          <w:b/>
          <w:sz w:val="24"/>
          <w:szCs w:val="24"/>
          <w:lang w:val="en-US"/>
        </w:rPr>
        <w:t xml:space="preserve"> on</w:t>
      </w:r>
      <w:r w:rsidR="003D4DA9" w:rsidRPr="00E40FAB">
        <w:rPr>
          <w:rFonts w:ascii="Times New Roman" w:hAnsi="Times New Roman" w:cs="Times New Roman"/>
          <w:b/>
          <w:sz w:val="24"/>
          <w:szCs w:val="24"/>
          <w:lang w:val="en-US"/>
        </w:rPr>
        <w:t xml:space="preserve"> remand</w:t>
      </w:r>
      <w:r w:rsidR="00E84371">
        <w:rPr>
          <w:rFonts w:ascii="Times New Roman" w:hAnsi="Times New Roman" w:cs="Times New Roman"/>
          <w:b/>
          <w:sz w:val="24"/>
          <w:szCs w:val="24"/>
          <w:lang w:val="en-US"/>
        </w:rPr>
        <w:t xml:space="preserve"> and is scheduled to be released on 31 October 2021</w:t>
      </w:r>
      <w:r w:rsidR="003D4DA9" w:rsidRPr="00E40FAB">
        <w:rPr>
          <w:rFonts w:ascii="Times New Roman" w:hAnsi="Times New Roman" w:cs="Times New Roman"/>
          <w:sz w:val="24"/>
          <w:szCs w:val="24"/>
          <w:lang w:val="en-US"/>
        </w:rPr>
        <w:t xml:space="preserve">. She was </w:t>
      </w:r>
      <w:r w:rsidR="00313569" w:rsidRPr="00E40FAB">
        <w:rPr>
          <w:rFonts w:ascii="Times New Roman" w:hAnsi="Times New Roman" w:cs="Times New Roman"/>
          <w:sz w:val="24"/>
          <w:szCs w:val="24"/>
          <w:lang w:val="en-US"/>
        </w:rPr>
        <w:t xml:space="preserve">convicted </w:t>
      </w:r>
      <w:r w:rsidR="00C67FD2">
        <w:rPr>
          <w:rFonts w:ascii="Times New Roman" w:hAnsi="Times New Roman" w:cs="Times New Roman"/>
          <w:sz w:val="24"/>
          <w:szCs w:val="24"/>
          <w:lang w:val="en-US"/>
        </w:rPr>
        <w:t xml:space="preserve">to 24 months imprisonment </w:t>
      </w:r>
      <w:r w:rsidR="00313569" w:rsidRPr="00E40FAB">
        <w:rPr>
          <w:rFonts w:ascii="Times New Roman" w:hAnsi="Times New Roman" w:cs="Times New Roman"/>
          <w:sz w:val="24"/>
          <w:szCs w:val="24"/>
          <w:lang w:val="en-US"/>
        </w:rPr>
        <w:t xml:space="preserve">on </w:t>
      </w:r>
      <w:r w:rsidR="008A0C45" w:rsidRPr="00E40FAB">
        <w:rPr>
          <w:rFonts w:ascii="Times New Roman" w:hAnsi="Times New Roman" w:cs="Times New Roman"/>
          <w:sz w:val="24"/>
          <w:szCs w:val="24"/>
          <w:lang w:val="en-US"/>
        </w:rPr>
        <w:t xml:space="preserve">1 March 2021 by </w:t>
      </w:r>
      <w:r w:rsidR="00502745" w:rsidRPr="00E40FAB">
        <w:rPr>
          <w:rFonts w:ascii="Times New Roman" w:hAnsi="Times New Roman" w:cs="Times New Roman"/>
          <w:sz w:val="24"/>
          <w:szCs w:val="24"/>
          <w:lang w:val="en-US"/>
        </w:rPr>
        <w:t xml:space="preserve">the Israeli military court in Ofer, West Bank, on the basis of a plea bargain in which she accepted the charge of “holding a position in an unlawful association” for her membership in the PFLP. The charge is </w:t>
      </w:r>
      <w:r w:rsidR="004841C2">
        <w:rPr>
          <w:rFonts w:ascii="Times New Roman" w:hAnsi="Times New Roman" w:cs="Times New Roman"/>
          <w:sz w:val="24"/>
          <w:szCs w:val="24"/>
          <w:lang w:val="en-US"/>
        </w:rPr>
        <w:t>envisaged</w:t>
      </w:r>
      <w:r w:rsidR="00502745" w:rsidRPr="00E40FAB">
        <w:rPr>
          <w:rFonts w:ascii="Times New Roman" w:hAnsi="Times New Roman" w:cs="Times New Roman"/>
          <w:sz w:val="24"/>
          <w:szCs w:val="24"/>
          <w:lang w:val="en-US"/>
        </w:rPr>
        <w:t xml:space="preserve"> under provision 85B of the Defense (</w:t>
      </w:r>
      <w:r w:rsidR="0041502B">
        <w:rPr>
          <w:rFonts w:ascii="Times New Roman" w:hAnsi="Times New Roman" w:cs="Times New Roman"/>
          <w:sz w:val="24"/>
          <w:szCs w:val="24"/>
          <w:lang w:val="en-US"/>
        </w:rPr>
        <w:t>Emergency) Regulations of 1945</w:t>
      </w:r>
      <w:r w:rsidR="0041502B">
        <w:rPr>
          <w:rStyle w:val="FootnoteReference"/>
          <w:rFonts w:ascii="Times New Roman" w:hAnsi="Times New Roman" w:cs="Times New Roman"/>
          <w:sz w:val="24"/>
          <w:szCs w:val="24"/>
          <w:lang w:val="en-US"/>
        </w:rPr>
        <w:footnoteReference w:id="10"/>
      </w:r>
      <w:r w:rsidR="00502745" w:rsidRPr="00E40FAB">
        <w:rPr>
          <w:rFonts w:ascii="Times New Roman" w:hAnsi="Times New Roman" w:cs="Times New Roman"/>
          <w:sz w:val="24"/>
          <w:szCs w:val="24"/>
          <w:lang w:val="en-US"/>
        </w:rPr>
        <w:t>.</w:t>
      </w:r>
      <w:r w:rsidR="00E40FAB" w:rsidRPr="00E40FAB">
        <w:rPr>
          <w:rFonts w:ascii="Times New Roman" w:hAnsi="Times New Roman" w:cs="Times New Roman"/>
          <w:sz w:val="24"/>
          <w:szCs w:val="24"/>
          <w:lang w:val="en-US"/>
        </w:rPr>
        <w:t xml:space="preserve"> The Defence (Emergency) Regulations empower Israeli authorities to </w:t>
      </w:r>
      <w:r w:rsidR="00E40FAB">
        <w:rPr>
          <w:rFonts w:ascii="Times New Roman" w:hAnsi="Times New Roman" w:cs="Times New Roman"/>
          <w:sz w:val="24"/>
          <w:szCs w:val="24"/>
          <w:lang w:val="en-US"/>
        </w:rPr>
        <w:t>declare as an unlawful association</w:t>
      </w:r>
      <w:r w:rsidR="00E40FAB" w:rsidRPr="00E40FAB">
        <w:rPr>
          <w:rFonts w:ascii="Times New Roman" w:hAnsi="Times New Roman" w:cs="Times New Roman"/>
          <w:sz w:val="24"/>
          <w:szCs w:val="24"/>
          <w:lang w:val="en-US"/>
        </w:rPr>
        <w:t xml:space="preserve"> “</w:t>
      </w:r>
      <w:r w:rsidR="00E40FAB" w:rsidRPr="0041502B">
        <w:rPr>
          <w:rFonts w:ascii="Times New Roman" w:hAnsi="Times New Roman" w:cs="Times New Roman"/>
          <w:i/>
          <w:sz w:val="24"/>
          <w:szCs w:val="24"/>
          <w:lang w:val="en-US"/>
        </w:rPr>
        <w:t>any body of persons</w:t>
      </w:r>
      <w:r w:rsidR="00E40FAB" w:rsidRPr="00E40FAB">
        <w:rPr>
          <w:rFonts w:ascii="Times New Roman" w:hAnsi="Times New Roman" w:cs="Times New Roman"/>
          <w:sz w:val="24"/>
          <w:szCs w:val="24"/>
          <w:lang w:val="en-US"/>
        </w:rPr>
        <w:t>” that “</w:t>
      </w:r>
      <w:r w:rsidR="00E40FAB" w:rsidRPr="0041502B">
        <w:rPr>
          <w:rFonts w:ascii="Times New Roman" w:hAnsi="Times New Roman" w:cs="Times New Roman"/>
          <w:i/>
          <w:sz w:val="24"/>
          <w:szCs w:val="24"/>
          <w:lang w:val="en-US"/>
        </w:rPr>
        <w:t>advocates, incites or encourages</w:t>
      </w:r>
      <w:r w:rsidR="00E40FAB" w:rsidRPr="00E40FAB">
        <w:rPr>
          <w:rFonts w:ascii="Times New Roman" w:hAnsi="Times New Roman" w:cs="Times New Roman"/>
          <w:sz w:val="24"/>
          <w:szCs w:val="24"/>
          <w:lang w:val="en-US"/>
        </w:rPr>
        <w:t>” overthrow of or “</w:t>
      </w:r>
      <w:r w:rsidR="00E40FAB" w:rsidRPr="0041502B">
        <w:rPr>
          <w:rFonts w:ascii="Times New Roman" w:hAnsi="Times New Roman" w:cs="Times New Roman"/>
          <w:i/>
          <w:sz w:val="24"/>
          <w:szCs w:val="24"/>
          <w:lang w:val="en-US"/>
        </w:rPr>
        <w:t xml:space="preserve">brings into hatred or </w:t>
      </w:r>
      <w:r w:rsidR="00E84371" w:rsidRPr="0041502B">
        <w:rPr>
          <w:rFonts w:ascii="Times New Roman" w:hAnsi="Times New Roman" w:cs="Times New Roman"/>
          <w:i/>
          <w:sz w:val="24"/>
          <w:szCs w:val="24"/>
          <w:lang w:val="en-US"/>
        </w:rPr>
        <w:t>contempt of, or the exciting of</w:t>
      </w:r>
      <w:r w:rsidR="00E40FAB" w:rsidRPr="0041502B">
        <w:rPr>
          <w:rFonts w:ascii="Times New Roman" w:hAnsi="Times New Roman" w:cs="Times New Roman"/>
          <w:i/>
          <w:sz w:val="24"/>
          <w:szCs w:val="24"/>
          <w:lang w:val="en-US"/>
        </w:rPr>
        <w:t xml:space="preserve"> </w:t>
      </w:r>
      <w:r w:rsidR="00E84371" w:rsidRPr="0041502B">
        <w:rPr>
          <w:rFonts w:ascii="Times New Roman" w:hAnsi="Times New Roman" w:cs="Times New Roman"/>
          <w:i/>
          <w:sz w:val="24"/>
          <w:szCs w:val="24"/>
          <w:lang w:val="en-US"/>
        </w:rPr>
        <w:t>disaffection</w:t>
      </w:r>
      <w:r w:rsidR="00E40FAB" w:rsidRPr="0041502B">
        <w:rPr>
          <w:rFonts w:ascii="Times New Roman" w:hAnsi="Times New Roman" w:cs="Times New Roman"/>
          <w:i/>
          <w:sz w:val="24"/>
          <w:szCs w:val="24"/>
          <w:lang w:val="en-US"/>
        </w:rPr>
        <w:t xml:space="preserve"> agains</w:t>
      </w:r>
      <w:r w:rsidR="00E84371" w:rsidRPr="0041502B">
        <w:rPr>
          <w:rFonts w:ascii="Times New Roman" w:hAnsi="Times New Roman" w:cs="Times New Roman"/>
          <w:i/>
          <w:sz w:val="24"/>
          <w:szCs w:val="24"/>
          <w:lang w:val="en-US"/>
        </w:rPr>
        <w:t>t</w:t>
      </w:r>
      <w:r w:rsidR="00E84371">
        <w:rPr>
          <w:rFonts w:ascii="Times New Roman" w:hAnsi="Times New Roman" w:cs="Times New Roman"/>
          <w:sz w:val="24"/>
          <w:szCs w:val="24"/>
          <w:lang w:val="en-US"/>
        </w:rPr>
        <w:t>” Israeli</w:t>
      </w:r>
      <w:r w:rsidR="00E40FAB" w:rsidRPr="00E40FAB">
        <w:rPr>
          <w:rFonts w:ascii="Times New Roman" w:hAnsi="Times New Roman" w:cs="Times New Roman"/>
          <w:sz w:val="24"/>
          <w:szCs w:val="24"/>
          <w:lang w:val="en-US"/>
        </w:rPr>
        <w:t xml:space="preserve"> authorities</w:t>
      </w:r>
      <w:r w:rsidR="00E40FAB">
        <w:rPr>
          <w:rFonts w:ascii="Times New Roman" w:hAnsi="Times New Roman" w:cs="Times New Roman"/>
          <w:sz w:val="24"/>
          <w:szCs w:val="24"/>
          <w:lang w:val="en-US"/>
        </w:rPr>
        <w:t>.</w:t>
      </w:r>
      <w:r w:rsidR="00502745" w:rsidRPr="00E40FAB">
        <w:rPr>
          <w:rFonts w:ascii="Times New Roman" w:hAnsi="Times New Roman" w:cs="Times New Roman"/>
          <w:sz w:val="24"/>
          <w:szCs w:val="24"/>
          <w:lang w:val="en-US"/>
        </w:rPr>
        <w:t xml:space="preserve"> In accordance with the plea barga</w:t>
      </w:r>
      <w:r w:rsidR="00E40FAB" w:rsidRPr="00E40FAB">
        <w:rPr>
          <w:rFonts w:ascii="Times New Roman" w:hAnsi="Times New Roman" w:cs="Times New Roman"/>
          <w:sz w:val="24"/>
          <w:szCs w:val="24"/>
          <w:lang w:val="en-US"/>
        </w:rPr>
        <w:t>in, Khalida Jarrar</w:t>
      </w:r>
      <w:r w:rsidR="00502745" w:rsidRPr="00E40FAB">
        <w:rPr>
          <w:rFonts w:ascii="Times New Roman" w:hAnsi="Times New Roman" w:cs="Times New Roman"/>
          <w:sz w:val="24"/>
          <w:szCs w:val="24"/>
          <w:lang w:val="en-US"/>
        </w:rPr>
        <w:t xml:space="preserve"> was sentenced to 24 months in prison</w:t>
      </w:r>
      <w:r w:rsidR="004841C2">
        <w:rPr>
          <w:rFonts w:ascii="Times New Roman" w:hAnsi="Times New Roman" w:cs="Times New Roman"/>
          <w:sz w:val="24"/>
          <w:szCs w:val="24"/>
          <w:lang w:val="en-US"/>
        </w:rPr>
        <w:t xml:space="preserve"> </w:t>
      </w:r>
      <w:r w:rsidR="00637C3C">
        <w:rPr>
          <w:rFonts w:ascii="Times New Roman" w:hAnsi="Times New Roman" w:cs="Times New Roman"/>
          <w:sz w:val="24"/>
          <w:szCs w:val="24"/>
          <w:lang w:val="en-US"/>
        </w:rPr>
        <w:t xml:space="preserve">- </w:t>
      </w:r>
      <w:r w:rsidR="00502745" w:rsidRPr="00E40FAB">
        <w:rPr>
          <w:rFonts w:ascii="Times New Roman" w:hAnsi="Times New Roman" w:cs="Times New Roman"/>
          <w:sz w:val="24"/>
          <w:szCs w:val="24"/>
          <w:lang w:val="en-US"/>
        </w:rPr>
        <w:t xml:space="preserve"> </w:t>
      </w:r>
      <w:r w:rsidR="00637C3C">
        <w:rPr>
          <w:rFonts w:ascii="Times New Roman" w:hAnsi="Times New Roman" w:cs="Times New Roman"/>
          <w:sz w:val="24"/>
          <w:szCs w:val="24"/>
          <w:lang w:val="en-US"/>
        </w:rPr>
        <w:t>including</w:t>
      </w:r>
      <w:r w:rsidR="00502745" w:rsidRPr="00E40FAB">
        <w:rPr>
          <w:rFonts w:ascii="Times New Roman" w:hAnsi="Times New Roman" w:cs="Times New Roman"/>
          <w:sz w:val="24"/>
          <w:szCs w:val="24"/>
          <w:lang w:val="en-US"/>
        </w:rPr>
        <w:t xml:space="preserve"> 20 months </w:t>
      </w:r>
      <w:r w:rsidR="00637C3C">
        <w:rPr>
          <w:rFonts w:ascii="Times New Roman" w:hAnsi="Times New Roman" w:cs="Times New Roman"/>
          <w:sz w:val="24"/>
          <w:szCs w:val="24"/>
          <w:lang w:val="en-US"/>
        </w:rPr>
        <w:t xml:space="preserve">in relation </w:t>
      </w:r>
      <w:r w:rsidR="00502745" w:rsidRPr="00E40FAB">
        <w:rPr>
          <w:rFonts w:ascii="Times New Roman" w:hAnsi="Times New Roman" w:cs="Times New Roman"/>
          <w:sz w:val="24"/>
          <w:szCs w:val="24"/>
          <w:lang w:val="en-US"/>
        </w:rPr>
        <w:t xml:space="preserve"> to the current </w:t>
      </w:r>
      <w:r w:rsidR="00637C3C">
        <w:rPr>
          <w:rFonts w:ascii="Times New Roman" w:hAnsi="Times New Roman" w:cs="Times New Roman"/>
          <w:sz w:val="24"/>
          <w:szCs w:val="24"/>
          <w:lang w:val="en-US"/>
        </w:rPr>
        <w:t xml:space="preserve">proceedings </w:t>
      </w:r>
      <w:r w:rsidR="00502745" w:rsidRPr="00E40FAB">
        <w:rPr>
          <w:rFonts w:ascii="Times New Roman" w:hAnsi="Times New Roman" w:cs="Times New Roman"/>
          <w:sz w:val="24"/>
          <w:szCs w:val="24"/>
          <w:lang w:val="en-US"/>
        </w:rPr>
        <w:t xml:space="preserve">and </w:t>
      </w:r>
      <w:r w:rsidR="00637C3C">
        <w:rPr>
          <w:rFonts w:ascii="Times New Roman" w:hAnsi="Times New Roman" w:cs="Times New Roman"/>
          <w:sz w:val="24"/>
          <w:szCs w:val="24"/>
          <w:lang w:val="en-US"/>
        </w:rPr>
        <w:t xml:space="preserve">additional </w:t>
      </w:r>
      <w:r w:rsidR="00502745" w:rsidRPr="00E40FAB">
        <w:rPr>
          <w:rFonts w:ascii="Times New Roman" w:hAnsi="Times New Roman" w:cs="Times New Roman"/>
          <w:sz w:val="24"/>
          <w:szCs w:val="24"/>
          <w:lang w:val="en-US"/>
        </w:rPr>
        <w:t xml:space="preserve">4 months </w:t>
      </w:r>
      <w:r w:rsidR="00637C3C">
        <w:rPr>
          <w:rFonts w:ascii="Times New Roman" w:hAnsi="Times New Roman" w:cs="Times New Roman"/>
          <w:sz w:val="24"/>
          <w:szCs w:val="24"/>
          <w:lang w:val="en-US"/>
        </w:rPr>
        <w:t>from  the</w:t>
      </w:r>
      <w:r w:rsidR="004841C2">
        <w:rPr>
          <w:rFonts w:ascii="Times New Roman" w:hAnsi="Times New Roman" w:cs="Times New Roman"/>
          <w:sz w:val="24"/>
          <w:szCs w:val="24"/>
          <w:lang w:val="en-US"/>
        </w:rPr>
        <w:t xml:space="preserve"> </w:t>
      </w:r>
      <w:r w:rsidR="00502745" w:rsidRPr="00E40FAB">
        <w:rPr>
          <w:rFonts w:ascii="Times New Roman" w:hAnsi="Times New Roman" w:cs="Times New Roman"/>
          <w:sz w:val="24"/>
          <w:szCs w:val="24"/>
          <w:lang w:val="en-US"/>
        </w:rPr>
        <w:t>activation of a suspended sen</w:t>
      </w:r>
      <w:r w:rsidR="006A4AD5">
        <w:rPr>
          <w:rFonts w:ascii="Times New Roman" w:hAnsi="Times New Roman" w:cs="Times New Roman"/>
          <w:sz w:val="24"/>
          <w:szCs w:val="24"/>
          <w:lang w:val="en-US"/>
        </w:rPr>
        <w:t>tence</w:t>
      </w:r>
      <w:r w:rsidR="00637C3C">
        <w:rPr>
          <w:rFonts w:ascii="Times New Roman" w:hAnsi="Times New Roman" w:cs="Times New Roman"/>
          <w:sz w:val="24"/>
          <w:szCs w:val="24"/>
          <w:lang w:val="en-US"/>
        </w:rPr>
        <w:t xml:space="preserve"> dating back to 2016 relating to</w:t>
      </w:r>
      <w:r w:rsidR="006A4AD5">
        <w:rPr>
          <w:rFonts w:ascii="Times New Roman" w:hAnsi="Times New Roman" w:cs="Times New Roman"/>
          <w:sz w:val="24"/>
          <w:szCs w:val="24"/>
          <w:lang w:val="en-US"/>
        </w:rPr>
        <w:t xml:space="preserve"> the same charge</w:t>
      </w:r>
      <w:r w:rsidR="00637C3C">
        <w:rPr>
          <w:rFonts w:ascii="Times New Roman" w:hAnsi="Times New Roman" w:cs="Times New Roman"/>
          <w:sz w:val="24"/>
          <w:szCs w:val="24"/>
          <w:lang w:val="en-US"/>
        </w:rPr>
        <w:t xml:space="preserve"> </w:t>
      </w:r>
      <w:r w:rsidR="0041502B">
        <w:rPr>
          <w:rStyle w:val="FootnoteReference"/>
          <w:rFonts w:ascii="Times New Roman" w:hAnsi="Times New Roman" w:cs="Times New Roman"/>
          <w:sz w:val="24"/>
          <w:szCs w:val="24"/>
          <w:lang w:val="en-US"/>
        </w:rPr>
        <w:footnoteReference w:id="11"/>
      </w:r>
      <w:r w:rsidR="00637C3C">
        <w:rPr>
          <w:rFonts w:ascii="Times New Roman" w:hAnsi="Times New Roman" w:cs="Times New Roman"/>
          <w:sz w:val="24"/>
          <w:szCs w:val="24"/>
          <w:lang w:val="en-US"/>
        </w:rPr>
        <w:t xml:space="preserve"> -</w:t>
      </w:r>
      <w:r w:rsidR="00891FF7">
        <w:rPr>
          <w:rFonts w:ascii="Times New Roman" w:hAnsi="Times New Roman" w:cs="Times New Roman"/>
          <w:sz w:val="24"/>
          <w:szCs w:val="24"/>
          <w:lang w:val="en-US"/>
        </w:rPr>
        <w:t xml:space="preserve"> 12 months </w:t>
      </w:r>
      <w:r w:rsidR="00F71019">
        <w:rPr>
          <w:rFonts w:ascii="Times New Roman" w:hAnsi="Times New Roman" w:cs="Times New Roman"/>
          <w:sz w:val="24"/>
          <w:szCs w:val="24"/>
          <w:lang w:val="en-US"/>
        </w:rPr>
        <w:t>suspended sentence</w:t>
      </w:r>
      <w:r w:rsidR="00637C3C">
        <w:rPr>
          <w:rFonts w:ascii="Times New Roman" w:hAnsi="Times New Roman" w:cs="Times New Roman"/>
          <w:sz w:val="24"/>
          <w:szCs w:val="24"/>
          <w:lang w:val="en-US"/>
        </w:rPr>
        <w:t xml:space="preserve">, which </w:t>
      </w:r>
      <w:r w:rsidR="00F71019">
        <w:rPr>
          <w:rFonts w:ascii="Times New Roman" w:hAnsi="Times New Roman" w:cs="Times New Roman"/>
          <w:sz w:val="24"/>
          <w:szCs w:val="24"/>
          <w:lang w:val="en-US"/>
        </w:rPr>
        <w:t xml:space="preserve">can be </w:t>
      </w:r>
      <w:r w:rsidR="00891FF7">
        <w:rPr>
          <w:rFonts w:ascii="Times New Roman" w:hAnsi="Times New Roman" w:cs="Times New Roman"/>
          <w:sz w:val="24"/>
          <w:szCs w:val="24"/>
          <w:lang w:val="en-US"/>
        </w:rPr>
        <w:t>activated within a period of five years</w:t>
      </w:r>
      <w:r w:rsidR="00637C3C">
        <w:rPr>
          <w:rFonts w:ascii="Times New Roman" w:hAnsi="Times New Roman" w:cs="Times New Roman"/>
          <w:sz w:val="24"/>
          <w:szCs w:val="24"/>
          <w:lang w:val="en-US"/>
        </w:rPr>
        <w:t xml:space="preserve">, </w:t>
      </w:r>
      <w:r w:rsidR="00891FF7">
        <w:rPr>
          <w:rFonts w:ascii="Times New Roman" w:hAnsi="Times New Roman" w:cs="Times New Roman"/>
          <w:sz w:val="24"/>
          <w:szCs w:val="24"/>
          <w:lang w:val="en-US"/>
        </w:rPr>
        <w:t>and a fine</w:t>
      </w:r>
      <w:r w:rsidR="00502745" w:rsidRPr="00E40FAB">
        <w:rPr>
          <w:rFonts w:ascii="Times New Roman" w:hAnsi="Times New Roman" w:cs="Times New Roman"/>
          <w:sz w:val="24"/>
          <w:szCs w:val="24"/>
          <w:lang w:val="en-US"/>
        </w:rPr>
        <w:t>.</w:t>
      </w:r>
      <w:r w:rsidR="00E64C84">
        <w:rPr>
          <w:rFonts w:ascii="Times New Roman" w:hAnsi="Times New Roman" w:cs="Times New Roman"/>
          <w:sz w:val="24"/>
          <w:szCs w:val="24"/>
          <w:lang w:val="en-US"/>
        </w:rPr>
        <w:t xml:space="preserve"> In relation to her arrest in 2019, IDF has on repeated occasions publicly stated that Khalida Jarrar was detained on suspicion of involvement in “terror activity”.</w:t>
      </w:r>
      <w:r w:rsidR="00304EBD">
        <w:rPr>
          <w:rStyle w:val="FootnoteReference"/>
          <w:rFonts w:ascii="Times New Roman" w:hAnsi="Times New Roman" w:cs="Times New Roman"/>
          <w:sz w:val="24"/>
          <w:szCs w:val="24"/>
          <w:lang w:val="en-US"/>
        </w:rPr>
        <w:footnoteReference w:id="12"/>
      </w:r>
      <w:r w:rsidR="00F4424F">
        <w:rPr>
          <w:rFonts w:ascii="Times New Roman" w:hAnsi="Times New Roman" w:cs="Times New Roman"/>
          <w:sz w:val="24"/>
          <w:szCs w:val="24"/>
          <w:lang w:val="en-US"/>
        </w:rPr>
        <w:t xml:space="preserve"> Both the charges and</w:t>
      </w:r>
      <w:r w:rsidR="00E64C84">
        <w:rPr>
          <w:rFonts w:ascii="Times New Roman" w:hAnsi="Times New Roman" w:cs="Times New Roman"/>
          <w:sz w:val="24"/>
          <w:szCs w:val="24"/>
          <w:lang w:val="en-US"/>
        </w:rPr>
        <w:t xml:space="preserve"> the conviction</w:t>
      </w:r>
      <w:r w:rsidR="00F4424F">
        <w:rPr>
          <w:rFonts w:ascii="Times New Roman" w:hAnsi="Times New Roman" w:cs="Times New Roman"/>
          <w:sz w:val="24"/>
          <w:szCs w:val="24"/>
          <w:lang w:val="en-US"/>
        </w:rPr>
        <w:t xml:space="preserve"> </w:t>
      </w:r>
      <w:r w:rsidR="00C03B8C">
        <w:rPr>
          <w:rFonts w:ascii="Times New Roman" w:hAnsi="Times New Roman" w:cs="Times New Roman"/>
          <w:sz w:val="24"/>
          <w:szCs w:val="24"/>
          <w:lang w:val="en-US"/>
        </w:rPr>
        <w:t xml:space="preserve">are completely unrelated to </w:t>
      </w:r>
      <w:r w:rsidR="00E64C84">
        <w:rPr>
          <w:rFonts w:ascii="Times New Roman" w:hAnsi="Times New Roman" w:cs="Times New Roman"/>
          <w:sz w:val="24"/>
          <w:szCs w:val="24"/>
          <w:lang w:val="en-US"/>
        </w:rPr>
        <w:t xml:space="preserve"> such </w:t>
      </w:r>
      <w:r w:rsidR="00C03B8C">
        <w:rPr>
          <w:rFonts w:ascii="Times New Roman" w:hAnsi="Times New Roman" w:cs="Times New Roman"/>
          <w:sz w:val="24"/>
          <w:szCs w:val="24"/>
          <w:lang w:val="en-US"/>
        </w:rPr>
        <w:t>accusations</w:t>
      </w:r>
      <w:r w:rsidR="00F552CD">
        <w:rPr>
          <w:rFonts w:ascii="Times New Roman" w:hAnsi="Times New Roman" w:cs="Times New Roman"/>
          <w:sz w:val="24"/>
          <w:szCs w:val="24"/>
          <w:lang w:val="en-US"/>
        </w:rPr>
        <w:t xml:space="preserve">, </w:t>
      </w:r>
      <w:r w:rsidR="00F4424F">
        <w:rPr>
          <w:rFonts w:ascii="Times New Roman" w:hAnsi="Times New Roman" w:cs="Times New Roman"/>
          <w:sz w:val="24"/>
          <w:szCs w:val="24"/>
          <w:lang w:val="en-US"/>
        </w:rPr>
        <w:t>to the contrary they</w:t>
      </w:r>
      <w:r w:rsidR="00C03B8C">
        <w:rPr>
          <w:rFonts w:ascii="Times New Roman" w:hAnsi="Times New Roman" w:cs="Times New Roman"/>
          <w:sz w:val="24"/>
          <w:szCs w:val="24"/>
          <w:lang w:val="en-US"/>
        </w:rPr>
        <w:t xml:space="preserve"> explicitly</w:t>
      </w:r>
      <w:r w:rsidR="00F4424F">
        <w:rPr>
          <w:rFonts w:ascii="Times New Roman" w:hAnsi="Times New Roman" w:cs="Times New Roman"/>
          <w:sz w:val="24"/>
          <w:szCs w:val="24"/>
          <w:lang w:val="en-US"/>
        </w:rPr>
        <w:t xml:space="preserve"> point</w:t>
      </w:r>
      <w:r w:rsidR="00096624">
        <w:rPr>
          <w:rFonts w:ascii="Times New Roman" w:hAnsi="Times New Roman" w:cs="Times New Roman"/>
          <w:sz w:val="24"/>
          <w:szCs w:val="24"/>
          <w:lang w:val="en-US"/>
        </w:rPr>
        <w:t xml:space="preserve"> to Jarrar’s political role and position</w:t>
      </w:r>
      <w:r w:rsidR="00C03B8C">
        <w:rPr>
          <w:rFonts w:ascii="Times New Roman" w:hAnsi="Times New Roman" w:cs="Times New Roman"/>
          <w:sz w:val="24"/>
          <w:szCs w:val="24"/>
          <w:lang w:val="en-US"/>
        </w:rPr>
        <w:t xml:space="preserve"> as the reason for her detention</w:t>
      </w:r>
      <w:r w:rsidR="00096624">
        <w:rPr>
          <w:rFonts w:ascii="Times New Roman" w:hAnsi="Times New Roman" w:cs="Times New Roman"/>
          <w:sz w:val="24"/>
          <w:szCs w:val="24"/>
          <w:lang w:val="en-US"/>
        </w:rPr>
        <w:t>. S</w:t>
      </w:r>
      <w:r w:rsidR="00F552CD">
        <w:rPr>
          <w:rFonts w:ascii="Times New Roman" w:hAnsi="Times New Roman" w:cs="Times New Roman"/>
          <w:sz w:val="24"/>
          <w:szCs w:val="24"/>
          <w:lang w:val="en-US"/>
        </w:rPr>
        <w:t>uch statements have a clear delegitimizing effect on the human rights defender.</w:t>
      </w:r>
    </w:p>
    <w:p w14:paraId="6DB79C99" w14:textId="7E0BE078" w:rsidR="00E24840" w:rsidRPr="007428B1" w:rsidRDefault="00947051" w:rsidP="007428B1">
      <w:pPr>
        <w:pStyle w:val="ListParagraph"/>
        <w:numPr>
          <w:ilvl w:val="0"/>
          <w:numId w:val="5"/>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Previously, </w:t>
      </w:r>
      <w:r w:rsidR="003D4DA9" w:rsidRPr="002E50B1">
        <w:rPr>
          <w:rFonts w:ascii="Times New Roman" w:hAnsi="Times New Roman" w:cs="Times New Roman"/>
          <w:sz w:val="24"/>
          <w:szCs w:val="24"/>
          <w:lang w:val="en-US"/>
        </w:rPr>
        <w:t xml:space="preserve">ISF </w:t>
      </w:r>
      <w:r w:rsidR="00E84371">
        <w:rPr>
          <w:rFonts w:ascii="Times New Roman" w:hAnsi="Times New Roman" w:cs="Times New Roman"/>
          <w:sz w:val="24"/>
          <w:szCs w:val="24"/>
          <w:lang w:val="en-US"/>
        </w:rPr>
        <w:t>arrested Jarrar</w:t>
      </w:r>
      <w:r w:rsidR="00E24840" w:rsidRPr="002E50B1">
        <w:rPr>
          <w:rFonts w:ascii="Times New Roman" w:hAnsi="Times New Roman" w:cs="Times New Roman"/>
          <w:sz w:val="24"/>
          <w:szCs w:val="24"/>
          <w:lang w:val="en-US"/>
        </w:rPr>
        <w:t xml:space="preserve"> on 2 July 2017 </w:t>
      </w:r>
      <w:r w:rsidR="00F825BE" w:rsidRPr="002E50B1">
        <w:rPr>
          <w:rFonts w:ascii="Times New Roman" w:hAnsi="Times New Roman" w:cs="Times New Roman"/>
          <w:sz w:val="24"/>
          <w:szCs w:val="24"/>
          <w:lang w:val="en-US"/>
        </w:rPr>
        <w:t>in her house in Ramallah</w:t>
      </w:r>
      <w:r>
        <w:rPr>
          <w:rFonts w:ascii="Times New Roman" w:hAnsi="Times New Roman" w:cs="Times New Roman"/>
          <w:sz w:val="24"/>
          <w:szCs w:val="24"/>
          <w:lang w:val="en-US"/>
        </w:rPr>
        <w:t>.</w:t>
      </w:r>
      <w:r w:rsidR="00E24840" w:rsidRPr="002E50B1">
        <w:rPr>
          <w:rFonts w:ascii="Times New Roman" w:hAnsi="Times New Roman" w:cs="Times New Roman"/>
          <w:sz w:val="24"/>
          <w:szCs w:val="24"/>
          <w:lang w:val="en-US"/>
        </w:rPr>
        <w:t xml:space="preserve"> </w:t>
      </w:r>
      <w:r>
        <w:rPr>
          <w:rFonts w:ascii="Times New Roman" w:hAnsi="Times New Roman" w:cs="Times New Roman"/>
          <w:sz w:val="24"/>
          <w:szCs w:val="24"/>
          <w:lang w:val="en-US"/>
        </w:rPr>
        <w:t>S</w:t>
      </w:r>
      <w:r w:rsidR="00E24840" w:rsidRPr="002E50B1">
        <w:rPr>
          <w:rFonts w:ascii="Times New Roman" w:hAnsi="Times New Roman" w:cs="Times New Roman"/>
          <w:sz w:val="24"/>
          <w:szCs w:val="24"/>
          <w:lang w:val="en-US"/>
        </w:rPr>
        <w:t>he was held in administrative detention</w:t>
      </w:r>
      <w:r>
        <w:rPr>
          <w:rFonts w:ascii="Times New Roman" w:hAnsi="Times New Roman" w:cs="Times New Roman"/>
          <w:sz w:val="24"/>
          <w:szCs w:val="24"/>
          <w:lang w:val="en-US"/>
        </w:rPr>
        <w:t xml:space="preserve"> in Israel</w:t>
      </w:r>
      <w:r w:rsidR="00E84371">
        <w:rPr>
          <w:rFonts w:ascii="Times New Roman" w:hAnsi="Times New Roman" w:cs="Times New Roman"/>
          <w:sz w:val="24"/>
          <w:szCs w:val="24"/>
          <w:lang w:val="en-US"/>
        </w:rPr>
        <w:t>, without trial or charge</w:t>
      </w:r>
      <w:r>
        <w:rPr>
          <w:rFonts w:ascii="Times New Roman" w:hAnsi="Times New Roman" w:cs="Times New Roman"/>
          <w:sz w:val="24"/>
          <w:szCs w:val="24"/>
          <w:lang w:val="en-US"/>
        </w:rPr>
        <w:t>, and</w:t>
      </w:r>
      <w:r w:rsidR="00E84371">
        <w:rPr>
          <w:rFonts w:ascii="Times New Roman" w:hAnsi="Times New Roman" w:cs="Times New Roman"/>
          <w:sz w:val="24"/>
          <w:szCs w:val="24"/>
          <w:lang w:val="en-US"/>
        </w:rPr>
        <w:t xml:space="preserve"> based on secret evidence,</w:t>
      </w:r>
      <w:r w:rsidR="00F825BE" w:rsidRPr="002E50B1">
        <w:rPr>
          <w:rFonts w:ascii="Times New Roman" w:hAnsi="Times New Roman" w:cs="Times New Roman"/>
          <w:sz w:val="24"/>
          <w:szCs w:val="24"/>
          <w:lang w:val="en-US"/>
        </w:rPr>
        <w:t xml:space="preserve"> </w:t>
      </w:r>
      <w:r w:rsidR="00E24840" w:rsidRPr="002E50B1">
        <w:rPr>
          <w:rFonts w:ascii="Times New Roman" w:hAnsi="Times New Roman" w:cs="Times New Roman"/>
          <w:sz w:val="24"/>
          <w:szCs w:val="24"/>
          <w:lang w:val="en-US"/>
        </w:rPr>
        <w:t xml:space="preserve">until 28 February 2019. </w:t>
      </w:r>
      <w:r w:rsidR="00F825BE" w:rsidRPr="002E50B1">
        <w:rPr>
          <w:rFonts w:ascii="Times New Roman" w:hAnsi="Times New Roman" w:cs="Times New Roman"/>
          <w:sz w:val="24"/>
          <w:szCs w:val="24"/>
          <w:lang w:val="en-US"/>
        </w:rPr>
        <w:t>She was released following a plea bargain based on pleading guilty to the charges of “incitement”</w:t>
      </w:r>
      <w:r w:rsidR="00502745">
        <w:rPr>
          <w:rFonts w:ascii="Times New Roman" w:hAnsi="Times New Roman" w:cs="Times New Roman"/>
          <w:sz w:val="24"/>
          <w:szCs w:val="24"/>
          <w:lang w:val="en-US"/>
        </w:rPr>
        <w:t xml:space="preserve"> and </w:t>
      </w:r>
      <w:r w:rsidR="00E84371" w:rsidRPr="00E40FAB">
        <w:rPr>
          <w:rFonts w:ascii="Times New Roman" w:hAnsi="Times New Roman" w:cs="Times New Roman"/>
          <w:sz w:val="24"/>
          <w:szCs w:val="24"/>
          <w:lang w:val="en-US"/>
        </w:rPr>
        <w:t>holding a position in an unlawful association</w:t>
      </w:r>
      <w:r w:rsidR="00502745">
        <w:rPr>
          <w:rFonts w:ascii="Times New Roman" w:hAnsi="Times New Roman" w:cs="Times New Roman"/>
          <w:sz w:val="24"/>
          <w:szCs w:val="24"/>
          <w:lang w:val="en-US"/>
        </w:rPr>
        <w:t xml:space="preserve"> </w:t>
      </w:r>
      <w:r w:rsidR="00E84371">
        <w:rPr>
          <w:rFonts w:ascii="Times New Roman" w:hAnsi="Times New Roman" w:cs="Times New Roman"/>
          <w:sz w:val="24"/>
          <w:szCs w:val="24"/>
          <w:lang w:val="en-US"/>
        </w:rPr>
        <w:t>(</w:t>
      </w:r>
      <w:r w:rsidR="00502745">
        <w:rPr>
          <w:rFonts w:ascii="Times New Roman" w:hAnsi="Times New Roman" w:cs="Times New Roman"/>
          <w:sz w:val="24"/>
          <w:szCs w:val="24"/>
          <w:lang w:val="en-US"/>
        </w:rPr>
        <w:t>PFLP</w:t>
      </w:r>
      <w:r w:rsidR="00E84371">
        <w:rPr>
          <w:rFonts w:ascii="Times New Roman" w:hAnsi="Times New Roman" w:cs="Times New Roman"/>
          <w:sz w:val="24"/>
          <w:szCs w:val="24"/>
          <w:lang w:val="en-US"/>
        </w:rPr>
        <w:t>)</w:t>
      </w:r>
      <w:r w:rsidR="00F825BE" w:rsidRPr="002E50B1">
        <w:rPr>
          <w:rFonts w:ascii="Times New Roman" w:hAnsi="Times New Roman" w:cs="Times New Roman"/>
          <w:sz w:val="24"/>
          <w:szCs w:val="24"/>
          <w:lang w:val="en-US"/>
        </w:rPr>
        <w:t xml:space="preserve">. </w:t>
      </w:r>
      <w:r w:rsidR="007428B1">
        <w:rPr>
          <w:rFonts w:ascii="Times New Roman" w:hAnsi="Times New Roman" w:cs="Times New Roman"/>
          <w:sz w:val="24"/>
          <w:szCs w:val="24"/>
          <w:lang w:val="en-US"/>
        </w:rPr>
        <w:t>The charge of incitement is based on Israeli Military Order 101</w:t>
      </w:r>
      <w:r w:rsidR="00D91D3A">
        <w:rPr>
          <w:rFonts w:ascii="Times New Roman" w:hAnsi="Times New Roman" w:cs="Times New Roman"/>
          <w:sz w:val="24"/>
          <w:szCs w:val="24"/>
          <w:lang w:val="en-US"/>
        </w:rPr>
        <w:t xml:space="preserve"> of 1967</w:t>
      </w:r>
      <w:r w:rsidR="007428B1">
        <w:rPr>
          <w:rFonts w:ascii="Times New Roman" w:hAnsi="Times New Roman" w:cs="Times New Roman"/>
          <w:sz w:val="24"/>
          <w:szCs w:val="24"/>
          <w:lang w:val="en-US"/>
        </w:rPr>
        <w:t xml:space="preserve"> (“</w:t>
      </w:r>
      <w:r w:rsidR="007428B1" w:rsidRPr="007428B1">
        <w:rPr>
          <w:rFonts w:ascii="Times New Roman" w:hAnsi="Times New Roman" w:cs="Times New Roman"/>
          <w:i/>
          <w:sz w:val="24"/>
          <w:szCs w:val="24"/>
          <w:lang w:val="en-US"/>
        </w:rPr>
        <w:t>Order Regarding Prohibition of Incitement and Hostile Propaganda Actions</w:t>
      </w:r>
      <w:r w:rsidR="007428B1">
        <w:rPr>
          <w:rFonts w:ascii="Times New Roman" w:hAnsi="Times New Roman" w:cs="Times New Roman"/>
          <w:sz w:val="24"/>
          <w:szCs w:val="24"/>
          <w:lang w:val="en-US"/>
        </w:rPr>
        <w:t>”</w:t>
      </w:r>
      <w:r w:rsidR="007428B1" w:rsidRPr="007428B1">
        <w:rPr>
          <w:rFonts w:ascii="Times New Roman" w:hAnsi="Times New Roman" w:cs="Times New Roman"/>
          <w:sz w:val="24"/>
          <w:szCs w:val="24"/>
          <w:lang w:val="en-US"/>
        </w:rPr>
        <w:t>)</w:t>
      </w:r>
      <w:r>
        <w:rPr>
          <w:rFonts w:ascii="Times New Roman" w:hAnsi="Times New Roman" w:cs="Times New Roman"/>
          <w:sz w:val="24"/>
          <w:szCs w:val="24"/>
          <w:lang w:val="en-US"/>
        </w:rPr>
        <w:t>,</w:t>
      </w:r>
      <w:r w:rsidR="007428B1">
        <w:rPr>
          <w:rFonts w:ascii="Times New Roman" w:hAnsi="Times New Roman" w:cs="Times New Roman"/>
          <w:sz w:val="24"/>
          <w:szCs w:val="24"/>
          <w:lang w:val="en-US"/>
        </w:rPr>
        <w:t xml:space="preserve">which restricts the freedoms of expression, peaceful assembly and association by criminalizing the acts of </w:t>
      </w:r>
      <w:r>
        <w:rPr>
          <w:rFonts w:ascii="Times New Roman" w:hAnsi="Times New Roman" w:cs="Times New Roman"/>
          <w:sz w:val="24"/>
          <w:szCs w:val="24"/>
          <w:lang w:val="en-US"/>
        </w:rPr>
        <w:t>any</w:t>
      </w:r>
      <w:r w:rsidR="007428B1">
        <w:rPr>
          <w:rFonts w:ascii="Times New Roman" w:hAnsi="Times New Roman" w:cs="Times New Roman"/>
          <w:sz w:val="24"/>
          <w:szCs w:val="24"/>
          <w:lang w:val="en-US"/>
        </w:rPr>
        <w:t xml:space="preserve">one who </w:t>
      </w:r>
      <w:r w:rsidR="007428B1" w:rsidRPr="007428B1">
        <w:rPr>
          <w:rFonts w:ascii="Times New Roman" w:hAnsi="Times New Roman" w:cs="Times New Roman"/>
          <w:sz w:val="24"/>
          <w:szCs w:val="24"/>
          <w:lang w:val="en-US"/>
        </w:rPr>
        <w:t>“</w:t>
      </w:r>
      <w:r w:rsidR="007428B1" w:rsidRPr="007428B1">
        <w:rPr>
          <w:rFonts w:ascii="Times New Roman" w:hAnsi="Times New Roman" w:cs="Times New Roman"/>
          <w:i/>
          <w:sz w:val="24"/>
          <w:szCs w:val="24"/>
          <w:lang w:val="en-US"/>
        </w:rPr>
        <w:t>publishes praise, sympathy or support for a hostile organization, its actions or objectives</w:t>
      </w:r>
      <w:r w:rsidR="007428B1" w:rsidRPr="007428B1">
        <w:rPr>
          <w:rFonts w:ascii="Times New Roman" w:hAnsi="Times New Roman" w:cs="Times New Roman"/>
          <w:sz w:val="24"/>
          <w:szCs w:val="24"/>
          <w:lang w:val="en-US"/>
        </w:rPr>
        <w:t>,”</w:t>
      </w:r>
      <w:r w:rsidR="007428B1">
        <w:rPr>
          <w:rFonts w:ascii="Times New Roman" w:hAnsi="Times New Roman" w:cs="Times New Roman"/>
          <w:sz w:val="24"/>
          <w:szCs w:val="24"/>
          <w:lang w:val="en-US"/>
        </w:rPr>
        <w:t xml:space="preserve"> or</w:t>
      </w:r>
      <w:r w:rsidR="007428B1" w:rsidRPr="007428B1">
        <w:rPr>
          <w:rFonts w:ascii="Times New Roman" w:hAnsi="Times New Roman" w:cs="Times New Roman"/>
          <w:sz w:val="24"/>
          <w:szCs w:val="24"/>
          <w:lang w:val="en-US"/>
        </w:rPr>
        <w:t xml:space="preserve"> commits “</w:t>
      </w:r>
      <w:r w:rsidR="007428B1" w:rsidRPr="007428B1">
        <w:rPr>
          <w:rFonts w:ascii="Times New Roman" w:hAnsi="Times New Roman" w:cs="Times New Roman"/>
          <w:i/>
          <w:sz w:val="24"/>
          <w:szCs w:val="24"/>
          <w:lang w:val="en-US"/>
        </w:rPr>
        <w:t>an act that reveals identification with a hostile organization</w:t>
      </w:r>
      <w:r w:rsidR="007428B1" w:rsidRPr="007428B1">
        <w:rPr>
          <w:rFonts w:ascii="Times New Roman" w:hAnsi="Times New Roman" w:cs="Times New Roman"/>
          <w:sz w:val="24"/>
          <w:szCs w:val="24"/>
          <w:lang w:val="en-US"/>
        </w:rPr>
        <w:t>,” including by “</w:t>
      </w:r>
      <w:r w:rsidR="007428B1" w:rsidRPr="007428B1">
        <w:rPr>
          <w:rFonts w:ascii="Times New Roman" w:hAnsi="Times New Roman" w:cs="Times New Roman"/>
          <w:i/>
          <w:sz w:val="24"/>
          <w:szCs w:val="24"/>
          <w:lang w:val="en-US"/>
        </w:rPr>
        <w:t>singing a hymn or sounding a slogan, or any similar act that clearly reveals identification or sympathy</w:t>
      </w:r>
      <w:r w:rsidR="007428B1" w:rsidRPr="007428B1">
        <w:rPr>
          <w:rFonts w:ascii="Times New Roman" w:hAnsi="Times New Roman" w:cs="Times New Roman"/>
          <w:sz w:val="24"/>
          <w:szCs w:val="24"/>
          <w:lang w:val="en-US"/>
        </w:rPr>
        <w:t>”</w:t>
      </w:r>
      <w:r w:rsidR="007428B1">
        <w:rPr>
          <w:rFonts w:ascii="Times New Roman" w:hAnsi="Times New Roman" w:cs="Times New Roman"/>
          <w:sz w:val="24"/>
          <w:szCs w:val="24"/>
          <w:lang w:val="en-US"/>
        </w:rPr>
        <w:t>.</w:t>
      </w:r>
      <w:r w:rsidR="00B440CF">
        <w:rPr>
          <w:rStyle w:val="FootnoteReference"/>
          <w:rFonts w:ascii="Times New Roman" w:hAnsi="Times New Roman" w:cs="Times New Roman"/>
          <w:sz w:val="24"/>
          <w:szCs w:val="24"/>
          <w:lang w:val="en-US"/>
        </w:rPr>
        <w:footnoteReference w:id="13"/>
      </w:r>
      <w:r w:rsidR="00B440CF">
        <w:rPr>
          <w:rFonts w:ascii="Times New Roman" w:hAnsi="Times New Roman" w:cs="Times New Roman"/>
          <w:sz w:val="24"/>
          <w:szCs w:val="24"/>
          <w:lang w:val="en-US"/>
        </w:rPr>
        <w:t xml:space="preserve"> A </w:t>
      </w:r>
      <w:r w:rsidR="00F552CD">
        <w:rPr>
          <w:rFonts w:ascii="Times New Roman" w:hAnsi="Times New Roman" w:cs="Times New Roman"/>
          <w:sz w:val="24"/>
          <w:szCs w:val="24"/>
          <w:lang w:val="en-US"/>
        </w:rPr>
        <w:t>‘</w:t>
      </w:r>
      <w:r w:rsidR="00B440CF">
        <w:rPr>
          <w:rFonts w:ascii="Times New Roman" w:hAnsi="Times New Roman" w:cs="Times New Roman"/>
          <w:sz w:val="24"/>
          <w:szCs w:val="24"/>
          <w:lang w:val="en-US"/>
        </w:rPr>
        <w:t>hostile organization</w:t>
      </w:r>
      <w:r w:rsidR="00F552CD">
        <w:rPr>
          <w:rFonts w:ascii="Times New Roman" w:hAnsi="Times New Roman" w:cs="Times New Roman"/>
          <w:sz w:val="24"/>
          <w:szCs w:val="24"/>
          <w:lang w:val="en-US"/>
        </w:rPr>
        <w:t>’</w:t>
      </w:r>
      <w:r w:rsidR="00B440CF">
        <w:rPr>
          <w:rFonts w:ascii="Times New Roman" w:hAnsi="Times New Roman" w:cs="Times New Roman"/>
          <w:sz w:val="24"/>
          <w:szCs w:val="24"/>
          <w:lang w:val="en-US"/>
        </w:rPr>
        <w:t xml:space="preserve"> refers to those </w:t>
      </w:r>
      <w:r w:rsidR="00F552CD">
        <w:rPr>
          <w:rFonts w:ascii="Times New Roman" w:hAnsi="Times New Roman" w:cs="Times New Roman"/>
          <w:sz w:val="24"/>
          <w:szCs w:val="24"/>
          <w:lang w:val="en-US"/>
        </w:rPr>
        <w:t xml:space="preserve">groups </w:t>
      </w:r>
      <w:r w:rsidR="00B440CF">
        <w:rPr>
          <w:rFonts w:ascii="Times New Roman" w:hAnsi="Times New Roman" w:cs="Times New Roman"/>
          <w:sz w:val="24"/>
          <w:szCs w:val="24"/>
          <w:lang w:val="en-US"/>
        </w:rPr>
        <w:t xml:space="preserve">declared as unlawful associations under the abovementioned Defence (Emergency) Regulations. </w:t>
      </w:r>
    </w:p>
    <w:p w14:paraId="3678434D" w14:textId="3245D6F7" w:rsidR="00F825BE" w:rsidRPr="002E50B1" w:rsidRDefault="00F552CD" w:rsidP="00E84371">
      <w:pPr>
        <w:pStyle w:val="ListParagraph"/>
        <w:numPr>
          <w:ilvl w:val="0"/>
          <w:numId w:val="5"/>
        </w:numPr>
        <w:jc w:val="both"/>
        <w:rPr>
          <w:rFonts w:ascii="Times New Roman" w:hAnsi="Times New Roman" w:cs="Times New Roman"/>
          <w:sz w:val="24"/>
          <w:szCs w:val="24"/>
          <w:lang w:val="en-US"/>
        </w:rPr>
      </w:pPr>
      <w:r>
        <w:rPr>
          <w:rFonts w:ascii="Times New Roman" w:hAnsi="Times New Roman" w:cs="Times New Roman"/>
          <w:sz w:val="24"/>
          <w:szCs w:val="24"/>
          <w:lang w:val="en-US"/>
        </w:rPr>
        <w:t>ISF detained Khalida Jarrar</w:t>
      </w:r>
      <w:r w:rsidR="00532A90">
        <w:rPr>
          <w:rFonts w:ascii="Times New Roman" w:hAnsi="Times New Roman" w:cs="Times New Roman"/>
          <w:sz w:val="24"/>
          <w:szCs w:val="24"/>
          <w:lang w:val="en-US"/>
        </w:rPr>
        <w:t xml:space="preserve"> on 2 April 2015 and </w:t>
      </w:r>
      <w:r w:rsidR="006A4AD5">
        <w:rPr>
          <w:rFonts w:ascii="Times New Roman" w:hAnsi="Times New Roman" w:cs="Times New Roman"/>
          <w:sz w:val="24"/>
          <w:szCs w:val="24"/>
          <w:lang w:val="en-US"/>
        </w:rPr>
        <w:t xml:space="preserve">released </w:t>
      </w:r>
      <w:r w:rsidR="00614A8B">
        <w:rPr>
          <w:rFonts w:ascii="Times New Roman" w:hAnsi="Times New Roman" w:cs="Times New Roman"/>
          <w:sz w:val="24"/>
          <w:szCs w:val="24"/>
          <w:lang w:val="en-US"/>
        </w:rPr>
        <w:t xml:space="preserve">her </w:t>
      </w:r>
      <w:r w:rsidR="006A4AD5">
        <w:rPr>
          <w:rFonts w:ascii="Times New Roman" w:hAnsi="Times New Roman" w:cs="Times New Roman"/>
          <w:sz w:val="24"/>
          <w:szCs w:val="24"/>
          <w:lang w:val="en-US"/>
        </w:rPr>
        <w:t>i</w:t>
      </w:r>
      <w:r w:rsidR="00532A90">
        <w:rPr>
          <w:rFonts w:ascii="Times New Roman" w:hAnsi="Times New Roman" w:cs="Times New Roman"/>
          <w:sz w:val="24"/>
          <w:szCs w:val="24"/>
          <w:lang w:val="en-US"/>
        </w:rPr>
        <w:t>n June 2016. She agreed to a p</w:t>
      </w:r>
      <w:r w:rsidR="004841C2">
        <w:rPr>
          <w:rFonts w:ascii="Times New Roman" w:hAnsi="Times New Roman" w:cs="Times New Roman"/>
          <w:sz w:val="24"/>
          <w:szCs w:val="24"/>
          <w:lang w:val="en-US"/>
        </w:rPr>
        <w:t>lea bargain in December 2015 on</w:t>
      </w:r>
      <w:r w:rsidR="00532A90">
        <w:rPr>
          <w:rFonts w:ascii="Times New Roman" w:hAnsi="Times New Roman" w:cs="Times New Roman"/>
          <w:sz w:val="24"/>
          <w:szCs w:val="24"/>
          <w:lang w:val="en-US"/>
        </w:rPr>
        <w:t xml:space="preserve"> charges of “incitement” and </w:t>
      </w:r>
      <w:r w:rsidR="00532A90" w:rsidRPr="00E40FAB">
        <w:rPr>
          <w:rFonts w:ascii="Times New Roman" w:hAnsi="Times New Roman" w:cs="Times New Roman"/>
          <w:sz w:val="24"/>
          <w:szCs w:val="24"/>
          <w:lang w:val="en-US"/>
        </w:rPr>
        <w:t xml:space="preserve">holding a position in an </w:t>
      </w:r>
      <w:r w:rsidR="00532A90" w:rsidRPr="00E40FAB">
        <w:rPr>
          <w:rFonts w:ascii="Times New Roman" w:hAnsi="Times New Roman" w:cs="Times New Roman"/>
          <w:sz w:val="24"/>
          <w:szCs w:val="24"/>
          <w:lang w:val="en-US"/>
        </w:rPr>
        <w:lastRenderedPageBreak/>
        <w:t>unlawful association</w:t>
      </w:r>
      <w:r w:rsidR="00532A90">
        <w:rPr>
          <w:rFonts w:ascii="Times New Roman" w:hAnsi="Times New Roman" w:cs="Times New Roman"/>
          <w:sz w:val="24"/>
          <w:szCs w:val="24"/>
          <w:lang w:val="en-US"/>
        </w:rPr>
        <w:t xml:space="preserve"> (PFLP)</w:t>
      </w:r>
      <w:r w:rsidR="006A4AD5">
        <w:rPr>
          <w:rFonts w:ascii="Times New Roman" w:hAnsi="Times New Roman" w:cs="Times New Roman"/>
          <w:sz w:val="24"/>
          <w:szCs w:val="24"/>
          <w:lang w:val="en-US"/>
        </w:rPr>
        <w:t>. She was released with the condition of a five year suspended sentence.</w:t>
      </w:r>
      <w:r w:rsidR="006A4AD5">
        <w:rPr>
          <w:rStyle w:val="FootnoteReference"/>
          <w:rFonts w:ascii="Times New Roman" w:hAnsi="Times New Roman" w:cs="Times New Roman"/>
          <w:sz w:val="24"/>
          <w:szCs w:val="24"/>
          <w:lang w:val="en-US"/>
        </w:rPr>
        <w:footnoteReference w:id="14"/>
      </w:r>
    </w:p>
    <w:p w14:paraId="11B54979" w14:textId="1A123D14" w:rsidR="00E24840" w:rsidRPr="002E50B1" w:rsidRDefault="00F552CD" w:rsidP="00E84371">
      <w:pPr>
        <w:pStyle w:val="ListParagraph"/>
        <w:numPr>
          <w:ilvl w:val="0"/>
          <w:numId w:val="5"/>
        </w:numPr>
        <w:jc w:val="both"/>
        <w:rPr>
          <w:rFonts w:ascii="Times New Roman" w:hAnsi="Times New Roman" w:cs="Times New Roman"/>
          <w:sz w:val="24"/>
          <w:szCs w:val="24"/>
          <w:lang w:val="en-US"/>
        </w:rPr>
      </w:pPr>
      <w:r>
        <w:rPr>
          <w:rFonts w:ascii="Times New Roman" w:hAnsi="Times New Roman" w:cs="Times New Roman"/>
          <w:sz w:val="24"/>
          <w:szCs w:val="24"/>
          <w:lang w:val="en-US"/>
        </w:rPr>
        <w:t>Khalida Jarrar was</w:t>
      </w:r>
      <w:r w:rsidR="00614A8B">
        <w:rPr>
          <w:rFonts w:ascii="Times New Roman" w:hAnsi="Times New Roman" w:cs="Times New Roman"/>
          <w:sz w:val="24"/>
          <w:szCs w:val="24"/>
          <w:lang w:val="en-US"/>
        </w:rPr>
        <w:t xml:space="preserve"> also</w:t>
      </w:r>
      <w:r>
        <w:rPr>
          <w:rFonts w:ascii="Times New Roman" w:hAnsi="Times New Roman" w:cs="Times New Roman"/>
          <w:sz w:val="24"/>
          <w:szCs w:val="24"/>
          <w:lang w:val="en-US"/>
        </w:rPr>
        <w:t xml:space="preserve"> d</w:t>
      </w:r>
      <w:r w:rsidR="00F825BE" w:rsidRPr="002E50B1">
        <w:rPr>
          <w:rFonts w:ascii="Times New Roman" w:hAnsi="Times New Roman" w:cs="Times New Roman"/>
          <w:sz w:val="24"/>
          <w:szCs w:val="24"/>
          <w:lang w:val="en-US"/>
        </w:rPr>
        <w:t>etained by ISF one mo</w:t>
      </w:r>
      <w:r>
        <w:rPr>
          <w:rFonts w:ascii="Times New Roman" w:hAnsi="Times New Roman" w:cs="Times New Roman"/>
          <w:sz w:val="24"/>
          <w:szCs w:val="24"/>
          <w:lang w:val="en-US"/>
        </w:rPr>
        <w:t>nth in 1989, following arrest during</w:t>
      </w:r>
      <w:r w:rsidR="00F825BE" w:rsidRPr="002E50B1">
        <w:rPr>
          <w:rFonts w:ascii="Times New Roman" w:hAnsi="Times New Roman" w:cs="Times New Roman"/>
          <w:sz w:val="24"/>
          <w:szCs w:val="24"/>
          <w:lang w:val="en-US"/>
        </w:rPr>
        <w:t xml:space="preserve"> a women’s </w:t>
      </w:r>
      <w:r w:rsidR="00614A8B">
        <w:rPr>
          <w:rFonts w:ascii="Times New Roman" w:hAnsi="Times New Roman" w:cs="Times New Roman"/>
          <w:sz w:val="24"/>
          <w:szCs w:val="24"/>
          <w:lang w:val="en-US"/>
        </w:rPr>
        <w:t xml:space="preserve">international </w:t>
      </w:r>
      <w:r w:rsidR="00F825BE" w:rsidRPr="002E50B1">
        <w:rPr>
          <w:rFonts w:ascii="Times New Roman" w:hAnsi="Times New Roman" w:cs="Times New Roman"/>
          <w:sz w:val="24"/>
          <w:szCs w:val="24"/>
          <w:lang w:val="en-US"/>
        </w:rPr>
        <w:t>day demonstration.</w:t>
      </w:r>
    </w:p>
    <w:p w14:paraId="471A383D" w14:textId="45606DBE" w:rsidR="00E24840" w:rsidRDefault="00891FF7" w:rsidP="002C0FED">
      <w:pPr>
        <w:jc w:val="both"/>
        <w:rPr>
          <w:rFonts w:ascii="Times New Roman" w:hAnsi="Times New Roman" w:cs="Times New Roman"/>
          <w:sz w:val="24"/>
          <w:szCs w:val="24"/>
          <w:lang w:val="en-US"/>
        </w:rPr>
      </w:pPr>
      <w:r>
        <w:rPr>
          <w:rFonts w:ascii="Times New Roman" w:hAnsi="Times New Roman" w:cs="Times New Roman"/>
          <w:sz w:val="24"/>
          <w:szCs w:val="24"/>
          <w:lang w:val="en-US"/>
        </w:rPr>
        <w:t>Khalida Jarrar h</w:t>
      </w:r>
      <w:r w:rsidR="003F5B9C">
        <w:rPr>
          <w:rFonts w:ascii="Times New Roman" w:hAnsi="Times New Roman" w:cs="Times New Roman"/>
          <w:sz w:val="24"/>
          <w:szCs w:val="24"/>
          <w:lang w:val="en-US"/>
        </w:rPr>
        <w:t xml:space="preserve">as been convicted </w:t>
      </w:r>
      <w:r w:rsidR="003345DC">
        <w:rPr>
          <w:rFonts w:ascii="Times New Roman" w:hAnsi="Times New Roman" w:cs="Times New Roman"/>
          <w:sz w:val="24"/>
          <w:szCs w:val="24"/>
          <w:lang w:val="en-US"/>
        </w:rPr>
        <w:t xml:space="preserve">and sentenced </w:t>
      </w:r>
      <w:r w:rsidR="003F5B9C">
        <w:rPr>
          <w:rFonts w:ascii="Times New Roman" w:hAnsi="Times New Roman" w:cs="Times New Roman"/>
          <w:sz w:val="24"/>
          <w:szCs w:val="24"/>
          <w:lang w:val="en-US"/>
        </w:rPr>
        <w:t>to increasingly long prison sentences on the basi</w:t>
      </w:r>
      <w:r w:rsidR="00096624">
        <w:rPr>
          <w:rFonts w:ascii="Times New Roman" w:hAnsi="Times New Roman" w:cs="Times New Roman"/>
          <w:sz w:val="24"/>
          <w:szCs w:val="24"/>
          <w:lang w:val="en-US"/>
        </w:rPr>
        <w:t xml:space="preserve">s of her political involvement. </w:t>
      </w:r>
      <w:r w:rsidR="00096624" w:rsidRPr="005D6EC1">
        <w:rPr>
          <w:rFonts w:ascii="Times New Roman" w:hAnsi="Times New Roman" w:cs="Times New Roman"/>
          <w:sz w:val="24"/>
          <w:szCs w:val="24"/>
          <w:lang w:val="en-GB"/>
        </w:rPr>
        <w:t>On 9 May 2020</w:t>
      </w:r>
      <w:r w:rsidR="00096624">
        <w:rPr>
          <w:rFonts w:ascii="Times New Roman" w:hAnsi="Times New Roman" w:cs="Times New Roman"/>
          <w:sz w:val="24"/>
          <w:szCs w:val="24"/>
          <w:lang w:val="en-GB"/>
        </w:rPr>
        <w:t>,</w:t>
      </w:r>
      <w:r w:rsidR="00096624" w:rsidRPr="005D6EC1">
        <w:rPr>
          <w:rFonts w:ascii="Times New Roman" w:hAnsi="Times New Roman" w:cs="Times New Roman"/>
          <w:sz w:val="24"/>
          <w:szCs w:val="24"/>
          <w:lang w:val="en-GB"/>
        </w:rPr>
        <w:t xml:space="preserve"> Military order 1827 (of 9 February 2020) came into force. The military order </w:t>
      </w:r>
      <w:r w:rsidR="00096624">
        <w:rPr>
          <w:rFonts w:ascii="Times New Roman" w:hAnsi="Times New Roman" w:cs="Times New Roman"/>
          <w:sz w:val="24"/>
          <w:szCs w:val="24"/>
          <w:lang w:val="en-GB"/>
        </w:rPr>
        <w:t xml:space="preserve">adds two </w:t>
      </w:r>
      <w:r w:rsidR="00096624" w:rsidRPr="004F0A83">
        <w:rPr>
          <w:rFonts w:ascii="Times New Roman" w:hAnsi="Times New Roman" w:cs="Times New Roman"/>
          <w:sz w:val="24"/>
          <w:szCs w:val="24"/>
          <w:lang w:val="en-GB"/>
        </w:rPr>
        <w:t xml:space="preserve">serious offenses related to the directing </w:t>
      </w:r>
      <w:r w:rsidR="00096624">
        <w:rPr>
          <w:rFonts w:ascii="Times New Roman" w:hAnsi="Times New Roman" w:cs="Times New Roman"/>
          <w:sz w:val="24"/>
          <w:szCs w:val="24"/>
          <w:lang w:val="en-GB"/>
        </w:rPr>
        <w:t xml:space="preserve">and </w:t>
      </w:r>
      <w:r w:rsidR="00096624" w:rsidRPr="004F0A83">
        <w:rPr>
          <w:rFonts w:ascii="Times New Roman" w:hAnsi="Times New Roman" w:cs="Times New Roman"/>
          <w:sz w:val="24"/>
          <w:szCs w:val="24"/>
          <w:lang w:val="en-GB"/>
        </w:rPr>
        <w:t xml:space="preserve">leading </w:t>
      </w:r>
      <w:r w:rsidR="00096624">
        <w:rPr>
          <w:rFonts w:ascii="Times New Roman" w:hAnsi="Times New Roman" w:cs="Times New Roman"/>
          <w:sz w:val="24"/>
          <w:szCs w:val="24"/>
          <w:lang w:val="en-GB"/>
        </w:rPr>
        <w:t>of unlawful</w:t>
      </w:r>
      <w:r w:rsidR="00096624" w:rsidRPr="004F0A83">
        <w:rPr>
          <w:rFonts w:ascii="Times New Roman" w:hAnsi="Times New Roman" w:cs="Times New Roman"/>
          <w:sz w:val="24"/>
          <w:szCs w:val="24"/>
          <w:lang w:val="en-GB"/>
        </w:rPr>
        <w:t xml:space="preserve"> associations, </w:t>
      </w:r>
      <w:r w:rsidR="00096624">
        <w:rPr>
          <w:rFonts w:ascii="Times New Roman" w:hAnsi="Times New Roman" w:cs="Times New Roman"/>
          <w:sz w:val="24"/>
          <w:szCs w:val="24"/>
          <w:lang w:val="en-GB"/>
        </w:rPr>
        <w:t>punishable by 25 and 15 years’ imprisonment respectively. This part of the amendment of the security provisions were seemingly introduced following the mass arrests against PFLP affiliates at the end of 2019</w:t>
      </w:r>
      <w:r w:rsidR="00366703">
        <w:rPr>
          <w:rFonts w:ascii="Times New Roman" w:hAnsi="Times New Roman" w:cs="Times New Roman"/>
          <w:sz w:val="24"/>
          <w:szCs w:val="24"/>
          <w:lang w:val="en-GB"/>
        </w:rPr>
        <w:t xml:space="preserve"> to impose heavier punishment in these cases</w:t>
      </w:r>
      <w:r w:rsidR="00096624" w:rsidRPr="004F0A83">
        <w:rPr>
          <w:rFonts w:ascii="Times New Roman" w:hAnsi="Times New Roman" w:cs="Times New Roman"/>
          <w:sz w:val="24"/>
          <w:szCs w:val="24"/>
          <w:lang w:val="en-GB"/>
        </w:rPr>
        <w:t>.</w:t>
      </w:r>
      <w:r w:rsidR="00096624">
        <w:rPr>
          <w:rFonts w:ascii="Times New Roman" w:hAnsi="Times New Roman" w:cs="Times New Roman"/>
          <w:sz w:val="24"/>
          <w:szCs w:val="24"/>
          <w:lang w:val="en-GB"/>
        </w:rPr>
        <w:t xml:space="preserve"> </w:t>
      </w:r>
      <w:r w:rsidR="003F5B9C">
        <w:rPr>
          <w:rFonts w:ascii="Times New Roman" w:hAnsi="Times New Roman" w:cs="Times New Roman"/>
          <w:sz w:val="24"/>
          <w:szCs w:val="24"/>
          <w:lang w:val="en-US"/>
        </w:rPr>
        <w:t xml:space="preserve">There is </w:t>
      </w:r>
      <w:r w:rsidR="003F5B9C" w:rsidRPr="00642D21">
        <w:rPr>
          <w:rFonts w:ascii="Times New Roman" w:hAnsi="Times New Roman" w:cs="Times New Roman"/>
          <w:b/>
          <w:sz w:val="24"/>
          <w:szCs w:val="24"/>
          <w:lang w:val="en-US"/>
        </w:rPr>
        <w:t xml:space="preserve">serious concern that </w:t>
      </w:r>
      <w:r w:rsidR="00096624">
        <w:rPr>
          <w:rFonts w:ascii="Times New Roman" w:hAnsi="Times New Roman" w:cs="Times New Roman"/>
          <w:b/>
          <w:sz w:val="24"/>
          <w:szCs w:val="24"/>
          <w:lang w:val="en-US"/>
        </w:rPr>
        <w:t>these</w:t>
      </w:r>
      <w:r w:rsidR="00366703">
        <w:rPr>
          <w:rFonts w:ascii="Times New Roman" w:hAnsi="Times New Roman" w:cs="Times New Roman"/>
          <w:b/>
          <w:sz w:val="24"/>
          <w:szCs w:val="24"/>
          <w:lang w:val="en-US"/>
        </w:rPr>
        <w:t xml:space="preserve"> and other</w:t>
      </w:r>
      <w:r w:rsidR="00096624">
        <w:rPr>
          <w:rFonts w:ascii="Times New Roman" w:hAnsi="Times New Roman" w:cs="Times New Roman"/>
          <w:b/>
          <w:sz w:val="24"/>
          <w:szCs w:val="24"/>
          <w:lang w:val="en-US"/>
        </w:rPr>
        <w:t xml:space="preserve"> </w:t>
      </w:r>
      <w:r w:rsidR="003F5B9C" w:rsidRPr="00642D21">
        <w:rPr>
          <w:rFonts w:ascii="Times New Roman" w:hAnsi="Times New Roman" w:cs="Times New Roman"/>
          <w:b/>
          <w:sz w:val="24"/>
          <w:szCs w:val="24"/>
          <w:lang w:val="en-US"/>
        </w:rPr>
        <w:t>provisions</w:t>
      </w:r>
      <w:r w:rsidR="004841C2">
        <w:rPr>
          <w:rFonts w:ascii="Times New Roman" w:hAnsi="Times New Roman" w:cs="Times New Roman"/>
          <w:b/>
          <w:sz w:val="24"/>
          <w:szCs w:val="24"/>
          <w:lang w:val="en-US"/>
        </w:rPr>
        <w:t>,</w:t>
      </w:r>
      <w:r w:rsidR="003F5B9C" w:rsidRPr="00642D21">
        <w:rPr>
          <w:rFonts w:ascii="Times New Roman" w:hAnsi="Times New Roman" w:cs="Times New Roman"/>
          <w:b/>
          <w:sz w:val="24"/>
          <w:szCs w:val="24"/>
          <w:lang w:val="en-US"/>
        </w:rPr>
        <w:t xml:space="preserve"> such as article 251 of Military Order 1651</w:t>
      </w:r>
      <w:r w:rsidR="00D764BA" w:rsidRPr="00642D21">
        <w:rPr>
          <w:rFonts w:ascii="Times New Roman" w:hAnsi="Times New Roman" w:cs="Times New Roman"/>
          <w:b/>
          <w:sz w:val="24"/>
          <w:szCs w:val="24"/>
          <w:lang w:val="en-US"/>
        </w:rPr>
        <w:t xml:space="preserve"> of 2010</w:t>
      </w:r>
      <w:r w:rsidR="004841C2">
        <w:rPr>
          <w:rStyle w:val="FootnoteReference"/>
          <w:rFonts w:ascii="Times New Roman" w:hAnsi="Times New Roman" w:cs="Times New Roman"/>
          <w:b/>
          <w:sz w:val="24"/>
          <w:szCs w:val="24"/>
          <w:lang w:val="en-US"/>
        </w:rPr>
        <w:footnoteReference w:id="15"/>
      </w:r>
      <w:r w:rsidR="004841C2">
        <w:rPr>
          <w:rFonts w:ascii="Times New Roman" w:hAnsi="Times New Roman" w:cs="Times New Roman"/>
          <w:b/>
          <w:sz w:val="24"/>
          <w:szCs w:val="24"/>
          <w:lang w:val="en-US"/>
        </w:rPr>
        <w:t>,</w:t>
      </w:r>
      <w:r w:rsidR="00366703">
        <w:rPr>
          <w:rFonts w:ascii="Times New Roman" w:hAnsi="Times New Roman" w:cs="Times New Roman"/>
          <w:b/>
          <w:sz w:val="24"/>
          <w:szCs w:val="24"/>
          <w:lang w:val="en-US"/>
        </w:rPr>
        <w:t xml:space="preserve"> imposing very long senten</w:t>
      </w:r>
      <w:r w:rsidR="004841C2">
        <w:rPr>
          <w:rFonts w:ascii="Times New Roman" w:hAnsi="Times New Roman" w:cs="Times New Roman"/>
          <w:b/>
          <w:sz w:val="24"/>
          <w:szCs w:val="24"/>
          <w:lang w:val="en-US"/>
        </w:rPr>
        <w:t>ces up to 25 years imprisonment</w:t>
      </w:r>
      <w:r w:rsidR="00366703">
        <w:rPr>
          <w:rFonts w:ascii="Times New Roman" w:hAnsi="Times New Roman" w:cs="Times New Roman"/>
          <w:b/>
          <w:sz w:val="24"/>
          <w:szCs w:val="24"/>
          <w:lang w:val="en-US"/>
        </w:rPr>
        <w:t xml:space="preserve"> </w:t>
      </w:r>
      <w:r w:rsidR="00D764BA" w:rsidRPr="00642D21">
        <w:rPr>
          <w:rFonts w:ascii="Times New Roman" w:hAnsi="Times New Roman" w:cs="Times New Roman"/>
          <w:b/>
          <w:sz w:val="24"/>
          <w:szCs w:val="24"/>
          <w:lang w:val="en-US"/>
        </w:rPr>
        <w:t>may be used in the future against Jarrar</w:t>
      </w:r>
      <w:r w:rsidR="004841C2">
        <w:rPr>
          <w:rFonts w:ascii="Times New Roman" w:hAnsi="Times New Roman" w:cs="Times New Roman"/>
          <w:sz w:val="24"/>
          <w:szCs w:val="24"/>
          <w:lang w:val="en-US"/>
        </w:rPr>
        <w:t>.</w:t>
      </w:r>
      <w:r w:rsidR="00096624">
        <w:rPr>
          <w:rFonts w:ascii="Times New Roman" w:hAnsi="Times New Roman" w:cs="Times New Roman"/>
          <w:sz w:val="24"/>
          <w:szCs w:val="24"/>
          <w:lang w:val="en-US"/>
        </w:rPr>
        <w:t xml:space="preserve"> </w:t>
      </w:r>
      <w:r w:rsidR="00366703">
        <w:rPr>
          <w:rFonts w:ascii="Times New Roman" w:hAnsi="Times New Roman" w:cs="Times New Roman"/>
          <w:sz w:val="24"/>
          <w:szCs w:val="24"/>
          <w:lang w:val="en-US"/>
        </w:rPr>
        <w:t>More generally,</w:t>
      </w:r>
      <w:r w:rsidR="00A96750">
        <w:rPr>
          <w:rFonts w:ascii="Times New Roman" w:hAnsi="Times New Roman" w:cs="Times New Roman"/>
          <w:sz w:val="24"/>
          <w:szCs w:val="24"/>
          <w:lang w:val="en-US"/>
        </w:rPr>
        <w:t xml:space="preserve"> Israeli authorities may start to use </w:t>
      </w:r>
      <w:r w:rsidR="00366703">
        <w:rPr>
          <w:rFonts w:ascii="Times New Roman" w:hAnsi="Times New Roman" w:cs="Times New Roman"/>
          <w:sz w:val="24"/>
          <w:szCs w:val="24"/>
          <w:lang w:val="en-US"/>
        </w:rPr>
        <w:t>newly enacted</w:t>
      </w:r>
      <w:r w:rsidR="00A96750">
        <w:rPr>
          <w:rFonts w:ascii="Times New Roman" w:hAnsi="Times New Roman" w:cs="Times New Roman"/>
          <w:sz w:val="24"/>
          <w:szCs w:val="24"/>
          <w:lang w:val="en-US"/>
        </w:rPr>
        <w:t xml:space="preserve"> provisions to target </w:t>
      </w:r>
      <w:r w:rsidR="00F552CD">
        <w:rPr>
          <w:rFonts w:ascii="Times New Roman" w:hAnsi="Times New Roman" w:cs="Times New Roman"/>
          <w:sz w:val="24"/>
          <w:szCs w:val="24"/>
          <w:lang w:val="en-US"/>
        </w:rPr>
        <w:t xml:space="preserve">human rights defenders </w:t>
      </w:r>
      <w:r w:rsidR="00366703">
        <w:rPr>
          <w:rFonts w:ascii="Times New Roman" w:hAnsi="Times New Roman" w:cs="Times New Roman"/>
          <w:sz w:val="24"/>
          <w:szCs w:val="24"/>
          <w:lang w:val="en-US"/>
        </w:rPr>
        <w:t>who</w:t>
      </w:r>
      <w:r w:rsidR="00F552CD">
        <w:rPr>
          <w:rFonts w:ascii="Times New Roman" w:hAnsi="Times New Roman" w:cs="Times New Roman"/>
          <w:sz w:val="24"/>
          <w:szCs w:val="24"/>
          <w:lang w:val="en-US"/>
        </w:rPr>
        <w:t xml:space="preserve"> are politically active</w:t>
      </w:r>
      <w:r w:rsidR="00A96750">
        <w:rPr>
          <w:rFonts w:ascii="Times New Roman" w:hAnsi="Times New Roman" w:cs="Times New Roman"/>
          <w:sz w:val="24"/>
          <w:szCs w:val="24"/>
          <w:lang w:val="en-US"/>
        </w:rPr>
        <w:t xml:space="preserve"> with longer prison sentences.</w:t>
      </w:r>
    </w:p>
    <w:p w14:paraId="5BD9ACD3" w14:textId="0B087F08" w:rsidR="00642D21" w:rsidRDefault="00642D21" w:rsidP="00642D21">
      <w:pPr>
        <w:jc w:val="both"/>
        <w:rPr>
          <w:rFonts w:ascii="Times New Roman" w:hAnsi="Times New Roman" w:cs="Times New Roman"/>
          <w:sz w:val="24"/>
          <w:szCs w:val="24"/>
          <w:lang w:val="en-US"/>
        </w:rPr>
      </w:pPr>
      <w:r>
        <w:rPr>
          <w:rFonts w:ascii="Times New Roman" w:hAnsi="Times New Roman" w:cs="Times New Roman"/>
          <w:sz w:val="24"/>
          <w:szCs w:val="24"/>
          <w:lang w:val="en-US"/>
        </w:rPr>
        <w:t>Regarding the extensive use of plea bargains in the case of Khalida Jarrar, a</w:t>
      </w:r>
      <w:r w:rsidR="00366703">
        <w:rPr>
          <w:rFonts w:ascii="Times New Roman" w:hAnsi="Times New Roman" w:cs="Times New Roman"/>
          <w:sz w:val="24"/>
          <w:szCs w:val="24"/>
          <w:lang w:val="en-US"/>
        </w:rPr>
        <w:t xml:space="preserve">s well as </w:t>
      </w:r>
      <w:r>
        <w:rPr>
          <w:rFonts w:ascii="Times New Roman" w:hAnsi="Times New Roman" w:cs="Times New Roman"/>
          <w:sz w:val="24"/>
          <w:szCs w:val="24"/>
          <w:lang w:val="en-US"/>
        </w:rPr>
        <w:t>in the other cases mentioned in this submission, it should be noted that the pressure for Palestinian HRDs to enter into such agreements is extremely high</w:t>
      </w:r>
      <w:r w:rsidR="00F552CD">
        <w:rPr>
          <w:rFonts w:ascii="Times New Roman" w:hAnsi="Times New Roman" w:cs="Times New Roman"/>
          <w:sz w:val="24"/>
          <w:szCs w:val="24"/>
          <w:lang w:val="en-US"/>
        </w:rPr>
        <w:t>, as reported by the High Commissioner</w:t>
      </w:r>
      <w:r>
        <w:rPr>
          <w:rFonts w:ascii="Times New Roman" w:hAnsi="Times New Roman" w:cs="Times New Roman"/>
          <w:sz w:val="24"/>
          <w:szCs w:val="24"/>
          <w:lang w:val="en-US"/>
        </w:rPr>
        <w:t>.</w:t>
      </w:r>
      <w:r>
        <w:rPr>
          <w:rStyle w:val="FootnoteReference"/>
          <w:rFonts w:ascii="Times New Roman" w:hAnsi="Times New Roman" w:cs="Times New Roman"/>
          <w:sz w:val="24"/>
          <w:szCs w:val="24"/>
          <w:lang w:val="en-US"/>
        </w:rPr>
        <w:footnoteReference w:id="16"/>
      </w:r>
      <w:r>
        <w:rPr>
          <w:rFonts w:ascii="Times New Roman" w:hAnsi="Times New Roman" w:cs="Times New Roman"/>
          <w:sz w:val="24"/>
          <w:szCs w:val="24"/>
          <w:lang w:val="en-US"/>
        </w:rPr>
        <w:t xml:space="preserve"> </w:t>
      </w:r>
    </w:p>
    <w:p w14:paraId="5FFE039C" w14:textId="77777777" w:rsidR="003D1355" w:rsidRPr="002E50B1" w:rsidRDefault="003D1355" w:rsidP="00642D21">
      <w:pPr>
        <w:jc w:val="both"/>
        <w:rPr>
          <w:rFonts w:ascii="Times New Roman" w:hAnsi="Times New Roman" w:cs="Times New Roman"/>
          <w:sz w:val="24"/>
          <w:szCs w:val="24"/>
          <w:lang w:val="en-US"/>
        </w:rPr>
      </w:pPr>
    </w:p>
    <w:p w14:paraId="4396310D" w14:textId="2AC0DA20" w:rsidR="00AD2516" w:rsidRPr="002E50B1" w:rsidRDefault="002C0FED" w:rsidP="00AD2516">
      <w:pPr>
        <w:pStyle w:val="ListParagraph"/>
        <w:numPr>
          <w:ilvl w:val="0"/>
          <w:numId w:val="7"/>
        </w:numPr>
        <w:rPr>
          <w:rFonts w:ascii="Times New Roman" w:hAnsi="Times New Roman" w:cs="Times New Roman"/>
          <w:sz w:val="24"/>
          <w:szCs w:val="24"/>
          <w:lang w:val="en-US"/>
        </w:rPr>
      </w:pPr>
      <w:r>
        <w:rPr>
          <w:rFonts w:ascii="Times New Roman" w:hAnsi="Times New Roman" w:cs="Times New Roman"/>
          <w:b/>
          <w:sz w:val="24"/>
          <w:szCs w:val="24"/>
          <w:lang w:val="en-US"/>
        </w:rPr>
        <w:t xml:space="preserve">Name: </w:t>
      </w:r>
      <w:r w:rsidR="005B2EE1" w:rsidRPr="002C0FED">
        <w:rPr>
          <w:rFonts w:ascii="Times New Roman" w:hAnsi="Times New Roman" w:cs="Times New Roman"/>
          <w:b/>
          <w:sz w:val="24"/>
          <w:szCs w:val="24"/>
          <w:lang w:val="en-US"/>
        </w:rPr>
        <w:t>Kh</w:t>
      </w:r>
      <w:r w:rsidR="00AD2516" w:rsidRPr="002C0FED">
        <w:rPr>
          <w:rFonts w:ascii="Times New Roman" w:hAnsi="Times New Roman" w:cs="Times New Roman"/>
          <w:b/>
          <w:sz w:val="24"/>
          <w:szCs w:val="24"/>
          <w:lang w:val="en-US"/>
        </w:rPr>
        <w:t>ita</w:t>
      </w:r>
      <w:r w:rsidR="005B2EE1" w:rsidRPr="002C0FED">
        <w:rPr>
          <w:rFonts w:ascii="Times New Roman" w:hAnsi="Times New Roman" w:cs="Times New Roman"/>
          <w:b/>
          <w:sz w:val="24"/>
          <w:szCs w:val="24"/>
          <w:lang w:val="en-US"/>
        </w:rPr>
        <w:t>m Sa</w:t>
      </w:r>
      <w:r w:rsidR="00FA06C5" w:rsidRPr="002C0FED">
        <w:rPr>
          <w:rFonts w:ascii="Times New Roman" w:hAnsi="Times New Roman" w:cs="Times New Roman"/>
          <w:b/>
          <w:sz w:val="24"/>
          <w:szCs w:val="24"/>
          <w:lang w:val="en-US"/>
        </w:rPr>
        <w:t>’afin</w:t>
      </w:r>
      <w:r>
        <w:rPr>
          <w:rFonts w:ascii="Times New Roman" w:hAnsi="Times New Roman" w:cs="Times New Roman"/>
          <w:sz w:val="24"/>
          <w:szCs w:val="24"/>
          <w:lang w:val="en-US"/>
        </w:rPr>
        <w:t>. R</w:t>
      </w:r>
      <w:r w:rsidR="005B2EE1" w:rsidRPr="002E50B1">
        <w:rPr>
          <w:rFonts w:ascii="Times New Roman" w:hAnsi="Times New Roman" w:cs="Times New Roman"/>
          <w:sz w:val="24"/>
          <w:szCs w:val="24"/>
          <w:lang w:val="en-US"/>
        </w:rPr>
        <w:t>epeated administrative detentions, currently under administrative detention</w:t>
      </w:r>
      <w:r w:rsidR="00301430">
        <w:rPr>
          <w:rFonts w:ascii="Times New Roman" w:hAnsi="Times New Roman" w:cs="Times New Roman"/>
          <w:sz w:val="24"/>
          <w:szCs w:val="24"/>
          <w:lang w:val="en-US"/>
        </w:rPr>
        <w:t>,</w:t>
      </w:r>
      <w:r w:rsidR="005B2EE1" w:rsidRPr="002E50B1">
        <w:rPr>
          <w:rFonts w:ascii="Times New Roman" w:hAnsi="Times New Roman" w:cs="Times New Roman"/>
          <w:sz w:val="24"/>
          <w:szCs w:val="24"/>
          <w:lang w:val="en-US"/>
        </w:rPr>
        <w:t xml:space="preserve"> which</w:t>
      </w:r>
      <w:r w:rsidR="00301430">
        <w:rPr>
          <w:rFonts w:ascii="Times New Roman" w:hAnsi="Times New Roman" w:cs="Times New Roman"/>
          <w:sz w:val="24"/>
          <w:szCs w:val="24"/>
          <w:lang w:val="en-US"/>
        </w:rPr>
        <w:t xml:space="preserve"> in principle</w:t>
      </w:r>
      <w:r w:rsidR="005B2EE1" w:rsidRPr="002E50B1">
        <w:rPr>
          <w:rFonts w:ascii="Times New Roman" w:hAnsi="Times New Roman" w:cs="Times New Roman"/>
          <w:sz w:val="24"/>
          <w:szCs w:val="24"/>
          <w:lang w:val="en-US"/>
        </w:rPr>
        <w:t xml:space="preserve"> can be prolonged indefinitely</w:t>
      </w:r>
      <w:r w:rsidR="00B75E76">
        <w:rPr>
          <w:rFonts w:ascii="Times New Roman" w:hAnsi="Times New Roman" w:cs="Times New Roman"/>
          <w:sz w:val="24"/>
          <w:szCs w:val="24"/>
          <w:lang w:val="en-US"/>
        </w:rPr>
        <w:t>.</w:t>
      </w:r>
    </w:p>
    <w:p w14:paraId="20DBEE92" w14:textId="3F6F5054" w:rsidR="00667ACD" w:rsidRPr="002E50B1" w:rsidRDefault="00667ACD" w:rsidP="00C37227">
      <w:pPr>
        <w:jc w:val="both"/>
        <w:rPr>
          <w:rFonts w:ascii="Times New Roman" w:hAnsi="Times New Roman" w:cs="Times New Roman"/>
          <w:sz w:val="24"/>
          <w:szCs w:val="24"/>
          <w:lang w:val="en-US"/>
        </w:rPr>
      </w:pPr>
      <w:r w:rsidRPr="00743B65">
        <w:rPr>
          <w:rFonts w:ascii="Times New Roman" w:hAnsi="Times New Roman" w:cs="Times New Roman"/>
          <w:b/>
          <w:sz w:val="24"/>
          <w:szCs w:val="24"/>
          <w:lang w:val="en-US"/>
        </w:rPr>
        <w:t>Work as a human rights defender:</w:t>
      </w:r>
      <w:r w:rsidRPr="002E50B1">
        <w:rPr>
          <w:rFonts w:ascii="Times New Roman" w:hAnsi="Times New Roman" w:cs="Times New Roman"/>
          <w:sz w:val="24"/>
          <w:szCs w:val="24"/>
          <w:lang w:val="en-US"/>
        </w:rPr>
        <w:t xml:space="preserve"> </w:t>
      </w:r>
      <w:r w:rsidRPr="002E50B1">
        <w:rPr>
          <w:rFonts w:ascii="Times New Roman" w:hAnsi="Times New Roman" w:cs="Times New Roman"/>
          <w:color w:val="000000"/>
          <w:sz w:val="24"/>
          <w:szCs w:val="24"/>
          <w:shd w:val="clear" w:color="auto" w:fill="FFFFFF"/>
          <w:lang w:val="en-US"/>
        </w:rPr>
        <w:t xml:space="preserve">Ms. </w:t>
      </w:r>
      <w:r w:rsidR="00F80B4A">
        <w:rPr>
          <w:rFonts w:ascii="Times New Roman" w:hAnsi="Times New Roman" w:cs="Times New Roman"/>
          <w:color w:val="000000"/>
          <w:sz w:val="24"/>
          <w:szCs w:val="24"/>
          <w:shd w:val="clear" w:color="auto" w:fill="FFFFFF"/>
          <w:lang w:val="en-US"/>
        </w:rPr>
        <w:t xml:space="preserve">Khitam </w:t>
      </w:r>
      <w:r w:rsidRPr="002E50B1">
        <w:rPr>
          <w:rFonts w:ascii="Times New Roman" w:hAnsi="Times New Roman" w:cs="Times New Roman"/>
          <w:color w:val="000000"/>
          <w:sz w:val="24"/>
          <w:szCs w:val="24"/>
          <w:shd w:val="clear" w:color="auto" w:fill="FFFFFF"/>
          <w:lang w:val="en-US"/>
        </w:rPr>
        <w:t>Sa</w:t>
      </w:r>
      <w:r w:rsidR="001F5F68">
        <w:rPr>
          <w:rFonts w:ascii="Times New Roman" w:hAnsi="Times New Roman" w:cs="Times New Roman"/>
          <w:color w:val="000000"/>
          <w:sz w:val="24"/>
          <w:szCs w:val="24"/>
          <w:shd w:val="clear" w:color="auto" w:fill="FFFFFF"/>
          <w:lang w:val="en-US"/>
        </w:rPr>
        <w:t>’</w:t>
      </w:r>
      <w:r w:rsidRPr="002E50B1">
        <w:rPr>
          <w:rFonts w:ascii="Times New Roman" w:hAnsi="Times New Roman" w:cs="Times New Roman"/>
          <w:color w:val="000000"/>
          <w:sz w:val="24"/>
          <w:szCs w:val="24"/>
          <w:shd w:val="clear" w:color="auto" w:fill="FFFFFF"/>
          <w:lang w:val="en-US"/>
        </w:rPr>
        <w:t xml:space="preserve">afin is </w:t>
      </w:r>
      <w:r w:rsidR="00F80B4A">
        <w:rPr>
          <w:rFonts w:ascii="Times New Roman" w:hAnsi="Times New Roman" w:cs="Times New Roman"/>
          <w:color w:val="000000"/>
          <w:sz w:val="24"/>
          <w:szCs w:val="24"/>
          <w:shd w:val="clear" w:color="auto" w:fill="FFFFFF"/>
          <w:lang w:val="en-US"/>
        </w:rPr>
        <w:t xml:space="preserve">currently </w:t>
      </w:r>
      <w:r w:rsidRPr="002E50B1">
        <w:rPr>
          <w:rFonts w:ascii="Times New Roman" w:hAnsi="Times New Roman" w:cs="Times New Roman"/>
          <w:color w:val="000000"/>
          <w:sz w:val="24"/>
          <w:szCs w:val="24"/>
          <w:shd w:val="clear" w:color="auto" w:fill="FFFFFF"/>
          <w:lang w:val="en-US"/>
        </w:rPr>
        <w:t>the president of the Union of Palestinian Women’s Committees, an organization that works for the community-based economic and social development of women in the West Bank and Gaza.</w:t>
      </w:r>
    </w:p>
    <w:p w14:paraId="5FC6F907" w14:textId="50BF3053" w:rsidR="00F80B4A" w:rsidRDefault="00F80B4A" w:rsidP="00C37227">
      <w:pPr>
        <w:jc w:val="both"/>
        <w:rPr>
          <w:rFonts w:ascii="Times New Roman" w:hAnsi="Times New Roman" w:cs="Times New Roman"/>
          <w:color w:val="000000"/>
          <w:sz w:val="24"/>
          <w:szCs w:val="24"/>
          <w:shd w:val="clear" w:color="auto" w:fill="FFFFFF"/>
          <w:lang w:val="en-US"/>
        </w:rPr>
      </w:pPr>
      <w:r w:rsidRPr="007D5496">
        <w:rPr>
          <w:rFonts w:ascii="Times New Roman" w:hAnsi="Times New Roman" w:cs="Times New Roman"/>
          <w:b/>
          <w:sz w:val="24"/>
          <w:szCs w:val="24"/>
          <w:lang w:val="en-US"/>
        </w:rPr>
        <w:t>History of detention</w:t>
      </w:r>
      <w:r w:rsidRPr="002E50B1">
        <w:rPr>
          <w:rFonts w:ascii="Times New Roman" w:hAnsi="Times New Roman" w:cs="Times New Roman"/>
          <w:sz w:val="24"/>
          <w:szCs w:val="24"/>
          <w:lang w:val="en-US"/>
        </w:rPr>
        <w:t>:</w:t>
      </w:r>
      <w:r>
        <w:rPr>
          <w:rFonts w:ascii="Times New Roman" w:hAnsi="Times New Roman" w:cs="Times New Roman"/>
          <w:sz w:val="24"/>
          <w:szCs w:val="24"/>
          <w:lang w:val="en-US"/>
        </w:rPr>
        <w:t xml:space="preserve"> Khitam Sa’</w:t>
      </w:r>
      <w:r w:rsidR="00C37227">
        <w:rPr>
          <w:rFonts w:ascii="Times New Roman" w:hAnsi="Times New Roman" w:cs="Times New Roman"/>
          <w:sz w:val="24"/>
          <w:szCs w:val="24"/>
          <w:lang w:val="en-US"/>
        </w:rPr>
        <w:t xml:space="preserve">afin has served a total of seven </w:t>
      </w:r>
      <w:r>
        <w:rPr>
          <w:rFonts w:ascii="Times New Roman" w:hAnsi="Times New Roman" w:cs="Times New Roman"/>
          <w:sz w:val="24"/>
          <w:szCs w:val="24"/>
          <w:lang w:val="en-US"/>
        </w:rPr>
        <w:t xml:space="preserve">months in Israeli </w:t>
      </w:r>
      <w:r w:rsidR="003345DC">
        <w:rPr>
          <w:rFonts w:ascii="Times New Roman" w:hAnsi="Times New Roman" w:cs="Times New Roman"/>
          <w:sz w:val="24"/>
          <w:szCs w:val="24"/>
          <w:lang w:val="en-US"/>
        </w:rPr>
        <w:t>detention since</w:t>
      </w:r>
      <w:r w:rsidR="00301430">
        <w:rPr>
          <w:rFonts w:ascii="Times New Roman" w:hAnsi="Times New Roman" w:cs="Times New Roman"/>
          <w:sz w:val="24"/>
          <w:szCs w:val="24"/>
          <w:lang w:val="en-US"/>
        </w:rPr>
        <w:t xml:space="preserve"> July 2017 and </w:t>
      </w:r>
      <w:r>
        <w:rPr>
          <w:rFonts w:ascii="Times New Roman" w:hAnsi="Times New Roman" w:cs="Times New Roman"/>
          <w:sz w:val="24"/>
          <w:szCs w:val="24"/>
          <w:lang w:val="en-US"/>
        </w:rPr>
        <w:t>as of 19 March 2021</w:t>
      </w:r>
      <w:r w:rsidR="00301430">
        <w:rPr>
          <w:rFonts w:ascii="Times New Roman" w:hAnsi="Times New Roman" w:cs="Times New Roman"/>
          <w:sz w:val="24"/>
          <w:szCs w:val="24"/>
          <w:lang w:val="en-US"/>
        </w:rPr>
        <w:t>.</w:t>
      </w:r>
      <w:r w:rsidR="00FF3D79">
        <w:rPr>
          <w:rFonts w:ascii="Times New Roman" w:hAnsi="Times New Roman" w:cs="Times New Roman"/>
          <w:sz w:val="24"/>
          <w:szCs w:val="24"/>
          <w:lang w:val="en-US"/>
        </w:rPr>
        <w:t xml:space="preserve"> </w:t>
      </w:r>
      <w:r w:rsidR="00301430">
        <w:rPr>
          <w:rFonts w:ascii="Times New Roman" w:hAnsi="Times New Roman" w:cs="Times New Roman"/>
          <w:sz w:val="24"/>
          <w:szCs w:val="24"/>
          <w:lang w:val="en-US"/>
        </w:rPr>
        <w:t>H</w:t>
      </w:r>
      <w:r>
        <w:rPr>
          <w:rFonts w:ascii="Times New Roman" w:hAnsi="Times New Roman" w:cs="Times New Roman"/>
          <w:sz w:val="24"/>
          <w:szCs w:val="24"/>
          <w:lang w:val="en-US"/>
        </w:rPr>
        <w:t>er current administrative detention order expires on 30 June 2021.</w:t>
      </w:r>
      <w:r w:rsidR="00F552CD">
        <w:rPr>
          <w:rFonts w:ascii="Times New Roman" w:hAnsi="Times New Roman" w:cs="Times New Roman"/>
          <w:sz w:val="24"/>
          <w:szCs w:val="24"/>
          <w:lang w:val="en-US"/>
        </w:rPr>
        <w:t xml:space="preserve"> Such orders can</w:t>
      </w:r>
      <w:r w:rsidR="00FF3D79">
        <w:rPr>
          <w:rFonts w:ascii="Times New Roman" w:hAnsi="Times New Roman" w:cs="Times New Roman"/>
          <w:sz w:val="24"/>
          <w:szCs w:val="24"/>
          <w:lang w:val="en-US"/>
        </w:rPr>
        <w:t xml:space="preserve"> be renewed without any legal limit,</w:t>
      </w:r>
      <w:r w:rsidR="00F552CD">
        <w:rPr>
          <w:rFonts w:ascii="Times New Roman" w:hAnsi="Times New Roman" w:cs="Times New Roman"/>
          <w:sz w:val="24"/>
          <w:szCs w:val="24"/>
          <w:lang w:val="en-US"/>
        </w:rPr>
        <w:t xml:space="preserve"> </w:t>
      </w:r>
      <w:r w:rsidR="00FF3D79">
        <w:rPr>
          <w:rFonts w:ascii="Times New Roman" w:hAnsi="Times New Roman" w:cs="Times New Roman"/>
          <w:sz w:val="24"/>
          <w:szCs w:val="24"/>
          <w:lang w:val="en-US"/>
        </w:rPr>
        <w:t xml:space="preserve">hence allowing for the </w:t>
      </w:r>
      <w:r w:rsidR="00F552CD">
        <w:rPr>
          <w:rFonts w:ascii="Times New Roman" w:hAnsi="Times New Roman" w:cs="Times New Roman"/>
          <w:sz w:val="24"/>
          <w:szCs w:val="24"/>
          <w:lang w:val="en-US"/>
        </w:rPr>
        <w:t>indefinite</w:t>
      </w:r>
      <w:r w:rsidR="00FF3D79">
        <w:rPr>
          <w:rFonts w:ascii="Times New Roman" w:hAnsi="Times New Roman" w:cs="Times New Roman"/>
          <w:sz w:val="24"/>
          <w:szCs w:val="24"/>
          <w:lang w:val="en-US"/>
        </w:rPr>
        <w:t xml:space="preserve"> detention of a person</w:t>
      </w:r>
      <w:r w:rsidR="00F552CD">
        <w:rPr>
          <w:rFonts w:ascii="Times New Roman" w:hAnsi="Times New Roman" w:cs="Times New Roman"/>
          <w:sz w:val="24"/>
          <w:szCs w:val="24"/>
          <w:lang w:val="en-US"/>
        </w:rPr>
        <w:t>.</w:t>
      </w:r>
    </w:p>
    <w:p w14:paraId="797A5CB4" w14:textId="79CCC1DF" w:rsidR="00553ADD" w:rsidRPr="002364EE" w:rsidRDefault="00553ADD" w:rsidP="00F71E58">
      <w:pPr>
        <w:pStyle w:val="ListParagraph"/>
        <w:numPr>
          <w:ilvl w:val="0"/>
          <w:numId w:val="5"/>
        </w:numPr>
        <w:jc w:val="both"/>
        <w:rPr>
          <w:rFonts w:ascii="Times New Roman" w:hAnsi="Times New Roman" w:cs="Times New Roman"/>
          <w:color w:val="000000"/>
          <w:sz w:val="24"/>
          <w:szCs w:val="24"/>
          <w:shd w:val="clear" w:color="auto" w:fill="FFFFFF"/>
          <w:lang w:val="en-US"/>
        </w:rPr>
      </w:pPr>
      <w:r w:rsidRPr="00553ADD">
        <w:rPr>
          <w:rFonts w:ascii="Times New Roman" w:hAnsi="Times New Roman" w:cs="Times New Roman"/>
          <w:color w:val="000000"/>
          <w:sz w:val="24"/>
          <w:szCs w:val="24"/>
          <w:shd w:val="clear" w:color="auto" w:fill="FFFFFF"/>
          <w:lang w:val="en-US"/>
        </w:rPr>
        <w:t>On 2 November</w:t>
      </w:r>
      <w:r>
        <w:rPr>
          <w:rFonts w:ascii="Times New Roman" w:hAnsi="Times New Roman" w:cs="Times New Roman"/>
          <w:color w:val="000000"/>
          <w:sz w:val="24"/>
          <w:szCs w:val="24"/>
          <w:shd w:val="clear" w:color="auto" w:fill="FFFFFF"/>
          <w:lang w:val="en-US"/>
        </w:rPr>
        <w:t xml:space="preserve"> 2020</w:t>
      </w:r>
      <w:r w:rsidRPr="00553ADD">
        <w:rPr>
          <w:rFonts w:ascii="Times New Roman" w:hAnsi="Times New Roman" w:cs="Times New Roman"/>
          <w:color w:val="000000"/>
          <w:sz w:val="24"/>
          <w:szCs w:val="24"/>
          <w:shd w:val="clear" w:color="auto" w:fill="FFFFFF"/>
          <w:lang w:val="en-US"/>
        </w:rPr>
        <w:t>, ISF arrested Khitam Sa’afin</w:t>
      </w:r>
      <w:r w:rsidR="00C37227">
        <w:rPr>
          <w:rFonts w:ascii="Times New Roman" w:hAnsi="Times New Roman" w:cs="Times New Roman"/>
          <w:color w:val="000000"/>
          <w:sz w:val="24"/>
          <w:szCs w:val="24"/>
          <w:shd w:val="clear" w:color="auto" w:fill="FFFFFF"/>
          <w:lang w:val="en-US"/>
        </w:rPr>
        <w:t xml:space="preserve"> in</w:t>
      </w:r>
      <w:r w:rsidR="00C37227">
        <w:rPr>
          <w:rFonts w:ascii="Times New Roman" w:hAnsi="Times New Roman" w:cs="Times New Roman"/>
          <w:color w:val="000000"/>
          <w:sz w:val="24"/>
          <w:szCs w:val="24"/>
          <w:shd w:val="clear" w:color="auto" w:fill="FFFFFF"/>
          <w:lang w:val="en-GB"/>
        </w:rPr>
        <w:t xml:space="preserve"> Ramallah Governorate</w:t>
      </w:r>
      <w:r w:rsidR="00F71E58">
        <w:rPr>
          <w:rFonts w:ascii="Times New Roman" w:hAnsi="Times New Roman" w:cs="Times New Roman"/>
          <w:color w:val="000000"/>
          <w:sz w:val="24"/>
          <w:szCs w:val="24"/>
          <w:shd w:val="clear" w:color="auto" w:fill="FFFFFF"/>
          <w:lang w:val="en-GB"/>
        </w:rPr>
        <w:t>.</w:t>
      </w:r>
      <w:r w:rsidR="00FF3D79">
        <w:rPr>
          <w:rFonts w:ascii="Times New Roman" w:hAnsi="Times New Roman" w:cs="Times New Roman"/>
          <w:color w:val="000000"/>
          <w:sz w:val="24"/>
          <w:szCs w:val="24"/>
          <w:shd w:val="clear" w:color="auto" w:fill="FFFFFF"/>
          <w:lang w:val="en-GB"/>
        </w:rPr>
        <w:t xml:space="preserve"> </w:t>
      </w:r>
      <w:r w:rsidR="00F71E58">
        <w:rPr>
          <w:rFonts w:ascii="Times New Roman" w:hAnsi="Times New Roman" w:cs="Times New Roman"/>
          <w:color w:val="000000"/>
          <w:sz w:val="24"/>
          <w:szCs w:val="24"/>
          <w:shd w:val="clear" w:color="auto" w:fill="FFFFFF"/>
          <w:lang w:val="en-GB"/>
        </w:rPr>
        <w:t>O</w:t>
      </w:r>
      <w:r w:rsidRPr="00553ADD">
        <w:rPr>
          <w:rFonts w:ascii="Times New Roman" w:hAnsi="Times New Roman" w:cs="Times New Roman"/>
          <w:color w:val="000000"/>
          <w:sz w:val="24"/>
          <w:szCs w:val="24"/>
          <w:shd w:val="clear" w:color="auto" w:fill="FFFFFF"/>
          <w:lang w:val="en-GB"/>
        </w:rPr>
        <w:t>n 9 November</w:t>
      </w:r>
      <w:r w:rsidR="00C37227">
        <w:rPr>
          <w:rFonts w:ascii="Times New Roman" w:hAnsi="Times New Roman" w:cs="Times New Roman"/>
          <w:color w:val="000000"/>
          <w:sz w:val="24"/>
          <w:szCs w:val="24"/>
          <w:shd w:val="clear" w:color="auto" w:fill="FFFFFF"/>
          <w:lang w:val="en-GB"/>
        </w:rPr>
        <w:t xml:space="preserve"> 2020</w:t>
      </w:r>
      <w:r w:rsidRPr="00553ADD">
        <w:rPr>
          <w:rFonts w:ascii="Times New Roman" w:hAnsi="Times New Roman" w:cs="Times New Roman"/>
          <w:color w:val="000000"/>
          <w:sz w:val="24"/>
          <w:szCs w:val="24"/>
          <w:shd w:val="clear" w:color="auto" w:fill="FFFFFF"/>
          <w:lang w:val="en-GB"/>
        </w:rPr>
        <w:t xml:space="preserve">, the military commander of the area ordered to place her under administrative dentition for 6 months, which was challenged by Sa’afin’s legal </w:t>
      </w:r>
      <w:r w:rsidR="00F71E58">
        <w:rPr>
          <w:rFonts w:ascii="Times New Roman" w:hAnsi="Times New Roman" w:cs="Times New Roman"/>
          <w:color w:val="000000"/>
          <w:sz w:val="24"/>
          <w:szCs w:val="24"/>
          <w:shd w:val="clear" w:color="auto" w:fill="FFFFFF"/>
          <w:lang w:val="en-GB"/>
        </w:rPr>
        <w:t xml:space="preserve">counsel. A </w:t>
      </w:r>
      <w:r w:rsidRPr="00553ADD">
        <w:rPr>
          <w:rFonts w:ascii="Times New Roman" w:hAnsi="Times New Roman" w:cs="Times New Roman"/>
          <w:color w:val="000000"/>
          <w:sz w:val="24"/>
          <w:szCs w:val="24"/>
          <w:shd w:val="clear" w:color="auto" w:fill="FFFFFF"/>
          <w:lang w:val="en-GB"/>
        </w:rPr>
        <w:t>first instance court limited the order to four months</w:t>
      </w:r>
      <w:r w:rsidR="00F71E58">
        <w:rPr>
          <w:rFonts w:ascii="Times New Roman" w:hAnsi="Times New Roman" w:cs="Times New Roman"/>
          <w:color w:val="000000"/>
          <w:sz w:val="24"/>
          <w:szCs w:val="24"/>
          <w:shd w:val="clear" w:color="auto" w:fill="FFFFFF"/>
          <w:lang w:val="en-GB"/>
        </w:rPr>
        <w:t xml:space="preserve"> on 10 November 2020</w:t>
      </w:r>
      <w:r w:rsidRPr="00553ADD">
        <w:rPr>
          <w:rFonts w:ascii="Times New Roman" w:hAnsi="Times New Roman" w:cs="Times New Roman"/>
          <w:color w:val="000000"/>
          <w:sz w:val="24"/>
          <w:szCs w:val="24"/>
          <w:shd w:val="clear" w:color="auto" w:fill="FFFFFF"/>
          <w:lang w:val="en-GB"/>
        </w:rPr>
        <w:t>. </w:t>
      </w:r>
      <w:r w:rsidR="00F71E58">
        <w:rPr>
          <w:rFonts w:ascii="Times New Roman" w:hAnsi="Times New Roman" w:cs="Times New Roman"/>
          <w:color w:val="000000"/>
          <w:sz w:val="24"/>
          <w:szCs w:val="24"/>
          <w:shd w:val="clear" w:color="auto" w:fill="FFFFFF"/>
          <w:lang w:val="en-GB"/>
        </w:rPr>
        <w:t>However, in</w:t>
      </w:r>
      <w:r w:rsidR="00C37227">
        <w:rPr>
          <w:rFonts w:ascii="Times New Roman" w:hAnsi="Times New Roman" w:cs="Times New Roman"/>
          <w:color w:val="000000"/>
          <w:sz w:val="24"/>
          <w:szCs w:val="24"/>
          <w:shd w:val="clear" w:color="auto" w:fill="FFFFFF"/>
          <w:lang w:val="en-GB"/>
        </w:rPr>
        <w:t xml:space="preserve"> March 2021, </w:t>
      </w:r>
      <w:r w:rsidR="00F71E58" w:rsidRPr="00F71E58">
        <w:rPr>
          <w:rFonts w:ascii="Times New Roman" w:hAnsi="Times New Roman" w:cs="Times New Roman"/>
          <w:color w:val="000000"/>
          <w:sz w:val="24"/>
          <w:szCs w:val="24"/>
          <w:shd w:val="clear" w:color="auto" w:fill="FFFFFF"/>
          <w:lang w:val="en-GB"/>
        </w:rPr>
        <w:t>Sa’afin’s</w:t>
      </w:r>
      <w:r w:rsidR="00C37227">
        <w:rPr>
          <w:rFonts w:ascii="Times New Roman" w:hAnsi="Times New Roman" w:cs="Times New Roman"/>
          <w:color w:val="000000"/>
          <w:sz w:val="24"/>
          <w:szCs w:val="24"/>
          <w:shd w:val="clear" w:color="auto" w:fill="FFFFFF"/>
          <w:lang w:val="en-GB"/>
        </w:rPr>
        <w:t xml:space="preserve"> administrative detention was prolonged by the military commander, and approved by the court, for another four months, </w:t>
      </w:r>
      <w:r w:rsidR="00B75E76">
        <w:rPr>
          <w:rFonts w:ascii="Times New Roman" w:hAnsi="Times New Roman" w:cs="Times New Roman"/>
          <w:color w:val="000000"/>
          <w:sz w:val="24"/>
          <w:szCs w:val="24"/>
          <w:shd w:val="clear" w:color="auto" w:fill="FFFFFF"/>
          <w:lang w:val="en-GB"/>
        </w:rPr>
        <w:t xml:space="preserve">currently </w:t>
      </w:r>
      <w:r w:rsidR="00C37227">
        <w:rPr>
          <w:rFonts w:ascii="Times New Roman" w:hAnsi="Times New Roman" w:cs="Times New Roman"/>
          <w:color w:val="000000"/>
          <w:sz w:val="24"/>
          <w:szCs w:val="24"/>
          <w:shd w:val="clear" w:color="auto" w:fill="FFFFFF"/>
          <w:lang w:val="en-GB"/>
        </w:rPr>
        <w:t>ending on 30 June 2021.</w:t>
      </w:r>
      <w:r w:rsidR="002364EE">
        <w:rPr>
          <w:rFonts w:ascii="Times New Roman" w:hAnsi="Times New Roman" w:cs="Times New Roman"/>
          <w:color w:val="000000"/>
          <w:sz w:val="24"/>
          <w:szCs w:val="24"/>
          <w:shd w:val="clear" w:color="auto" w:fill="FFFFFF"/>
          <w:lang w:val="en-GB"/>
        </w:rPr>
        <w:t xml:space="preserve"> </w:t>
      </w:r>
      <w:r w:rsidR="002364EE" w:rsidRPr="002364EE">
        <w:rPr>
          <w:rFonts w:ascii="Times New Roman" w:hAnsi="Times New Roman" w:cs="Times New Roman"/>
          <w:color w:val="000000"/>
          <w:sz w:val="24"/>
          <w:szCs w:val="24"/>
          <w:shd w:val="clear" w:color="auto" w:fill="FFFFFF"/>
          <w:lang w:val="en-US"/>
        </w:rPr>
        <w:t>In approving the administrative detention order, the military court</w:t>
      </w:r>
      <w:r w:rsidR="00C94232">
        <w:rPr>
          <w:rFonts w:ascii="Times New Roman" w:hAnsi="Times New Roman" w:cs="Times New Roman"/>
          <w:color w:val="000000"/>
          <w:sz w:val="24"/>
          <w:szCs w:val="24"/>
          <w:shd w:val="clear" w:color="auto" w:fill="FFFFFF"/>
          <w:lang w:val="en-US"/>
        </w:rPr>
        <w:t xml:space="preserve"> of appeal</w:t>
      </w:r>
      <w:r w:rsidR="001E5BE6">
        <w:rPr>
          <w:rFonts w:ascii="Times New Roman" w:hAnsi="Times New Roman" w:cs="Times New Roman"/>
          <w:color w:val="000000"/>
          <w:sz w:val="24"/>
          <w:szCs w:val="24"/>
          <w:shd w:val="clear" w:color="auto" w:fill="FFFFFF"/>
          <w:lang w:val="en-US"/>
        </w:rPr>
        <w:t xml:space="preserve"> stated</w:t>
      </w:r>
      <w:r w:rsidR="002364EE" w:rsidRPr="002364EE">
        <w:rPr>
          <w:rFonts w:ascii="Times New Roman" w:hAnsi="Times New Roman" w:cs="Times New Roman"/>
          <w:color w:val="000000"/>
          <w:sz w:val="24"/>
          <w:szCs w:val="24"/>
          <w:shd w:val="clear" w:color="auto" w:fill="FFFFFF"/>
          <w:lang w:val="en-US"/>
        </w:rPr>
        <w:t xml:space="preserve"> that t</w:t>
      </w:r>
      <w:r w:rsidR="00C94232">
        <w:rPr>
          <w:rFonts w:ascii="Times New Roman" w:hAnsi="Times New Roman" w:cs="Times New Roman"/>
          <w:color w:val="000000"/>
          <w:sz w:val="24"/>
          <w:szCs w:val="24"/>
          <w:shd w:val="clear" w:color="auto" w:fill="FFFFFF"/>
          <w:lang w:val="en-US"/>
        </w:rPr>
        <w:t xml:space="preserve">he activity </w:t>
      </w:r>
      <w:r w:rsidR="00F71E58">
        <w:rPr>
          <w:rFonts w:ascii="Times New Roman" w:hAnsi="Times New Roman" w:cs="Times New Roman"/>
          <w:color w:val="000000"/>
          <w:sz w:val="24"/>
          <w:szCs w:val="24"/>
          <w:shd w:val="clear" w:color="auto" w:fill="FFFFFF"/>
          <w:lang w:val="en-US"/>
        </w:rPr>
        <w:t>for</w:t>
      </w:r>
      <w:r w:rsidR="002364EE" w:rsidRPr="002364EE">
        <w:rPr>
          <w:rFonts w:ascii="Times New Roman" w:hAnsi="Times New Roman" w:cs="Times New Roman"/>
          <w:color w:val="000000"/>
          <w:sz w:val="24"/>
          <w:szCs w:val="24"/>
          <w:shd w:val="clear" w:color="auto" w:fill="FFFFFF"/>
          <w:lang w:val="en-US"/>
        </w:rPr>
        <w:t xml:space="preserve"> which Ms. Sa’afin is suspected</w:t>
      </w:r>
      <w:r w:rsidR="00F71E58">
        <w:rPr>
          <w:rFonts w:ascii="Times New Roman" w:hAnsi="Times New Roman" w:cs="Times New Roman"/>
          <w:color w:val="000000"/>
          <w:sz w:val="24"/>
          <w:szCs w:val="24"/>
          <w:shd w:val="clear" w:color="auto" w:fill="FFFFFF"/>
          <w:lang w:val="en-US"/>
        </w:rPr>
        <w:t xml:space="preserve"> relat</w:t>
      </w:r>
      <w:r w:rsidR="00FF3D79">
        <w:rPr>
          <w:rFonts w:ascii="Times New Roman" w:hAnsi="Times New Roman" w:cs="Times New Roman"/>
          <w:color w:val="000000"/>
          <w:sz w:val="24"/>
          <w:szCs w:val="24"/>
          <w:shd w:val="clear" w:color="auto" w:fill="FFFFFF"/>
          <w:lang w:val="en-US"/>
        </w:rPr>
        <w:t>es</w:t>
      </w:r>
      <w:r w:rsidR="00F71E58">
        <w:rPr>
          <w:rFonts w:ascii="Times New Roman" w:hAnsi="Times New Roman" w:cs="Times New Roman"/>
          <w:color w:val="000000"/>
          <w:sz w:val="24"/>
          <w:szCs w:val="24"/>
          <w:shd w:val="clear" w:color="auto" w:fill="FFFFFF"/>
          <w:lang w:val="en-US"/>
        </w:rPr>
        <w:t xml:space="preserve"> to her participation in the civilian activities of the PFLP, </w:t>
      </w:r>
      <w:r w:rsidR="003345DC">
        <w:rPr>
          <w:rFonts w:ascii="Times New Roman" w:hAnsi="Times New Roman" w:cs="Times New Roman"/>
          <w:color w:val="000000"/>
          <w:sz w:val="24"/>
          <w:szCs w:val="24"/>
          <w:shd w:val="clear" w:color="auto" w:fill="FFFFFF"/>
          <w:lang w:val="en-US"/>
        </w:rPr>
        <w:t xml:space="preserve">and </w:t>
      </w:r>
      <w:r w:rsidR="003345DC" w:rsidRPr="002364EE">
        <w:rPr>
          <w:rFonts w:ascii="Times New Roman" w:hAnsi="Times New Roman" w:cs="Times New Roman"/>
          <w:color w:val="000000"/>
          <w:sz w:val="24"/>
          <w:szCs w:val="24"/>
          <w:shd w:val="clear" w:color="auto" w:fill="FFFFFF"/>
          <w:lang w:val="en-US"/>
        </w:rPr>
        <w:t>is</w:t>
      </w:r>
      <w:r w:rsidR="001E5BE6">
        <w:rPr>
          <w:rFonts w:ascii="Times New Roman" w:hAnsi="Times New Roman" w:cs="Times New Roman"/>
          <w:color w:val="000000"/>
          <w:sz w:val="24"/>
          <w:szCs w:val="24"/>
          <w:shd w:val="clear" w:color="auto" w:fill="FFFFFF"/>
          <w:lang w:val="en-US"/>
        </w:rPr>
        <w:t xml:space="preserve"> not linked to any</w:t>
      </w:r>
      <w:r w:rsidR="002364EE" w:rsidRPr="002364EE">
        <w:rPr>
          <w:rFonts w:ascii="Times New Roman" w:hAnsi="Times New Roman" w:cs="Times New Roman"/>
          <w:color w:val="000000"/>
          <w:sz w:val="24"/>
          <w:szCs w:val="24"/>
          <w:shd w:val="clear" w:color="auto" w:fill="FFFFFF"/>
          <w:lang w:val="en-US"/>
        </w:rPr>
        <w:t xml:space="preserve"> PFLP military activity.</w:t>
      </w:r>
    </w:p>
    <w:p w14:paraId="27FC9C93" w14:textId="07320C39" w:rsidR="00667ACD" w:rsidRPr="00553ADD" w:rsidRDefault="006C39C1" w:rsidP="00C37227">
      <w:pPr>
        <w:pStyle w:val="ListParagraph"/>
        <w:numPr>
          <w:ilvl w:val="0"/>
          <w:numId w:val="5"/>
        </w:numPr>
        <w:jc w:val="both"/>
        <w:rPr>
          <w:rFonts w:ascii="Times New Roman" w:hAnsi="Times New Roman" w:cs="Times New Roman"/>
          <w:sz w:val="24"/>
          <w:szCs w:val="24"/>
          <w:lang w:val="en-US"/>
        </w:rPr>
      </w:pPr>
      <w:r w:rsidRPr="00553ADD">
        <w:rPr>
          <w:rFonts w:ascii="Times New Roman" w:hAnsi="Times New Roman" w:cs="Times New Roman"/>
          <w:color w:val="000000"/>
          <w:sz w:val="24"/>
          <w:szCs w:val="24"/>
          <w:shd w:val="clear" w:color="auto" w:fill="FFFFFF"/>
          <w:lang w:val="en-US"/>
        </w:rPr>
        <w:lastRenderedPageBreak/>
        <w:t>Israeli Security Forces arrested</w:t>
      </w:r>
      <w:r w:rsidRPr="00553ADD">
        <w:rPr>
          <w:shd w:val="clear" w:color="auto" w:fill="FFFFFF"/>
          <w:lang w:val="en-US"/>
        </w:rPr>
        <w:t xml:space="preserve"> </w:t>
      </w:r>
      <w:r w:rsidR="00667ACD" w:rsidRPr="00553ADD">
        <w:rPr>
          <w:rFonts w:ascii="Times New Roman" w:hAnsi="Times New Roman" w:cs="Times New Roman"/>
          <w:color w:val="000000"/>
          <w:sz w:val="24"/>
          <w:szCs w:val="24"/>
          <w:shd w:val="clear" w:color="auto" w:fill="FFFFFF"/>
          <w:lang w:val="en-US"/>
        </w:rPr>
        <w:t>Khitam Sa</w:t>
      </w:r>
      <w:r w:rsidR="001F5F68" w:rsidRPr="00553ADD">
        <w:rPr>
          <w:rFonts w:ascii="Times New Roman" w:hAnsi="Times New Roman" w:cs="Times New Roman"/>
          <w:color w:val="000000"/>
          <w:sz w:val="24"/>
          <w:szCs w:val="24"/>
          <w:shd w:val="clear" w:color="auto" w:fill="FFFFFF"/>
          <w:lang w:val="en-US"/>
        </w:rPr>
        <w:t>’</w:t>
      </w:r>
      <w:r w:rsidR="00667ACD" w:rsidRPr="00553ADD">
        <w:rPr>
          <w:rFonts w:ascii="Times New Roman" w:hAnsi="Times New Roman" w:cs="Times New Roman"/>
          <w:color w:val="000000"/>
          <w:sz w:val="24"/>
          <w:szCs w:val="24"/>
          <w:shd w:val="clear" w:color="auto" w:fill="FFFFFF"/>
          <w:lang w:val="en-US"/>
        </w:rPr>
        <w:t>af</w:t>
      </w:r>
      <w:r w:rsidR="00F80B4A" w:rsidRPr="00553ADD">
        <w:rPr>
          <w:rFonts w:ascii="Times New Roman" w:hAnsi="Times New Roman" w:cs="Times New Roman"/>
          <w:color w:val="000000"/>
          <w:sz w:val="24"/>
          <w:szCs w:val="24"/>
          <w:shd w:val="clear" w:color="auto" w:fill="FFFFFF"/>
          <w:lang w:val="en-US"/>
        </w:rPr>
        <w:t xml:space="preserve">in </w:t>
      </w:r>
      <w:r w:rsidR="00667ACD" w:rsidRPr="00553ADD">
        <w:rPr>
          <w:rFonts w:ascii="Times New Roman" w:hAnsi="Times New Roman" w:cs="Times New Roman"/>
          <w:color w:val="000000"/>
          <w:sz w:val="24"/>
          <w:szCs w:val="24"/>
          <w:shd w:val="clear" w:color="auto" w:fill="FFFFFF"/>
          <w:lang w:val="en-US"/>
        </w:rPr>
        <w:t xml:space="preserve">on 2 July 2017, during a night raid </w:t>
      </w:r>
      <w:r w:rsidR="003C7572">
        <w:rPr>
          <w:rFonts w:ascii="Times New Roman" w:hAnsi="Times New Roman" w:cs="Times New Roman"/>
          <w:color w:val="000000"/>
          <w:sz w:val="24"/>
          <w:szCs w:val="24"/>
          <w:shd w:val="clear" w:color="auto" w:fill="FFFFFF"/>
          <w:lang w:val="en-US"/>
        </w:rPr>
        <w:t>in</w:t>
      </w:r>
      <w:r w:rsidR="00667ACD" w:rsidRPr="00553ADD">
        <w:rPr>
          <w:rFonts w:ascii="Times New Roman" w:hAnsi="Times New Roman" w:cs="Times New Roman"/>
          <w:color w:val="000000"/>
          <w:sz w:val="24"/>
          <w:szCs w:val="24"/>
          <w:shd w:val="clear" w:color="auto" w:fill="FFFFFF"/>
          <w:lang w:val="en-US"/>
        </w:rPr>
        <w:t xml:space="preserve"> her</w:t>
      </w:r>
      <w:r w:rsidR="001F5F68" w:rsidRPr="00553ADD">
        <w:rPr>
          <w:rFonts w:ascii="Times New Roman" w:hAnsi="Times New Roman" w:cs="Times New Roman"/>
          <w:color w:val="000000"/>
          <w:sz w:val="24"/>
          <w:szCs w:val="24"/>
          <w:shd w:val="clear" w:color="auto" w:fill="FFFFFF"/>
          <w:lang w:val="en-US"/>
        </w:rPr>
        <w:t xml:space="preserve"> home in Ramallah and placed</w:t>
      </w:r>
      <w:r w:rsidR="003C7572">
        <w:rPr>
          <w:rFonts w:ascii="Times New Roman" w:hAnsi="Times New Roman" w:cs="Times New Roman"/>
          <w:color w:val="000000"/>
          <w:sz w:val="24"/>
          <w:szCs w:val="24"/>
          <w:shd w:val="clear" w:color="auto" w:fill="FFFFFF"/>
          <w:lang w:val="en-US"/>
        </w:rPr>
        <w:t xml:space="preserve"> her</w:t>
      </w:r>
      <w:r w:rsidR="001F5F68" w:rsidRPr="00553ADD">
        <w:rPr>
          <w:rFonts w:ascii="Times New Roman" w:hAnsi="Times New Roman" w:cs="Times New Roman"/>
          <w:color w:val="000000"/>
          <w:sz w:val="24"/>
          <w:szCs w:val="24"/>
          <w:shd w:val="clear" w:color="auto" w:fill="FFFFFF"/>
          <w:lang w:val="en-US"/>
        </w:rPr>
        <w:t xml:space="preserve"> under administrative detention, based on evidence that was kept secret from her and her lawyer, and without any formal charge.</w:t>
      </w:r>
      <w:r w:rsidR="001F5F68">
        <w:rPr>
          <w:rStyle w:val="FootnoteReference"/>
          <w:rFonts w:ascii="Times New Roman" w:hAnsi="Times New Roman" w:cs="Times New Roman"/>
          <w:color w:val="000000"/>
          <w:sz w:val="24"/>
          <w:szCs w:val="24"/>
          <w:shd w:val="clear" w:color="auto" w:fill="FFFFFF"/>
          <w:lang w:val="en-US"/>
        </w:rPr>
        <w:footnoteReference w:id="17"/>
      </w:r>
      <w:r w:rsidR="001F5F68" w:rsidRPr="00553ADD">
        <w:rPr>
          <w:rFonts w:ascii="Times New Roman" w:hAnsi="Times New Roman" w:cs="Times New Roman"/>
          <w:color w:val="000000"/>
          <w:sz w:val="24"/>
          <w:szCs w:val="24"/>
          <w:shd w:val="clear" w:color="auto" w:fill="FFFFFF"/>
          <w:lang w:val="en-US"/>
        </w:rPr>
        <w:t xml:space="preserve"> She was</w:t>
      </w:r>
      <w:r w:rsidR="00F80B4A" w:rsidRPr="00553ADD">
        <w:rPr>
          <w:rFonts w:ascii="Times New Roman" w:hAnsi="Times New Roman" w:cs="Times New Roman"/>
          <w:color w:val="000000"/>
          <w:sz w:val="24"/>
          <w:szCs w:val="24"/>
          <w:shd w:val="clear" w:color="auto" w:fill="FFFFFF"/>
          <w:lang w:val="en-US"/>
        </w:rPr>
        <w:t xml:space="preserve"> accused</w:t>
      </w:r>
      <w:r w:rsidR="001F5F68" w:rsidRPr="00553ADD">
        <w:rPr>
          <w:rFonts w:ascii="Times New Roman" w:hAnsi="Times New Roman" w:cs="Times New Roman"/>
          <w:color w:val="000000"/>
          <w:sz w:val="24"/>
          <w:szCs w:val="24"/>
          <w:shd w:val="clear" w:color="auto" w:fill="FFFFFF"/>
          <w:lang w:val="en-US"/>
        </w:rPr>
        <w:t xml:space="preserve"> informally</w:t>
      </w:r>
      <w:r w:rsidR="00F80B4A" w:rsidRPr="00553ADD">
        <w:rPr>
          <w:rFonts w:ascii="Times New Roman" w:hAnsi="Times New Roman" w:cs="Times New Roman"/>
          <w:color w:val="000000"/>
          <w:sz w:val="24"/>
          <w:szCs w:val="24"/>
          <w:shd w:val="clear" w:color="auto" w:fill="FFFFFF"/>
          <w:lang w:val="en-US"/>
        </w:rPr>
        <w:t xml:space="preserve"> of</w:t>
      </w:r>
      <w:r w:rsidR="00667ACD" w:rsidRPr="00553ADD">
        <w:rPr>
          <w:rFonts w:ascii="Times New Roman" w:hAnsi="Times New Roman" w:cs="Times New Roman"/>
          <w:color w:val="000000"/>
          <w:sz w:val="24"/>
          <w:szCs w:val="24"/>
          <w:shd w:val="clear" w:color="auto" w:fill="FFFFFF"/>
          <w:lang w:val="en-US"/>
        </w:rPr>
        <w:t xml:space="preserve"> membership of the </w:t>
      </w:r>
      <w:r w:rsidR="001F5F68" w:rsidRPr="00553ADD">
        <w:rPr>
          <w:rFonts w:ascii="Times New Roman" w:hAnsi="Times New Roman" w:cs="Times New Roman"/>
          <w:color w:val="000000"/>
          <w:sz w:val="24"/>
          <w:szCs w:val="24"/>
          <w:shd w:val="clear" w:color="auto" w:fill="FFFFFF"/>
          <w:lang w:val="en-US"/>
        </w:rPr>
        <w:t>PFLP</w:t>
      </w:r>
      <w:r w:rsidR="00667ACD" w:rsidRPr="00553ADD">
        <w:rPr>
          <w:rFonts w:ascii="Times New Roman" w:hAnsi="Times New Roman" w:cs="Times New Roman"/>
          <w:color w:val="000000"/>
          <w:sz w:val="24"/>
          <w:szCs w:val="24"/>
          <w:shd w:val="clear" w:color="auto" w:fill="FFFFFF"/>
          <w:lang w:val="en-US"/>
        </w:rPr>
        <w:t>.</w:t>
      </w:r>
      <w:r w:rsidR="001F5F68" w:rsidRPr="00553ADD">
        <w:rPr>
          <w:rFonts w:ascii="Times New Roman" w:hAnsi="Times New Roman" w:cs="Times New Roman"/>
          <w:color w:val="000000"/>
          <w:sz w:val="24"/>
          <w:szCs w:val="24"/>
          <w:shd w:val="clear" w:color="auto" w:fill="FFFFFF"/>
          <w:lang w:val="en-US"/>
        </w:rPr>
        <w:t xml:space="preserve"> </w:t>
      </w:r>
      <w:r w:rsidR="00667ACD" w:rsidRPr="00553ADD">
        <w:rPr>
          <w:rFonts w:ascii="Times New Roman" w:hAnsi="Times New Roman" w:cs="Times New Roman"/>
          <w:color w:val="000000"/>
          <w:sz w:val="24"/>
          <w:szCs w:val="24"/>
          <w:shd w:val="clear" w:color="auto" w:fill="FFFFFF"/>
          <w:lang w:val="en-US"/>
        </w:rPr>
        <w:t>Sa</w:t>
      </w:r>
      <w:r w:rsidR="001F5F68" w:rsidRPr="00553ADD">
        <w:rPr>
          <w:rFonts w:ascii="Times New Roman" w:hAnsi="Times New Roman" w:cs="Times New Roman"/>
          <w:color w:val="000000"/>
          <w:sz w:val="24"/>
          <w:szCs w:val="24"/>
          <w:shd w:val="clear" w:color="auto" w:fill="FFFFFF"/>
          <w:lang w:val="en-US"/>
        </w:rPr>
        <w:t>’</w:t>
      </w:r>
      <w:r w:rsidR="00667ACD" w:rsidRPr="00553ADD">
        <w:rPr>
          <w:rFonts w:ascii="Times New Roman" w:hAnsi="Times New Roman" w:cs="Times New Roman"/>
          <w:color w:val="000000"/>
          <w:sz w:val="24"/>
          <w:szCs w:val="24"/>
          <w:shd w:val="clear" w:color="auto" w:fill="FFFFFF"/>
          <w:lang w:val="en-US"/>
        </w:rPr>
        <w:t xml:space="preserve">afin was released on 2 October 2017, after </w:t>
      </w:r>
      <w:r w:rsidR="00CE44FD">
        <w:rPr>
          <w:rFonts w:ascii="Times New Roman" w:hAnsi="Times New Roman" w:cs="Times New Roman"/>
          <w:color w:val="000000"/>
          <w:sz w:val="24"/>
          <w:szCs w:val="24"/>
          <w:shd w:val="clear" w:color="auto" w:fill="FFFFFF"/>
          <w:lang w:val="en-US"/>
        </w:rPr>
        <w:t>serving</w:t>
      </w:r>
      <w:r w:rsidR="00667ACD" w:rsidRPr="00553ADD">
        <w:rPr>
          <w:rFonts w:ascii="Times New Roman" w:hAnsi="Times New Roman" w:cs="Times New Roman"/>
          <w:color w:val="000000"/>
          <w:sz w:val="24"/>
          <w:szCs w:val="24"/>
          <w:shd w:val="clear" w:color="auto" w:fill="FFFFFF"/>
          <w:lang w:val="en-US"/>
        </w:rPr>
        <w:t xml:space="preserve"> a three-month administrative detention order</w:t>
      </w:r>
      <w:r w:rsidR="001F5F68" w:rsidRPr="00553ADD">
        <w:rPr>
          <w:rFonts w:ascii="Times New Roman" w:hAnsi="Times New Roman" w:cs="Times New Roman"/>
          <w:color w:val="000000"/>
          <w:sz w:val="24"/>
          <w:szCs w:val="24"/>
          <w:shd w:val="clear" w:color="auto" w:fill="FFFFFF"/>
          <w:lang w:val="en-US"/>
        </w:rPr>
        <w:t>.</w:t>
      </w:r>
    </w:p>
    <w:p w14:paraId="6C42D9D9" w14:textId="1FA8C32D" w:rsidR="00667ACD" w:rsidRDefault="00C37227" w:rsidP="00AF51EB">
      <w:pPr>
        <w:jc w:val="both"/>
        <w:rPr>
          <w:rFonts w:ascii="Times New Roman" w:hAnsi="Times New Roman" w:cs="Times New Roman"/>
          <w:sz w:val="24"/>
          <w:szCs w:val="24"/>
          <w:lang w:val="en-US"/>
        </w:rPr>
      </w:pPr>
      <w:r>
        <w:rPr>
          <w:rFonts w:ascii="Times New Roman" w:hAnsi="Times New Roman" w:cs="Times New Roman"/>
          <w:sz w:val="24"/>
          <w:szCs w:val="24"/>
          <w:lang w:val="en-US"/>
        </w:rPr>
        <w:t>Under Israeli military law, administrative detention orders</w:t>
      </w:r>
      <w:r w:rsidR="00CE44FD">
        <w:rPr>
          <w:rFonts w:ascii="Times New Roman" w:hAnsi="Times New Roman" w:cs="Times New Roman"/>
          <w:sz w:val="24"/>
          <w:szCs w:val="24"/>
          <w:lang w:val="en-US"/>
        </w:rPr>
        <w:t xml:space="preserve"> can be issued for </w:t>
      </w:r>
      <w:r>
        <w:rPr>
          <w:rFonts w:ascii="Times New Roman" w:hAnsi="Times New Roman" w:cs="Times New Roman"/>
          <w:sz w:val="24"/>
          <w:szCs w:val="24"/>
          <w:lang w:val="en-US"/>
        </w:rPr>
        <w:t xml:space="preserve"> </w:t>
      </w:r>
      <w:r w:rsidR="00AF51EB">
        <w:rPr>
          <w:rFonts w:ascii="Times New Roman" w:hAnsi="Times New Roman" w:cs="Times New Roman"/>
          <w:sz w:val="24"/>
          <w:szCs w:val="24"/>
          <w:lang w:val="en-US"/>
        </w:rPr>
        <w:t xml:space="preserve">periods of </w:t>
      </w:r>
      <w:r w:rsidR="00CE44FD">
        <w:rPr>
          <w:rFonts w:ascii="Times New Roman" w:hAnsi="Times New Roman" w:cs="Times New Roman"/>
          <w:sz w:val="24"/>
          <w:szCs w:val="24"/>
          <w:lang w:val="en-US"/>
        </w:rPr>
        <w:t xml:space="preserve">up to </w:t>
      </w:r>
      <w:r>
        <w:rPr>
          <w:rFonts w:ascii="Times New Roman" w:hAnsi="Times New Roman" w:cs="Times New Roman"/>
          <w:sz w:val="24"/>
          <w:szCs w:val="24"/>
          <w:lang w:val="en-US"/>
        </w:rPr>
        <w:t xml:space="preserve">six months at a time, but </w:t>
      </w:r>
      <w:r w:rsidR="00AF51EB">
        <w:rPr>
          <w:rFonts w:ascii="Times New Roman" w:hAnsi="Times New Roman" w:cs="Times New Roman"/>
          <w:sz w:val="24"/>
          <w:szCs w:val="24"/>
          <w:lang w:val="en-US"/>
        </w:rPr>
        <w:t xml:space="preserve">orders </w:t>
      </w:r>
      <w:r>
        <w:rPr>
          <w:rFonts w:ascii="Times New Roman" w:hAnsi="Times New Roman" w:cs="Times New Roman"/>
          <w:sz w:val="24"/>
          <w:szCs w:val="24"/>
          <w:lang w:val="en-US"/>
        </w:rPr>
        <w:t>can be rene</w:t>
      </w:r>
      <w:r w:rsidR="00EF0E46">
        <w:rPr>
          <w:rFonts w:ascii="Times New Roman" w:hAnsi="Times New Roman" w:cs="Times New Roman"/>
          <w:sz w:val="24"/>
          <w:szCs w:val="24"/>
          <w:lang w:val="en-US"/>
        </w:rPr>
        <w:t>wed without any legal limit, hence allowing for the indefinite detention of a person</w:t>
      </w:r>
      <w:r>
        <w:rPr>
          <w:rFonts w:ascii="Times New Roman" w:hAnsi="Times New Roman" w:cs="Times New Roman"/>
          <w:sz w:val="24"/>
          <w:szCs w:val="24"/>
          <w:lang w:val="en-US"/>
        </w:rPr>
        <w:t>.</w:t>
      </w:r>
      <w:r w:rsidR="00EF0E46">
        <w:rPr>
          <w:rStyle w:val="FootnoteReference"/>
          <w:rFonts w:ascii="Times New Roman" w:hAnsi="Times New Roman" w:cs="Times New Roman"/>
          <w:sz w:val="24"/>
          <w:szCs w:val="24"/>
          <w:lang w:val="en-US"/>
        </w:rPr>
        <w:footnoteReference w:id="18"/>
      </w:r>
      <w:r>
        <w:rPr>
          <w:rFonts w:ascii="Times New Roman" w:hAnsi="Times New Roman" w:cs="Times New Roman"/>
          <w:sz w:val="24"/>
          <w:szCs w:val="24"/>
          <w:lang w:val="en-US"/>
        </w:rPr>
        <w:t xml:space="preserve"> It is thereby impossible to </w:t>
      </w:r>
      <w:r w:rsidR="00CE44FD">
        <w:rPr>
          <w:rFonts w:ascii="Times New Roman" w:hAnsi="Times New Roman" w:cs="Times New Roman"/>
          <w:sz w:val="24"/>
          <w:szCs w:val="24"/>
          <w:lang w:val="en-US"/>
        </w:rPr>
        <w:t>calculate</w:t>
      </w:r>
      <w:r>
        <w:rPr>
          <w:rFonts w:ascii="Times New Roman" w:hAnsi="Times New Roman" w:cs="Times New Roman"/>
          <w:sz w:val="24"/>
          <w:szCs w:val="24"/>
          <w:lang w:val="en-US"/>
        </w:rPr>
        <w:t xml:space="preserve"> how</w:t>
      </w:r>
      <w:r w:rsidR="00CE44FD">
        <w:rPr>
          <w:rFonts w:ascii="Times New Roman" w:hAnsi="Times New Roman" w:cs="Times New Roman"/>
          <w:sz w:val="24"/>
          <w:szCs w:val="24"/>
          <w:lang w:val="en-US"/>
        </w:rPr>
        <w:t xml:space="preserve"> long </w:t>
      </w:r>
      <w:r>
        <w:rPr>
          <w:rFonts w:ascii="Times New Roman" w:hAnsi="Times New Roman" w:cs="Times New Roman"/>
          <w:sz w:val="24"/>
          <w:szCs w:val="24"/>
          <w:lang w:val="en-US"/>
        </w:rPr>
        <w:t xml:space="preserve"> Khitam Sa’afin</w:t>
      </w:r>
      <w:r w:rsidR="00CE44FD">
        <w:rPr>
          <w:rFonts w:ascii="Times New Roman" w:hAnsi="Times New Roman" w:cs="Times New Roman"/>
          <w:sz w:val="24"/>
          <w:szCs w:val="24"/>
          <w:lang w:val="en-US"/>
        </w:rPr>
        <w:t xml:space="preserve"> would spend in detention</w:t>
      </w:r>
      <w:r>
        <w:rPr>
          <w:rFonts w:ascii="Times New Roman" w:hAnsi="Times New Roman" w:cs="Times New Roman"/>
          <w:sz w:val="24"/>
          <w:szCs w:val="24"/>
          <w:lang w:val="en-US"/>
        </w:rPr>
        <w:t>.</w:t>
      </w:r>
    </w:p>
    <w:p w14:paraId="28546A65" w14:textId="77777777" w:rsidR="00EC563E" w:rsidRPr="002E50B1" w:rsidRDefault="00EC563E" w:rsidP="00AF51EB">
      <w:pPr>
        <w:jc w:val="both"/>
        <w:rPr>
          <w:rFonts w:ascii="Times New Roman" w:hAnsi="Times New Roman" w:cs="Times New Roman"/>
          <w:sz w:val="24"/>
          <w:szCs w:val="24"/>
          <w:lang w:val="en-US"/>
        </w:rPr>
      </w:pPr>
    </w:p>
    <w:p w14:paraId="1B4AABC1" w14:textId="7FD521E5" w:rsidR="005E605A" w:rsidRDefault="0063163D" w:rsidP="00AD2516">
      <w:pPr>
        <w:pStyle w:val="ListParagraph"/>
        <w:numPr>
          <w:ilvl w:val="0"/>
          <w:numId w:val="7"/>
        </w:numPr>
        <w:rPr>
          <w:rFonts w:ascii="Times New Roman" w:hAnsi="Times New Roman" w:cs="Times New Roman"/>
          <w:sz w:val="24"/>
          <w:szCs w:val="24"/>
          <w:lang w:val="en-US"/>
        </w:rPr>
      </w:pPr>
      <w:r w:rsidRPr="0063163D">
        <w:rPr>
          <w:rFonts w:ascii="Times New Roman" w:hAnsi="Times New Roman" w:cs="Times New Roman"/>
          <w:b/>
          <w:sz w:val="24"/>
          <w:szCs w:val="24"/>
          <w:lang w:val="en-US"/>
        </w:rPr>
        <w:t>Name</w:t>
      </w:r>
      <w:r w:rsidRPr="0063163D">
        <w:rPr>
          <w:rFonts w:ascii="Times New Roman" w:hAnsi="Times New Roman" w:cs="Times New Roman"/>
          <w:b/>
          <w:sz w:val="24"/>
          <w:szCs w:val="24"/>
          <w:lang w:val="en-GB"/>
        </w:rPr>
        <w:t xml:space="preserve">: </w:t>
      </w:r>
      <w:r w:rsidR="005E605A" w:rsidRPr="0063163D">
        <w:rPr>
          <w:rFonts w:ascii="Times New Roman" w:hAnsi="Times New Roman" w:cs="Times New Roman"/>
          <w:b/>
          <w:sz w:val="24"/>
          <w:szCs w:val="24"/>
          <w:lang w:val="en-US"/>
        </w:rPr>
        <w:t>Mohammad Izghayyer</w:t>
      </w:r>
      <w:r>
        <w:rPr>
          <w:rFonts w:ascii="Times New Roman" w:hAnsi="Times New Roman" w:cs="Times New Roman"/>
          <w:sz w:val="24"/>
          <w:szCs w:val="24"/>
          <w:lang w:val="en-US"/>
        </w:rPr>
        <w:t>.</w:t>
      </w:r>
      <w:r w:rsidR="005E605A" w:rsidRPr="002E50B1">
        <w:rPr>
          <w:rFonts w:ascii="Times New Roman" w:hAnsi="Times New Roman" w:cs="Times New Roman"/>
          <w:sz w:val="24"/>
          <w:szCs w:val="24"/>
          <w:lang w:val="en-US"/>
        </w:rPr>
        <w:t xml:space="preserve"> </w:t>
      </w:r>
      <w:r>
        <w:rPr>
          <w:rFonts w:ascii="Times New Roman" w:hAnsi="Times New Roman" w:cs="Times New Roman"/>
          <w:sz w:val="24"/>
          <w:szCs w:val="24"/>
          <w:lang w:val="en-US"/>
        </w:rPr>
        <w:t>R</w:t>
      </w:r>
      <w:r w:rsidR="005E605A" w:rsidRPr="002E50B1">
        <w:rPr>
          <w:rFonts w:ascii="Times New Roman" w:hAnsi="Times New Roman" w:cs="Times New Roman"/>
          <w:sz w:val="24"/>
          <w:szCs w:val="24"/>
          <w:lang w:val="en-US"/>
        </w:rPr>
        <w:t>epeated administrative detentions</w:t>
      </w:r>
      <w:r w:rsidR="008E46A4" w:rsidRPr="002E50B1">
        <w:rPr>
          <w:rFonts w:ascii="Times New Roman" w:hAnsi="Times New Roman" w:cs="Times New Roman"/>
          <w:sz w:val="24"/>
          <w:szCs w:val="24"/>
          <w:lang w:val="en-US"/>
        </w:rPr>
        <w:t>, currently</w:t>
      </w:r>
      <w:r>
        <w:rPr>
          <w:rFonts w:ascii="Times New Roman" w:hAnsi="Times New Roman" w:cs="Times New Roman"/>
          <w:sz w:val="24"/>
          <w:szCs w:val="24"/>
          <w:lang w:val="en-US"/>
        </w:rPr>
        <w:t xml:space="preserve"> under administrative detention</w:t>
      </w:r>
      <w:r w:rsidR="001E5BE6">
        <w:rPr>
          <w:rFonts w:ascii="Times New Roman" w:hAnsi="Times New Roman" w:cs="Times New Roman"/>
          <w:sz w:val="24"/>
          <w:szCs w:val="24"/>
          <w:lang w:val="en-US"/>
        </w:rPr>
        <w:t xml:space="preserve">, </w:t>
      </w:r>
      <w:r w:rsidR="00B75E76" w:rsidRPr="002E50B1">
        <w:rPr>
          <w:rFonts w:ascii="Times New Roman" w:hAnsi="Times New Roman" w:cs="Times New Roman"/>
          <w:sz w:val="24"/>
          <w:szCs w:val="24"/>
          <w:lang w:val="en-US"/>
        </w:rPr>
        <w:t>which</w:t>
      </w:r>
      <w:r w:rsidR="00CE44FD">
        <w:rPr>
          <w:rFonts w:ascii="Times New Roman" w:hAnsi="Times New Roman" w:cs="Times New Roman"/>
          <w:sz w:val="24"/>
          <w:szCs w:val="24"/>
          <w:lang w:val="en-US"/>
        </w:rPr>
        <w:t xml:space="preserve"> in principle</w:t>
      </w:r>
      <w:r w:rsidR="00B75E76" w:rsidRPr="002E50B1">
        <w:rPr>
          <w:rFonts w:ascii="Times New Roman" w:hAnsi="Times New Roman" w:cs="Times New Roman"/>
          <w:sz w:val="24"/>
          <w:szCs w:val="24"/>
          <w:lang w:val="en-US"/>
        </w:rPr>
        <w:t xml:space="preserve"> can be prolonged indefinitely</w:t>
      </w:r>
      <w:r>
        <w:rPr>
          <w:rFonts w:ascii="Times New Roman" w:hAnsi="Times New Roman" w:cs="Times New Roman"/>
          <w:sz w:val="24"/>
          <w:szCs w:val="24"/>
          <w:lang w:val="en-US"/>
        </w:rPr>
        <w:t>.</w:t>
      </w:r>
    </w:p>
    <w:p w14:paraId="2C505874" w14:textId="5A2EC4DD" w:rsidR="0063163D" w:rsidRDefault="0063163D" w:rsidP="00907524">
      <w:pPr>
        <w:jc w:val="both"/>
        <w:rPr>
          <w:rFonts w:ascii="Times New Roman" w:hAnsi="Times New Roman" w:cs="Times New Roman"/>
          <w:sz w:val="24"/>
          <w:szCs w:val="24"/>
          <w:lang w:val="en-GB"/>
        </w:rPr>
      </w:pPr>
      <w:r w:rsidRPr="00743B65">
        <w:rPr>
          <w:rFonts w:ascii="Times New Roman" w:hAnsi="Times New Roman" w:cs="Times New Roman"/>
          <w:b/>
          <w:sz w:val="24"/>
          <w:szCs w:val="24"/>
          <w:lang w:val="en-US"/>
        </w:rPr>
        <w:t>Work as a human rights defender:</w:t>
      </w:r>
      <w:r w:rsidR="00593338">
        <w:rPr>
          <w:rFonts w:ascii="Times New Roman" w:hAnsi="Times New Roman" w:cs="Times New Roman"/>
          <w:b/>
          <w:sz w:val="24"/>
          <w:szCs w:val="24"/>
          <w:lang w:val="en-US"/>
        </w:rPr>
        <w:t xml:space="preserve"> </w:t>
      </w:r>
      <w:r w:rsidRPr="00593338">
        <w:rPr>
          <w:rFonts w:ascii="Times New Roman" w:hAnsi="Times New Roman" w:cs="Times New Roman"/>
          <w:sz w:val="24"/>
          <w:szCs w:val="24"/>
          <w:lang w:val="en-GB"/>
        </w:rPr>
        <w:t>Spokesperson for Youth Against Settlements in Hebron, </w:t>
      </w:r>
      <w:r w:rsidR="00593338">
        <w:rPr>
          <w:rFonts w:ascii="Times New Roman" w:hAnsi="Times New Roman" w:cs="Times New Roman"/>
          <w:sz w:val="24"/>
          <w:szCs w:val="24"/>
          <w:lang w:val="en-GB"/>
        </w:rPr>
        <w:t>a g</w:t>
      </w:r>
      <w:r w:rsidR="00A62C28">
        <w:rPr>
          <w:rFonts w:ascii="Times New Roman" w:hAnsi="Times New Roman" w:cs="Times New Roman"/>
          <w:sz w:val="24"/>
          <w:szCs w:val="24"/>
          <w:lang w:val="en-GB"/>
        </w:rPr>
        <w:t>rassroots organization that opposes the Israeli settlement enterprise in Hebron through non-violent means. Izghayyer has been a member of the organization since 2009.</w:t>
      </w:r>
    </w:p>
    <w:p w14:paraId="4F43326B" w14:textId="2E78B74A" w:rsidR="00E4383E" w:rsidRPr="00593338" w:rsidRDefault="00E4383E" w:rsidP="00907524">
      <w:pPr>
        <w:jc w:val="both"/>
        <w:rPr>
          <w:rFonts w:ascii="Times New Roman" w:hAnsi="Times New Roman" w:cs="Times New Roman"/>
          <w:b/>
          <w:sz w:val="24"/>
          <w:szCs w:val="24"/>
          <w:lang w:val="en-US"/>
        </w:rPr>
      </w:pPr>
      <w:r w:rsidRPr="007D5496">
        <w:rPr>
          <w:rFonts w:ascii="Times New Roman" w:hAnsi="Times New Roman" w:cs="Times New Roman"/>
          <w:b/>
          <w:sz w:val="24"/>
          <w:szCs w:val="24"/>
          <w:lang w:val="en-US"/>
        </w:rPr>
        <w:t>History of detention</w:t>
      </w:r>
      <w:r w:rsidRPr="002E50B1">
        <w:rPr>
          <w:rFonts w:ascii="Times New Roman" w:hAnsi="Times New Roman" w:cs="Times New Roman"/>
          <w:sz w:val="24"/>
          <w:szCs w:val="24"/>
          <w:lang w:val="en-US"/>
        </w:rPr>
        <w:t>:</w:t>
      </w:r>
      <w:r>
        <w:rPr>
          <w:rFonts w:ascii="Times New Roman" w:hAnsi="Times New Roman" w:cs="Times New Roman"/>
          <w:sz w:val="24"/>
          <w:szCs w:val="24"/>
          <w:lang w:val="en-US"/>
        </w:rPr>
        <w:t xml:space="preserve"> Mohammad Izghayyer has</w:t>
      </w:r>
      <w:r w:rsidR="00B75E76">
        <w:rPr>
          <w:rFonts w:ascii="Times New Roman" w:hAnsi="Times New Roman" w:cs="Times New Roman"/>
          <w:sz w:val="24"/>
          <w:szCs w:val="24"/>
          <w:lang w:val="en-US"/>
        </w:rPr>
        <w:t xml:space="preserve"> cumulatively</w:t>
      </w:r>
      <w:r>
        <w:rPr>
          <w:rFonts w:ascii="Times New Roman" w:hAnsi="Times New Roman" w:cs="Times New Roman"/>
          <w:sz w:val="24"/>
          <w:szCs w:val="24"/>
          <w:lang w:val="en-US"/>
        </w:rPr>
        <w:t xml:space="preserve"> been in Israeli detention for 4 years and 4 months, </w:t>
      </w:r>
      <w:r w:rsidR="00717B5E">
        <w:rPr>
          <w:rFonts w:ascii="Times New Roman" w:hAnsi="Times New Roman" w:cs="Times New Roman"/>
          <w:sz w:val="24"/>
          <w:szCs w:val="24"/>
          <w:lang w:val="en-US"/>
        </w:rPr>
        <w:t xml:space="preserve">in the years from 2005 and </w:t>
      </w:r>
      <w:r>
        <w:rPr>
          <w:rFonts w:ascii="Times New Roman" w:hAnsi="Times New Roman" w:cs="Times New Roman"/>
          <w:sz w:val="24"/>
          <w:szCs w:val="24"/>
          <w:lang w:val="en-US"/>
        </w:rPr>
        <w:t>as of 19 March 2021. He is currently under administrative detention, which is scheduled to end on 20 April 2021.</w:t>
      </w:r>
    </w:p>
    <w:p w14:paraId="55B358EB" w14:textId="00276B3E" w:rsidR="00593338" w:rsidRDefault="0071332B" w:rsidP="00907524">
      <w:pPr>
        <w:pStyle w:val="ListParagraph"/>
        <w:numPr>
          <w:ilvl w:val="0"/>
          <w:numId w:val="5"/>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ISF arrested Mohammad Izghayyer on 19 April 2020 and </w:t>
      </w:r>
      <w:r w:rsidR="001E5BE6">
        <w:rPr>
          <w:rFonts w:ascii="Times New Roman" w:hAnsi="Times New Roman" w:cs="Times New Roman"/>
          <w:sz w:val="24"/>
          <w:szCs w:val="24"/>
          <w:lang w:val="en-US"/>
        </w:rPr>
        <w:t>placed him</w:t>
      </w:r>
      <w:r w:rsidR="0063163D" w:rsidRPr="0071332B">
        <w:rPr>
          <w:rFonts w:ascii="Times New Roman" w:hAnsi="Times New Roman" w:cs="Times New Roman"/>
          <w:sz w:val="24"/>
          <w:szCs w:val="24"/>
          <w:lang w:val="en-US"/>
        </w:rPr>
        <w:t> under administrative detention since 4 May 2020</w:t>
      </w:r>
      <w:r>
        <w:rPr>
          <w:rFonts w:ascii="Times New Roman" w:hAnsi="Times New Roman" w:cs="Times New Roman"/>
          <w:sz w:val="24"/>
          <w:szCs w:val="24"/>
          <w:lang w:val="en-US"/>
        </w:rPr>
        <w:t xml:space="preserve">, without charge and </w:t>
      </w:r>
      <w:r w:rsidR="00717B5E">
        <w:rPr>
          <w:rFonts w:ascii="Times New Roman" w:hAnsi="Times New Roman" w:cs="Times New Roman"/>
          <w:sz w:val="24"/>
          <w:szCs w:val="24"/>
          <w:lang w:val="en-US"/>
        </w:rPr>
        <w:t xml:space="preserve">based on </w:t>
      </w:r>
      <w:r>
        <w:rPr>
          <w:rFonts w:ascii="Times New Roman" w:hAnsi="Times New Roman" w:cs="Times New Roman"/>
          <w:sz w:val="24"/>
          <w:szCs w:val="24"/>
          <w:lang w:val="en-US"/>
        </w:rPr>
        <w:t>secret evidence</w:t>
      </w:r>
      <w:r w:rsidR="00717B5E">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3D1355">
        <w:rPr>
          <w:rFonts w:ascii="Times New Roman" w:hAnsi="Times New Roman" w:cs="Times New Roman"/>
          <w:sz w:val="24"/>
          <w:szCs w:val="24"/>
          <w:lang w:val="en-US"/>
        </w:rPr>
        <w:t>which</w:t>
      </w:r>
      <w:r>
        <w:rPr>
          <w:rFonts w:ascii="Times New Roman" w:hAnsi="Times New Roman" w:cs="Times New Roman"/>
          <w:sz w:val="24"/>
          <w:szCs w:val="24"/>
          <w:lang w:val="en-US"/>
        </w:rPr>
        <w:t xml:space="preserve"> has not been shared with him or his lawyer</w:t>
      </w:r>
      <w:r w:rsidR="00593338">
        <w:rPr>
          <w:rFonts w:ascii="Times New Roman" w:hAnsi="Times New Roman" w:cs="Times New Roman"/>
          <w:sz w:val="24"/>
          <w:szCs w:val="24"/>
          <w:lang w:val="en-US"/>
        </w:rPr>
        <w:t>. He went</w:t>
      </w:r>
      <w:r w:rsidR="0063163D" w:rsidRPr="0071332B">
        <w:rPr>
          <w:rFonts w:ascii="Times New Roman" w:hAnsi="Times New Roman" w:cs="Times New Roman"/>
          <w:sz w:val="24"/>
          <w:szCs w:val="24"/>
          <w:lang w:val="en-US"/>
        </w:rPr>
        <w:t> on hunger strike for 20 days, followed by a deal with the Israeli authorities on 8 November </w:t>
      </w:r>
      <w:r w:rsidR="00593338">
        <w:rPr>
          <w:rFonts w:ascii="Times New Roman" w:hAnsi="Times New Roman" w:cs="Times New Roman"/>
          <w:sz w:val="24"/>
          <w:szCs w:val="24"/>
          <w:lang w:val="en-US"/>
        </w:rPr>
        <w:t xml:space="preserve">2020 </w:t>
      </w:r>
      <w:r w:rsidR="00B75E76">
        <w:rPr>
          <w:rFonts w:ascii="Times New Roman" w:hAnsi="Times New Roman" w:cs="Times New Roman"/>
          <w:sz w:val="24"/>
          <w:szCs w:val="24"/>
          <w:lang w:val="en-US"/>
        </w:rPr>
        <w:t>that entailed that</w:t>
      </w:r>
      <w:r w:rsidR="00593338">
        <w:rPr>
          <w:rFonts w:ascii="Times New Roman" w:hAnsi="Times New Roman" w:cs="Times New Roman"/>
          <w:sz w:val="24"/>
          <w:szCs w:val="24"/>
          <w:lang w:val="en-US"/>
        </w:rPr>
        <w:t xml:space="preserve"> the authorities </w:t>
      </w:r>
      <w:r w:rsidR="00B75E76">
        <w:rPr>
          <w:rFonts w:ascii="Times New Roman" w:hAnsi="Times New Roman" w:cs="Times New Roman"/>
          <w:sz w:val="24"/>
          <w:szCs w:val="24"/>
          <w:lang w:val="en-US"/>
        </w:rPr>
        <w:t>would</w:t>
      </w:r>
      <w:r w:rsidR="0063163D" w:rsidRPr="0071332B">
        <w:rPr>
          <w:rFonts w:ascii="Times New Roman" w:hAnsi="Times New Roman" w:cs="Times New Roman"/>
          <w:sz w:val="24"/>
          <w:szCs w:val="24"/>
          <w:lang w:val="en-US"/>
        </w:rPr>
        <w:t xml:space="preserve"> limit the length of his administrative detention to 20 April 2021. </w:t>
      </w:r>
    </w:p>
    <w:p w14:paraId="31992B0F" w14:textId="50A7977B" w:rsidR="00A62C28" w:rsidRPr="00B75E76" w:rsidRDefault="00593338" w:rsidP="00B75E76">
      <w:pPr>
        <w:pStyle w:val="ListParagraph"/>
        <w:numPr>
          <w:ilvl w:val="0"/>
          <w:numId w:val="5"/>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ISF arrested and placed </w:t>
      </w:r>
      <w:r w:rsidR="001E5BE6">
        <w:rPr>
          <w:rFonts w:ascii="Times New Roman" w:hAnsi="Times New Roman" w:cs="Times New Roman"/>
          <w:sz w:val="24"/>
          <w:szCs w:val="24"/>
          <w:lang w:val="en-US"/>
        </w:rPr>
        <w:t>Izghayyer</w:t>
      </w:r>
      <w:r w:rsidR="0063163D" w:rsidRPr="0071332B">
        <w:rPr>
          <w:rFonts w:ascii="Times New Roman" w:hAnsi="Times New Roman" w:cs="Times New Roman"/>
          <w:sz w:val="24"/>
          <w:szCs w:val="24"/>
          <w:lang w:val="en-US"/>
        </w:rPr>
        <w:t xml:space="preserve"> under administrative detention from 3 May to 2 September 2019, based on a secret file to which neither he nor his lawyer had access.</w:t>
      </w:r>
      <w:r>
        <w:rPr>
          <w:rStyle w:val="FootnoteReference"/>
          <w:rFonts w:ascii="Times New Roman" w:hAnsi="Times New Roman" w:cs="Times New Roman"/>
          <w:sz w:val="24"/>
          <w:szCs w:val="24"/>
          <w:lang w:val="en-US"/>
        </w:rPr>
        <w:footnoteReference w:id="19"/>
      </w:r>
      <w:r>
        <w:rPr>
          <w:rFonts w:ascii="Times New Roman" w:hAnsi="Times New Roman" w:cs="Times New Roman"/>
          <w:sz w:val="24"/>
          <w:szCs w:val="24"/>
          <w:lang w:val="en-US"/>
        </w:rPr>
        <w:t xml:space="preserve"> </w:t>
      </w:r>
      <w:r w:rsidRPr="00B75E76">
        <w:rPr>
          <w:rFonts w:ascii="Times New Roman" w:hAnsi="Times New Roman" w:cs="Times New Roman"/>
          <w:sz w:val="24"/>
          <w:szCs w:val="24"/>
          <w:lang w:val="en-US"/>
        </w:rPr>
        <w:t>This occurred shortly after Izghayyer had been acquitted</w:t>
      </w:r>
      <w:r w:rsidR="00924D75">
        <w:rPr>
          <w:rStyle w:val="FootnoteReference"/>
          <w:rFonts w:ascii="Times New Roman" w:hAnsi="Times New Roman" w:cs="Times New Roman"/>
          <w:sz w:val="24"/>
          <w:szCs w:val="24"/>
          <w:lang w:val="en-US"/>
        </w:rPr>
        <w:footnoteReference w:id="20"/>
      </w:r>
      <w:r w:rsidRPr="00B75E76">
        <w:rPr>
          <w:rFonts w:ascii="Times New Roman" w:hAnsi="Times New Roman" w:cs="Times New Roman"/>
          <w:sz w:val="24"/>
          <w:szCs w:val="24"/>
          <w:lang w:val="en-US"/>
        </w:rPr>
        <w:t xml:space="preserve"> </w:t>
      </w:r>
      <w:r w:rsidR="00B27755" w:rsidRPr="00B75E76">
        <w:rPr>
          <w:rFonts w:ascii="Times New Roman" w:hAnsi="Times New Roman" w:cs="Times New Roman"/>
          <w:sz w:val="24"/>
          <w:szCs w:val="24"/>
          <w:lang w:val="en-US"/>
        </w:rPr>
        <w:t xml:space="preserve">in February 2019 </w:t>
      </w:r>
      <w:r w:rsidRPr="00B75E76">
        <w:rPr>
          <w:rFonts w:ascii="Times New Roman" w:hAnsi="Times New Roman" w:cs="Times New Roman"/>
          <w:sz w:val="24"/>
          <w:szCs w:val="24"/>
          <w:lang w:val="en-US"/>
        </w:rPr>
        <w:t>by an Israeli military court of the charges of stone throwing and organizing illegal demonstrations</w:t>
      </w:r>
      <w:r w:rsidR="00B27755" w:rsidRPr="00B75E76">
        <w:rPr>
          <w:rFonts w:ascii="Times New Roman" w:hAnsi="Times New Roman" w:cs="Times New Roman"/>
          <w:sz w:val="24"/>
          <w:szCs w:val="24"/>
          <w:lang w:val="en-US"/>
        </w:rPr>
        <w:t xml:space="preserve"> in 2015.</w:t>
      </w:r>
      <w:r>
        <w:rPr>
          <w:rStyle w:val="FootnoteReference"/>
          <w:rFonts w:ascii="Times New Roman" w:hAnsi="Times New Roman" w:cs="Times New Roman"/>
          <w:sz w:val="24"/>
          <w:szCs w:val="24"/>
          <w:lang w:val="en-US"/>
        </w:rPr>
        <w:footnoteReference w:id="21"/>
      </w:r>
      <w:r w:rsidR="00B27755" w:rsidRPr="00B75E76">
        <w:rPr>
          <w:rFonts w:ascii="Times New Roman" w:hAnsi="Times New Roman" w:cs="Times New Roman"/>
          <w:sz w:val="24"/>
          <w:szCs w:val="24"/>
          <w:lang w:val="en-US"/>
        </w:rPr>
        <w:t xml:space="preserve"> The trial had been ongoing since 2016, with 15 court hearings. </w:t>
      </w:r>
    </w:p>
    <w:p w14:paraId="478714AD" w14:textId="79391A6C" w:rsidR="00A62C28" w:rsidRPr="00A62C28" w:rsidRDefault="00A62C28" w:rsidP="00907524">
      <w:pPr>
        <w:pStyle w:val="ListParagraph"/>
        <w:numPr>
          <w:ilvl w:val="0"/>
          <w:numId w:val="5"/>
        </w:numPr>
        <w:jc w:val="both"/>
        <w:rPr>
          <w:rFonts w:ascii="Times New Roman" w:hAnsi="Times New Roman" w:cs="Times New Roman"/>
          <w:sz w:val="24"/>
          <w:szCs w:val="24"/>
          <w:lang w:val="en-US"/>
        </w:rPr>
      </w:pPr>
      <w:r>
        <w:rPr>
          <w:rFonts w:ascii="Times New Roman" w:hAnsi="Times New Roman" w:cs="Times New Roman"/>
          <w:sz w:val="24"/>
          <w:szCs w:val="24"/>
          <w:lang w:val="en-US"/>
        </w:rPr>
        <w:t>ISF detained Izghayyer for one month ending in November 2015, on allegations of having plotted to attack settlers in Hebron. He was released without any such charges</w:t>
      </w:r>
      <w:r w:rsidR="00717B5E">
        <w:rPr>
          <w:rFonts w:ascii="Times New Roman" w:hAnsi="Times New Roman" w:cs="Times New Roman"/>
          <w:sz w:val="24"/>
          <w:szCs w:val="24"/>
          <w:lang w:val="en-US"/>
        </w:rPr>
        <w:t xml:space="preserve"> being pressed against him.</w:t>
      </w:r>
      <w:r w:rsidR="001E5BE6">
        <w:rPr>
          <w:rFonts w:ascii="Times New Roman" w:hAnsi="Times New Roman" w:cs="Times New Roman"/>
          <w:sz w:val="24"/>
          <w:szCs w:val="24"/>
          <w:lang w:val="en-US"/>
        </w:rPr>
        <w:t xml:space="preserve"> </w:t>
      </w:r>
      <w:r w:rsidR="00717B5E">
        <w:rPr>
          <w:rFonts w:ascii="Times New Roman" w:hAnsi="Times New Roman" w:cs="Times New Roman"/>
          <w:sz w:val="24"/>
          <w:szCs w:val="24"/>
          <w:lang w:val="en-US"/>
        </w:rPr>
        <w:t>I</w:t>
      </w:r>
      <w:r>
        <w:rPr>
          <w:rFonts w:ascii="Times New Roman" w:hAnsi="Times New Roman" w:cs="Times New Roman"/>
          <w:sz w:val="24"/>
          <w:szCs w:val="24"/>
          <w:lang w:val="en-US"/>
        </w:rPr>
        <w:t xml:space="preserve">nstead </w:t>
      </w:r>
      <w:r w:rsidR="00717B5E">
        <w:rPr>
          <w:rFonts w:ascii="Times New Roman" w:hAnsi="Times New Roman" w:cs="Times New Roman"/>
          <w:sz w:val="24"/>
          <w:szCs w:val="24"/>
          <w:lang w:val="en-US"/>
        </w:rPr>
        <w:t xml:space="preserve">he </w:t>
      </w:r>
      <w:r w:rsidR="003345DC">
        <w:rPr>
          <w:rFonts w:ascii="Times New Roman" w:hAnsi="Times New Roman" w:cs="Times New Roman"/>
          <w:sz w:val="24"/>
          <w:szCs w:val="24"/>
          <w:lang w:val="en-US"/>
        </w:rPr>
        <w:t>was charged</w:t>
      </w:r>
      <w:r>
        <w:rPr>
          <w:rFonts w:ascii="Times New Roman" w:hAnsi="Times New Roman" w:cs="Times New Roman"/>
          <w:sz w:val="24"/>
          <w:szCs w:val="24"/>
          <w:lang w:val="en-US"/>
        </w:rPr>
        <w:t xml:space="preserve"> with the abovementioned stone-throwing and organizing of illegal demonstrations</w:t>
      </w:r>
      <w:r w:rsidR="00717B5E">
        <w:rPr>
          <w:rFonts w:ascii="Times New Roman" w:hAnsi="Times New Roman" w:cs="Times New Roman"/>
          <w:sz w:val="24"/>
          <w:szCs w:val="24"/>
          <w:lang w:val="en-US"/>
        </w:rPr>
        <w:t xml:space="preserve">, released on bail </w:t>
      </w:r>
      <w:r w:rsidR="003345DC">
        <w:rPr>
          <w:rFonts w:ascii="Times New Roman" w:hAnsi="Times New Roman" w:cs="Times New Roman"/>
          <w:sz w:val="24"/>
          <w:szCs w:val="24"/>
          <w:lang w:val="en-US"/>
        </w:rPr>
        <w:t>and later</w:t>
      </w:r>
      <w:r>
        <w:rPr>
          <w:rFonts w:ascii="Times New Roman" w:hAnsi="Times New Roman" w:cs="Times New Roman"/>
          <w:sz w:val="24"/>
          <w:szCs w:val="24"/>
          <w:lang w:val="en-US"/>
        </w:rPr>
        <w:t xml:space="preserve"> acquitted</w:t>
      </w:r>
      <w:r w:rsidR="00717B5E">
        <w:rPr>
          <w:rFonts w:ascii="Times New Roman" w:hAnsi="Times New Roman" w:cs="Times New Roman"/>
          <w:sz w:val="24"/>
          <w:szCs w:val="24"/>
          <w:lang w:val="en-US"/>
        </w:rPr>
        <w:t xml:space="preserve"> of all charges</w:t>
      </w:r>
      <w:r>
        <w:rPr>
          <w:rFonts w:ascii="Times New Roman" w:hAnsi="Times New Roman" w:cs="Times New Roman"/>
          <w:sz w:val="24"/>
          <w:szCs w:val="24"/>
          <w:lang w:val="en-US"/>
        </w:rPr>
        <w:t>.</w:t>
      </w:r>
    </w:p>
    <w:p w14:paraId="497D6EC5" w14:textId="576E035B" w:rsidR="00A62C28" w:rsidRDefault="00A62C28" w:rsidP="00907524">
      <w:pPr>
        <w:pStyle w:val="ListParagraph"/>
        <w:numPr>
          <w:ilvl w:val="0"/>
          <w:numId w:val="5"/>
        </w:numPr>
        <w:jc w:val="both"/>
        <w:rPr>
          <w:rFonts w:ascii="Times New Roman" w:hAnsi="Times New Roman" w:cs="Times New Roman"/>
          <w:sz w:val="24"/>
          <w:szCs w:val="24"/>
          <w:lang w:val="en-US"/>
        </w:rPr>
      </w:pPr>
      <w:r>
        <w:rPr>
          <w:rFonts w:ascii="Times New Roman" w:hAnsi="Times New Roman" w:cs="Times New Roman"/>
          <w:sz w:val="24"/>
          <w:szCs w:val="24"/>
          <w:lang w:val="en-US"/>
        </w:rPr>
        <w:t>Izghayyer</w:t>
      </w:r>
      <w:r w:rsidR="00717B5E">
        <w:rPr>
          <w:rFonts w:ascii="Times New Roman" w:hAnsi="Times New Roman" w:cs="Times New Roman"/>
          <w:sz w:val="24"/>
          <w:szCs w:val="24"/>
          <w:lang w:val="en-US"/>
        </w:rPr>
        <w:t xml:space="preserve"> reported that</w:t>
      </w:r>
      <w:r>
        <w:rPr>
          <w:rFonts w:ascii="Times New Roman" w:hAnsi="Times New Roman" w:cs="Times New Roman"/>
          <w:sz w:val="24"/>
          <w:szCs w:val="24"/>
          <w:lang w:val="en-US"/>
        </w:rPr>
        <w:t xml:space="preserve"> he was </w:t>
      </w:r>
      <w:r w:rsidRPr="00A62C28">
        <w:rPr>
          <w:rFonts w:ascii="Times New Roman" w:hAnsi="Times New Roman" w:cs="Times New Roman"/>
          <w:sz w:val="24"/>
          <w:szCs w:val="24"/>
          <w:lang w:val="en-US"/>
        </w:rPr>
        <w:t xml:space="preserve">detained by ISF in two </w:t>
      </w:r>
      <w:r w:rsidR="00717B5E">
        <w:rPr>
          <w:rFonts w:ascii="Times New Roman" w:hAnsi="Times New Roman" w:cs="Times New Roman"/>
          <w:sz w:val="24"/>
          <w:szCs w:val="24"/>
          <w:lang w:val="en-US"/>
        </w:rPr>
        <w:t>different intervals in the period</w:t>
      </w:r>
      <w:r w:rsidRPr="00A62C28">
        <w:rPr>
          <w:rFonts w:ascii="Times New Roman" w:hAnsi="Times New Roman" w:cs="Times New Roman"/>
          <w:sz w:val="24"/>
          <w:szCs w:val="24"/>
          <w:lang w:val="en-US"/>
        </w:rPr>
        <w:t xml:space="preserve"> 2005-2</w:t>
      </w:r>
      <w:r>
        <w:rPr>
          <w:rFonts w:ascii="Times New Roman" w:hAnsi="Times New Roman" w:cs="Times New Roman"/>
          <w:sz w:val="24"/>
          <w:szCs w:val="24"/>
          <w:lang w:val="en-US"/>
        </w:rPr>
        <w:t>009, for three years altogether</w:t>
      </w:r>
      <w:r w:rsidR="00717B5E">
        <w:rPr>
          <w:rFonts w:ascii="Times New Roman" w:hAnsi="Times New Roman" w:cs="Times New Roman"/>
          <w:sz w:val="24"/>
          <w:szCs w:val="24"/>
          <w:lang w:val="en-US"/>
        </w:rPr>
        <w:t>,</w:t>
      </w:r>
      <w:r>
        <w:rPr>
          <w:rFonts w:ascii="Times New Roman" w:hAnsi="Times New Roman" w:cs="Times New Roman"/>
          <w:sz w:val="24"/>
          <w:szCs w:val="24"/>
          <w:lang w:val="en-US"/>
        </w:rPr>
        <w:t xml:space="preserve"> on</w:t>
      </w:r>
      <w:r w:rsidRPr="00A62C28">
        <w:rPr>
          <w:rFonts w:ascii="Times New Roman" w:hAnsi="Times New Roman" w:cs="Times New Roman"/>
          <w:sz w:val="24"/>
          <w:szCs w:val="24"/>
          <w:lang w:val="en-US"/>
        </w:rPr>
        <w:t xml:space="preserve"> accusations </w:t>
      </w:r>
      <w:r>
        <w:rPr>
          <w:rFonts w:ascii="Times New Roman" w:hAnsi="Times New Roman" w:cs="Times New Roman"/>
          <w:sz w:val="24"/>
          <w:szCs w:val="24"/>
          <w:lang w:val="en-US"/>
        </w:rPr>
        <w:t>of</w:t>
      </w:r>
      <w:r w:rsidRPr="00A62C28">
        <w:rPr>
          <w:rFonts w:ascii="Times New Roman" w:hAnsi="Times New Roman" w:cs="Times New Roman"/>
          <w:sz w:val="24"/>
          <w:szCs w:val="24"/>
          <w:lang w:val="en-US"/>
        </w:rPr>
        <w:t xml:space="preserve"> affiliation </w:t>
      </w:r>
      <w:r w:rsidR="00717B5E">
        <w:rPr>
          <w:rFonts w:ascii="Times New Roman" w:hAnsi="Times New Roman" w:cs="Times New Roman"/>
          <w:sz w:val="24"/>
          <w:szCs w:val="24"/>
          <w:lang w:val="en-US"/>
        </w:rPr>
        <w:t xml:space="preserve">as a student </w:t>
      </w:r>
      <w:r w:rsidR="001E5BE6">
        <w:rPr>
          <w:rFonts w:ascii="Times New Roman" w:hAnsi="Times New Roman" w:cs="Times New Roman"/>
          <w:sz w:val="24"/>
          <w:szCs w:val="24"/>
          <w:lang w:val="en-US"/>
        </w:rPr>
        <w:t>to Hamas and the Islamic bloc</w:t>
      </w:r>
      <w:r w:rsidRPr="00A62C28">
        <w:rPr>
          <w:rFonts w:ascii="Times New Roman" w:hAnsi="Times New Roman" w:cs="Times New Roman"/>
          <w:sz w:val="24"/>
          <w:szCs w:val="24"/>
          <w:lang w:val="en-US"/>
        </w:rPr>
        <w:t>.</w:t>
      </w:r>
      <w:r>
        <w:rPr>
          <w:rFonts w:ascii="Times New Roman" w:hAnsi="Times New Roman" w:cs="Times New Roman"/>
          <w:sz w:val="24"/>
          <w:szCs w:val="24"/>
          <w:lang w:val="en-US"/>
        </w:rPr>
        <w:t xml:space="preserve"> This was before his work as a human rights defender started.</w:t>
      </w:r>
    </w:p>
    <w:p w14:paraId="67B63344" w14:textId="013012A2" w:rsidR="00907524" w:rsidRPr="00907524" w:rsidRDefault="003345DC" w:rsidP="00907524">
      <w:pPr>
        <w:jc w:val="both"/>
        <w:rPr>
          <w:rFonts w:ascii="Times New Roman" w:hAnsi="Times New Roman" w:cs="Times New Roman"/>
          <w:sz w:val="24"/>
          <w:szCs w:val="24"/>
          <w:lang w:val="en-US"/>
        </w:rPr>
      </w:pPr>
      <w:r w:rsidRPr="007E1E31">
        <w:rPr>
          <w:rFonts w:ascii="Times New Roman" w:hAnsi="Times New Roman" w:cs="Times New Roman"/>
          <w:sz w:val="24"/>
          <w:szCs w:val="24"/>
          <w:lang w:val="en-US"/>
        </w:rPr>
        <w:lastRenderedPageBreak/>
        <w:t>Similarly,</w:t>
      </w:r>
      <w:r w:rsidR="00907524" w:rsidRPr="007E1E31">
        <w:rPr>
          <w:rFonts w:ascii="Times New Roman" w:hAnsi="Times New Roman" w:cs="Times New Roman"/>
          <w:sz w:val="24"/>
          <w:szCs w:val="24"/>
          <w:lang w:val="en-US"/>
        </w:rPr>
        <w:t xml:space="preserve"> to Khitam Sa’afin’s case above, Izghayyer</w:t>
      </w:r>
      <w:r w:rsidR="00692507">
        <w:rPr>
          <w:rFonts w:ascii="Times New Roman" w:hAnsi="Times New Roman" w:cs="Times New Roman"/>
          <w:sz w:val="24"/>
          <w:szCs w:val="24"/>
          <w:lang w:val="en-US"/>
        </w:rPr>
        <w:t>’s</w:t>
      </w:r>
      <w:r w:rsidR="00907524" w:rsidRPr="007E1E31">
        <w:rPr>
          <w:rFonts w:ascii="Times New Roman" w:hAnsi="Times New Roman" w:cs="Times New Roman"/>
          <w:sz w:val="24"/>
          <w:szCs w:val="24"/>
          <w:lang w:val="en-US"/>
        </w:rPr>
        <w:t xml:space="preserve"> administrative detention can</w:t>
      </w:r>
      <w:r w:rsidR="00692507">
        <w:rPr>
          <w:rFonts w:ascii="Times New Roman" w:hAnsi="Times New Roman" w:cs="Times New Roman"/>
          <w:sz w:val="24"/>
          <w:szCs w:val="24"/>
          <w:lang w:val="en-US"/>
        </w:rPr>
        <w:t xml:space="preserve"> in principle</w:t>
      </w:r>
      <w:r w:rsidR="00907524" w:rsidRPr="007E1E31">
        <w:rPr>
          <w:rFonts w:ascii="Times New Roman" w:hAnsi="Times New Roman" w:cs="Times New Roman"/>
          <w:sz w:val="24"/>
          <w:szCs w:val="24"/>
          <w:lang w:val="en-US"/>
        </w:rPr>
        <w:t xml:space="preserve"> be prolonged indefinitely. However, it is important to note that Izghayyer reached an agreement with the Israeli authorities</w:t>
      </w:r>
      <w:r w:rsidR="003C1657">
        <w:rPr>
          <w:rFonts w:ascii="Times New Roman" w:hAnsi="Times New Roman" w:cs="Times New Roman"/>
          <w:sz w:val="24"/>
          <w:szCs w:val="24"/>
          <w:lang w:val="en-US"/>
        </w:rPr>
        <w:t xml:space="preserve"> to be released from</w:t>
      </w:r>
      <w:r w:rsidR="00907524" w:rsidRPr="007E1E31">
        <w:rPr>
          <w:rFonts w:ascii="Times New Roman" w:hAnsi="Times New Roman" w:cs="Times New Roman"/>
          <w:sz w:val="24"/>
          <w:szCs w:val="24"/>
          <w:lang w:val="en-US"/>
        </w:rPr>
        <w:t xml:space="preserve"> administrative detention </w:t>
      </w:r>
      <w:r>
        <w:rPr>
          <w:rFonts w:ascii="Times New Roman" w:hAnsi="Times New Roman" w:cs="Times New Roman"/>
          <w:sz w:val="24"/>
          <w:szCs w:val="24"/>
          <w:lang w:val="en-US"/>
        </w:rPr>
        <w:t xml:space="preserve">on </w:t>
      </w:r>
      <w:r w:rsidRPr="007E1E31">
        <w:rPr>
          <w:rFonts w:ascii="Times New Roman" w:hAnsi="Times New Roman" w:cs="Times New Roman"/>
          <w:sz w:val="24"/>
          <w:szCs w:val="24"/>
          <w:lang w:val="en-US"/>
        </w:rPr>
        <w:t>20</w:t>
      </w:r>
      <w:r w:rsidR="00907524" w:rsidRPr="007E1E31">
        <w:rPr>
          <w:rFonts w:ascii="Times New Roman" w:hAnsi="Times New Roman" w:cs="Times New Roman"/>
          <w:sz w:val="24"/>
          <w:szCs w:val="24"/>
          <w:lang w:val="en-US"/>
        </w:rPr>
        <w:t xml:space="preserve"> April 2021. Such an agreement does not preclude</w:t>
      </w:r>
      <w:r w:rsidR="003C1657">
        <w:rPr>
          <w:rFonts w:ascii="Times New Roman" w:hAnsi="Times New Roman" w:cs="Times New Roman"/>
          <w:sz w:val="24"/>
          <w:szCs w:val="24"/>
          <w:lang w:val="en-US"/>
        </w:rPr>
        <w:t xml:space="preserve"> that</w:t>
      </w:r>
      <w:r w:rsidR="00907524" w:rsidRPr="007E1E31">
        <w:rPr>
          <w:rFonts w:ascii="Times New Roman" w:hAnsi="Times New Roman" w:cs="Times New Roman"/>
          <w:sz w:val="24"/>
          <w:szCs w:val="24"/>
          <w:lang w:val="en-US"/>
        </w:rPr>
        <w:t xml:space="preserve"> </w:t>
      </w:r>
      <w:r w:rsidRPr="007E1E31">
        <w:rPr>
          <w:rFonts w:ascii="Times New Roman" w:hAnsi="Times New Roman" w:cs="Times New Roman"/>
          <w:sz w:val="24"/>
          <w:szCs w:val="24"/>
          <w:lang w:val="en-US"/>
        </w:rPr>
        <w:t xml:space="preserve">authorities </w:t>
      </w:r>
      <w:r>
        <w:rPr>
          <w:rFonts w:ascii="Times New Roman" w:hAnsi="Times New Roman" w:cs="Times New Roman"/>
          <w:sz w:val="24"/>
          <w:szCs w:val="24"/>
          <w:lang w:val="en-US"/>
        </w:rPr>
        <w:t>could</w:t>
      </w:r>
      <w:r w:rsidR="003C1657">
        <w:rPr>
          <w:rFonts w:ascii="Times New Roman" w:hAnsi="Times New Roman" w:cs="Times New Roman"/>
          <w:sz w:val="24"/>
          <w:szCs w:val="24"/>
          <w:lang w:val="en-US"/>
        </w:rPr>
        <w:t xml:space="preserve"> </w:t>
      </w:r>
      <w:r w:rsidR="00907524" w:rsidRPr="007E1E31">
        <w:rPr>
          <w:rFonts w:ascii="Times New Roman" w:hAnsi="Times New Roman" w:cs="Times New Roman"/>
          <w:sz w:val="24"/>
          <w:szCs w:val="24"/>
          <w:lang w:val="en-US"/>
        </w:rPr>
        <w:t>detain Izghayyer</w:t>
      </w:r>
      <w:r w:rsidR="003C1657">
        <w:rPr>
          <w:rFonts w:ascii="Times New Roman" w:hAnsi="Times New Roman" w:cs="Times New Roman"/>
          <w:sz w:val="24"/>
          <w:szCs w:val="24"/>
          <w:lang w:val="en-US"/>
        </w:rPr>
        <w:t xml:space="preserve"> again in</w:t>
      </w:r>
      <w:r w:rsidR="001E5BE6">
        <w:rPr>
          <w:rFonts w:ascii="Times New Roman" w:hAnsi="Times New Roman" w:cs="Times New Roman"/>
          <w:sz w:val="24"/>
          <w:szCs w:val="24"/>
          <w:lang w:val="en-US"/>
        </w:rPr>
        <w:t xml:space="preserve"> the</w:t>
      </w:r>
      <w:r w:rsidR="003C1657">
        <w:rPr>
          <w:rFonts w:ascii="Times New Roman" w:hAnsi="Times New Roman" w:cs="Times New Roman"/>
          <w:sz w:val="24"/>
          <w:szCs w:val="24"/>
          <w:lang w:val="en-US"/>
        </w:rPr>
        <w:t xml:space="preserve"> future based</w:t>
      </w:r>
      <w:r w:rsidR="00907524" w:rsidRPr="007E1E31">
        <w:rPr>
          <w:rFonts w:ascii="Times New Roman" w:hAnsi="Times New Roman" w:cs="Times New Roman"/>
          <w:sz w:val="24"/>
          <w:szCs w:val="24"/>
          <w:lang w:val="en-US"/>
        </w:rPr>
        <w:t xml:space="preserve"> on charges</w:t>
      </w:r>
      <w:r w:rsidR="001E5BE6">
        <w:rPr>
          <w:rFonts w:ascii="Times New Roman" w:hAnsi="Times New Roman" w:cs="Times New Roman"/>
          <w:sz w:val="24"/>
          <w:szCs w:val="24"/>
          <w:lang w:val="en-US"/>
        </w:rPr>
        <w:t>, as well as</w:t>
      </w:r>
      <w:r w:rsidR="00907524" w:rsidRPr="007E1E31">
        <w:rPr>
          <w:rFonts w:ascii="Times New Roman" w:hAnsi="Times New Roman" w:cs="Times New Roman"/>
          <w:sz w:val="24"/>
          <w:szCs w:val="24"/>
          <w:lang w:val="en-US"/>
        </w:rPr>
        <w:t xml:space="preserve"> on another administrative detention</w:t>
      </w:r>
      <w:r w:rsidR="003C1657">
        <w:rPr>
          <w:rFonts w:ascii="Times New Roman" w:hAnsi="Times New Roman" w:cs="Times New Roman"/>
          <w:sz w:val="24"/>
          <w:szCs w:val="24"/>
          <w:lang w:val="en-US"/>
        </w:rPr>
        <w:t xml:space="preserve"> order</w:t>
      </w:r>
      <w:r w:rsidR="00907524" w:rsidRPr="007E1E31">
        <w:rPr>
          <w:rFonts w:ascii="Times New Roman" w:hAnsi="Times New Roman" w:cs="Times New Roman"/>
          <w:sz w:val="24"/>
          <w:szCs w:val="24"/>
          <w:lang w:val="en-US"/>
        </w:rPr>
        <w:t xml:space="preserve">. </w:t>
      </w:r>
      <w:r w:rsidR="003C1657">
        <w:rPr>
          <w:rFonts w:ascii="Times New Roman" w:hAnsi="Times New Roman" w:cs="Times New Roman"/>
          <w:sz w:val="24"/>
          <w:szCs w:val="24"/>
          <w:lang w:val="en-US"/>
        </w:rPr>
        <w:t xml:space="preserve">Worth noting is </w:t>
      </w:r>
      <w:r w:rsidR="00907524" w:rsidRPr="007E1E31">
        <w:rPr>
          <w:rFonts w:ascii="Times New Roman" w:hAnsi="Times New Roman" w:cs="Times New Roman"/>
          <w:sz w:val="24"/>
          <w:szCs w:val="24"/>
          <w:lang w:val="en-US"/>
        </w:rPr>
        <w:t xml:space="preserve"> also</w:t>
      </w:r>
      <w:r w:rsidR="001E5BE6">
        <w:rPr>
          <w:rFonts w:ascii="Times New Roman" w:hAnsi="Times New Roman" w:cs="Times New Roman"/>
          <w:sz w:val="24"/>
          <w:szCs w:val="24"/>
          <w:lang w:val="en-US"/>
        </w:rPr>
        <w:t xml:space="preserve"> </w:t>
      </w:r>
      <w:r w:rsidR="00907524" w:rsidRPr="007E1E31">
        <w:rPr>
          <w:rFonts w:ascii="Times New Roman" w:hAnsi="Times New Roman" w:cs="Times New Roman"/>
          <w:sz w:val="24"/>
          <w:szCs w:val="24"/>
          <w:lang w:val="en-US"/>
        </w:rPr>
        <w:t xml:space="preserve">that the other Spokesperson of Youth Against Settlements, Issa Amro, was convicted on 6 January 2021 by an Israeli Military Court on charges of participating in illegal demonstrations, alleged assault (pushing a settlements guard </w:t>
      </w:r>
      <w:r w:rsidR="001E5BE6">
        <w:rPr>
          <w:rFonts w:ascii="Times New Roman" w:hAnsi="Times New Roman" w:cs="Times New Roman"/>
          <w:sz w:val="24"/>
          <w:szCs w:val="24"/>
          <w:lang w:val="en-US"/>
        </w:rPr>
        <w:t xml:space="preserve">in 2010) and resisting arrest, </w:t>
      </w:r>
      <w:r w:rsidR="00907524" w:rsidRPr="007E1E31">
        <w:rPr>
          <w:rFonts w:ascii="Times New Roman" w:hAnsi="Times New Roman" w:cs="Times New Roman"/>
          <w:sz w:val="24"/>
          <w:szCs w:val="24"/>
          <w:lang w:val="en-US"/>
        </w:rPr>
        <w:t>pending sentencing.</w:t>
      </w:r>
      <w:r w:rsidR="007E1E31" w:rsidRPr="00B75E76">
        <w:rPr>
          <w:rFonts w:ascii="Times New Roman" w:hAnsi="Times New Roman" w:cs="Times New Roman"/>
          <w:sz w:val="24"/>
          <w:szCs w:val="24"/>
          <w:vertAlign w:val="superscript"/>
        </w:rPr>
        <w:footnoteReference w:id="22"/>
      </w:r>
      <w:r w:rsidR="007E1E31" w:rsidRPr="007E1E31">
        <w:rPr>
          <w:rFonts w:ascii="Times New Roman" w:hAnsi="Times New Roman" w:cs="Times New Roman"/>
          <w:sz w:val="24"/>
          <w:szCs w:val="24"/>
          <w:lang w:val="en-US"/>
        </w:rPr>
        <w:t xml:space="preserve"> The determination by ISF to clamp down on Youth Against Settlements seems to be increasing, which may present a higher risk of continued detention against Izghayyer.</w:t>
      </w:r>
    </w:p>
    <w:sectPr w:rsidR="00907524" w:rsidRPr="009075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F820FD" w14:textId="77777777" w:rsidR="003C7527" w:rsidRDefault="003C7527" w:rsidP="00F825BE">
      <w:pPr>
        <w:spacing w:after="0" w:line="240" w:lineRule="auto"/>
      </w:pPr>
      <w:r>
        <w:separator/>
      </w:r>
    </w:p>
  </w:endnote>
  <w:endnote w:type="continuationSeparator" w:id="0">
    <w:p w14:paraId="183867EB" w14:textId="77777777" w:rsidR="003C7527" w:rsidRDefault="003C7527" w:rsidP="00F825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41E144" w14:textId="77777777" w:rsidR="003C7527" w:rsidRDefault="003C7527" w:rsidP="00F825BE">
      <w:pPr>
        <w:spacing w:after="0" w:line="240" w:lineRule="auto"/>
      </w:pPr>
      <w:r>
        <w:separator/>
      </w:r>
    </w:p>
  </w:footnote>
  <w:footnote w:type="continuationSeparator" w:id="0">
    <w:p w14:paraId="657A00AF" w14:textId="77777777" w:rsidR="003C7527" w:rsidRDefault="003C7527" w:rsidP="00F825BE">
      <w:pPr>
        <w:spacing w:after="0" w:line="240" w:lineRule="auto"/>
      </w:pPr>
      <w:r>
        <w:continuationSeparator/>
      </w:r>
    </w:p>
  </w:footnote>
  <w:footnote w:id="1">
    <w:p w14:paraId="47616274" w14:textId="6D40FCC7" w:rsidR="00692507" w:rsidRPr="00427584" w:rsidRDefault="00692507">
      <w:pPr>
        <w:pStyle w:val="FootnoteText"/>
        <w:rPr>
          <w:rFonts w:asciiTheme="majorBidi" w:hAnsiTheme="majorBidi" w:cstheme="majorBidi"/>
          <w:lang w:val="en-GB"/>
        </w:rPr>
      </w:pPr>
      <w:r w:rsidRPr="00427584">
        <w:rPr>
          <w:rStyle w:val="FootnoteReference"/>
          <w:rFonts w:asciiTheme="majorBidi" w:hAnsiTheme="majorBidi" w:cstheme="majorBidi"/>
        </w:rPr>
        <w:footnoteRef/>
      </w:r>
      <w:r w:rsidRPr="00427584">
        <w:rPr>
          <w:rFonts w:asciiTheme="majorBidi" w:hAnsiTheme="majorBidi" w:cstheme="majorBidi"/>
          <w:lang w:val="en-GB"/>
        </w:rPr>
        <w:t xml:space="preserve"> For public High Commissioner reports on the case, please see A/HRC/37/42 paras. 27-32 and A/HRC/34/36, para. 21.</w:t>
      </w:r>
    </w:p>
  </w:footnote>
  <w:footnote w:id="2">
    <w:p w14:paraId="74B066B8" w14:textId="31ACD9F9" w:rsidR="00692507" w:rsidRPr="00427584" w:rsidRDefault="00692507">
      <w:pPr>
        <w:pStyle w:val="FootnoteText"/>
        <w:rPr>
          <w:rFonts w:asciiTheme="majorBidi" w:hAnsiTheme="majorBidi" w:cstheme="majorBidi"/>
          <w:lang w:val="en-GB"/>
        </w:rPr>
      </w:pPr>
      <w:r w:rsidRPr="00427584">
        <w:rPr>
          <w:rStyle w:val="FootnoteReference"/>
          <w:rFonts w:asciiTheme="majorBidi" w:hAnsiTheme="majorBidi" w:cstheme="majorBidi"/>
        </w:rPr>
        <w:footnoteRef/>
      </w:r>
      <w:r w:rsidRPr="00427584">
        <w:rPr>
          <w:rFonts w:asciiTheme="majorBidi" w:hAnsiTheme="majorBidi" w:cstheme="majorBidi"/>
          <w:lang w:val="en-GB"/>
        </w:rPr>
        <w:t xml:space="preserve"> </w:t>
      </w:r>
      <w:hyperlink r:id="rId1" w:history="1">
        <w:r w:rsidRPr="00427584">
          <w:rPr>
            <w:rStyle w:val="Hyperlink"/>
            <w:rFonts w:asciiTheme="majorBidi" w:hAnsiTheme="majorBidi" w:cstheme="majorBidi"/>
            <w:lang w:val="en-GB"/>
          </w:rPr>
          <w:t>Mohammad El Halabi Trial Overview | World Vision International (wvi.org)</w:t>
        </w:r>
      </w:hyperlink>
    </w:p>
  </w:footnote>
  <w:footnote w:id="3">
    <w:p w14:paraId="12A83682" w14:textId="0AB018C2" w:rsidR="00626BE3" w:rsidRPr="00427584" w:rsidRDefault="00626BE3">
      <w:pPr>
        <w:pStyle w:val="FootnoteText"/>
        <w:rPr>
          <w:rFonts w:asciiTheme="majorBidi" w:hAnsiTheme="majorBidi" w:cstheme="majorBidi"/>
          <w:lang w:val="en-GB"/>
        </w:rPr>
      </w:pPr>
      <w:r w:rsidRPr="00427584">
        <w:rPr>
          <w:rStyle w:val="FootnoteReference"/>
          <w:rFonts w:asciiTheme="majorBidi" w:hAnsiTheme="majorBidi" w:cstheme="majorBidi"/>
        </w:rPr>
        <w:footnoteRef/>
      </w:r>
      <w:r w:rsidRPr="00427584">
        <w:rPr>
          <w:rFonts w:asciiTheme="majorBidi" w:hAnsiTheme="majorBidi" w:cstheme="majorBidi"/>
          <w:lang w:val="en-GB"/>
        </w:rPr>
        <w:t xml:space="preserve"> </w:t>
      </w:r>
      <w:hyperlink r:id="rId2" w:history="1">
        <w:r w:rsidRPr="00427584">
          <w:rPr>
            <w:rStyle w:val="Hyperlink"/>
            <w:rFonts w:asciiTheme="majorBidi" w:hAnsiTheme="majorBidi" w:cstheme="majorBidi"/>
            <w:lang w:val="en-GB"/>
          </w:rPr>
          <w:t>Update: Statement by World Vision International CEO in wake of staff arrest | World Vision International (wvi.org)</w:t>
        </w:r>
      </w:hyperlink>
      <w:r w:rsidRPr="00427584">
        <w:rPr>
          <w:rFonts w:asciiTheme="majorBidi" w:hAnsiTheme="majorBidi" w:cstheme="majorBidi"/>
          <w:lang w:val="en-GB"/>
        </w:rPr>
        <w:t xml:space="preserve"> </w:t>
      </w:r>
    </w:p>
  </w:footnote>
  <w:footnote w:id="4">
    <w:p w14:paraId="739D357C" w14:textId="77777777" w:rsidR="00692507" w:rsidRPr="00427584" w:rsidRDefault="00692507" w:rsidP="00D5552D">
      <w:pPr>
        <w:pStyle w:val="FootnoteText"/>
        <w:rPr>
          <w:rFonts w:asciiTheme="majorBidi" w:hAnsiTheme="majorBidi" w:cstheme="majorBidi"/>
          <w:lang w:val="en-GB"/>
        </w:rPr>
      </w:pPr>
      <w:r w:rsidRPr="00427584">
        <w:rPr>
          <w:rStyle w:val="FootnoteReference"/>
          <w:rFonts w:asciiTheme="majorBidi" w:hAnsiTheme="majorBidi" w:cstheme="majorBidi"/>
        </w:rPr>
        <w:footnoteRef/>
      </w:r>
      <w:r w:rsidRPr="00427584">
        <w:rPr>
          <w:rFonts w:asciiTheme="majorBidi" w:hAnsiTheme="majorBidi" w:cstheme="majorBidi"/>
          <w:lang w:val="en-GB"/>
        </w:rPr>
        <w:t xml:space="preserve"> See A/HRC/37/42 paras. 27-32 and A/HRC/34/36, para. 21.</w:t>
      </w:r>
    </w:p>
  </w:footnote>
  <w:footnote w:id="5">
    <w:p w14:paraId="6D02F590" w14:textId="2DF5B367" w:rsidR="00692507" w:rsidRPr="00B52CBB" w:rsidRDefault="00692507">
      <w:pPr>
        <w:pStyle w:val="FootnoteText"/>
        <w:rPr>
          <w:rFonts w:asciiTheme="majorBidi" w:hAnsiTheme="majorBidi" w:cstheme="majorBidi"/>
          <w:lang w:val="en-GB"/>
        </w:rPr>
      </w:pPr>
      <w:r w:rsidRPr="00B52CBB">
        <w:rPr>
          <w:rStyle w:val="FootnoteReference"/>
          <w:rFonts w:asciiTheme="majorBidi" w:hAnsiTheme="majorBidi" w:cstheme="majorBidi"/>
        </w:rPr>
        <w:footnoteRef/>
      </w:r>
      <w:r w:rsidRPr="00B52CBB">
        <w:rPr>
          <w:rFonts w:asciiTheme="majorBidi" w:hAnsiTheme="majorBidi" w:cstheme="majorBidi"/>
          <w:lang w:val="en-GB"/>
        </w:rPr>
        <w:t xml:space="preserve"> </w:t>
      </w:r>
      <w:hyperlink r:id="rId3" w:history="1">
        <w:r w:rsidRPr="00B52CBB">
          <w:rPr>
            <w:rStyle w:val="Hyperlink"/>
            <w:rFonts w:asciiTheme="majorBidi" w:hAnsiTheme="majorBidi" w:cstheme="majorBidi"/>
            <w:lang w:val="en-GB"/>
          </w:rPr>
          <w:t>World Vision Gaza and Hamas – Parliament of Australia (aph.gov.au)</w:t>
        </w:r>
      </w:hyperlink>
      <w:r w:rsidRPr="00B52CBB">
        <w:rPr>
          <w:rFonts w:asciiTheme="majorBidi" w:hAnsiTheme="majorBidi" w:cstheme="majorBidi"/>
          <w:lang w:val="en-GB"/>
        </w:rPr>
        <w:t xml:space="preserve"> and </w:t>
      </w:r>
      <w:hyperlink r:id="rId4" w:history="1">
        <w:r w:rsidRPr="00B52CBB">
          <w:rPr>
            <w:rStyle w:val="Hyperlink"/>
            <w:rFonts w:asciiTheme="majorBidi" w:hAnsiTheme="majorBidi" w:cstheme="majorBidi"/>
            <w:lang w:val="en-GB"/>
          </w:rPr>
          <w:t>Inquiry clears World Vision Gaza of diverting funds to Hamas | Aid | The Guardian</w:t>
        </w:r>
      </w:hyperlink>
    </w:p>
  </w:footnote>
  <w:footnote w:id="6">
    <w:p w14:paraId="61459912" w14:textId="3689E0C9" w:rsidR="00692507" w:rsidRPr="00B52CBB" w:rsidRDefault="00692507">
      <w:pPr>
        <w:pStyle w:val="FootnoteText"/>
        <w:rPr>
          <w:rFonts w:asciiTheme="majorBidi" w:hAnsiTheme="majorBidi" w:cstheme="majorBidi"/>
          <w:lang w:val="en-GB"/>
        </w:rPr>
      </w:pPr>
      <w:r w:rsidRPr="00B52CBB">
        <w:rPr>
          <w:rStyle w:val="FootnoteReference"/>
          <w:rFonts w:asciiTheme="majorBidi" w:hAnsiTheme="majorBidi" w:cstheme="majorBidi"/>
        </w:rPr>
        <w:footnoteRef/>
      </w:r>
      <w:r w:rsidRPr="00B52CBB">
        <w:rPr>
          <w:rFonts w:asciiTheme="majorBidi" w:hAnsiTheme="majorBidi" w:cstheme="majorBidi"/>
          <w:lang w:val="en-GB"/>
        </w:rPr>
        <w:t xml:space="preserve"> </w:t>
      </w:r>
      <w:hyperlink r:id="rId5" w:history="1">
        <w:r w:rsidRPr="00B52CBB">
          <w:rPr>
            <w:rStyle w:val="Hyperlink"/>
            <w:rFonts w:asciiTheme="majorBidi" w:hAnsiTheme="majorBidi" w:cstheme="majorBidi"/>
            <w:lang w:val="en-GB"/>
          </w:rPr>
          <w:t>Mohammad El Halabi Trial Overview | World Vision International (wvi.org)</w:t>
        </w:r>
      </w:hyperlink>
    </w:p>
  </w:footnote>
  <w:footnote w:id="7">
    <w:p w14:paraId="09519510" w14:textId="0DCA7E91" w:rsidR="00493113" w:rsidRPr="00B52CBB" w:rsidRDefault="00493113">
      <w:pPr>
        <w:pStyle w:val="FootnoteText"/>
        <w:rPr>
          <w:rFonts w:asciiTheme="majorBidi" w:hAnsiTheme="majorBidi" w:cstheme="majorBidi"/>
          <w:lang w:val="en-GB"/>
        </w:rPr>
      </w:pPr>
      <w:r w:rsidRPr="00B52CBB">
        <w:rPr>
          <w:rStyle w:val="FootnoteReference"/>
          <w:rFonts w:asciiTheme="majorBidi" w:hAnsiTheme="majorBidi" w:cstheme="majorBidi"/>
        </w:rPr>
        <w:footnoteRef/>
      </w:r>
      <w:r w:rsidRPr="00B52CBB">
        <w:rPr>
          <w:rFonts w:asciiTheme="majorBidi" w:hAnsiTheme="majorBidi" w:cstheme="majorBidi"/>
          <w:lang w:val="en-GB"/>
        </w:rPr>
        <w:t xml:space="preserve"> </w:t>
      </w:r>
      <w:hyperlink r:id="rId6" w:history="1">
        <w:r w:rsidRPr="00B52CBB">
          <w:rPr>
            <w:rStyle w:val="Hyperlink"/>
            <w:rFonts w:asciiTheme="majorBidi" w:hAnsiTheme="majorBidi" w:cstheme="majorBidi"/>
            <w:lang w:val="en-GB"/>
          </w:rPr>
          <w:t>Update: Statement by World Vision International CEO in wake of staff arrest | World Vision International (wvi.org)</w:t>
        </w:r>
      </w:hyperlink>
    </w:p>
  </w:footnote>
  <w:footnote w:id="8">
    <w:p w14:paraId="28AC6B19" w14:textId="51DF5DD3" w:rsidR="00692507" w:rsidRPr="00B52CBB" w:rsidRDefault="00692507">
      <w:pPr>
        <w:pStyle w:val="FootnoteText"/>
        <w:rPr>
          <w:rFonts w:asciiTheme="majorBidi" w:hAnsiTheme="majorBidi" w:cstheme="majorBidi"/>
          <w:lang w:val="en-GB"/>
        </w:rPr>
      </w:pPr>
      <w:r w:rsidRPr="00B52CBB">
        <w:rPr>
          <w:rStyle w:val="FootnoteReference"/>
          <w:rFonts w:asciiTheme="majorBidi" w:hAnsiTheme="majorBidi" w:cstheme="majorBidi"/>
        </w:rPr>
        <w:footnoteRef/>
      </w:r>
      <w:r w:rsidRPr="00B52CBB">
        <w:rPr>
          <w:rFonts w:asciiTheme="majorBidi" w:hAnsiTheme="majorBidi" w:cstheme="majorBidi"/>
          <w:lang w:val="en-GB"/>
        </w:rPr>
        <w:t xml:space="preserve"> </w:t>
      </w:r>
      <w:hyperlink r:id="rId7" w:history="1">
        <w:r w:rsidRPr="00B52CBB">
          <w:rPr>
            <w:rStyle w:val="Hyperlink"/>
            <w:rFonts w:asciiTheme="majorBidi" w:hAnsiTheme="majorBidi" w:cstheme="majorBidi"/>
            <w:lang w:val="en-GB"/>
          </w:rPr>
          <w:t>https://www.jpost.com/arab-israeli-conflict/closing-arguments-start-in-world-vision-alleged-terror-case-662211</w:t>
        </w:r>
      </w:hyperlink>
      <w:r w:rsidRPr="00B52CBB">
        <w:rPr>
          <w:rFonts w:asciiTheme="majorBidi" w:hAnsiTheme="majorBidi" w:cstheme="majorBidi"/>
          <w:lang w:val="en-GB"/>
        </w:rPr>
        <w:t xml:space="preserve"> </w:t>
      </w:r>
    </w:p>
  </w:footnote>
  <w:footnote w:id="9">
    <w:p w14:paraId="2D19BF0B" w14:textId="4CDF4CEB" w:rsidR="00692507" w:rsidRPr="00B52CBB" w:rsidRDefault="00692507">
      <w:pPr>
        <w:pStyle w:val="FootnoteText"/>
        <w:rPr>
          <w:rFonts w:asciiTheme="majorBidi" w:hAnsiTheme="majorBidi" w:cstheme="majorBidi"/>
          <w:lang w:val="en-GB"/>
        </w:rPr>
      </w:pPr>
      <w:r w:rsidRPr="00B52CBB">
        <w:rPr>
          <w:rStyle w:val="FootnoteReference"/>
          <w:rFonts w:asciiTheme="majorBidi" w:hAnsiTheme="majorBidi" w:cstheme="majorBidi"/>
        </w:rPr>
        <w:footnoteRef/>
      </w:r>
      <w:r w:rsidRPr="00B52CBB">
        <w:rPr>
          <w:rFonts w:asciiTheme="majorBidi" w:hAnsiTheme="majorBidi" w:cstheme="majorBidi"/>
          <w:lang w:val="en-GB"/>
        </w:rPr>
        <w:t xml:space="preserve"> A/HRC/43/70 para. 55.</w:t>
      </w:r>
    </w:p>
  </w:footnote>
  <w:footnote w:id="10">
    <w:p w14:paraId="0564051D" w14:textId="4DD55AE3" w:rsidR="00692507" w:rsidRPr="00B52CBB" w:rsidRDefault="00692507" w:rsidP="003345DC">
      <w:pPr>
        <w:pStyle w:val="FootnoteText"/>
        <w:rPr>
          <w:rFonts w:asciiTheme="majorBidi" w:hAnsiTheme="majorBidi" w:cstheme="majorBidi"/>
          <w:lang w:val="en-GB"/>
        </w:rPr>
      </w:pPr>
      <w:r w:rsidRPr="00B52CBB">
        <w:rPr>
          <w:rStyle w:val="FootnoteReference"/>
          <w:rFonts w:asciiTheme="majorBidi" w:hAnsiTheme="majorBidi" w:cstheme="majorBidi"/>
        </w:rPr>
        <w:footnoteRef/>
      </w:r>
      <w:r w:rsidRPr="00B52CBB">
        <w:rPr>
          <w:rFonts w:asciiTheme="majorBidi" w:hAnsiTheme="majorBidi" w:cstheme="majorBidi"/>
          <w:lang w:val="en-GB"/>
        </w:rPr>
        <w:t xml:space="preserve"> Issued by the </w:t>
      </w:r>
      <w:r w:rsidR="003345DC">
        <w:rPr>
          <w:rFonts w:asciiTheme="majorBidi" w:hAnsiTheme="majorBidi" w:cstheme="majorBidi"/>
          <w:lang w:val="en-GB"/>
        </w:rPr>
        <w:t>G</w:t>
      </w:r>
      <w:r w:rsidRPr="00B52CBB">
        <w:rPr>
          <w:rFonts w:asciiTheme="majorBidi" w:hAnsiTheme="majorBidi" w:cstheme="majorBidi"/>
          <w:lang w:val="en-GB"/>
        </w:rPr>
        <w:t xml:space="preserve">overnment of </w:t>
      </w:r>
      <w:r w:rsidR="003345DC">
        <w:rPr>
          <w:rFonts w:asciiTheme="majorBidi" w:hAnsiTheme="majorBidi" w:cstheme="majorBidi"/>
          <w:lang w:val="en-GB"/>
        </w:rPr>
        <w:t>United Kingdom</w:t>
      </w:r>
      <w:r w:rsidRPr="00B52CBB">
        <w:rPr>
          <w:rFonts w:asciiTheme="majorBidi" w:hAnsiTheme="majorBidi" w:cstheme="majorBidi"/>
          <w:lang w:val="en-GB"/>
        </w:rPr>
        <w:t xml:space="preserve"> during its mandate over Palestine</w:t>
      </w:r>
    </w:p>
  </w:footnote>
  <w:footnote w:id="11">
    <w:p w14:paraId="5C3EFB3F" w14:textId="24459B75" w:rsidR="00692507" w:rsidRPr="00B52CBB" w:rsidRDefault="00692507">
      <w:pPr>
        <w:pStyle w:val="FootnoteText"/>
        <w:rPr>
          <w:rFonts w:asciiTheme="majorBidi" w:hAnsiTheme="majorBidi" w:cstheme="majorBidi"/>
          <w:lang w:val="en-GB"/>
        </w:rPr>
      </w:pPr>
      <w:r w:rsidRPr="00B52CBB">
        <w:rPr>
          <w:rStyle w:val="FootnoteReference"/>
          <w:rFonts w:asciiTheme="majorBidi" w:hAnsiTheme="majorBidi" w:cstheme="majorBidi"/>
        </w:rPr>
        <w:footnoteRef/>
      </w:r>
      <w:r w:rsidRPr="00B52CBB">
        <w:rPr>
          <w:rFonts w:asciiTheme="majorBidi" w:hAnsiTheme="majorBidi" w:cstheme="majorBidi"/>
          <w:lang w:val="en-GB"/>
        </w:rPr>
        <w:t xml:space="preserve"> See below. Additionally, according to the plea bargain, Jarrar is to serve another 8 months of the suspended sentence “in parallel” to the current sentence. The total of the reactivated sentence is therefore 12 months.</w:t>
      </w:r>
    </w:p>
  </w:footnote>
  <w:footnote w:id="12">
    <w:p w14:paraId="312B400A" w14:textId="722B890F" w:rsidR="00692507" w:rsidRPr="00B52CBB" w:rsidRDefault="00692507" w:rsidP="00304EBD">
      <w:pPr>
        <w:pStyle w:val="FootnoteText"/>
        <w:rPr>
          <w:rFonts w:asciiTheme="majorBidi" w:hAnsiTheme="majorBidi" w:cstheme="majorBidi"/>
          <w:lang w:val="en-GB"/>
        </w:rPr>
      </w:pPr>
      <w:r w:rsidRPr="00B52CBB">
        <w:rPr>
          <w:rStyle w:val="FootnoteReference"/>
          <w:rFonts w:asciiTheme="majorBidi" w:hAnsiTheme="majorBidi" w:cstheme="majorBidi"/>
        </w:rPr>
        <w:footnoteRef/>
      </w:r>
      <w:r w:rsidRPr="00B52CBB">
        <w:rPr>
          <w:rFonts w:asciiTheme="majorBidi" w:hAnsiTheme="majorBidi" w:cstheme="majorBidi"/>
          <w:lang w:val="en-GB"/>
        </w:rPr>
        <w:t xml:space="preserve"> See for example: </w:t>
      </w:r>
      <w:hyperlink r:id="rId8" w:history="1">
        <w:r w:rsidRPr="00B52CBB">
          <w:rPr>
            <w:rStyle w:val="Hyperlink"/>
            <w:rFonts w:asciiTheme="majorBidi" w:hAnsiTheme="majorBidi" w:cstheme="majorBidi"/>
            <w:lang w:val="en-GB"/>
          </w:rPr>
          <w:t>www.timesofisrael.com/israeli-forces-re-arrest-senior-pflp-member-in-ramallah</w:t>
        </w:r>
      </w:hyperlink>
      <w:r w:rsidRPr="00B52CBB">
        <w:rPr>
          <w:rFonts w:asciiTheme="majorBidi" w:hAnsiTheme="majorBidi" w:cstheme="majorBidi"/>
          <w:lang w:val="en-GB"/>
        </w:rPr>
        <w:t xml:space="preserve"> and </w:t>
      </w:r>
      <w:hyperlink r:id="rId9" w:history="1">
        <w:r w:rsidRPr="00B52CBB">
          <w:rPr>
            <w:rStyle w:val="Hyperlink"/>
            <w:rFonts w:asciiTheme="majorBidi" w:hAnsiTheme="majorBidi" w:cstheme="majorBidi"/>
            <w:lang w:val="en-GB"/>
          </w:rPr>
          <w:t>The Palestinian politician who turned terrorist (ynetnews.com)</w:t>
        </w:r>
      </w:hyperlink>
    </w:p>
  </w:footnote>
  <w:footnote w:id="13">
    <w:p w14:paraId="59E5EDA8" w14:textId="30BDAC59" w:rsidR="00692507" w:rsidRPr="00B52CBB" w:rsidRDefault="00692507">
      <w:pPr>
        <w:pStyle w:val="FootnoteText"/>
        <w:rPr>
          <w:rFonts w:asciiTheme="majorBidi" w:hAnsiTheme="majorBidi" w:cstheme="majorBidi"/>
          <w:lang w:val="en-GB"/>
        </w:rPr>
      </w:pPr>
      <w:r w:rsidRPr="00B52CBB">
        <w:rPr>
          <w:rStyle w:val="FootnoteReference"/>
          <w:rFonts w:asciiTheme="majorBidi" w:hAnsiTheme="majorBidi" w:cstheme="majorBidi"/>
        </w:rPr>
        <w:footnoteRef/>
      </w:r>
      <w:r w:rsidRPr="00B52CBB">
        <w:rPr>
          <w:rFonts w:asciiTheme="majorBidi" w:hAnsiTheme="majorBidi" w:cstheme="majorBidi"/>
          <w:lang w:val="en-GB"/>
        </w:rPr>
        <w:t xml:space="preserve"> For further information on the applied Military Orders and other regulations, see Human Rights Watch’s report Born Without Civil Rights, available at </w:t>
      </w:r>
      <w:hyperlink r:id="rId10" w:history="1">
        <w:r w:rsidRPr="00B52CBB">
          <w:rPr>
            <w:rStyle w:val="Hyperlink"/>
            <w:rFonts w:asciiTheme="majorBidi" w:hAnsiTheme="majorBidi" w:cstheme="majorBidi"/>
            <w:lang w:val="en-GB"/>
          </w:rPr>
          <w:t>https://www.hrw.org/sites/default/files/report_pdf/palestine1219_web_0.pdf</w:t>
        </w:r>
      </w:hyperlink>
      <w:r w:rsidRPr="00B52CBB">
        <w:rPr>
          <w:rFonts w:asciiTheme="majorBidi" w:hAnsiTheme="majorBidi" w:cstheme="majorBidi"/>
          <w:lang w:val="en-GB"/>
        </w:rPr>
        <w:t xml:space="preserve"> </w:t>
      </w:r>
    </w:p>
  </w:footnote>
  <w:footnote w:id="14">
    <w:p w14:paraId="120FA32F" w14:textId="32E3210C" w:rsidR="00692507" w:rsidRPr="00B62467" w:rsidRDefault="00692507">
      <w:pPr>
        <w:pStyle w:val="FootnoteText"/>
        <w:rPr>
          <w:rFonts w:asciiTheme="majorBidi" w:hAnsiTheme="majorBidi" w:cstheme="majorBidi"/>
          <w:lang w:val="en-GB"/>
        </w:rPr>
      </w:pPr>
      <w:r w:rsidRPr="00B62467">
        <w:rPr>
          <w:rStyle w:val="FootnoteReference"/>
          <w:rFonts w:asciiTheme="majorBidi" w:hAnsiTheme="majorBidi" w:cstheme="majorBidi"/>
        </w:rPr>
        <w:footnoteRef/>
      </w:r>
      <w:r w:rsidRPr="00B62467">
        <w:rPr>
          <w:rFonts w:asciiTheme="majorBidi" w:hAnsiTheme="majorBidi" w:cstheme="majorBidi"/>
          <w:lang w:val="en-GB"/>
        </w:rPr>
        <w:t xml:space="preserve"> See A/HRC/WGAD/2016/15 and </w:t>
      </w:r>
      <w:hyperlink r:id="rId11" w:history="1">
        <w:r w:rsidRPr="00B62467">
          <w:rPr>
            <w:rStyle w:val="Hyperlink"/>
            <w:rFonts w:asciiTheme="majorBidi" w:hAnsiTheme="majorBidi" w:cstheme="majorBidi"/>
            <w:lang w:val="en-GB"/>
          </w:rPr>
          <w:t>https://www.amnesty.org/download/Documents/MDE1577802018ENGLISH.pdf</w:t>
        </w:r>
      </w:hyperlink>
      <w:r w:rsidRPr="00B62467">
        <w:rPr>
          <w:rFonts w:asciiTheme="majorBidi" w:hAnsiTheme="majorBidi" w:cstheme="majorBidi"/>
          <w:lang w:val="en-GB"/>
        </w:rPr>
        <w:t xml:space="preserve"> </w:t>
      </w:r>
    </w:p>
  </w:footnote>
  <w:footnote w:id="15">
    <w:p w14:paraId="0E415B8F" w14:textId="1367EED7" w:rsidR="004841C2" w:rsidRPr="00EC563E" w:rsidRDefault="004841C2" w:rsidP="004841C2">
      <w:pPr>
        <w:pStyle w:val="FootnoteText"/>
        <w:jc w:val="both"/>
        <w:rPr>
          <w:rFonts w:asciiTheme="majorBidi" w:hAnsiTheme="majorBidi" w:cstheme="majorBidi"/>
          <w:lang w:val="en-US"/>
        </w:rPr>
      </w:pPr>
      <w:r w:rsidRPr="00EC563E">
        <w:rPr>
          <w:rStyle w:val="FootnoteReference"/>
          <w:rFonts w:asciiTheme="majorBidi" w:hAnsiTheme="majorBidi" w:cstheme="majorBidi"/>
        </w:rPr>
        <w:footnoteRef/>
      </w:r>
      <w:r w:rsidRPr="00EC563E">
        <w:rPr>
          <w:rFonts w:asciiTheme="majorBidi" w:hAnsiTheme="majorBidi" w:cstheme="majorBidi"/>
          <w:lang w:val="en-GB"/>
        </w:rPr>
        <w:t xml:space="preserve"> The article provides for ten years imprisonment for ”incitement and support to a hostile organization” through attempts, orally or otherwise, to influence public opinion in the Area in a manner which may harm public peace or public order”. </w:t>
      </w:r>
    </w:p>
  </w:footnote>
  <w:footnote w:id="16">
    <w:p w14:paraId="0C8562FD" w14:textId="08CF3E4D" w:rsidR="00692507" w:rsidRPr="00EC563E" w:rsidRDefault="00692507">
      <w:pPr>
        <w:pStyle w:val="FootnoteText"/>
        <w:rPr>
          <w:rFonts w:asciiTheme="majorBidi" w:hAnsiTheme="majorBidi" w:cstheme="majorBidi"/>
          <w:lang w:val="es-ES"/>
        </w:rPr>
      </w:pPr>
      <w:r w:rsidRPr="00EC563E">
        <w:rPr>
          <w:rStyle w:val="FootnoteReference"/>
          <w:rFonts w:asciiTheme="majorBidi" w:hAnsiTheme="majorBidi" w:cstheme="majorBidi"/>
        </w:rPr>
        <w:footnoteRef/>
      </w:r>
      <w:r w:rsidRPr="00EC563E">
        <w:rPr>
          <w:rFonts w:asciiTheme="majorBidi" w:hAnsiTheme="majorBidi" w:cstheme="majorBidi"/>
          <w:lang w:val="es-ES"/>
        </w:rPr>
        <w:t xml:space="preserve"> A/HRC/37/42 para. 32.</w:t>
      </w:r>
    </w:p>
  </w:footnote>
  <w:footnote w:id="17">
    <w:p w14:paraId="192482BA" w14:textId="0F04CE7C" w:rsidR="00692507" w:rsidRPr="00EC563E" w:rsidRDefault="00692507">
      <w:pPr>
        <w:pStyle w:val="FootnoteText"/>
        <w:rPr>
          <w:rFonts w:asciiTheme="majorBidi" w:hAnsiTheme="majorBidi" w:cstheme="majorBidi"/>
          <w:lang w:val="en-GB"/>
        </w:rPr>
      </w:pPr>
      <w:r w:rsidRPr="00EC563E">
        <w:rPr>
          <w:rStyle w:val="FootnoteReference"/>
          <w:rFonts w:asciiTheme="majorBidi" w:hAnsiTheme="majorBidi" w:cstheme="majorBidi"/>
        </w:rPr>
        <w:footnoteRef/>
      </w:r>
      <w:r w:rsidRPr="00EC563E">
        <w:rPr>
          <w:rFonts w:asciiTheme="majorBidi" w:hAnsiTheme="majorBidi" w:cstheme="majorBidi"/>
          <w:lang w:val="es-ES"/>
        </w:rPr>
        <w:t xml:space="preserve"> A/HRC/37/42 para. </w:t>
      </w:r>
      <w:r w:rsidRPr="00EC563E">
        <w:rPr>
          <w:rFonts w:asciiTheme="majorBidi" w:hAnsiTheme="majorBidi" w:cstheme="majorBidi"/>
          <w:lang w:val="en-GB"/>
        </w:rPr>
        <w:t>55.</w:t>
      </w:r>
    </w:p>
  </w:footnote>
  <w:footnote w:id="18">
    <w:p w14:paraId="013A2176" w14:textId="0A4E4640" w:rsidR="00692507" w:rsidRPr="00EC563E" w:rsidRDefault="00692507" w:rsidP="00EF0E46">
      <w:pPr>
        <w:pStyle w:val="FootnoteText"/>
        <w:rPr>
          <w:rFonts w:asciiTheme="majorBidi" w:hAnsiTheme="majorBidi" w:cstheme="majorBidi"/>
          <w:lang w:val="en-GB"/>
        </w:rPr>
      </w:pPr>
      <w:r w:rsidRPr="00EC563E">
        <w:rPr>
          <w:rStyle w:val="FootnoteReference"/>
          <w:rFonts w:asciiTheme="majorBidi" w:hAnsiTheme="majorBidi" w:cstheme="majorBidi"/>
        </w:rPr>
        <w:footnoteRef/>
      </w:r>
      <w:r w:rsidRPr="00EC563E">
        <w:rPr>
          <w:rFonts w:asciiTheme="majorBidi" w:hAnsiTheme="majorBidi" w:cstheme="majorBidi"/>
          <w:lang w:val="en-GB"/>
        </w:rPr>
        <w:t xml:space="preserve"> See A/HRC/37/42 para. 20. Administrative detention is based on Israeli Military Order 1651.</w:t>
      </w:r>
    </w:p>
  </w:footnote>
  <w:footnote w:id="19">
    <w:p w14:paraId="4FBCBB04" w14:textId="4D2255D0" w:rsidR="00692507" w:rsidRPr="00EC563E" w:rsidRDefault="00692507">
      <w:pPr>
        <w:pStyle w:val="FootnoteText"/>
        <w:rPr>
          <w:rFonts w:asciiTheme="majorBidi" w:hAnsiTheme="majorBidi" w:cstheme="majorBidi"/>
          <w:lang w:val="en-GB"/>
        </w:rPr>
      </w:pPr>
      <w:r w:rsidRPr="00EC563E">
        <w:rPr>
          <w:rStyle w:val="FootnoteReference"/>
          <w:rFonts w:asciiTheme="majorBidi" w:hAnsiTheme="majorBidi" w:cstheme="majorBidi"/>
        </w:rPr>
        <w:footnoteRef/>
      </w:r>
      <w:r w:rsidRPr="00EC563E">
        <w:rPr>
          <w:rFonts w:asciiTheme="majorBidi" w:hAnsiTheme="majorBidi" w:cstheme="majorBidi"/>
          <w:lang w:val="en-GB"/>
        </w:rPr>
        <w:t xml:space="preserve"> </w:t>
      </w:r>
      <w:r w:rsidRPr="003345DC">
        <w:rPr>
          <w:rFonts w:asciiTheme="majorBidi" w:hAnsiTheme="majorBidi" w:cstheme="majorBidi"/>
          <w:sz w:val="16"/>
          <w:szCs w:val="16"/>
          <w:lang w:val="en-US"/>
        </w:rPr>
        <w:t>A/75/336 para. 11.</w:t>
      </w:r>
    </w:p>
  </w:footnote>
  <w:footnote w:id="20">
    <w:p w14:paraId="371B3F33" w14:textId="3AE23AF7" w:rsidR="00692507" w:rsidRPr="00EC563E" w:rsidRDefault="00692507">
      <w:pPr>
        <w:pStyle w:val="FootnoteText"/>
        <w:rPr>
          <w:rFonts w:asciiTheme="majorBidi" w:hAnsiTheme="majorBidi" w:cstheme="majorBidi"/>
          <w:lang w:val="en-GB"/>
        </w:rPr>
      </w:pPr>
      <w:r w:rsidRPr="00EC563E">
        <w:rPr>
          <w:rStyle w:val="FootnoteReference"/>
          <w:rFonts w:asciiTheme="majorBidi" w:hAnsiTheme="majorBidi" w:cstheme="majorBidi"/>
        </w:rPr>
        <w:footnoteRef/>
      </w:r>
      <w:r w:rsidRPr="00EC563E">
        <w:rPr>
          <w:rFonts w:asciiTheme="majorBidi" w:hAnsiTheme="majorBidi" w:cstheme="majorBidi"/>
          <w:lang w:val="en-GB"/>
        </w:rPr>
        <w:t xml:space="preserve"> The conviction rate in Israeli military courts against Palestinians is currently reported to be around 95%, see </w:t>
      </w:r>
      <w:hyperlink r:id="rId12" w:history="1">
        <w:r w:rsidR="001E5BE6" w:rsidRPr="00EC563E">
          <w:rPr>
            <w:rStyle w:val="Hyperlink"/>
            <w:rFonts w:asciiTheme="majorBidi" w:hAnsiTheme="majorBidi" w:cstheme="majorBidi"/>
            <w:lang w:val="en-GB"/>
          </w:rPr>
          <w:t>Military Court Watch</w:t>
        </w:r>
      </w:hyperlink>
      <w:r w:rsidRPr="00EC563E">
        <w:rPr>
          <w:rFonts w:asciiTheme="majorBidi" w:hAnsiTheme="majorBidi" w:cstheme="majorBidi"/>
          <w:lang w:val="en-GB"/>
        </w:rPr>
        <w:t xml:space="preserve"> in 2019. In 2011, the military court system reported that its conviction rate was over 99%, see </w:t>
      </w:r>
      <w:hyperlink r:id="rId13" w:history="1">
        <w:r w:rsidRPr="00EC563E">
          <w:rPr>
            <w:rStyle w:val="Hyperlink"/>
            <w:rFonts w:asciiTheme="majorBidi" w:hAnsiTheme="majorBidi" w:cstheme="majorBidi"/>
            <w:lang w:val="en-GB"/>
          </w:rPr>
          <w:t>Haaretz</w:t>
        </w:r>
      </w:hyperlink>
      <w:r w:rsidRPr="00EC563E">
        <w:rPr>
          <w:rFonts w:asciiTheme="majorBidi" w:hAnsiTheme="majorBidi" w:cstheme="majorBidi"/>
          <w:lang w:val="en-GB"/>
        </w:rPr>
        <w:t>.</w:t>
      </w:r>
    </w:p>
  </w:footnote>
  <w:footnote w:id="21">
    <w:p w14:paraId="09B2E1A9" w14:textId="03184206" w:rsidR="00692507" w:rsidRPr="00EC563E" w:rsidRDefault="00692507">
      <w:pPr>
        <w:pStyle w:val="FootnoteText"/>
        <w:rPr>
          <w:rFonts w:asciiTheme="majorBidi" w:hAnsiTheme="majorBidi" w:cstheme="majorBidi"/>
          <w:lang w:val="en-GB"/>
        </w:rPr>
      </w:pPr>
      <w:r w:rsidRPr="00EC563E">
        <w:rPr>
          <w:rStyle w:val="FootnoteReference"/>
          <w:rFonts w:asciiTheme="majorBidi" w:hAnsiTheme="majorBidi" w:cstheme="majorBidi"/>
        </w:rPr>
        <w:footnoteRef/>
      </w:r>
      <w:r w:rsidRPr="00EC563E">
        <w:rPr>
          <w:rFonts w:asciiTheme="majorBidi" w:hAnsiTheme="majorBidi" w:cstheme="majorBidi"/>
          <w:lang w:val="en-GB"/>
        </w:rPr>
        <w:t xml:space="preserve"> </w:t>
      </w:r>
      <w:r w:rsidRPr="003345DC">
        <w:rPr>
          <w:rFonts w:asciiTheme="majorBidi" w:hAnsiTheme="majorBidi" w:cstheme="majorBidi"/>
          <w:sz w:val="16"/>
          <w:szCs w:val="16"/>
          <w:lang w:val="es-ES"/>
        </w:rPr>
        <w:t>A/75/336 para. 11.</w:t>
      </w:r>
    </w:p>
  </w:footnote>
  <w:footnote w:id="22">
    <w:p w14:paraId="40CC51E4" w14:textId="1191EF6D" w:rsidR="00692507" w:rsidRPr="00EC563E" w:rsidRDefault="00692507">
      <w:pPr>
        <w:pStyle w:val="FootnoteText"/>
        <w:rPr>
          <w:rFonts w:asciiTheme="majorBidi" w:hAnsiTheme="majorBidi" w:cstheme="majorBidi"/>
          <w:lang w:val="en-GB"/>
        </w:rPr>
      </w:pPr>
      <w:r w:rsidRPr="00EC563E">
        <w:rPr>
          <w:rStyle w:val="FootnoteReference"/>
          <w:rFonts w:asciiTheme="majorBidi" w:hAnsiTheme="majorBidi" w:cstheme="majorBidi"/>
        </w:rPr>
        <w:footnoteRef/>
      </w:r>
      <w:r w:rsidRPr="00EC563E">
        <w:rPr>
          <w:rFonts w:asciiTheme="majorBidi" w:hAnsiTheme="majorBidi" w:cstheme="majorBidi"/>
          <w:lang w:val="en-GB"/>
        </w:rPr>
        <w:t xml:space="preserve"> </w:t>
      </w:r>
      <w:hyperlink r:id="rId14" w:history="1">
        <w:r w:rsidR="00EC563E" w:rsidRPr="00CE1FCA">
          <w:rPr>
            <w:rStyle w:val="Hyperlink"/>
            <w:rFonts w:asciiTheme="majorBidi" w:hAnsiTheme="majorBidi" w:cstheme="majorBidi"/>
            <w:lang w:val="en-GB"/>
          </w:rPr>
          <w:t>https://www.ohchr.org/en/NewsEvents/</w:t>
        </w:r>
        <w:r w:rsidR="00EC563E" w:rsidRPr="00CE1FCA">
          <w:rPr>
            <w:rStyle w:val="Hyperlink"/>
            <w:rFonts w:asciiTheme="majorBidi" w:hAnsiTheme="majorBidi" w:cstheme="majorBidi"/>
            <w:lang w:val="en-GB"/>
          </w:rPr>
          <w:t>P</w:t>
        </w:r>
        <w:r w:rsidR="00EC563E" w:rsidRPr="00CE1FCA">
          <w:rPr>
            <w:rStyle w:val="Hyperlink"/>
            <w:rFonts w:asciiTheme="majorBidi" w:hAnsiTheme="majorBidi" w:cstheme="majorBidi"/>
            <w:lang w:val="en-GB"/>
          </w:rPr>
          <w:t>ages/DisplayNews.aspx?NewsID=26688&amp;LangID=E</w:t>
        </w:r>
      </w:hyperlink>
      <w:r w:rsidR="00EC563E">
        <w:rPr>
          <w:rFonts w:asciiTheme="majorBidi" w:hAnsiTheme="majorBidi" w:cstheme="majorBidi"/>
          <w:lang w:val="en-GB"/>
        </w:rP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026A2A"/>
    <w:multiLevelType w:val="hybridMultilevel"/>
    <w:tmpl w:val="FE3493AE"/>
    <w:lvl w:ilvl="0" w:tplc="C0167BC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E0139F"/>
    <w:multiLevelType w:val="hybridMultilevel"/>
    <w:tmpl w:val="EADA6F32"/>
    <w:lvl w:ilvl="0" w:tplc="076AB6C8">
      <w:numFmt w:val="bullet"/>
      <w:lvlText w:val="-"/>
      <w:lvlJc w:val="left"/>
      <w:pPr>
        <w:ind w:left="360" w:hanging="360"/>
      </w:pPr>
      <w:rPr>
        <w:rFonts w:ascii="Calibri" w:eastAsiaTheme="minorHAnsi" w:hAnsi="Calibri" w:cs="Calibr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15:restartNumberingAfterBreak="0">
    <w:nsid w:val="53507719"/>
    <w:multiLevelType w:val="hybridMultilevel"/>
    <w:tmpl w:val="D0B442B0"/>
    <w:lvl w:ilvl="0" w:tplc="6A7EEBF6">
      <w:start w:val="1"/>
      <w:numFmt w:val="lowerLetter"/>
      <w:lvlText w:val="%1)"/>
      <w:lvlJc w:val="left"/>
      <w:pPr>
        <w:ind w:left="160" w:hanging="520"/>
      </w:pPr>
      <w:rPr>
        <w:rFonts w:ascii="Calibri" w:hAnsi="Calibri" w:cs="Calibri" w:hint="default"/>
        <w:sz w:val="22"/>
      </w:rPr>
    </w:lvl>
    <w:lvl w:ilvl="1" w:tplc="041D0019" w:tentative="1">
      <w:start w:val="1"/>
      <w:numFmt w:val="lowerLetter"/>
      <w:lvlText w:val="%2."/>
      <w:lvlJc w:val="left"/>
      <w:pPr>
        <w:ind w:left="720" w:hanging="360"/>
      </w:pPr>
    </w:lvl>
    <w:lvl w:ilvl="2" w:tplc="041D001B" w:tentative="1">
      <w:start w:val="1"/>
      <w:numFmt w:val="lowerRoman"/>
      <w:lvlText w:val="%3."/>
      <w:lvlJc w:val="right"/>
      <w:pPr>
        <w:ind w:left="1440" w:hanging="180"/>
      </w:pPr>
    </w:lvl>
    <w:lvl w:ilvl="3" w:tplc="041D000F" w:tentative="1">
      <w:start w:val="1"/>
      <w:numFmt w:val="decimal"/>
      <w:lvlText w:val="%4."/>
      <w:lvlJc w:val="left"/>
      <w:pPr>
        <w:ind w:left="2160" w:hanging="360"/>
      </w:pPr>
    </w:lvl>
    <w:lvl w:ilvl="4" w:tplc="041D0019" w:tentative="1">
      <w:start w:val="1"/>
      <w:numFmt w:val="lowerLetter"/>
      <w:lvlText w:val="%5."/>
      <w:lvlJc w:val="left"/>
      <w:pPr>
        <w:ind w:left="2880" w:hanging="360"/>
      </w:pPr>
    </w:lvl>
    <w:lvl w:ilvl="5" w:tplc="041D001B" w:tentative="1">
      <w:start w:val="1"/>
      <w:numFmt w:val="lowerRoman"/>
      <w:lvlText w:val="%6."/>
      <w:lvlJc w:val="right"/>
      <w:pPr>
        <w:ind w:left="3600" w:hanging="180"/>
      </w:pPr>
    </w:lvl>
    <w:lvl w:ilvl="6" w:tplc="041D000F" w:tentative="1">
      <w:start w:val="1"/>
      <w:numFmt w:val="decimal"/>
      <w:lvlText w:val="%7."/>
      <w:lvlJc w:val="left"/>
      <w:pPr>
        <w:ind w:left="4320" w:hanging="360"/>
      </w:pPr>
    </w:lvl>
    <w:lvl w:ilvl="7" w:tplc="041D0019" w:tentative="1">
      <w:start w:val="1"/>
      <w:numFmt w:val="lowerLetter"/>
      <w:lvlText w:val="%8."/>
      <w:lvlJc w:val="left"/>
      <w:pPr>
        <w:ind w:left="5040" w:hanging="360"/>
      </w:pPr>
    </w:lvl>
    <w:lvl w:ilvl="8" w:tplc="041D001B" w:tentative="1">
      <w:start w:val="1"/>
      <w:numFmt w:val="lowerRoman"/>
      <w:lvlText w:val="%9."/>
      <w:lvlJc w:val="right"/>
      <w:pPr>
        <w:ind w:left="5760" w:hanging="180"/>
      </w:pPr>
    </w:lvl>
  </w:abstractNum>
  <w:abstractNum w:abstractNumId="3" w15:restartNumberingAfterBreak="0">
    <w:nsid w:val="62AF1734"/>
    <w:multiLevelType w:val="hybridMultilevel"/>
    <w:tmpl w:val="D9E47892"/>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63DF3172"/>
    <w:multiLevelType w:val="hybridMultilevel"/>
    <w:tmpl w:val="8CD429E4"/>
    <w:lvl w:ilvl="0" w:tplc="076AB6C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688333F6"/>
    <w:multiLevelType w:val="hybridMultilevel"/>
    <w:tmpl w:val="21F40626"/>
    <w:lvl w:ilvl="0" w:tplc="076AB6C8">
      <w:numFmt w:val="bullet"/>
      <w:lvlText w:val="-"/>
      <w:lvlJc w:val="left"/>
      <w:pPr>
        <w:ind w:left="360" w:hanging="360"/>
      </w:pPr>
      <w:rPr>
        <w:rFonts w:ascii="Calibri" w:eastAsiaTheme="minorHAnsi" w:hAnsi="Calibri" w:cs="Calibr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 w15:restartNumberingAfterBreak="0">
    <w:nsid w:val="725155A8"/>
    <w:multiLevelType w:val="hybridMultilevel"/>
    <w:tmpl w:val="625E1BAA"/>
    <w:lvl w:ilvl="0" w:tplc="770ECA3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5033643"/>
    <w:multiLevelType w:val="hybridMultilevel"/>
    <w:tmpl w:val="DCCE8416"/>
    <w:lvl w:ilvl="0" w:tplc="6A7EEBF6">
      <w:start w:val="1"/>
      <w:numFmt w:val="lowerLetter"/>
      <w:lvlText w:val="%1)"/>
      <w:lvlJc w:val="left"/>
      <w:pPr>
        <w:ind w:left="160" w:hanging="520"/>
      </w:pPr>
      <w:rPr>
        <w:rFonts w:ascii="Calibri" w:hAnsi="Calibri" w:cs="Calibri" w:hint="default"/>
        <w:sz w:val="22"/>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7D002D38"/>
    <w:multiLevelType w:val="hybridMultilevel"/>
    <w:tmpl w:val="946ED2EA"/>
    <w:lvl w:ilvl="0" w:tplc="DAC6957E">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
  </w:num>
  <w:num w:numId="4">
    <w:abstractNumId w:val="2"/>
  </w:num>
  <w:num w:numId="5">
    <w:abstractNumId w:val="5"/>
  </w:num>
  <w:num w:numId="6">
    <w:abstractNumId w:val="7"/>
  </w:num>
  <w:num w:numId="7">
    <w:abstractNumId w:val="3"/>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EE1"/>
    <w:rsid w:val="00007AB7"/>
    <w:rsid w:val="00010ABD"/>
    <w:rsid w:val="00016BE1"/>
    <w:rsid w:val="00017498"/>
    <w:rsid w:val="00017D95"/>
    <w:rsid w:val="00041982"/>
    <w:rsid w:val="000450A9"/>
    <w:rsid w:val="0006448D"/>
    <w:rsid w:val="00073ADB"/>
    <w:rsid w:val="00096624"/>
    <w:rsid w:val="000A7DD5"/>
    <w:rsid w:val="000B4F24"/>
    <w:rsid w:val="000C7CB8"/>
    <w:rsid w:val="000E4350"/>
    <w:rsid w:val="001069EF"/>
    <w:rsid w:val="00126F18"/>
    <w:rsid w:val="00136CAA"/>
    <w:rsid w:val="00174CCB"/>
    <w:rsid w:val="001A1E3C"/>
    <w:rsid w:val="001C42A6"/>
    <w:rsid w:val="001E5BE6"/>
    <w:rsid w:val="001F5F68"/>
    <w:rsid w:val="002364EE"/>
    <w:rsid w:val="00262260"/>
    <w:rsid w:val="00264F0C"/>
    <w:rsid w:val="002A18D7"/>
    <w:rsid w:val="002A306B"/>
    <w:rsid w:val="002A45CF"/>
    <w:rsid w:val="002C0FED"/>
    <w:rsid w:val="002C7DD0"/>
    <w:rsid w:val="002E2495"/>
    <w:rsid w:val="002E50B1"/>
    <w:rsid w:val="002F0EDC"/>
    <w:rsid w:val="00301430"/>
    <w:rsid w:val="00304EBD"/>
    <w:rsid w:val="00313569"/>
    <w:rsid w:val="003345DC"/>
    <w:rsid w:val="0034327D"/>
    <w:rsid w:val="00366703"/>
    <w:rsid w:val="003730CB"/>
    <w:rsid w:val="00385A98"/>
    <w:rsid w:val="003A14B0"/>
    <w:rsid w:val="003A45A8"/>
    <w:rsid w:val="003A4F5A"/>
    <w:rsid w:val="003B166D"/>
    <w:rsid w:val="003C1657"/>
    <w:rsid w:val="003C7527"/>
    <w:rsid w:val="003C7572"/>
    <w:rsid w:val="003D1355"/>
    <w:rsid w:val="003D4DA9"/>
    <w:rsid w:val="003F5B9C"/>
    <w:rsid w:val="0040373E"/>
    <w:rsid w:val="0041502B"/>
    <w:rsid w:val="00425240"/>
    <w:rsid w:val="00427584"/>
    <w:rsid w:val="00475D07"/>
    <w:rsid w:val="0048146A"/>
    <w:rsid w:val="004841C2"/>
    <w:rsid w:val="00493113"/>
    <w:rsid w:val="004A163B"/>
    <w:rsid w:val="004B62D0"/>
    <w:rsid w:val="004C4231"/>
    <w:rsid w:val="004E099C"/>
    <w:rsid w:val="004E44BE"/>
    <w:rsid w:val="004E7DD7"/>
    <w:rsid w:val="00502745"/>
    <w:rsid w:val="005134C2"/>
    <w:rsid w:val="00532A90"/>
    <w:rsid w:val="00547F7B"/>
    <w:rsid w:val="00553ADD"/>
    <w:rsid w:val="005764ED"/>
    <w:rsid w:val="00593338"/>
    <w:rsid w:val="005B2EE1"/>
    <w:rsid w:val="005E0847"/>
    <w:rsid w:val="005E605A"/>
    <w:rsid w:val="006145E4"/>
    <w:rsid w:val="00614A8B"/>
    <w:rsid w:val="00626BE3"/>
    <w:rsid w:val="0063163D"/>
    <w:rsid w:val="00637C3C"/>
    <w:rsid w:val="00642D21"/>
    <w:rsid w:val="00647DA8"/>
    <w:rsid w:val="00667ACD"/>
    <w:rsid w:val="00692507"/>
    <w:rsid w:val="006A4AD5"/>
    <w:rsid w:val="006B12D4"/>
    <w:rsid w:val="006C39C1"/>
    <w:rsid w:val="006D38EB"/>
    <w:rsid w:val="006F4356"/>
    <w:rsid w:val="00707C7E"/>
    <w:rsid w:val="0071332B"/>
    <w:rsid w:val="00717B5E"/>
    <w:rsid w:val="007428B1"/>
    <w:rsid w:val="00743B65"/>
    <w:rsid w:val="007502A2"/>
    <w:rsid w:val="007D5496"/>
    <w:rsid w:val="007E1E31"/>
    <w:rsid w:val="007F3A6A"/>
    <w:rsid w:val="008456DD"/>
    <w:rsid w:val="00873411"/>
    <w:rsid w:val="00881718"/>
    <w:rsid w:val="00891AE6"/>
    <w:rsid w:val="00891FF7"/>
    <w:rsid w:val="00894306"/>
    <w:rsid w:val="00894AE6"/>
    <w:rsid w:val="008A0C45"/>
    <w:rsid w:val="008C6D32"/>
    <w:rsid w:val="008E2236"/>
    <w:rsid w:val="008E46A4"/>
    <w:rsid w:val="009007FD"/>
    <w:rsid w:val="009033A6"/>
    <w:rsid w:val="00907524"/>
    <w:rsid w:val="00924D75"/>
    <w:rsid w:val="009348B7"/>
    <w:rsid w:val="00947051"/>
    <w:rsid w:val="0096094C"/>
    <w:rsid w:val="009626E8"/>
    <w:rsid w:val="009C690C"/>
    <w:rsid w:val="009D4607"/>
    <w:rsid w:val="009F3083"/>
    <w:rsid w:val="00A00802"/>
    <w:rsid w:val="00A11E66"/>
    <w:rsid w:val="00A3066D"/>
    <w:rsid w:val="00A34BDC"/>
    <w:rsid w:val="00A62C28"/>
    <w:rsid w:val="00A71880"/>
    <w:rsid w:val="00A81A85"/>
    <w:rsid w:val="00A9457D"/>
    <w:rsid w:val="00A96750"/>
    <w:rsid w:val="00AC3B82"/>
    <w:rsid w:val="00AD1063"/>
    <w:rsid w:val="00AD2516"/>
    <w:rsid w:val="00AD322A"/>
    <w:rsid w:val="00AD47B5"/>
    <w:rsid w:val="00AF51EB"/>
    <w:rsid w:val="00B24343"/>
    <w:rsid w:val="00B25DB9"/>
    <w:rsid w:val="00B27755"/>
    <w:rsid w:val="00B36C0B"/>
    <w:rsid w:val="00B440CF"/>
    <w:rsid w:val="00B52CBB"/>
    <w:rsid w:val="00B62467"/>
    <w:rsid w:val="00B67072"/>
    <w:rsid w:val="00B74D5E"/>
    <w:rsid w:val="00B75E76"/>
    <w:rsid w:val="00B77382"/>
    <w:rsid w:val="00BF4090"/>
    <w:rsid w:val="00BF70D1"/>
    <w:rsid w:val="00C02FFC"/>
    <w:rsid w:val="00C03B8C"/>
    <w:rsid w:val="00C11514"/>
    <w:rsid w:val="00C3005F"/>
    <w:rsid w:val="00C37227"/>
    <w:rsid w:val="00C434B2"/>
    <w:rsid w:val="00C67FD2"/>
    <w:rsid w:val="00C7257C"/>
    <w:rsid w:val="00C763B8"/>
    <w:rsid w:val="00C94232"/>
    <w:rsid w:val="00CB319F"/>
    <w:rsid w:val="00CD2203"/>
    <w:rsid w:val="00CD6A43"/>
    <w:rsid w:val="00CD7B0C"/>
    <w:rsid w:val="00CE4473"/>
    <w:rsid w:val="00CE44FD"/>
    <w:rsid w:val="00D5552D"/>
    <w:rsid w:val="00D621DA"/>
    <w:rsid w:val="00D764BA"/>
    <w:rsid w:val="00D76D59"/>
    <w:rsid w:val="00D91D3A"/>
    <w:rsid w:val="00DA3326"/>
    <w:rsid w:val="00DB3532"/>
    <w:rsid w:val="00DF132E"/>
    <w:rsid w:val="00E002FC"/>
    <w:rsid w:val="00E07A72"/>
    <w:rsid w:val="00E140AC"/>
    <w:rsid w:val="00E20B92"/>
    <w:rsid w:val="00E24840"/>
    <w:rsid w:val="00E40FAB"/>
    <w:rsid w:val="00E420AA"/>
    <w:rsid w:val="00E4383E"/>
    <w:rsid w:val="00E60DCC"/>
    <w:rsid w:val="00E6268A"/>
    <w:rsid w:val="00E637F5"/>
    <w:rsid w:val="00E64C84"/>
    <w:rsid w:val="00E67395"/>
    <w:rsid w:val="00E70334"/>
    <w:rsid w:val="00E84371"/>
    <w:rsid w:val="00EC563E"/>
    <w:rsid w:val="00EE346A"/>
    <w:rsid w:val="00EE3D4E"/>
    <w:rsid w:val="00EE5A06"/>
    <w:rsid w:val="00EE7E84"/>
    <w:rsid w:val="00EF0E46"/>
    <w:rsid w:val="00EF46AD"/>
    <w:rsid w:val="00F13ADD"/>
    <w:rsid w:val="00F217EA"/>
    <w:rsid w:val="00F4424F"/>
    <w:rsid w:val="00F502D8"/>
    <w:rsid w:val="00F552CD"/>
    <w:rsid w:val="00F71019"/>
    <w:rsid w:val="00F71E58"/>
    <w:rsid w:val="00F80B4A"/>
    <w:rsid w:val="00F825BE"/>
    <w:rsid w:val="00F91981"/>
    <w:rsid w:val="00FA06C5"/>
    <w:rsid w:val="00FB6B77"/>
    <w:rsid w:val="00FC3E09"/>
    <w:rsid w:val="00FD2161"/>
    <w:rsid w:val="00FD644E"/>
    <w:rsid w:val="00FE6113"/>
    <w:rsid w:val="00FE68B2"/>
    <w:rsid w:val="00FF3D79"/>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0D8DE"/>
  <w15:chartTrackingRefBased/>
  <w15:docId w15:val="{1A595637-A0DF-474D-98E3-6CA1664A9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2EE1"/>
    <w:pPr>
      <w:ind w:left="720"/>
      <w:contextualSpacing/>
    </w:pPr>
  </w:style>
  <w:style w:type="character" w:styleId="Hyperlink">
    <w:name w:val="Hyperlink"/>
    <w:basedOn w:val="DefaultParagraphFont"/>
    <w:uiPriority w:val="99"/>
    <w:unhideWhenUsed/>
    <w:rsid w:val="009348B7"/>
    <w:rPr>
      <w:color w:val="0000FF"/>
      <w:u w:val="single"/>
    </w:rPr>
  </w:style>
  <w:style w:type="paragraph" w:styleId="FootnoteText">
    <w:name w:val="footnote text"/>
    <w:basedOn w:val="Normal"/>
    <w:link w:val="FootnoteTextChar"/>
    <w:uiPriority w:val="99"/>
    <w:semiHidden/>
    <w:unhideWhenUsed/>
    <w:rsid w:val="00F825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825BE"/>
    <w:rPr>
      <w:sz w:val="20"/>
      <w:szCs w:val="20"/>
    </w:rPr>
  </w:style>
  <w:style w:type="character" w:styleId="FootnoteReference">
    <w:name w:val="footnote reference"/>
    <w:basedOn w:val="DefaultParagraphFont"/>
    <w:uiPriority w:val="99"/>
    <w:semiHidden/>
    <w:unhideWhenUsed/>
    <w:rsid w:val="00F825BE"/>
    <w:rPr>
      <w:vertAlign w:val="superscript"/>
    </w:rPr>
  </w:style>
  <w:style w:type="character" w:styleId="CommentReference">
    <w:name w:val="annotation reference"/>
    <w:basedOn w:val="DefaultParagraphFont"/>
    <w:uiPriority w:val="99"/>
    <w:semiHidden/>
    <w:unhideWhenUsed/>
    <w:rsid w:val="00B440CF"/>
    <w:rPr>
      <w:sz w:val="16"/>
      <w:szCs w:val="16"/>
    </w:rPr>
  </w:style>
  <w:style w:type="paragraph" w:styleId="CommentText">
    <w:name w:val="annotation text"/>
    <w:basedOn w:val="Normal"/>
    <w:link w:val="CommentTextChar"/>
    <w:uiPriority w:val="99"/>
    <w:semiHidden/>
    <w:unhideWhenUsed/>
    <w:rsid w:val="00B440CF"/>
    <w:pPr>
      <w:spacing w:line="240" w:lineRule="auto"/>
    </w:pPr>
    <w:rPr>
      <w:sz w:val="20"/>
      <w:szCs w:val="20"/>
    </w:rPr>
  </w:style>
  <w:style w:type="character" w:customStyle="1" w:styleId="CommentTextChar">
    <w:name w:val="Comment Text Char"/>
    <w:basedOn w:val="DefaultParagraphFont"/>
    <w:link w:val="CommentText"/>
    <w:uiPriority w:val="99"/>
    <w:semiHidden/>
    <w:rsid w:val="00B440CF"/>
    <w:rPr>
      <w:sz w:val="20"/>
      <w:szCs w:val="20"/>
    </w:rPr>
  </w:style>
  <w:style w:type="paragraph" w:styleId="CommentSubject">
    <w:name w:val="annotation subject"/>
    <w:basedOn w:val="CommentText"/>
    <w:next w:val="CommentText"/>
    <w:link w:val="CommentSubjectChar"/>
    <w:uiPriority w:val="99"/>
    <w:semiHidden/>
    <w:unhideWhenUsed/>
    <w:rsid w:val="00B440CF"/>
    <w:rPr>
      <w:b/>
      <w:bCs/>
    </w:rPr>
  </w:style>
  <w:style w:type="character" w:customStyle="1" w:styleId="CommentSubjectChar">
    <w:name w:val="Comment Subject Char"/>
    <w:basedOn w:val="CommentTextChar"/>
    <w:link w:val="CommentSubject"/>
    <w:uiPriority w:val="99"/>
    <w:semiHidden/>
    <w:rsid w:val="00B440CF"/>
    <w:rPr>
      <w:b/>
      <w:bCs/>
      <w:sz w:val="20"/>
      <w:szCs w:val="20"/>
    </w:rPr>
  </w:style>
  <w:style w:type="paragraph" w:styleId="BalloonText">
    <w:name w:val="Balloon Text"/>
    <w:basedOn w:val="Normal"/>
    <w:link w:val="BalloonTextChar"/>
    <w:uiPriority w:val="99"/>
    <w:semiHidden/>
    <w:unhideWhenUsed/>
    <w:rsid w:val="00B440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0CF"/>
    <w:rPr>
      <w:rFonts w:ascii="Segoe UI" w:hAnsi="Segoe UI" w:cs="Segoe UI"/>
      <w:sz w:val="18"/>
      <w:szCs w:val="18"/>
    </w:rPr>
  </w:style>
  <w:style w:type="character" w:customStyle="1" w:styleId="normaltextrun">
    <w:name w:val="normaltextrun"/>
    <w:basedOn w:val="DefaultParagraphFont"/>
    <w:rsid w:val="0063163D"/>
  </w:style>
  <w:style w:type="character" w:customStyle="1" w:styleId="spellingerror">
    <w:name w:val="spellingerror"/>
    <w:basedOn w:val="DefaultParagraphFont"/>
    <w:rsid w:val="0063163D"/>
  </w:style>
  <w:style w:type="character" w:customStyle="1" w:styleId="scxw212985626">
    <w:name w:val="scxw212985626"/>
    <w:basedOn w:val="DefaultParagraphFont"/>
    <w:rsid w:val="0063163D"/>
  </w:style>
  <w:style w:type="character" w:customStyle="1" w:styleId="eop">
    <w:name w:val="eop"/>
    <w:basedOn w:val="DefaultParagraphFont"/>
    <w:rsid w:val="0063163D"/>
  </w:style>
  <w:style w:type="character" w:styleId="FollowedHyperlink">
    <w:name w:val="FollowedHyperlink"/>
    <w:basedOn w:val="DefaultParagraphFont"/>
    <w:uiPriority w:val="99"/>
    <w:semiHidden/>
    <w:unhideWhenUsed/>
    <w:rsid w:val="00B67072"/>
    <w:rPr>
      <w:color w:val="954F72" w:themeColor="followedHyperlink"/>
      <w:u w:val="single"/>
    </w:rPr>
  </w:style>
  <w:style w:type="paragraph" w:styleId="Revision">
    <w:name w:val="Revision"/>
    <w:hidden/>
    <w:uiPriority w:val="99"/>
    <w:semiHidden/>
    <w:rsid w:val="00B52CB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5649189">
      <w:bodyDiv w:val="1"/>
      <w:marLeft w:val="0"/>
      <w:marRight w:val="0"/>
      <w:marTop w:val="0"/>
      <w:marBottom w:val="0"/>
      <w:divBdr>
        <w:top w:val="none" w:sz="0" w:space="0" w:color="auto"/>
        <w:left w:val="none" w:sz="0" w:space="0" w:color="auto"/>
        <w:bottom w:val="none" w:sz="0" w:space="0" w:color="auto"/>
        <w:right w:val="none" w:sz="0" w:space="0" w:color="auto"/>
      </w:divBdr>
      <w:divsChild>
        <w:div w:id="1886286102">
          <w:marLeft w:val="0"/>
          <w:marRight w:val="0"/>
          <w:marTop w:val="0"/>
          <w:marBottom w:val="0"/>
          <w:divBdr>
            <w:top w:val="none" w:sz="0" w:space="0" w:color="auto"/>
            <w:left w:val="none" w:sz="0" w:space="0" w:color="auto"/>
            <w:bottom w:val="none" w:sz="0" w:space="0" w:color="auto"/>
            <w:right w:val="none" w:sz="0" w:space="0" w:color="auto"/>
          </w:divBdr>
        </w:div>
        <w:div w:id="2066101336">
          <w:marLeft w:val="0"/>
          <w:marRight w:val="0"/>
          <w:marTop w:val="0"/>
          <w:marBottom w:val="0"/>
          <w:divBdr>
            <w:top w:val="none" w:sz="0" w:space="0" w:color="auto"/>
            <w:left w:val="none" w:sz="0" w:space="0" w:color="auto"/>
            <w:bottom w:val="none" w:sz="0" w:space="0" w:color="auto"/>
            <w:right w:val="none" w:sz="0" w:space="0" w:color="auto"/>
          </w:divBdr>
        </w:div>
        <w:div w:id="458257855">
          <w:marLeft w:val="720"/>
          <w:marRight w:val="0"/>
          <w:marTop w:val="0"/>
          <w:marBottom w:val="0"/>
          <w:divBdr>
            <w:top w:val="none" w:sz="0" w:space="0" w:color="auto"/>
            <w:left w:val="none" w:sz="0" w:space="0" w:color="auto"/>
            <w:bottom w:val="none" w:sz="0" w:space="0" w:color="auto"/>
            <w:right w:val="none" w:sz="0" w:space="0" w:color="auto"/>
          </w:divBdr>
        </w:div>
        <w:div w:id="1383797242">
          <w:marLeft w:val="720"/>
          <w:marRight w:val="0"/>
          <w:marTop w:val="0"/>
          <w:marBottom w:val="0"/>
          <w:divBdr>
            <w:top w:val="none" w:sz="0" w:space="0" w:color="auto"/>
            <w:left w:val="none" w:sz="0" w:space="0" w:color="auto"/>
            <w:bottom w:val="none" w:sz="0" w:space="0" w:color="auto"/>
            <w:right w:val="none" w:sz="0" w:space="0" w:color="auto"/>
          </w:divBdr>
        </w:div>
        <w:div w:id="1001007637">
          <w:marLeft w:val="720"/>
          <w:marRight w:val="0"/>
          <w:marTop w:val="0"/>
          <w:marBottom w:val="160"/>
          <w:divBdr>
            <w:top w:val="none" w:sz="0" w:space="0" w:color="auto"/>
            <w:left w:val="none" w:sz="0" w:space="0" w:color="auto"/>
            <w:bottom w:val="none" w:sz="0" w:space="0" w:color="auto"/>
            <w:right w:val="none" w:sz="0" w:space="0" w:color="auto"/>
          </w:divBdr>
        </w:div>
        <w:div w:id="2068842011">
          <w:marLeft w:val="0"/>
          <w:marRight w:val="0"/>
          <w:marTop w:val="0"/>
          <w:marBottom w:val="0"/>
          <w:divBdr>
            <w:top w:val="none" w:sz="0" w:space="0" w:color="auto"/>
            <w:left w:val="none" w:sz="0" w:space="0" w:color="auto"/>
            <w:bottom w:val="none" w:sz="0" w:space="0" w:color="auto"/>
            <w:right w:val="none" w:sz="0" w:space="0" w:color="auto"/>
          </w:divBdr>
        </w:div>
        <w:div w:id="1186208113">
          <w:marLeft w:val="720"/>
          <w:marRight w:val="0"/>
          <w:marTop w:val="0"/>
          <w:marBottom w:val="0"/>
          <w:divBdr>
            <w:top w:val="none" w:sz="0" w:space="0" w:color="auto"/>
            <w:left w:val="none" w:sz="0" w:space="0" w:color="auto"/>
            <w:bottom w:val="none" w:sz="0" w:space="0" w:color="auto"/>
            <w:right w:val="none" w:sz="0" w:space="0" w:color="auto"/>
          </w:divBdr>
        </w:div>
        <w:div w:id="415639972">
          <w:marLeft w:val="720"/>
          <w:marRight w:val="0"/>
          <w:marTop w:val="0"/>
          <w:marBottom w:val="160"/>
          <w:divBdr>
            <w:top w:val="none" w:sz="0" w:space="0" w:color="auto"/>
            <w:left w:val="none" w:sz="0" w:space="0" w:color="auto"/>
            <w:bottom w:val="none" w:sz="0" w:space="0" w:color="auto"/>
            <w:right w:val="none" w:sz="0" w:space="0" w:color="auto"/>
          </w:divBdr>
        </w:div>
        <w:div w:id="204416932">
          <w:marLeft w:val="0"/>
          <w:marRight w:val="0"/>
          <w:marTop w:val="0"/>
          <w:marBottom w:val="0"/>
          <w:divBdr>
            <w:top w:val="none" w:sz="0" w:space="0" w:color="auto"/>
            <w:left w:val="none" w:sz="0" w:space="0" w:color="auto"/>
            <w:bottom w:val="none" w:sz="0" w:space="0" w:color="auto"/>
            <w:right w:val="none" w:sz="0" w:space="0" w:color="auto"/>
          </w:divBdr>
        </w:div>
        <w:div w:id="11317547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timesofisrael.com/israeli-forces-re-arrest-senior-pflp-member-in-ramallah" TargetMode="External"/><Relationship Id="rId13" Type="http://schemas.openxmlformats.org/officeDocument/2006/relationships/hyperlink" Target="https://www.haaretz.com/1.5214377" TargetMode="External"/><Relationship Id="rId3" Type="http://schemas.openxmlformats.org/officeDocument/2006/relationships/hyperlink" Target="https://www.aph.gov.au/About_Parliament/Parliamentary_Departments/Parliamentary_Library/FlagPost/2017/October/World_Vision_Gaza_and_Hamas" TargetMode="External"/><Relationship Id="rId7" Type="http://schemas.openxmlformats.org/officeDocument/2006/relationships/hyperlink" Target="https://www.jpost.com/arab-israeli-conflict/closing-arguments-start-in-world-vision-alleged-terror-case-662211" TargetMode="External"/><Relationship Id="rId12" Type="http://schemas.openxmlformats.org/officeDocument/2006/relationships/hyperlink" Target="https://www.militarycourtwatch.org/page.php?id=a6r85VcpyUa4755A52Y2mp3c4v%22%20\l%20%22:~:text=95%25%20of%20cases%20in%20the,of%20the%20Fourth%20Geneva%20Convention" TargetMode="External"/><Relationship Id="rId2" Type="http://schemas.openxmlformats.org/officeDocument/2006/relationships/hyperlink" Target="https://www.wvi.org/jerusalem-west-bank-gaza/pressrelease/update-statement-world-vision-international-ceo-wake-staff" TargetMode="External"/><Relationship Id="rId1" Type="http://schemas.openxmlformats.org/officeDocument/2006/relationships/hyperlink" Target="https://www.wvi.org/jerusalem-west-bank-gaza/mohammad-el-halabi-trial-overview" TargetMode="External"/><Relationship Id="rId6" Type="http://schemas.openxmlformats.org/officeDocument/2006/relationships/hyperlink" Target="https://www.wvi.org/jerusalem-west-bank-gaza/pressrelease/update-statement-world-vision-international-ceo-wake-staff" TargetMode="External"/><Relationship Id="rId11" Type="http://schemas.openxmlformats.org/officeDocument/2006/relationships/hyperlink" Target="https://www.amnesty.org/download/Documents/MDE1577802018ENGLISH.pdf" TargetMode="External"/><Relationship Id="rId5" Type="http://schemas.openxmlformats.org/officeDocument/2006/relationships/hyperlink" Target="https://www.wvi.org/jerusalem-west-bank-gaza/mohammad-el-halabi-trial-overview" TargetMode="External"/><Relationship Id="rId10" Type="http://schemas.openxmlformats.org/officeDocument/2006/relationships/hyperlink" Target="https://www.hrw.org/sites/default/files/report_pdf/palestine1219_web_0.pdf" TargetMode="External"/><Relationship Id="rId4" Type="http://schemas.openxmlformats.org/officeDocument/2006/relationships/hyperlink" Target="https://www.theguardian.com/global-development/2017/mar/21/inquiry-clears-world-vision-gaza-of-diverting-funds-to-hamas" TargetMode="External"/><Relationship Id="rId9" Type="http://schemas.openxmlformats.org/officeDocument/2006/relationships/hyperlink" Target="https://www.ynetnews.com/article/SyekUzFCB" TargetMode="External"/><Relationship Id="rId14" Type="http://schemas.openxmlformats.org/officeDocument/2006/relationships/hyperlink" Target="https://www.ohchr.org/en/NewsEvents/Pages/DisplayNews.aspx?NewsID=26688&amp;LangID=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98E6AFA-8678-498E-869B-0809EA1C0EDC}">
  <ds:schemaRefs>
    <ds:schemaRef ds:uri="http://schemas.openxmlformats.org/officeDocument/2006/bibliography"/>
  </ds:schemaRefs>
</ds:datastoreItem>
</file>

<file path=customXml/itemProps2.xml><?xml version="1.0" encoding="utf-8"?>
<ds:datastoreItem xmlns:ds="http://schemas.openxmlformats.org/officeDocument/2006/customXml" ds:itemID="{2D69D2C4-0D4A-4A91-9517-316CAE53241F}"/>
</file>

<file path=customXml/itemProps3.xml><?xml version="1.0" encoding="utf-8"?>
<ds:datastoreItem xmlns:ds="http://schemas.openxmlformats.org/officeDocument/2006/customXml" ds:itemID="{AD63ADFE-92FA-4C57-A3E6-E2251FB792CE}"/>
</file>

<file path=customXml/itemProps4.xml><?xml version="1.0" encoding="utf-8"?>
<ds:datastoreItem xmlns:ds="http://schemas.openxmlformats.org/officeDocument/2006/customXml" ds:itemID="{4A3EBAC6-B6C2-4CA5-892B-B71145A2C20C}"/>
</file>

<file path=docProps/app.xml><?xml version="1.0" encoding="utf-8"?>
<Properties xmlns="http://schemas.openxmlformats.org/officeDocument/2006/extended-properties" xmlns:vt="http://schemas.openxmlformats.org/officeDocument/2006/docPropsVTypes">
  <Template>Normal</Template>
  <TotalTime>11</TotalTime>
  <Pages>6</Pages>
  <Words>2330</Words>
  <Characters>13283</Characters>
  <Application>Microsoft Office Word</Application>
  <DocSecurity>0</DocSecurity>
  <Lines>110</Lines>
  <Paragraphs>31</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15582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gadd</dc:creator>
  <cp:keywords/>
  <dc:description/>
  <cp:lastModifiedBy>OHCHR-RV41</cp:lastModifiedBy>
  <cp:revision>5</cp:revision>
  <dcterms:created xsi:type="dcterms:W3CDTF">2021-03-19T13:22:00Z</dcterms:created>
  <dcterms:modified xsi:type="dcterms:W3CDTF">2021-03-19T13:34:00Z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