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0F" w:rsidRPr="00CF3F0F" w:rsidRDefault="00CF3F0F" w:rsidP="00CF3F0F">
      <w:pPr>
        <w:pStyle w:val="Heading3"/>
        <w:jc w:val="both"/>
        <w:rPr>
          <w:sz w:val="22"/>
          <w:szCs w:val="23"/>
          <w:lang w:val="en-US"/>
        </w:rPr>
      </w:pPr>
      <w:r w:rsidRPr="00CF3F0F">
        <w:rPr>
          <w:sz w:val="22"/>
          <w:szCs w:val="23"/>
          <w:lang w:val="en-US"/>
        </w:rPr>
        <w:t>Accreditation Information</w:t>
      </w:r>
      <w:r w:rsidR="00B63782">
        <w:rPr>
          <w:sz w:val="22"/>
          <w:szCs w:val="23"/>
          <w:lang w:val="en-US"/>
        </w:rPr>
        <w:t xml:space="preserve"> for</w:t>
      </w:r>
      <w:r w:rsidRPr="00CF3F0F">
        <w:rPr>
          <w:sz w:val="22"/>
          <w:szCs w:val="23"/>
          <w:lang w:val="en-US"/>
        </w:rPr>
        <w:t xml:space="preserve"> Non-Governmental Organizations</w:t>
      </w:r>
    </w:p>
    <w:p w:rsidR="00CF3F0F" w:rsidRDefault="00CF3F0F" w:rsidP="005738F3">
      <w:pPr>
        <w:pStyle w:val="NormalWeb"/>
        <w:spacing w:before="0" w:beforeAutospacing="0" w:after="0" w:afterAutospacing="0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Only NGOs with ECOSOC consultative status may participate in the </w:t>
      </w:r>
      <w:r w:rsidR="000A2526">
        <w:rPr>
          <w:rFonts w:ascii="Segoe UI" w:hAnsi="Segoe UI" w:cs="Segoe UI"/>
          <w:color w:val="444444"/>
          <w:sz w:val="18"/>
          <w:szCs w:val="20"/>
          <w:lang w:val="en-US"/>
        </w:rPr>
        <w:t>seminar</w:t>
      </w:r>
      <w:r>
        <w:rPr>
          <w:rFonts w:ascii="Segoe UI" w:hAnsi="Segoe UI" w:cs="Segoe UI"/>
          <w:color w:val="444444"/>
          <w:sz w:val="18"/>
          <w:szCs w:val="20"/>
          <w:lang w:val="en-US"/>
        </w:rPr>
        <w:t>.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 </w:t>
      </w:r>
    </w:p>
    <w:p w:rsidR="00CF3F0F" w:rsidRPr="00CF3F0F" w:rsidRDefault="00CF3F0F" w:rsidP="00CF3F0F">
      <w:pPr>
        <w:pStyle w:val="Heading3"/>
        <w:jc w:val="both"/>
        <w:rPr>
          <w:b/>
          <w:sz w:val="22"/>
          <w:szCs w:val="23"/>
          <w:lang w:val="en-US"/>
        </w:rPr>
      </w:pPr>
      <w:r w:rsidRPr="00CF3F0F">
        <w:rPr>
          <w:b/>
          <w:sz w:val="22"/>
          <w:szCs w:val="23"/>
          <w:lang w:val="en-US"/>
        </w:rPr>
        <w:t xml:space="preserve">Requesting Accreditation </w:t>
      </w:r>
    </w:p>
    <w:p w:rsidR="00CF3F0F" w:rsidRPr="005738F3" w:rsidRDefault="00CF3F0F" w:rsidP="00CF3F0F">
      <w:pPr>
        <w:pStyle w:val="NormalWeb"/>
        <w:jc w:val="both"/>
        <w:rPr>
          <w:rFonts w:ascii="Segoe UI" w:hAnsi="Segoe UI" w:cs="Segoe UI"/>
          <w:b/>
          <w:color w:val="444444"/>
          <w:sz w:val="18"/>
          <w:szCs w:val="20"/>
          <w:lang w:val="en-US"/>
        </w:rPr>
      </w:pPr>
      <w:r w:rsidRPr="005738F3">
        <w:rPr>
          <w:rFonts w:ascii="Segoe UI" w:hAnsi="Segoe UI" w:cs="Segoe UI"/>
          <w:b/>
          <w:color w:val="444444"/>
          <w:sz w:val="18"/>
          <w:szCs w:val="20"/>
          <w:lang w:val="en-US"/>
        </w:rPr>
        <w:t xml:space="preserve">All accreditation requests </w:t>
      </w:r>
      <w:proofErr w:type="gramStart"/>
      <w:r w:rsidRPr="005738F3">
        <w:rPr>
          <w:rFonts w:ascii="Segoe UI" w:hAnsi="Segoe UI" w:cs="Segoe UI"/>
          <w:b/>
          <w:color w:val="444444"/>
          <w:sz w:val="18"/>
          <w:szCs w:val="20"/>
          <w:lang w:val="en-US"/>
        </w:rPr>
        <w:t>must be made</w:t>
      </w:r>
      <w:proofErr w:type="gramEnd"/>
      <w:r w:rsidRPr="005738F3">
        <w:rPr>
          <w:rFonts w:ascii="Segoe UI" w:hAnsi="Segoe UI" w:cs="Segoe UI"/>
          <w:b/>
          <w:color w:val="444444"/>
          <w:sz w:val="18"/>
          <w:szCs w:val="20"/>
          <w:lang w:val="en-US"/>
        </w:rPr>
        <w:t xml:space="preserve"> online through </w:t>
      </w:r>
      <w:hyperlink r:id="rId5" w:history="1">
        <w:r w:rsidRPr="005738F3">
          <w:rPr>
            <w:rStyle w:val="Hyperlink"/>
            <w:rFonts w:ascii="Segoe UI" w:hAnsi="Segoe UI" w:cs="Segoe UI"/>
            <w:b/>
            <w:sz w:val="18"/>
            <w:szCs w:val="20"/>
            <w:lang w:val="en-US"/>
          </w:rPr>
          <w:t xml:space="preserve">UNOG’s </w:t>
        </w:r>
        <w:proofErr w:type="spellStart"/>
        <w:r w:rsidRPr="005738F3">
          <w:rPr>
            <w:rStyle w:val="Hyperlink"/>
            <w:rFonts w:ascii="Segoe UI" w:hAnsi="Segoe UI" w:cs="Segoe UI"/>
            <w:b/>
            <w:sz w:val="18"/>
            <w:szCs w:val="20"/>
            <w:lang w:val="en-US"/>
          </w:rPr>
          <w:t>Indico</w:t>
        </w:r>
        <w:proofErr w:type="spellEnd"/>
        <w:r w:rsidRPr="005738F3">
          <w:rPr>
            <w:rStyle w:val="Hyperlink"/>
            <w:rFonts w:ascii="Segoe UI" w:hAnsi="Segoe UI" w:cs="Segoe UI"/>
            <w:b/>
            <w:sz w:val="18"/>
            <w:szCs w:val="20"/>
            <w:lang w:val="en-US"/>
          </w:rPr>
          <w:t xml:space="preserve"> system</w:t>
        </w:r>
      </w:hyperlink>
      <w:r w:rsidRPr="005738F3">
        <w:rPr>
          <w:rFonts w:ascii="Segoe UI" w:hAnsi="Segoe UI" w:cs="Segoe UI"/>
          <w:b/>
          <w:color w:val="444444"/>
          <w:sz w:val="18"/>
          <w:szCs w:val="20"/>
          <w:lang w:val="en-US"/>
        </w:rPr>
        <w:t>.</w:t>
      </w:r>
    </w:p>
    <w:p w:rsidR="005738F3" w:rsidRDefault="00CF3F0F" w:rsidP="005738F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Please </w:t>
      </w:r>
      <w:hyperlink r:id="rId6" w:history="1"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 xml:space="preserve">create an </w:t>
        </w:r>
        <w:proofErr w:type="spellStart"/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>Indico</w:t>
        </w:r>
        <w:proofErr w:type="spellEnd"/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 xml:space="preserve"> account</w:t>
        </w:r>
      </w:hyperlink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 or </w:t>
      </w:r>
      <w:hyperlink r:id="rId7" w:history="1"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>log in to an existing one</w:t>
        </w:r>
      </w:hyperlink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, and then proceed to the registration form for</w:t>
      </w:r>
      <w:r w:rsidRPr="00930931">
        <w:rPr>
          <w:rFonts w:ascii="Segoe UI" w:hAnsi="Segoe UI" w:cs="Segoe UI"/>
          <w:b/>
          <w:sz w:val="18"/>
          <w:szCs w:val="20"/>
          <w:lang w:val="en-US"/>
        </w:rPr>
        <w:t xml:space="preserve"> </w:t>
      </w:r>
      <w:hyperlink r:id="rId8" w:history="1">
        <w:r w:rsidR="000A2526" w:rsidRPr="000A2526">
          <w:rPr>
            <w:rStyle w:val="Hyperlink"/>
            <w:rFonts w:ascii="Segoe UI" w:hAnsi="Segoe UI" w:cs="Segoe UI"/>
            <w:sz w:val="18"/>
            <w:szCs w:val="20"/>
            <w:lang w:val="en-US"/>
          </w:rPr>
          <w:t>seminar</w:t>
        </w:r>
        <w:r w:rsidRPr="000A2526">
          <w:rPr>
            <w:rStyle w:val="Hyperlink"/>
            <w:rFonts w:ascii="Segoe UI" w:hAnsi="Segoe UI" w:cs="Segoe UI"/>
            <w:sz w:val="18"/>
            <w:szCs w:val="20"/>
            <w:lang w:val="en-US"/>
          </w:rPr>
          <w:t>.</w:t>
        </w:r>
      </w:hyperlink>
      <w:r w:rsidR="005738F3">
        <w:rPr>
          <w:rFonts w:ascii="Segoe UI" w:hAnsi="Segoe UI" w:cs="Segoe UI"/>
          <w:color w:val="444444"/>
          <w:sz w:val="18"/>
          <w:szCs w:val="20"/>
          <w:lang w:val="en-US"/>
        </w:rPr>
        <w:t xml:space="preserve"> </w:t>
      </w:r>
    </w:p>
    <w:p w:rsidR="00CF3F0F" w:rsidRPr="00CF3F0F" w:rsidRDefault="00CF3F0F" w:rsidP="00CF3F0F">
      <w:pPr>
        <w:pStyle w:val="NormalWeb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In addition to filling in the required information on the registration form, NGOs </w:t>
      </w:r>
      <w:proofErr w:type="gramStart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are kindly asked</w:t>
      </w:r>
      <w:proofErr w:type="gramEnd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 to attach a scanned letter, made out to the </w:t>
      </w:r>
      <w:r w:rsidR="00B63782">
        <w:rPr>
          <w:rFonts w:ascii="Segoe UI" w:hAnsi="Segoe UI" w:cs="Segoe UI"/>
          <w:color w:val="444444"/>
          <w:sz w:val="18"/>
          <w:szCs w:val="20"/>
          <w:lang w:val="en-US"/>
        </w:rPr>
        <w:t>Secretariat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, fulfilling the following criteria: </w:t>
      </w:r>
    </w:p>
    <w:p w:rsidR="00CF3F0F" w:rsidRPr="00691C66" w:rsidRDefault="00CF3F0F" w:rsidP="00691C66">
      <w:pPr>
        <w:pStyle w:val="ListParagraph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691C66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>Drafted on the official letterhead of the organization</w:t>
      </w:r>
    </w:p>
    <w:p w:rsidR="00CF3F0F" w:rsidRPr="00CF3F0F" w:rsidRDefault="00CF3F0F" w:rsidP="00691C66">
      <w:pPr>
        <w:pStyle w:val="NormalWeb"/>
        <w:numPr>
          <w:ilvl w:val="0"/>
          <w:numId w:val="4"/>
        </w:numPr>
        <w:ind w:left="709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 xml:space="preserve">Contains the title and dates of the </w:t>
      </w:r>
      <w:r w:rsidR="000A2526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>meeting</w:t>
      </w:r>
      <w:r w:rsidRPr="00CF3F0F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 xml:space="preserve"> the NGO wishes to attend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: E.g., "[Name of NGO], in consultative status with ECOSOC, wishes to send the following members to attend </w:t>
      </w:r>
      <w:r w:rsidRPr="000A2526">
        <w:rPr>
          <w:rFonts w:ascii="Segoe UI" w:hAnsi="Segoe UI" w:cs="Segoe UI"/>
          <w:sz w:val="18"/>
          <w:szCs w:val="20"/>
          <w:lang w:val="en-US"/>
        </w:rPr>
        <w:t xml:space="preserve">the </w:t>
      </w:r>
      <w:r w:rsidR="000A2526" w:rsidRPr="000A2526">
        <w:rPr>
          <w:rFonts w:ascii="Segoe UI" w:hAnsi="Segoe UI" w:cs="Segoe UI"/>
          <w:sz w:val="18"/>
          <w:szCs w:val="20"/>
          <w:lang w:val="en-US"/>
        </w:rPr>
        <w:t>international seminar on the role of good governance</w:t>
      </w:r>
      <w:r w:rsidRPr="000A2526">
        <w:rPr>
          <w:rFonts w:ascii="Segoe UI" w:hAnsi="Segoe UI" w:cs="Segoe UI"/>
          <w:sz w:val="18"/>
          <w:szCs w:val="20"/>
          <w:lang w:val="en-US"/>
        </w:rPr>
        <w:t xml:space="preserve"> </w:t>
      </w:r>
      <w:r w:rsidRPr="00CF3F0F">
        <w:rPr>
          <w:rFonts w:ascii="Segoe UI" w:hAnsi="Segoe UI" w:cs="Segoe UI"/>
          <w:b/>
          <w:color w:val="FF0000"/>
          <w:sz w:val="18"/>
          <w:szCs w:val="20"/>
          <w:lang w:val="en-US"/>
        </w:rPr>
        <w:t>[DATE]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..."</w:t>
      </w:r>
    </w:p>
    <w:p w:rsidR="005738F3" w:rsidRPr="00691C66" w:rsidRDefault="00CF3F0F" w:rsidP="00691C66">
      <w:pPr>
        <w:pStyle w:val="ListParagraph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691C66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>Contains the full name (FAMILY NAME, First name) of each person who will represent the organization at the session</w:t>
      </w:r>
      <w:r w:rsidR="005738F3" w:rsidRPr="00691C66">
        <w:rPr>
          <w:rFonts w:ascii="Segoe UI" w:hAnsi="Segoe UI" w:cs="Segoe UI"/>
          <w:color w:val="444444"/>
          <w:sz w:val="18"/>
          <w:szCs w:val="20"/>
          <w:lang w:val="en-US"/>
        </w:rPr>
        <w:t xml:space="preserve"> </w:t>
      </w:r>
    </w:p>
    <w:p w:rsidR="005738F3" w:rsidRPr="00691C66" w:rsidRDefault="00CF3F0F" w:rsidP="00691C66">
      <w:pPr>
        <w:pStyle w:val="ListParagraph"/>
        <w:numPr>
          <w:ilvl w:val="0"/>
          <w:numId w:val="4"/>
        </w:numPr>
        <w:spacing w:before="100" w:beforeAutospacing="1" w:after="100" w:afterAutospacing="1"/>
        <w:ind w:left="709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691C66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>Signed by the person designated as the President/Chief Executive Officer, Chief Administrative Officer, or Main Representative in the UN Integrated Civil Society Organizations System for Geneva</w:t>
      </w:r>
      <w:r w:rsidRPr="00691C66">
        <w:rPr>
          <w:rFonts w:ascii="Segoe UI" w:hAnsi="Segoe UI" w:cs="Segoe UI"/>
          <w:color w:val="444444"/>
          <w:sz w:val="18"/>
          <w:szCs w:val="20"/>
          <w:lang w:val="en-US"/>
        </w:rPr>
        <w:t xml:space="preserve"> </w:t>
      </w:r>
    </w:p>
    <w:p w:rsidR="00CF3F0F" w:rsidRPr="00CF3F0F" w:rsidRDefault="00CF3F0F" w:rsidP="005738F3">
      <w:pPr>
        <w:spacing w:before="100" w:beforeAutospacing="1" w:after="100" w:afterAutospacing="1"/>
        <w:ind w:left="720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Please double check that the person signing the letter has the appropriate status in the </w:t>
      </w:r>
      <w:hyperlink r:id="rId9" w:history="1"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 xml:space="preserve">UN </w:t>
        </w:r>
        <w:proofErr w:type="spellStart"/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>iCSO</w:t>
        </w:r>
        <w:proofErr w:type="spellEnd"/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 xml:space="preserve"> System</w:t>
        </w:r>
      </w:hyperlink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.</w:t>
      </w:r>
    </w:p>
    <w:p w:rsidR="00CF3F0F" w:rsidRPr="00CF3F0F" w:rsidRDefault="00CF3F0F" w:rsidP="00B63782">
      <w:pPr>
        <w:pStyle w:val="NormalWeb"/>
        <w:ind w:firstLine="720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This letter </w:t>
      </w:r>
      <w:proofErr w:type="gramStart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should be uploaded</w:t>
      </w:r>
      <w:proofErr w:type="gramEnd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 in the section entitled </w:t>
      </w:r>
      <w:r w:rsidR="005738F3">
        <w:rPr>
          <w:rFonts w:ascii="Segoe UI" w:hAnsi="Segoe UI" w:cs="Segoe UI"/>
          <w:b/>
          <w:i/>
          <w:color w:val="444444"/>
          <w:sz w:val="18"/>
          <w:szCs w:val="20"/>
          <w:lang w:val="en-US"/>
        </w:rPr>
        <w:t>“Mandatory documents”.</w:t>
      </w:r>
    </w:p>
    <w:p w:rsidR="00CF3F0F" w:rsidRPr="00CF3F0F" w:rsidRDefault="00CF3F0F" w:rsidP="005738F3">
      <w:pPr>
        <w:pStyle w:val="NormalWeb"/>
        <w:spacing w:after="0" w:afterAutospacing="0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If you have any questions regarding the </w:t>
      </w:r>
      <w:proofErr w:type="spellStart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Indico</w:t>
      </w:r>
      <w:proofErr w:type="spellEnd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 registration system, please consult the </w:t>
      </w:r>
      <w:hyperlink r:id="rId10" w:history="1"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>Indico guide for conference participants</w:t>
        </w:r>
      </w:hyperlink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, consult the </w:t>
      </w:r>
      <w:hyperlink r:id="rId11" w:history="1"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>Indico FAQ</w:t>
        </w:r>
      </w:hyperlink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, or send specific questions to </w:t>
      </w:r>
      <w:r>
        <w:rPr>
          <w:rFonts w:ascii="Segoe UI" w:hAnsi="Segoe UI" w:cs="Segoe UI"/>
          <w:color w:val="444444"/>
          <w:sz w:val="18"/>
          <w:szCs w:val="20"/>
          <w:lang w:val="en-US"/>
        </w:rPr>
        <w:t xml:space="preserve">the </w:t>
      </w:r>
      <w:bookmarkStart w:id="0" w:name="_GoBack"/>
      <w:bookmarkEnd w:id="0"/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Secretariat at </w:t>
      </w:r>
      <w:hyperlink r:id="rId12" w:history="1">
        <w:r w:rsidRPr="00CF3F0F">
          <w:rPr>
            <w:rStyle w:val="Hyperlink"/>
            <w:rFonts w:ascii="Segoe UI" w:hAnsi="Segoe UI" w:cs="Segoe UI"/>
            <w:sz w:val="18"/>
            <w:szCs w:val="20"/>
            <w:lang w:val="en-US"/>
          </w:rPr>
          <w:t>r2d@ohchr.org</w:t>
        </w:r>
      </w:hyperlink>
    </w:p>
    <w:p w:rsidR="00CF3F0F" w:rsidRPr="00CF3F0F" w:rsidRDefault="00CF3F0F" w:rsidP="00CF3F0F">
      <w:pPr>
        <w:pStyle w:val="Heading3"/>
        <w:jc w:val="both"/>
        <w:rPr>
          <w:sz w:val="22"/>
          <w:szCs w:val="23"/>
          <w:lang w:val="en-US"/>
        </w:rPr>
      </w:pPr>
      <w:r w:rsidRPr="00CF3F0F">
        <w:rPr>
          <w:sz w:val="22"/>
          <w:szCs w:val="23"/>
          <w:lang w:val="en-US"/>
        </w:rPr>
        <w:t xml:space="preserve">Gaining Access to UNOG </w:t>
      </w:r>
    </w:p>
    <w:p w:rsidR="00CF3F0F" w:rsidRPr="00CF3F0F" w:rsidRDefault="00CF3F0F" w:rsidP="00CF3F0F">
      <w:pPr>
        <w:pStyle w:val="NormalWeb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Individuals with annual security badges valid for the duration of </w:t>
      </w:r>
      <w:r>
        <w:rPr>
          <w:rFonts w:ascii="Segoe UI" w:hAnsi="Segoe UI" w:cs="Segoe UI"/>
          <w:color w:val="444444"/>
          <w:sz w:val="18"/>
          <w:szCs w:val="20"/>
          <w:lang w:val="en-US"/>
        </w:rPr>
        <w:t>the WG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 session will </w:t>
      </w:r>
      <w:r>
        <w:rPr>
          <w:rFonts w:ascii="Segoe UI" w:hAnsi="Segoe UI" w:cs="Segoe UI"/>
          <w:color w:val="444444"/>
          <w:sz w:val="18"/>
          <w:szCs w:val="20"/>
          <w:lang w:val="en-US"/>
        </w:rPr>
        <w:t xml:space="preserve">be able to access UNOG premises. 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br/>
        <w:t xml:space="preserve">Those who have been accredited but do not have a badge must collect their security badge for the session at the </w:t>
      </w:r>
      <w:proofErr w:type="spellStart"/>
      <w:r w:rsidRPr="00CF3F0F">
        <w:rPr>
          <w:rFonts w:ascii="Segoe UI" w:hAnsi="Segoe UI" w:cs="Segoe UI"/>
          <w:b/>
          <w:color w:val="444444"/>
          <w:sz w:val="18"/>
          <w:szCs w:val="20"/>
          <w:lang w:val="en-US"/>
        </w:rPr>
        <w:t>Pregny</w:t>
      </w:r>
      <w:proofErr w:type="spellEnd"/>
      <w:r w:rsidRPr="00CF3F0F">
        <w:rPr>
          <w:rFonts w:ascii="Segoe UI" w:hAnsi="Segoe UI" w:cs="Segoe UI"/>
          <w:b/>
          <w:color w:val="444444"/>
          <w:sz w:val="18"/>
          <w:szCs w:val="20"/>
          <w:lang w:val="en-US"/>
        </w:rPr>
        <w:t xml:space="preserve"> Gate of the </w:t>
      </w:r>
      <w:proofErr w:type="spellStart"/>
      <w:r w:rsidRPr="00CF3F0F">
        <w:rPr>
          <w:rFonts w:ascii="Segoe UI" w:hAnsi="Segoe UI" w:cs="Segoe UI"/>
          <w:b/>
          <w:color w:val="444444"/>
          <w:sz w:val="18"/>
          <w:szCs w:val="20"/>
          <w:lang w:val="en-US"/>
        </w:rPr>
        <w:t>Palais</w:t>
      </w:r>
      <w:proofErr w:type="spellEnd"/>
      <w:r w:rsidRPr="00CF3F0F">
        <w:rPr>
          <w:rFonts w:ascii="Segoe UI" w:hAnsi="Segoe UI" w:cs="Segoe UI"/>
          <w:b/>
          <w:color w:val="444444"/>
          <w:sz w:val="18"/>
          <w:szCs w:val="20"/>
          <w:lang w:val="en-US"/>
        </w:rPr>
        <w:t xml:space="preserve"> des Nations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 xml:space="preserve">, located at 8-14 Avenue de </w:t>
      </w:r>
      <w:r w:rsidR="004825B9">
        <w:rPr>
          <w:rFonts w:ascii="Segoe UI" w:hAnsi="Segoe UI" w:cs="Segoe UI"/>
          <w:color w:val="444444"/>
          <w:sz w:val="18"/>
          <w:szCs w:val="20"/>
          <w:lang w:val="en-US"/>
        </w:rPr>
        <w:t xml:space="preserve">la </w:t>
      </w:r>
      <w:proofErr w:type="spellStart"/>
      <w:r w:rsidR="004825B9">
        <w:rPr>
          <w:rFonts w:ascii="Segoe UI" w:hAnsi="Segoe UI" w:cs="Segoe UI"/>
          <w:color w:val="444444"/>
          <w:sz w:val="18"/>
          <w:szCs w:val="20"/>
          <w:lang w:val="en-US"/>
        </w:rPr>
        <w:t>Paix</w:t>
      </w:r>
      <w:proofErr w:type="spellEnd"/>
      <w:r w:rsidR="004825B9">
        <w:rPr>
          <w:rFonts w:ascii="Segoe UI" w:hAnsi="Segoe UI" w:cs="Segoe UI"/>
          <w:color w:val="444444"/>
          <w:sz w:val="18"/>
          <w:szCs w:val="20"/>
          <w:lang w:val="en-US"/>
        </w:rPr>
        <w:t>, 1211 Geneva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.  The office is open on working days from 8 a.m. to 5 p.m.  To collect the badge, you must present:</w:t>
      </w:r>
    </w:p>
    <w:p w:rsidR="00CF3F0F" w:rsidRPr="00CF3F0F" w:rsidRDefault="00CF3F0F" w:rsidP="00CF3F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>An official identity document</w:t>
      </w:r>
      <w:r w:rsidRPr="00CF3F0F">
        <w:rPr>
          <w:rFonts w:ascii="Segoe UI" w:hAnsi="Segoe UI" w:cs="Segoe UI"/>
          <w:color w:val="444444"/>
          <w:sz w:val="18"/>
          <w:szCs w:val="20"/>
          <w:lang w:val="en-US"/>
        </w:rPr>
        <w:t>: E.g., a passport; and</w:t>
      </w:r>
      <w:r>
        <w:rPr>
          <w:rFonts w:ascii="Segoe UI" w:hAnsi="Segoe UI" w:cs="Segoe UI"/>
          <w:color w:val="444444"/>
          <w:sz w:val="18"/>
          <w:szCs w:val="20"/>
          <w:lang w:val="en-US"/>
        </w:rPr>
        <w:t>,</w:t>
      </w:r>
    </w:p>
    <w:p w:rsidR="0086447D" w:rsidRPr="005738F3" w:rsidRDefault="00CF3F0F" w:rsidP="00CF3F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hAnsi="Segoe UI" w:cs="Segoe UI"/>
          <w:color w:val="444444"/>
          <w:sz w:val="18"/>
          <w:szCs w:val="20"/>
          <w:lang w:val="en-US"/>
        </w:rPr>
      </w:pPr>
      <w:r w:rsidRPr="00CF3F0F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 xml:space="preserve">A copy of the confirmation email/e-ticket from the </w:t>
      </w:r>
      <w:proofErr w:type="spellStart"/>
      <w:r w:rsidRPr="00CF3F0F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>Indico</w:t>
      </w:r>
      <w:proofErr w:type="spellEnd"/>
      <w:r w:rsidRPr="00CF3F0F">
        <w:rPr>
          <w:rStyle w:val="Strong"/>
          <w:rFonts w:ascii="Segoe UI" w:hAnsi="Segoe UI" w:cs="Segoe UI"/>
          <w:color w:val="444444"/>
          <w:sz w:val="18"/>
          <w:szCs w:val="20"/>
          <w:lang w:val="en-US"/>
        </w:rPr>
        <w:t xml:space="preserve"> system</w:t>
      </w:r>
    </w:p>
    <w:sectPr w:rsidR="0086447D" w:rsidRPr="005738F3" w:rsidSect="00CF3F0F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6470"/>
    <w:multiLevelType w:val="hybridMultilevel"/>
    <w:tmpl w:val="D258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189B"/>
    <w:multiLevelType w:val="multilevel"/>
    <w:tmpl w:val="67F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A0042"/>
    <w:multiLevelType w:val="hybridMultilevel"/>
    <w:tmpl w:val="0AD27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2302B"/>
    <w:multiLevelType w:val="multilevel"/>
    <w:tmpl w:val="412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0F"/>
    <w:rsid w:val="00035C3D"/>
    <w:rsid w:val="000A2526"/>
    <w:rsid w:val="000C7658"/>
    <w:rsid w:val="004825B9"/>
    <w:rsid w:val="005738F3"/>
    <w:rsid w:val="00691C66"/>
    <w:rsid w:val="006F2B7B"/>
    <w:rsid w:val="0086447D"/>
    <w:rsid w:val="00905B2C"/>
    <w:rsid w:val="00930931"/>
    <w:rsid w:val="009E6687"/>
    <w:rsid w:val="009F46CC"/>
    <w:rsid w:val="00B63782"/>
    <w:rsid w:val="00BF3E19"/>
    <w:rsid w:val="00CF3F0F"/>
    <w:rsid w:val="00D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3431"/>
  <w15:chartTrackingRefBased/>
  <w15:docId w15:val="{9FEF23C4-47DF-4B14-A7A7-B8D0E3F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0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F3F0F"/>
    <w:pPr>
      <w:spacing w:before="100" w:beforeAutospacing="1" w:after="100" w:afterAutospacing="1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F3F0F"/>
    <w:pPr>
      <w:spacing w:before="100" w:beforeAutospacing="1" w:after="100" w:afterAutospacing="1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F0F"/>
    <w:rPr>
      <w:rFonts w:ascii="Segoe UI Light" w:eastAsia="Times New Roman" w:hAnsi="Segoe UI Light" w:cs="Segoe UI Light"/>
      <w:color w:val="777777"/>
      <w:kern w:val="36"/>
      <w:sz w:val="55"/>
      <w:szCs w:val="5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F0F"/>
    <w:rPr>
      <w:rFonts w:ascii="Segoe UI Semilight" w:eastAsia="Times New Roman" w:hAnsi="Segoe UI Semilight" w:cs="Segoe UI Semilight"/>
      <w:color w:val="26262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F3F0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F3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3F0F"/>
    <w:rPr>
      <w:b/>
      <w:bCs/>
    </w:rPr>
  </w:style>
  <w:style w:type="paragraph" w:styleId="ListParagraph">
    <w:name w:val="List Paragraph"/>
    <w:basedOn w:val="Normal"/>
    <w:uiPriority w:val="34"/>
    <w:qFormat/>
    <w:rsid w:val="0069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unog.ch/event/275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.unog.ch/user/login?returnURL=https://reg.unog.ch/" TargetMode="External"/><Relationship Id="rId12" Type="http://schemas.openxmlformats.org/officeDocument/2006/relationships/hyperlink" Target="mailto:r2d@ohchr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reg.unog.ch/user/register" TargetMode="External"/><Relationship Id="rId11" Type="http://schemas.openxmlformats.org/officeDocument/2006/relationships/hyperlink" Target="https://reg.unog.ch/faq" TargetMode="External"/><Relationship Id="rId5" Type="http://schemas.openxmlformats.org/officeDocument/2006/relationships/hyperlink" Target="https://reg.unog.ch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reg.unog.ch/ihelp/pdf/unog/UNOGIndico_Participants_User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ango.un.org/civilsociety/login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E5EE1-5340-4D70-BBBF-1C26253498F6}"/>
</file>

<file path=customXml/itemProps2.xml><?xml version="1.0" encoding="utf-8"?>
<ds:datastoreItem xmlns:ds="http://schemas.openxmlformats.org/officeDocument/2006/customXml" ds:itemID="{144D830C-5F27-4C3D-A453-8850B1B77384}"/>
</file>

<file path=customXml/itemProps3.xml><?xml version="1.0" encoding="utf-8"?>
<ds:datastoreItem xmlns:ds="http://schemas.openxmlformats.org/officeDocument/2006/customXml" ds:itemID="{A30435E6-8AF5-4E2F-B3D5-59460DF61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INOJALES Janelle</dc:creator>
  <cp:keywords/>
  <dc:description/>
  <cp:lastModifiedBy>Richard Lapper</cp:lastModifiedBy>
  <cp:revision>3</cp:revision>
  <cp:lastPrinted>2019-04-18T09:19:00Z</cp:lastPrinted>
  <dcterms:created xsi:type="dcterms:W3CDTF">2019-05-09T06:53:00Z</dcterms:created>
  <dcterms:modified xsi:type="dcterms:W3CDTF">2019-05-09T06:56:00Z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