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7B724" w14:textId="77777777" w:rsidR="00356287" w:rsidRPr="00313F40" w:rsidRDefault="00356287" w:rsidP="00913745">
      <w:pPr>
        <w:rPr>
          <w:i/>
        </w:rPr>
      </w:pPr>
      <w:bookmarkStart w:id="0" w:name="_GoBack"/>
      <w:bookmarkEnd w:id="0"/>
    </w:p>
    <w:p w14:paraId="4D99C036" w14:textId="77777777" w:rsidR="00EF4346" w:rsidRPr="00313F40" w:rsidRDefault="00EF4346" w:rsidP="00313F40">
      <w:pPr>
        <w:jc w:val="center"/>
        <w:rPr>
          <w:b/>
          <w:i/>
        </w:rPr>
      </w:pPr>
      <w:r w:rsidRPr="00313F40">
        <w:rPr>
          <w:b/>
          <w:i/>
        </w:rPr>
        <w:t>Виды спорта</w:t>
      </w:r>
    </w:p>
    <w:p w14:paraId="1E6FB342" w14:textId="77777777" w:rsidR="00EF4346" w:rsidRPr="00313F40" w:rsidRDefault="00EF4346" w:rsidP="00313F40">
      <w:pPr>
        <w:jc w:val="both"/>
        <w:rPr>
          <w:sz w:val="8"/>
          <w:szCs w:val="8"/>
        </w:rPr>
      </w:pPr>
    </w:p>
    <w:p w14:paraId="3E3CA413" w14:textId="77777777" w:rsidR="00EF4346" w:rsidRPr="00313F40" w:rsidRDefault="00EF4346" w:rsidP="00313F40">
      <w:pPr>
        <w:ind w:firstLine="708"/>
        <w:jc w:val="both"/>
        <w:rPr>
          <w:i/>
        </w:rPr>
      </w:pPr>
      <w:r w:rsidRPr="00313F40">
        <w:t xml:space="preserve">3 (а). </w:t>
      </w:r>
      <w:r w:rsidRPr="00313F40">
        <w:rPr>
          <w:i/>
        </w:rPr>
        <w:t>Имеются ли в вашей стране национальные, региональные и местные спортивные департаменты, занимающиеся и пропагандирующие соревновательные виды спорта, которые охватывают как основные виды спорта, так и виды спорта, связанные с инвалидностью, как интегрированные, так и раздельные?</w:t>
      </w:r>
    </w:p>
    <w:p w14:paraId="376F301D" w14:textId="77777777" w:rsidR="006F7FB4" w:rsidRPr="00313F40" w:rsidRDefault="006F7FB4" w:rsidP="00313F40">
      <w:pPr>
        <w:ind w:firstLine="708"/>
        <w:jc w:val="both"/>
        <w:rPr>
          <w:lang w:val="kk-KZ"/>
        </w:rPr>
      </w:pPr>
      <w:r w:rsidRPr="00313F40">
        <w:rPr>
          <w:lang w:val="kk-KZ"/>
        </w:rPr>
        <w:t xml:space="preserve">Государственное учреждение «Комитет по делам спорта и физической культуры Министерства культуры и спорта Республики Казахстан» является ведомством Министерства культуры и спорта Республики Казахстан, осуществляющим межотраслевую координацию в области физической культуры и спорта по республике. </w:t>
      </w:r>
    </w:p>
    <w:p w14:paraId="3F959FC1" w14:textId="77777777" w:rsidR="000C6244" w:rsidRPr="00313F40" w:rsidRDefault="000C6244" w:rsidP="00313F40">
      <w:pPr>
        <w:ind w:firstLine="708"/>
        <w:jc w:val="both"/>
        <w:rPr>
          <w:lang w:val="kk-KZ"/>
        </w:rPr>
      </w:pPr>
      <w:r w:rsidRPr="00313F40">
        <w:rPr>
          <w:lang w:val="kk-KZ"/>
        </w:rPr>
        <w:t xml:space="preserve">В стране 17 территориальных единиц: 14 областей и 3 городов республиканского значения. </w:t>
      </w:r>
      <w:r w:rsidR="00322261" w:rsidRPr="00313F40">
        <w:rPr>
          <w:lang w:val="kk-KZ"/>
        </w:rPr>
        <w:t xml:space="preserve">Во всех 17 регионах имеются Управления физической культуры и спорта при акиматах областей и городов республиканского значения, которые занимаются развитием и пропагандированием развития видов спорта, в том числе среди лиц с инвалидностью. </w:t>
      </w:r>
    </w:p>
    <w:p w14:paraId="6A1E7312" w14:textId="77777777" w:rsidR="00BC6442" w:rsidRPr="00313F40" w:rsidRDefault="00BC6442" w:rsidP="00313F40">
      <w:pPr>
        <w:ind w:firstLine="708"/>
        <w:jc w:val="both"/>
        <w:rPr>
          <w:i/>
          <w:szCs w:val="28"/>
        </w:rPr>
      </w:pPr>
      <w:r w:rsidRPr="00313F40">
        <w:rPr>
          <w:i/>
          <w:szCs w:val="28"/>
        </w:rPr>
        <w:t>К примеру</w:t>
      </w:r>
      <w:r w:rsidR="009D0224">
        <w:rPr>
          <w:i/>
          <w:szCs w:val="28"/>
        </w:rPr>
        <w:t>,</w:t>
      </w:r>
      <w:r w:rsidRPr="00313F40">
        <w:rPr>
          <w:i/>
          <w:szCs w:val="28"/>
        </w:rPr>
        <w:t xml:space="preserve"> </w:t>
      </w:r>
      <w:r w:rsidR="009D0224">
        <w:rPr>
          <w:i/>
          <w:szCs w:val="28"/>
        </w:rPr>
        <w:t>в стране</w:t>
      </w:r>
      <w:r w:rsidRPr="00313F40">
        <w:rPr>
          <w:i/>
          <w:szCs w:val="28"/>
        </w:rPr>
        <w:t xml:space="preserve"> культивируется:</w:t>
      </w:r>
    </w:p>
    <w:p w14:paraId="2D317014" w14:textId="77777777" w:rsidR="00BC6442" w:rsidRPr="00313F40" w:rsidRDefault="00BC6442" w:rsidP="00313F40">
      <w:pPr>
        <w:ind w:firstLine="708"/>
        <w:jc w:val="both"/>
        <w:rPr>
          <w:szCs w:val="28"/>
        </w:rPr>
      </w:pPr>
      <w:r w:rsidRPr="00313F40">
        <w:rPr>
          <w:szCs w:val="28"/>
        </w:rPr>
        <w:t>по сурдлимпийским видам спорта 19 видов: армрестлинг, бадминтон, борьба вольная, борьба греко-римская, дзюдо, каратэ, легкая атлетика, мини футбол, футбол, настольный теннис, плавание, пулевая стрельба, спортивное ориентирование, таеквондо</w:t>
      </w:r>
      <w:r w:rsidR="002742D2" w:rsidRPr="00313F40">
        <w:rPr>
          <w:szCs w:val="28"/>
        </w:rPr>
        <w:t>,</w:t>
      </w:r>
      <w:r w:rsidRPr="00313F40">
        <w:rPr>
          <w:szCs w:val="28"/>
        </w:rPr>
        <w:t xml:space="preserve"> керлинг, лыжные гонки, сноуборд, шахматы, хоккей с шайбой</w:t>
      </w:r>
      <w:r w:rsidR="002742D2" w:rsidRPr="00313F40">
        <w:rPr>
          <w:szCs w:val="28"/>
        </w:rPr>
        <w:t>,</w:t>
      </w:r>
      <w:r w:rsidRPr="00313F40">
        <w:rPr>
          <w:szCs w:val="28"/>
        </w:rPr>
        <w:t xml:space="preserve"> </w:t>
      </w:r>
      <w:r w:rsidR="002742D2" w:rsidRPr="00313F40">
        <w:rPr>
          <w:szCs w:val="28"/>
        </w:rPr>
        <w:t>н</w:t>
      </w:r>
      <w:r w:rsidRPr="00313F40">
        <w:rPr>
          <w:szCs w:val="28"/>
        </w:rPr>
        <w:t>е вошедшие в программу Сурдлимпийских игр (шашки)</w:t>
      </w:r>
      <w:r w:rsidR="002742D2" w:rsidRPr="00313F40">
        <w:rPr>
          <w:szCs w:val="28"/>
        </w:rPr>
        <w:t>;</w:t>
      </w:r>
    </w:p>
    <w:p w14:paraId="5CA57060" w14:textId="77777777" w:rsidR="00BC6442" w:rsidRPr="00313F40" w:rsidRDefault="002742D2" w:rsidP="00313F40">
      <w:pPr>
        <w:ind w:firstLine="708"/>
        <w:jc w:val="both"/>
        <w:rPr>
          <w:szCs w:val="28"/>
        </w:rPr>
      </w:pPr>
      <w:r w:rsidRPr="00313F40">
        <w:rPr>
          <w:szCs w:val="28"/>
        </w:rPr>
        <w:t xml:space="preserve">по </w:t>
      </w:r>
      <w:r w:rsidR="00BC6442" w:rsidRPr="00313F40">
        <w:rPr>
          <w:szCs w:val="28"/>
        </w:rPr>
        <w:t>паралимпийски</w:t>
      </w:r>
      <w:r w:rsidRPr="00313F40">
        <w:rPr>
          <w:szCs w:val="28"/>
        </w:rPr>
        <w:t>м</w:t>
      </w:r>
      <w:r w:rsidR="00BC6442" w:rsidRPr="00313F40">
        <w:rPr>
          <w:szCs w:val="28"/>
        </w:rPr>
        <w:t xml:space="preserve"> вид</w:t>
      </w:r>
      <w:r w:rsidRPr="00313F40">
        <w:rPr>
          <w:szCs w:val="28"/>
        </w:rPr>
        <w:t>ам</w:t>
      </w:r>
      <w:r w:rsidR="00BC6442" w:rsidRPr="00313F40">
        <w:rPr>
          <w:szCs w:val="28"/>
        </w:rPr>
        <w:t xml:space="preserve"> спорта</w:t>
      </w:r>
      <w:r w:rsidRPr="00313F40">
        <w:rPr>
          <w:szCs w:val="28"/>
        </w:rPr>
        <w:t xml:space="preserve"> 15 видов</w:t>
      </w:r>
      <w:r w:rsidR="00BC6442" w:rsidRPr="00313F40">
        <w:rPr>
          <w:szCs w:val="28"/>
        </w:rPr>
        <w:t xml:space="preserve">: голбол, волейбол сидя, лыжные гонки, настольный теннис, пара каноэ, плавание, легкая атлетика, дзюдо, стрельба из лука, пулевая стрельба, пара конный спорт, таеквондо, пара пауэрлифтинг, футбол 5х5, </w:t>
      </w:r>
      <w:r w:rsidRPr="00313F40">
        <w:rPr>
          <w:szCs w:val="28"/>
        </w:rPr>
        <w:t>а также</w:t>
      </w:r>
      <w:r w:rsidR="00BC6442" w:rsidRPr="00313F40">
        <w:rPr>
          <w:szCs w:val="28"/>
        </w:rPr>
        <w:t xml:space="preserve"> </w:t>
      </w:r>
      <w:r w:rsidRPr="00313F40">
        <w:rPr>
          <w:szCs w:val="28"/>
        </w:rPr>
        <w:t>по</w:t>
      </w:r>
      <w:r w:rsidR="00BC6442" w:rsidRPr="00313F40">
        <w:rPr>
          <w:szCs w:val="28"/>
        </w:rPr>
        <w:t xml:space="preserve"> </w:t>
      </w:r>
      <w:r w:rsidRPr="00313F40">
        <w:rPr>
          <w:szCs w:val="28"/>
        </w:rPr>
        <w:t xml:space="preserve">непаралимпийским видам спорта              7 видов: </w:t>
      </w:r>
      <w:r w:rsidR="00BC6442" w:rsidRPr="00313F40">
        <w:rPr>
          <w:szCs w:val="28"/>
        </w:rPr>
        <w:t>танцы на колясках, армрестлинг, волейбол стоя, пляжный волейбол</w:t>
      </w:r>
      <w:r w:rsidRPr="00313F40">
        <w:rPr>
          <w:szCs w:val="28"/>
        </w:rPr>
        <w:t>, шахматы, шашки и тогызкумалак.</w:t>
      </w:r>
    </w:p>
    <w:p w14:paraId="51D50D28" w14:textId="77777777" w:rsidR="00A75CC8" w:rsidRPr="00313F40" w:rsidRDefault="00A75CC8" w:rsidP="00313F40">
      <w:pPr>
        <w:ind w:firstLine="708"/>
        <w:jc w:val="both"/>
        <w:rPr>
          <w:szCs w:val="28"/>
        </w:rPr>
      </w:pPr>
      <w:r w:rsidRPr="00313F40">
        <w:t>В рамках задачи «Популяризация и пропаганда здорового образа жизни» будет сделан акцент на увеличение количества людей, ведущих здоровый образ жизни, правильно питающихся здоровой и экологичной пищей, занимающихся спортом. Создание условий для становления здоровой нации позволит увеличить продолжительность жизни, снизить расходы на здравоохранение, повысить удовлетворенность качеством жизни и уровень производительности труда.</w:t>
      </w:r>
    </w:p>
    <w:p w14:paraId="7566A227" w14:textId="77777777" w:rsidR="00EF4346" w:rsidRPr="00313F40" w:rsidRDefault="00EF4346" w:rsidP="00313F40">
      <w:pPr>
        <w:ind w:firstLine="708"/>
        <w:jc w:val="both"/>
        <w:rPr>
          <w:i/>
        </w:rPr>
      </w:pPr>
      <w:r w:rsidRPr="00313F40">
        <w:t>3 (</w:t>
      </w:r>
      <w:r w:rsidRPr="00313F40">
        <w:rPr>
          <w:lang w:val="en-US"/>
        </w:rPr>
        <w:t>b</w:t>
      </w:r>
      <w:r w:rsidRPr="00313F40">
        <w:t xml:space="preserve">). </w:t>
      </w:r>
      <w:r w:rsidRPr="00313F40">
        <w:rPr>
          <w:i/>
        </w:rPr>
        <w:t>Имеют ли соревнования по инвалидности структуру, аналогичную основным соревнованиям, интегрированным или раздельным, для организации местных, региональных, национальных, континентальных и международных соревнований?</w:t>
      </w:r>
    </w:p>
    <w:p w14:paraId="7D679E36" w14:textId="77777777" w:rsidR="005710D3" w:rsidRDefault="00FF53AE" w:rsidP="00313F40">
      <w:pPr>
        <w:ind w:firstLine="708"/>
        <w:jc w:val="both"/>
      </w:pPr>
      <w:r w:rsidRPr="00313F40">
        <w:t xml:space="preserve">Организация и проведение спортивных соревнований и спортивно-массовых мероприятий как для широко практикуемых, так и для паралимпийских, сурдлимпийских видов спорта регулируется в соответствии с Законом Республики Казахстан «О физической культуре и спорте». </w:t>
      </w:r>
      <w:r w:rsidR="005710D3" w:rsidRPr="00313F40">
        <w:t xml:space="preserve">В общем плане, проведение соревнований для спортсменов с физическими </w:t>
      </w:r>
      <w:r w:rsidR="005710D3" w:rsidRPr="00313F40">
        <w:lastRenderedPageBreak/>
        <w:t xml:space="preserve">нарушениями по структуре </w:t>
      </w:r>
      <w:r w:rsidR="00517E83">
        <w:t>идентичны</w:t>
      </w:r>
      <w:r w:rsidR="005710D3" w:rsidRPr="00313F40">
        <w:t xml:space="preserve"> с широко практикуемыми видами спорта. </w:t>
      </w:r>
      <w:r w:rsidR="00EB6B08">
        <w:rPr>
          <w:lang w:val="kk-KZ"/>
        </w:rPr>
        <w:t xml:space="preserve">В связи с этим в </w:t>
      </w:r>
      <w:r w:rsidR="00773C0C">
        <w:rPr>
          <w:lang w:val="kk-KZ"/>
        </w:rPr>
        <w:t>Республике Казахстан</w:t>
      </w:r>
      <w:r w:rsidR="00EB6B08">
        <w:rPr>
          <w:lang w:val="kk-KZ"/>
        </w:rPr>
        <w:t xml:space="preserve"> успешно практикуется </w:t>
      </w:r>
      <w:r w:rsidR="00EB6B08">
        <w:t>проведение</w:t>
      </w:r>
      <w:r w:rsidR="005710D3" w:rsidRPr="00313F40">
        <w:t xml:space="preserve"> совместных </w:t>
      </w:r>
      <w:r w:rsidR="00EB6B08">
        <w:t>тренировочных процессов</w:t>
      </w:r>
      <w:r w:rsidR="00517E83">
        <w:t xml:space="preserve"> и </w:t>
      </w:r>
      <w:r w:rsidR="00517E83" w:rsidRPr="00313F40">
        <w:t>сборов для спортсменов с физическими нарушениями и спортсменов-представителей сборных без инвалидности</w:t>
      </w:r>
      <w:r w:rsidR="00EB6B08">
        <w:t>,</w:t>
      </w:r>
      <w:r w:rsidR="005710D3" w:rsidRPr="00313F40">
        <w:t xml:space="preserve"> </w:t>
      </w:r>
      <w:r w:rsidR="00EB6B08">
        <w:t>что</w:t>
      </w:r>
      <w:r w:rsidR="005710D3" w:rsidRPr="00313F40">
        <w:t xml:space="preserve"> созда</w:t>
      </w:r>
      <w:r w:rsidR="00EB6B08">
        <w:t>е</w:t>
      </w:r>
      <w:r w:rsidR="005710D3" w:rsidRPr="00313F40">
        <w:t>т</w:t>
      </w:r>
      <w:r w:rsidR="00773C0C">
        <w:t xml:space="preserve"> новый</w:t>
      </w:r>
      <w:r w:rsidR="005710D3" w:rsidRPr="00313F40">
        <w:t xml:space="preserve"> импульс в популяризации паралимпийского спорта среди населения с физическими нарушениями, так</w:t>
      </w:r>
      <w:r w:rsidR="00773C0C">
        <w:t>же</w:t>
      </w:r>
      <w:r w:rsidR="005710D3" w:rsidRPr="00313F40">
        <w:t xml:space="preserve"> да</w:t>
      </w:r>
      <w:r w:rsidR="00773C0C">
        <w:t>е</w:t>
      </w:r>
      <w:r w:rsidR="005710D3" w:rsidRPr="00313F40">
        <w:t xml:space="preserve">т возможность построения устойчивого инклюзивного общества и среды. </w:t>
      </w:r>
      <w:r w:rsidR="00773C0C">
        <w:t>В нашей стране паралимпийские</w:t>
      </w:r>
      <w:r w:rsidR="005710D3" w:rsidRPr="00313F40">
        <w:t xml:space="preserve"> виды спорта развиты и популяризированы, в распоряжении имеются квалифицированные тренера, специалисты узкого плана (к примеру, спо</w:t>
      </w:r>
      <w:r w:rsidR="00773C0C">
        <w:t>ртивные психологи, массажисты).</w:t>
      </w:r>
    </w:p>
    <w:p w14:paraId="0B2D7B20" w14:textId="77777777" w:rsidR="00FF53AE" w:rsidRDefault="005710D3" w:rsidP="00313F40">
      <w:pPr>
        <w:ind w:firstLine="708"/>
        <w:jc w:val="both"/>
      </w:pPr>
      <w:r w:rsidRPr="00313F40">
        <w:t xml:space="preserve">В целом, </w:t>
      </w:r>
      <w:r w:rsidR="00DC2866">
        <w:t>в стране р</w:t>
      </w:r>
      <w:r w:rsidR="00DC2866" w:rsidRPr="00DC2866">
        <w:t>егулярно идут инклюзивные занятия по легкой атлетике, пауэрлифтингу, волейболу, баскетболу</w:t>
      </w:r>
      <w:r w:rsidR="00DC2866">
        <w:t xml:space="preserve">, считаем, что </w:t>
      </w:r>
      <w:r w:rsidRPr="00313F40">
        <w:t>такой подход к тренировочному процессу</w:t>
      </w:r>
      <w:r w:rsidR="00DC2866">
        <w:t xml:space="preserve"> среди схожих видов спорта,</w:t>
      </w:r>
      <w:r w:rsidR="00DC2866" w:rsidRPr="00DC2866">
        <w:t xml:space="preserve"> </w:t>
      </w:r>
      <w:r w:rsidR="00DC2866">
        <w:t xml:space="preserve">входящие </w:t>
      </w:r>
      <w:r w:rsidR="00DC2866" w:rsidRPr="00DC2866">
        <w:t xml:space="preserve">в </w:t>
      </w:r>
      <w:r w:rsidR="00DC2866">
        <w:t xml:space="preserve">олимпийские, </w:t>
      </w:r>
      <w:r w:rsidR="00DC2866" w:rsidRPr="00DC2866">
        <w:t>паралимпийские и сурдлимпийские виды</w:t>
      </w:r>
      <w:r w:rsidRPr="00313F40">
        <w:t xml:space="preserve"> способствует развитию спортивных навыков, обмену опытом, построению крепких отношений между командами, что создает инклюзивную среду.</w:t>
      </w:r>
    </w:p>
    <w:p w14:paraId="6AD937B0" w14:textId="77777777" w:rsidR="00DD70A9" w:rsidRPr="00DD70A9" w:rsidRDefault="00DD70A9" w:rsidP="00DD70A9">
      <w:pPr>
        <w:ind w:firstLine="708"/>
        <w:jc w:val="both"/>
      </w:pPr>
      <w:r>
        <w:t xml:space="preserve">Казахстан </w:t>
      </w:r>
      <w:r w:rsidRPr="00DD70A9">
        <w:t xml:space="preserve">имеет опыт проведения международных соревнований, таких как Чемпионат Мира по Пара Пауэрлифтингу в г.Нур- Султан в июле 2019 года, </w:t>
      </w:r>
      <w:r>
        <w:t xml:space="preserve">также </w:t>
      </w:r>
      <w:r w:rsidRPr="00DD70A9">
        <w:t>в сентябре 2019 г</w:t>
      </w:r>
      <w:r>
        <w:t>ода</w:t>
      </w:r>
      <w:r w:rsidRPr="00DD70A9">
        <w:t xml:space="preserve"> в г</w:t>
      </w:r>
      <w:r>
        <w:t xml:space="preserve">ороде </w:t>
      </w:r>
      <w:r w:rsidRPr="00DD70A9">
        <w:t>А</w:t>
      </w:r>
      <w:r>
        <w:t>ктобе</w:t>
      </w:r>
      <w:r w:rsidRPr="00DD70A9">
        <w:t xml:space="preserve"> </w:t>
      </w:r>
      <w:r>
        <w:t xml:space="preserve">прошли </w:t>
      </w:r>
      <w:r w:rsidRPr="00DD70A9">
        <w:t xml:space="preserve">V-ые Паралимпийские Игры Республики Казахстан. В программу Игр вошли </w:t>
      </w:r>
      <w:r>
        <w:t xml:space="preserve">                </w:t>
      </w:r>
      <w:r w:rsidRPr="00DD70A9">
        <w:t>7 видов спорта: плавание, легкая атлетика, настольный теннис, пулевая стрельба, пауэрлифтинг, волейбол сидя и дзюдо.</w:t>
      </w:r>
      <w:r>
        <w:t xml:space="preserve"> На данном турнире приняли</w:t>
      </w:r>
      <w:r w:rsidRPr="00DD70A9">
        <w:t xml:space="preserve"> участие около 500 спортсменов</w:t>
      </w:r>
      <w:r>
        <w:t>.</w:t>
      </w:r>
    </w:p>
    <w:p w14:paraId="2A3A5C91" w14:textId="77777777" w:rsidR="009D0224" w:rsidRPr="00313F40" w:rsidRDefault="009D0224" w:rsidP="00313F40">
      <w:pPr>
        <w:ind w:firstLine="708"/>
        <w:jc w:val="both"/>
      </w:pPr>
    </w:p>
    <w:p w14:paraId="1BFDE372" w14:textId="77777777" w:rsidR="00B11297" w:rsidRPr="00E31FA4" w:rsidRDefault="00EF4346" w:rsidP="00313F40">
      <w:pPr>
        <w:jc w:val="both"/>
      </w:pPr>
      <w:r w:rsidRPr="00313F40">
        <w:t xml:space="preserve">3 </w:t>
      </w:r>
      <w:r w:rsidRPr="00E31FA4">
        <w:t xml:space="preserve">(с). </w:t>
      </w:r>
      <w:r w:rsidRPr="00E31FA4">
        <w:rPr>
          <w:i/>
        </w:rPr>
        <w:t>С какими проблемами сталкиваются инвалиды, чтобы получить доступ к тренировочным центрам, подготовленным для занятий спортом на местном, региональном и национальном уровнях?</w:t>
      </w:r>
      <w:r w:rsidR="00B11297" w:rsidRPr="00E31FA4">
        <w:t xml:space="preserve"> </w:t>
      </w:r>
    </w:p>
    <w:p w14:paraId="760B4BCD" w14:textId="77777777" w:rsidR="00D54570" w:rsidRPr="00E31FA4" w:rsidRDefault="00D54570" w:rsidP="00D54570">
      <w:pPr>
        <w:ind w:firstLine="708"/>
        <w:jc w:val="both"/>
      </w:pPr>
      <w:r w:rsidRPr="00E31FA4">
        <w:rPr>
          <w:lang w:val="kk-KZ"/>
        </w:rPr>
        <w:t xml:space="preserve">Согласно </w:t>
      </w:r>
      <w:r w:rsidRPr="00E31FA4">
        <w:t>Закону Республики Казахстан от 13 апреля 2005 года № 39</w:t>
      </w:r>
      <w:r w:rsidRPr="00E31FA4">
        <w:rPr>
          <w:lang w:val="kk-KZ"/>
        </w:rPr>
        <w:t xml:space="preserve"> </w:t>
      </w:r>
      <w:r w:rsidRPr="00E31FA4">
        <w:t>«О социальной защите инвалидов в Республике Казахстан» местные исполнительные органы обеспечивают инвалидам условия для доступа к культурно-зрелищным мероприятиям, а также спортивным сооружениям для занятия физической культурой и спортом, предоставление специального спортивного инвентаря. Лица с инвалидностью первой и второй групп и дети-с инвалидностью до восемнадцати лет пользуются перечисленными услугами за счет бюджетных средств, а лица с инвалидностью третьей группы - с уплатой пятидесяти процентов от стоимости указанных услуг.</w:t>
      </w:r>
    </w:p>
    <w:p w14:paraId="2A67EAF0" w14:textId="77777777" w:rsidR="00B11297" w:rsidRPr="00E31FA4" w:rsidRDefault="00313F40" w:rsidP="00313F40">
      <w:pPr>
        <w:ind w:firstLine="708"/>
        <w:jc w:val="both"/>
      </w:pPr>
      <w:r w:rsidRPr="00E31FA4">
        <w:t>Продолжается</w:t>
      </w:r>
      <w:r w:rsidR="00B11297" w:rsidRPr="00E31FA4">
        <w:t xml:space="preserve"> работа</w:t>
      </w:r>
      <w:r w:rsidRPr="00E31FA4">
        <w:t xml:space="preserve"> по созданию спортивных объектов в регионах, которые будут размещаться с учетом плотности населения, транспортной доступности и развиваемых видов спорта.</w:t>
      </w:r>
    </w:p>
    <w:p w14:paraId="6FACCF94" w14:textId="77777777" w:rsidR="00B11297" w:rsidRPr="00313F40" w:rsidRDefault="00B11297" w:rsidP="00313F40">
      <w:pPr>
        <w:jc w:val="both"/>
      </w:pPr>
    </w:p>
    <w:p w14:paraId="53A44B2A" w14:textId="77777777" w:rsidR="00EF4346" w:rsidRPr="00313F40" w:rsidRDefault="00EF4346" w:rsidP="00313F40">
      <w:pPr>
        <w:jc w:val="both"/>
      </w:pPr>
      <w:r w:rsidRPr="00313F40">
        <w:t xml:space="preserve">3 (d). </w:t>
      </w:r>
      <w:r w:rsidRPr="00313F40">
        <w:rPr>
          <w:i/>
        </w:rPr>
        <w:t>Существуют ли законы, политика и механизмы, обеспечивающие справедливое распределение государственных грантов, премий и другой финансовой поддержки, чтобы у спортсменов с ограниченными возможностями были равные возможности преуспеть в соревновательных видах спорта?</w:t>
      </w:r>
    </w:p>
    <w:p w14:paraId="60E46166" w14:textId="77777777" w:rsidR="00A54E13" w:rsidRPr="00313F40" w:rsidRDefault="00140474" w:rsidP="00313F40">
      <w:pPr>
        <w:ind w:firstLine="708"/>
        <w:jc w:val="both"/>
      </w:pPr>
      <w:r w:rsidRPr="00313F40">
        <w:rPr>
          <w:lang w:val="kk-KZ"/>
        </w:rPr>
        <w:lastRenderedPageBreak/>
        <w:t>П</w:t>
      </w:r>
      <w:r w:rsidR="00A54E13" w:rsidRPr="00313F40">
        <w:t>остановлени</w:t>
      </w:r>
      <w:r w:rsidR="0009659C" w:rsidRPr="00313F40">
        <w:t>е</w:t>
      </w:r>
      <w:r w:rsidR="00A54E13" w:rsidRPr="00313F40">
        <w:t xml:space="preserve"> Правительства Республики Казахстан от 27 марта 2020 года № 152</w:t>
      </w:r>
      <w:r w:rsidR="00A54E13" w:rsidRPr="00313F40">
        <w:rPr>
          <w:lang w:val="kk-KZ"/>
        </w:rPr>
        <w:t xml:space="preserve"> </w:t>
      </w:r>
      <w:r w:rsidRPr="00313F40">
        <w:rPr>
          <w:lang w:val="kk-KZ"/>
        </w:rPr>
        <w:t>«</w:t>
      </w:r>
      <w:r w:rsidR="00A54E13" w:rsidRPr="00313F40">
        <w:t>Об утверждении размеров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</w:t>
      </w:r>
      <w:r w:rsidRPr="00313F40">
        <w:t>».</w:t>
      </w:r>
    </w:p>
    <w:p w14:paraId="34796969" w14:textId="77777777" w:rsidR="00A54E13" w:rsidRPr="00313F40" w:rsidRDefault="00140474" w:rsidP="00313F40">
      <w:pPr>
        <w:ind w:firstLine="708"/>
        <w:jc w:val="both"/>
      </w:pPr>
      <w:r w:rsidRPr="00313F40">
        <w:t>Постановление Правительства Республики Казахстан от 27 марта 2020 года № 153 «</w:t>
      </w:r>
      <w:r w:rsidR="00A54E13" w:rsidRPr="00313F40">
        <w:t>Об утверждении Правил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 и их возврата</w:t>
      </w:r>
      <w:r w:rsidRPr="00313F40">
        <w:t xml:space="preserve">». </w:t>
      </w:r>
    </w:p>
    <w:p w14:paraId="30CDB571" w14:textId="77777777" w:rsidR="00295CFF" w:rsidRPr="00313F40" w:rsidRDefault="0084238A" w:rsidP="00313F40">
      <w:pPr>
        <w:ind w:firstLine="708"/>
        <w:jc w:val="both"/>
        <w:rPr>
          <w:lang w:val="kk-KZ"/>
        </w:rPr>
      </w:pPr>
      <w:r w:rsidRPr="00313F40">
        <w:t xml:space="preserve">На сегодняшний день </w:t>
      </w:r>
      <w:r w:rsidR="0009659C" w:rsidRPr="00313F40">
        <w:t xml:space="preserve">согласно вышеуказанным Постановлениям, </w:t>
      </w:r>
      <w:r w:rsidRPr="00313F40">
        <w:t xml:space="preserve">выплаты спортсменам-инвалидам по паралимпийским и сурдлимпийским видам спорта </w:t>
      </w:r>
      <w:r w:rsidR="004C03B5">
        <w:t>идентичны</w:t>
      </w:r>
      <w:r w:rsidRPr="00313F40">
        <w:t xml:space="preserve"> выплатам спортсмен</w:t>
      </w:r>
      <w:r w:rsidR="0009659C" w:rsidRPr="00313F40">
        <w:t>ам по олимпийским видам спорта.</w:t>
      </w:r>
    </w:p>
    <w:p w14:paraId="5EB670CA" w14:textId="77777777" w:rsidR="00295CFF" w:rsidRPr="004C03B5" w:rsidRDefault="00295CFF" w:rsidP="00313F40">
      <w:pPr>
        <w:jc w:val="both"/>
        <w:rPr>
          <w:lang w:val="kk-KZ"/>
        </w:rPr>
      </w:pPr>
    </w:p>
    <w:p w14:paraId="1811CCD4" w14:textId="77777777" w:rsidR="00EF4346" w:rsidRPr="00313F40" w:rsidRDefault="00EF4346" w:rsidP="00313F40">
      <w:pPr>
        <w:jc w:val="both"/>
        <w:rPr>
          <w:i/>
        </w:rPr>
      </w:pPr>
      <w:r w:rsidRPr="00313F40">
        <w:t xml:space="preserve">3 (е). </w:t>
      </w:r>
      <w:r w:rsidRPr="00313F40">
        <w:rPr>
          <w:i/>
        </w:rPr>
        <w:t xml:space="preserve">Просьба представить информацию об организационных структурах видов спорта, связанных с инвалидностью, включая примеры и примеры передовой практики. </w:t>
      </w:r>
    </w:p>
    <w:p w14:paraId="7DEB9384" w14:textId="77777777" w:rsidR="00976946" w:rsidRPr="00313F40" w:rsidRDefault="00F145B8" w:rsidP="00313F40">
      <w:pPr>
        <w:ind w:firstLine="708"/>
        <w:jc w:val="both"/>
      </w:pPr>
      <w:r w:rsidRPr="00313F40">
        <w:rPr>
          <w:lang w:val="kk-KZ"/>
        </w:rPr>
        <w:t xml:space="preserve">Комитет по делам спорта и физической культуры Министерства культуры и спорта Республики Казахстан (далее - Комитет) является ведомством Министерства культуры и спорта Республики Казахстан, осуществляющим межотраслевую координацию в области физической культуры и спорта. </w:t>
      </w:r>
      <w:r w:rsidR="00976946" w:rsidRPr="00313F40">
        <w:t>Комитет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</w:t>
      </w:r>
      <w:r w:rsidRPr="00313F40">
        <w:t>.</w:t>
      </w:r>
    </w:p>
    <w:p w14:paraId="51871920" w14:textId="77777777" w:rsidR="00F145B8" w:rsidRPr="00313F40" w:rsidRDefault="00F145B8" w:rsidP="00313F40">
      <w:pPr>
        <w:ind w:firstLine="708"/>
        <w:jc w:val="both"/>
        <w:rPr>
          <w:i/>
        </w:rPr>
      </w:pPr>
      <w:r w:rsidRPr="00313F40">
        <w:rPr>
          <w:i/>
        </w:rPr>
        <w:t>Перечень организаций связанных с лицами с ограниченными возможностями в спорте, находящихся в ведении Комитета:</w:t>
      </w:r>
    </w:p>
    <w:p w14:paraId="46DBC94D" w14:textId="77777777" w:rsidR="00F145B8" w:rsidRPr="00313F40" w:rsidRDefault="00F145B8" w:rsidP="00313F40">
      <w:pPr>
        <w:ind w:firstLine="708"/>
        <w:jc w:val="both"/>
      </w:pPr>
      <w:r w:rsidRPr="00313F40">
        <w:t>- Республиканское государственное казенное предприятие «Центр спортивной подготовки для лиц с ограниченными физическими возможностями» Комитета по делам спорта и физической культуры Министерства культуры и спорта Республики Казахстан;</w:t>
      </w:r>
    </w:p>
    <w:p w14:paraId="78C65F4B" w14:textId="77777777" w:rsidR="00F145B8" w:rsidRPr="00313F40" w:rsidRDefault="00F145B8" w:rsidP="00313F40">
      <w:pPr>
        <w:jc w:val="both"/>
      </w:pPr>
      <w:r w:rsidRPr="00313F40">
        <w:tab/>
        <w:t>-  Республиканское государственное казенное предприятие «Дирекция развития спорта» Комитета по делам спорта и физической культуры Министерства культуры и спорта Республики Казахстан;</w:t>
      </w:r>
    </w:p>
    <w:p w14:paraId="6D42B5A8" w14:textId="77777777" w:rsidR="00F145B8" w:rsidRPr="00313F40" w:rsidRDefault="00F145B8" w:rsidP="00313F40">
      <w:pPr>
        <w:ind w:firstLine="708"/>
        <w:jc w:val="both"/>
      </w:pPr>
      <w:r w:rsidRPr="00313F40">
        <w:t>- Республиканское государственное казенное предприятие «Центр спортивной медицины и реабилитации» Комитета по делам спорта и физической культуры Министерства культуры и спорта Республики Казахстан.</w:t>
      </w:r>
    </w:p>
    <w:p w14:paraId="333FE026" w14:textId="77777777" w:rsidR="00D84EB6" w:rsidRPr="00313F40" w:rsidRDefault="00D84EB6" w:rsidP="00313F40">
      <w:pPr>
        <w:ind w:firstLine="708"/>
        <w:jc w:val="both"/>
        <w:rPr>
          <w:i/>
        </w:rPr>
      </w:pPr>
      <w:r w:rsidRPr="00313F40">
        <w:rPr>
          <w:i/>
        </w:rPr>
        <w:t>Также в стране име</w:t>
      </w:r>
      <w:r w:rsidR="00D12FCC" w:rsidRPr="00313F40">
        <w:rPr>
          <w:i/>
        </w:rPr>
        <w:t>е</w:t>
      </w:r>
      <w:r w:rsidRPr="00313F40">
        <w:rPr>
          <w:i/>
        </w:rPr>
        <w:t>тся:</w:t>
      </w:r>
    </w:p>
    <w:p w14:paraId="3486DDDC" w14:textId="77777777" w:rsidR="00D84EB6" w:rsidRPr="00313F40" w:rsidRDefault="00D12FCC" w:rsidP="00313F40">
      <w:pPr>
        <w:ind w:firstLine="708"/>
        <w:jc w:val="both"/>
      </w:pPr>
      <w:r w:rsidRPr="00313F40">
        <w:t xml:space="preserve">- </w:t>
      </w:r>
      <w:r w:rsidR="00D84EB6" w:rsidRPr="00313F40">
        <w:t>Национальный паралимпийский комитет Республики Казахстан, который является общественным объединением, осуществляющим деятельность в соответствии с законодательством Республики Казахстан об общественных объединениях, со Сводом правил Международного паралимпийского комитета и на основе признания Международным паралимпийским комитетом, а также в соответствии со своим уставом. Государство признает и поддерживает национальное паралимпийское движение, оказывая всемерное содействие Национальному паралимпийскому комитету Республики Казахстан в реализации его уставных целей</w:t>
      </w:r>
      <w:r w:rsidRPr="00313F40">
        <w:t>;</w:t>
      </w:r>
    </w:p>
    <w:p w14:paraId="34FA0269" w14:textId="77777777" w:rsidR="00D12FCC" w:rsidRPr="00313F40" w:rsidRDefault="00D12FCC" w:rsidP="00313F40">
      <w:pPr>
        <w:ind w:firstLine="708"/>
        <w:jc w:val="both"/>
      </w:pPr>
      <w:r w:rsidRPr="00313F40">
        <w:t>- Национальным сурдлимпийским комитетом Республики Казахстан, который является общественным объединением, осуществляющим деятельность в соответствии с законодательством Республики Казахстан об общественных объединениях, с уставом Международного комитета спорта глухих, а также в соответствии со своим уставом. Государство признает и поддерживает национальное сурдлимпийское движение, оказывая всемерное содействие Национальному сурдлимпийскому комитету Республики Казахстан в реализации его уставных целей.</w:t>
      </w:r>
    </w:p>
    <w:p w14:paraId="763B468A" w14:textId="77777777" w:rsidR="00396250" w:rsidRDefault="00396250" w:rsidP="00313F40">
      <w:pPr>
        <w:ind w:firstLine="708"/>
        <w:jc w:val="both"/>
      </w:pPr>
      <w:r w:rsidRPr="00313F40">
        <w:t>- Специальное олимпийское движение является частью международного специального олимпийского движения, целями которого являются содействие развитию физической культуры и спорта инвалидов, укрепление международного сотрудничества в указанной сфере, участие в Международных специальных олимпийских играх.</w:t>
      </w:r>
    </w:p>
    <w:p w14:paraId="5B0E1883" w14:textId="77777777" w:rsidR="00325255" w:rsidRDefault="00325255" w:rsidP="00325255">
      <w:pPr>
        <w:ind w:firstLine="708"/>
        <w:jc w:val="both"/>
      </w:pPr>
      <w:r>
        <w:t>В республике</w:t>
      </w:r>
      <w:r w:rsidRPr="00325255">
        <w:t xml:space="preserve"> существуют аккредитованные федерации по видам спорта, которые являются отдельными структурами</w:t>
      </w:r>
      <w:r>
        <w:t xml:space="preserve">. </w:t>
      </w:r>
      <w:r w:rsidRPr="00325255">
        <w:t>Федерации по видам спорта курируют свой вид и не смешивают дисциплины. Федерации по видам спорта охватывают всю территорию страны, имеют представительства в регионах, действуют централизованно.</w:t>
      </w:r>
    </w:p>
    <w:p w14:paraId="46CF4782" w14:textId="77777777" w:rsidR="00325255" w:rsidRPr="00325255" w:rsidRDefault="00325255" w:rsidP="00325255">
      <w:pPr>
        <w:ind w:firstLine="708"/>
        <w:jc w:val="both"/>
      </w:pPr>
      <w:r w:rsidRPr="00325255">
        <w:t xml:space="preserve">На примере Республики Казахстан можно утверждать, что люди с инвалидностями имеют возможность развиваться не только в качестве спортсменов, но и в других сферах. Так, в паралимпийском </w:t>
      </w:r>
      <w:r>
        <w:t xml:space="preserve">и сурдлимпийском </w:t>
      </w:r>
      <w:r w:rsidRPr="00325255">
        <w:t xml:space="preserve">спорте РК есть судьи международного и местного уровня с инвалидностью, в проведении ЧМ Мира по </w:t>
      </w:r>
      <w:r w:rsidR="00EB6B08">
        <w:rPr>
          <w:lang w:val="kk-KZ"/>
        </w:rPr>
        <w:t>п</w:t>
      </w:r>
      <w:r w:rsidRPr="00325255">
        <w:t xml:space="preserve">ара </w:t>
      </w:r>
      <w:r w:rsidR="00EB6B08">
        <w:rPr>
          <w:lang w:val="kk-KZ"/>
        </w:rPr>
        <w:t>п</w:t>
      </w:r>
      <w:r w:rsidRPr="00325255">
        <w:t>ауэрлифтингу 2019 года помогали волонтеры с особыми потребностями, среди сотрудников НПК</w:t>
      </w:r>
      <w:r>
        <w:t xml:space="preserve"> РК</w:t>
      </w:r>
      <w:r w:rsidRPr="00325255">
        <w:t xml:space="preserve"> и Паралимпийского тренировочного центра также есть люди с особенными потребностями, которые наравне с другими коллегами вносят вклад в развитие паралимпийского движения.</w:t>
      </w:r>
    </w:p>
    <w:p w14:paraId="18F731FA" w14:textId="77777777" w:rsidR="00030B07" w:rsidRPr="00313F40" w:rsidRDefault="00030B07" w:rsidP="00313F40">
      <w:pPr>
        <w:jc w:val="right"/>
        <w:rPr>
          <w:i/>
        </w:rPr>
      </w:pPr>
    </w:p>
    <w:p w14:paraId="5E44FEF0" w14:textId="77777777" w:rsidR="002734E9" w:rsidRPr="00313F40" w:rsidRDefault="002734E9" w:rsidP="00313F40">
      <w:pPr>
        <w:jc w:val="center"/>
        <w:rPr>
          <w:b/>
          <w:i/>
        </w:rPr>
      </w:pPr>
      <w:r w:rsidRPr="00313F40">
        <w:rPr>
          <w:b/>
          <w:i/>
        </w:rPr>
        <w:t>Отдых и досуг</w:t>
      </w:r>
    </w:p>
    <w:p w14:paraId="17F52318" w14:textId="77777777" w:rsidR="002734E9" w:rsidRPr="00313F40" w:rsidRDefault="002734E9" w:rsidP="00313F40">
      <w:pPr>
        <w:jc w:val="right"/>
        <w:rPr>
          <w:i/>
          <w:sz w:val="8"/>
          <w:szCs w:val="8"/>
        </w:rPr>
      </w:pPr>
    </w:p>
    <w:p w14:paraId="32500465" w14:textId="77777777" w:rsidR="002734E9" w:rsidRPr="00313F40" w:rsidRDefault="00A75CC8" w:rsidP="00313F40">
      <w:pPr>
        <w:jc w:val="both"/>
        <w:rPr>
          <w:i/>
        </w:rPr>
      </w:pPr>
      <w:r w:rsidRPr="00313F40">
        <w:t>1</w:t>
      </w:r>
      <w:r w:rsidR="002734E9" w:rsidRPr="00313F40">
        <w:t xml:space="preserve">. </w:t>
      </w:r>
      <w:r w:rsidR="002734E9" w:rsidRPr="00313F40">
        <w:rPr>
          <w:i/>
        </w:rPr>
        <w:t>Имеются ли в вашей стране законы, политика, планы, стратегии или руководящие принципы, а также есть ли на каждом уровне управления департаменты, связанные с включением инвалидов в основную (не специфическую для инвалидов) физическую активность, связанную с отдыхом и досугом, включая, помимо прочего:</w:t>
      </w:r>
    </w:p>
    <w:p w14:paraId="42C564C4" w14:textId="77777777" w:rsidR="002734E9" w:rsidRPr="00313F40" w:rsidRDefault="00A75CC8" w:rsidP="00313F40">
      <w:pPr>
        <w:jc w:val="both"/>
        <w:rPr>
          <w:i/>
        </w:rPr>
      </w:pPr>
      <w:r w:rsidRPr="00313F40">
        <w:rPr>
          <w:i/>
        </w:rPr>
        <w:t>-</w:t>
      </w:r>
      <w:r w:rsidR="002734E9" w:rsidRPr="00313F40">
        <w:rPr>
          <w:i/>
        </w:rPr>
        <w:t xml:space="preserve"> Частную обстановку: частные гимназии, спортивные клубы, спортивные ассоциации и фонды, летние лагеря, марафоны, бассейны и др .;</w:t>
      </w:r>
    </w:p>
    <w:p w14:paraId="29B79762" w14:textId="77777777" w:rsidR="002734E9" w:rsidRPr="00313F40" w:rsidRDefault="00A75CC8" w:rsidP="00313F40">
      <w:pPr>
        <w:jc w:val="both"/>
        <w:rPr>
          <w:i/>
        </w:rPr>
      </w:pPr>
      <w:r w:rsidRPr="00313F40">
        <w:rPr>
          <w:i/>
        </w:rPr>
        <w:t>-</w:t>
      </w:r>
      <w:r w:rsidR="002734E9" w:rsidRPr="00313F40">
        <w:rPr>
          <w:i/>
        </w:rPr>
        <w:t xml:space="preserve"> Общественные и частные туристические платформы: туристические объекты (например, пляж, горы, лес, в том числе), включая услуги для людей с ограниченными возможностями;</w:t>
      </w:r>
    </w:p>
    <w:p w14:paraId="03375ED3" w14:textId="77777777" w:rsidR="002734E9" w:rsidRDefault="00A75CC8" w:rsidP="00313F40">
      <w:pPr>
        <w:jc w:val="both"/>
        <w:rPr>
          <w:i/>
        </w:rPr>
      </w:pPr>
      <w:r w:rsidRPr="00313F40">
        <w:rPr>
          <w:i/>
        </w:rPr>
        <w:t>-</w:t>
      </w:r>
      <w:r w:rsidR="002734E9" w:rsidRPr="00313F40">
        <w:rPr>
          <w:i/>
        </w:rPr>
        <w:t xml:space="preserve"> Общественные условия в городских районах: городские спортивные трассы, велосипедные дорожки, общественная физическая подготовка, йога, развлекательные виды спорта, игровые площадки для детей, места отдыха для пожилых людей и другие.</w:t>
      </w:r>
    </w:p>
    <w:p w14:paraId="7E3D7E6B" w14:textId="77777777" w:rsidR="00E71F72" w:rsidRDefault="00E71F72" w:rsidP="00E71F72">
      <w:pPr>
        <w:ind w:firstLine="708"/>
        <w:jc w:val="both"/>
        <w:rPr>
          <w:color w:val="000000"/>
          <w:spacing w:val="2"/>
          <w:szCs w:val="28"/>
          <w:shd w:val="clear" w:color="auto" w:fill="FFFFFF"/>
        </w:rPr>
      </w:pPr>
      <w:r>
        <w:rPr>
          <w:color w:val="000000"/>
          <w:spacing w:val="2"/>
          <w:szCs w:val="28"/>
          <w:shd w:val="clear" w:color="auto" w:fill="FFFFFF"/>
        </w:rPr>
        <w:t xml:space="preserve">Согласно </w:t>
      </w:r>
      <w:r w:rsidRPr="00D44BB6">
        <w:rPr>
          <w:color w:val="000000"/>
          <w:spacing w:val="2"/>
          <w:szCs w:val="28"/>
          <w:shd w:val="clear" w:color="auto" w:fill="FFFFFF"/>
        </w:rPr>
        <w:t>Закон</w:t>
      </w:r>
      <w:r>
        <w:rPr>
          <w:color w:val="000000"/>
          <w:spacing w:val="2"/>
          <w:szCs w:val="28"/>
          <w:shd w:val="clear" w:color="auto" w:fill="FFFFFF"/>
        </w:rPr>
        <w:t>у</w:t>
      </w:r>
      <w:r w:rsidRPr="00D44BB6">
        <w:rPr>
          <w:color w:val="000000"/>
          <w:spacing w:val="2"/>
          <w:szCs w:val="28"/>
          <w:shd w:val="clear" w:color="auto" w:fill="FFFFFF"/>
        </w:rPr>
        <w:t xml:space="preserve"> Республики Казахстан от 2</w:t>
      </w:r>
      <w:r>
        <w:rPr>
          <w:color w:val="000000"/>
          <w:spacing w:val="2"/>
          <w:szCs w:val="28"/>
          <w:shd w:val="clear" w:color="auto" w:fill="FFFFFF"/>
        </w:rPr>
        <w:t>0 февраля 2015 года    №288-V «</w:t>
      </w:r>
      <w:r w:rsidRPr="00D44BB6">
        <w:rPr>
          <w:color w:val="000000"/>
          <w:spacing w:val="2"/>
          <w:szCs w:val="28"/>
          <w:shd w:val="clear" w:color="auto" w:fill="FFFFFF"/>
        </w:rPr>
        <w:t>О ратификации Конвенции о правах инвалидов</w:t>
      </w:r>
      <w:r>
        <w:rPr>
          <w:color w:val="000000"/>
          <w:spacing w:val="2"/>
          <w:szCs w:val="28"/>
          <w:shd w:val="clear" w:color="auto" w:fill="FFFFFF"/>
        </w:rPr>
        <w:t>» в с</w:t>
      </w:r>
      <w:r w:rsidRPr="00452AE4">
        <w:rPr>
          <w:color w:val="000000"/>
          <w:spacing w:val="2"/>
          <w:szCs w:val="28"/>
          <w:shd w:val="clear" w:color="auto" w:fill="FFFFFF"/>
        </w:rPr>
        <w:t>тать</w:t>
      </w:r>
      <w:r>
        <w:rPr>
          <w:color w:val="000000"/>
          <w:spacing w:val="2"/>
          <w:szCs w:val="28"/>
          <w:shd w:val="clear" w:color="auto" w:fill="FFFFFF"/>
        </w:rPr>
        <w:t>е</w:t>
      </w:r>
      <w:r w:rsidRPr="00452AE4">
        <w:rPr>
          <w:color w:val="000000"/>
          <w:spacing w:val="2"/>
          <w:szCs w:val="28"/>
          <w:shd w:val="clear" w:color="auto" w:fill="FFFFFF"/>
        </w:rPr>
        <w:t xml:space="preserve"> 30 </w:t>
      </w:r>
      <w:r>
        <w:rPr>
          <w:color w:val="000000"/>
          <w:spacing w:val="2"/>
          <w:szCs w:val="28"/>
          <w:shd w:val="clear" w:color="auto" w:fill="FFFFFF"/>
        </w:rPr>
        <w:t>у</w:t>
      </w:r>
      <w:r w:rsidRPr="00452AE4">
        <w:rPr>
          <w:color w:val="000000"/>
          <w:spacing w:val="2"/>
          <w:szCs w:val="28"/>
          <w:shd w:val="clear" w:color="auto" w:fill="FFFFFF"/>
        </w:rPr>
        <w:t>частие в культурной жизни, проведении досуга и отдыха и занятии спортом</w:t>
      </w:r>
      <w:r>
        <w:rPr>
          <w:color w:val="000000"/>
          <w:spacing w:val="2"/>
          <w:szCs w:val="28"/>
          <w:shd w:val="clear" w:color="auto" w:fill="FFFFFF"/>
        </w:rPr>
        <w:t xml:space="preserve"> гласит, что г</w:t>
      </w:r>
      <w:r w:rsidRPr="00452AE4">
        <w:rPr>
          <w:color w:val="000000"/>
          <w:spacing w:val="2"/>
          <w:szCs w:val="28"/>
          <w:shd w:val="clear" w:color="auto" w:fill="FFFFFF"/>
        </w:rPr>
        <w:t xml:space="preserve">осударства-участники признают право инвалидов участвовать наравне с другими в культурной жизни и принимают все надлежащие меры для обеспечения того, чтобы инвалиды имели доступ к таким местам культурных мероприятий или услуг, как театры, музеи, кинотеатры, библиотеки и </w:t>
      </w:r>
      <w:r w:rsidRPr="00E71F72">
        <w:rPr>
          <w:color w:val="000000"/>
          <w:spacing w:val="2"/>
          <w:szCs w:val="28"/>
          <w:u w:val="single"/>
          <w:shd w:val="clear" w:color="auto" w:fill="FFFFFF"/>
        </w:rPr>
        <w:t>туристические услуги</w:t>
      </w:r>
      <w:r w:rsidRPr="00E71F72">
        <w:rPr>
          <w:color w:val="000000"/>
          <w:spacing w:val="2"/>
          <w:szCs w:val="28"/>
          <w:shd w:val="clear" w:color="auto" w:fill="FFFFFF"/>
        </w:rPr>
        <w:t>,</w:t>
      </w:r>
      <w:r w:rsidRPr="00452AE4">
        <w:rPr>
          <w:color w:val="000000"/>
          <w:spacing w:val="2"/>
          <w:szCs w:val="28"/>
          <w:shd w:val="clear" w:color="auto" w:fill="FFFFFF"/>
        </w:rPr>
        <w:t xml:space="preserve"> а также имели в наиболее возможной степени доступ к памятникам и объектам, имеющим национальную культурную значимость.</w:t>
      </w:r>
    </w:p>
    <w:p w14:paraId="1827D0CD" w14:textId="77777777" w:rsidR="00E71F72" w:rsidRDefault="00E71F72" w:rsidP="00E71F72">
      <w:pPr>
        <w:jc w:val="both"/>
        <w:rPr>
          <w:color w:val="000000"/>
          <w:spacing w:val="2"/>
          <w:szCs w:val="28"/>
          <w:shd w:val="clear" w:color="auto" w:fill="FFFFFF"/>
        </w:rPr>
      </w:pPr>
      <w:r w:rsidRPr="00452AE4">
        <w:rPr>
          <w:color w:val="000000"/>
          <w:spacing w:val="2"/>
          <w:szCs w:val="28"/>
          <w:shd w:val="clear" w:color="auto" w:fill="FFFFFF"/>
        </w:rPr>
        <w:t>Чтобы наделить инвалидов возможностью участвовать наравне с другими в проведении досуга и отдыха и в спортивных мероприятиях, государства-учас</w:t>
      </w:r>
      <w:r>
        <w:rPr>
          <w:color w:val="000000"/>
          <w:spacing w:val="2"/>
          <w:szCs w:val="28"/>
          <w:shd w:val="clear" w:color="auto" w:fill="FFFFFF"/>
        </w:rPr>
        <w:t xml:space="preserve">тники принимают надлежащие меры </w:t>
      </w:r>
      <w:r w:rsidRPr="00452AE4">
        <w:rPr>
          <w:color w:val="000000"/>
          <w:spacing w:val="2"/>
          <w:szCs w:val="28"/>
          <w:shd w:val="clear" w:color="auto" w:fill="FFFFFF"/>
        </w:rPr>
        <w:t xml:space="preserve">для обеспечения того, чтобы инвалиды имели доступ к спортивным, рекреационным и </w:t>
      </w:r>
      <w:r w:rsidRPr="00E71F72">
        <w:rPr>
          <w:color w:val="000000"/>
          <w:spacing w:val="2"/>
          <w:szCs w:val="28"/>
          <w:u w:val="single"/>
          <w:shd w:val="clear" w:color="auto" w:fill="FFFFFF"/>
        </w:rPr>
        <w:t>туристическим объектам</w:t>
      </w:r>
      <w:r>
        <w:rPr>
          <w:color w:val="000000"/>
          <w:spacing w:val="2"/>
          <w:szCs w:val="28"/>
          <w:shd w:val="clear" w:color="auto" w:fill="FFFFFF"/>
        </w:rPr>
        <w:t>, а также</w:t>
      </w:r>
      <w:r w:rsidRPr="00452AE4">
        <w:rPr>
          <w:color w:val="000000"/>
          <w:spacing w:val="2"/>
          <w:szCs w:val="28"/>
          <w:shd w:val="clear" w:color="auto" w:fill="FFFFFF"/>
        </w:rPr>
        <w:t xml:space="preserve"> для обеспечения того, чтобы инвалиды имели доступ к услугам тех, кто занимается организацией досуга, </w:t>
      </w:r>
      <w:r w:rsidRPr="00E71F72">
        <w:rPr>
          <w:color w:val="000000"/>
          <w:spacing w:val="2"/>
          <w:szCs w:val="28"/>
          <w:shd w:val="clear" w:color="auto" w:fill="FFFFFF"/>
        </w:rPr>
        <w:t>туризма</w:t>
      </w:r>
      <w:r w:rsidRPr="00452AE4">
        <w:rPr>
          <w:color w:val="000000"/>
          <w:spacing w:val="2"/>
          <w:szCs w:val="28"/>
          <w:shd w:val="clear" w:color="auto" w:fill="FFFFFF"/>
        </w:rPr>
        <w:t>, отдыха и спортивных мероприятий.</w:t>
      </w:r>
    </w:p>
    <w:p w14:paraId="4A8211AD" w14:textId="77777777" w:rsidR="00D36F55" w:rsidRPr="00313F40" w:rsidRDefault="002256F3" w:rsidP="00313F40">
      <w:pPr>
        <w:ind w:firstLine="708"/>
        <w:jc w:val="both"/>
      </w:pPr>
      <w:r w:rsidRPr="00313F40">
        <w:t>Согласно Постановления Правительства Республики Казахстан от 30 ноября 2017 года № 799 «Об утверждении Стратегического плана развития Республики Казахстан до 2025 года»</w:t>
      </w:r>
      <w:r w:rsidR="00D36F55" w:rsidRPr="00313F40">
        <w:t xml:space="preserve"> будут созданы и развиты пять туристских кластеров – Нур-Султан, Алматы, Восточный Казахстан, Южный Казахстан и Западный Казахстан. г. Нур-Султан будет определен как центр делового, медицинского и образовательного, г. Алматы – делового и международного горнолыжного, Восточный Казахстан – экологического/устойчивого (в том числе аграрного, лесного, приключенческого), Южный Казахстан – культурного (в том числе духовного, этнографического), Западный Казахстан – пляжного туризма. При этом будут созданы благоприятные условия для стратегических (якорных) инвесторов, имеющих успешный опыт создания туристских кластеров. В последующем выработанные подходы будут распространены и на другие регионы Казахстана, что позволит выстроить единую туристскую сеть с большим разнообразием маршрутов для путешествий.</w:t>
      </w:r>
    </w:p>
    <w:p w14:paraId="7AED0571" w14:textId="77777777" w:rsidR="00D36F55" w:rsidRPr="00313F40" w:rsidRDefault="00D36F55" w:rsidP="00313F40">
      <w:pPr>
        <w:ind w:firstLine="708"/>
        <w:jc w:val="both"/>
      </w:pPr>
      <w:r w:rsidRPr="00313F40">
        <w:t>Особое развитие получать межрегиональные туристские пакеты с охватом туристских объектов соседних стран, например, в рамках Шелкового пути. В рамках этого будет проведена работа по реставрации исторических и археологических, сакральных объектов.</w:t>
      </w:r>
    </w:p>
    <w:p w14:paraId="71F6B9F5" w14:textId="77777777" w:rsidR="002256F3" w:rsidRPr="00313F40" w:rsidRDefault="00D36F55" w:rsidP="00313F40">
      <w:pPr>
        <w:ind w:firstLine="708"/>
        <w:jc w:val="both"/>
      </w:pPr>
      <w:r w:rsidRPr="00313F40">
        <w:t xml:space="preserve">Будут реализованы меры по развитию социального и инклюзивного туризма с внедрением особых стандартов обслуживания, доступности и безопасности маршрутов для маломобильных групп. В рамках образовательного процесса будет принят комплекс мер по развитию детско-юношеского туризма. Ввиду наличия современной инфраструктуры будут продвигаться такие туристические направления как зимние виды спорта, бизнес (форумы, конференции), здравоохранение и образование. </w:t>
      </w:r>
    </w:p>
    <w:p w14:paraId="2148DA3A" w14:textId="77777777" w:rsidR="002256F3" w:rsidRDefault="00A75CC8" w:rsidP="00313F40">
      <w:pPr>
        <w:ind w:firstLine="708"/>
        <w:jc w:val="both"/>
      </w:pPr>
      <w:r w:rsidRPr="00313F40">
        <w:t>Спортивные объекты будут размещаться с учетом плотности населения, транспортной доступности и развиваемых видов спорта. Продолжится работа по созданию сети детско-юношеских клубов физической подготовки и проведению Дня семейного спорта при общеобразовательных школах. Будет сформирована общенациональная система физкультурно-спортивного воспитания населения, в рамках которой в зависимости от индивидуальных особенностей граждан будут разработаны и внедрены рекомендации по объему двигательной активности, включая утреннюю и производственную гимнастику.</w:t>
      </w:r>
    </w:p>
    <w:p w14:paraId="02E89E0B" w14:textId="77777777" w:rsidR="007C3ECA" w:rsidRDefault="007C3ECA" w:rsidP="000804C3">
      <w:pPr>
        <w:ind w:firstLine="708"/>
        <w:jc w:val="both"/>
      </w:pPr>
      <w:r w:rsidRPr="00EE3E0E">
        <w:rPr>
          <w:bCs/>
          <w:szCs w:val="28"/>
          <w:lang w:val="kk-KZ"/>
        </w:rPr>
        <w:t>В столице для</w:t>
      </w:r>
      <w:r w:rsidR="000804C3">
        <w:rPr>
          <w:bCs/>
          <w:szCs w:val="28"/>
          <w:lang w:val="kk-KZ"/>
        </w:rPr>
        <w:t xml:space="preserve"> лиц с ограниченными</w:t>
      </w:r>
      <w:r w:rsidRPr="00EE3E0E">
        <w:rPr>
          <w:bCs/>
          <w:szCs w:val="28"/>
          <w:lang w:val="kk-KZ"/>
        </w:rPr>
        <w:t xml:space="preserve"> возможностями функционируют объекты Общественного фонда «Фонд развития спорта «Каспий» - </w:t>
      </w:r>
      <w:r>
        <w:rPr>
          <w:bCs/>
          <w:szCs w:val="28"/>
        </w:rPr>
        <w:t>«</w:t>
      </w:r>
      <w:r w:rsidRPr="00EE3E0E">
        <w:rPr>
          <w:bCs/>
          <w:szCs w:val="28"/>
          <w:lang w:val="kk-KZ"/>
        </w:rPr>
        <w:t>Паралимпийский тренировочный центр</w:t>
      </w:r>
      <w:r>
        <w:rPr>
          <w:bCs/>
          <w:szCs w:val="28"/>
          <w:lang w:val="kk-KZ"/>
        </w:rPr>
        <w:t>»</w:t>
      </w:r>
      <w:r w:rsidR="000804C3">
        <w:rPr>
          <w:bCs/>
          <w:szCs w:val="28"/>
          <w:lang w:val="kk-KZ"/>
        </w:rPr>
        <w:t xml:space="preserve"> (</w:t>
      </w:r>
      <w:r w:rsidR="000804C3" w:rsidRPr="00313F40">
        <w:t>общей площадью 4682,70 кв.м</w:t>
      </w:r>
      <w:r w:rsidR="000804C3">
        <w:rPr>
          <w:bCs/>
          <w:szCs w:val="28"/>
          <w:lang w:val="kk-KZ"/>
        </w:rPr>
        <w:t>)</w:t>
      </w:r>
      <w:r w:rsidRPr="00EE3E0E">
        <w:rPr>
          <w:bCs/>
          <w:szCs w:val="28"/>
          <w:lang w:val="kk-KZ"/>
        </w:rPr>
        <w:t xml:space="preserve"> и Ледовая арена «Тарлан»</w:t>
      </w:r>
      <w:r w:rsidR="000804C3">
        <w:rPr>
          <w:bCs/>
          <w:szCs w:val="28"/>
          <w:lang w:val="kk-KZ"/>
        </w:rPr>
        <w:t xml:space="preserve"> (</w:t>
      </w:r>
      <w:r w:rsidR="000804C3" w:rsidRPr="00313F40">
        <w:t>общей площадью 3808 кв.м..</w:t>
      </w:r>
      <w:r w:rsidR="000804C3">
        <w:rPr>
          <w:bCs/>
          <w:szCs w:val="28"/>
          <w:lang w:val="kk-KZ"/>
        </w:rPr>
        <w:t>)</w:t>
      </w:r>
      <w:r w:rsidRPr="00EE3E0E">
        <w:rPr>
          <w:bCs/>
          <w:szCs w:val="28"/>
          <w:lang w:val="kk-KZ"/>
        </w:rPr>
        <w:t xml:space="preserve">. </w:t>
      </w:r>
      <w:r w:rsidR="000804C3" w:rsidRPr="00313F40">
        <w:t>Для людей с особыми потребностями имеются необходимые специализированные спортивные залы соответствующие международным стандартам, профессиональный инвентарь, врачи, массажисты, пандусы, звуковое приветствие на трех языках (казахском, русском и английском), тактильная тротуарная плитка, кнопка для автоматического открывания и закрывания входных дверей и многое другое.</w:t>
      </w:r>
      <w:r w:rsidR="000804C3">
        <w:rPr>
          <w:lang w:val="kk-KZ"/>
        </w:rPr>
        <w:t xml:space="preserve"> </w:t>
      </w:r>
      <w:r w:rsidRPr="00EE3E0E">
        <w:rPr>
          <w:bCs/>
          <w:szCs w:val="28"/>
          <w:lang w:val="kk-KZ"/>
        </w:rPr>
        <w:t xml:space="preserve">Объекты находятся по адресу: район Есиль, пос. Караоткель-3, пер. Акшокы 2 и пр. Туран 5/1. </w:t>
      </w:r>
      <w:r w:rsidRPr="00EE3E0E">
        <w:rPr>
          <w:szCs w:val="28"/>
          <w:lang w:val="kk-KZ"/>
        </w:rPr>
        <w:t xml:space="preserve">Для удобства посещения </w:t>
      </w:r>
      <w:r w:rsidRPr="00EE3E0E">
        <w:rPr>
          <w:bCs/>
          <w:szCs w:val="28"/>
          <w:lang w:val="kk-KZ"/>
        </w:rPr>
        <w:t>Паралимпийский тренировочный центр</w:t>
      </w:r>
      <w:r w:rsidRPr="00EE3E0E">
        <w:rPr>
          <w:szCs w:val="28"/>
          <w:lang w:val="kk-KZ"/>
        </w:rPr>
        <w:t xml:space="preserve"> доступны маршруты городского транспорта до остановки «Паралимпийский тренировочный центр».</w:t>
      </w:r>
    </w:p>
    <w:p w14:paraId="3103BD9A" w14:textId="77777777" w:rsidR="007A28A0" w:rsidRPr="00313F40" w:rsidRDefault="007A28A0" w:rsidP="00313F40">
      <w:pPr>
        <w:ind w:firstLine="708"/>
        <w:jc w:val="both"/>
      </w:pPr>
      <w:r>
        <w:rPr>
          <w:color w:val="000000"/>
          <w:spacing w:val="2"/>
          <w:szCs w:val="28"/>
          <w:shd w:val="clear" w:color="auto" w:fill="FFFFFF"/>
        </w:rPr>
        <w:t>В соответствии с с</w:t>
      </w:r>
      <w:r w:rsidRPr="00D44BB6">
        <w:rPr>
          <w:color w:val="000000"/>
          <w:spacing w:val="2"/>
          <w:szCs w:val="28"/>
          <w:shd w:val="clear" w:color="auto" w:fill="FFFFFF"/>
          <w:lang w:val="kk-KZ"/>
        </w:rPr>
        <w:t>овместны</w:t>
      </w:r>
      <w:r>
        <w:rPr>
          <w:color w:val="000000"/>
          <w:spacing w:val="2"/>
          <w:szCs w:val="28"/>
          <w:shd w:val="clear" w:color="auto" w:fill="FFFFFF"/>
          <w:lang w:val="kk-KZ"/>
        </w:rPr>
        <w:t>м</w:t>
      </w:r>
      <w:r w:rsidRPr="00D44BB6">
        <w:rPr>
          <w:color w:val="000000"/>
          <w:spacing w:val="2"/>
          <w:szCs w:val="28"/>
          <w:shd w:val="clear" w:color="auto" w:fill="FFFFFF"/>
          <w:lang w:val="kk-KZ"/>
        </w:rPr>
        <w:t xml:space="preserve"> приказ</w:t>
      </w:r>
      <w:r>
        <w:rPr>
          <w:color w:val="000000"/>
          <w:spacing w:val="2"/>
          <w:szCs w:val="28"/>
          <w:shd w:val="clear" w:color="auto" w:fill="FFFFFF"/>
          <w:lang w:val="kk-KZ"/>
        </w:rPr>
        <w:t>ом</w:t>
      </w:r>
      <w:r w:rsidRPr="00D44BB6">
        <w:rPr>
          <w:color w:val="000000"/>
          <w:spacing w:val="2"/>
          <w:szCs w:val="28"/>
          <w:shd w:val="clear" w:color="auto" w:fill="FFFFFF"/>
          <w:lang w:val="kk-KZ"/>
        </w:rPr>
        <w:t xml:space="preserve"> Председателя Агентства Республики Казахстан по туризму и спорту от 3 марта 2004 года N 06-2-2/73 и Министра здравоохранения Республики Казахстан от 1 марта 2004 года </w:t>
      </w:r>
      <w:r>
        <w:rPr>
          <w:color w:val="000000"/>
          <w:spacing w:val="2"/>
          <w:szCs w:val="28"/>
          <w:shd w:val="clear" w:color="auto" w:fill="FFFFFF"/>
          <w:lang w:val="kk-KZ"/>
        </w:rPr>
        <w:t xml:space="preserve">       </w:t>
      </w:r>
      <w:r w:rsidRPr="00D44BB6">
        <w:rPr>
          <w:color w:val="000000"/>
          <w:spacing w:val="2"/>
          <w:szCs w:val="28"/>
          <w:shd w:val="clear" w:color="auto" w:fill="FFFFFF"/>
          <w:lang w:val="kk-KZ"/>
        </w:rPr>
        <w:t>N 20</w:t>
      </w:r>
      <w:r>
        <w:rPr>
          <w:color w:val="000000"/>
          <w:spacing w:val="2"/>
          <w:szCs w:val="28"/>
          <w:shd w:val="clear" w:color="auto" w:fill="FFFFFF"/>
          <w:lang w:val="kk-KZ"/>
        </w:rPr>
        <w:t xml:space="preserve">3 </w:t>
      </w:r>
      <w:r w:rsidRPr="00D44BB6">
        <w:rPr>
          <w:color w:val="000000"/>
          <w:spacing w:val="2"/>
          <w:szCs w:val="28"/>
          <w:shd w:val="clear" w:color="auto" w:fill="FFFFFF"/>
        </w:rPr>
        <w:t>«</w:t>
      </w:r>
      <w:r w:rsidRPr="00D44BB6">
        <w:rPr>
          <w:color w:val="000000"/>
          <w:spacing w:val="2"/>
          <w:szCs w:val="28"/>
          <w:shd w:val="clear" w:color="auto" w:fill="FFFFFF"/>
          <w:lang w:val="kk-KZ"/>
        </w:rPr>
        <w:t>Об утверждении норм и требований соблюдения технических и санитарных условий для обеспечения отдыха туристов-инвалидов на всех объектах туристской инфраструктуры»</w:t>
      </w:r>
      <w:r>
        <w:rPr>
          <w:color w:val="000000"/>
          <w:spacing w:val="2"/>
          <w:szCs w:val="28"/>
          <w:shd w:val="clear" w:color="auto" w:fill="FFFFFF"/>
          <w:lang w:val="kk-KZ"/>
        </w:rPr>
        <w:t xml:space="preserve"> соблюдаются все </w:t>
      </w:r>
      <w:r w:rsidRPr="00D44BB6">
        <w:rPr>
          <w:color w:val="000000"/>
          <w:spacing w:val="2"/>
          <w:szCs w:val="28"/>
          <w:shd w:val="clear" w:color="auto" w:fill="FFFFFF"/>
          <w:lang w:val="kk-KZ"/>
        </w:rPr>
        <w:t>услови</w:t>
      </w:r>
      <w:r>
        <w:rPr>
          <w:color w:val="000000"/>
          <w:spacing w:val="2"/>
          <w:szCs w:val="28"/>
          <w:shd w:val="clear" w:color="auto" w:fill="FFFFFF"/>
          <w:lang w:val="kk-KZ"/>
        </w:rPr>
        <w:t>я</w:t>
      </w:r>
      <w:r w:rsidRPr="00D44BB6">
        <w:rPr>
          <w:color w:val="000000"/>
          <w:spacing w:val="2"/>
          <w:szCs w:val="28"/>
          <w:shd w:val="clear" w:color="auto" w:fill="FFFFFF"/>
          <w:lang w:val="kk-KZ"/>
        </w:rPr>
        <w:t xml:space="preserve"> для обеспечения отдыха туристов-инвалидов на всех объектах туристской инфраструктуры</w:t>
      </w:r>
      <w:r>
        <w:rPr>
          <w:color w:val="000000"/>
          <w:spacing w:val="2"/>
          <w:szCs w:val="28"/>
          <w:shd w:val="clear" w:color="auto" w:fill="FFFFFF"/>
          <w:lang w:val="kk-KZ"/>
        </w:rPr>
        <w:t>.</w:t>
      </w:r>
    </w:p>
    <w:p w14:paraId="778D79DC" w14:textId="77777777" w:rsidR="00313F40" w:rsidRPr="00313F40" w:rsidRDefault="00313F40" w:rsidP="00313F40">
      <w:pPr>
        <w:jc w:val="both"/>
      </w:pPr>
    </w:p>
    <w:p w14:paraId="0988F79E" w14:textId="77777777" w:rsidR="002734E9" w:rsidRPr="00313F40" w:rsidRDefault="002734E9" w:rsidP="00313F40">
      <w:pPr>
        <w:jc w:val="center"/>
        <w:rPr>
          <w:b/>
          <w:i/>
        </w:rPr>
      </w:pPr>
      <w:r w:rsidRPr="00313F40">
        <w:rPr>
          <w:b/>
          <w:i/>
        </w:rPr>
        <w:t>Образование</w:t>
      </w:r>
    </w:p>
    <w:p w14:paraId="66902444" w14:textId="77777777" w:rsidR="00356287" w:rsidRPr="00313F40" w:rsidRDefault="00356287" w:rsidP="00313F40">
      <w:pPr>
        <w:jc w:val="both"/>
        <w:rPr>
          <w:b/>
          <w:i/>
          <w:sz w:val="8"/>
          <w:szCs w:val="8"/>
        </w:rPr>
      </w:pPr>
    </w:p>
    <w:p w14:paraId="42CC2390" w14:textId="77777777" w:rsidR="002734E9" w:rsidRPr="00313F40" w:rsidRDefault="002734E9" w:rsidP="00313F40">
      <w:pPr>
        <w:jc w:val="both"/>
        <w:rPr>
          <w:i/>
        </w:rPr>
      </w:pPr>
      <w:r w:rsidRPr="00313F40">
        <w:t>2 (а)</w:t>
      </w:r>
      <w:r w:rsidR="00356287" w:rsidRPr="00313F40">
        <w:t xml:space="preserve"> (b) (i) (</w:t>
      </w:r>
      <w:r w:rsidR="00356287" w:rsidRPr="00313F40">
        <w:rPr>
          <w:lang w:val="en-US"/>
        </w:rPr>
        <w:t>c</w:t>
      </w:r>
      <w:r w:rsidR="00356287" w:rsidRPr="00313F40">
        <w:t>) (II) (</w:t>
      </w:r>
      <w:r w:rsidR="00356287" w:rsidRPr="00313F40">
        <w:rPr>
          <w:lang w:val="en-US"/>
        </w:rPr>
        <w:t>d</w:t>
      </w:r>
      <w:r w:rsidR="00356287" w:rsidRPr="00313F40">
        <w:t>).</w:t>
      </w:r>
      <w:r w:rsidRPr="00313F40">
        <w:t xml:space="preserve"> </w:t>
      </w:r>
      <w:r w:rsidRPr="00313F40">
        <w:rPr>
          <w:i/>
        </w:rPr>
        <w:t>Имеются ли в вашей стране законы, политика, планы, стратегии или руководства по физическому воспитанию в государственных и частных школах, в том числе в области специального образования, неформального образования и внеклассных мероприятий, касающихся включения лиц с ограниченными возможностями, особенно детей и молодежи, чтобы избежать их исключения или освобождения от физического воспитания и облегчения контакта со спортом по инвалидности? Каковы цели этих инструментов? Подготовлены ли специалисты и преподаватели физического воспитания для включения учащихся с ограниченными возможностями в обычное или физическое образование? Имеют ли инвалиды, желающие стать учителями и профессорами физического воспитания, доступ к равной сертификации для занятия профессией? Каковы проблемы для реализации вышеизложенного? Известно ли вам о каких-либо передовых практиках, связанных с вышеизложенным?</w:t>
      </w:r>
    </w:p>
    <w:p w14:paraId="2C7D2381" w14:textId="77777777" w:rsidR="00356287" w:rsidRPr="00313F40" w:rsidRDefault="00356287" w:rsidP="00313F40">
      <w:pPr>
        <w:pStyle w:val="NoSpacing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313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Закон РК от 8 августа 2002 года № 345-II «О правах ребенка в Республике Казахстан»</w:t>
      </w:r>
      <w:r w:rsidRPr="00313F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13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гарантирует право детей-инвалидов на образование, выбор профессии и вида занятий, участие в творческой и общественной деятельности.</w:t>
      </w:r>
    </w:p>
    <w:p w14:paraId="57C7DDAF" w14:textId="77777777" w:rsidR="00356287" w:rsidRPr="00313F40" w:rsidRDefault="00356287" w:rsidP="00313F40">
      <w:pPr>
        <w:pStyle w:val="NoSpacing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313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Основными принципами государственной политики в области образования являются равенство прав всех на получение качественного образования; доступность образования всех уровней населения с учетом интеллектуального развития, психофизиологических и индивидуальных особенностей каждого человека (пункты 1, 2 статьи 3 Закона РК «Об образовании»).</w:t>
      </w:r>
      <w:r w:rsidR="00EB6B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14:paraId="299069E7" w14:textId="77777777" w:rsidR="00356287" w:rsidRPr="00313F40" w:rsidRDefault="00356287" w:rsidP="00313F40">
      <w:pPr>
        <w:pStyle w:val="NoSpacing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313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Инклюзивное образование является одним из процесов обеспечения доступности качественного образования для всех.  Она предусматривает включение детей с особыми образовательными потребностями в качественную образовательную среду независимо от физических, психических, интеллектуальных, культурных этнических, языковых и других особенностей, устранение всех барьеров, их социальную адаптацию, интеграцию в социум для получения качественного образования. Модель образования в настоящем Законе подразумевает равную поддержку всем детям школьного возраста независимо от их способностей, интересов, возможностей и потребностей. Следует отметить, что Министерство образования и науки не использует термин «дети с инвалидностью». Вместо этого используются определение в отношении детей данной группы - термины «дети с ограниченными возможностями в развитии» или «дети с особыми образовательными потребностями».</w:t>
      </w:r>
    </w:p>
    <w:p w14:paraId="243B88E7" w14:textId="77777777" w:rsidR="00356287" w:rsidRPr="00313F40" w:rsidRDefault="00356287" w:rsidP="00313F40">
      <w:pPr>
        <w:pStyle w:val="NoSpacing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313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Для обучающихся с нарушениями опорно - двигательного аппарата имеется типовая учебная программа по предмету «Лечебная физкультура» для 5-10 классов уровня основного среднего образования согласно приложению 344 к приказу Министра образования и науки Республики Казахстан от 3 апреля 2013 года № 115. В ходе реализации данной программы в некоторых общеобразовательных организациях открыты специальные классы.</w:t>
      </w:r>
      <w:r w:rsidRPr="00313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ab/>
        <w:t xml:space="preserve">Согласно приложению 104 к приказу Министра образования и науки Республики Казахстан от 27 июля 2017 года №352, опираясь на типовую учебную программу обновленного содержания по предмету "Адаптивная физическая культура" для учащихся 1-4 классов уровня начального образования, в школах №83, №65 г. Нур-султан проводится апробация. </w:t>
      </w:r>
    </w:p>
    <w:p w14:paraId="1AFFD26C" w14:textId="77777777" w:rsidR="002734E9" w:rsidRPr="00313F40" w:rsidRDefault="00356287" w:rsidP="00313F40">
      <w:pPr>
        <w:ind w:firstLine="708"/>
        <w:jc w:val="both"/>
        <w:rPr>
          <w:bCs/>
          <w:szCs w:val="28"/>
          <w:lang w:val="kk-KZ"/>
        </w:rPr>
      </w:pPr>
      <w:r w:rsidRPr="00313F40">
        <w:rPr>
          <w:bCs/>
          <w:szCs w:val="28"/>
          <w:lang w:val="kk-KZ"/>
        </w:rPr>
        <w:t xml:space="preserve">В соответствии с современными требованиями </w:t>
      </w:r>
      <w:r w:rsidRPr="00313F40">
        <w:rPr>
          <w:bCs/>
          <w:szCs w:val="28"/>
          <w:u w:val="single"/>
          <w:lang w:val="kk-KZ"/>
        </w:rPr>
        <w:t>инклюзивное образование</w:t>
      </w:r>
      <w:r w:rsidRPr="00313F40">
        <w:rPr>
          <w:bCs/>
          <w:szCs w:val="28"/>
          <w:lang w:val="kk-KZ"/>
        </w:rPr>
        <w:t>, удовлетворение спроса обучающихся на занятия физической культурой и спортом с особыми образовательными потребностями является актуальной проблемой, так как отсутствуют специалисты. Согласно данным, количество детей с особыми образовательными потребностями составляет 144 783. Поэтому необходимо обновить содержание образования в вузах, осуществляющих подготовку специалистов по физической культуре. В связи с этим РГКП «Национальный научно-практический центр физической культуры» Министерства образования и науки Республики Казахстан предложило внести новый подпункт 19-3)-1. к проекту Закона Республики Казахстан «О внесении изменений и дополнений в некоторые законодательные акты Республики Казахстан по вопросам физической культуры и спорта». Внедрение методики адаптационного обучения физической культуры в программы подготовки специалистов физической культуры в высших учебных заведениях. В высших учебных заведениях рекомендовано внедрить методики адаптационного обучения физической культуры в программы подготовки специалистов физической культуры.</w:t>
      </w:r>
    </w:p>
    <w:p w14:paraId="63383E2B" w14:textId="77777777" w:rsidR="00D36F55" w:rsidRDefault="00D36F55" w:rsidP="00313F40">
      <w:pPr>
        <w:ind w:firstLine="708"/>
        <w:jc w:val="both"/>
        <w:rPr>
          <w:bCs/>
          <w:szCs w:val="28"/>
          <w:lang w:val="kk-KZ"/>
        </w:rPr>
      </w:pPr>
      <w:r w:rsidRPr="00313F40">
        <w:rPr>
          <w:bCs/>
          <w:szCs w:val="28"/>
          <w:lang w:val="kk-KZ"/>
        </w:rPr>
        <w:t>Также будет рассмотрена возможность создания и улучшения профильных спортивных образовательных программ в учебных заведениях по таким специализациям как спортивный менеджмент, тренер по спорту, спортивная медицина, спортивная психология. Основной целью станет повышение качества подготовки специалистов в сфере любительского и профессионального спорта.</w:t>
      </w:r>
    </w:p>
    <w:p w14:paraId="7FB5D5A7" w14:textId="77777777" w:rsidR="00EB6B08" w:rsidRDefault="00EB6B08" w:rsidP="00313F40">
      <w:pPr>
        <w:ind w:firstLine="708"/>
        <w:jc w:val="both"/>
        <w:rPr>
          <w:bCs/>
          <w:szCs w:val="28"/>
          <w:lang w:val="kk-KZ"/>
        </w:rPr>
      </w:pPr>
    </w:p>
    <w:p w14:paraId="7DD2664B" w14:textId="77777777" w:rsidR="00EB6B08" w:rsidRDefault="00EB6B08" w:rsidP="00313F40">
      <w:pPr>
        <w:ind w:firstLine="708"/>
        <w:jc w:val="both"/>
        <w:rPr>
          <w:bCs/>
          <w:szCs w:val="28"/>
          <w:lang w:val="kk-KZ"/>
        </w:rPr>
      </w:pPr>
    </w:p>
    <w:p w14:paraId="0BAB4A8E" w14:textId="77777777" w:rsidR="00EB6B08" w:rsidRPr="00313F40" w:rsidRDefault="00EB6B08" w:rsidP="00F6632A">
      <w:pPr>
        <w:jc w:val="both"/>
        <w:rPr>
          <w:b/>
          <w:sz w:val="24"/>
          <w:szCs w:val="24"/>
        </w:rPr>
      </w:pPr>
    </w:p>
    <w:sectPr w:rsidR="00EB6B08" w:rsidRPr="00313F40" w:rsidSect="002734E9"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8F6F7" w14:textId="77777777" w:rsidR="002B2689" w:rsidRDefault="002B2689">
      <w:r>
        <w:separator/>
      </w:r>
    </w:p>
  </w:endnote>
  <w:endnote w:type="continuationSeparator" w:id="0">
    <w:p w14:paraId="461E7FEB" w14:textId="77777777" w:rsidR="002B2689" w:rsidRDefault="002B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7CE13" w14:textId="77777777" w:rsidR="002B2689" w:rsidRDefault="002B2689">
      <w:r>
        <w:separator/>
      </w:r>
    </w:p>
  </w:footnote>
  <w:footnote w:type="continuationSeparator" w:id="0">
    <w:p w14:paraId="3DF3344E" w14:textId="77777777" w:rsidR="002B2689" w:rsidRDefault="002B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C3EB" w14:textId="3035603C" w:rsidR="00FB197F" w:rsidRDefault="002734E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1E84">
      <w:rPr>
        <w:noProof/>
      </w:rPr>
      <w:t>2</w:t>
    </w:r>
    <w:r>
      <w:fldChar w:fldCharType="end"/>
    </w:r>
  </w:p>
  <w:p w14:paraId="0D3F0669" w14:textId="77777777" w:rsidR="00FB197F" w:rsidRDefault="009A1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E9"/>
    <w:rsid w:val="00030B07"/>
    <w:rsid w:val="0003561D"/>
    <w:rsid w:val="000804C3"/>
    <w:rsid w:val="000878CC"/>
    <w:rsid w:val="0009659C"/>
    <w:rsid w:val="000A0EC0"/>
    <w:rsid w:val="000C6244"/>
    <w:rsid w:val="00140474"/>
    <w:rsid w:val="001C7F72"/>
    <w:rsid w:val="002256F3"/>
    <w:rsid w:val="002734E9"/>
    <w:rsid w:val="002742D2"/>
    <w:rsid w:val="00295CFF"/>
    <w:rsid w:val="002A7318"/>
    <w:rsid w:val="002B2689"/>
    <w:rsid w:val="002D06D0"/>
    <w:rsid w:val="00313F40"/>
    <w:rsid w:val="00322261"/>
    <w:rsid w:val="00325255"/>
    <w:rsid w:val="00356287"/>
    <w:rsid w:val="00396250"/>
    <w:rsid w:val="003E3C53"/>
    <w:rsid w:val="00462120"/>
    <w:rsid w:val="004A3528"/>
    <w:rsid w:val="004C03B5"/>
    <w:rsid w:val="00517E83"/>
    <w:rsid w:val="0054053E"/>
    <w:rsid w:val="005710D3"/>
    <w:rsid w:val="00660CB7"/>
    <w:rsid w:val="006D7BAE"/>
    <w:rsid w:val="006F7FB4"/>
    <w:rsid w:val="007706EC"/>
    <w:rsid w:val="00773C0C"/>
    <w:rsid w:val="007A28A0"/>
    <w:rsid w:val="007B7DE5"/>
    <w:rsid w:val="007C3ECA"/>
    <w:rsid w:val="0084238A"/>
    <w:rsid w:val="0086114E"/>
    <w:rsid w:val="008978BB"/>
    <w:rsid w:val="00913745"/>
    <w:rsid w:val="0095214B"/>
    <w:rsid w:val="0097146E"/>
    <w:rsid w:val="00976946"/>
    <w:rsid w:val="009A1E84"/>
    <w:rsid w:val="009D0224"/>
    <w:rsid w:val="00A10617"/>
    <w:rsid w:val="00A54E13"/>
    <w:rsid w:val="00A75CC8"/>
    <w:rsid w:val="00B11297"/>
    <w:rsid w:val="00B96AA2"/>
    <w:rsid w:val="00BC6442"/>
    <w:rsid w:val="00CC5CF8"/>
    <w:rsid w:val="00CE4D6A"/>
    <w:rsid w:val="00D12FCC"/>
    <w:rsid w:val="00D36F55"/>
    <w:rsid w:val="00D54570"/>
    <w:rsid w:val="00D84EB6"/>
    <w:rsid w:val="00DB3E4E"/>
    <w:rsid w:val="00DC2866"/>
    <w:rsid w:val="00DD70A9"/>
    <w:rsid w:val="00E25B5E"/>
    <w:rsid w:val="00E31FA4"/>
    <w:rsid w:val="00E6337A"/>
    <w:rsid w:val="00E71F72"/>
    <w:rsid w:val="00E92167"/>
    <w:rsid w:val="00EB1FFA"/>
    <w:rsid w:val="00EB6B08"/>
    <w:rsid w:val="00EF4346"/>
    <w:rsid w:val="00EF44D3"/>
    <w:rsid w:val="00F145B8"/>
    <w:rsid w:val="00F6632A"/>
    <w:rsid w:val="00FA0FA1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946E4"/>
  <w14:defaultImageDpi w14:val="300"/>
  <w15:docId w15:val="{EED61E7C-D3E0-47B8-9084-0CDA410F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E9"/>
    <w:rPr>
      <w:rFonts w:ascii="Times New Roman" w:eastAsia="Calibri" w:hAnsi="Times New Roman" w:cs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unhideWhenUsed/>
    <w:rsid w:val="002A7318"/>
    <w:rPr>
      <w:rFonts w:eastAsia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734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E9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NoSpacing">
    <w:name w:val="No Spacing"/>
    <w:uiPriority w:val="1"/>
    <w:qFormat/>
    <w:rsid w:val="0035628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1F00-6126-4C35-B330-0E15C14E743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CF0318-C1D8-4219-A9D9-03247E18C768}"/>
</file>

<file path=customXml/itemProps3.xml><?xml version="1.0" encoding="utf-8"?>
<ds:datastoreItem xmlns:ds="http://schemas.openxmlformats.org/officeDocument/2006/customXml" ds:itemID="{9D8A8E53-FBF7-4139-9D11-6596FDAA58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A3229-A996-455F-A26D-BD6F6730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2981</Words>
  <Characters>16994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 Sabitova</dc:creator>
  <cp:keywords/>
  <dc:description/>
  <cp:lastModifiedBy>CHAVEZ PENILLAS Facundo</cp:lastModifiedBy>
  <cp:revision>2</cp:revision>
  <dcterms:created xsi:type="dcterms:W3CDTF">2020-10-30T12:03:00Z</dcterms:created>
  <dcterms:modified xsi:type="dcterms:W3CDTF">2020-10-30T12:03:00Z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