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7C" w:rsidRPr="006F2899" w:rsidRDefault="00C913B1" w:rsidP="006D5D7C">
      <w:pPr>
        <w:pStyle w:val="Heading7"/>
      </w:pPr>
      <w:r>
        <w:t>Annex 1 - mapping cases</w:t>
      </w:r>
    </w:p>
    <w:p w:rsidR="006D5D7C" w:rsidRPr="006F2899" w:rsidRDefault="006D5D7C" w:rsidP="006D5D7C">
      <w:pPr>
        <w:pStyle w:val="CoverPageSubtitle"/>
      </w:pPr>
    </w:p>
    <w:p w:rsidR="00C913B1" w:rsidRDefault="0005333E" w:rsidP="00C913B1">
      <w:pPr>
        <w:pStyle w:val="Numberedparagraphstyle"/>
      </w:pPr>
      <w:r w:rsidRPr="00306A74">
        <w:rPr>
          <w:rStyle w:val="Boldstyle"/>
        </w:rPr>
        <w:t>FOREST.</w:t>
      </w:r>
      <w:r>
        <w:t xml:space="preserve"> </w:t>
      </w:r>
      <w:r w:rsidR="00C913B1">
        <w:t>T</w:t>
      </w:r>
      <w:r w:rsidR="00C913B1" w:rsidRPr="003578F0">
        <w:t>he loss in biodiversity resulting from deforestation and forest degradation particularly affects the rights of local communities and indigenous peoples (LCIPs)</w:t>
      </w:r>
      <w:r w:rsidR="00C913B1">
        <w:t xml:space="preserve"> causing </w:t>
      </w:r>
      <w:r w:rsidR="00C913B1" w:rsidRPr="009E077D">
        <w:rPr>
          <w:rStyle w:val="Boldstyle"/>
        </w:rPr>
        <w:t>food insecurity, affects their right to water and their cultural rights</w:t>
      </w:r>
      <w:r w:rsidR="00C913B1">
        <w:t xml:space="preserve">. LCIPs often depend on forest </w:t>
      </w:r>
      <w:r w:rsidR="00C913B1" w:rsidRPr="003578F0">
        <w:t>no</w:t>
      </w:r>
      <w:r w:rsidR="00C913B1">
        <w:t>n-timber forest products stocks that is</w:t>
      </w:r>
      <w:r w:rsidR="00C913B1" w:rsidRPr="003578F0">
        <w:t xml:space="preserve"> an important sourc</w:t>
      </w:r>
      <w:r w:rsidR="00C913B1">
        <w:t xml:space="preserve">e of food and medicine for them. Deforestation and forest degradation deprive LCIPs of </w:t>
      </w:r>
      <w:proofErr w:type="gramStart"/>
      <w:r w:rsidR="00C913B1">
        <w:t>these source</w:t>
      </w:r>
      <w:proofErr w:type="gramEnd"/>
      <w:r w:rsidR="00C913B1">
        <w:t xml:space="preserve"> of resources but also affects wildlife habitats. Such interference </w:t>
      </w:r>
      <w:r w:rsidR="00C913B1" w:rsidRPr="003578F0">
        <w:t>leads to an increase in human-wild</w:t>
      </w:r>
      <w:r w:rsidR="00C913B1">
        <w:t>life conflict and</w:t>
      </w:r>
      <w:r w:rsidR="00C913B1" w:rsidRPr="003578F0">
        <w:t xml:space="preserve"> translates into crop destruction. </w:t>
      </w:r>
      <w:r w:rsidR="00C913B1">
        <w:t>In</w:t>
      </w:r>
      <w:r w:rsidR="00C913B1" w:rsidRPr="003578F0">
        <w:t xml:space="preserve"> rural areas in West and Central Africa,</w:t>
      </w:r>
      <w:r w:rsidR="00C913B1">
        <w:t xml:space="preserve"> where</w:t>
      </w:r>
      <w:r w:rsidR="00C913B1" w:rsidRPr="003578F0">
        <w:t xml:space="preserve"> </w:t>
      </w:r>
      <w:proofErr w:type="spellStart"/>
      <w:r w:rsidR="00C913B1" w:rsidRPr="003578F0">
        <w:t>bushmea</w:t>
      </w:r>
      <w:r w:rsidR="00C913B1">
        <w:t>t</w:t>
      </w:r>
      <w:proofErr w:type="spellEnd"/>
      <w:r w:rsidR="00C913B1">
        <w:t xml:space="preserve"> is the main source of protein, de</w:t>
      </w:r>
      <w:r w:rsidR="00C913B1" w:rsidRPr="003578F0">
        <w:t xml:space="preserve">forestation and forest degradation (accompanied with an increased demand for </w:t>
      </w:r>
      <w:proofErr w:type="spellStart"/>
      <w:r w:rsidR="00C913B1">
        <w:t>bushmeat</w:t>
      </w:r>
      <w:proofErr w:type="spellEnd"/>
      <w:r w:rsidR="00C913B1">
        <w:t xml:space="preserve"> in urban centres) contributes to</w:t>
      </w:r>
      <w:r w:rsidR="00C913B1" w:rsidRPr="003578F0">
        <w:t xml:space="preserve"> food insecurity</w:t>
      </w:r>
      <w:r w:rsidR="00C913B1">
        <w:t xml:space="preserve">. LCIPs access to water </w:t>
      </w:r>
      <w:proofErr w:type="gramStart"/>
      <w:r w:rsidR="00C913B1">
        <w:t>is closely linked</w:t>
      </w:r>
      <w:proofErr w:type="gramEnd"/>
      <w:r w:rsidR="00C913B1">
        <w:t xml:space="preserve"> with f</w:t>
      </w:r>
      <w:r w:rsidR="00C913B1" w:rsidRPr="00F369F3">
        <w:t xml:space="preserve">orest ecosystems </w:t>
      </w:r>
      <w:r w:rsidR="00C913B1">
        <w:t xml:space="preserve">that </w:t>
      </w:r>
      <w:r w:rsidR="00C913B1" w:rsidRPr="00F369F3">
        <w:t>play a central role to limit erosion and filter rainwater. As such, they secure LCIPs access to water, particularly in regions where sanitation infrastructures are lacking. Deforestation and forest degradation contributes to soil erosion limiting rainwater filtration and leads to water pollution when driven by activities producing waste or emissions</w:t>
      </w:r>
      <w:r w:rsidR="00C913B1">
        <w:t xml:space="preserve">. </w:t>
      </w:r>
      <w:proofErr w:type="gramStart"/>
      <w:r w:rsidR="00C913B1">
        <w:t>And finally</w:t>
      </w:r>
      <w:proofErr w:type="gramEnd"/>
      <w:r w:rsidR="00C913B1">
        <w:t xml:space="preserve">, because of the </w:t>
      </w:r>
      <w:r w:rsidR="00C913B1" w:rsidRPr="00F369F3">
        <w:t>LCIP</w:t>
      </w:r>
      <w:r w:rsidR="00C913B1">
        <w:t>s strong ties with forest</w:t>
      </w:r>
      <w:r w:rsidR="00C913B1" w:rsidRPr="00F369F3">
        <w:t>,</w:t>
      </w:r>
      <w:r w:rsidR="00C913B1">
        <w:t xml:space="preserve"> almost </w:t>
      </w:r>
      <w:r w:rsidR="00C913B1" w:rsidRPr="00F369F3">
        <w:t>intimate connection to forest ecosystems</w:t>
      </w:r>
      <w:r w:rsidR="00C913B1">
        <w:t>, its</w:t>
      </w:r>
      <w:r w:rsidR="00C913B1" w:rsidRPr="00F369F3">
        <w:t xml:space="preserve"> degradation and deforestation may directly affect their livelihood culture in addition to causing to the destruction of their sacred sites and sites of cultural importance</w:t>
      </w:r>
      <w:r w:rsidR="00C913B1">
        <w:t>.</w:t>
      </w:r>
    </w:p>
    <w:p w:rsidR="00C913B1" w:rsidRDefault="0005333E" w:rsidP="00C913B1">
      <w:pPr>
        <w:pStyle w:val="Numberedparagraphstyle"/>
      </w:pPr>
      <w:r w:rsidRPr="00306A74">
        <w:rPr>
          <w:rStyle w:val="Boldstyle"/>
        </w:rPr>
        <w:t>OCEAN.</w:t>
      </w:r>
      <w:r>
        <w:t xml:space="preserve"> </w:t>
      </w:r>
      <w:r w:rsidR="00C913B1" w:rsidRPr="00C913B1">
        <w:t xml:space="preserve">There is a direct (although still poorly understood) link between overfishing and violations of </w:t>
      </w:r>
      <w:r w:rsidR="00C913B1" w:rsidRPr="009E077D">
        <w:rPr>
          <w:rStyle w:val="Boldstyle"/>
        </w:rPr>
        <w:t>the rights of workers (notably the right to be free from slavery, servitude, and forced labour</w:t>
      </w:r>
      <w:r w:rsidR="00C913B1" w:rsidRPr="00C913B1">
        <w:t xml:space="preserve">). </w:t>
      </w:r>
      <w:proofErr w:type="gramStart"/>
      <w:r w:rsidR="00C913B1" w:rsidRPr="00C913B1">
        <w:t>This has been best explored by the Environmental Justice Foundation in a 2019 report, “Blood and Water”</w:t>
      </w:r>
      <w:proofErr w:type="gramEnd"/>
      <w:r w:rsidR="00C913B1">
        <w:t>.</w:t>
      </w:r>
      <w:r w:rsidR="00C913B1" w:rsidRPr="00C913B1">
        <w:rPr>
          <w:rStyle w:val="FootnoteReference"/>
        </w:rPr>
        <w:footnoteReference w:id="1"/>
      </w:r>
      <w:r w:rsidR="00C913B1" w:rsidRPr="00C913B1">
        <w:t xml:space="preserve"> The relationships are complex, but one is clear: as we continue to overfish, and as climate change forces fish into different parts of the oceans, people working on fishing boats will find themselves more and more isolated. </w:t>
      </w:r>
      <w:proofErr w:type="gramStart"/>
      <w:r w:rsidR="00C913B1" w:rsidRPr="00C913B1">
        <w:t xml:space="preserve">Our own work extensively documents the failures in the European Union to police overfishing (see, e.g., </w:t>
      </w:r>
      <w:hyperlink r:id="rId12" w:history="1">
        <w:r w:rsidR="00C913B1" w:rsidRPr="00C913B1">
          <w:rPr>
            <w:rStyle w:val="Hyperlink"/>
          </w:rPr>
          <w:t>recent reports on Denmark, France, and Spain and their failure to enforce the EU’s ban on dumping dead fish back in the sea</w:t>
        </w:r>
      </w:hyperlink>
      <w:r w:rsidR="00C913B1" w:rsidRPr="00C913B1">
        <w:t>); the failure not only drives potential abuse of workers but also decreases the likelihood that it will be spotted and dealt with.</w:t>
      </w:r>
      <w:proofErr w:type="gramEnd"/>
      <w:r w:rsidR="00C913B1" w:rsidRPr="00C913B1">
        <w:t xml:space="preserve"> Much overfishing is a result of illegal, unregulated, and unreported (“IUU fishing”). </w:t>
      </w:r>
      <w:proofErr w:type="gramStart"/>
      <w:r w:rsidR="00C913B1" w:rsidRPr="00C913B1">
        <w:t>But</w:t>
      </w:r>
      <w:proofErr w:type="gramEnd"/>
      <w:r w:rsidR="00C913B1" w:rsidRPr="00C913B1">
        <w:t xml:space="preserve"> fishing that is lawful, regulated, and report can also drive overfishing and impact people’s human rights. In addition to posing threats to the rights of workers in the industry, overfishing also threatens </w:t>
      </w:r>
      <w:r w:rsidR="00C913B1" w:rsidRPr="009E077D">
        <w:rPr>
          <w:rStyle w:val="Boldstyle"/>
        </w:rPr>
        <w:t xml:space="preserve">the rights of communities whose waters </w:t>
      </w:r>
      <w:proofErr w:type="gramStart"/>
      <w:r w:rsidR="00C913B1" w:rsidRPr="009E077D">
        <w:rPr>
          <w:rStyle w:val="Boldstyle"/>
        </w:rPr>
        <w:t>are overfished</w:t>
      </w:r>
      <w:proofErr w:type="gramEnd"/>
      <w:r w:rsidR="00C913B1" w:rsidRPr="00C913B1">
        <w:t xml:space="preserve"> by vessels coming from far away. For example, EU (and other foreign) fishing vessels regularly fish in West African waters. Much of that fishing is IUU fishing (an estimated 40% of the Western African coast), yet some of it is entirely lawful (under agreement concluded between the EU and coastal nations). Yet as </w:t>
      </w:r>
      <w:hyperlink r:id="rId13" w:history="1">
        <w:r w:rsidR="00C913B1" w:rsidRPr="00C913B1">
          <w:rPr>
            <w:rStyle w:val="Hyperlink"/>
          </w:rPr>
          <w:t>a recent expos</w:t>
        </w:r>
        <w:r w:rsidR="00C913B1" w:rsidRPr="00B820BB">
          <w:rPr>
            <w:rStyle w:val="Hyperlink"/>
          </w:rPr>
          <w:t>é in the Financial Times</w:t>
        </w:r>
      </w:hyperlink>
      <w:r w:rsidR="00C913B1" w:rsidRPr="00B820BB">
        <w:t xml:space="preserve"> showed, both forms of fishing appear to be impacting the rights of people in some West African countries to a sustainable environment</w:t>
      </w:r>
    </w:p>
    <w:p w:rsidR="00C913B1" w:rsidRDefault="0005333E" w:rsidP="00C913B1">
      <w:pPr>
        <w:pStyle w:val="Numberedparagraphstyle"/>
      </w:pPr>
      <w:r w:rsidRPr="00306A74">
        <w:rPr>
          <w:rStyle w:val="Boldstyle"/>
        </w:rPr>
        <w:t>WILDLIFE.</w:t>
      </w:r>
      <w:r>
        <w:t xml:space="preserve"> </w:t>
      </w:r>
      <w:r w:rsidR="00C913B1">
        <w:t xml:space="preserve">In Europe, degradation of wildlife and habitats contribute to violation of various human rights of local population and among them </w:t>
      </w:r>
      <w:r w:rsidR="00C913B1" w:rsidRPr="009E077D">
        <w:rPr>
          <w:rStyle w:val="Boldstyle"/>
        </w:rPr>
        <w:t>right to private and family life</w:t>
      </w:r>
      <w:r w:rsidR="00C913B1">
        <w:rPr>
          <w:rStyle w:val="Boldstyle"/>
        </w:rPr>
        <w:t>, right to water, right to property,</w:t>
      </w:r>
      <w:r w:rsidR="00C913B1" w:rsidRPr="009E077D">
        <w:rPr>
          <w:rStyle w:val="Boldstyle"/>
        </w:rPr>
        <w:t xml:space="preserve"> right to association and freedom of expression</w:t>
      </w:r>
      <w:r w:rsidR="00C913B1">
        <w:t xml:space="preserve">. Various big construction projects or industry farming are changing not only the landscape but also the life </w:t>
      </w:r>
      <w:r w:rsidR="00C913B1">
        <w:lastRenderedPageBreak/>
        <w:t>of local population threatening their way of life and work security. I</w:t>
      </w:r>
      <w:r w:rsidR="00C913B1" w:rsidRPr="000575E6">
        <w:t xml:space="preserve">n Bulgaria, construction of the Struma Motorway, passing through wildlife heaven </w:t>
      </w:r>
      <w:proofErr w:type="spellStart"/>
      <w:r w:rsidR="00C913B1" w:rsidRPr="000575E6">
        <w:t>Kresna</w:t>
      </w:r>
      <w:proofErr w:type="spellEnd"/>
      <w:r w:rsidR="00C913B1" w:rsidRPr="000575E6">
        <w:t xml:space="preserve"> Gorge, has taken toll on inhabitants of the town of </w:t>
      </w:r>
      <w:proofErr w:type="spellStart"/>
      <w:r w:rsidR="00C913B1" w:rsidRPr="000575E6">
        <w:t>Kresna</w:t>
      </w:r>
      <w:proofErr w:type="spellEnd"/>
      <w:r w:rsidR="00C913B1" w:rsidRPr="000575E6">
        <w:t xml:space="preserve"> who are losing their most fert</w:t>
      </w:r>
      <w:r w:rsidR="00C913B1">
        <w:t>ile agriculture lands and eco</w:t>
      </w:r>
      <w:r w:rsidR="00C913B1" w:rsidRPr="000575E6">
        <w:t>tourism businesses in</w:t>
      </w:r>
      <w:r w:rsidR="00C913B1">
        <w:t xml:space="preserve"> the region.</w:t>
      </w:r>
      <w:r w:rsidR="00C913B1">
        <w:rPr>
          <w:rStyle w:val="FootnoteReference"/>
        </w:rPr>
        <w:footnoteReference w:id="2"/>
      </w:r>
      <w:r w:rsidR="00C913B1">
        <w:t xml:space="preserve"> </w:t>
      </w:r>
      <w:r w:rsidR="00C913B1" w:rsidRPr="000575E6">
        <w:t xml:space="preserve">In Poland, EU’s largest poultry meat producer, many hatcheries are located (or planned) </w:t>
      </w:r>
      <w:proofErr w:type="gramStart"/>
      <w:r w:rsidR="00C913B1" w:rsidRPr="000575E6">
        <w:t>in the vicinity of</w:t>
      </w:r>
      <w:proofErr w:type="gramEnd"/>
      <w:r w:rsidR="00C913B1" w:rsidRPr="000575E6">
        <w:t xml:space="preserve"> protected areas (e.g. the village </w:t>
      </w:r>
      <w:proofErr w:type="spellStart"/>
      <w:r w:rsidR="00C913B1" w:rsidRPr="000575E6">
        <w:t>Kruszyniany</w:t>
      </w:r>
      <w:proofErr w:type="spellEnd"/>
      <w:r w:rsidR="00C913B1" w:rsidRPr="000575E6">
        <w:t xml:space="preserve"> which borders with Natura 2000 site</w:t>
      </w:r>
      <w:r w:rsidR="00C913B1">
        <w:rPr>
          <w:rStyle w:val="FootnoteReference"/>
        </w:rPr>
        <w:footnoteReference w:id="3"/>
      </w:r>
      <w:r w:rsidR="00C913B1">
        <w:t xml:space="preserve">) </w:t>
      </w:r>
      <w:r w:rsidR="00C913B1" w:rsidRPr="007B0A7C">
        <w:t xml:space="preserve">or just in natural areas that are fairly well-preserved (including the village </w:t>
      </w:r>
      <w:proofErr w:type="spellStart"/>
      <w:r w:rsidR="00C913B1" w:rsidRPr="007B0A7C">
        <w:t>Kawęczyn</w:t>
      </w:r>
      <w:proofErr w:type="spellEnd"/>
      <w:r w:rsidR="00C913B1" w:rsidRPr="007B0A7C">
        <w:t xml:space="preserve"> in the Great Poland </w:t>
      </w:r>
      <w:proofErr w:type="spellStart"/>
      <w:r w:rsidR="00C913B1" w:rsidRPr="007B0A7C">
        <w:t>voivodship</w:t>
      </w:r>
      <w:proofErr w:type="spellEnd"/>
      <w:r w:rsidR="00C913B1">
        <w:t>).</w:t>
      </w:r>
      <w:r w:rsidR="00C913B1">
        <w:rPr>
          <w:rStyle w:val="FootnoteReference"/>
        </w:rPr>
        <w:footnoteReference w:id="4"/>
      </w:r>
      <w:r w:rsidR="00C913B1">
        <w:t xml:space="preserve"> That causes</w:t>
      </w:r>
      <w:r w:rsidR="00C913B1" w:rsidRPr="004034F5">
        <w:t xml:space="preserve"> contamination of water</w:t>
      </w:r>
      <w:r w:rsidR="00C913B1">
        <w:t xml:space="preserve"> what contributes to water insecurity in Poland and violates the </w:t>
      </w:r>
      <w:r w:rsidR="00C913B1" w:rsidRPr="004034F5">
        <w:t xml:space="preserve">right to property </w:t>
      </w:r>
      <w:r w:rsidR="00C913B1">
        <w:t xml:space="preserve">of the local population </w:t>
      </w:r>
      <w:r w:rsidR="00C913B1" w:rsidRPr="004034F5">
        <w:t>as the farming industry changes the designated use of land</w:t>
      </w:r>
      <w:r w:rsidR="00C913B1">
        <w:t>. In Greece,</w:t>
      </w:r>
      <w:r w:rsidR="00C913B1" w:rsidRPr="004034F5">
        <w:t xml:space="preserve"> the Canadian gold mining company that invested in gold extraction in Greece, </w:t>
      </w:r>
      <w:proofErr w:type="spellStart"/>
      <w:r w:rsidR="00C913B1" w:rsidRPr="004034F5">
        <w:t>Halkidiki</w:t>
      </w:r>
      <w:proofErr w:type="spellEnd"/>
      <w:r w:rsidR="00C913B1">
        <w:t xml:space="preserve"> (the </w:t>
      </w:r>
      <w:r w:rsidR="00C913B1" w:rsidRPr="004034F5">
        <w:t>case of Eldorado Gold</w:t>
      </w:r>
      <w:r w:rsidR="00C913B1">
        <w:t xml:space="preserve">) provoked wide protest as </w:t>
      </w:r>
      <w:r w:rsidR="00C913B1" w:rsidRPr="004034F5">
        <w:t>the local community aimed at saving the environment, health as we</w:t>
      </w:r>
      <w:r w:rsidR="00C913B1">
        <w:t>ll as their source of income because they depend</w:t>
      </w:r>
      <w:r w:rsidR="00C913B1" w:rsidRPr="004034F5">
        <w:t xml:space="preserve"> on the land for tourism, farming, beekeeping and fishery.</w:t>
      </w:r>
      <w:r w:rsidR="00C913B1">
        <w:t xml:space="preserve"> </w:t>
      </w:r>
      <w:r w:rsidR="00C913B1" w:rsidRPr="004034F5">
        <w:t>The company’s operations concern environmental destruction, ranging from clearing of large parts of the original primeval forest lands to water and air pollution. Protests led to police repression and state criminalisation of the anti-mining movement</w:t>
      </w:r>
      <w:r w:rsidR="00C913B1">
        <w:t>.</w:t>
      </w:r>
      <w:r w:rsidR="00C913B1">
        <w:rPr>
          <w:rStyle w:val="FootnoteReference"/>
        </w:rPr>
        <w:footnoteReference w:id="5"/>
      </w:r>
      <w:r w:rsidR="00C913B1">
        <w:t xml:space="preserve"> In Western Balkans there </w:t>
      </w:r>
      <w:r w:rsidR="00C913B1" w:rsidRPr="009E077D">
        <w:t>are nearly 1,500 dams proposed or built in protected areas</w:t>
      </w:r>
      <w:r w:rsidR="00C913B1">
        <w:t>.</w:t>
      </w:r>
      <w:r w:rsidR="00C913B1">
        <w:rPr>
          <w:rStyle w:val="FootnoteReference"/>
        </w:rPr>
        <w:footnoteReference w:id="6"/>
      </w:r>
      <w:r w:rsidR="00C913B1">
        <w:t xml:space="preserve"> </w:t>
      </w:r>
      <w:r w:rsidR="00C913B1" w:rsidRPr="009E077D">
        <w:t xml:space="preserve">The small hydropower dams deteriorate river ecosystems, threatening </w:t>
      </w:r>
      <w:r w:rsidR="00C913B1">
        <w:t>not only the</w:t>
      </w:r>
      <w:r w:rsidR="00C913B1" w:rsidRPr="009E077D">
        <w:t xml:space="preserve"> wildlife </w:t>
      </w:r>
      <w:r w:rsidR="00C913B1">
        <w:t xml:space="preserve">but also rights of local population </w:t>
      </w:r>
      <w:r w:rsidR="00C913B1" w:rsidRPr="009E077D">
        <w:t>relying on them</w:t>
      </w:r>
      <w:r w:rsidR="00C913B1">
        <w:t>, mainly the right to water</w:t>
      </w:r>
      <w:r w:rsidR="00C913B1" w:rsidRPr="009E077D">
        <w:t>.</w:t>
      </w:r>
    </w:p>
    <w:p w:rsidR="00C913B1" w:rsidRDefault="0005333E" w:rsidP="00C913B1">
      <w:pPr>
        <w:pStyle w:val="Numberedparagraphstyle"/>
      </w:pPr>
      <w:r w:rsidRPr="00306A74">
        <w:rPr>
          <w:rStyle w:val="Boldstyle"/>
        </w:rPr>
        <w:t>CHEMICALS &amp; PLASTIC.</w:t>
      </w:r>
      <w:r>
        <w:t xml:space="preserve"> </w:t>
      </w:r>
      <w:r w:rsidR="00C913B1" w:rsidRPr="001B1674">
        <w:t xml:space="preserve">Chemical and plastic pollution have obvious impacts on the right to health and to a sustainable environment. We have seen this for example in the European Union, where </w:t>
      </w:r>
      <w:hyperlink r:id="rId14" w:history="1">
        <w:r w:rsidR="00C913B1" w:rsidRPr="001B1674">
          <w:rPr>
            <w:rStyle w:val="Hyperlink"/>
          </w:rPr>
          <w:t>we have signalled the need for better regulation on food contact materials</w:t>
        </w:r>
      </w:hyperlink>
      <w:r w:rsidR="00C913B1" w:rsidRPr="001B1674">
        <w:t xml:space="preserve"> to ensure that chemicals classified as carcinogenic, mutagenic and toxic for reproduction and endocrine disruptors do not leach into people’s food. In terms of plastic pollution, a </w:t>
      </w:r>
      <w:hyperlink r:id="rId15" w:history="1">
        <w:r w:rsidR="00C913B1" w:rsidRPr="001B1674">
          <w:rPr>
            <w:rStyle w:val="Hyperlink"/>
          </w:rPr>
          <w:t>2018 study</w:t>
        </w:r>
      </w:hyperlink>
      <w:r w:rsidR="00C913B1" w:rsidRPr="001B1674">
        <w:t xml:space="preserve"> found that 63 chemicals associated with plastic packaging are hazardous to human health. </w:t>
      </w:r>
      <w:hyperlink r:id="rId16" w:history="1">
        <w:r w:rsidR="00C913B1" w:rsidRPr="001B1674">
          <w:rPr>
            <w:rStyle w:val="Hyperlink"/>
          </w:rPr>
          <w:t>Another 2018 study</w:t>
        </w:r>
      </w:hyperlink>
      <w:r w:rsidR="00C913B1" w:rsidRPr="001B1674">
        <w:t xml:space="preserve"> found that the presence of plastic </w:t>
      </w:r>
      <w:proofErr w:type="spellStart"/>
      <w:r w:rsidR="00C913B1" w:rsidRPr="001B1674">
        <w:t>microfibres</w:t>
      </w:r>
      <w:proofErr w:type="spellEnd"/>
      <w:r w:rsidR="00C913B1" w:rsidRPr="001B1674">
        <w:t xml:space="preserve"> in the atmosphere increases the risk of lung disease. Plastic is also </w:t>
      </w:r>
      <w:hyperlink r:id="rId17" w:history="1">
        <w:r w:rsidR="00C913B1" w:rsidRPr="001B1674">
          <w:rPr>
            <w:rStyle w:val="Hyperlink"/>
          </w:rPr>
          <w:t>a major factor in climate change</w:t>
        </w:r>
      </w:hyperlink>
      <w:r w:rsidR="00C913B1" w:rsidRPr="001B1674">
        <w:t xml:space="preserve">, accounting for up to a third of the world’s “carbon budget” and producing powerful greenhouse gases. One problem in the EU, for example, is that </w:t>
      </w:r>
      <w:hyperlink r:id="rId18" w:history="1">
        <w:r w:rsidR="00C913B1" w:rsidRPr="001B1674">
          <w:rPr>
            <w:rStyle w:val="Hyperlink"/>
          </w:rPr>
          <w:t>there are restrictions on sending waste to landfill</w:t>
        </w:r>
      </w:hyperlink>
      <w:r w:rsidR="00C913B1" w:rsidRPr="001B1674">
        <w:t xml:space="preserve"> but no restrictions on incineration, which creates incentives for incinerating plastic (and other waste), with dire health and environmental consequences.</w:t>
      </w:r>
    </w:p>
    <w:p w:rsidR="00C913B1" w:rsidRDefault="0005333E" w:rsidP="000453FA">
      <w:pPr>
        <w:pStyle w:val="Numberedparagraphstyle"/>
      </w:pPr>
      <w:r w:rsidRPr="00306A74">
        <w:rPr>
          <w:rStyle w:val="Boldstyle"/>
        </w:rPr>
        <w:t>CLIMATE.</w:t>
      </w:r>
      <w:r>
        <w:t xml:space="preserve"> Climate crisis and </w:t>
      </w:r>
      <w:r w:rsidR="006A4E24">
        <w:t>coming from it destruction or degradation of various</w:t>
      </w:r>
      <w:r>
        <w:t xml:space="preserve"> ecosystems is an underlying </w:t>
      </w:r>
      <w:r w:rsidR="006A4E24">
        <w:t>cause</w:t>
      </w:r>
      <w:r w:rsidR="00306A74">
        <w:t xml:space="preserve"> for various human rights</w:t>
      </w:r>
      <w:r w:rsidR="006A4E24">
        <w:t xml:space="preserve"> violations</w:t>
      </w:r>
      <w:r w:rsidR="00306A74">
        <w:t>. The case of</w:t>
      </w:r>
      <w:r w:rsidR="00306A74" w:rsidRPr="00306A74">
        <w:t xml:space="preserve"> eight Australian indigenous Torres Strait Islanders filed with the United Nations Human Rights Committee (HRC), against Australia on 13 May 2019</w:t>
      </w:r>
      <w:r w:rsidR="00306A74">
        <w:rPr>
          <w:rStyle w:val="FootnoteReference"/>
        </w:rPr>
        <w:footnoteReference w:id="7"/>
      </w:r>
      <w:r w:rsidR="006A4E24">
        <w:t xml:space="preserve"> shows in a magnified glass how climate crisis leads to human rights violations. </w:t>
      </w:r>
      <w:r w:rsidR="000453FA">
        <w:t>Numerous destabilisation and degradation of natural ecosystem, like: s</w:t>
      </w:r>
      <w:r w:rsidR="000453FA" w:rsidRPr="000453FA">
        <w:t>altwater intrusion</w:t>
      </w:r>
      <w:r w:rsidR="000453FA">
        <w:t xml:space="preserve">, </w:t>
      </w:r>
      <w:r w:rsidR="000453FA">
        <w:rPr>
          <w:lang w:val="en-US"/>
        </w:rPr>
        <w:t>land erosion, sea level rise</w:t>
      </w:r>
      <w:r w:rsidR="000453FA">
        <w:t xml:space="preserve">, weather and </w:t>
      </w:r>
      <w:r w:rsidR="000453FA" w:rsidRPr="000453FA">
        <w:t>seasonal changes</w:t>
      </w:r>
      <w:r w:rsidR="000453FA">
        <w:t>, s</w:t>
      </w:r>
      <w:r w:rsidR="000453FA" w:rsidRPr="000453FA">
        <w:t>ea temperature rises</w:t>
      </w:r>
      <w:r w:rsidR="000453FA">
        <w:t xml:space="preserve"> cased multiple degradation of ecosystem like: decreasing freshwater species  and loss of vegetation, reduced </w:t>
      </w:r>
      <w:r w:rsidR="000453FA" w:rsidRPr="000453FA">
        <w:t>access to fresh water</w:t>
      </w:r>
      <w:r w:rsidR="000453FA">
        <w:t>, d</w:t>
      </w:r>
      <w:r w:rsidR="000453FA" w:rsidRPr="000453FA">
        <w:t>ecline in marine life</w:t>
      </w:r>
      <w:r w:rsidR="000453FA">
        <w:t>, f</w:t>
      </w:r>
      <w:r w:rsidR="000453FA" w:rsidRPr="000453FA">
        <w:t>looding</w:t>
      </w:r>
      <w:r w:rsidR="000453FA">
        <w:t xml:space="preserve">. It had enormous adverse impact on life of local population and violation of their right to life, </w:t>
      </w:r>
      <w:r w:rsidR="00E46963">
        <w:lastRenderedPageBreak/>
        <w:t xml:space="preserve">right to </w:t>
      </w:r>
      <w:r w:rsidR="000453FA">
        <w:t xml:space="preserve">private and family life and </w:t>
      </w:r>
      <w:r w:rsidR="00E46963">
        <w:t xml:space="preserve">right to </w:t>
      </w:r>
      <w:r w:rsidR="000453FA">
        <w:t xml:space="preserve">culture. These population often do not have voice thus we decided to give them voice and allow them to describe what they fear and experience: </w:t>
      </w:r>
    </w:p>
    <w:p w:rsidR="000453FA" w:rsidRPr="000453FA" w:rsidRDefault="000453FA" w:rsidP="000453FA">
      <w:pPr>
        <w:pStyle w:val="Numberedparagraphstyle"/>
        <w:numPr>
          <w:ilvl w:val="0"/>
          <w:numId w:val="0"/>
        </w:numPr>
        <w:ind w:left="360"/>
      </w:pPr>
      <w:r w:rsidRPr="000453FA">
        <w:t>•</w:t>
      </w:r>
      <w:r w:rsidRPr="000453FA">
        <w:tab/>
        <w:t>"I am worried about the effects of coral bleaching and harm from global warming to the seagrass that the turtle and dugong eat. The turtle and dugong are important ceremonial foods and for social wellbeing. If we lose that, we lose everything. The young men wil</w:t>
      </w:r>
      <w:r>
        <w:t>l lose direction in life"</w:t>
      </w:r>
      <w:proofErr w:type="gramStart"/>
      <w:r w:rsidR="005F5F6E">
        <w:t>,</w:t>
      </w:r>
      <w:proofErr w:type="gramEnd"/>
      <w:r w:rsidR="005F5F6E">
        <w:t xml:space="preserve"> </w:t>
      </w:r>
      <w:r w:rsidRPr="000453FA">
        <w:t>"The loss of access to traditional food from the sea would mean that the ceremony would be different. We would lose our ability to express our culture and to ac</w:t>
      </w:r>
      <w:r>
        <w:t>cess our marine resources"</w:t>
      </w:r>
    </w:p>
    <w:p w:rsidR="000453FA" w:rsidRDefault="000453FA" w:rsidP="005F5F6E">
      <w:pPr>
        <w:pStyle w:val="Numberedparagraphstyle"/>
        <w:numPr>
          <w:ilvl w:val="0"/>
          <w:numId w:val="0"/>
        </w:numPr>
        <w:ind w:left="360"/>
      </w:pPr>
      <w:r w:rsidRPr="000453FA">
        <w:t>•</w:t>
      </w:r>
      <w:r w:rsidRPr="000453FA">
        <w:tab/>
        <w:t>"The well is not useable anymore because the water is brackish, contaminated by saltwater. We can</w:t>
      </w:r>
      <w:r>
        <w:t xml:space="preserve">not drink from it anymore" </w:t>
      </w:r>
    </w:p>
    <w:p w:rsidR="000453FA" w:rsidRDefault="000453FA" w:rsidP="000453FA">
      <w:pPr>
        <w:pStyle w:val="Numberedparagraphstyle"/>
        <w:numPr>
          <w:ilvl w:val="0"/>
          <w:numId w:val="0"/>
        </w:numPr>
        <w:ind w:left="360"/>
      </w:pPr>
      <w:r w:rsidRPr="000453FA">
        <w:t>•</w:t>
      </w:r>
      <w:r w:rsidRPr="000453FA">
        <w:tab/>
        <w:t xml:space="preserve">"There is a risk that we will not be able to live on the island in the future. If we were asked to leave </w:t>
      </w:r>
      <w:proofErr w:type="spellStart"/>
      <w:proofErr w:type="gramStart"/>
      <w:r w:rsidRPr="000453FA">
        <w:t>Poruma</w:t>
      </w:r>
      <w:proofErr w:type="spellEnd"/>
      <w:proofErr w:type="gramEnd"/>
      <w:r w:rsidRPr="000453FA">
        <w:t xml:space="preserve"> it would be shocking. I do not know what would happen to the younger ones or how they would face the world"</w:t>
      </w:r>
      <w:r w:rsidR="005F5F6E">
        <w:t xml:space="preserve">, </w:t>
      </w:r>
      <w:r w:rsidRPr="000453FA">
        <w:t>"If we had to move it would disconnect us from our culture and lifestyle in the Torres Strait. Our kids would love their culture if we were forced to move…God placed me on this island and I do not want to see this place just disappear from the island. God placed us on this island to look after it for the next generations…I am connected to this place"</w:t>
      </w:r>
    </w:p>
    <w:p w:rsidR="005F5F6E" w:rsidRDefault="000453FA" w:rsidP="000453FA">
      <w:pPr>
        <w:pStyle w:val="Numberedparagraphstyle"/>
        <w:numPr>
          <w:ilvl w:val="0"/>
          <w:numId w:val="0"/>
        </w:numPr>
        <w:ind w:left="360"/>
      </w:pPr>
      <w:r w:rsidRPr="000453FA">
        <w:t>•</w:t>
      </w:r>
      <w:r w:rsidRPr="000453FA">
        <w:tab/>
        <w:t xml:space="preserve">"The sea level is rising. The island's sand </w:t>
      </w:r>
      <w:proofErr w:type="gramStart"/>
      <w:r w:rsidRPr="000453FA">
        <w:t>gets</w:t>
      </w:r>
      <w:proofErr w:type="gramEnd"/>
      <w:r w:rsidRPr="000453FA">
        <w:t xml:space="preserve"> washed out into the ocean and it has covered the reef. There are places we do not get to go fishing anymore, including my </w:t>
      </w:r>
      <w:proofErr w:type="spellStart"/>
      <w:r w:rsidRPr="000453FA">
        <w:t>favorite</w:t>
      </w:r>
      <w:proofErr w:type="spellEnd"/>
      <w:r w:rsidRPr="000453FA">
        <w:t xml:space="preserve"> fishing spot"</w:t>
      </w:r>
      <w:proofErr w:type="gramStart"/>
      <w:r w:rsidR="005F5F6E">
        <w:t>,</w:t>
      </w:r>
      <w:proofErr w:type="gramEnd"/>
      <w:r w:rsidR="005F5F6E">
        <w:t xml:space="preserve"> </w:t>
      </w:r>
      <w:r w:rsidR="005F5F6E" w:rsidRPr="005F5F6E">
        <w:t xml:space="preserve">"I am worried about our safety and our kids. What is going to happen to them in 10 or 20 years if the water keeps </w:t>
      </w:r>
      <w:proofErr w:type="gramStart"/>
      <w:r w:rsidR="005F5F6E" w:rsidRPr="005F5F6E">
        <w:t>rising.</w:t>
      </w:r>
      <w:proofErr w:type="gramEnd"/>
      <w:r w:rsidR="005F5F6E" w:rsidRPr="005F5F6E">
        <w:t xml:space="preserve"> I get worried just looking at the waves"</w:t>
      </w:r>
      <w:proofErr w:type="gramStart"/>
      <w:r w:rsidR="005F5F6E">
        <w:t>,</w:t>
      </w:r>
      <w:proofErr w:type="gramEnd"/>
      <w:r w:rsidR="005F5F6E">
        <w:t xml:space="preserve"> </w:t>
      </w:r>
      <w:r w:rsidR="005F5F6E" w:rsidRPr="005F5F6E">
        <w:t>"I have also noticed rising sea temperature. I can feel the salt and heat on my body. It was not like this before. This worries me. If someone goes out in the ocean and gets coral cuts, it gets infected straight away"</w:t>
      </w:r>
      <w:r w:rsidR="005F5F6E">
        <w:t>.</w:t>
      </w:r>
    </w:p>
    <w:p w:rsidR="00503E37" w:rsidRDefault="00503E37" w:rsidP="000453FA">
      <w:pPr>
        <w:pStyle w:val="Numberedparagraphstyle"/>
        <w:numPr>
          <w:ilvl w:val="0"/>
          <w:numId w:val="0"/>
        </w:numPr>
        <w:ind w:left="360"/>
      </w:pPr>
    </w:p>
    <w:p w:rsidR="00503E37" w:rsidRPr="00C77E4C" w:rsidRDefault="00503E37" w:rsidP="000453FA">
      <w:pPr>
        <w:pStyle w:val="Numberedparagraphstyle"/>
        <w:numPr>
          <w:ilvl w:val="0"/>
          <w:numId w:val="0"/>
        </w:numPr>
        <w:ind w:left="360"/>
      </w:pPr>
    </w:p>
    <w:p w:rsidR="006D5D7C" w:rsidRDefault="006D5D7C" w:rsidP="006D5D7C">
      <w:pPr>
        <w:pStyle w:val="AboutClientEarthbackpage"/>
      </w:pPr>
    </w:p>
    <w:p w:rsidR="00306A74" w:rsidRPr="00306A74" w:rsidRDefault="00503E37" w:rsidP="00306A74">
      <w:pPr>
        <w:pStyle w:val="AboutClientEarthbackpage"/>
      </w:pPr>
      <w:proofErr w:type="spellStart"/>
      <w:r>
        <w:t>ClientEarth</w:t>
      </w:r>
      <w:proofErr w:type="spellEnd"/>
      <w:r w:rsidRPr="00503E37">
        <w:t xml:space="preserve"> is a charity that uses the power of the law to protect people and the planet. We are international lawyers who believe the law is a tool for positive change. We work on laws throughout their lifetime, from the earliest stages to implementation.</w:t>
      </w:r>
      <w:bookmarkStart w:id="0" w:name="_GoBack"/>
      <w:bookmarkEnd w:id="0"/>
    </w:p>
    <w:p w:rsidR="00306A74" w:rsidRPr="000D7E16" w:rsidRDefault="00306A74" w:rsidP="00306A74">
      <w:pPr>
        <w:pStyle w:val="AboutClientEarthbackpage"/>
      </w:pPr>
    </w:p>
    <w:p w:rsidR="006D5D7C" w:rsidRDefault="000D7E16" w:rsidP="006D5D7C">
      <w:pPr>
        <w:pStyle w:val="AboutClientEarthbackpage"/>
      </w:pPr>
      <w:r w:rsidRPr="000D7E16">
        <w:t>.</w:t>
      </w:r>
    </w:p>
    <w:sectPr w:rsidR="006D5D7C" w:rsidSect="006D5D7C">
      <w:headerReference w:type="default" r:id="rId19"/>
      <w:footerReference w:type="default" r:id="rId20"/>
      <w:headerReference w:type="first" r:id="rId21"/>
      <w:footerReference w:type="first" r:id="rId22"/>
      <w:pgSz w:w="11906" w:h="16838"/>
      <w:pgMar w:top="2376" w:right="1253" w:bottom="1022" w:left="125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40" w:rsidRDefault="001D1940" w:rsidP="00D15189">
      <w:r>
        <w:separator/>
      </w:r>
    </w:p>
  </w:endnote>
  <w:endnote w:type="continuationSeparator" w:id="0">
    <w:p w:rsidR="001D1940" w:rsidRDefault="001D1940" w:rsidP="00D1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59440"/>
      <w:docPartObj>
        <w:docPartGallery w:val="Page Numbers (Bottom of Page)"/>
        <w:docPartUnique/>
      </w:docPartObj>
    </w:sdtPr>
    <w:sdtEndPr/>
    <w:sdtContent>
      <w:p w:rsidR="001D1940" w:rsidRDefault="001D1940" w:rsidP="00483151">
        <w:pPr>
          <w:pStyle w:val="Footer"/>
        </w:pPr>
      </w:p>
      <w:p w:rsidR="001D1940" w:rsidRPr="00483151" w:rsidRDefault="001D1940" w:rsidP="00483151">
        <w:pPr>
          <w:pStyle w:val="Footer"/>
        </w:pPr>
        <w:r w:rsidRPr="00483151">
          <w:fldChar w:fldCharType="begin"/>
        </w:r>
        <w:r w:rsidRPr="00483151">
          <w:instrText xml:space="preserve"> PAGE   \* MERGEFORMAT </w:instrText>
        </w:r>
        <w:r w:rsidRPr="00483151">
          <w:fldChar w:fldCharType="separate"/>
        </w:r>
        <w:r w:rsidR="00514697">
          <w:rPr>
            <w:noProof/>
          </w:rPr>
          <w:t>3</w:t>
        </w:r>
        <w:r w:rsidRPr="00483151">
          <w:fldChar w:fldCharType="end"/>
        </w:r>
      </w:p>
    </w:sdtContent>
  </w:sdt>
  <w:p w:rsidR="001D1940" w:rsidRPr="00F229BB" w:rsidRDefault="001D1940" w:rsidP="00F229BB">
    <w:pPr>
      <w:spacing w:line="240" w:lineRule="exac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1"/>
      <w:docPartObj>
        <w:docPartGallery w:val="Page Numbers (Bottom of Page)"/>
        <w:docPartUnique/>
      </w:docPartObj>
    </w:sdtPr>
    <w:sdtEndPr/>
    <w:sdtContent>
      <w:p w:rsidR="001D1940" w:rsidRDefault="001D1940">
        <w:pPr>
          <w:pStyle w:val="Footer"/>
        </w:pPr>
        <w:r>
          <w:fldChar w:fldCharType="begin"/>
        </w:r>
        <w:r>
          <w:instrText xml:space="preserve"> PAGE   \* MERGEFORMAT </w:instrText>
        </w:r>
        <w:r>
          <w:fldChar w:fldCharType="separate"/>
        </w:r>
        <w:r w:rsidR="00514697">
          <w:rPr>
            <w:noProof/>
          </w:rPr>
          <w:t>1</w:t>
        </w:r>
        <w:r>
          <w:rPr>
            <w:noProof/>
          </w:rPr>
          <w:fldChar w:fldCharType="end"/>
        </w:r>
      </w:p>
    </w:sdtContent>
  </w:sdt>
  <w:p w:rsidR="001D1940" w:rsidRDefault="001D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40" w:rsidRDefault="001D1940" w:rsidP="00D15189">
      <w:r>
        <w:separator/>
      </w:r>
    </w:p>
  </w:footnote>
  <w:footnote w:type="continuationSeparator" w:id="0">
    <w:p w:rsidR="001D1940" w:rsidRDefault="001D1940" w:rsidP="00D15189">
      <w:r>
        <w:continuationSeparator/>
      </w:r>
    </w:p>
  </w:footnote>
  <w:footnote w:id="1">
    <w:p w:rsidR="001D1940" w:rsidRDefault="001D1940" w:rsidP="00C913B1">
      <w:pPr>
        <w:pStyle w:val="Footnotes"/>
      </w:pPr>
      <w:r>
        <w:rPr>
          <w:rStyle w:val="FootnoteReference"/>
        </w:rPr>
        <w:footnoteRef/>
      </w:r>
      <w:r>
        <w:t xml:space="preserve"> </w:t>
      </w:r>
      <w:hyperlink r:id="rId1" w:history="1">
        <w:r w:rsidRPr="00B820BB">
          <w:rPr>
            <w:rStyle w:val="Hyperlink"/>
            <w:lang w:val="en-US"/>
          </w:rPr>
          <w:t>https://ejfoundation.org/resources/downloads/Blood-water-06-2019-final.pdf</w:t>
        </w:r>
      </w:hyperlink>
    </w:p>
  </w:footnote>
  <w:footnote w:id="2">
    <w:p w:rsidR="001D1940" w:rsidRDefault="001D1940" w:rsidP="00C913B1">
      <w:pPr>
        <w:pStyle w:val="Footnotes"/>
      </w:pPr>
      <w:r>
        <w:rPr>
          <w:rStyle w:val="FootnoteReference"/>
        </w:rPr>
        <w:footnoteRef/>
      </w:r>
      <w:r>
        <w:t xml:space="preserve"> </w:t>
      </w:r>
      <w:hyperlink r:id="rId2" w:history="1">
        <w:r w:rsidRPr="008666A9">
          <w:rPr>
            <w:rStyle w:val="Hyperlink"/>
          </w:rPr>
          <w:t>https://bankwatch.org/project/kresna-gorge-struma-motorway-bulgaria-2</w:t>
        </w:r>
      </w:hyperlink>
      <w:r>
        <w:t xml:space="preserve"> </w:t>
      </w:r>
    </w:p>
  </w:footnote>
  <w:footnote w:id="3">
    <w:p w:rsidR="001D1940" w:rsidRPr="007B0A7C" w:rsidRDefault="001D1940" w:rsidP="00C913B1">
      <w:pPr>
        <w:pStyle w:val="Footnotes"/>
        <w:rPr>
          <w:lang w:val="pl-PL"/>
        </w:rPr>
      </w:pPr>
      <w:r>
        <w:rPr>
          <w:rStyle w:val="FootnoteReference"/>
        </w:rPr>
        <w:footnoteRef/>
      </w:r>
      <w:r>
        <w:t xml:space="preserve"> </w:t>
      </w:r>
      <w:r w:rsidRPr="000575E6">
        <w:t xml:space="preserve">Office of the Commissioner for Human Rights in Poland, </w:t>
      </w:r>
      <w:proofErr w:type="spellStart"/>
      <w:r w:rsidRPr="007B0A7C">
        <w:rPr>
          <w:rStyle w:val="Italics"/>
        </w:rPr>
        <w:t>Sprawa</w:t>
      </w:r>
      <w:proofErr w:type="spellEnd"/>
      <w:r w:rsidRPr="007B0A7C">
        <w:rPr>
          <w:rStyle w:val="Italics"/>
        </w:rPr>
        <w:t xml:space="preserve"> </w:t>
      </w:r>
      <w:proofErr w:type="spellStart"/>
      <w:r w:rsidRPr="007B0A7C">
        <w:rPr>
          <w:rStyle w:val="Italics"/>
        </w:rPr>
        <w:t>ferm</w:t>
      </w:r>
      <w:proofErr w:type="spellEnd"/>
      <w:r w:rsidRPr="007B0A7C">
        <w:rPr>
          <w:rStyle w:val="Italics"/>
        </w:rPr>
        <w:t xml:space="preserve"> w </w:t>
      </w:r>
      <w:proofErr w:type="spellStart"/>
      <w:r w:rsidRPr="007B0A7C">
        <w:rPr>
          <w:rStyle w:val="Italics"/>
        </w:rPr>
        <w:t>Górkach</w:t>
      </w:r>
      <w:proofErr w:type="spellEnd"/>
      <w:r w:rsidRPr="007B0A7C">
        <w:rPr>
          <w:rStyle w:val="Italics"/>
        </w:rPr>
        <w:t xml:space="preserve"> </w:t>
      </w:r>
      <w:proofErr w:type="spellStart"/>
      <w:r w:rsidRPr="007B0A7C">
        <w:rPr>
          <w:rStyle w:val="Italics"/>
        </w:rPr>
        <w:t>i</w:t>
      </w:r>
      <w:proofErr w:type="spellEnd"/>
      <w:r w:rsidRPr="007B0A7C">
        <w:rPr>
          <w:rStyle w:val="Italics"/>
        </w:rPr>
        <w:t xml:space="preserve"> </w:t>
      </w:r>
      <w:proofErr w:type="spellStart"/>
      <w:r w:rsidRPr="007B0A7C">
        <w:rPr>
          <w:rStyle w:val="Italics"/>
        </w:rPr>
        <w:t>Kruszynianach</w:t>
      </w:r>
      <w:proofErr w:type="spellEnd"/>
      <w:r w:rsidRPr="007B0A7C">
        <w:rPr>
          <w:rStyle w:val="Italics"/>
        </w:rPr>
        <w:t xml:space="preserve">. </w:t>
      </w:r>
      <w:r w:rsidRPr="007B0A7C">
        <w:rPr>
          <w:rStyle w:val="Italics"/>
          <w:lang w:val="pl-PL"/>
        </w:rPr>
        <w:t>RPO przystępuje do sprawy przed NSA, 2020</w:t>
      </w:r>
      <w:r w:rsidRPr="007B0A7C">
        <w:rPr>
          <w:lang w:val="pl-PL"/>
        </w:rPr>
        <w:t xml:space="preserve">; </w:t>
      </w:r>
      <w:hyperlink r:id="rId3" w:history="1">
        <w:r w:rsidRPr="007B0A7C">
          <w:rPr>
            <w:rStyle w:val="Hyperlink"/>
            <w:lang w:val="pl-PL"/>
          </w:rPr>
          <w:t>https://www.rpo.gov.pl/pl/content/sprawa-ferm-w-gorkach-i-kruszynianach-rpo-przystepuje-do-sprawy-przed-nsa</w:t>
        </w:r>
      </w:hyperlink>
      <w:r w:rsidRPr="007B0A7C">
        <w:rPr>
          <w:lang w:val="pl-PL"/>
        </w:rPr>
        <w:t xml:space="preserve"> </w:t>
      </w:r>
    </w:p>
  </w:footnote>
  <w:footnote w:id="4">
    <w:p w:rsidR="001D1940" w:rsidRPr="007B0A7C" w:rsidRDefault="001D1940" w:rsidP="00C913B1">
      <w:pPr>
        <w:pStyle w:val="Footnotes"/>
        <w:rPr>
          <w:lang w:val="pl-PL"/>
        </w:rPr>
      </w:pPr>
      <w:r>
        <w:rPr>
          <w:rStyle w:val="FootnoteReference"/>
        </w:rPr>
        <w:footnoteRef/>
      </w:r>
      <w:r w:rsidRPr="007B0A7C">
        <w:rPr>
          <w:lang w:val="pl-PL"/>
        </w:rPr>
        <w:t xml:space="preserve"> Nowicka P., Kawęczyn. </w:t>
      </w:r>
      <w:r w:rsidRPr="007B0A7C">
        <w:rPr>
          <w:rStyle w:val="Italics"/>
          <w:lang w:val="pl-PL"/>
        </w:rPr>
        <w:t>Nie chcą kurzej fermy pod oknami, 2016</w:t>
      </w:r>
      <w:r>
        <w:rPr>
          <w:lang w:val="pl-PL"/>
        </w:rPr>
        <w:t>;</w:t>
      </w:r>
      <w:r w:rsidRPr="007B0A7C">
        <w:rPr>
          <w:lang w:val="pl-PL"/>
        </w:rPr>
        <w:t xml:space="preserve"> </w:t>
      </w:r>
      <w:hyperlink r:id="rId4" w:history="1">
        <w:r w:rsidRPr="007B0A7C">
          <w:rPr>
            <w:rStyle w:val="Hyperlink"/>
            <w:lang w:val="pl-PL"/>
          </w:rPr>
          <w:t>https://poznan.wyborcza.pl/poznan/1,36001,19533713,kaweczyn-nie-chca-kurzej-fermy-pod-oknami.html?disableRedirects=true</w:t>
        </w:r>
      </w:hyperlink>
      <w:r w:rsidRPr="007B0A7C">
        <w:rPr>
          <w:lang w:val="pl-PL"/>
        </w:rPr>
        <w:t xml:space="preserve"> </w:t>
      </w:r>
    </w:p>
  </w:footnote>
  <w:footnote w:id="5">
    <w:p w:rsidR="001D1940" w:rsidRDefault="001D1940" w:rsidP="00C913B1">
      <w:pPr>
        <w:pStyle w:val="Footnotes"/>
      </w:pPr>
      <w:r>
        <w:rPr>
          <w:rStyle w:val="FootnoteReference"/>
        </w:rPr>
        <w:footnoteRef/>
      </w:r>
      <w:r>
        <w:t xml:space="preserve"> </w:t>
      </w:r>
      <w:r w:rsidRPr="004034F5">
        <w:t>SOMO (</w:t>
      </w:r>
      <w:proofErr w:type="spellStart"/>
      <w:r w:rsidRPr="004034F5">
        <w:t>Stichting</w:t>
      </w:r>
      <w:proofErr w:type="spellEnd"/>
      <w:r w:rsidRPr="004034F5">
        <w:t xml:space="preserve"> </w:t>
      </w:r>
      <w:proofErr w:type="spellStart"/>
      <w:r w:rsidRPr="004034F5">
        <w:t>Onderzoek</w:t>
      </w:r>
      <w:proofErr w:type="spellEnd"/>
      <w:r w:rsidRPr="004034F5">
        <w:t xml:space="preserve"> </w:t>
      </w:r>
      <w:proofErr w:type="spellStart"/>
      <w:r w:rsidRPr="004034F5">
        <w:t>Multinationale</w:t>
      </w:r>
      <w:proofErr w:type="spellEnd"/>
      <w:r w:rsidRPr="004034F5">
        <w:t xml:space="preserve"> </w:t>
      </w:r>
      <w:proofErr w:type="spellStart"/>
      <w:r w:rsidRPr="004034F5">
        <w:t>Ondernemingen</w:t>
      </w:r>
      <w:proofErr w:type="spellEnd"/>
      <w:r w:rsidRPr="004034F5">
        <w:t xml:space="preserve">), Fool’s Gold. How Canadian firm Eldorado Gold destroys the </w:t>
      </w:r>
      <w:proofErr w:type="gramStart"/>
      <w:r w:rsidRPr="004034F5">
        <w:t>Greek  environment</w:t>
      </w:r>
      <w:proofErr w:type="gramEnd"/>
      <w:r w:rsidRPr="004034F5">
        <w:t xml:space="preserve"> and dodges tax through Dutch mailbox companies, Amsterdam, 2015. Retrieved from: https://www.somo.nl/fools-gold-eldorado-gold/; Business &amp; Human Rights Resource Centre, Greece: Locals continue to protest over environmental &amp; social impacts of Eldorado Gold's mine in </w:t>
      </w:r>
      <w:proofErr w:type="spellStart"/>
      <w:r w:rsidRPr="004034F5">
        <w:t>Halkidiki</w:t>
      </w:r>
      <w:proofErr w:type="spellEnd"/>
      <w:r w:rsidRPr="004034F5">
        <w:t xml:space="preserve"> – company response provided, 2013. Retrieved from: </w:t>
      </w:r>
      <w:hyperlink r:id="rId5" w:history="1">
        <w:r w:rsidRPr="008666A9">
          <w:rPr>
            <w:rStyle w:val="Hyperlink"/>
          </w:rPr>
          <w:t>https://www.business-humanrights.org/en/documents/greece-locals-continue-to-protest-over-environmental-social-impacts-of-eldorado-golds-mine-in-halkidiki-–-company-response-provided</w:t>
        </w:r>
      </w:hyperlink>
      <w:r>
        <w:t xml:space="preserve"> </w:t>
      </w:r>
    </w:p>
  </w:footnote>
  <w:footnote w:id="6">
    <w:p w:rsidR="001D1940" w:rsidRDefault="001D1940" w:rsidP="00C913B1">
      <w:pPr>
        <w:pStyle w:val="Footnotes"/>
      </w:pPr>
      <w:r>
        <w:rPr>
          <w:rStyle w:val="FootnoteReference"/>
        </w:rPr>
        <w:footnoteRef/>
      </w:r>
      <w:r>
        <w:t xml:space="preserve"> </w:t>
      </w:r>
      <w:hyperlink r:id="rId6" w:history="1">
        <w:r w:rsidRPr="008666A9">
          <w:rPr>
            <w:rStyle w:val="Hyperlink"/>
          </w:rPr>
          <w:t>https://www.balkanrivers.net/en</w:t>
        </w:r>
      </w:hyperlink>
      <w:r>
        <w:t xml:space="preserve"> </w:t>
      </w:r>
    </w:p>
  </w:footnote>
  <w:footnote w:id="7">
    <w:p w:rsidR="001D1940" w:rsidRDefault="001D1940" w:rsidP="00306A74">
      <w:pPr>
        <w:pStyle w:val="Footnotes"/>
      </w:pPr>
      <w:r>
        <w:rPr>
          <w:rStyle w:val="FootnoteReference"/>
        </w:rPr>
        <w:footnoteRef/>
      </w:r>
      <w:r>
        <w:t xml:space="preserve"> </w:t>
      </w:r>
      <w:hyperlink r:id="rId7" w:history="1">
        <w:r w:rsidRPr="008666A9">
          <w:rPr>
            <w:rStyle w:val="Hyperlink"/>
          </w:rPr>
          <w:t>https://www.clientearth.org/human-rights-and-climate-change-world-first-case-to-protect-indigenous-australians/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370"/>
    </w:tblGrid>
    <w:tr w:rsidR="001D1940" w:rsidTr="00220119">
      <w:trPr>
        <w:trHeight w:val="141"/>
      </w:trPr>
      <w:tc>
        <w:tcPr>
          <w:tcW w:w="7370" w:type="dxa"/>
        </w:tcPr>
        <w:p w:rsidR="001D1940" w:rsidRPr="00971E7D" w:rsidRDefault="001D1940" w:rsidP="004A13D8">
          <w:pPr>
            <w:pStyle w:val="Headertitleforpage2onwards"/>
            <w:spacing w:after="60"/>
            <w:ind w:right="208"/>
          </w:pPr>
          <w:r>
            <w:t xml:space="preserve"> </w:t>
          </w:r>
        </w:p>
      </w:tc>
    </w:tr>
    <w:tr w:rsidR="001D1940" w:rsidTr="00220119">
      <w:tc>
        <w:tcPr>
          <w:tcW w:w="7370" w:type="dxa"/>
        </w:tcPr>
        <w:p w:rsidR="001D1940" w:rsidRPr="00971E7D" w:rsidRDefault="001D1940" w:rsidP="00052601">
          <w:pPr>
            <w:pStyle w:val="Headerdateforpage2onwards"/>
          </w:pPr>
        </w:p>
      </w:tc>
    </w:tr>
  </w:tbl>
  <w:p w:rsidR="001D1940" w:rsidRPr="00FF1B99" w:rsidRDefault="001D1940" w:rsidP="004376E8">
    <w:r>
      <w:rPr>
        <w:noProof/>
        <w:lang w:eastAsia="en-GB"/>
      </w:rPr>
      <w:drawing>
        <wp:anchor distT="0" distB="0" distL="114300" distR="114300" simplePos="0" relativeHeight="251667456" behindDoc="0" locked="0" layoutInCell="0" allowOverlap="0">
          <wp:simplePos x="0" y="0"/>
          <wp:positionH relativeFrom="margin">
            <wp:posOffset>4337887</wp:posOffset>
          </wp:positionH>
          <wp:positionV relativeFrom="margin">
            <wp:posOffset>-1073785</wp:posOffset>
          </wp:positionV>
          <wp:extent cx="1546125" cy="733331"/>
          <wp:effectExtent l="0" t="0" r="0" b="0"/>
          <wp:wrapNone/>
          <wp:docPr id="5" name="Picture 7" descr="ClientEarthLogo-PMS-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arthLogo-PMS-webRGB.jpg"/>
                  <pic:cNvPicPr/>
                </pic:nvPicPr>
                <pic:blipFill>
                  <a:blip r:embed="rId1"/>
                  <a:stretch>
                    <a:fillRect/>
                  </a:stretch>
                </pic:blipFill>
                <pic:spPr>
                  <a:xfrm>
                    <a:off x="0" y="0"/>
                    <a:ext cx="1546125" cy="733331"/>
                  </a:xfrm>
                  <a:prstGeom prst="rect">
                    <a:avLst/>
                  </a:prstGeom>
                </pic:spPr>
              </pic:pic>
            </a:graphicData>
          </a:graphic>
          <wp14:sizeRelH relativeFrom="margin">
            <wp14:pctWidth>0</wp14:pctWidth>
          </wp14:sizeRelH>
          <wp14:sizeRelV relativeFrom="margin">
            <wp14:pctHeight>0</wp14:pctHeight>
          </wp14:sizeRelV>
        </wp:anchor>
      </w:drawing>
    </w:r>
  </w:p>
  <w:p w:rsidR="001D1940" w:rsidRPr="00971E7D" w:rsidRDefault="001D1940" w:rsidP="004376E8">
    <w:pPr>
      <w:pStyle w:val="Header"/>
    </w:pPr>
  </w:p>
  <w:p w:rsidR="001D1940" w:rsidRPr="004376E8" w:rsidRDefault="001D1940" w:rsidP="0043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1D1940" w:rsidTr="00C913B1">
      <w:tc>
        <w:tcPr>
          <w:tcW w:w="6912" w:type="dxa"/>
        </w:tcPr>
        <w:p w:rsidR="001D1940" w:rsidRPr="00255501" w:rsidRDefault="001D1940" w:rsidP="003440DE">
          <w:pPr>
            <w:pStyle w:val="Coverpagedate"/>
          </w:pPr>
          <w:r w:rsidRPr="003440DE">
            <w:t>May</w:t>
          </w:r>
          <w:r>
            <w:t xml:space="preserve"> 2020</w:t>
          </w:r>
          <w:r w:rsidRPr="00255501">
            <w:t xml:space="preserve"> </w:t>
          </w:r>
        </w:p>
      </w:tc>
    </w:tr>
  </w:tbl>
  <w:p w:rsidR="001D1940" w:rsidRPr="00F745FB" w:rsidRDefault="001D1940" w:rsidP="006D5D7C">
    <w:pPr>
      <w:pStyle w:val="Header"/>
    </w:pPr>
    <w:r w:rsidRPr="00255501">
      <w:rPr>
        <w:noProof/>
        <w:lang w:eastAsia="en-GB"/>
      </w:rPr>
      <w:drawing>
        <wp:anchor distT="0" distB="0" distL="114300" distR="114300" simplePos="0" relativeHeight="251669504" behindDoc="0" locked="0" layoutInCell="0" allowOverlap="0">
          <wp:simplePos x="0" y="0"/>
          <wp:positionH relativeFrom="margin">
            <wp:posOffset>4572635</wp:posOffset>
          </wp:positionH>
          <wp:positionV relativeFrom="margin">
            <wp:posOffset>-893174</wp:posOffset>
          </wp:positionV>
          <wp:extent cx="1394460" cy="488950"/>
          <wp:effectExtent l="0" t="0" r="0" b="6350"/>
          <wp:wrapNone/>
          <wp:docPr id="3" name="Picture 1" descr="ClientEar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Earth-Logo.jpg"/>
                  <pic:cNvPicPr>
                    <a:picLocks noChangeAspect="1" noChangeArrowheads="1"/>
                  </pic:cNvPicPr>
                </pic:nvPicPr>
                <pic:blipFill>
                  <a:blip r:embed="rId1"/>
                  <a:srcRect/>
                  <a:stretch>
                    <a:fillRect/>
                  </a:stretch>
                </pic:blipFill>
                <pic:spPr bwMode="auto">
                  <a:xfrm>
                    <a:off x="0" y="0"/>
                    <a:ext cx="1394460" cy="488950"/>
                  </a:xfrm>
                  <a:prstGeom prst="rect">
                    <a:avLst/>
                  </a:prstGeom>
                  <a:noFill/>
                  <a:ln w="9525">
                    <a:noFill/>
                    <a:miter lim="800000"/>
                    <a:headEnd/>
                    <a:tailEnd/>
                  </a:ln>
                </pic:spPr>
              </pic:pic>
            </a:graphicData>
          </a:graphic>
        </wp:anchor>
      </w:drawing>
    </w:r>
  </w:p>
  <w:p w:rsidR="001D1940" w:rsidRDefault="001D1940" w:rsidP="006D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667"/>
    <w:multiLevelType w:val="hybridMultilevel"/>
    <w:tmpl w:val="FD36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77E05"/>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230BC7"/>
    <w:multiLevelType w:val="multilevel"/>
    <w:tmpl w:val="FEB40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BodyText"/>
      <w:isLg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B5780"/>
    <w:multiLevelType w:val="hybridMultilevel"/>
    <w:tmpl w:val="9432EDB6"/>
    <w:lvl w:ilvl="0" w:tplc="4EE037D8">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F7457"/>
    <w:multiLevelType w:val="hybridMultilevel"/>
    <w:tmpl w:val="C82861FE"/>
    <w:lvl w:ilvl="0" w:tplc="E848A672">
      <w:start w:val="1"/>
      <w:numFmt w:val="bullet"/>
      <w:pStyle w:val="Sub-subbullets"/>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29A15344"/>
    <w:multiLevelType w:val="multilevel"/>
    <w:tmpl w:val="9DD0C7EE"/>
    <w:styleLink w:val="NumberedParagraph"/>
    <w:lvl w:ilvl="0">
      <w:start w:val="1"/>
      <w:numFmt w:val="decimal"/>
      <w:lvlText w:val="%1."/>
      <w:lvlJc w:val="left"/>
      <w:pPr>
        <w:ind w:left="360" w:hanging="360"/>
      </w:pPr>
      <w:rPr>
        <w:rFonts w:ascii="Arial" w:hAnsi="Arial" w:hint="default"/>
        <w:color w:val="32414A"/>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2A6DF8"/>
    <w:multiLevelType w:val="hybridMultilevel"/>
    <w:tmpl w:val="B198BB5C"/>
    <w:lvl w:ilvl="0" w:tplc="2ECCA3DA">
      <w:start w:val="1"/>
      <w:numFmt w:val="decimal"/>
      <w:pStyle w:val="Numberedparagraphsty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672C25"/>
    <w:multiLevelType w:val="hybridMultilevel"/>
    <w:tmpl w:val="E5A80C9A"/>
    <w:lvl w:ilvl="0" w:tplc="5F468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E35AC"/>
    <w:multiLevelType w:val="multilevel"/>
    <w:tmpl w:val="9678152C"/>
    <w:styleLink w:val="NumberedParas"/>
    <w:lvl w:ilvl="0">
      <w:start w:val="1"/>
      <w:numFmt w:val="decimal"/>
      <w:isLgl/>
      <w:lvlText w:val="%1."/>
      <w:lvlJc w:val="left"/>
      <w:pPr>
        <w:ind w:left="432" w:hanging="432"/>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C8164F"/>
    <w:multiLevelType w:val="hybridMultilevel"/>
    <w:tmpl w:val="BFE8D4C0"/>
    <w:lvl w:ilvl="0" w:tplc="7A64D10C">
      <w:start w:val="1"/>
      <w:numFmt w:val="bullet"/>
      <w:pStyle w:val="Subbullets"/>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EF34AD"/>
    <w:multiLevelType w:val="multilevel"/>
    <w:tmpl w:val="D0B43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6AF5805"/>
    <w:multiLevelType w:val="hybridMultilevel"/>
    <w:tmpl w:val="E716D5E8"/>
    <w:lvl w:ilvl="0" w:tplc="08090001">
      <w:start w:val="1"/>
      <w:numFmt w:val="bullet"/>
      <w:lvlText w:val=""/>
      <w:lvlJc w:val="left"/>
      <w:pPr>
        <w:ind w:left="3584" w:hanging="360"/>
      </w:pPr>
      <w:rPr>
        <w:rFonts w:ascii="Symbol" w:hAnsi="Symbol" w:hint="default"/>
      </w:rPr>
    </w:lvl>
    <w:lvl w:ilvl="1" w:tplc="08090003" w:tentative="1">
      <w:start w:val="1"/>
      <w:numFmt w:val="bullet"/>
      <w:lvlText w:val="o"/>
      <w:lvlJc w:val="left"/>
      <w:pPr>
        <w:ind w:left="4304" w:hanging="360"/>
      </w:pPr>
      <w:rPr>
        <w:rFonts w:ascii="Courier New" w:hAnsi="Courier New" w:cs="Courier New" w:hint="default"/>
      </w:rPr>
    </w:lvl>
    <w:lvl w:ilvl="2" w:tplc="08090005" w:tentative="1">
      <w:start w:val="1"/>
      <w:numFmt w:val="bullet"/>
      <w:lvlText w:val=""/>
      <w:lvlJc w:val="left"/>
      <w:pPr>
        <w:ind w:left="5024" w:hanging="360"/>
      </w:pPr>
      <w:rPr>
        <w:rFonts w:ascii="Wingdings" w:hAnsi="Wingdings" w:hint="default"/>
      </w:rPr>
    </w:lvl>
    <w:lvl w:ilvl="3" w:tplc="08090001" w:tentative="1">
      <w:start w:val="1"/>
      <w:numFmt w:val="bullet"/>
      <w:lvlText w:val=""/>
      <w:lvlJc w:val="left"/>
      <w:pPr>
        <w:ind w:left="5744" w:hanging="360"/>
      </w:pPr>
      <w:rPr>
        <w:rFonts w:ascii="Symbol" w:hAnsi="Symbol" w:hint="default"/>
      </w:rPr>
    </w:lvl>
    <w:lvl w:ilvl="4" w:tplc="08090003" w:tentative="1">
      <w:start w:val="1"/>
      <w:numFmt w:val="bullet"/>
      <w:lvlText w:val="o"/>
      <w:lvlJc w:val="left"/>
      <w:pPr>
        <w:ind w:left="6464" w:hanging="360"/>
      </w:pPr>
      <w:rPr>
        <w:rFonts w:ascii="Courier New" w:hAnsi="Courier New" w:cs="Courier New" w:hint="default"/>
      </w:rPr>
    </w:lvl>
    <w:lvl w:ilvl="5" w:tplc="08090005" w:tentative="1">
      <w:start w:val="1"/>
      <w:numFmt w:val="bullet"/>
      <w:lvlText w:val=""/>
      <w:lvlJc w:val="left"/>
      <w:pPr>
        <w:ind w:left="7184" w:hanging="360"/>
      </w:pPr>
      <w:rPr>
        <w:rFonts w:ascii="Wingdings" w:hAnsi="Wingdings" w:hint="default"/>
      </w:rPr>
    </w:lvl>
    <w:lvl w:ilvl="6" w:tplc="08090001" w:tentative="1">
      <w:start w:val="1"/>
      <w:numFmt w:val="bullet"/>
      <w:lvlText w:val=""/>
      <w:lvlJc w:val="left"/>
      <w:pPr>
        <w:ind w:left="7904" w:hanging="360"/>
      </w:pPr>
      <w:rPr>
        <w:rFonts w:ascii="Symbol" w:hAnsi="Symbol" w:hint="default"/>
      </w:rPr>
    </w:lvl>
    <w:lvl w:ilvl="7" w:tplc="08090003" w:tentative="1">
      <w:start w:val="1"/>
      <w:numFmt w:val="bullet"/>
      <w:lvlText w:val="o"/>
      <w:lvlJc w:val="left"/>
      <w:pPr>
        <w:ind w:left="8624" w:hanging="360"/>
      </w:pPr>
      <w:rPr>
        <w:rFonts w:ascii="Courier New" w:hAnsi="Courier New" w:cs="Courier New" w:hint="default"/>
      </w:rPr>
    </w:lvl>
    <w:lvl w:ilvl="8" w:tplc="08090005" w:tentative="1">
      <w:start w:val="1"/>
      <w:numFmt w:val="bullet"/>
      <w:lvlText w:val=""/>
      <w:lvlJc w:val="left"/>
      <w:pPr>
        <w:ind w:left="9344" w:hanging="360"/>
      </w:pPr>
      <w:rPr>
        <w:rFonts w:ascii="Wingdings" w:hAnsi="Wingdings" w:hint="default"/>
      </w:rPr>
    </w:lvl>
  </w:abstractNum>
  <w:abstractNum w:abstractNumId="12" w15:restartNumberingAfterBreak="0">
    <w:nsid w:val="4A5E298C"/>
    <w:multiLevelType w:val="hybridMultilevel"/>
    <w:tmpl w:val="1196262E"/>
    <w:lvl w:ilvl="0" w:tplc="5F46845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F274C21"/>
    <w:multiLevelType w:val="hybridMultilevel"/>
    <w:tmpl w:val="4E4AD50E"/>
    <w:lvl w:ilvl="0" w:tplc="E7006CCC">
      <w:start w:val="1"/>
      <w:numFmt w:val="decimal"/>
      <w:pStyle w:val="Heading8"/>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193399"/>
    <w:multiLevelType w:val="multilevel"/>
    <w:tmpl w:val="5C86D70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pStyle w:val="Heading2"/>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9A13D04"/>
    <w:multiLevelType w:val="hybridMultilevel"/>
    <w:tmpl w:val="B0E4A280"/>
    <w:lvl w:ilvl="0" w:tplc="A336D016">
      <w:start w:val="1"/>
      <w:numFmt w:val="decimal"/>
      <w:pStyle w:val="BulletPointsNumbered"/>
      <w:lvlText w:val="%1."/>
      <w:lvlJc w:val="left"/>
      <w:pPr>
        <w:ind w:left="5358" w:hanging="360"/>
      </w:pPr>
      <w:rPr>
        <w:rFonts w:hint="default"/>
      </w:rPr>
    </w:lvl>
    <w:lvl w:ilvl="1" w:tplc="08090019" w:tentative="1">
      <w:start w:val="1"/>
      <w:numFmt w:val="lowerLetter"/>
      <w:lvlText w:val="%2."/>
      <w:lvlJc w:val="left"/>
      <w:pPr>
        <w:ind w:left="6078" w:hanging="360"/>
      </w:pPr>
    </w:lvl>
    <w:lvl w:ilvl="2" w:tplc="0809001B" w:tentative="1">
      <w:start w:val="1"/>
      <w:numFmt w:val="lowerRoman"/>
      <w:lvlText w:val="%3."/>
      <w:lvlJc w:val="right"/>
      <w:pPr>
        <w:ind w:left="6798" w:hanging="180"/>
      </w:pPr>
    </w:lvl>
    <w:lvl w:ilvl="3" w:tplc="0809000F" w:tentative="1">
      <w:start w:val="1"/>
      <w:numFmt w:val="decimal"/>
      <w:lvlText w:val="%4."/>
      <w:lvlJc w:val="left"/>
      <w:pPr>
        <w:ind w:left="7518" w:hanging="360"/>
      </w:pPr>
    </w:lvl>
    <w:lvl w:ilvl="4" w:tplc="08090019" w:tentative="1">
      <w:start w:val="1"/>
      <w:numFmt w:val="lowerLetter"/>
      <w:lvlText w:val="%5."/>
      <w:lvlJc w:val="left"/>
      <w:pPr>
        <w:ind w:left="8238" w:hanging="360"/>
      </w:pPr>
    </w:lvl>
    <w:lvl w:ilvl="5" w:tplc="0809001B" w:tentative="1">
      <w:start w:val="1"/>
      <w:numFmt w:val="lowerRoman"/>
      <w:lvlText w:val="%6."/>
      <w:lvlJc w:val="right"/>
      <w:pPr>
        <w:ind w:left="8958" w:hanging="180"/>
      </w:pPr>
    </w:lvl>
    <w:lvl w:ilvl="6" w:tplc="0809000F" w:tentative="1">
      <w:start w:val="1"/>
      <w:numFmt w:val="decimal"/>
      <w:lvlText w:val="%7."/>
      <w:lvlJc w:val="left"/>
      <w:pPr>
        <w:ind w:left="9678" w:hanging="360"/>
      </w:pPr>
    </w:lvl>
    <w:lvl w:ilvl="7" w:tplc="08090019" w:tentative="1">
      <w:start w:val="1"/>
      <w:numFmt w:val="lowerLetter"/>
      <w:lvlText w:val="%8."/>
      <w:lvlJc w:val="left"/>
      <w:pPr>
        <w:ind w:left="10398" w:hanging="360"/>
      </w:pPr>
    </w:lvl>
    <w:lvl w:ilvl="8" w:tplc="0809001B" w:tentative="1">
      <w:start w:val="1"/>
      <w:numFmt w:val="lowerRoman"/>
      <w:lvlText w:val="%9."/>
      <w:lvlJc w:val="right"/>
      <w:pPr>
        <w:ind w:left="11118" w:hanging="180"/>
      </w:pPr>
    </w:lvl>
  </w:abstractNum>
  <w:abstractNum w:abstractNumId="16" w15:restartNumberingAfterBreak="0">
    <w:nsid w:val="64820B65"/>
    <w:multiLevelType w:val="hybridMultilevel"/>
    <w:tmpl w:val="F95A8B70"/>
    <w:lvl w:ilvl="0" w:tplc="B96ABF80">
      <w:start w:val="1"/>
      <w:numFmt w:val="bullet"/>
      <w:lvlText w:val=""/>
      <w:lvlJc w:val="left"/>
      <w:pPr>
        <w:ind w:left="720" w:hanging="360"/>
      </w:pPr>
      <w:rPr>
        <w:rFonts w:ascii="Symbol" w:hAnsi="Symbol" w:hint="default"/>
      </w:rPr>
    </w:lvl>
    <w:lvl w:ilvl="1" w:tplc="C62864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2500"/>
    <w:multiLevelType w:val="multilevel"/>
    <w:tmpl w:val="4822AC9C"/>
    <w:lvl w:ilvl="0">
      <w:start w:val="1"/>
      <w:numFmt w:val="decimal"/>
      <w:pStyle w:val="Mainheading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59535FF"/>
    <w:multiLevelType w:val="hybridMultilevel"/>
    <w:tmpl w:val="507E7EBE"/>
    <w:lvl w:ilvl="0" w:tplc="B96ABF80">
      <w:start w:val="1"/>
      <w:numFmt w:val="bullet"/>
      <w:pStyle w:val="bul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D092F"/>
    <w:multiLevelType w:val="hybridMultilevel"/>
    <w:tmpl w:val="8F40FAB8"/>
    <w:lvl w:ilvl="0" w:tplc="8B40A664">
      <w:start w:val="1"/>
      <w:numFmt w:val="bullet"/>
      <w:lvlText w:val=""/>
      <w:lvlJc w:val="left"/>
      <w:pPr>
        <w:ind w:left="720" w:hanging="360"/>
      </w:pPr>
      <w:rPr>
        <w:rFonts w:ascii="Symbol" w:hAnsi="Symbol" w:hint="default"/>
      </w:rPr>
    </w:lvl>
    <w:lvl w:ilvl="1" w:tplc="582AB814">
      <w:start w:val="1"/>
      <w:numFmt w:val="bullet"/>
      <w:pStyle w:val="sub-bulletpoints"/>
      <w:lvlText w:val="o"/>
      <w:lvlJc w:val="left"/>
      <w:pPr>
        <w:ind w:left="1440" w:hanging="360"/>
      </w:pPr>
      <w:rPr>
        <w:rFonts w:ascii="Courier New" w:hAnsi="Courier New" w:cs="Courier New" w:hint="default"/>
      </w:rPr>
    </w:lvl>
    <w:lvl w:ilvl="2" w:tplc="08090005">
      <w:start w:val="1"/>
      <w:numFmt w:val="bullet"/>
      <w:pStyle w:val="Sub-subbulletpoints"/>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5"/>
  </w:num>
  <w:num w:numId="5">
    <w:abstractNumId w:val="14"/>
  </w:num>
  <w:num w:numId="6">
    <w:abstractNumId w:val="13"/>
  </w:num>
  <w:num w:numId="7">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2.%2"/>
        <w:lvlJc w:val="left"/>
        <w:pPr>
          <w:ind w:left="576" w:hanging="576"/>
        </w:pPr>
        <w:rPr>
          <w:rFonts w:hint="default"/>
        </w:rPr>
      </w:lvl>
    </w:lvlOverride>
    <w:lvlOverride w:ilvl="2">
      <w:lvl w:ilvl="2">
        <w:start w:val="1"/>
        <w:numFmt w:val="decimal"/>
        <w:lvlRestart w:val="0"/>
        <w:pStyle w:val="Heading2"/>
        <w:lvlText w:val="2.%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1"/>
  </w:num>
  <w:num w:numId="9">
    <w:abstractNumId w:val="17"/>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0"/>
  </w:num>
  <w:num w:numId="11">
    <w:abstractNumId w:val="12"/>
  </w:num>
  <w:num w:numId="12">
    <w:abstractNumId w:val="7"/>
  </w:num>
  <w:num w:numId="13">
    <w:abstractNumId w:val="11"/>
  </w:num>
  <w:num w:numId="14">
    <w:abstractNumId w:val="18"/>
  </w:num>
  <w:num w:numId="15">
    <w:abstractNumId w:val="16"/>
  </w:num>
  <w:num w:numId="16">
    <w:abstractNumId w:val="3"/>
  </w:num>
  <w:num w:numId="17">
    <w:abstractNumId w:val="17"/>
    <w:lvlOverride w:ilvl="0">
      <w:lvl w:ilvl="0">
        <w:start w:val="1"/>
        <w:numFmt w:val="decimal"/>
        <w:pStyle w:val="Mainheadingnumbered"/>
        <w:lvlText w:val="%1"/>
        <w:lvlJc w:val="left"/>
        <w:pPr>
          <w:ind w:left="522" w:hanging="432"/>
        </w:pPr>
        <w:rPr>
          <w:rFonts w:ascii="Arial" w:hAnsi="Arial" w:hint="default"/>
          <w:color w:val="7AC143"/>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15"/>
  </w:num>
  <w:num w:numId="19">
    <w:abstractNumId w:val="17"/>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19"/>
  </w:num>
  <w:num w:numId="21">
    <w:abstractNumId w:val="15"/>
    <w:lvlOverride w:ilvl="0">
      <w:startOverride w:val="1"/>
    </w:lvlOverride>
  </w:num>
  <w:num w:numId="22">
    <w:abstractNumId w:val="9"/>
  </w:num>
  <w:num w:numId="23">
    <w:abstractNumId w:val="4"/>
  </w:num>
  <w:num w:numId="24">
    <w:abstractNumId w:val="19"/>
  </w:num>
  <w:num w:numId="25">
    <w:abstractNumId w:val="19"/>
  </w:num>
  <w:num w:numId="26">
    <w:abstractNumId w:val="0"/>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1" w:cryptProviderType="rsaFull" w:cryptAlgorithmClass="hash" w:cryptAlgorithmType="typeAny" w:cryptAlgorithmSid="4" w:cryptSpinCount="100000" w:hash="X8PsuRjXlJLVM9kwRgZd2OXEcgU=" w:salt="oTSvgZ5uUYk3ycipOr363g=="/>
  <w:defaultTabStop w:val="720"/>
  <w:drawingGridHorizontalSpacing w:val="110"/>
  <w:displayHorizontalDrawingGridEvery w:val="2"/>
  <w:characterSpacingControl w:val="doNotCompress"/>
  <w:hdrShapeDefaults>
    <o:shapedefaults v:ext="edit" spidmax="6145">
      <o:colormru v:ext="edit" colors="#455560,#3241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D"/>
    <w:rsid w:val="000024CC"/>
    <w:rsid w:val="0000274B"/>
    <w:rsid w:val="00002D46"/>
    <w:rsid w:val="00010E67"/>
    <w:rsid w:val="0002245F"/>
    <w:rsid w:val="00026D8A"/>
    <w:rsid w:val="00032A0D"/>
    <w:rsid w:val="00035134"/>
    <w:rsid w:val="00044C7B"/>
    <w:rsid w:val="000453FA"/>
    <w:rsid w:val="000456E8"/>
    <w:rsid w:val="00052601"/>
    <w:rsid w:val="0005333E"/>
    <w:rsid w:val="0005497A"/>
    <w:rsid w:val="0006637A"/>
    <w:rsid w:val="00066B65"/>
    <w:rsid w:val="0007360C"/>
    <w:rsid w:val="00073B30"/>
    <w:rsid w:val="000764E4"/>
    <w:rsid w:val="0008057B"/>
    <w:rsid w:val="00081561"/>
    <w:rsid w:val="00081EC0"/>
    <w:rsid w:val="00092CE7"/>
    <w:rsid w:val="000A0ABD"/>
    <w:rsid w:val="000A2E60"/>
    <w:rsid w:val="000A541C"/>
    <w:rsid w:val="000A5A70"/>
    <w:rsid w:val="000A5BBD"/>
    <w:rsid w:val="000B02A5"/>
    <w:rsid w:val="000C07C9"/>
    <w:rsid w:val="000C0899"/>
    <w:rsid w:val="000D04C9"/>
    <w:rsid w:val="000D7E16"/>
    <w:rsid w:val="000E1F63"/>
    <w:rsid w:val="000E4253"/>
    <w:rsid w:val="000E77B0"/>
    <w:rsid w:val="000F3924"/>
    <w:rsid w:val="000F3EC5"/>
    <w:rsid w:val="000F43B2"/>
    <w:rsid w:val="00113D64"/>
    <w:rsid w:val="001155E4"/>
    <w:rsid w:val="00117D27"/>
    <w:rsid w:val="00120EAD"/>
    <w:rsid w:val="00121771"/>
    <w:rsid w:val="0012320E"/>
    <w:rsid w:val="00133355"/>
    <w:rsid w:val="00134C3F"/>
    <w:rsid w:val="00140ACB"/>
    <w:rsid w:val="001431CA"/>
    <w:rsid w:val="00150ED8"/>
    <w:rsid w:val="00155624"/>
    <w:rsid w:val="0016254F"/>
    <w:rsid w:val="00163AE0"/>
    <w:rsid w:val="00166DFE"/>
    <w:rsid w:val="00167900"/>
    <w:rsid w:val="0018155F"/>
    <w:rsid w:val="00186D8C"/>
    <w:rsid w:val="00187F0E"/>
    <w:rsid w:val="001A7AAD"/>
    <w:rsid w:val="001B1C7F"/>
    <w:rsid w:val="001B3AFA"/>
    <w:rsid w:val="001B746B"/>
    <w:rsid w:val="001C5A1D"/>
    <w:rsid w:val="001D1940"/>
    <w:rsid w:val="001D2E68"/>
    <w:rsid w:val="001D7C66"/>
    <w:rsid w:val="001E3D4A"/>
    <w:rsid w:val="001E4910"/>
    <w:rsid w:val="00203BFB"/>
    <w:rsid w:val="00205C9A"/>
    <w:rsid w:val="00207A67"/>
    <w:rsid w:val="00212698"/>
    <w:rsid w:val="002152F4"/>
    <w:rsid w:val="00220119"/>
    <w:rsid w:val="00221A8E"/>
    <w:rsid w:val="00223ED1"/>
    <w:rsid w:val="0023394B"/>
    <w:rsid w:val="00234583"/>
    <w:rsid w:val="002345E7"/>
    <w:rsid w:val="00237737"/>
    <w:rsid w:val="00242F9F"/>
    <w:rsid w:val="002548D2"/>
    <w:rsid w:val="002560AC"/>
    <w:rsid w:val="00260361"/>
    <w:rsid w:val="002641E5"/>
    <w:rsid w:val="002711FA"/>
    <w:rsid w:val="00274919"/>
    <w:rsid w:val="00275B28"/>
    <w:rsid w:val="00277F5B"/>
    <w:rsid w:val="00282053"/>
    <w:rsid w:val="00290AE3"/>
    <w:rsid w:val="00293551"/>
    <w:rsid w:val="002A0000"/>
    <w:rsid w:val="002A13F0"/>
    <w:rsid w:val="002A48BF"/>
    <w:rsid w:val="002B0513"/>
    <w:rsid w:val="002B2CF3"/>
    <w:rsid w:val="002B3777"/>
    <w:rsid w:val="002B7735"/>
    <w:rsid w:val="002C3313"/>
    <w:rsid w:val="002C52C6"/>
    <w:rsid w:val="002C7516"/>
    <w:rsid w:val="002C76DE"/>
    <w:rsid w:val="002D1483"/>
    <w:rsid w:val="002D2700"/>
    <w:rsid w:val="002D5DFE"/>
    <w:rsid w:val="002E63EE"/>
    <w:rsid w:val="00302D3E"/>
    <w:rsid w:val="00302F46"/>
    <w:rsid w:val="00306A74"/>
    <w:rsid w:val="003123B2"/>
    <w:rsid w:val="00314A04"/>
    <w:rsid w:val="00314C72"/>
    <w:rsid w:val="00315602"/>
    <w:rsid w:val="0032027A"/>
    <w:rsid w:val="00322F1C"/>
    <w:rsid w:val="00336D4B"/>
    <w:rsid w:val="00340D0A"/>
    <w:rsid w:val="003440DE"/>
    <w:rsid w:val="00351167"/>
    <w:rsid w:val="00357C96"/>
    <w:rsid w:val="003613C7"/>
    <w:rsid w:val="00363763"/>
    <w:rsid w:val="00367317"/>
    <w:rsid w:val="00383D63"/>
    <w:rsid w:val="00396677"/>
    <w:rsid w:val="003B0D66"/>
    <w:rsid w:val="003B1DB6"/>
    <w:rsid w:val="003C4207"/>
    <w:rsid w:val="003C4370"/>
    <w:rsid w:val="003D0D12"/>
    <w:rsid w:val="003E338B"/>
    <w:rsid w:val="003E3F49"/>
    <w:rsid w:val="003E662D"/>
    <w:rsid w:val="003E66A3"/>
    <w:rsid w:val="003F1AE4"/>
    <w:rsid w:val="00403DE0"/>
    <w:rsid w:val="00403F13"/>
    <w:rsid w:val="00407B53"/>
    <w:rsid w:val="00413AC0"/>
    <w:rsid w:val="00416936"/>
    <w:rsid w:val="004172CB"/>
    <w:rsid w:val="004256B8"/>
    <w:rsid w:val="00432B86"/>
    <w:rsid w:val="00436132"/>
    <w:rsid w:val="004376E8"/>
    <w:rsid w:val="00440F7E"/>
    <w:rsid w:val="00442BFC"/>
    <w:rsid w:val="00445CF6"/>
    <w:rsid w:val="00446541"/>
    <w:rsid w:val="00454A05"/>
    <w:rsid w:val="00454C50"/>
    <w:rsid w:val="00457FEE"/>
    <w:rsid w:val="00463325"/>
    <w:rsid w:val="00466E7E"/>
    <w:rsid w:val="004762E8"/>
    <w:rsid w:val="004769BB"/>
    <w:rsid w:val="00482AAC"/>
    <w:rsid w:val="00483151"/>
    <w:rsid w:val="004850FD"/>
    <w:rsid w:val="00486045"/>
    <w:rsid w:val="004864FA"/>
    <w:rsid w:val="00486A4D"/>
    <w:rsid w:val="00492184"/>
    <w:rsid w:val="00492583"/>
    <w:rsid w:val="00493BBF"/>
    <w:rsid w:val="004A13D8"/>
    <w:rsid w:val="004B277A"/>
    <w:rsid w:val="004B5E5D"/>
    <w:rsid w:val="004B75BC"/>
    <w:rsid w:val="004C122A"/>
    <w:rsid w:val="004C4153"/>
    <w:rsid w:val="004E44CD"/>
    <w:rsid w:val="004F0CE5"/>
    <w:rsid w:val="00503E37"/>
    <w:rsid w:val="0051182C"/>
    <w:rsid w:val="00511CC5"/>
    <w:rsid w:val="00513438"/>
    <w:rsid w:val="00513FFB"/>
    <w:rsid w:val="00514697"/>
    <w:rsid w:val="00515AB2"/>
    <w:rsid w:val="00523625"/>
    <w:rsid w:val="00534299"/>
    <w:rsid w:val="005419E1"/>
    <w:rsid w:val="00541B2A"/>
    <w:rsid w:val="00543667"/>
    <w:rsid w:val="00553B35"/>
    <w:rsid w:val="0055413F"/>
    <w:rsid w:val="00555452"/>
    <w:rsid w:val="00560788"/>
    <w:rsid w:val="00575301"/>
    <w:rsid w:val="0058108D"/>
    <w:rsid w:val="005824C9"/>
    <w:rsid w:val="00586DBB"/>
    <w:rsid w:val="00593E1A"/>
    <w:rsid w:val="005967F4"/>
    <w:rsid w:val="005A5E90"/>
    <w:rsid w:val="005A7E8B"/>
    <w:rsid w:val="005C6C29"/>
    <w:rsid w:val="005D11ED"/>
    <w:rsid w:val="005E2678"/>
    <w:rsid w:val="005E41C7"/>
    <w:rsid w:val="005E50DB"/>
    <w:rsid w:val="005F4DCB"/>
    <w:rsid w:val="005F5F6E"/>
    <w:rsid w:val="005F6476"/>
    <w:rsid w:val="00601705"/>
    <w:rsid w:val="00607730"/>
    <w:rsid w:val="00612CFD"/>
    <w:rsid w:val="0061496E"/>
    <w:rsid w:val="00621A7F"/>
    <w:rsid w:val="0062378C"/>
    <w:rsid w:val="00624DF7"/>
    <w:rsid w:val="00625AEB"/>
    <w:rsid w:val="00626285"/>
    <w:rsid w:val="00632D13"/>
    <w:rsid w:val="00637755"/>
    <w:rsid w:val="00643114"/>
    <w:rsid w:val="006457BF"/>
    <w:rsid w:val="006476C3"/>
    <w:rsid w:val="00651753"/>
    <w:rsid w:val="00651E94"/>
    <w:rsid w:val="00652373"/>
    <w:rsid w:val="006538DC"/>
    <w:rsid w:val="00666D2F"/>
    <w:rsid w:val="0067134C"/>
    <w:rsid w:val="006723B4"/>
    <w:rsid w:val="00682AA7"/>
    <w:rsid w:val="006937D9"/>
    <w:rsid w:val="00694037"/>
    <w:rsid w:val="006A4E24"/>
    <w:rsid w:val="006A591D"/>
    <w:rsid w:val="006A62A2"/>
    <w:rsid w:val="006B21C9"/>
    <w:rsid w:val="006B28BD"/>
    <w:rsid w:val="006B6F65"/>
    <w:rsid w:val="006C4C49"/>
    <w:rsid w:val="006C6F32"/>
    <w:rsid w:val="006D015A"/>
    <w:rsid w:val="006D0FA8"/>
    <w:rsid w:val="006D5D7C"/>
    <w:rsid w:val="006E0DCB"/>
    <w:rsid w:val="00701A2F"/>
    <w:rsid w:val="00703275"/>
    <w:rsid w:val="0070486A"/>
    <w:rsid w:val="00721379"/>
    <w:rsid w:val="0072194B"/>
    <w:rsid w:val="0072712A"/>
    <w:rsid w:val="0073327E"/>
    <w:rsid w:val="00736B5A"/>
    <w:rsid w:val="0073729E"/>
    <w:rsid w:val="0073757C"/>
    <w:rsid w:val="00737D2D"/>
    <w:rsid w:val="00740AB0"/>
    <w:rsid w:val="0074308D"/>
    <w:rsid w:val="00744F35"/>
    <w:rsid w:val="00756ABD"/>
    <w:rsid w:val="00762B8E"/>
    <w:rsid w:val="00763A26"/>
    <w:rsid w:val="007656EE"/>
    <w:rsid w:val="00767410"/>
    <w:rsid w:val="007702E3"/>
    <w:rsid w:val="007966AE"/>
    <w:rsid w:val="007A2137"/>
    <w:rsid w:val="007A2D23"/>
    <w:rsid w:val="007A2F98"/>
    <w:rsid w:val="007B2DE4"/>
    <w:rsid w:val="007B6B90"/>
    <w:rsid w:val="007B7E81"/>
    <w:rsid w:val="007D40B2"/>
    <w:rsid w:val="007D4D6A"/>
    <w:rsid w:val="007D54DC"/>
    <w:rsid w:val="007E1464"/>
    <w:rsid w:val="007E2054"/>
    <w:rsid w:val="007E58B2"/>
    <w:rsid w:val="007F12FF"/>
    <w:rsid w:val="007F2092"/>
    <w:rsid w:val="007F2E35"/>
    <w:rsid w:val="007F7F84"/>
    <w:rsid w:val="008004DA"/>
    <w:rsid w:val="00807091"/>
    <w:rsid w:val="00820217"/>
    <w:rsid w:val="00825F14"/>
    <w:rsid w:val="00836607"/>
    <w:rsid w:val="00843BFE"/>
    <w:rsid w:val="008527AE"/>
    <w:rsid w:val="00855243"/>
    <w:rsid w:val="00871062"/>
    <w:rsid w:val="00874002"/>
    <w:rsid w:val="008743C9"/>
    <w:rsid w:val="00880A3D"/>
    <w:rsid w:val="0088494E"/>
    <w:rsid w:val="008872D6"/>
    <w:rsid w:val="00894E3F"/>
    <w:rsid w:val="008964E8"/>
    <w:rsid w:val="008A0CB8"/>
    <w:rsid w:val="008A6C0E"/>
    <w:rsid w:val="008B50E9"/>
    <w:rsid w:val="008B63D1"/>
    <w:rsid w:val="008B7687"/>
    <w:rsid w:val="008C5530"/>
    <w:rsid w:val="008C6A5B"/>
    <w:rsid w:val="008D6268"/>
    <w:rsid w:val="008E75A7"/>
    <w:rsid w:val="008F6C6C"/>
    <w:rsid w:val="00900BC5"/>
    <w:rsid w:val="009015C8"/>
    <w:rsid w:val="00905F5F"/>
    <w:rsid w:val="00911ADE"/>
    <w:rsid w:val="00921BCD"/>
    <w:rsid w:val="00924CEA"/>
    <w:rsid w:val="00925098"/>
    <w:rsid w:val="00937A35"/>
    <w:rsid w:val="00937E87"/>
    <w:rsid w:val="00940CB5"/>
    <w:rsid w:val="0094420D"/>
    <w:rsid w:val="00950BAC"/>
    <w:rsid w:val="00962544"/>
    <w:rsid w:val="009644E5"/>
    <w:rsid w:val="00964552"/>
    <w:rsid w:val="00971E7D"/>
    <w:rsid w:val="00973CFA"/>
    <w:rsid w:val="00981109"/>
    <w:rsid w:val="00981A79"/>
    <w:rsid w:val="00986279"/>
    <w:rsid w:val="00986D36"/>
    <w:rsid w:val="00991D1C"/>
    <w:rsid w:val="00997C00"/>
    <w:rsid w:val="009A0EC7"/>
    <w:rsid w:val="009A307E"/>
    <w:rsid w:val="009A4A2B"/>
    <w:rsid w:val="009A631D"/>
    <w:rsid w:val="009C17C4"/>
    <w:rsid w:val="009C383F"/>
    <w:rsid w:val="009C50B6"/>
    <w:rsid w:val="009C5A5C"/>
    <w:rsid w:val="009C75F0"/>
    <w:rsid w:val="009D0C4F"/>
    <w:rsid w:val="009D2E1E"/>
    <w:rsid w:val="009E7FF5"/>
    <w:rsid w:val="009F2240"/>
    <w:rsid w:val="009F68FB"/>
    <w:rsid w:val="00A00BC9"/>
    <w:rsid w:val="00A243D4"/>
    <w:rsid w:val="00A243FC"/>
    <w:rsid w:val="00A251D0"/>
    <w:rsid w:val="00A27FC7"/>
    <w:rsid w:val="00A30D08"/>
    <w:rsid w:val="00A44517"/>
    <w:rsid w:val="00A505C6"/>
    <w:rsid w:val="00A55DB6"/>
    <w:rsid w:val="00A57A7E"/>
    <w:rsid w:val="00A66FCC"/>
    <w:rsid w:val="00A67355"/>
    <w:rsid w:val="00A705B0"/>
    <w:rsid w:val="00A74E66"/>
    <w:rsid w:val="00A74EE8"/>
    <w:rsid w:val="00A755A9"/>
    <w:rsid w:val="00A767AD"/>
    <w:rsid w:val="00A857F5"/>
    <w:rsid w:val="00A8665B"/>
    <w:rsid w:val="00AA28A0"/>
    <w:rsid w:val="00AA7E0C"/>
    <w:rsid w:val="00AB08B2"/>
    <w:rsid w:val="00AB1B9F"/>
    <w:rsid w:val="00AB22CB"/>
    <w:rsid w:val="00AB39B0"/>
    <w:rsid w:val="00AB782C"/>
    <w:rsid w:val="00AC057E"/>
    <w:rsid w:val="00AC1F43"/>
    <w:rsid w:val="00AC4A5C"/>
    <w:rsid w:val="00AD0037"/>
    <w:rsid w:val="00AD78EB"/>
    <w:rsid w:val="00AE4653"/>
    <w:rsid w:val="00AE5E38"/>
    <w:rsid w:val="00AE66EC"/>
    <w:rsid w:val="00AF590B"/>
    <w:rsid w:val="00AF610F"/>
    <w:rsid w:val="00B00C69"/>
    <w:rsid w:val="00B0142E"/>
    <w:rsid w:val="00B17F9B"/>
    <w:rsid w:val="00B20240"/>
    <w:rsid w:val="00B3206D"/>
    <w:rsid w:val="00B32680"/>
    <w:rsid w:val="00B357E3"/>
    <w:rsid w:val="00B40D67"/>
    <w:rsid w:val="00B45570"/>
    <w:rsid w:val="00B47E63"/>
    <w:rsid w:val="00B539C1"/>
    <w:rsid w:val="00B5507F"/>
    <w:rsid w:val="00B56DF3"/>
    <w:rsid w:val="00B60B78"/>
    <w:rsid w:val="00B7094A"/>
    <w:rsid w:val="00B719AE"/>
    <w:rsid w:val="00B71B84"/>
    <w:rsid w:val="00B96097"/>
    <w:rsid w:val="00BA016A"/>
    <w:rsid w:val="00BA3335"/>
    <w:rsid w:val="00BA3D98"/>
    <w:rsid w:val="00BB002B"/>
    <w:rsid w:val="00BB2346"/>
    <w:rsid w:val="00BB39B7"/>
    <w:rsid w:val="00BD10F6"/>
    <w:rsid w:val="00BD133A"/>
    <w:rsid w:val="00BD4E49"/>
    <w:rsid w:val="00BE6F9D"/>
    <w:rsid w:val="00BE7EEA"/>
    <w:rsid w:val="00BF018D"/>
    <w:rsid w:val="00BF186B"/>
    <w:rsid w:val="00BF18A5"/>
    <w:rsid w:val="00C04A50"/>
    <w:rsid w:val="00C05E9F"/>
    <w:rsid w:val="00C159EF"/>
    <w:rsid w:val="00C16763"/>
    <w:rsid w:val="00C41916"/>
    <w:rsid w:val="00C42B01"/>
    <w:rsid w:val="00C44E23"/>
    <w:rsid w:val="00C45D38"/>
    <w:rsid w:val="00C50609"/>
    <w:rsid w:val="00C55DDF"/>
    <w:rsid w:val="00C562C0"/>
    <w:rsid w:val="00C5749C"/>
    <w:rsid w:val="00C57F71"/>
    <w:rsid w:val="00C6042D"/>
    <w:rsid w:val="00C645C7"/>
    <w:rsid w:val="00C67831"/>
    <w:rsid w:val="00C7035E"/>
    <w:rsid w:val="00C7353D"/>
    <w:rsid w:val="00C77AC1"/>
    <w:rsid w:val="00C842F4"/>
    <w:rsid w:val="00C844E1"/>
    <w:rsid w:val="00C8527F"/>
    <w:rsid w:val="00C913B1"/>
    <w:rsid w:val="00CB0A1B"/>
    <w:rsid w:val="00CD12FC"/>
    <w:rsid w:val="00CD146B"/>
    <w:rsid w:val="00CD22DB"/>
    <w:rsid w:val="00CE427A"/>
    <w:rsid w:val="00CF0FBD"/>
    <w:rsid w:val="00CF0FCF"/>
    <w:rsid w:val="00CF34D9"/>
    <w:rsid w:val="00CF6A7E"/>
    <w:rsid w:val="00CF7359"/>
    <w:rsid w:val="00D003D9"/>
    <w:rsid w:val="00D00A63"/>
    <w:rsid w:val="00D03F11"/>
    <w:rsid w:val="00D048EB"/>
    <w:rsid w:val="00D12092"/>
    <w:rsid w:val="00D14262"/>
    <w:rsid w:val="00D15189"/>
    <w:rsid w:val="00D2158F"/>
    <w:rsid w:val="00D23F59"/>
    <w:rsid w:val="00D24452"/>
    <w:rsid w:val="00D3226F"/>
    <w:rsid w:val="00D322D6"/>
    <w:rsid w:val="00D3722A"/>
    <w:rsid w:val="00D41D1D"/>
    <w:rsid w:val="00D47380"/>
    <w:rsid w:val="00D5355B"/>
    <w:rsid w:val="00D5415A"/>
    <w:rsid w:val="00D57D7E"/>
    <w:rsid w:val="00D633E1"/>
    <w:rsid w:val="00D6684A"/>
    <w:rsid w:val="00D676F2"/>
    <w:rsid w:val="00D72A1C"/>
    <w:rsid w:val="00D73006"/>
    <w:rsid w:val="00D7700B"/>
    <w:rsid w:val="00D7725D"/>
    <w:rsid w:val="00D77CEB"/>
    <w:rsid w:val="00D84799"/>
    <w:rsid w:val="00D86506"/>
    <w:rsid w:val="00D906BE"/>
    <w:rsid w:val="00D93F98"/>
    <w:rsid w:val="00DA3514"/>
    <w:rsid w:val="00DB01F0"/>
    <w:rsid w:val="00DB1302"/>
    <w:rsid w:val="00DB6A7C"/>
    <w:rsid w:val="00DC556B"/>
    <w:rsid w:val="00DC6DEF"/>
    <w:rsid w:val="00DD4D40"/>
    <w:rsid w:val="00DE4477"/>
    <w:rsid w:val="00DE457D"/>
    <w:rsid w:val="00DF21D8"/>
    <w:rsid w:val="00DF397C"/>
    <w:rsid w:val="00DF46A7"/>
    <w:rsid w:val="00DF5B5E"/>
    <w:rsid w:val="00E032E8"/>
    <w:rsid w:val="00E03542"/>
    <w:rsid w:val="00E05456"/>
    <w:rsid w:val="00E10BC5"/>
    <w:rsid w:val="00E13EB0"/>
    <w:rsid w:val="00E253B9"/>
    <w:rsid w:val="00E35C54"/>
    <w:rsid w:val="00E37876"/>
    <w:rsid w:val="00E44884"/>
    <w:rsid w:val="00E46585"/>
    <w:rsid w:val="00E46963"/>
    <w:rsid w:val="00E608CF"/>
    <w:rsid w:val="00E66192"/>
    <w:rsid w:val="00E67313"/>
    <w:rsid w:val="00E71F36"/>
    <w:rsid w:val="00E737A2"/>
    <w:rsid w:val="00E812A0"/>
    <w:rsid w:val="00E846FA"/>
    <w:rsid w:val="00E84C5F"/>
    <w:rsid w:val="00E8504A"/>
    <w:rsid w:val="00E8543A"/>
    <w:rsid w:val="00E857FF"/>
    <w:rsid w:val="00E87ED8"/>
    <w:rsid w:val="00EA6FDA"/>
    <w:rsid w:val="00EB3F28"/>
    <w:rsid w:val="00EB4EA0"/>
    <w:rsid w:val="00EB6673"/>
    <w:rsid w:val="00EB66D6"/>
    <w:rsid w:val="00ED0827"/>
    <w:rsid w:val="00ED7A96"/>
    <w:rsid w:val="00EE11E9"/>
    <w:rsid w:val="00EE5469"/>
    <w:rsid w:val="00EE673C"/>
    <w:rsid w:val="00EF04F0"/>
    <w:rsid w:val="00EF49C5"/>
    <w:rsid w:val="00F0027B"/>
    <w:rsid w:val="00F1179A"/>
    <w:rsid w:val="00F14E84"/>
    <w:rsid w:val="00F150D8"/>
    <w:rsid w:val="00F1626E"/>
    <w:rsid w:val="00F17784"/>
    <w:rsid w:val="00F229BB"/>
    <w:rsid w:val="00F229BF"/>
    <w:rsid w:val="00F26635"/>
    <w:rsid w:val="00F268A0"/>
    <w:rsid w:val="00F276C9"/>
    <w:rsid w:val="00F306F3"/>
    <w:rsid w:val="00F31507"/>
    <w:rsid w:val="00F34C97"/>
    <w:rsid w:val="00F40181"/>
    <w:rsid w:val="00F52409"/>
    <w:rsid w:val="00F61286"/>
    <w:rsid w:val="00F76981"/>
    <w:rsid w:val="00F80E4A"/>
    <w:rsid w:val="00F82400"/>
    <w:rsid w:val="00F92476"/>
    <w:rsid w:val="00F9545F"/>
    <w:rsid w:val="00F975A2"/>
    <w:rsid w:val="00FA3294"/>
    <w:rsid w:val="00FB12E1"/>
    <w:rsid w:val="00FB2971"/>
    <w:rsid w:val="00FB4818"/>
    <w:rsid w:val="00FB726B"/>
    <w:rsid w:val="00FB7A8C"/>
    <w:rsid w:val="00FC267E"/>
    <w:rsid w:val="00FD56B6"/>
    <w:rsid w:val="00FE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455560,#32414a"/>
    </o:shapedefaults>
    <o:shapelayout v:ext="edit">
      <o:idmap v:ext="edit" data="1"/>
    </o:shapelayout>
  </w:shapeDefaults>
  <w:decimalSymbol w:val="."/>
  <w:listSeparator w:val=","/>
  <w14:docId w14:val="5FCFF20E"/>
  <w15:docId w15:val="{C125ED8E-C656-4F94-9186-C58AE3D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Unnumbered"/>
    <w:rsid w:val="004F0CE5"/>
    <w:pPr>
      <w:spacing w:line="280" w:lineRule="exact"/>
      <w:jc w:val="both"/>
    </w:pPr>
    <w:rPr>
      <w:rFonts w:cs="Times New Roman"/>
      <w:color w:val="32414A"/>
      <w:szCs w:val="18"/>
    </w:rPr>
  </w:style>
  <w:style w:type="paragraph" w:styleId="Heading1">
    <w:name w:val="heading 1"/>
    <w:aliases w:val="Main Heading"/>
    <w:basedOn w:val="Normal"/>
    <w:next w:val="Normal"/>
    <w:link w:val="Heading1Char"/>
    <w:uiPriority w:val="9"/>
    <w:qFormat/>
    <w:rsid w:val="002345E7"/>
    <w:pPr>
      <w:keepNext/>
      <w:autoSpaceDE w:val="0"/>
      <w:autoSpaceDN w:val="0"/>
      <w:adjustRightInd w:val="0"/>
      <w:spacing w:after="280" w:line="360" w:lineRule="exact"/>
      <w:jc w:val="left"/>
      <w:outlineLvl w:val="0"/>
    </w:pPr>
    <w:rPr>
      <w:rFonts w:cs="Arial-BoldMT"/>
      <w:b/>
      <w:bCs/>
      <w:color w:val="7AC143"/>
      <w:sz w:val="32"/>
      <w:szCs w:val="32"/>
    </w:rPr>
  </w:style>
  <w:style w:type="paragraph" w:styleId="Heading2">
    <w:name w:val="heading 2"/>
    <w:aliases w:val="Numbered Sub Sub Heading"/>
    <w:basedOn w:val="Heading1"/>
    <w:next w:val="Normal"/>
    <w:link w:val="Heading2Char"/>
    <w:autoRedefine/>
    <w:uiPriority w:val="9"/>
    <w:unhideWhenUsed/>
    <w:rsid w:val="007F2E35"/>
    <w:pPr>
      <w:numPr>
        <w:ilvl w:val="2"/>
        <w:numId w:val="7"/>
      </w:numPr>
      <w:spacing w:after="0" w:line="320" w:lineRule="exact"/>
      <w:outlineLvl w:val="1"/>
    </w:pPr>
    <w:rPr>
      <w:b w:val="0"/>
      <w:bCs w:val="0"/>
      <w:sz w:val="26"/>
    </w:rPr>
  </w:style>
  <w:style w:type="paragraph" w:styleId="Heading3">
    <w:name w:val="heading 3"/>
    <w:aliases w:val="Sub heading"/>
    <w:basedOn w:val="Normal"/>
    <w:next w:val="Normal"/>
    <w:link w:val="Heading3Char"/>
    <w:uiPriority w:val="9"/>
    <w:unhideWhenUsed/>
    <w:rsid w:val="00C842F4"/>
    <w:pPr>
      <w:keepNext/>
      <w:keepLines/>
      <w:spacing w:line="320" w:lineRule="exact"/>
      <w:jc w:val="left"/>
      <w:outlineLvl w:val="2"/>
    </w:pPr>
    <w:rPr>
      <w:b/>
      <w:bCs/>
      <w:color w:val="7AC143"/>
      <w:sz w:val="26"/>
    </w:rPr>
  </w:style>
  <w:style w:type="paragraph" w:styleId="Heading4">
    <w:name w:val="heading 4"/>
    <w:aliases w:val="Vertical Table Heading"/>
    <w:basedOn w:val="Normal"/>
    <w:next w:val="Normal"/>
    <w:link w:val="Heading4Char"/>
    <w:uiPriority w:val="9"/>
    <w:unhideWhenUsed/>
    <w:rsid w:val="00905F5F"/>
    <w:pPr>
      <w:keepNext/>
      <w:numPr>
        <w:ilvl w:val="3"/>
        <w:numId w:val="5"/>
      </w:numPr>
      <w:spacing w:before="160" w:after="160"/>
      <w:jc w:val="center"/>
      <w:outlineLvl w:val="3"/>
    </w:pPr>
    <w:rPr>
      <w:rFonts w:eastAsiaTheme="minorEastAsia" w:cstheme="minorBidi"/>
      <w:bCs/>
      <w:color w:val="FFFFFF" w:themeColor="background1"/>
      <w:szCs w:val="28"/>
    </w:rPr>
  </w:style>
  <w:style w:type="paragraph" w:styleId="Heading5">
    <w:name w:val="heading 5"/>
    <w:aliases w:val="Figure Title"/>
    <w:basedOn w:val="Normal"/>
    <w:next w:val="Normal"/>
    <w:link w:val="Heading5Char"/>
    <w:uiPriority w:val="9"/>
    <w:unhideWhenUsed/>
    <w:rsid w:val="00651E94"/>
    <w:pPr>
      <w:numPr>
        <w:ilvl w:val="4"/>
        <w:numId w:val="5"/>
      </w:numPr>
      <w:tabs>
        <w:tab w:val="left" w:pos="864"/>
      </w:tabs>
      <w:outlineLvl w:val="4"/>
    </w:pPr>
    <w:rPr>
      <w:rFonts w:ascii="Arial Narrow" w:eastAsiaTheme="minorEastAsia" w:hAnsi="Arial Narrow" w:cstheme="minorBidi"/>
      <w:b/>
      <w:bCs/>
      <w:iCs/>
      <w:color w:val="auto"/>
      <w:sz w:val="18"/>
      <w:szCs w:val="26"/>
    </w:rPr>
  </w:style>
  <w:style w:type="paragraph" w:styleId="Heading6">
    <w:name w:val="heading 6"/>
    <w:aliases w:val="Body Numbered"/>
    <w:basedOn w:val="Normal"/>
    <w:next w:val="Normal"/>
    <w:link w:val="Heading6Char"/>
    <w:autoRedefine/>
    <w:uiPriority w:val="9"/>
    <w:unhideWhenUsed/>
    <w:rsid w:val="00F9545F"/>
    <w:pPr>
      <w:numPr>
        <w:ilvl w:val="5"/>
        <w:numId w:val="5"/>
      </w:numPr>
      <w:spacing w:after="280"/>
      <w:jc w:val="left"/>
      <w:outlineLvl w:val="5"/>
    </w:pPr>
    <w:rPr>
      <w:bCs/>
    </w:rPr>
  </w:style>
  <w:style w:type="paragraph" w:styleId="Heading7">
    <w:name w:val="heading 7"/>
    <w:aliases w:val="Cover Page Main Title"/>
    <w:basedOn w:val="Normal"/>
    <w:next w:val="Normal"/>
    <w:link w:val="Heading7Char"/>
    <w:uiPriority w:val="9"/>
    <w:unhideWhenUsed/>
    <w:qFormat/>
    <w:rsid w:val="004769BB"/>
    <w:pPr>
      <w:keepNext/>
      <w:keepLines/>
      <w:spacing w:line="900" w:lineRule="exact"/>
      <w:jc w:val="left"/>
      <w:outlineLvl w:val="6"/>
    </w:pPr>
    <w:rPr>
      <w:rFonts w:eastAsiaTheme="majorEastAsia" w:cstheme="majorBidi"/>
      <w:iCs/>
      <w:color w:val="7AC143"/>
      <w:sz w:val="80"/>
    </w:rPr>
  </w:style>
  <w:style w:type="paragraph" w:styleId="Heading8">
    <w:name w:val="heading 8"/>
    <w:aliases w:val="Numbered Sub Heading"/>
    <w:basedOn w:val="Normal"/>
    <w:next w:val="Normal"/>
    <w:link w:val="Heading8Char"/>
    <w:uiPriority w:val="9"/>
    <w:unhideWhenUsed/>
    <w:rsid w:val="007F2E35"/>
    <w:pPr>
      <w:keepNext/>
      <w:keepLines/>
      <w:numPr>
        <w:numId w:val="6"/>
      </w:numPr>
      <w:spacing w:line="320" w:lineRule="exact"/>
      <w:jc w:val="left"/>
      <w:outlineLvl w:val="7"/>
    </w:pPr>
    <w:rPr>
      <w:rFonts w:eastAsiaTheme="majorEastAsia" w:cstheme="majorBidi"/>
      <w:color w:val="7AC143"/>
      <w:sz w:val="26"/>
      <w:szCs w:val="20"/>
    </w:rPr>
  </w:style>
  <w:style w:type="paragraph" w:styleId="Heading9">
    <w:name w:val="heading 9"/>
    <w:aliases w:val="Box title"/>
    <w:basedOn w:val="Box"/>
    <w:next w:val="Normal"/>
    <w:link w:val="Heading9Char"/>
    <w:uiPriority w:val="9"/>
    <w:unhideWhenUsed/>
    <w:rsid w:val="00E032E8"/>
    <w:pPr>
      <w:framePr w:wrap="notBeside"/>
      <w:tabs>
        <w:tab w:val="clear" w:pos="29"/>
        <w:tab w:val="left" w:pos="9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2345E7"/>
    <w:rPr>
      <w:rFonts w:cs="Arial-BoldMT"/>
      <w:b/>
      <w:bCs/>
      <w:color w:val="7AC143"/>
      <w:sz w:val="32"/>
      <w:szCs w:val="32"/>
    </w:rPr>
  </w:style>
  <w:style w:type="character" w:customStyle="1" w:styleId="Heading2Char">
    <w:name w:val="Heading 2 Char"/>
    <w:aliases w:val="Numbered Sub Sub Heading Char"/>
    <w:basedOn w:val="DefaultParagraphFont"/>
    <w:link w:val="Heading2"/>
    <w:uiPriority w:val="9"/>
    <w:rsid w:val="007F2E35"/>
    <w:rPr>
      <w:rFonts w:cs="Arial-BoldMT"/>
      <w:color w:val="7AC143"/>
      <w:sz w:val="26"/>
      <w:szCs w:val="32"/>
    </w:rPr>
  </w:style>
  <w:style w:type="character" w:customStyle="1" w:styleId="Heading3Char">
    <w:name w:val="Heading 3 Char"/>
    <w:aliases w:val="Sub heading Char"/>
    <w:basedOn w:val="DefaultParagraphFont"/>
    <w:link w:val="Heading3"/>
    <w:uiPriority w:val="9"/>
    <w:rsid w:val="00C842F4"/>
    <w:rPr>
      <w:rFonts w:cs="Times New Roman"/>
      <w:b/>
      <w:bCs/>
      <w:color w:val="7AC143"/>
      <w:sz w:val="26"/>
      <w:szCs w:val="18"/>
    </w:rPr>
  </w:style>
  <w:style w:type="character" w:customStyle="1" w:styleId="Heading4Char">
    <w:name w:val="Heading 4 Char"/>
    <w:aliases w:val="Vertical Table Heading Char"/>
    <w:basedOn w:val="DefaultParagraphFont"/>
    <w:link w:val="Heading4"/>
    <w:uiPriority w:val="9"/>
    <w:rsid w:val="00905F5F"/>
    <w:rPr>
      <w:rFonts w:eastAsiaTheme="minorEastAsia" w:cstheme="minorBidi"/>
      <w:bCs/>
      <w:color w:val="FFFFFF" w:themeColor="background1"/>
      <w:szCs w:val="28"/>
    </w:rPr>
  </w:style>
  <w:style w:type="paragraph" w:styleId="Title">
    <w:name w:val="Title"/>
    <w:aliases w:val="Italics (figure description)"/>
    <w:basedOn w:val="Normal"/>
    <w:next w:val="Normal"/>
    <w:link w:val="TitleChar"/>
    <w:uiPriority w:val="99"/>
    <w:rsid w:val="00073B30"/>
    <w:pPr>
      <w:jc w:val="left"/>
      <w:outlineLvl w:val="0"/>
    </w:pPr>
    <w:rPr>
      <w:bCs/>
      <w:i/>
      <w:kern w:val="28"/>
      <w:sz w:val="20"/>
      <w:szCs w:val="32"/>
    </w:rPr>
  </w:style>
  <w:style w:type="character" w:customStyle="1" w:styleId="TitleChar">
    <w:name w:val="Title Char"/>
    <w:aliases w:val="Italics (figure description) Char"/>
    <w:basedOn w:val="DefaultParagraphFont"/>
    <w:link w:val="Title"/>
    <w:uiPriority w:val="99"/>
    <w:rsid w:val="00073B30"/>
    <w:rPr>
      <w:rFonts w:cs="Times New Roman"/>
      <w:bCs/>
      <w:i/>
      <w:color w:val="32414A"/>
      <w:kern w:val="28"/>
      <w:sz w:val="20"/>
      <w:szCs w:val="32"/>
    </w:rPr>
  </w:style>
  <w:style w:type="paragraph" w:styleId="Subtitle">
    <w:name w:val="Subtitle"/>
    <w:aliases w:val="Copyright"/>
    <w:basedOn w:val="Normal"/>
    <w:next w:val="Normal"/>
    <w:link w:val="SubtitleChar"/>
    <w:uiPriority w:val="11"/>
    <w:rsid w:val="00D5355B"/>
    <w:pPr>
      <w:jc w:val="center"/>
      <w:outlineLvl w:val="1"/>
    </w:pPr>
    <w:rPr>
      <w:rFonts w:eastAsiaTheme="majorEastAsia" w:cstheme="majorBidi"/>
      <w:szCs w:val="24"/>
    </w:rPr>
  </w:style>
  <w:style w:type="character" w:customStyle="1" w:styleId="SubtitleChar">
    <w:name w:val="Subtitle Char"/>
    <w:aliases w:val="Copyright Char"/>
    <w:basedOn w:val="DefaultParagraphFont"/>
    <w:link w:val="Subtitle"/>
    <w:uiPriority w:val="11"/>
    <w:rsid w:val="00D5355B"/>
    <w:rPr>
      <w:rFonts w:ascii="Gill Sans MT" w:eastAsiaTheme="majorEastAsia" w:hAnsi="Gill Sans MT" w:cstheme="majorBidi"/>
      <w:color w:val="000000" w:themeColor="text1"/>
      <w:sz w:val="14"/>
      <w:szCs w:val="24"/>
      <w:lang w:eastAsia="en-US"/>
    </w:rPr>
  </w:style>
  <w:style w:type="character" w:customStyle="1" w:styleId="Heading5Char">
    <w:name w:val="Heading 5 Char"/>
    <w:aliases w:val="Figure Title Char"/>
    <w:basedOn w:val="DefaultParagraphFont"/>
    <w:link w:val="Heading5"/>
    <w:uiPriority w:val="9"/>
    <w:rsid w:val="00651E94"/>
    <w:rPr>
      <w:rFonts w:ascii="Arial Narrow" w:eastAsiaTheme="minorEastAsia" w:hAnsi="Arial Narrow" w:cstheme="minorBidi"/>
      <w:b/>
      <w:bCs/>
      <w:iCs/>
      <w:sz w:val="18"/>
      <w:szCs w:val="26"/>
    </w:rPr>
  </w:style>
  <w:style w:type="character" w:customStyle="1" w:styleId="Heading6Char">
    <w:name w:val="Heading 6 Char"/>
    <w:aliases w:val="Body Numbered Char"/>
    <w:basedOn w:val="DefaultParagraphFont"/>
    <w:link w:val="Heading6"/>
    <w:uiPriority w:val="9"/>
    <w:rsid w:val="00F9545F"/>
    <w:rPr>
      <w:rFonts w:cs="Times New Roman"/>
      <w:bCs/>
      <w:color w:val="32414A"/>
      <w:szCs w:val="18"/>
    </w:rPr>
  </w:style>
  <w:style w:type="paragraph" w:styleId="NoSpacing">
    <w:name w:val="No Spacing"/>
    <w:aliases w:val="Content Body Text"/>
    <w:uiPriority w:val="1"/>
    <w:rsid w:val="00A67355"/>
    <w:pPr>
      <w:spacing w:line="280" w:lineRule="exact"/>
    </w:pPr>
    <w:rPr>
      <w:color w:val="32414A"/>
    </w:rPr>
  </w:style>
  <w:style w:type="paragraph" w:customStyle="1" w:styleId="Boxtext">
    <w:name w:val="Box text"/>
    <w:basedOn w:val="Box"/>
    <w:rsid w:val="0008057B"/>
    <w:pPr>
      <w:framePr w:h="1561" w:wrap="notBeside" w:y="5"/>
      <w:shd w:val="clear" w:color="auto" w:fill="C9D3D9"/>
      <w:tabs>
        <w:tab w:val="left" w:pos="90"/>
      </w:tabs>
      <w:ind w:firstLine="0"/>
    </w:pPr>
    <w:rPr>
      <w:rFonts w:ascii="Arial" w:hAnsi="Arial"/>
      <w:color w:val="455560"/>
      <w:sz w:val="22"/>
    </w:rPr>
  </w:style>
  <w:style w:type="paragraph" w:customStyle="1" w:styleId="bodynonumbers">
    <w:name w:val="body no numbers"/>
    <w:basedOn w:val="Normal"/>
    <w:link w:val="bodynonumbersChar"/>
    <w:rsid w:val="000F43B2"/>
    <w:pPr>
      <w:spacing w:after="280"/>
      <w:jc w:val="left"/>
    </w:pPr>
    <w:rPr>
      <w:rFonts w:eastAsiaTheme="minorEastAsia" w:cstheme="minorBidi"/>
      <w:lang w:val="en-US" w:bidi="en-US"/>
    </w:rPr>
  </w:style>
  <w:style w:type="paragraph" w:styleId="TOC1">
    <w:name w:val="toc 1"/>
    <w:basedOn w:val="Normal"/>
    <w:next w:val="Normal"/>
    <w:autoRedefine/>
    <w:uiPriority w:val="39"/>
    <w:unhideWhenUsed/>
    <w:rsid w:val="0058108D"/>
    <w:pPr>
      <w:tabs>
        <w:tab w:val="left" w:pos="660"/>
        <w:tab w:val="right" w:leader="dot" w:pos="9402"/>
      </w:tabs>
      <w:spacing w:after="120"/>
      <w:jc w:val="left"/>
    </w:pPr>
  </w:style>
  <w:style w:type="character" w:customStyle="1" w:styleId="Heading7Char">
    <w:name w:val="Heading 7 Char"/>
    <w:aliases w:val="Cover Page Main Title Char"/>
    <w:basedOn w:val="DefaultParagraphFont"/>
    <w:link w:val="Heading7"/>
    <w:uiPriority w:val="9"/>
    <w:rsid w:val="004769BB"/>
    <w:rPr>
      <w:rFonts w:eastAsiaTheme="majorEastAsia" w:cstheme="majorBidi"/>
      <w:iCs/>
      <w:color w:val="7AC143"/>
      <w:sz w:val="80"/>
      <w:szCs w:val="18"/>
    </w:rPr>
  </w:style>
  <w:style w:type="character" w:customStyle="1" w:styleId="Heading8Char">
    <w:name w:val="Heading 8 Char"/>
    <w:aliases w:val="Numbered Sub Heading Char"/>
    <w:basedOn w:val="DefaultParagraphFont"/>
    <w:link w:val="Heading8"/>
    <w:uiPriority w:val="9"/>
    <w:rsid w:val="007F2E35"/>
    <w:rPr>
      <w:rFonts w:eastAsiaTheme="majorEastAsia" w:cstheme="majorBidi"/>
      <w:color w:val="7AC143"/>
      <w:sz w:val="26"/>
      <w:szCs w:val="20"/>
    </w:rPr>
  </w:style>
  <w:style w:type="character" w:customStyle="1" w:styleId="Heading9Char">
    <w:name w:val="Heading 9 Char"/>
    <w:aliases w:val="Box title Char"/>
    <w:basedOn w:val="DefaultParagraphFont"/>
    <w:link w:val="Heading9"/>
    <w:uiPriority w:val="9"/>
    <w:rsid w:val="00DB6A7C"/>
    <w:rPr>
      <w:rFonts w:ascii="ArialMT" w:hAnsi="ArialMT" w:cs="ArialMT"/>
      <w:color w:val="FFFFFF" w:themeColor="background1"/>
      <w:sz w:val="26"/>
      <w:shd w:val="clear" w:color="auto" w:fill="32414A"/>
    </w:rPr>
  </w:style>
  <w:style w:type="paragraph" w:customStyle="1" w:styleId="Coverpagedate">
    <w:name w:val="Cover page date"/>
    <w:basedOn w:val="Header"/>
    <w:next w:val="Normal"/>
    <w:qFormat/>
    <w:rsid w:val="00E032E8"/>
    <w:pPr>
      <w:spacing w:line="320" w:lineRule="exact"/>
      <w:jc w:val="left"/>
    </w:pPr>
    <w:rPr>
      <w:rFonts w:cs="Arial"/>
      <w:color w:val="7AC143"/>
      <w:sz w:val="30"/>
      <w:szCs w:val="30"/>
    </w:rPr>
  </w:style>
  <w:style w:type="paragraph" w:customStyle="1" w:styleId="Coverpageheadertitle">
    <w:name w:val="Cover page header title"/>
    <w:basedOn w:val="Normal"/>
    <w:link w:val="CoverpageheadertitleChar"/>
    <w:autoRedefine/>
    <w:rsid w:val="0016254F"/>
    <w:pPr>
      <w:pageBreakBefore/>
      <w:spacing w:after="120"/>
      <w:jc w:val="left"/>
    </w:pPr>
    <w:rPr>
      <w:rFonts w:eastAsia="SimSun"/>
      <w:sz w:val="30"/>
      <w:szCs w:val="20"/>
    </w:rPr>
  </w:style>
  <w:style w:type="character" w:customStyle="1" w:styleId="CoverpageheadertitleChar">
    <w:name w:val="Cover page header title Char"/>
    <w:link w:val="Coverpageheadertitle"/>
    <w:locked/>
    <w:rsid w:val="0016254F"/>
    <w:rPr>
      <w:rFonts w:eastAsia="SimSun" w:cs="Times New Roman"/>
      <w:color w:val="32414A"/>
      <w:sz w:val="30"/>
      <w:szCs w:val="20"/>
    </w:rPr>
  </w:style>
  <w:style w:type="paragraph" w:customStyle="1" w:styleId="Footnotes">
    <w:name w:val="Footnotes"/>
    <w:basedOn w:val="FootnoteText"/>
    <w:link w:val="FootnotesChar"/>
    <w:autoRedefine/>
    <w:qFormat/>
    <w:rsid w:val="00E032E8"/>
    <w:pPr>
      <w:pageBreakBefore/>
      <w:spacing w:line="180" w:lineRule="exact"/>
      <w:jc w:val="left"/>
    </w:pPr>
    <w:rPr>
      <w:rFonts w:eastAsia="SimSun"/>
      <w:sz w:val="14"/>
      <w:szCs w:val="36"/>
    </w:rPr>
  </w:style>
  <w:style w:type="character" w:customStyle="1" w:styleId="FootnotesChar">
    <w:name w:val="Footnotes Char"/>
    <w:link w:val="Footnotes"/>
    <w:locked/>
    <w:rsid w:val="00DF46A7"/>
    <w:rPr>
      <w:rFonts w:eastAsia="SimSun" w:cs="Times New Roman"/>
      <w:color w:val="32414A"/>
      <w:sz w:val="14"/>
      <w:szCs w:val="36"/>
    </w:rPr>
  </w:style>
  <w:style w:type="paragraph" w:customStyle="1" w:styleId="ContentHeading">
    <w:name w:val="Content Heading"/>
    <w:basedOn w:val="Normal"/>
    <w:next w:val="Normal"/>
    <w:rsid w:val="00F229BB"/>
    <w:pPr>
      <w:widowControl w:val="0"/>
      <w:tabs>
        <w:tab w:val="left" w:pos="1152"/>
      </w:tabs>
      <w:spacing w:line="400" w:lineRule="exact"/>
      <w:jc w:val="left"/>
    </w:pPr>
    <w:rPr>
      <w:color w:val="7AC143"/>
      <w:sz w:val="40"/>
      <w:szCs w:val="20"/>
      <w:lang w:val="en-US"/>
    </w:rPr>
  </w:style>
  <w:style w:type="paragraph" w:styleId="Header">
    <w:name w:val="header"/>
    <w:basedOn w:val="Normal"/>
    <w:link w:val="HeaderChar"/>
    <w:uiPriority w:val="99"/>
    <w:unhideWhenUsed/>
    <w:rsid w:val="00D15189"/>
    <w:pPr>
      <w:tabs>
        <w:tab w:val="center" w:pos="4513"/>
        <w:tab w:val="right" w:pos="9026"/>
      </w:tabs>
    </w:pPr>
  </w:style>
  <w:style w:type="character" w:customStyle="1" w:styleId="HeaderChar">
    <w:name w:val="Header Char"/>
    <w:basedOn w:val="DefaultParagraphFont"/>
    <w:link w:val="Header"/>
    <w:uiPriority w:val="99"/>
    <w:rsid w:val="00D15189"/>
    <w:rPr>
      <w:rFonts w:ascii="Segoe UI" w:hAnsi="Segoe UI" w:cs="Times New Roman"/>
      <w:color w:val="000000" w:themeColor="text1"/>
      <w:szCs w:val="18"/>
    </w:rPr>
  </w:style>
  <w:style w:type="paragraph" w:styleId="Footer">
    <w:name w:val="footer"/>
    <w:basedOn w:val="Normal"/>
    <w:link w:val="FooterChar"/>
    <w:uiPriority w:val="99"/>
    <w:unhideWhenUsed/>
    <w:rsid w:val="00D15189"/>
    <w:pPr>
      <w:tabs>
        <w:tab w:val="center" w:pos="4513"/>
        <w:tab w:val="right" w:pos="9026"/>
      </w:tabs>
    </w:pPr>
  </w:style>
  <w:style w:type="character" w:customStyle="1" w:styleId="FooterChar">
    <w:name w:val="Footer Char"/>
    <w:basedOn w:val="DefaultParagraphFont"/>
    <w:link w:val="Footer"/>
    <w:uiPriority w:val="99"/>
    <w:rsid w:val="00D15189"/>
    <w:rPr>
      <w:rFonts w:ascii="Segoe UI" w:hAnsi="Segoe UI" w:cs="Times New Roman"/>
      <w:color w:val="000000" w:themeColor="text1"/>
      <w:szCs w:val="18"/>
    </w:rPr>
  </w:style>
  <w:style w:type="paragraph" w:styleId="BalloonText">
    <w:name w:val="Balloon Text"/>
    <w:basedOn w:val="Normal"/>
    <w:link w:val="BalloonTextChar"/>
    <w:uiPriority w:val="99"/>
    <w:semiHidden/>
    <w:unhideWhenUsed/>
    <w:rsid w:val="00D15189"/>
    <w:rPr>
      <w:rFonts w:ascii="Tahoma" w:hAnsi="Tahoma" w:cs="Tahoma"/>
      <w:sz w:val="16"/>
      <w:szCs w:val="16"/>
    </w:rPr>
  </w:style>
  <w:style w:type="character" w:customStyle="1" w:styleId="BalloonTextChar">
    <w:name w:val="Balloon Text Char"/>
    <w:basedOn w:val="DefaultParagraphFont"/>
    <w:link w:val="BalloonText"/>
    <w:uiPriority w:val="99"/>
    <w:semiHidden/>
    <w:rsid w:val="00D15189"/>
    <w:rPr>
      <w:rFonts w:ascii="Tahoma" w:hAnsi="Tahoma" w:cs="Tahoma"/>
      <w:color w:val="000000" w:themeColor="text1"/>
      <w:sz w:val="16"/>
      <w:szCs w:val="16"/>
    </w:rPr>
  </w:style>
  <w:style w:type="paragraph" w:styleId="FootnoteText">
    <w:name w:val="footnote text"/>
    <w:basedOn w:val="Normal"/>
    <w:link w:val="FootnoteTextChar"/>
    <w:uiPriority w:val="99"/>
    <w:unhideWhenUsed/>
    <w:rsid w:val="00D84799"/>
    <w:rPr>
      <w:sz w:val="20"/>
      <w:szCs w:val="20"/>
    </w:rPr>
  </w:style>
  <w:style w:type="character" w:customStyle="1" w:styleId="FootnoteTextChar">
    <w:name w:val="Footnote Text Char"/>
    <w:basedOn w:val="DefaultParagraphFont"/>
    <w:link w:val="FootnoteText"/>
    <w:uiPriority w:val="99"/>
    <w:rsid w:val="00D84799"/>
    <w:rPr>
      <w:rFonts w:ascii="Segoe UI" w:hAnsi="Segoe UI" w:cs="Times New Roman"/>
      <w:color w:val="000000" w:themeColor="text1"/>
      <w:sz w:val="20"/>
      <w:szCs w:val="20"/>
    </w:rPr>
  </w:style>
  <w:style w:type="character" w:styleId="FootnoteReference">
    <w:name w:val="footnote reference"/>
    <w:basedOn w:val="DefaultParagraphFont"/>
    <w:uiPriority w:val="99"/>
    <w:unhideWhenUsed/>
    <w:rsid w:val="00D84799"/>
    <w:rPr>
      <w:vertAlign w:val="superscript"/>
    </w:rPr>
  </w:style>
  <w:style w:type="table" w:styleId="TableGrid">
    <w:name w:val="Table Grid"/>
    <w:basedOn w:val="TableNormal"/>
    <w:uiPriority w:val="59"/>
    <w:rsid w:val="00F22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62B8E"/>
    <w:pPr>
      <w:numPr>
        <w:ilvl w:val="6"/>
        <w:numId w:val="1"/>
      </w:numPr>
      <w:spacing w:after="120"/>
    </w:pPr>
  </w:style>
  <w:style w:type="character" w:customStyle="1" w:styleId="BodyTextChar">
    <w:name w:val="Body Text Char"/>
    <w:basedOn w:val="DefaultParagraphFont"/>
    <w:link w:val="BodyText"/>
    <w:uiPriority w:val="99"/>
    <w:semiHidden/>
    <w:rsid w:val="00762B8E"/>
    <w:rPr>
      <w:rFonts w:cs="Times New Roman"/>
      <w:color w:val="32414A"/>
      <w:szCs w:val="18"/>
    </w:rPr>
  </w:style>
  <w:style w:type="numbering" w:customStyle="1" w:styleId="NumberedParagraph">
    <w:name w:val="Numbered Paragraph"/>
    <w:uiPriority w:val="99"/>
    <w:rsid w:val="008B63D1"/>
    <w:pPr>
      <w:numPr>
        <w:numId w:val="2"/>
      </w:numPr>
    </w:pPr>
  </w:style>
  <w:style w:type="paragraph" w:styleId="ListParagraph">
    <w:name w:val="List Paragraph"/>
    <w:aliases w:val="Numbered paragraph"/>
    <w:basedOn w:val="Normal"/>
    <w:link w:val="ListParagraphChar"/>
    <w:uiPriority w:val="34"/>
    <w:rsid w:val="0058108D"/>
    <w:pPr>
      <w:spacing w:after="280"/>
      <w:ind w:left="360" w:hanging="360"/>
      <w:jc w:val="left"/>
    </w:pPr>
  </w:style>
  <w:style w:type="paragraph" w:styleId="Quote">
    <w:name w:val="Quote"/>
    <w:aliases w:val="Box Text"/>
    <w:basedOn w:val="Normal"/>
    <w:next w:val="Normal"/>
    <w:link w:val="QuoteChar"/>
    <w:uiPriority w:val="29"/>
    <w:rsid w:val="0023394B"/>
    <w:rPr>
      <w:iCs/>
      <w:color w:val="FFFFFF" w:themeColor="background1"/>
      <w:sz w:val="20"/>
    </w:rPr>
  </w:style>
  <w:style w:type="character" w:customStyle="1" w:styleId="QuoteChar">
    <w:name w:val="Quote Char"/>
    <w:aliases w:val="Box Text Char"/>
    <w:basedOn w:val="DefaultParagraphFont"/>
    <w:link w:val="Quote"/>
    <w:uiPriority w:val="29"/>
    <w:rsid w:val="0023394B"/>
    <w:rPr>
      <w:rFonts w:cs="Times New Roman"/>
      <w:iCs/>
      <w:color w:val="FFFFFF" w:themeColor="background1"/>
      <w:sz w:val="20"/>
      <w:szCs w:val="18"/>
    </w:rPr>
  </w:style>
  <w:style w:type="paragraph" w:styleId="TOCHeading">
    <w:name w:val="TOC Heading"/>
    <w:basedOn w:val="Heading1"/>
    <w:next w:val="Normal"/>
    <w:uiPriority w:val="39"/>
    <w:unhideWhenUsed/>
    <w:rsid w:val="00B3206D"/>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aliases w:val="Table of Contents"/>
    <w:basedOn w:val="TOC2"/>
    <w:next w:val="Normal"/>
    <w:autoRedefine/>
    <w:uiPriority w:val="39"/>
    <w:unhideWhenUsed/>
    <w:rsid w:val="00CF0FCF"/>
    <w:rPr>
      <w:szCs w:val="22"/>
    </w:rPr>
  </w:style>
  <w:style w:type="character" w:styleId="Hyperlink">
    <w:name w:val="Hyperlink"/>
    <w:basedOn w:val="DefaultParagraphFont"/>
    <w:uiPriority w:val="99"/>
    <w:unhideWhenUsed/>
    <w:rsid w:val="00351167"/>
    <w:rPr>
      <w:color w:val="32414A"/>
      <w:u w:val="single"/>
    </w:rPr>
  </w:style>
  <w:style w:type="paragraph" w:styleId="TOC2">
    <w:name w:val="toc 2"/>
    <w:basedOn w:val="TOC1"/>
    <w:next w:val="Normal"/>
    <w:autoRedefine/>
    <w:uiPriority w:val="39"/>
    <w:unhideWhenUsed/>
    <w:rsid w:val="00AF610F"/>
    <w:rPr>
      <w:rFonts w:cs="Arial"/>
    </w:rPr>
  </w:style>
  <w:style w:type="paragraph" w:styleId="EndnoteText">
    <w:name w:val="endnote text"/>
    <w:basedOn w:val="Normal"/>
    <w:link w:val="EndnoteTextChar"/>
    <w:uiPriority w:val="99"/>
    <w:semiHidden/>
    <w:unhideWhenUsed/>
    <w:rsid w:val="007B2DE4"/>
    <w:pPr>
      <w:spacing w:line="240" w:lineRule="auto"/>
    </w:pPr>
    <w:rPr>
      <w:sz w:val="20"/>
      <w:szCs w:val="20"/>
    </w:rPr>
  </w:style>
  <w:style w:type="character" w:customStyle="1" w:styleId="EndnoteTextChar">
    <w:name w:val="Endnote Text Char"/>
    <w:basedOn w:val="DefaultParagraphFont"/>
    <w:link w:val="EndnoteText"/>
    <w:uiPriority w:val="99"/>
    <w:semiHidden/>
    <w:rsid w:val="007B2DE4"/>
    <w:rPr>
      <w:rFonts w:cs="Times New Roman"/>
      <w:color w:val="32414A"/>
      <w:sz w:val="20"/>
      <w:szCs w:val="20"/>
    </w:rPr>
  </w:style>
  <w:style w:type="character" w:styleId="EndnoteReference">
    <w:name w:val="endnote reference"/>
    <w:basedOn w:val="DefaultParagraphFont"/>
    <w:uiPriority w:val="99"/>
    <w:semiHidden/>
    <w:unhideWhenUsed/>
    <w:rsid w:val="007B2DE4"/>
    <w:rPr>
      <w:vertAlign w:val="superscript"/>
    </w:rPr>
  </w:style>
  <w:style w:type="paragraph" w:styleId="IntenseQuote">
    <w:name w:val="Intense Quote"/>
    <w:basedOn w:val="Normal"/>
    <w:next w:val="Normal"/>
    <w:link w:val="IntenseQuoteChar"/>
    <w:uiPriority w:val="30"/>
    <w:rsid w:val="00CD2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2DB"/>
    <w:rPr>
      <w:rFonts w:cs="Times New Roman"/>
      <w:b/>
      <w:bCs/>
      <w:i/>
      <w:iCs/>
      <w:color w:val="4F81BD" w:themeColor="accent1"/>
      <w:szCs w:val="18"/>
    </w:rPr>
  </w:style>
  <w:style w:type="character" w:styleId="IntenseEmphasis">
    <w:name w:val="Intense Emphasis"/>
    <w:basedOn w:val="DefaultParagraphFont"/>
    <w:uiPriority w:val="21"/>
    <w:rsid w:val="00CD22DB"/>
    <w:rPr>
      <w:b/>
      <w:bCs/>
      <w:i/>
      <w:iCs/>
      <w:color w:val="4F81BD" w:themeColor="accent1"/>
    </w:rPr>
  </w:style>
  <w:style w:type="character" w:styleId="Emphasis">
    <w:name w:val="Emphasis"/>
    <w:basedOn w:val="DefaultParagraphFont"/>
    <w:uiPriority w:val="20"/>
    <w:rsid w:val="00CD22DB"/>
    <w:rPr>
      <w:i/>
      <w:iCs/>
    </w:rPr>
  </w:style>
  <w:style w:type="character" w:styleId="SubtleEmphasis">
    <w:name w:val="Subtle Emphasis"/>
    <w:basedOn w:val="DefaultParagraphFont"/>
    <w:uiPriority w:val="19"/>
    <w:rsid w:val="00CD22DB"/>
    <w:rPr>
      <w:i/>
      <w:iCs/>
      <w:color w:val="808080" w:themeColor="text1" w:themeTint="7F"/>
    </w:rPr>
  </w:style>
  <w:style w:type="character" w:styleId="CommentReference">
    <w:name w:val="annotation reference"/>
    <w:basedOn w:val="DefaultParagraphFont"/>
    <w:uiPriority w:val="99"/>
    <w:semiHidden/>
    <w:unhideWhenUsed/>
    <w:rsid w:val="00973CFA"/>
    <w:rPr>
      <w:sz w:val="16"/>
      <w:szCs w:val="16"/>
    </w:rPr>
  </w:style>
  <w:style w:type="paragraph" w:styleId="CommentText">
    <w:name w:val="annotation text"/>
    <w:basedOn w:val="Normal"/>
    <w:link w:val="CommentTextChar"/>
    <w:uiPriority w:val="99"/>
    <w:semiHidden/>
    <w:unhideWhenUsed/>
    <w:rsid w:val="00973CFA"/>
    <w:pPr>
      <w:spacing w:line="240" w:lineRule="auto"/>
    </w:pPr>
    <w:rPr>
      <w:sz w:val="20"/>
      <w:szCs w:val="20"/>
    </w:rPr>
  </w:style>
  <w:style w:type="character" w:customStyle="1" w:styleId="CommentTextChar">
    <w:name w:val="Comment Text Char"/>
    <w:basedOn w:val="DefaultParagraphFont"/>
    <w:link w:val="CommentText"/>
    <w:uiPriority w:val="99"/>
    <w:semiHidden/>
    <w:rsid w:val="00973CFA"/>
    <w:rPr>
      <w:rFonts w:cs="Times New Roman"/>
      <w:color w:val="32414A"/>
      <w:sz w:val="20"/>
      <w:szCs w:val="20"/>
    </w:rPr>
  </w:style>
  <w:style w:type="paragraph" w:styleId="CommentSubject">
    <w:name w:val="annotation subject"/>
    <w:basedOn w:val="CommentText"/>
    <w:next w:val="CommentText"/>
    <w:link w:val="CommentSubjectChar"/>
    <w:uiPriority w:val="99"/>
    <w:semiHidden/>
    <w:unhideWhenUsed/>
    <w:rsid w:val="00973CFA"/>
    <w:rPr>
      <w:b/>
      <w:bCs/>
    </w:rPr>
  </w:style>
  <w:style w:type="character" w:customStyle="1" w:styleId="CommentSubjectChar">
    <w:name w:val="Comment Subject Char"/>
    <w:basedOn w:val="CommentTextChar"/>
    <w:link w:val="CommentSubject"/>
    <w:uiPriority w:val="99"/>
    <w:semiHidden/>
    <w:rsid w:val="00973CFA"/>
    <w:rPr>
      <w:rFonts w:cs="Times New Roman"/>
      <w:b/>
      <w:bCs/>
      <w:color w:val="32414A"/>
      <w:sz w:val="20"/>
      <w:szCs w:val="20"/>
    </w:rPr>
  </w:style>
  <w:style w:type="character" w:styleId="PlaceholderText">
    <w:name w:val="Placeholder Text"/>
    <w:basedOn w:val="DefaultParagraphFont"/>
    <w:uiPriority w:val="99"/>
    <w:semiHidden/>
    <w:rsid w:val="00BF18A5"/>
    <w:rPr>
      <w:color w:val="808080"/>
    </w:rPr>
  </w:style>
  <w:style w:type="paragraph" w:customStyle="1" w:styleId="Mainheadingnumbered">
    <w:name w:val="Main heading numbered"/>
    <w:basedOn w:val="Heading1"/>
    <w:link w:val="MainheadingnumberedChar"/>
    <w:qFormat/>
    <w:rsid w:val="002345E7"/>
    <w:pPr>
      <w:numPr>
        <w:numId w:val="19"/>
      </w:numPr>
      <w:ind w:left="431" w:hanging="431"/>
    </w:pPr>
    <w:rPr>
      <w:lang w:val="en-US"/>
    </w:rPr>
  </w:style>
  <w:style w:type="character" w:styleId="IntenseReference">
    <w:name w:val="Intense Reference"/>
    <w:basedOn w:val="DefaultParagraphFont"/>
    <w:uiPriority w:val="32"/>
    <w:rsid w:val="00FE72A8"/>
    <w:rPr>
      <w:b/>
      <w:bCs/>
      <w:smallCaps/>
      <w:color w:val="C0504D" w:themeColor="accent2"/>
      <w:spacing w:val="5"/>
      <w:u w:val="single"/>
    </w:rPr>
  </w:style>
  <w:style w:type="character" w:customStyle="1" w:styleId="MainheadingnumberedChar">
    <w:name w:val="Main heading numbered Char"/>
    <w:basedOn w:val="Heading1Char"/>
    <w:link w:val="Mainheadingnumbered"/>
    <w:rsid w:val="002345E7"/>
    <w:rPr>
      <w:rFonts w:cs="Arial-BoldMT"/>
      <w:b/>
      <w:bCs/>
      <w:color w:val="7AC143"/>
      <w:sz w:val="32"/>
      <w:szCs w:val="32"/>
      <w:lang w:val="en-US"/>
    </w:rPr>
  </w:style>
  <w:style w:type="character" w:styleId="BookTitle">
    <w:name w:val="Book Title"/>
    <w:basedOn w:val="DefaultParagraphFont"/>
    <w:uiPriority w:val="33"/>
    <w:rsid w:val="00FE72A8"/>
    <w:rPr>
      <w:b/>
      <w:bCs/>
      <w:smallCaps/>
      <w:spacing w:val="5"/>
    </w:rPr>
  </w:style>
  <w:style w:type="character" w:styleId="Strong">
    <w:name w:val="Strong"/>
    <w:basedOn w:val="DefaultParagraphFont"/>
    <w:uiPriority w:val="22"/>
    <w:rsid w:val="00FE72A8"/>
    <w:rPr>
      <w:b/>
      <w:bCs/>
    </w:rPr>
  </w:style>
  <w:style w:type="character" w:styleId="LineNumber">
    <w:name w:val="line number"/>
    <w:basedOn w:val="DefaultParagraphFont"/>
    <w:uiPriority w:val="99"/>
    <w:semiHidden/>
    <w:unhideWhenUsed/>
    <w:rsid w:val="00FE72A8"/>
  </w:style>
  <w:style w:type="numbering" w:customStyle="1" w:styleId="NumberedParas">
    <w:name w:val="Numbered Paras"/>
    <w:uiPriority w:val="99"/>
    <w:rsid w:val="00FE72A8"/>
    <w:pPr>
      <w:numPr>
        <w:numId w:val="3"/>
      </w:numPr>
    </w:pPr>
  </w:style>
  <w:style w:type="numbering" w:customStyle="1" w:styleId="Style1">
    <w:name w:val="Style1"/>
    <w:uiPriority w:val="99"/>
    <w:rsid w:val="007F2E35"/>
    <w:pPr>
      <w:numPr>
        <w:numId w:val="8"/>
      </w:numPr>
    </w:pPr>
  </w:style>
  <w:style w:type="paragraph" w:customStyle="1" w:styleId="Box">
    <w:name w:val="Box"/>
    <w:basedOn w:val="Normal"/>
    <w:rsid w:val="00E032E8"/>
    <w:pPr>
      <w:framePr w:w="9360" w:h="2160" w:wrap="notBeside" w:vAnchor="text" w:hAnchor="text" w:y="1"/>
      <w:shd w:val="clear" w:color="auto" w:fill="32414A"/>
      <w:tabs>
        <w:tab w:val="left" w:pos="29"/>
      </w:tabs>
      <w:ind w:firstLine="86"/>
      <w:jc w:val="left"/>
    </w:pPr>
    <w:rPr>
      <w:rFonts w:ascii="ArialMT" w:hAnsi="ArialMT" w:cs="ArialMT"/>
      <w:color w:val="FFFFFF" w:themeColor="background1"/>
      <w:sz w:val="26"/>
      <w:szCs w:val="22"/>
    </w:rPr>
  </w:style>
  <w:style w:type="paragraph" w:customStyle="1" w:styleId="Bodydocumentdate">
    <w:name w:val="Body document date"/>
    <w:basedOn w:val="Header"/>
    <w:link w:val="BodydocumentdateChar"/>
    <w:rsid w:val="00925098"/>
    <w:pPr>
      <w:spacing w:line="220" w:lineRule="exact"/>
      <w:jc w:val="left"/>
    </w:pPr>
    <w:rPr>
      <w:rFonts w:ascii="ArialMT" w:hAnsi="ArialMT" w:cs="ArialMT"/>
      <w:color w:val="7AC143"/>
      <w:sz w:val="20"/>
      <w:szCs w:val="20"/>
    </w:rPr>
  </w:style>
  <w:style w:type="character" w:customStyle="1" w:styleId="BodydocumentdateChar">
    <w:name w:val="Body document date Char"/>
    <w:basedOn w:val="HeaderChar"/>
    <w:link w:val="Bodydocumentdate"/>
    <w:rsid w:val="00925098"/>
    <w:rPr>
      <w:rFonts w:ascii="ArialMT" w:hAnsi="ArialMT" w:cs="ArialMT"/>
      <w:color w:val="7AC143"/>
      <w:sz w:val="20"/>
      <w:szCs w:val="20"/>
    </w:rPr>
  </w:style>
  <w:style w:type="paragraph" w:customStyle="1" w:styleId="SubHeadingNumbered0">
    <w:name w:val="Sub Heading Numbered"/>
    <w:basedOn w:val="Mainheadingnumbered"/>
    <w:link w:val="SubHeadingNumberedChar"/>
    <w:rsid w:val="00A27FC7"/>
    <w:pPr>
      <w:numPr>
        <w:numId w:val="0"/>
      </w:numPr>
    </w:pPr>
    <w:rPr>
      <w:sz w:val="26"/>
      <w:szCs w:val="26"/>
    </w:rPr>
  </w:style>
  <w:style w:type="paragraph" w:customStyle="1" w:styleId="SubSubHeadingNumbered">
    <w:name w:val="Sub Sub Heading Numbered"/>
    <w:basedOn w:val="Mainheadingnumbered"/>
    <w:link w:val="SubSubHeadingNumberedChar"/>
    <w:rsid w:val="00A27FC7"/>
    <w:pPr>
      <w:numPr>
        <w:ilvl w:val="2"/>
      </w:numPr>
    </w:pPr>
    <w:rPr>
      <w:sz w:val="22"/>
      <w:szCs w:val="22"/>
    </w:rPr>
  </w:style>
  <w:style w:type="character" w:customStyle="1" w:styleId="SubHeadingNumberedChar">
    <w:name w:val="Sub Heading Numbered Char"/>
    <w:basedOn w:val="MainheadingnumberedChar"/>
    <w:link w:val="SubHeadingNumbered0"/>
    <w:rsid w:val="00A27FC7"/>
    <w:rPr>
      <w:rFonts w:cs="Arial-BoldMT"/>
      <w:b/>
      <w:bCs/>
      <w:color w:val="7AC143"/>
      <w:sz w:val="26"/>
      <w:szCs w:val="26"/>
      <w:lang w:val="en-US"/>
    </w:rPr>
  </w:style>
  <w:style w:type="character" w:customStyle="1" w:styleId="SubSubHeadingNumberedChar">
    <w:name w:val="Sub Sub Heading Numbered Char"/>
    <w:basedOn w:val="MainheadingnumberedChar"/>
    <w:link w:val="SubSubHeadingNumbered"/>
    <w:rsid w:val="00A27FC7"/>
    <w:rPr>
      <w:rFonts w:cs="Arial-BoldMT"/>
      <w:b/>
      <w:bCs/>
      <w:color w:val="7AC143"/>
      <w:sz w:val="32"/>
      <w:szCs w:val="32"/>
      <w:lang w:val="en-US"/>
    </w:rPr>
  </w:style>
  <w:style w:type="paragraph" w:customStyle="1" w:styleId="AboutClientEarthbackpage">
    <w:name w:val="About ClientEarth back page"/>
    <w:basedOn w:val="Heading3"/>
    <w:link w:val="AboutClientEarthbackpageChar"/>
    <w:qFormat/>
    <w:rsid w:val="00C842F4"/>
    <w:pPr>
      <w:ind w:right="1840"/>
    </w:pPr>
    <w:rPr>
      <w:b w:val="0"/>
      <w:sz w:val="22"/>
      <w:szCs w:val="22"/>
    </w:rPr>
  </w:style>
  <w:style w:type="character" w:customStyle="1" w:styleId="AboutClientEarthbackpageChar">
    <w:name w:val="About ClientEarth back page Char"/>
    <w:basedOn w:val="Heading3Char"/>
    <w:link w:val="AboutClientEarthbackpage"/>
    <w:rsid w:val="00C842F4"/>
    <w:rPr>
      <w:rFonts w:cs="Times New Roman"/>
      <w:b/>
      <w:bCs/>
      <w:color w:val="7AC143"/>
      <w:sz w:val="26"/>
      <w:szCs w:val="18"/>
    </w:rPr>
  </w:style>
  <w:style w:type="paragraph" w:customStyle="1" w:styleId="Bodydocumentheader">
    <w:name w:val="Body document header"/>
    <w:basedOn w:val="Normal"/>
    <w:link w:val="BodydocumentheaderChar"/>
    <w:rsid w:val="00237737"/>
    <w:pPr>
      <w:autoSpaceDE w:val="0"/>
      <w:autoSpaceDN w:val="0"/>
      <w:adjustRightInd w:val="0"/>
      <w:spacing w:line="220" w:lineRule="exact"/>
      <w:ind w:right="3643"/>
      <w:jc w:val="left"/>
    </w:pPr>
    <w:rPr>
      <w:rFonts w:cs="Arial"/>
      <w:noProof/>
      <w:sz w:val="20"/>
      <w:szCs w:val="20"/>
      <w:lang w:eastAsia="en-GB"/>
    </w:rPr>
  </w:style>
  <w:style w:type="character" w:customStyle="1" w:styleId="BodydocumentheaderChar">
    <w:name w:val="Body document header Char"/>
    <w:basedOn w:val="DefaultParagraphFont"/>
    <w:link w:val="Bodydocumentheader"/>
    <w:rsid w:val="00237737"/>
    <w:rPr>
      <w:noProof/>
      <w:color w:val="32414A"/>
      <w:sz w:val="20"/>
      <w:szCs w:val="20"/>
      <w:lang w:eastAsia="en-GB"/>
    </w:rPr>
  </w:style>
  <w:style w:type="paragraph" w:customStyle="1" w:styleId="Subsubheading">
    <w:name w:val="Sub sub heading"/>
    <w:basedOn w:val="SubHeadingNumbered0"/>
    <w:link w:val="SubsubheadingChar"/>
    <w:rsid w:val="00B45570"/>
    <w:pPr>
      <w:ind w:left="576" w:hanging="576"/>
    </w:pPr>
    <w:rPr>
      <w:sz w:val="22"/>
    </w:rPr>
  </w:style>
  <w:style w:type="character" w:customStyle="1" w:styleId="SubsubheadingChar">
    <w:name w:val="Sub sub heading Char"/>
    <w:basedOn w:val="SubHeadingNumberedChar"/>
    <w:link w:val="Subsubheading"/>
    <w:rsid w:val="00B45570"/>
    <w:rPr>
      <w:rFonts w:cs="Arial-BoldMT"/>
      <w:b/>
      <w:bCs/>
      <w:color w:val="7AC143"/>
      <w:sz w:val="26"/>
      <w:szCs w:val="26"/>
      <w:lang w:val="en-US"/>
    </w:rPr>
  </w:style>
  <w:style w:type="paragraph" w:customStyle="1" w:styleId="boldbodytext">
    <w:name w:val="bold body text"/>
    <w:basedOn w:val="bodynonumbers"/>
    <w:link w:val="boldbodytextChar"/>
    <w:rsid w:val="00F0027B"/>
    <w:rPr>
      <w:b/>
    </w:rPr>
  </w:style>
  <w:style w:type="paragraph" w:customStyle="1" w:styleId="highlight">
    <w:name w:val="highlight"/>
    <w:basedOn w:val="ListParagraph"/>
    <w:link w:val="highlightChar"/>
    <w:rsid w:val="00871062"/>
  </w:style>
  <w:style w:type="character" w:customStyle="1" w:styleId="ListParagraphChar">
    <w:name w:val="List Paragraph Char"/>
    <w:aliases w:val="Numbered paragraph Char"/>
    <w:basedOn w:val="DefaultParagraphFont"/>
    <w:link w:val="ListParagraph"/>
    <w:uiPriority w:val="34"/>
    <w:rsid w:val="00F0027B"/>
    <w:rPr>
      <w:rFonts w:cs="Times New Roman"/>
      <w:color w:val="32414A"/>
      <w:szCs w:val="18"/>
    </w:rPr>
  </w:style>
  <w:style w:type="character" w:customStyle="1" w:styleId="boldbodytextChar">
    <w:name w:val="bold body text Char"/>
    <w:basedOn w:val="ListParagraphChar"/>
    <w:link w:val="boldbodytext"/>
    <w:rsid w:val="00F0027B"/>
    <w:rPr>
      <w:rFonts w:eastAsiaTheme="minorEastAsia" w:cstheme="minorBidi"/>
      <w:b/>
      <w:color w:val="32414A"/>
      <w:szCs w:val="18"/>
      <w:lang w:val="en-US" w:bidi="en-US"/>
    </w:rPr>
  </w:style>
  <w:style w:type="paragraph" w:customStyle="1" w:styleId="bullletpoints">
    <w:name w:val="bulllet points"/>
    <w:basedOn w:val="ListParagraph"/>
    <w:link w:val="bullletpointsChar"/>
    <w:rsid w:val="00871062"/>
    <w:pPr>
      <w:numPr>
        <w:numId w:val="14"/>
      </w:numPr>
    </w:pPr>
  </w:style>
  <w:style w:type="character" w:customStyle="1" w:styleId="highlightChar">
    <w:name w:val="highlight Char"/>
    <w:basedOn w:val="ListParagraphChar"/>
    <w:link w:val="highlight"/>
    <w:rsid w:val="00871062"/>
    <w:rPr>
      <w:rFonts w:cs="Times New Roman"/>
      <w:color w:val="32414A"/>
      <w:szCs w:val="18"/>
    </w:rPr>
  </w:style>
  <w:style w:type="paragraph" w:customStyle="1" w:styleId="sub-bulletpoints">
    <w:name w:val="sub-bullet points"/>
    <w:basedOn w:val="bullletpoints"/>
    <w:link w:val="sub-bulletpointsChar"/>
    <w:rsid w:val="00871062"/>
    <w:pPr>
      <w:numPr>
        <w:ilvl w:val="1"/>
        <w:numId w:val="25"/>
      </w:numPr>
    </w:pPr>
  </w:style>
  <w:style w:type="character" w:customStyle="1" w:styleId="bullletpointsChar">
    <w:name w:val="bulllet points Char"/>
    <w:basedOn w:val="ListParagraphChar"/>
    <w:link w:val="bullletpoints"/>
    <w:rsid w:val="00871062"/>
    <w:rPr>
      <w:rFonts w:cs="Times New Roman"/>
      <w:color w:val="32414A"/>
      <w:szCs w:val="18"/>
    </w:rPr>
  </w:style>
  <w:style w:type="paragraph" w:customStyle="1" w:styleId="strike-throughnonnumberedparagraph">
    <w:name w:val="strike-through (non numbered paragraph)"/>
    <w:basedOn w:val="bodynonumbers"/>
    <w:link w:val="strike-throughnonnumberedparagraphChar"/>
    <w:rsid w:val="000F43B2"/>
    <w:rPr>
      <w:strike/>
    </w:rPr>
  </w:style>
  <w:style w:type="character" w:customStyle="1" w:styleId="sub-bulletpointsChar">
    <w:name w:val="sub-bullet points Char"/>
    <w:basedOn w:val="bullletpointsChar"/>
    <w:link w:val="sub-bulletpoints"/>
    <w:rsid w:val="00871062"/>
    <w:rPr>
      <w:rFonts w:cs="Times New Roman"/>
      <w:color w:val="32414A"/>
      <w:szCs w:val="18"/>
    </w:rPr>
  </w:style>
  <w:style w:type="paragraph" w:customStyle="1" w:styleId="Strike-throughnon-numberedparagraph">
    <w:name w:val="Strike-through (non-numbered paragraph)"/>
    <w:basedOn w:val="highlight"/>
    <w:link w:val="Strike-throughnon-numberedparagraphChar"/>
    <w:rsid w:val="000F43B2"/>
    <w:rPr>
      <w:strike/>
    </w:rPr>
  </w:style>
  <w:style w:type="character" w:customStyle="1" w:styleId="bodynonumbersChar">
    <w:name w:val="body no numbers Char"/>
    <w:basedOn w:val="DefaultParagraphFont"/>
    <w:link w:val="bodynonumbers"/>
    <w:rsid w:val="000F43B2"/>
    <w:rPr>
      <w:rFonts w:eastAsiaTheme="minorEastAsia" w:cstheme="minorBidi"/>
      <w:color w:val="32414A"/>
      <w:szCs w:val="18"/>
      <w:lang w:val="en-US" w:bidi="en-US"/>
    </w:rPr>
  </w:style>
  <w:style w:type="character" w:customStyle="1" w:styleId="strike-throughnonnumberedparagraphChar">
    <w:name w:val="strike-through (non numbered paragraph) Char"/>
    <w:basedOn w:val="bodynonumbersChar"/>
    <w:link w:val="strike-throughnonnumberedparagraph"/>
    <w:rsid w:val="000F43B2"/>
    <w:rPr>
      <w:rFonts w:eastAsiaTheme="minorEastAsia" w:cstheme="minorBidi"/>
      <w:strike/>
      <w:color w:val="32414A"/>
      <w:szCs w:val="18"/>
      <w:lang w:val="en-US" w:bidi="en-US"/>
    </w:rPr>
  </w:style>
  <w:style w:type="character" w:customStyle="1" w:styleId="Strike-throughnon-numberedparagraphChar">
    <w:name w:val="Strike-through (non-numbered paragraph) Char"/>
    <w:basedOn w:val="highlightChar"/>
    <w:link w:val="Strike-throughnon-numberedparagraph"/>
    <w:rsid w:val="000F43B2"/>
    <w:rPr>
      <w:rFonts w:cs="Times New Roman"/>
      <w:strike/>
      <w:color w:val="32414A"/>
      <w:szCs w:val="18"/>
    </w:rPr>
  </w:style>
  <w:style w:type="paragraph" w:customStyle="1" w:styleId="Highlight0">
    <w:name w:val="Highlight"/>
    <w:basedOn w:val="bodynonumbers"/>
    <w:link w:val="HighlightChar0"/>
    <w:rsid w:val="00E846FA"/>
  </w:style>
  <w:style w:type="paragraph" w:customStyle="1" w:styleId="strikethroughnumberedparagraph">
    <w:name w:val="strikethrough numbered paragraph"/>
    <w:basedOn w:val="ListParagraph"/>
    <w:link w:val="strikethroughnumberedparagraphChar"/>
    <w:rsid w:val="00E846FA"/>
    <w:rPr>
      <w:strike/>
    </w:rPr>
  </w:style>
  <w:style w:type="character" w:customStyle="1" w:styleId="HighlightChar0">
    <w:name w:val="Highlight Char"/>
    <w:basedOn w:val="bodynonumbersChar"/>
    <w:link w:val="Highlight0"/>
    <w:rsid w:val="00E846FA"/>
    <w:rPr>
      <w:rFonts w:eastAsiaTheme="minorEastAsia" w:cstheme="minorBidi"/>
      <w:color w:val="32414A"/>
      <w:szCs w:val="18"/>
      <w:lang w:val="en-US" w:bidi="en-US"/>
    </w:rPr>
  </w:style>
  <w:style w:type="paragraph" w:customStyle="1" w:styleId="strikethrough">
    <w:name w:val="strikethrough"/>
    <w:basedOn w:val="Highlight0"/>
    <w:link w:val="strikethroughChar"/>
    <w:rsid w:val="001B1C7F"/>
    <w:rPr>
      <w:strike/>
    </w:rPr>
  </w:style>
  <w:style w:type="character" w:customStyle="1" w:styleId="strikethroughnumberedparagraphChar">
    <w:name w:val="strikethrough numbered paragraph Char"/>
    <w:basedOn w:val="ListParagraphChar"/>
    <w:link w:val="strikethroughnumberedparagraph"/>
    <w:rsid w:val="00E846FA"/>
    <w:rPr>
      <w:rFonts w:cs="Times New Roman"/>
      <w:strike/>
      <w:color w:val="32414A"/>
      <w:szCs w:val="18"/>
    </w:rPr>
  </w:style>
  <w:style w:type="paragraph" w:customStyle="1" w:styleId="Strikethroughnumberedparagraph0">
    <w:name w:val="Strikethrough numbered paragraph"/>
    <w:basedOn w:val="ListParagraph"/>
    <w:link w:val="StrikethroughnumberedparagraphChar0"/>
    <w:rsid w:val="00E846FA"/>
    <w:rPr>
      <w:strike/>
    </w:rPr>
  </w:style>
  <w:style w:type="character" w:customStyle="1" w:styleId="strikethroughChar">
    <w:name w:val="strikethrough Char"/>
    <w:basedOn w:val="HighlightChar0"/>
    <w:link w:val="strikethrough"/>
    <w:rsid w:val="001B1C7F"/>
    <w:rPr>
      <w:rFonts w:eastAsiaTheme="minorEastAsia" w:cstheme="minorBidi"/>
      <w:strike/>
      <w:color w:val="32414A"/>
      <w:szCs w:val="18"/>
      <w:lang w:val="en-US" w:bidi="en-US"/>
    </w:rPr>
  </w:style>
  <w:style w:type="paragraph" w:customStyle="1" w:styleId="boldnumberedparagraph">
    <w:name w:val="bold numbered paragraph"/>
    <w:basedOn w:val="ListParagraph"/>
    <w:link w:val="boldnumberedparagraphChar"/>
    <w:rsid w:val="00E846FA"/>
    <w:rPr>
      <w:b/>
    </w:rPr>
  </w:style>
  <w:style w:type="character" w:customStyle="1" w:styleId="StrikethroughnumberedparagraphChar0">
    <w:name w:val="Strikethrough numbered paragraph Char"/>
    <w:basedOn w:val="ListParagraphChar"/>
    <w:link w:val="Strikethroughnumberedparagraph0"/>
    <w:rsid w:val="00E846FA"/>
    <w:rPr>
      <w:rFonts w:cs="Times New Roman"/>
      <w:strike/>
      <w:color w:val="32414A"/>
      <w:szCs w:val="18"/>
    </w:rPr>
  </w:style>
  <w:style w:type="paragraph" w:customStyle="1" w:styleId="strikethroughnon-numberedparagraph">
    <w:name w:val="strikethrough (non-numbered paragraph)"/>
    <w:basedOn w:val="bodynonumbers"/>
    <w:link w:val="strikethroughnon-numberedparagraphChar"/>
    <w:rsid w:val="001B1C7F"/>
    <w:rPr>
      <w:strike/>
    </w:rPr>
  </w:style>
  <w:style w:type="character" w:customStyle="1" w:styleId="boldnumberedparagraphChar">
    <w:name w:val="bold numbered paragraph Char"/>
    <w:basedOn w:val="ListParagraphChar"/>
    <w:link w:val="boldnumberedparagraph"/>
    <w:rsid w:val="00E846FA"/>
    <w:rPr>
      <w:rFonts w:cs="Times New Roman"/>
      <w:b/>
      <w:color w:val="32414A"/>
      <w:szCs w:val="18"/>
    </w:rPr>
  </w:style>
  <w:style w:type="paragraph" w:customStyle="1" w:styleId="strikethroughnumberedparagraph1">
    <w:name w:val="strikethrough (numbered paragraph)"/>
    <w:basedOn w:val="ListParagraph"/>
    <w:link w:val="strikethroughnumberedparagraphChar1"/>
    <w:rsid w:val="00133355"/>
    <w:rPr>
      <w:strike/>
    </w:rPr>
  </w:style>
  <w:style w:type="character" w:customStyle="1" w:styleId="strikethroughnon-numberedparagraphChar">
    <w:name w:val="strikethrough (non-numbered paragraph) Char"/>
    <w:basedOn w:val="bodynonumbersChar"/>
    <w:link w:val="strikethroughnon-numberedparagraph"/>
    <w:rsid w:val="001B1C7F"/>
    <w:rPr>
      <w:rFonts w:eastAsiaTheme="minorEastAsia" w:cstheme="minorBidi"/>
      <w:strike/>
      <w:color w:val="32414A"/>
      <w:szCs w:val="18"/>
      <w:lang w:val="en-US" w:bidi="en-US"/>
    </w:rPr>
  </w:style>
  <w:style w:type="character" w:customStyle="1" w:styleId="strikethroughnumberedparagraphChar1">
    <w:name w:val="strikethrough (numbered paragraph) Char"/>
    <w:basedOn w:val="ListParagraphChar"/>
    <w:link w:val="strikethroughnumberedparagraph1"/>
    <w:rsid w:val="00133355"/>
    <w:rPr>
      <w:rFonts w:cs="Times New Roman"/>
      <w:strike/>
      <w:color w:val="32414A"/>
      <w:szCs w:val="18"/>
    </w:rPr>
  </w:style>
  <w:style w:type="paragraph" w:customStyle="1" w:styleId="BodyTextStyle">
    <w:name w:val="Body Text Style"/>
    <w:basedOn w:val="Normal"/>
    <w:link w:val="BodyTextStyleChar"/>
    <w:qFormat/>
    <w:rsid w:val="00D3226F"/>
    <w:pPr>
      <w:spacing w:after="280" w:line="240" w:lineRule="auto"/>
    </w:pPr>
  </w:style>
  <w:style w:type="paragraph" w:customStyle="1" w:styleId="Bulletpoints">
    <w:name w:val="Bullet points"/>
    <w:basedOn w:val="Normal"/>
    <w:link w:val="BulletpointsChar"/>
    <w:qFormat/>
    <w:rsid w:val="00D3226F"/>
    <w:pPr>
      <w:numPr>
        <w:numId w:val="16"/>
      </w:numPr>
      <w:spacing w:after="60" w:line="240" w:lineRule="auto"/>
      <w:ind w:left="714" w:hanging="357"/>
    </w:pPr>
    <w:rPr>
      <w:rFonts w:eastAsiaTheme="minorEastAsia" w:cstheme="minorBidi"/>
      <w:lang w:val="en-US" w:bidi="en-US"/>
    </w:rPr>
  </w:style>
  <w:style w:type="paragraph" w:customStyle="1" w:styleId="Headerdateforpage2onwards">
    <w:name w:val="Header date (for page 2 onwards)"/>
    <w:basedOn w:val="Header"/>
    <w:qFormat/>
    <w:rsid w:val="00CF0FCF"/>
    <w:pPr>
      <w:spacing w:line="220" w:lineRule="exact"/>
      <w:jc w:val="left"/>
    </w:pPr>
    <w:rPr>
      <w:rFonts w:ascii="ArialMT" w:hAnsi="ArialMT" w:cs="ArialMT"/>
      <w:color w:val="7AC143"/>
      <w:sz w:val="20"/>
      <w:szCs w:val="20"/>
    </w:rPr>
  </w:style>
  <w:style w:type="paragraph" w:customStyle="1" w:styleId="Headertitleforpage2onwards">
    <w:name w:val="Header title (for page 2 onwards)"/>
    <w:basedOn w:val="Normal"/>
    <w:link w:val="Headertitleforpage2onwardsChar"/>
    <w:qFormat/>
    <w:rsid w:val="00CF0FCF"/>
    <w:pPr>
      <w:autoSpaceDE w:val="0"/>
      <w:autoSpaceDN w:val="0"/>
      <w:adjustRightInd w:val="0"/>
      <w:spacing w:line="220" w:lineRule="exact"/>
      <w:ind w:right="3292"/>
      <w:jc w:val="left"/>
    </w:pPr>
    <w:rPr>
      <w:rFonts w:cs="Arial"/>
      <w:noProof/>
      <w:sz w:val="20"/>
      <w:szCs w:val="20"/>
      <w:lang w:eastAsia="en-GB"/>
    </w:rPr>
  </w:style>
  <w:style w:type="paragraph" w:customStyle="1" w:styleId="numberedparagraph0">
    <w:name w:val="numbered paragraph"/>
    <w:basedOn w:val="ListParagraph"/>
    <w:rsid w:val="00E032E8"/>
    <w:pPr>
      <w:ind w:left="0" w:firstLine="0"/>
    </w:pPr>
  </w:style>
  <w:style w:type="paragraph" w:customStyle="1" w:styleId="Subheadingnon-numbered">
    <w:name w:val="Sub heading non-numbered"/>
    <w:basedOn w:val="Mainheadingnumbered"/>
    <w:qFormat/>
    <w:rsid w:val="002345E7"/>
    <w:pPr>
      <w:numPr>
        <w:numId w:val="0"/>
      </w:numPr>
    </w:pPr>
    <w:rPr>
      <w:sz w:val="26"/>
      <w:szCs w:val="26"/>
      <w:lang w:val="en-GB"/>
    </w:rPr>
  </w:style>
  <w:style w:type="paragraph" w:customStyle="1" w:styleId="Subheadingnumbered">
    <w:name w:val="Sub heading numbered"/>
    <w:basedOn w:val="Subheadingnon-numbered"/>
    <w:qFormat/>
    <w:rsid w:val="002345E7"/>
    <w:pPr>
      <w:numPr>
        <w:ilvl w:val="1"/>
        <w:numId w:val="19"/>
      </w:numPr>
      <w:ind w:left="578" w:hanging="578"/>
    </w:pPr>
  </w:style>
  <w:style w:type="paragraph" w:customStyle="1" w:styleId="sub-bullets">
    <w:name w:val="sub-bullets"/>
    <w:basedOn w:val="sub-bulletpoints"/>
    <w:rsid w:val="002B3777"/>
    <w:pPr>
      <w:numPr>
        <w:ilvl w:val="0"/>
        <w:numId w:val="0"/>
      </w:numPr>
      <w:spacing w:after="0" w:line="360" w:lineRule="auto"/>
    </w:pPr>
    <w:rPr>
      <w:rFonts w:eastAsiaTheme="minorEastAsia" w:cstheme="minorBidi"/>
      <w:lang w:val="en-US" w:bidi="en-US"/>
    </w:rPr>
  </w:style>
  <w:style w:type="character" w:customStyle="1" w:styleId="Footnotebold">
    <w:name w:val="Footnote bold"/>
    <w:basedOn w:val="DefaultParagraphFont"/>
    <w:uiPriority w:val="1"/>
    <w:rsid w:val="00E032E8"/>
    <w:rPr>
      <w:b/>
    </w:rPr>
  </w:style>
  <w:style w:type="character" w:customStyle="1" w:styleId="Footnoteitalics">
    <w:name w:val="Footnote italics"/>
    <w:basedOn w:val="DefaultParagraphFont"/>
    <w:uiPriority w:val="1"/>
    <w:rsid w:val="00E032E8"/>
    <w:rPr>
      <w:i/>
    </w:rPr>
  </w:style>
  <w:style w:type="character" w:customStyle="1" w:styleId="Footnotestrikethrough">
    <w:name w:val="Footnote strikethrough"/>
    <w:basedOn w:val="DefaultParagraphFont"/>
    <w:uiPriority w:val="1"/>
    <w:rsid w:val="00E032E8"/>
    <w:rPr>
      <w:strike/>
    </w:rPr>
  </w:style>
  <w:style w:type="character" w:customStyle="1" w:styleId="Italics">
    <w:name w:val="Italics"/>
    <w:basedOn w:val="DefaultParagraphFont"/>
    <w:uiPriority w:val="1"/>
    <w:qFormat/>
    <w:rsid w:val="00E032E8"/>
    <w:rPr>
      <w:i/>
      <w:lang w:val="en-US"/>
    </w:rPr>
  </w:style>
  <w:style w:type="paragraph" w:customStyle="1" w:styleId="Sub-subheading">
    <w:name w:val="Sub-sub heading"/>
    <w:basedOn w:val="Subsubheading"/>
    <w:qFormat/>
    <w:rsid w:val="002345E7"/>
    <w:pPr>
      <w:ind w:left="578" w:hanging="578"/>
    </w:pPr>
    <w:rPr>
      <w:szCs w:val="22"/>
    </w:rPr>
  </w:style>
  <w:style w:type="paragraph" w:customStyle="1" w:styleId="Sub-subheadingnumbered">
    <w:name w:val="Sub-sub heading (numbered)"/>
    <w:basedOn w:val="SubSubHeadingNumbered"/>
    <w:link w:val="Sub-subheadingnumberedChar"/>
    <w:qFormat/>
    <w:rsid w:val="002345E7"/>
  </w:style>
  <w:style w:type="paragraph" w:customStyle="1" w:styleId="Numberedparagraphstyle">
    <w:name w:val="Numbered paragraph style"/>
    <w:basedOn w:val="ListParagraph"/>
    <w:link w:val="NumberedparagraphstyleChar"/>
    <w:qFormat/>
    <w:rsid w:val="00553B35"/>
    <w:pPr>
      <w:numPr>
        <w:numId w:val="27"/>
      </w:numPr>
      <w:spacing w:line="240" w:lineRule="auto"/>
      <w:jc w:val="both"/>
    </w:pPr>
  </w:style>
  <w:style w:type="character" w:customStyle="1" w:styleId="Sub-subheadingnumberedChar">
    <w:name w:val="Sub-sub heading (numbered) Char"/>
    <w:basedOn w:val="SubSubHeadingNumberedChar"/>
    <w:link w:val="Sub-subheadingnumbered"/>
    <w:rsid w:val="002345E7"/>
    <w:rPr>
      <w:rFonts w:cs="Arial-BoldMT"/>
      <w:b/>
      <w:bCs/>
      <w:color w:val="7AC143"/>
      <w:sz w:val="32"/>
      <w:szCs w:val="32"/>
      <w:lang w:val="en-US"/>
    </w:rPr>
  </w:style>
  <w:style w:type="character" w:customStyle="1" w:styleId="Bold">
    <w:name w:val="Bold"/>
    <w:basedOn w:val="DefaultParagraphFont"/>
    <w:uiPriority w:val="1"/>
    <w:rsid w:val="00FB7A8C"/>
    <w:rPr>
      <w:b/>
    </w:rPr>
  </w:style>
  <w:style w:type="character" w:customStyle="1" w:styleId="Boldstyle">
    <w:name w:val="Bold style"/>
    <w:basedOn w:val="DefaultParagraphFont"/>
    <w:uiPriority w:val="1"/>
    <w:qFormat/>
    <w:rsid w:val="00855243"/>
    <w:rPr>
      <w:b/>
    </w:rPr>
  </w:style>
  <w:style w:type="character" w:customStyle="1" w:styleId="Strikethrough0">
    <w:name w:val="Strikethrough"/>
    <w:basedOn w:val="Italics"/>
    <w:uiPriority w:val="1"/>
    <w:qFormat/>
    <w:rsid w:val="00207A67"/>
    <w:rPr>
      <w:i w:val="0"/>
      <w:strike/>
      <w:lang w:val="en-US"/>
    </w:rPr>
  </w:style>
  <w:style w:type="character" w:customStyle="1" w:styleId="Highlighted">
    <w:name w:val="Highlighted"/>
    <w:basedOn w:val="DefaultParagraphFont"/>
    <w:uiPriority w:val="1"/>
    <w:rsid w:val="00D6684A"/>
    <w:rPr>
      <w:u w:val="double" w:color="F79646" w:themeColor="accent6"/>
    </w:rPr>
  </w:style>
  <w:style w:type="paragraph" w:customStyle="1" w:styleId="Signaturebox">
    <w:name w:val="Signature box"/>
    <w:basedOn w:val="BodyTextStyle"/>
    <w:link w:val="SignatureboxChar"/>
    <w:qFormat/>
    <w:rsid w:val="00F150D8"/>
    <w:pPr>
      <w:spacing w:after="60"/>
      <w:jc w:val="left"/>
    </w:pPr>
    <w:rPr>
      <w:rFonts w:cs="Arial"/>
      <w:szCs w:val="22"/>
      <w:lang w:val="en-US"/>
    </w:rPr>
  </w:style>
  <w:style w:type="character" w:customStyle="1" w:styleId="Headertitleforpage2onwardsChar">
    <w:name w:val="Header title (for page 2 onwards) Char"/>
    <w:basedOn w:val="DefaultParagraphFont"/>
    <w:link w:val="Headertitleforpage2onwards"/>
    <w:rsid w:val="00EB66D6"/>
    <w:rPr>
      <w:noProof/>
      <w:color w:val="32414A"/>
      <w:sz w:val="20"/>
      <w:szCs w:val="20"/>
      <w:lang w:eastAsia="en-GB"/>
    </w:rPr>
  </w:style>
  <w:style w:type="character" w:customStyle="1" w:styleId="BodyTextStyleChar">
    <w:name w:val="Body Text Style Char"/>
    <w:basedOn w:val="DefaultParagraphFont"/>
    <w:link w:val="BodyTextStyle"/>
    <w:rsid w:val="00D3226F"/>
    <w:rPr>
      <w:rFonts w:cs="Times New Roman"/>
      <w:color w:val="32414A"/>
      <w:szCs w:val="18"/>
    </w:rPr>
  </w:style>
  <w:style w:type="character" w:customStyle="1" w:styleId="SignatureboxChar">
    <w:name w:val="Signature box Char"/>
    <w:basedOn w:val="BodyTextStyleChar"/>
    <w:link w:val="Signaturebox"/>
    <w:rsid w:val="00F150D8"/>
    <w:rPr>
      <w:rFonts w:cs="Times New Roman"/>
      <w:color w:val="32414A"/>
      <w:szCs w:val="18"/>
      <w:lang w:val="en-US"/>
    </w:rPr>
  </w:style>
  <w:style w:type="paragraph" w:customStyle="1" w:styleId="Subbullets">
    <w:name w:val="Sub bullets"/>
    <w:basedOn w:val="Bulletpoints"/>
    <w:link w:val="SubbulletsChar"/>
    <w:qFormat/>
    <w:rsid w:val="00F82400"/>
    <w:pPr>
      <w:numPr>
        <w:numId w:val="22"/>
      </w:numPr>
      <w:ind w:left="1077" w:hanging="357"/>
    </w:pPr>
  </w:style>
  <w:style w:type="paragraph" w:customStyle="1" w:styleId="Sub-subbullets">
    <w:name w:val="Sub-sub bullets"/>
    <w:basedOn w:val="Subbullets"/>
    <w:link w:val="Sub-subbulletsChar"/>
    <w:qFormat/>
    <w:rsid w:val="00F82400"/>
    <w:pPr>
      <w:numPr>
        <w:numId w:val="23"/>
      </w:numPr>
      <w:ind w:left="1434" w:hanging="357"/>
    </w:pPr>
  </w:style>
  <w:style w:type="character" w:customStyle="1" w:styleId="BulletpointsChar">
    <w:name w:val="Bullet points Char"/>
    <w:basedOn w:val="DefaultParagraphFont"/>
    <w:link w:val="Bulletpoints"/>
    <w:rsid w:val="00D3226F"/>
    <w:rPr>
      <w:rFonts w:eastAsiaTheme="minorEastAsia" w:cstheme="minorBidi"/>
      <w:color w:val="32414A"/>
      <w:szCs w:val="18"/>
      <w:lang w:val="en-US" w:bidi="en-US"/>
    </w:rPr>
  </w:style>
  <w:style w:type="character" w:customStyle="1" w:styleId="SubbulletsChar">
    <w:name w:val="Sub bullets Char"/>
    <w:basedOn w:val="BulletpointsChar"/>
    <w:link w:val="Subbullets"/>
    <w:rsid w:val="00F82400"/>
    <w:rPr>
      <w:rFonts w:eastAsiaTheme="minorEastAsia" w:cstheme="minorBidi"/>
      <w:color w:val="32414A"/>
      <w:szCs w:val="18"/>
      <w:lang w:val="en-US" w:bidi="en-US"/>
    </w:rPr>
  </w:style>
  <w:style w:type="character" w:customStyle="1" w:styleId="Sub-subbulletsChar">
    <w:name w:val="Sub-sub bullets Char"/>
    <w:basedOn w:val="SubbulletsChar"/>
    <w:link w:val="Sub-subbullets"/>
    <w:rsid w:val="00F82400"/>
    <w:rPr>
      <w:rFonts w:eastAsiaTheme="minorEastAsia" w:cstheme="minorBidi"/>
      <w:color w:val="32414A"/>
      <w:szCs w:val="18"/>
      <w:lang w:val="en-US" w:bidi="en-US"/>
    </w:rPr>
  </w:style>
  <w:style w:type="paragraph" w:customStyle="1" w:styleId="Boxheading">
    <w:name w:val="Box heading"/>
    <w:basedOn w:val="Heading9"/>
    <w:rsid w:val="0008057B"/>
    <w:pPr>
      <w:framePr w:h="1561" w:wrap="notBeside" w:y="5"/>
      <w:shd w:val="clear" w:color="auto" w:fill="C9D3D9"/>
      <w:spacing w:after="120"/>
      <w:ind w:firstLine="0"/>
    </w:pPr>
    <w:rPr>
      <w:color w:val="455560"/>
    </w:rPr>
  </w:style>
  <w:style w:type="character" w:customStyle="1" w:styleId="Bolditalics">
    <w:name w:val="Bold italics"/>
    <w:basedOn w:val="Boldstyle"/>
    <w:uiPriority w:val="1"/>
    <w:qFormat/>
    <w:rsid w:val="002B3777"/>
    <w:rPr>
      <w:b/>
      <w:i/>
    </w:rPr>
  </w:style>
  <w:style w:type="paragraph" w:customStyle="1" w:styleId="Sub-subbulletpoints">
    <w:name w:val="Sub-sub bullet points"/>
    <w:basedOn w:val="sub-bullets"/>
    <w:rsid w:val="002B3777"/>
    <w:pPr>
      <w:numPr>
        <w:ilvl w:val="2"/>
        <w:numId w:val="25"/>
      </w:numPr>
    </w:pPr>
  </w:style>
  <w:style w:type="character" w:customStyle="1" w:styleId="yellowhighlight">
    <w:name w:val="yellow highlight"/>
    <w:basedOn w:val="Boldstyle"/>
    <w:uiPriority w:val="1"/>
    <w:qFormat/>
    <w:rsid w:val="004172CB"/>
    <w:rPr>
      <w:b w:val="0"/>
      <w:bdr w:val="none" w:sz="0" w:space="0" w:color="auto"/>
      <w:shd w:val="clear" w:color="auto" w:fill="FFFF00"/>
    </w:rPr>
  </w:style>
  <w:style w:type="character" w:customStyle="1" w:styleId="Subscript">
    <w:name w:val="Subscript"/>
    <w:basedOn w:val="DefaultParagraphFont"/>
    <w:uiPriority w:val="1"/>
    <w:qFormat/>
    <w:rsid w:val="00767410"/>
    <w:rPr>
      <w:vertAlign w:val="subscript"/>
    </w:rPr>
  </w:style>
  <w:style w:type="character" w:customStyle="1" w:styleId="Superscript">
    <w:name w:val="Superscript"/>
    <w:basedOn w:val="DefaultParagraphFont"/>
    <w:uiPriority w:val="1"/>
    <w:qFormat/>
    <w:rsid w:val="000B02A5"/>
    <w:rPr>
      <w:vertAlign w:val="superscript"/>
    </w:rPr>
  </w:style>
  <w:style w:type="paragraph" w:customStyle="1" w:styleId="Footnote">
    <w:name w:val="Footnote"/>
    <w:basedOn w:val="FootnoteText"/>
    <w:link w:val="FootnoteChar"/>
    <w:autoRedefine/>
    <w:rsid w:val="006D5D7C"/>
    <w:pPr>
      <w:pageBreakBefore/>
      <w:spacing w:line="180" w:lineRule="exact"/>
    </w:pPr>
    <w:rPr>
      <w:rFonts w:eastAsia="SimSun"/>
      <w:sz w:val="14"/>
      <w:szCs w:val="36"/>
    </w:rPr>
  </w:style>
  <w:style w:type="character" w:customStyle="1" w:styleId="FootnoteChar">
    <w:name w:val="Footnote Char"/>
    <w:link w:val="Footnote"/>
    <w:locked/>
    <w:rsid w:val="006D5D7C"/>
    <w:rPr>
      <w:rFonts w:eastAsia="SimSun" w:cs="Times New Roman"/>
      <w:color w:val="32414A"/>
      <w:sz w:val="14"/>
      <w:szCs w:val="36"/>
    </w:rPr>
  </w:style>
  <w:style w:type="paragraph" w:customStyle="1" w:styleId="CoverPageSubtitle">
    <w:name w:val="Cover Page Subtitle"/>
    <w:basedOn w:val="Normal"/>
    <w:autoRedefine/>
    <w:qFormat/>
    <w:rsid w:val="006D5D7C"/>
    <w:pPr>
      <w:pBdr>
        <w:bottom w:val="single" w:sz="4" w:space="20" w:color="auto"/>
      </w:pBdr>
      <w:spacing w:before="240" w:after="120" w:line="300" w:lineRule="exact"/>
      <w:jc w:val="left"/>
    </w:pPr>
    <w:rPr>
      <w:rFonts w:cs="Arial"/>
      <w:sz w:val="28"/>
      <w:szCs w:val="28"/>
      <w:lang w:val="en-US"/>
    </w:rPr>
  </w:style>
  <w:style w:type="paragraph" w:customStyle="1" w:styleId="mcntmcntmsonormal11">
    <w:name w:val="mcntmcntmsonormal11"/>
    <w:basedOn w:val="Normal"/>
    <w:rsid w:val="00894E3F"/>
    <w:pPr>
      <w:spacing w:line="240" w:lineRule="auto"/>
      <w:jc w:val="left"/>
    </w:pPr>
    <w:rPr>
      <w:rFonts w:ascii="Calibri" w:eastAsiaTheme="minorHAnsi" w:hAnsi="Calibri"/>
      <w:color w:val="auto"/>
      <w:szCs w:val="22"/>
      <w:lang w:eastAsia="en-GB"/>
    </w:rPr>
  </w:style>
  <w:style w:type="paragraph" w:customStyle="1" w:styleId="BulletPointsNumbered">
    <w:name w:val="Bullet Points Numbered"/>
    <w:basedOn w:val="Numberedparagraphstyle"/>
    <w:link w:val="BulletPointsNumberedChar"/>
    <w:qFormat/>
    <w:rsid w:val="00B00C69"/>
    <w:pPr>
      <w:numPr>
        <w:numId w:val="4"/>
      </w:numPr>
      <w:ind w:left="714" w:hanging="357"/>
    </w:pPr>
  </w:style>
  <w:style w:type="character" w:customStyle="1" w:styleId="NumberedparagraphstyleChar">
    <w:name w:val="Numbered paragraph style Char"/>
    <w:basedOn w:val="ListParagraphChar"/>
    <w:link w:val="Numberedparagraphstyle"/>
    <w:rsid w:val="00553B35"/>
    <w:rPr>
      <w:rFonts w:cs="Times New Roman"/>
      <w:color w:val="32414A"/>
      <w:szCs w:val="18"/>
    </w:rPr>
  </w:style>
  <w:style w:type="character" w:customStyle="1" w:styleId="BulletPointsNumberedChar">
    <w:name w:val="Bullet Points Numbered Char"/>
    <w:basedOn w:val="NumberedparagraphstyleChar"/>
    <w:link w:val="BulletPointsNumbered"/>
    <w:rsid w:val="00B00C69"/>
    <w:rPr>
      <w:rFonts w:cs="Times New Roman"/>
      <w:color w:val="32414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6163">
      <w:bodyDiv w:val="1"/>
      <w:marLeft w:val="0"/>
      <w:marRight w:val="0"/>
      <w:marTop w:val="0"/>
      <w:marBottom w:val="0"/>
      <w:divBdr>
        <w:top w:val="none" w:sz="0" w:space="0" w:color="auto"/>
        <w:left w:val="none" w:sz="0" w:space="0" w:color="auto"/>
        <w:bottom w:val="none" w:sz="0" w:space="0" w:color="auto"/>
        <w:right w:val="none" w:sz="0" w:space="0" w:color="auto"/>
      </w:divBdr>
    </w:div>
    <w:div w:id="831868412">
      <w:bodyDiv w:val="1"/>
      <w:marLeft w:val="0"/>
      <w:marRight w:val="0"/>
      <w:marTop w:val="0"/>
      <w:marBottom w:val="0"/>
      <w:divBdr>
        <w:top w:val="none" w:sz="0" w:space="0" w:color="auto"/>
        <w:left w:val="none" w:sz="0" w:space="0" w:color="auto"/>
        <w:bottom w:val="none" w:sz="0" w:space="0" w:color="auto"/>
        <w:right w:val="none" w:sz="0" w:space="0" w:color="auto"/>
      </w:divBdr>
    </w:div>
    <w:div w:id="15161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t.com/content/0eb523ca-5d41-11ea-8033-fa40a0d65a98" TargetMode="External"/><Relationship Id="rId18" Type="http://schemas.openxmlformats.org/officeDocument/2006/relationships/hyperlink" Target="https://ec.europa.eu/environment/waste/landfill_index.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clientearth.org/france-denmark-and-spain-fail-to-enforce-ban-on-fish-discards-new-reports/" TargetMode="External"/><Relationship Id="rId17" Type="http://schemas.openxmlformats.org/officeDocument/2006/relationships/hyperlink" Target="https://www.clientearth.org/2018-turning-plastic-tide/" TargetMode="External"/><Relationship Id="rId2" Type="http://schemas.openxmlformats.org/officeDocument/2006/relationships/customXml" Target="../customXml/item2.xml"/><Relationship Id="rId16" Type="http://schemas.openxmlformats.org/officeDocument/2006/relationships/hyperlink" Target="https://www.sciencedirect.com/science/article/abs/pii/S2468584417300119?via%3Dihu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eerj.com/preprints/2703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s://www.clientearth.org/european-rules-on-chemicals-used-in-the-food-chain-do-not-protect-public-healt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po.gov.pl/pl/content/sprawa-ferm-w-gorkach-i-kruszynianach-rpo-przystepuje-do-sprawy-przed-nsa" TargetMode="External"/><Relationship Id="rId7" Type="http://schemas.openxmlformats.org/officeDocument/2006/relationships/hyperlink" Target="https://www.clientearth.org/human-rights-and-climate-change-world-first-case-to-protect-indigenous-australians/" TargetMode="External"/><Relationship Id="rId2" Type="http://schemas.openxmlformats.org/officeDocument/2006/relationships/hyperlink" Target="https://bankwatch.org/project/kresna-gorge-struma-motorway-bulgaria-2" TargetMode="External"/><Relationship Id="rId1" Type="http://schemas.openxmlformats.org/officeDocument/2006/relationships/hyperlink" Target="https://ejfoundation.org/resources/downloads/Blood-water-06-2019-final.pdf" TargetMode="External"/><Relationship Id="rId6" Type="http://schemas.openxmlformats.org/officeDocument/2006/relationships/hyperlink" Target="https://www.balkanrivers.net/en" TargetMode="External"/><Relationship Id="rId5" Type="http://schemas.openxmlformats.org/officeDocument/2006/relationships/hyperlink" Target="https://www.business-humanrights.org/en/documents/greece-locals-continue-to-protest-over-environmental-social-impacts-of-eldorado-golds-mine-in-halkidiki-&#8211;-company-response-provided" TargetMode="External"/><Relationship Id="rId4" Type="http://schemas.openxmlformats.org/officeDocument/2006/relationships/hyperlink" Target="https://poznan.wyborcza.pl/poznan/1,36001,19533713,kaweczyn-nie-chca-kurzej-fermy-pod-oknami.html?disableRedirect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ni briefing Belgium- Poland v8 Template" ma:contentTypeID="0x010100148B74BD3869944EAF71A4E87E22E27C0001D22BF55FDD594EB2B5343D5C4642DB" ma:contentTypeVersion="27" ma:contentTypeDescription="" ma:contentTypeScope="" ma:versionID="29c6af0d11d51e00f9a7e48ccd30e43c">
  <xsd:schema xmlns:xsd="http://www.w3.org/2001/XMLSchema" xmlns:xs="http://www.w3.org/2001/XMLSchema" xmlns:p="http://schemas.microsoft.com/office/2006/metadata/properties" xmlns:ns2="03ec97fe-3294-4ae6-83d5-fd88111a2f29" xmlns:ns3="c8aaea64-568a-4200-aa64-cef5d5668f85" targetNamespace="http://schemas.microsoft.com/office/2006/metadata/properties" ma:root="true" ma:fieldsID="67b675f71f73c32578d3c6c66bcfd511" ns2:_="" ns3:_="">
    <xsd:import namespace="03ec97fe-3294-4ae6-83d5-fd88111a2f29"/>
    <xsd:import namespace="c8aaea64-568a-4200-aa64-cef5d5668f85"/>
    <xsd:element name="properties">
      <xsd:complexType>
        <xsd:sequence>
          <xsd:element name="documentManagement">
            <xsd:complexType>
              <xsd:all>
                <xsd:element ref="ns2:Status"/>
                <xsd:element ref="ns2:Document_x0020_Type"/>
                <xsd:element ref="ns2:Topic"/>
                <xsd:element ref="ns2:SCL_x0020_Funder"/>
                <xsd:element ref="ns2:Date" minOccurs="0"/>
                <xsd:element ref="ns3:_dlc_DocId" minOccurs="0"/>
                <xsd:element ref="ns3:_dlc_DocIdUrl" minOccurs="0"/>
                <xsd:element ref="ns3:_dlc_DocIdPersistId" minOccurs="0"/>
                <xsd:element ref="ns2:Data_x0020_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c97fe-3294-4ae6-83d5-fd88111a2f29" elementFormDefault="qualified">
    <xsd:import namespace="http://schemas.microsoft.com/office/2006/documentManagement/types"/>
    <xsd:import namespace="http://schemas.microsoft.com/office/infopath/2007/PartnerControls"/>
    <xsd:element name="Status" ma:index="1" ma:displayName="Status" ma:default="Draft" ma:format="Dropdown" ma:internalName="Status" ma:readOnly="false">
      <xsd:simpleType>
        <xsd:restriction base="dms:Choice">
          <xsd:enumeration value="Draft"/>
          <xsd:enumeration value="Final"/>
          <xsd:enumeration value="As submitted (PDF)"/>
        </xsd:restriction>
      </xsd:simpleType>
    </xsd:element>
    <xsd:element name="Document_x0020_Type" ma:index="2" ma:displayName="Document Type" ma:format="Dropdown" ma:internalName="Document_x0020_Type">
      <xsd:simpleType>
        <xsd:restriction base="dms:Choice">
          <xsd:enumeration value="Agenda and Meeting notes / minutes"/>
          <xsd:enumeration value="Budgets and financial information"/>
          <xsd:enumeration value="Case approval"/>
          <xsd:enumeration value="Case Pipeline"/>
          <xsd:enumeration value="Contracts and Agreements"/>
          <xsd:enumeration value="External communications / reports / publications"/>
          <xsd:enumeration value="Funder report"/>
          <xsd:enumeration value="Funding proposal"/>
          <xsd:enumeration value="Legal research / Internal Memo"/>
          <xsd:enumeration value="Process document / Internal Memo"/>
          <xsd:enumeration value="Project monitoring, evaluation &amp; learning"/>
          <xsd:enumeration value="Strategy documents and workplans"/>
        </xsd:restriction>
      </xsd:simpleType>
    </xsd:element>
    <xsd:element name="Topic" ma:index="3" ma:displayName="Topic" ma:format="Dropdown" ma:internalName="Topic" ma:readOnly="false">
      <xsd:simpleType>
        <xsd:restriction base="dms:Choice">
          <xsd:enumeration value="Litigation management"/>
          <xsd:enumeration value="Programme management"/>
          <xsd:enumeration value="MMS"/>
          <xsd:enumeration value="Strategic Climate Litigation Grants"/>
          <xsd:enumeration value="Risk &amp; Compliance"/>
          <xsd:enumeration value="SLAPP Project"/>
          <xsd:enumeration value="Partners"/>
          <xsd:enumeration value="Monitoring, Evaluation &amp; Learning"/>
          <xsd:enumeration value="Capacity building – external"/>
          <xsd:enumeration value="Capacity building – internal"/>
          <xsd:enumeration value="N/A"/>
        </xsd:restriction>
      </xsd:simpleType>
    </xsd:element>
    <xsd:element name="SCL_x0020_Funder" ma:index="4" ma:displayName="SCL Funder" ma:format="Dropdown" ma:internalName="SCL_x0020_Funder">
      <xsd:simpleType>
        <xsd:restriction base="dms:Choice">
          <xsd:enumeration value="N/A"/>
          <xsd:enumeration value="CHF"/>
          <xsd:enumeration value="CIFF, Phase I"/>
          <xsd:enumeration value="CIFF, Phase II"/>
          <xsd:enumeration value="CIFF, Phase III"/>
          <xsd:enumeration value="Bloomberg (via ECF)"/>
          <xsd:enumeration value="FILE"/>
          <xsd:enumeration value="G-S"/>
        </xsd:restriction>
      </xsd:simpleType>
    </xsd:element>
    <xsd:element name="Date" ma:index="5" nillable="true" ma:displayName="Date" ma:format="DateOnly" ma:internalName="Date">
      <xsd:simpleType>
        <xsd:restriction base="dms:DateTime"/>
      </xsd:simpleType>
    </xsd:element>
    <xsd:element name="Data_x0020_retention_x0020_period" ma:index="15" nillable="true" ma:displayName="Data retention period" ma:default="3 years" ma:description="How long should this document be retained for?" ma:format="Dropdown" ma:hidden="true" ma:internalName="Data_x0020_retention_x0020_period" ma:readOnly="fals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c8aaea64-568a-4200-aa64-cef5d5668f85"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AA753-3AA5-4DFE-B082-8A04EEC0C05C}">
  <ds:schemaRefs>
    <ds:schemaRef ds:uri="http://purl.org/dc/elements/1.1/"/>
    <ds:schemaRef ds:uri="http://schemas.microsoft.com/office/2006/metadata/properties"/>
    <ds:schemaRef ds:uri="c8aaea64-568a-4200-aa64-cef5d5668f85"/>
    <ds:schemaRef ds:uri="http://purl.org/dc/terms/"/>
    <ds:schemaRef ds:uri="03ec97fe-3294-4ae6-83d5-fd88111a2f2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A4EA84-172D-4E22-B4B1-88AD76DE6221}">
  <ds:schemaRefs>
    <ds:schemaRef ds:uri="http://schemas.microsoft.com/sharepoint/v3/contenttype/forms"/>
  </ds:schemaRefs>
</ds:datastoreItem>
</file>

<file path=customXml/itemProps3.xml><?xml version="1.0" encoding="utf-8"?>
<ds:datastoreItem xmlns:ds="http://schemas.openxmlformats.org/officeDocument/2006/customXml" ds:itemID="{70F3982A-1A4C-4C3A-95BF-BAFBC5C849A5}"/>
</file>

<file path=customXml/itemProps4.xml><?xml version="1.0" encoding="utf-8"?>
<ds:datastoreItem xmlns:ds="http://schemas.openxmlformats.org/officeDocument/2006/customXml" ds:itemID="{371856DA-9207-4E52-A986-0C26BAA86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c97fe-3294-4ae6-83d5-fd88111a2f29"/>
    <ds:schemaRef ds:uri="c8aaea64-568a-4200-aa64-cef5d5668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50751C-6616-49B2-8F25-E29F2B7D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1629</Words>
  <Characters>8394</Characters>
  <Application>Microsoft Office Word</Application>
  <DocSecurity>0</DocSecurity>
  <Lines>262</Lines>
  <Paragraphs>135</Paragraphs>
  <ScaleCrop>false</ScaleCrop>
  <HeadingPairs>
    <vt:vector size="2" baseType="variant">
      <vt:variant>
        <vt:lpstr>Title</vt:lpstr>
      </vt:variant>
      <vt:variant>
        <vt:i4>1</vt:i4>
      </vt:variant>
    </vt:vector>
  </HeadingPairs>
  <TitlesOfParts>
    <vt:vector size="1" baseType="lpstr">
      <vt:lpstr>Invu79658</vt:lpstr>
    </vt:vector>
  </TitlesOfParts>
  <Company>Hewlett-Packard Company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Invu79658</dc:title>
  <dc:creator>Irmina Kotiuk</dc:creator>
  <cp:lastModifiedBy>Irmina Kotiuk</cp:lastModifiedBy>
  <cp:revision>7</cp:revision>
  <cp:lastPrinted>2015-03-19T15:06:00Z</cp:lastPrinted>
  <dcterms:created xsi:type="dcterms:W3CDTF">2020-05-25T13:11:00Z</dcterms:created>
  <dcterms:modified xsi:type="dcterms:W3CDTF">2020-05-28T14:22:00Z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