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76" w:rsidRPr="00C16A76" w:rsidRDefault="00C16A76">
      <w:pPr>
        <w:rPr>
          <w:rFonts w:ascii="Times New Roman" w:eastAsia="Times New Roman" w:hAnsi="Times New Roman" w:cs="Times New Roman"/>
          <w:b/>
          <w:bCs/>
          <w:sz w:val="36"/>
          <w:szCs w:val="36"/>
        </w:rPr>
      </w:pPr>
      <w:r w:rsidRPr="00C16A76">
        <w:rPr>
          <w:rFonts w:ascii="Times New Roman" w:eastAsia="Times New Roman" w:hAnsi="Times New Roman" w:cs="Times New Roman"/>
          <w:b/>
          <w:bCs/>
          <w:sz w:val="36"/>
          <w:szCs w:val="36"/>
        </w:rPr>
        <w:t xml:space="preserve">Replies </w:t>
      </w:r>
      <w:r w:rsidR="00C15CE9" w:rsidRPr="00C15CE9">
        <w:rPr>
          <w:rFonts w:ascii="Times New Roman" w:eastAsia="Times New Roman" w:hAnsi="Times New Roman" w:cs="Times New Roman"/>
          <w:b/>
          <w:bCs/>
          <w:sz w:val="36"/>
          <w:szCs w:val="36"/>
        </w:rPr>
        <w:t xml:space="preserve">of IBFAN-GIFA </w:t>
      </w:r>
      <w:r w:rsidRPr="00C16A76">
        <w:rPr>
          <w:rFonts w:ascii="Times New Roman" w:eastAsia="Times New Roman" w:hAnsi="Times New Roman" w:cs="Times New Roman"/>
          <w:b/>
          <w:bCs/>
          <w:sz w:val="36"/>
          <w:szCs w:val="36"/>
        </w:rPr>
        <w:t>to</w:t>
      </w:r>
      <w:r>
        <w:rPr>
          <w:rFonts w:ascii="Times New Roman" w:eastAsia="Times New Roman" w:hAnsi="Times New Roman" w:cs="Times New Roman"/>
          <w:b/>
          <w:bCs/>
          <w:sz w:val="36"/>
          <w:szCs w:val="36"/>
        </w:rPr>
        <w:t xml:space="preserve"> </w:t>
      </w:r>
      <w:r w:rsidRPr="00C16A76">
        <w:rPr>
          <w:rFonts w:ascii="Times New Roman" w:eastAsia="Times New Roman" w:hAnsi="Times New Roman" w:cs="Times New Roman"/>
          <w:b/>
          <w:bCs/>
          <w:sz w:val="36"/>
          <w:szCs w:val="36"/>
        </w:rPr>
        <w:t>the Call for Inputs Healthy and Sustainable Food: Reducing the Environmental Impacts of the Global Food System on Human Rights</w:t>
      </w:r>
    </w:p>
    <w:p w:rsidR="00C16A76" w:rsidRDefault="00C16A76">
      <w:pPr>
        <w:rPr>
          <w:rFonts w:ascii="Times New Roman" w:eastAsia="Times New Roman" w:hAnsi="Times New Roman" w:cs="Times New Roman"/>
          <w:i/>
          <w:iCs/>
          <w:sz w:val="24"/>
          <w:szCs w:val="24"/>
        </w:rPr>
      </w:pPr>
    </w:p>
    <w:p w:rsidR="00C16A76" w:rsidRDefault="00C16A76" w:rsidP="00C16A76">
      <w:pPr>
        <w:spacing w:before="100" w:beforeAutospacing="1" w:after="100" w:afterAutospacing="1" w:line="240" w:lineRule="auto"/>
        <w:ind w:left="720"/>
        <w:rPr>
          <w:rFonts w:ascii="Times New Roman" w:hAnsi="Times New Roman" w:cs="Times New Roman"/>
          <w:b/>
          <w:bCs/>
          <w:sz w:val="24"/>
          <w:szCs w:val="24"/>
        </w:rPr>
      </w:pPr>
      <w:r w:rsidRPr="00F578CF">
        <w:rPr>
          <w:rFonts w:ascii="Times New Roman" w:eastAsia="Times New Roman" w:hAnsi="Times New Roman" w:cs="Times New Roman"/>
          <w:b/>
          <w:bCs/>
          <w:sz w:val="24"/>
          <w:szCs w:val="24"/>
        </w:rPr>
        <w:t xml:space="preserve">This submission will focus on child rights in the context of infant and young child feeding, from birth until 36 months, as enshrined in </w:t>
      </w:r>
      <w:r w:rsidRPr="00F578CF">
        <w:rPr>
          <w:rFonts w:ascii="Times New Roman" w:hAnsi="Times New Roman" w:cs="Times New Roman"/>
          <w:b/>
          <w:bCs/>
          <w:sz w:val="24"/>
          <w:szCs w:val="24"/>
        </w:rPr>
        <w:t>The Convention on the Rights of the Child (CRC).</w:t>
      </w:r>
    </w:p>
    <w:p w:rsidR="00D07BE5" w:rsidRPr="00F578CF" w:rsidRDefault="00C15CE9" w:rsidP="00C15CE9">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Our </w:t>
      </w:r>
      <w:r w:rsidR="002428CC">
        <w:rPr>
          <w:rFonts w:ascii="Times New Roman" w:eastAsia="Times New Roman" w:hAnsi="Times New Roman" w:cs="Times New Roman"/>
          <w:b/>
          <w:bCs/>
          <w:sz w:val="24"/>
          <w:szCs w:val="24"/>
        </w:rPr>
        <w:t>A</w:t>
      </w:r>
      <w:r w:rsidR="00D07BE5" w:rsidRPr="0050070C">
        <w:rPr>
          <w:rFonts w:ascii="Times New Roman" w:eastAsia="Times New Roman" w:hAnsi="Times New Roman" w:cs="Times New Roman"/>
          <w:b/>
          <w:bCs/>
          <w:sz w:val="24"/>
          <w:szCs w:val="24"/>
        </w:rPr>
        <w:t xml:space="preserve">nswers </w:t>
      </w:r>
    </w:p>
    <w:p w:rsidR="00A85C37" w:rsidRPr="00A85C37" w:rsidRDefault="00A85C37" w:rsidP="00A85C37">
      <w:pPr>
        <w:pStyle w:val="ListParagraph"/>
        <w:numPr>
          <w:ilvl w:val="0"/>
          <w:numId w:val="4"/>
        </w:numPr>
        <w:rPr>
          <w:rFonts w:ascii="Times New Roman" w:eastAsia="Times New Roman" w:hAnsi="Times New Roman" w:cs="Times New Roman"/>
          <w:sz w:val="24"/>
          <w:szCs w:val="24"/>
        </w:rPr>
      </w:pPr>
    </w:p>
    <w:p w:rsidR="00F578CF" w:rsidRPr="00A85C37" w:rsidRDefault="00F578CF" w:rsidP="00A85C37">
      <w:pPr>
        <w:rPr>
          <w:rFonts w:ascii="Times New Roman" w:eastAsia="Times New Roman" w:hAnsi="Times New Roman" w:cs="Times New Roman"/>
          <w:sz w:val="24"/>
          <w:szCs w:val="24"/>
        </w:rPr>
      </w:pPr>
      <w:r w:rsidRPr="00A85C37">
        <w:rPr>
          <w:rFonts w:ascii="Times New Roman" w:hAnsi="Times New Roman" w:cs="Times New Roman"/>
          <w:sz w:val="24"/>
          <w:szCs w:val="24"/>
        </w:rPr>
        <w:t>Infants and young children are the world’s most vulnerable populations and suffer both short-term and long-term impacts of the climate emergency and exposures to environmental pollutants. The implementation of the human right to a safe and healthy environment is therefore addressed in the United Nations Convention on the Rights of the Child (CRC</w:t>
      </w:r>
      <w:r w:rsidR="005E0F71" w:rsidRPr="00A85C37">
        <w:rPr>
          <w:rFonts w:ascii="Times New Roman" w:hAnsi="Times New Roman" w:cs="Times New Roman"/>
          <w:sz w:val="24"/>
          <w:szCs w:val="24"/>
        </w:rPr>
        <w:t xml:space="preserve">), </w:t>
      </w:r>
      <w:r w:rsidR="00922D0C" w:rsidRPr="00A85C37">
        <w:rPr>
          <w:rFonts w:ascii="Times New Roman" w:hAnsi="Times New Roman" w:cs="Times New Roman"/>
          <w:sz w:val="24"/>
          <w:szCs w:val="24"/>
        </w:rPr>
        <w:t xml:space="preserve">adopted in 1989 </w:t>
      </w:r>
      <w:r w:rsidRPr="00A85C37">
        <w:rPr>
          <w:rFonts w:ascii="Times New Roman" w:hAnsi="Times New Roman" w:cs="Times New Roman"/>
          <w:sz w:val="24"/>
          <w:szCs w:val="24"/>
        </w:rPr>
        <w:t>by 196 States Parties</w:t>
      </w:r>
      <w:r w:rsidR="00156ABD" w:rsidRPr="00A85C37">
        <w:rPr>
          <w:rFonts w:ascii="Times New Roman" w:hAnsi="Times New Roman" w:cs="Times New Roman"/>
          <w:sz w:val="24"/>
          <w:szCs w:val="24"/>
        </w:rPr>
        <w:t>, and ratif</w:t>
      </w:r>
      <w:r w:rsidR="00307A62" w:rsidRPr="00A85C37">
        <w:rPr>
          <w:rFonts w:ascii="Times New Roman" w:hAnsi="Times New Roman" w:cs="Times New Roman"/>
          <w:sz w:val="24"/>
          <w:szCs w:val="24"/>
        </w:rPr>
        <w:t>i</w:t>
      </w:r>
      <w:r w:rsidR="00156ABD" w:rsidRPr="00A85C37">
        <w:rPr>
          <w:rFonts w:ascii="Times New Roman" w:hAnsi="Times New Roman" w:cs="Times New Roman"/>
          <w:sz w:val="24"/>
          <w:szCs w:val="24"/>
        </w:rPr>
        <w:t xml:space="preserve">ed </w:t>
      </w:r>
      <w:r w:rsidR="005E0F71" w:rsidRPr="00A85C37">
        <w:rPr>
          <w:rFonts w:ascii="Times New Roman" w:hAnsi="Times New Roman" w:cs="Times New Roman"/>
          <w:sz w:val="24"/>
          <w:szCs w:val="24"/>
        </w:rPr>
        <w:t xml:space="preserve">except for </w:t>
      </w:r>
      <w:r w:rsidR="00156ABD" w:rsidRPr="00A85C37">
        <w:rPr>
          <w:rFonts w:ascii="Times New Roman" w:hAnsi="Times New Roman" w:cs="Times New Roman"/>
          <w:sz w:val="24"/>
          <w:szCs w:val="24"/>
        </w:rPr>
        <w:t>one country</w:t>
      </w:r>
      <w:r w:rsidRPr="00A85C37">
        <w:rPr>
          <w:rFonts w:ascii="Times New Roman" w:hAnsi="Times New Roman" w:cs="Times New Roman"/>
          <w:sz w:val="24"/>
          <w:szCs w:val="24"/>
        </w:rPr>
        <w:t xml:space="preserve">. In article 24.1 of the CRC, States Parties recognize the right of every child to the highest attainable standard of health and commit to pursue full implementation of this right through specific measures. These include in article 24.2. (c) « the provision of adequate nutritious foods and clean drinking water, </w:t>
      </w:r>
      <w:r w:rsidRPr="00A85C37">
        <w:rPr>
          <w:rFonts w:ascii="Times New Roman" w:hAnsi="Times New Roman" w:cs="Times New Roman"/>
          <w:bCs/>
          <w:sz w:val="24"/>
          <w:szCs w:val="24"/>
        </w:rPr>
        <w:t>taking into consideration the dangers and risks of environmental pollution.</w:t>
      </w:r>
      <w:r w:rsidRPr="00A85C37">
        <w:rPr>
          <w:rFonts w:ascii="Times New Roman" w:hAnsi="Times New Roman" w:cs="Times New Roman"/>
          <w:b/>
          <w:sz w:val="24"/>
          <w:szCs w:val="24"/>
        </w:rPr>
        <w:t> </w:t>
      </w:r>
      <w:r w:rsidRPr="00A85C37">
        <w:rPr>
          <w:rFonts w:ascii="Times New Roman" w:hAnsi="Times New Roman" w:cs="Times New Roman"/>
          <w:sz w:val="24"/>
          <w:szCs w:val="24"/>
        </w:rPr>
        <w:t>»</w:t>
      </w:r>
      <w:r w:rsidRPr="00A85C37">
        <w:rPr>
          <w:rFonts w:ascii="Times New Roman" w:eastAsia="Times New Roman" w:hAnsi="Times New Roman" w:cs="Times New Roman"/>
          <w:sz w:val="24"/>
          <w:szCs w:val="24"/>
        </w:rPr>
        <w:t xml:space="preserve"> </w:t>
      </w:r>
    </w:p>
    <w:p w:rsidR="002428CC" w:rsidRPr="002428CC" w:rsidRDefault="002428CC" w:rsidP="005E0F71">
      <w:pPr>
        <w:rPr>
          <w:rFonts w:ascii="Times New Roman" w:hAnsi="Times New Roman" w:cs="Times New Roman"/>
          <w:b/>
          <w:bCs/>
          <w:sz w:val="24"/>
          <w:szCs w:val="24"/>
        </w:rPr>
      </w:pPr>
      <w:r w:rsidRPr="002428CC">
        <w:rPr>
          <w:rFonts w:ascii="Times New Roman" w:hAnsi="Times New Roman" w:cs="Times New Roman"/>
          <w:b/>
          <w:bCs/>
          <w:sz w:val="24"/>
          <w:szCs w:val="24"/>
        </w:rPr>
        <w:t>Breastfeeding is the clue to the best health of infants and young children and has</w:t>
      </w:r>
      <w:r>
        <w:rPr>
          <w:rFonts w:ascii="Times New Roman" w:hAnsi="Times New Roman" w:cs="Times New Roman"/>
          <w:b/>
          <w:bCs/>
          <w:sz w:val="24"/>
          <w:szCs w:val="24"/>
        </w:rPr>
        <w:t xml:space="preserve"> </w:t>
      </w:r>
      <w:r w:rsidRPr="002428CC">
        <w:rPr>
          <w:rFonts w:ascii="Times New Roman" w:hAnsi="Times New Roman" w:cs="Times New Roman"/>
          <w:b/>
          <w:bCs/>
          <w:sz w:val="24"/>
          <w:szCs w:val="24"/>
        </w:rPr>
        <w:t xml:space="preserve">positive effects on </w:t>
      </w:r>
      <w:r>
        <w:rPr>
          <w:rFonts w:ascii="Times New Roman" w:hAnsi="Times New Roman" w:cs="Times New Roman"/>
          <w:b/>
          <w:bCs/>
          <w:sz w:val="24"/>
          <w:szCs w:val="24"/>
        </w:rPr>
        <w:t xml:space="preserve">the </w:t>
      </w:r>
      <w:r w:rsidRPr="002428CC">
        <w:rPr>
          <w:rFonts w:ascii="Times New Roman" w:hAnsi="Times New Roman" w:cs="Times New Roman"/>
          <w:b/>
          <w:bCs/>
          <w:sz w:val="24"/>
          <w:szCs w:val="24"/>
        </w:rPr>
        <w:t xml:space="preserve">health </w:t>
      </w:r>
      <w:r>
        <w:rPr>
          <w:rFonts w:ascii="Times New Roman" w:hAnsi="Times New Roman" w:cs="Times New Roman"/>
          <w:b/>
          <w:bCs/>
          <w:sz w:val="24"/>
          <w:szCs w:val="24"/>
        </w:rPr>
        <w:t xml:space="preserve">of </w:t>
      </w:r>
      <w:r w:rsidRPr="002428CC">
        <w:rPr>
          <w:rFonts w:ascii="Times New Roman" w:hAnsi="Times New Roman" w:cs="Times New Roman"/>
          <w:b/>
          <w:bCs/>
          <w:sz w:val="24"/>
          <w:szCs w:val="24"/>
        </w:rPr>
        <w:t>women</w:t>
      </w:r>
      <w:r>
        <w:rPr>
          <w:rFonts w:ascii="Times New Roman" w:hAnsi="Times New Roman" w:cs="Times New Roman"/>
          <w:b/>
          <w:bCs/>
          <w:sz w:val="24"/>
          <w:szCs w:val="24"/>
        </w:rPr>
        <w:t>.</w:t>
      </w:r>
    </w:p>
    <w:p w:rsidR="00F578CF" w:rsidRDefault="000F0CE0" w:rsidP="005E0F71">
      <w:pPr>
        <w:rPr>
          <w:rFonts w:ascii="Times New Roman" w:eastAsia="Times New Roman" w:hAnsi="Times New Roman" w:cs="Times New Roman"/>
          <w:sz w:val="24"/>
          <w:szCs w:val="24"/>
        </w:rPr>
      </w:pPr>
      <w:bookmarkStart w:id="0" w:name="_Hlk70773194"/>
      <w:r w:rsidRPr="000F0CE0">
        <w:rPr>
          <w:rFonts w:ascii="Times New Roman" w:eastAsia="Times New Roman" w:hAnsi="Times New Roman" w:cs="Times New Roman"/>
          <w:b/>
          <w:bCs/>
          <w:sz w:val="24"/>
          <w:szCs w:val="24"/>
        </w:rPr>
        <w:t>Breastfeeding is the first food system and breastmilk needs protection from environmental impacts</w:t>
      </w:r>
      <w:bookmarkEnd w:id="0"/>
      <w:r w:rsidRPr="000F0CE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Or breastmilk is often used to measure the environmental pollution that has ended up in humans through exposure to polluted air and water, or contaminated food. Headlines exposing the chemicals detected in breastmilk may lead to discourage breastfeeding. </w:t>
      </w:r>
    </w:p>
    <w:p w:rsidR="000F0CE0" w:rsidRPr="005E0F71" w:rsidRDefault="000F0CE0" w:rsidP="005E0F71">
      <w:pPr>
        <w:rPr>
          <w:rFonts w:ascii="Times New Roman" w:hAnsi="Times New Roman" w:cs="Times New Roman"/>
          <w:sz w:val="24"/>
          <w:szCs w:val="24"/>
        </w:rPr>
      </w:pPr>
      <w:r w:rsidRPr="000F0CE0">
        <w:rPr>
          <w:rFonts w:ascii="Times New Roman" w:eastAsia="Times New Roman" w:hAnsi="Times New Roman" w:cs="Times New Roman"/>
          <w:b/>
          <w:bCs/>
          <w:sz w:val="24"/>
          <w:szCs w:val="24"/>
        </w:rPr>
        <w:t>Breastfeeding is the first food system and breast</w:t>
      </w:r>
      <w:r>
        <w:rPr>
          <w:rFonts w:ascii="Times New Roman" w:eastAsia="Times New Roman" w:hAnsi="Times New Roman" w:cs="Times New Roman"/>
          <w:b/>
          <w:bCs/>
          <w:sz w:val="24"/>
          <w:szCs w:val="24"/>
        </w:rPr>
        <w:t xml:space="preserve">feeding </w:t>
      </w:r>
      <w:r w:rsidRPr="000F0CE0">
        <w:rPr>
          <w:rFonts w:ascii="Times New Roman" w:eastAsia="Times New Roman" w:hAnsi="Times New Roman" w:cs="Times New Roman"/>
          <w:b/>
          <w:bCs/>
          <w:sz w:val="24"/>
          <w:szCs w:val="24"/>
        </w:rPr>
        <w:t xml:space="preserve">needs protection from </w:t>
      </w:r>
      <w:r>
        <w:rPr>
          <w:rFonts w:ascii="Times New Roman" w:eastAsia="Times New Roman" w:hAnsi="Times New Roman" w:cs="Times New Roman"/>
          <w:b/>
          <w:bCs/>
          <w:sz w:val="24"/>
          <w:szCs w:val="24"/>
        </w:rPr>
        <w:t xml:space="preserve">unethical marketing of breastmilk substitutes. </w:t>
      </w:r>
      <w:r w:rsidRPr="000F0CE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w:t>
      </w:r>
      <w:r w:rsidRPr="000F0CE0">
        <w:rPr>
          <w:rFonts w:ascii="Times New Roman" w:eastAsia="Times New Roman" w:hAnsi="Times New Roman" w:cs="Times New Roman"/>
          <w:sz w:val="24"/>
          <w:szCs w:val="24"/>
        </w:rPr>
        <w:t>nter</w:t>
      </w:r>
      <w:r>
        <w:rPr>
          <w:rFonts w:ascii="Times New Roman" w:eastAsia="Times New Roman" w:hAnsi="Times New Roman" w:cs="Times New Roman"/>
          <w:sz w:val="24"/>
          <w:szCs w:val="24"/>
        </w:rPr>
        <w:t>national Code on marketing of breastmilk substitutes and subsequent resolutions have been adopted at the WHA to protect breastfeeding. Recent studies show that the marketing has not stopped and even exploits the actual pandemic.</w:t>
      </w:r>
    </w:p>
    <w:p w:rsidR="00DA708B" w:rsidRPr="00DA708B" w:rsidRDefault="00DA708B" w:rsidP="009802A6">
      <w:pPr>
        <w:pStyle w:val="ListParagraph"/>
        <w:numPr>
          <w:ilvl w:val="0"/>
          <w:numId w:val="4"/>
        </w:numPr>
        <w:spacing w:before="100" w:beforeAutospacing="1" w:after="100" w:afterAutospacing="1" w:line="240" w:lineRule="auto"/>
        <w:rPr>
          <w:rFonts w:ascii="Times New Roman" w:hAnsi="Times New Roman" w:cs="Times New Roman"/>
          <w:sz w:val="24"/>
          <w:szCs w:val="24"/>
        </w:rPr>
      </w:pPr>
    </w:p>
    <w:p w:rsidR="00FD6680" w:rsidRPr="00DA708B" w:rsidRDefault="005E0F71" w:rsidP="00997B51">
      <w:pPr>
        <w:spacing w:before="100" w:beforeAutospacing="1" w:after="100" w:afterAutospacing="1" w:line="240" w:lineRule="auto"/>
        <w:rPr>
          <w:rFonts w:ascii="Times New Roman" w:hAnsi="Times New Roman" w:cs="Times New Roman"/>
          <w:sz w:val="24"/>
          <w:szCs w:val="24"/>
        </w:rPr>
      </w:pPr>
      <w:r w:rsidRPr="00DA708B">
        <w:rPr>
          <w:rFonts w:ascii="Times New Roman" w:eastAsia="Times New Roman" w:hAnsi="Times New Roman" w:cs="Times New Roman"/>
          <w:sz w:val="24"/>
          <w:szCs w:val="24"/>
        </w:rPr>
        <w:t xml:space="preserve">In addressing the environmental impacts of the global food system, it is vital to start with the very first foods, that is to examine infant and young child feeding (IYCF) practices from birth. It is significant that the </w:t>
      </w:r>
      <w:r w:rsidRPr="00DA708B">
        <w:rPr>
          <w:rFonts w:ascii="Times New Roman" w:hAnsi="Times New Roman" w:cs="Times New Roman"/>
          <w:sz w:val="24"/>
          <w:szCs w:val="24"/>
        </w:rPr>
        <w:t xml:space="preserve">terms ‘dangers and risks of environmental pollution’ are used in article 24.2 (c) of the CRC. </w:t>
      </w:r>
      <w:r w:rsidR="00997B51" w:rsidRPr="00DA708B">
        <w:rPr>
          <w:rFonts w:ascii="Times New Roman" w:hAnsi="Times New Roman" w:cs="Times New Roman"/>
          <w:sz w:val="24"/>
          <w:szCs w:val="24"/>
        </w:rPr>
        <w:t xml:space="preserve">They have an impact on survival, health and development, on </w:t>
      </w:r>
      <w:r w:rsidR="00814A55" w:rsidRPr="00DA708B">
        <w:rPr>
          <w:rFonts w:ascii="Times New Roman" w:hAnsi="Times New Roman" w:cs="Times New Roman"/>
          <w:sz w:val="24"/>
          <w:szCs w:val="24"/>
        </w:rPr>
        <w:t xml:space="preserve">the </w:t>
      </w:r>
      <w:r w:rsidR="00997B51" w:rsidRPr="00DA708B">
        <w:rPr>
          <w:rFonts w:ascii="Times New Roman" w:hAnsi="Times New Roman" w:cs="Times New Roman"/>
          <w:sz w:val="24"/>
          <w:szCs w:val="24"/>
        </w:rPr>
        <w:t xml:space="preserve">economic situation of households and communities, and on the environment. </w:t>
      </w:r>
      <w:r w:rsidR="00AA6702" w:rsidRPr="00DA708B">
        <w:rPr>
          <w:rFonts w:ascii="Times New Roman" w:hAnsi="Times New Roman" w:cs="Times New Roman"/>
          <w:b/>
          <w:bCs/>
          <w:sz w:val="24"/>
          <w:szCs w:val="24"/>
        </w:rPr>
        <w:t xml:space="preserve">In climate related emergencies breastfeeding </w:t>
      </w:r>
      <w:r w:rsidR="00DA708B" w:rsidRPr="00FD6680">
        <w:rPr>
          <w:rFonts w:ascii="Times New Roman" w:eastAsia="Times New Roman" w:hAnsi="Times New Roman" w:cs="Times New Roman"/>
          <w:sz w:val="24"/>
          <w:szCs w:val="24"/>
        </w:rPr>
        <w:t>is readily available on-site, sterile, and needs no preparation or storage in unsafe conditions.</w:t>
      </w:r>
      <w:r w:rsidR="00DA708B">
        <w:rPr>
          <w:rFonts w:ascii="Times New Roman" w:eastAsia="Times New Roman" w:hAnsi="Times New Roman" w:cs="Times New Roman"/>
          <w:sz w:val="24"/>
          <w:szCs w:val="24"/>
        </w:rPr>
        <w:t xml:space="preserve"> It </w:t>
      </w:r>
      <w:r w:rsidR="00AA6702" w:rsidRPr="00DA708B">
        <w:rPr>
          <w:rFonts w:ascii="Times New Roman" w:hAnsi="Times New Roman" w:cs="Times New Roman"/>
          <w:b/>
          <w:bCs/>
          <w:sz w:val="24"/>
          <w:szCs w:val="24"/>
        </w:rPr>
        <w:t>is a lifeline for infants and young children when access to breastmilk substitutes to clean water and access to cooking facilities are not available</w:t>
      </w:r>
      <w:r w:rsidR="00AA6702" w:rsidRPr="00DA708B">
        <w:rPr>
          <w:rFonts w:ascii="Times New Roman" w:hAnsi="Times New Roman" w:cs="Times New Roman"/>
          <w:sz w:val="24"/>
          <w:szCs w:val="24"/>
        </w:rPr>
        <w:t xml:space="preserve">! </w:t>
      </w:r>
      <w:r w:rsidR="00DA708B">
        <w:rPr>
          <w:rFonts w:ascii="Times New Roman" w:eastAsia="Times New Roman" w:hAnsi="Times New Roman" w:cs="Times New Roman"/>
          <w:sz w:val="24"/>
          <w:szCs w:val="24"/>
        </w:rPr>
        <w:t xml:space="preserve">When </w:t>
      </w:r>
      <w:r w:rsidR="00FD6680" w:rsidRPr="00FD6680">
        <w:rPr>
          <w:rFonts w:ascii="Times New Roman" w:eastAsia="Times New Roman" w:hAnsi="Times New Roman" w:cs="Times New Roman"/>
          <w:sz w:val="24"/>
          <w:szCs w:val="24"/>
        </w:rPr>
        <w:t>high ambient temperatures and lack of cold storage facilities</w:t>
      </w:r>
      <w:r w:rsidR="00DA708B">
        <w:rPr>
          <w:rFonts w:ascii="Times New Roman" w:eastAsia="Times New Roman" w:hAnsi="Times New Roman" w:cs="Times New Roman"/>
          <w:sz w:val="24"/>
          <w:szCs w:val="24"/>
        </w:rPr>
        <w:t xml:space="preserve"> are threatening health</w:t>
      </w:r>
      <w:r w:rsidR="00FD6680" w:rsidRPr="00FD6680">
        <w:rPr>
          <w:rFonts w:ascii="Times New Roman" w:eastAsia="Times New Roman" w:hAnsi="Times New Roman" w:cs="Times New Roman"/>
          <w:sz w:val="24"/>
          <w:szCs w:val="24"/>
        </w:rPr>
        <w:t xml:space="preserve">. </w:t>
      </w:r>
    </w:p>
    <w:p w:rsidR="007E0141" w:rsidRPr="00FD6680" w:rsidRDefault="007E0141" w:rsidP="00FD6680">
      <w:pPr>
        <w:spacing w:after="120" w:line="240" w:lineRule="auto"/>
        <w:rPr>
          <w:rFonts w:ascii="Times New Roman" w:eastAsia="Times New Roman" w:hAnsi="Times New Roman" w:cs="Times New Roman"/>
          <w:color w:val="000000" w:themeColor="text1"/>
          <w:sz w:val="24"/>
          <w:szCs w:val="24"/>
          <w:lang w:val="en-GB" w:eastAsia="en-GB"/>
        </w:rPr>
      </w:pPr>
      <w:r w:rsidRPr="00A85C37">
        <w:rPr>
          <w:rFonts w:ascii="Times New Roman" w:hAnsi="Times New Roman" w:cs="Times New Roman"/>
          <w:sz w:val="24"/>
          <w:szCs w:val="24"/>
        </w:rPr>
        <w:t>Breastmilk the ideal food for infants</w:t>
      </w:r>
      <w:r w:rsidR="00DA708B">
        <w:rPr>
          <w:rFonts w:ascii="Times New Roman" w:hAnsi="Times New Roman" w:cs="Times New Roman"/>
          <w:sz w:val="24"/>
          <w:szCs w:val="24"/>
        </w:rPr>
        <w:t xml:space="preserve"> </w:t>
      </w:r>
      <w:r w:rsidRPr="00A85C37">
        <w:rPr>
          <w:rFonts w:ascii="Times New Roman" w:hAnsi="Times New Roman" w:cs="Times New Roman"/>
          <w:sz w:val="24"/>
          <w:szCs w:val="24"/>
        </w:rPr>
        <w:t xml:space="preserve">is safe, clean and contains antibodies which help protect against many common childhood illnesses. Breastmilk provides all the energy and nutrients that the infant needs for the first months of life, and it continues to provide up to half or more of a child’s nutritional needs during the second half of the first year, and up to one third during the second year of life.  </w:t>
      </w:r>
      <w:r w:rsidR="00FD6680" w:rsidRPr="00A85C37">
        <w:rPr>
          <w:rFonts w:ascii="Times New Roman" w:eastAsia="Times New Roman" w:hAnsi="Times New Roman" w:cs="Times New Roman"/>
          <w:color w:val="000000" w:themeColor="text1"/>
          <w:sz w:val="24"/>
          <w:szCs w:val="24"/>
          <w:lang w:val="en-GB" w:eastAsia="en-GB"/>
        </w:rPr>
        <w:t>Infants who are fed on BMS in powder form do not receive this protection because</w:t>
      </w:r>
      <w:bookmarkStart w:id="1" w:name="_Hlk66707036"/>
      <w:r w:rsidR="00FD6680" w:rsidRPr="00A85C37">
        <w:rPr>
          <w:rFonts w:ascii="Times New Roman" w:eastAsia="Times New Roman" w:hAnsi="Times New Roman" w:cs="Times New Roman"/>
          <w:color w:val="000000" w:themeColor="text1"/>
          <w:sz w:val="24"/>
          <w:szCs w:val="24"/>
          <w:lang w:val="en-GB" w:eastAsia="en-GB"/>
        </w:rPr>
        <w:t xml:space="preserve"> </w:t>
      </w:r>
      <w:bookmarkEnd w:id="1"/>
      <w:r w:rsidR="00FD6680" w:rsidRPr="00A85C37">
        <w:rPr>
          <w:rFonts w:ascii="Times New Roman" w:eastAsia="Times New Roman" w:hAnsi="Times New Roman" w:cs="Times New Roman"/>
          <w:color w:val="000000" w:themeColor="text1"/>
          <w:sz w:val="24"/>
          <w:szCs w:val="24"/>
          <w:lang w:val="en-GB" w:eastAsia="en-GB"/>
        </w:rPr>
        <w:t>these powdered infant formulas (PIFs) and infant cereals contain no live cells; they are dehydrated products to be reconstituted with water by the user.</w:t>
      </w:r>
      <w:r w:rsidR="00FD6680" w:rsidRPr="00A85C37">
        <w:rPr>
          <w:rFonts w:ascii="Times New Roman" w:eastAsia="Times New Roman" w:hAnsi="Times New Roman" w:cs="Times New Roman"/>
          <w:noProof/>
          <w:color w:val="000000" w:themeColor="text1"/>
          <w:sz w:val="24"/>
          <w:szCs w:val="24"/>
          <w:lang w:val="en-GB" w:eastAsia="en-GB"/>
        </w:rPr>
        <w:t xml:space="preserve"> </w:t>
      </w:r>
    </w:p>
    <w:p w:rsidR="007E0141" w:rsidRDefault="007E0141" w:rsidP="007E0141">
      <w:pPr>
        <w:pStyle w:val="NormalWeb"/>
      </w:pPr>
      <w:r>
        <w:t xml:space="preserve">Inappropriate marketing of breast-milk substitutes continues to undermine efforts to improve breastfeeding rates and duration worldwide.” </w:t>
      </w:r>
      <w:hyperlink r:id="rId7" w:anchor="tab=tab_1" w:history="1">
        <w:r w:rsidRPr="00364563">
          <w:rPr>
            <w:rStyle w:val="Hyperlink"/>
          </w:rPr>
          <w:t>https://www.who.int/health-topics/breastfeeding#tab=tab_1</w:t>
        </w:r>
      </w:hyperlink>
    </w:p>
    <w:p w:rsidR="00373F17" w:rsidRDefault="00B20F84" w:rsidP="00373F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GB"/>
        </w:rPr>
        <w:t>B</w:t>
      </w:r>
      <w:r>
        <w:rPr>
          <w:rFonts w:ascii="Times New Roman" w:eastAsia="Times New Roman" w:hAnsi="Times New Roman" w:cs="Times New Roman"/>
          <w:sz w:val="24"/>
          <w:szCs w:val="24"/>
        </w:rPr>
        <w:t>reastfeeding protects against chemical contaminants such as arsenic and other toxic chemicals in water used to prepare industrially produced baby formulas and foods.</w:t>
      </w:r>
      <w:r w:rsidR="00F10F92">
        <w:rPr>
          <w:rFonts w:ascii="Times New Roman" w:eastAsia="Times New Roman" w:hAnsi="Times New Roman" w:cs="Times New Roman"/>
          <w:sz w:val="24"/>
          <w:szCs w:val="24"/>
        </w:rPr>
        <w:t xml:space="preserve"> </w:t>
      </w:r>
      <w:r w:rsidR="00F10F92" w:rsidRPr="00373F17">
        <w:rPr>
          <w:rFonts w:ascii="Times New Roman" w:eastAsia="Times New Roman" w:hAnsi="Times New Roman" w:cs="Times New Roman"/>
          <w:sz w:val="24"/>
          <w:szCs w:val="24"/>
        </w:rPr>
        <w:t>The February 2021</w:t>
      </w:r>
      <w:r w:rsidR="00F10F92" w:rsidRPr="00373F17">
        <w:rPr>
          <w:rFonts w:ascii="Times New Roman" w:hAnsi="Times New Roman" w:cs="Times New Roman"/>
          <w:sz w:val="24"/>
          <w:szCs w:val="24"/>
        </w:rPr>
        <w:t xml:space="preserve"> Staff Report of the U.S. House of Representatives has the title: </w:t>
      </w:r>
      <w:bookmarkStart w:id="2" w:name="_Hlk70502245"/>
      <w:r w:rsidR="00373F17" w:rsidRPr="00373F17">
        <w:rPr>
          <w:rFonts w:ascii="Times New Roman" w:hAnsi="Times New Roman" w:cs="Times New Roman"/>
          <w:sz w:val="24"/>
          <w:szCs w:val="24"/>
        </w:rPr>
        <w:t>Baby Foods Are Tainted with Dangerous Levels of Arsenic, Lead, Cadmium, and Mercury</w:t>
      </w:r>
      <w:r w:rsidR="00373F17">
        <w:rPr>
          <w:rFonts w:ascii="Times New Roman" w:hAnsi="Times New Roman" w:cs="Times New Roman"/>
          <w:sz w:val="24"/>
          <w:szCs w:val="24"/>
        </w:rPr>
        <w:t xml:space="preserve">. </w:t>
      </w:r>
      <w:bookmarkEnd w:id="2"/>
      <w:r w:rsidR="003D187C">
        <w:rPr>
          <w:rFonts w:ascii="Times New Roman" w:hAnsi="Times New Roman" w:cs="Times New Roman"/>
          <w:sz w:val="24"/>
          <w:szCs w:val="24"/>
        </w:rPr>
        <w:fldChar w:fldCharType="begin"/>
      </w:r>
      <w:r w:rsidR="003D187C">
        <w:rPr>
          <w:rFonts w:ascii="Times New Roman" w:hAnsi="Times New Roman" w:cs="Times New Roman"/>
          <w:sz w:val="24"/>
          <w:szCs w:val="24"/>
        </w:rPr>
        <w:instrText xml:space="preserve"> HYPERLINK "</w:instrText>
      </w:r>
      <w:r w:rsidR="003D187C" w:rsidRPr="003D187C">
        <w:rPr>
          <w:rFonts w:ascii="Times New Roman" w:hAnsi="Times New Roman" w:cs="Times New Roman"/>
          <w:sz w:val="24"/>
          <w:szCs w:val="24"/>
        </w:rPr>
        <w:instrText>https://foodsafetytech.com/news_article/house-subcommittee-releases-report-on-dangerous-levels-of-toxic-heavy-metals-in-baby-food/</w:instrText>
      </w:r>
      <w:r w:rsidR="003D187C">
        <w:rPr>
          <w:rFonts w:ascii="Times New Roman" w:hAnsi="Times New Roman" w:cs="Times New Roman"/>
          <w:sz w:val="24"/>
          <w:szCs w:val="24"/>
        </w:rPr>
        <w:instrText xml:space="preserve">" </w:instrText>
      </w:r>
      <w:r w:rsidR="003D187C">
        <w:rPr>
          <w:rFonts w:ascii="Times New Roman" w:hAnsi="Times New Roman" w:cs="Times New Roman"/>
          <w:sz w:val="24"/>
          <w:szCs w:val="24"/>
        </w:rPr>
        <w:fldChar w:fldCharType="separate"/>
      </w:r>
      <w:r w:rsidR="003D187C" w:rsidRPr="00364563">
        <w:rPr>
          <w:rStyle w:val="Hyperlink"/>
          <w:rFonts w:ascii="Times New Roman" w:hAnsi="Times New Roman" w:cs="Times New Roman"/>
          <w:sz w:val="24"/>
          <w:szCs w:val="24"/>
        </w:rPr>
        <w:t>https://foodsafetytech.com/news_article/house-subcommittee-releases-report-on-dangerous-levels-of-toxic-heavy-metals-in-baby-food/</w:t>
      </w:r>
      <w:r w:rsidR="003D187C">
        <w:rPr>
          <w:rFonts w:ascii="Times New Roman" w:hAnsi="Times New Roman" w:cs="Times New Roman"/>
          <w:sz w:val="24"/>
          <w:szCs w:val="24"/>
        </w:rPr>
        <w:fldChar w:fldCharType="end"/>
      </w:r>
    </w:p>
    <w:p w:rsidR="002A2D06" w:rsidRDefault="002A2D06" w:rsidP="002A2D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creating markets for commercially manufactured milks and food</w:t>
      </w:r>
      <w:r w:rsidR="00C115C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infants and young children, the global food system must change to promote foods and drinks produced locally by sustainable agriculture – and by mothers.</w:t>
      </w:r>
    </w:p>
    <w:p w:rsidR="006C3D46" w:rsidRDefault="00CB1870" w:rsidP="00922D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focus of the global food system is</w:t>
      </w:r>
      <w:r w:rsidR="00922D0C">
        <w:rPr>
          <w:rFonts w:ascii="Times New Roman" w:eastAsia="Times New Roman" w:hAnsi="Times New Roman" w:cs="Times New Roman"/>
          <w:sz w:val="24"/>
          <w:szCs w:val="24"/>
        </w:rPr>
        <w:t xml:space="preserve"> on expanding the lucrative </w:t>
      </w:r>
      <w:r>
        <w:rPr>
          <w:rFonts w:ascii="Times New Roman" w:eastAsia="Times New Roman" w:hAnsi="Times New Roman" w:cs="Times New Roman"/>
          <w:sz w:val="24"/>
          <w:szCs w:val="24"/>
        </w:rPr>
        <w:t xml:space="preserve">market </w:t>
      </w:r>
      <w:r w:rsidR="00922D0C">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ultra-processed commercially produced foods and drinks. Examples are the intensively promoted infant, follow-on, toddler and growing up milk formulas for infants and young children, and the cereal-based foods given in complementary feeding. The</w:t>
      </w:r>
      <w:r w:rsidR="00493247">
        <w:rPr>
          <w:rFonts w:ascii="Times New Roman" w:eastAsia="Times New Roman" w:hAnsi="Times New Roman" w:cs="Times New Roman"/>
          <w:sz w:val="24"/>
          <w:szCs w:val="24"/>
        </w:rPr>
        <w:t xml:space="preserve"> industrial production of these foods and drinks</w:t>
      </w:r>
      <w:r>
        <w:rPr>
          <w:rFonts w:ascii="Times New Roman" w:eastAsia="Times New Roman" w:hAnsi="Times New Roman" w:cs="Times New Roman"/>
          <w:sz w:val="24"/>
          <w:szCs w:val="24"/>
        </w:rPr>
        <w:t xml:space="preserve"> </w:t>
      </w:r>
      <w:r w:rsidR="00922D0C">
        <w:rPr>
          <w:rFonts w:ascii="Times New Roman" w:eastAsia="Times New Roman" w:hAnsi="Times New Roman" w:cs="Times New Roman"/>
          <w:sz w:val="24"/>
          <w:szCs w:val="24"/>
        </w:rPr>
        <w:t>places a heavy</w:t>
      </w:r>
      <w:r w:rsidR="00493247">
        <w:rPr>
          <w:rFonts w:ascii="Times New Roman" w:eastAsia="Times New Roman" w:hAnsi="Times New Roman" w:cs="Times New Roman"/>
          <w:sz w:val="24"/>
          <w:szCs w:val="24"/>
        </w:rPr>
        <w:t xml:space="preserve"> </w:t>
      </w:r>
      <w:r w:rsidR="00922D0C">
        <w:rPr>
          <w:rFonts w:ascii="Times New Roman" w:eastAsia="Times New Roman" w:hAnsi="Times New Roman" w:cs="Times New Roman"/>
          <w:sz w:val="24"/>
          <w:szCs w:val="24"/>
        </w:rPr>
        <w:t xml:space="preserve">burden </w:t>
      </w:r>
      <w:r w:rsidR="00493247">
        <w:rPr>
          <w:rFonts w:ascii="Times New Roman" w:eastAsia="Times New Roman" w:hAnsi="Times New Roman" w:cs="Times New Roman"/>
          <w:sz w:val="24"/>
          <w:szCs w:val="24"/>
        </w:rPr>
        <w:t>on the environment</w:t>
      </w:r>
      <w:r w:rsidR="00922D0C">
        <w:rPr>
          <w:rFonts w:ascii="Times New Roman" w:eastAsia="Times New Roman" w:hAnsi="Times New Roman" w:cs="Times New Roman"/>
          <w:sz w:val="24"/>
          <w:szCs w:val="24"/>
        </w:rPr>
        <w:t>,</w:t>
      </w:r>
      <w:r w:rsidR="00A0465B">
        <w:rPr>
          <w:rFonts w:ascii="Times New Roman" w:eastAsia="Times New Roman" w:hAnsi="Times New Roman" w:cs="Times New Roman"/>
          <w:sz w:val="24"/>
          <w:szCs w:val="24"/>
        </w:rPr>
        <w:t xml:space="preserve"> caused by intensive dairy farming, industrial manufacturing and transport</w:t>
      </w:r>
      <w:r w:rsidR="00922D0C">
        <w:rPr>
          <w:rFonts w:ascii="Times New Roman" w:eastAsia="Times New Roman" w:hAnsi="Times New Roman" w:cs="Times New Roman"/>
          <w:sz w:val="24"/>
          <w:szCs w:val="24"/>
        </w:rPr>
        <w:t>ation</w:t>
      </w:r>
      <w:r w:rsidR="00493247">
        <w:rPr>
          <w:rFonts w:ascii="Times New Roman" w:eastAsia="Times New Roman" w:hAnsi="Times New Roman" w:cs="Times New Roman"/>
          <w:sz w:val="24"/>
          <w:szCs w:val="24"/>
        </w:rPr>
        <w:t xml:space="preserve">. They are also </w:t>
      </w:r>
      <w:r>
        <w:rPr>
          <w:rFonts w:ascii="Times New Roman" w:eastAsia="Times New Roman" w:hAnsi="Times New Roman" w:cs="Times New Roman"/>
          <w:sz w:val="24"/>
          <w:szCs w:val="24"/>
        </w:rPr>
        <w:t xml:space="preserve">expensive to purchase, require </w:t>
      </w:r>
      <w:r w:rsidR="00493247">
        <w:rPr>
          <w:rFonts w:ascii="Times New Roman" w:eastAsia="Times New Roman" w:hAnsi="Times New Roman" w:cs="Times New Roman"/>
          <w:sz w:val="24"/>
          <w:szCs w:val="24"/>
        </w:rPr>
        <w:t xml:space="preserve">extensive </w:t>
      </w:r>
      <w:r>
        <w:rPr>
          <w:rFonts w:ascii="Times New Roman" w:eastAsia="Times New Roman" w:hAnsi="Times New Roman" w:cs="Times New Roman"/>
          <w:sz w:val="24"/>
          <w:szCs w:val="24"/>
        </w:rPr>
        <w:t xml:space="preserve">packaging </w:t>
      </w:r>
      <w:r w:rsidR="00493247">
        <w:rPr>
          <w:rFonts w:ascii="Times New Roman" w:eastAsia="Times New Roman" w:hAnsi="Times New Roman" w:cs="Times New Roman"/>
          <w:sz w:val="24"/>
          <w:szCs w:val="24"/>
        </w:rPr>
        <w:t xml:space="preserve">that is not biodegradable and often not recycled. </w:t>
      </w:r>
      <w:r w:rsidR="00922D0C">
        <w:rPr>
          <w:rFonts w:ascii="Times New Roman" w:eastAsia="Times New Roman" w:hAnsi="Times New Roman" w:cs="Times New Roman"/>
          <w:sz w:val="24"/>
          <w:szCs w:val="24"/>
        </w:rPr>
        <w:t>These products</w:t>
      </w:r>
      <w:r w:rsidR="00493247">
        <w:rPr>
          <w:rFonts w:ascii="Times New Roman" w:eastAsia="Times New Roman" w:hAnsi="Times New Roman" w:cs="Times New Roman"/>
          <w:sz w:val="24"/>
          <w:szCs w:val="24"/>
        </w:rPr>
        <w:t xml:space="preserve"> </w:t>
      </w:r>
      <w:r w:rsidR="008416B1">
        <w:rPr>
          <w:rFonts w:ascii="Times New Roman" w:eastAsia="Times New Roman" w:hAnsi="Times New Roman" w:cs="Times New Roman"/>
          <w:sz w:val="24"/>
          <w:szCs w:val="24"/>
        </w:rPr>
        <w:t xml:space="preserve">are </w:t>
      </w:r>
      <w:r w:rsidR="00DD16A3">
        <w:rPr>
          <w:rFonts w:ascii="Times New Roman" w:eastAsia="Times New Roman" w:hAnsi="Times New Roman" w:cs="Times New Roman"/>
          <w:sz w:val="24"/>
          <w:szCs w:val="24"/>
        </w:rPr>
        <w:t>termed</w:t>
      </w:r>
      <w:r w:rsidR="008416B1">
        <w:rPr>
          <w:rFonts w:ascii="Times New Roman" w:eastAsia="Times New Roman" w:hAnsi="Times New Roman" w:cs="Times New Roman"/>
          <w:sz w:val="24"/>
          <w:szCs w:val="24"/>
        </w:rPr>
        <w:t xml:space="preserve"> breastmilk substitutes because they displace breastmilk in the diet of infants and young children, and </w:t>
      </w:r>
      <w:r w:rsidR="00922D0C">
        <w:rPr>
          <w:rFonts w:ascii="Times New Roman" w:eastAsia="Times New Roman" w:hAnsi="Times New Roman" w:cs="Times New Roman"/>
          <w:sz w:val="24"/>
          <w:szCs w:val="24"/>
        </w:rPr>
        <w:t xml:space="preserve">thus </w:t>
      </w:r>
      <w:r w:rsidR="00493247">
        <w:rPr>
          <w:rFonts w:ascii="Times New Roman" w:eastAsia="Times New Roman" w:hAnsi="Times New Roman" w:cs="Times New Roman"/>
          <w:sz w:val="24"/>
          <w:szCs w:val="24"/>
        </w:rPr>
        <w:t xml:space="preserve">have a negative </w:t>
      </w:r>
      <w:r w:rsidR="00922D0C">
        <w:rPr>
          <w:rFonts w:ascii="Times New Roman" w:eastAsia="Times New Roman" w:hAnsi="Times New Roman" w:cs="Times New Roman"/>
          <w:sz w:val="24"/>
          <w:szCs w:val="24"/>
        </w:rPr>
        <w:t xml:space="preserve">economic, health and </w:t>
      </w:r>
      <w:r w:rsidR="00493247">
        <w:rPr>
          <w:rFonts w:ascii="Times New Roman" w:eastAsia="Times New Roman" w:hAnsi="Times New Roman" w:cs="Times New Roman"/>
          <w:sz w:val="24"/>
          <w:szCs w:val="24"/>
        </w:rPr>
        <w:t xml:space="preserve">environmental impact. </w:t>
      </w:r>
    </w:p>
    <w:p w:rsidR="00B20F84" w:rsidRPr="00DA708B" w:rsidRDefault="00493247" w:rsidP="00B20F84">
      <w:pPr>
        <w:autoSpaceDE w:val="0"/>
        <w:autoSpaceDN w:val="0"/>
        <w:adjustRightInd w:val="0"/>
        <w:spacing w:after="0" w:line="240" w:lineRule="auto"/>
        <w:rPr>
          <w:rFonts w:ascii="Times New Roman" w:hAnsi="Times New Roman" w:cs="Times New Roman"/>
          <w:sz w:val="24"/>
          <w:szCs w:val="24"/>
        </w:rPr>
      </w:pPr>
      <w:r w:rsidRPr="00156ABD">
        <w:rPr>
          <w:rFonts w:ascii="Times New Roman" w:eastAsia="Times New Roman" w:hAnsi="Times New Roman" w:cs="Times New Roman"/>
          <w:sz w:val="24"/>
          <w:szCs w:val="24"/>
        </w:rPr>
        <w:t xml:space="preserve">By contrast, </w:t>
      </w:r>
      <w:r w:rsidR="006C3D46" w:rsidRPr="00156ABD">
        <w:rPr>
          <w:rFonts w:ascii="Times New Roman" w:hAnsi="Times New Roman" w:cs="Times New Roman"/>
          <w:sz w:val="24"/>
          <w:szCs w:val="24"/>
        </w:rPr>
        <w:t xml:space="preserve">breastmilk is a renewable natural resource </w:t>
      </w:r>
      <w:r w:rsidR="00DA708B">
        <w:rPr>
          <w:rFonts w:ascii="Times New Roman" w:hAnsi="Times New Roman" w:cs="Times New Roman"/>
          <w:sz w:val="24"/>
          <w:szCs w:val="24"/>
        </w:rPr>
        <w:t>t</w:t>
      </w:r>
      <w:r w:rsidR="00B20F84" w:rsidRPr="00B20F84">
        <w:rPr>
          <w:rFonts w:ascii="Times New Roman" w:hAnsi="Times New Roman" w:cs="Times New Roman"/>
          <w:color w:val="000000"/>
          <w:sz w:val="24"/>
          <w:szCs w:val="24"/>
        </w:rPr>
        <w:t>he evidence is summari</w:t>
      </w:r>
      <w:r w:rsidR="00EF7980">
        <w:rPr>
          <w:rFonts w:ascii="Times New Roman" w:hAnsi="Times New Roman" w:cs="Times New Roman"/>
          <w:color w:val="000000"/>
          <w:sz w:val="24"/>
          <w:szCs w:val="24"/>
        </w:rPr>
        <w:t>s</w:t>
      </w:r>
      <w:r w:rsidR="00B20F84" w:rsidRPr="00B20F84">
        <w:rPr>
          <w:rFonts w:ascii="Times New Roman" w:hAnsi="Times New Roman" w:cs="Times New Roman"/>
          <w:color w:val="000000"/>
          <w:sz w:val="24"/>
          <w:szCs w:val="24"/>
        </w:rPr>
        <w:t xml:space="preserve">ed </w:t>
      </w:r>
      <w:r w:rsidR="00EF7980">
        <w:rPr>
          <w:rFonts w:ascii="Times New Roman" w:hAnsi="Times New Roman" w:cs="Times New Roman"/>
          <w:color w:val="000000"/>
          <w:sz w:val="24"/>
          <w:szCs w:val="24"/>
        </w:rPr>
        <w:t>in</w:t>
      </w:r>
      <w:r w:rsidR="00B20F84" w:rsidRPr="00B20F84">
        <w:rPr>
          <w:rFonts w:ascii="Times New Roman" w:hAnsi="Times New Roman" w:cs="Times New Roman"/>
          <w:color w:val="000000"/>
          <w:sz w:val="24"/>
          <w:szCs w:val="24"/>
        </w:rPr>
        <w:t xml:space="preserve"> the 2016 article in </w:t>
      </w:r>
      <w:r w:rsidR="00B20F84" w:rsidRPr="00B20F84">
        <w:rPr>
          <w:rFonts w:ascii="Times New Roman" w:hAnsi="Times New Roman" w:cs="Times New Roman"/>
          <w:sz w:val="24"/>
          <w:szCs w:val="24"/>
        </w:rPr>
        <w:t xml:space="preserve">The Lancet </w:t>
      </w:r>
      <w:r w:rsidR="00B20F84" w:rsidRPr="00B20F84">
        <w:rPr>
          <w:rFonts w:ascii="Times New Roman" w:hAnsi="Times New Roman" w:cs="Times New Roman"/>
          <w:color w:val="000000"/>
          <w:sz w:val="24"/>
          <w:szCs w:val="24"/>
        </w:rPr>
        <w:t xml:space="preserve">series on breastfeeding in the 21st century. </w:t>
      </w:r>
      <w:r w:rsidR="00B20F84" w:rsidRPr="00B20F84">
        <w:rPr>
          <w:rFonts w:ascii="Times New Roman" w:hAnsi="Times New Roman" w:cs="Times New Roman"/>
          <w:b/>
          <w:bCs/>
          <w:color w:val="000000"/>
          <w:sz w:val="24"/>
          <w:szCs w:val="24"/>
        </w:rPr>
        <w:t>The environmental costs of not breastfeeding</w:t>
      </w:r>
      <w:r w:rsidR="00AD39C6">
        <w:rPr>
          <w:rFonts w:ascii="Times New Roman" w:hAnsi="Times New Roman" w:cs="Times New Roman"/>
          <w:b/>
          <w:bCs/>
          <w:color w:val="000000"/>
          <w:sz w:val="24"/>
          <w:szCs w:val="24"/>
        </w:rPr>
        <w:t>:</w:t>
      </w:r>
      <w:r w:rsidR="00DA708B">
        <w:rPr>
          <w:rFonts w:ascii="Times New Roman" w:hAnsi="Times New Roman" w:cs="Times New Roman"/>
          <w:sz w:val="24"/>
          <w:szCs w:val="24"/>
        </w:rPr>
        <w:t xml:space="preserve"> </w:t>
      </w:r>
      <w:r w:rsidR="00B20F84" w:rsidRPr="00B20F84">
        <w:rPr>
          <w:rFonts w:ascii="Times New Roman" w:hAnsi="Times New Roman" w:cs="Times New Roman"/>
          <w:color w:val="000000"/>
          <w:sz w:val="24"/>
          <w:szCs w:val="24"/>
        </w:rPr>
        <w:t>"Although not yet quantifiable in monetary terms, environmental costs are also associated with</w:t>
      </w:r>
      <w:r w:rsidR="00DA708B">
        <w:rPr>
          <w:rFonts w:ascii="Times New Roman" w:hAnsi="Times New Roman" w:cs="Times New Roman"/>
          <w:sz w:val="24"/>
          <w:szCs w:val="24"/>
        </w:rPr>
        <w:t xml:space="preserve"> </w:t>
      </w:r>
      <w:r w:rsidR="00B20F84" w:rsidRPr="00B20F84">
        <w:rPr>
          <w:rFonts w:ascii="Times New Roman" w:hAnsi="Times New Roman" w:cs="Times New Roman"/>
          <w:color w:val="000000"/>
          <w:sz w:val="24"/>
          <w:szCs w:val="24"/>
        </w:rPr>
        <w:t>not breastfeeding. Breastmilk is a 'natural, renewable food' that is environmentally safe and</w:t>
      </w:r>
      <w:r w:rsidR="00DA708B">
        <w:rPr>
          <w:rFonts w:ascii="Times New Roman" w:hAnsi="Times New Roman" w:cs="Times New Roman"/>
          <w:sz w:val="24"/>
          <w:szCs w:val="24"/>
        </w:rPr>
        <w:t xml:space="preserve"> </w:t>
      </w:r>
      <w:r w:rsidR="00B20F84" w:rsidRPr="00B20F84">
        <w:rPr>
          <w:rFonts w:ascii="Times New Roman" w:hAnsi="Times New Roman" w:cs="Times New Roman"/>
          <w:color w:val="000000"/>
          <w:sz w:val="24"/>
          <w:szCs w:val="24"/>
        </w:rPr>
        <w:t>produced and delivered to the consumer without pollution, unnecessary packaging, or waste.</w:t>
      </w:r>
    </w:p>
    <w:p w:rsidR="00B20F84" w:rsidRPr="00B20F84" w:rsidRDefault="00B20F84" w:rsidP="00B20F84">
      <w:pPr>
        <w:autoSpaceDE w:val="0"/>
        <w:autoSpaceDN w:val="0"/>
        <w:adjustRightInd w:val="0"/>
        <w:spacing w:after="0" w:line="240" w:lineRule="auto"/>
        <w:rPr>
          <w:rFonts w:ascii="Times New Roman" w:hAnsi="Times New Roman" w:cs="Times New Roman"/>
          <w:color w:val="000000"/>
          <w:sz w:val="24"/>
          <w:szCs w:val="24"/>
        </w:rPr>
      </w:pPr>
      <w:r w:rsidRPr="00B20F84">
        <w:rPr>
          <w:rFonts w:ascii="Times New Roman" w:hAnsi="Times New Roman" w:cs="Times New Roman"/>
          <w:color w:val="000000"/>
          <w:sz w:val="24"/>
          <w:szCs w:val="24"/>
        </w:rPr>
        <w:t>More than 4000 l. of water are estimated to be needed along the production</w:t>
      </w:r>
    </w:p>
    <w:p w:rsidR="00B20F84" w:rsidRPr="00B20F84" w:rsidRDefault="00B20F84" w:rsidP="00B20F84">
      <w:pPr>
        <w:autoSpaceDE w:val="0"/>
        <w:autoSpaceDN w:val="0"/>
        <w:adjustRightInd w:val="0"/>
        <w:spacing w:after="0" w:line="240" w:lineRule="auto"/>
        <w:rPr>
          <w:rFonts w:ascii="Times New Roman" w:hAnsi="Times New Roman" w:cs="Times New Roman"/>
          <w:color w:val="000000"/>
          <w:sz w:val="24"/>
          <w:szCs w:val="24"/>
        </w:rPr>
      </w:pPr>
      <w:r w:rsidRPr="00B20F84">
        <w:rPr>
          <w:rFonts w:ascii="Times New Roman" w:hAnsi="Times New Roman" w:cs="Times New Roman"/>
          <w:color w:val="000000"/>
          <w:sz w:val="24"/>
          <w:szCs w:val="24"/>
        </w:rPr>
        <w:t>pathway to produce just 1 kg of breastmilk-substitute powder. In the USA, 550 million cans,</w:t>
      </w:r>
    </w:p>
    <w:p w:rsidR="00B20F84" w:rsidRPr="00B20F84" w:rsidRDefault="00B20F84" w:rsidP="00B20F84">
      <w:pPr>
        <w:autoSpaceDE w:val="0"/>
        <w:autoSpaceDN w:val="0"/>
        <w:adjustRightInd w:val="0"/>
        <w:spacing w:after="0" w:line="240" w:lineRule="auto"/>
        <w:rPr>
          <w:rFonts w:ascii="Times New Roman" w:hAnsi="Times New Roman" w:cs="Times New Roman"/>
          <w:color w:val="000000"/>
          <w:sz w:val="24"/>
          <w:szCs w:val="24"/>
        </w:rPr>
      </w:pPr>
      <w:r w:rsidRPr="00B20F84">
        <w:rPr>
          <w:rFonts w:ascii="Times New Roman" w:hAnsi="Times New Roman" w:cs="Times New Roman"/>
          <w:color w:val="000000"/>
          <w:sz w:val="24"/>
          <w:szCs w:val="24"/>
        </w:rPr>
        <w:t>86 000 tons of metal, and 364 000 tons of paper, annually used to package the product, end up</w:t>
      </w:r>
    </w:p>
    <w:p w:rsidR="006C3D46" w:rsidRDefault="00B20F84" w:rsidP="00D91C68">
      <w:pPr>
        <w:autoSpaceDE w:val="0"/>
        <w:autoSpaceDN w:val="0"/>
        <w:adjustRightInd w:val="0"/>
        <w:spacing w:after="0" w:line="240" w:lineRule="auto"/>
        <w:rPr>
          <w:rFonts w:ascii="Times New Roman" w:hAnsi="Times New Roman" w:cs="Times New Roman"/>
          <w:color w:val="000000"/>
          <w:sz w:val="24"/>
          <w:szCs w:val="24"/>
        </w:rPr>
      </w:pPr>
      <w:r w:rsidRPr="00B20F84">
        <w:rPr>
          <w:rFonts w:ascii="Times New Roman" w:hAnsi="Times New Roman" w:cs="Times New Roman"/>
          <w:color w:val="000000"/>
          <w:sz w:val="24"/>
          <w:szCs w:val="24"/>
        </w:rPr>
        <w:t xml:space="preserve">in landfills."  </w:t>
      </w:r>
      <w:hyperlink r:id="rId8" w:history="1">
        <w:r w:rsidRPr="00B20F84">
          <w:rPr>
            <w:rStyle w:val="Hyperlink"/>
            <w:rFonts w:ascii="Times New Roman" w:hAnsi="Times New Roman" w:cs="Times New Roman"/>
            <w:sz w:val="24"/>
            <w:szCs w:val="24"/>
          </w:rPr>
          <w:t>https://www.thelancet.com/series/breastfeeding</w:t>
        </w:r>
      </w:hyperlink>
    </w:p>
    <w:p w:rsidR="00D91C68" w:rsidRPr="00D91C68" w:rsidRDefault="00D91C68" w:rsidP="00D91C68">
      <w:pPr>
        <w:autoSpaceDE w:val="0"/>
        <w:autoSpaceDN w:val="0"/>
        <w:adjustRightInd w:val="0"/>
        <w:spacing w:after="0" w:line="240" w:lineRule="auto"/>
        <w:rPr>
          <w:rFonts w:ascii="Times New Roman" w:hAnsi="Times New Roman" w:cs="Times New Roman"/>
          <w:color w:val="000000"/>
          <w:sz w:val="24"/>
          <w:szCs w:val="24"/>
        </w:rPr>
      </w:pPr>
    </w:p>
    <w:p w:rsidR="00A85C37" w:rsidRDefault="00A85C37" w:rsidP="00A85C3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922D0C" w:rsidRPr="00A85C37" w:rsidRDefault="00922D0C" w:rsidP="00A85C37">
      <w:pPr>
        <w:spacing w:before="100" w:beforeAutospacing="1" w:after="100" w:afterAutospacing="1" w:line="240" w:lineRule="auto"/>
        <w:rPr>
          <w:rFonts w:ascii="Times New Roman" w:eastAsia="Times New Roman" w:hAnsi="Times New Roman" w:cs="Times New Roman"/>
          <w:sz w:val="24"/>
          <w:szCs w:val="24"/>
        </w:rPr>
      </w:pPr>
      <w:r w:rsidRPr="00A85C37">
        <w:rPr>
          <w:rFonts w:ascii="Times New Roman" w:eastAsia="Times New Roman" w:hAnsi="Times New Roman" w:cs="Times New Roman"/>
          <w:sz w:val="24"/>
          <w:szCs w:val="24"/>
        </w:rPr>
        <w:t xml:space="preserve">The Convention on the Rights of the Child </w:t>
      </w:r>
      <w:r w:rsidR="008416B1" w:rsidRPr="00A85C37">
        <w:rPr>
          <w:rFonts w:ascii="Times New Roman" w:eastAsia="Times New Roman" w:hAnsi="Times New Roman" w:cs="Times New Roman"/>
          <w:sz w:val="24"/>
          <w:szCs w:val="24"/>
        </w:rPr>
        <w:t xml:space="preserve">spells out the actions to be taken by States Parties which have ratified it. </w:t>
      </w:r>
      <w:r w:rsidR="002A2D06" w:rsidRPr="00A85C37">
        <w:rPr>
          <w:rFonts w:ascii="Times New Roman" w:eastAsia="Times New Roman" w:hAnsi="Times New Roman" w:cs="Times New Roman"/>
          <w:sz w:val="24"/>
          <w:szCs w:val="24"/>
        </w:rPr>
        <w:t>These actions include implementation and monitoring of t</w:t>
      </w:r>
      <w:r w:rsidR="008416B1" w:rsidRPr="00A85C37">
        <w:rPr>
          <w:rFonts w:ascii="Times New Roman" w:eastAsia="Times New Roman" w:hAnsi="Times New Roman" w:cs="Times New Roman"/>
          <w:sz w:val="24"/>
          <w:szCs w:val="24"/>
        </w:rPr>
        <w:t>he International Code of Marketing of Breastmilk Substitutes</w:t>
      </w:r>
      <w:r w:rsidR="00AD39C6" w:rsidRPr="00A85C37">
        <w:rPr>
          <w:rFonts w:ascii="Times New Roman" w:eastAsia="Times New Roman" w:hAnsi="Times New Roman" w:cs="Times New Roman"/>
          <w:sz w:val="24"/>
          <w:szCs w:val="24"/>
        </w:rPr>
        <w:t xml:space="preserve">, </w:t>
      </w:r>
      <w:r w:rsidR="008416B1" w:rsidRPr="00A85C37">
        <w:rPr>
          <w:rFonts w:ascii="Times New Roman" w:eastAsia="Times New Roman" w:hAnsi="Times New Roman" w:cs="Times New Roman"/>
          <w:sz w:val="24"/>
          <w:szCs w:val="24"/>
        </w:rPr>
        <w:t>adopted as a resolution of the World Health Assembly in 1981</w:t>
      </w:r>
      <w:r w:rsidR="002A2D06" w:rsidRPr="00A85C37">
        <w:rPr>
          <w:rFonts w:ascii="Times New Roman" w:eastAsia="Times New Roman" w:hAnsi="Times New Roman" w:cs="Times New Roman"/>
          <w:sz w:val="24"/>
          <w:szCs w:val="24"/>
        </w:rPr>
        <w:t xml:space="preserve">. </w:t>
      </w:r>
      <w:r w:rsidR="00AD39C6" w:rsidRPr="00A85C37">
        <w:rPr>
          <w:rFonts w:ascii="Times New Roman" w:eastAsia="Times New Roman" w:hAnsi="Times New Roman" w:cs="Times New Roman"/>
          <w:sz w:val="24"/>
          <w:szCs w:val="24"/>
        </w:rPr>
        <w:t>This Code</w:t>
      </w:r>
      <w:r w:rsidR="002A2D06" w:rsidRPr="00A85C37">
        <w:rPr>
          <w:rFonts w:ascii="Times New Roman" w:eastAsia="Times New Roman" w:hAnsi="Times New Roman" w:cs="Times New Roman"/>
          <w:sz w:val="24"/>
          <w:szCs w:val="24"/>
        </w:rPr>
        <w:t xml:space="preserve"> </w:t>
      </w:r>
      <w:r w:rsidR="008416B1" w:rsidRPr="00A85C37">
        <w:rPr>
          <w:rFonts w:ascii="Times New Roman" w:eastAsia="Times New Roman" w:hAnsi="Times New Roman" w:cs="Times New Roman"/>
          <w:sz w:val="24"/>
          <w:szCs w:val="24"/>
        </w:rPr>
        <w:t>specifically</w:t>
      </w:r>
      <w:r w:rsidR="002A2D06" w:rsidRPr="00A85C37">
        <w:rPr>
          <w:rFonts w:ascii="Times New Roman" w:eastAsia="Times New Roman" w:hAnsi="Times New Roman" w:cs="Times New Roman"/>
          <w:sz w:val="24"/>
          <w:szCs w:val="24"/>
        </w:rPr>
        <w:t xml:space="preserve"> calls on</w:t>
      </w:r>
      <w:r w:rsidR="008416B1" w:rsidRPr="00A85C37">
        <w:rPr>
          <w:rFonts w:ascii="Times New Roman" w:eastAsia="Times New Roman" w:hAnsi="Times New Roman" w:cs="Times New Roman"/>
          <w:sz w:val="24"/>
          <w:szCs w:val="24"/>
        </w:rPr>
        <w:t xml:space="preserve"> WHO Member States </w:t>
      </w:r>
      <w:r w:rsidR="002A2D06" w:rsidRPr="00A85C37">
        <w:rPr>
          <w:rFonts w:ascii="Times New Roman" w:eastAsia="Times New Roman" w:hAnsi="Times New Roman" w:cs="Times New Roman"/>
          <w:sz w:val="24"/>
          <w:szCs w:val="24"/>
        </w:rPr>
        <w:t xml:space="preserve">to adopt </w:t>
      </w:r>
      <w:r w:rsidR="00AD39C6" w:rsidRPr="00A85C37">
        <w:rPr>
          <w:rFonts w:ascii="Times New Roman" w:eastAsia="Times New Roman" w:hAnsi="Times New Roman" w:cs="Times New Roman"/>
          <w:sz w:val="24"/>
          <w:szCs w:val="24"/>
        </w:rPr>
        <w:t>its</w:t>
      </w:r>
      <w:r w:rsidR="002A2D06" w:rsidRPr="00A85C37">
        <w:rPr>
          <w:rFonts w:ascii="Times New Roman" w:eastAsia="Times New Roman" w:hAnsi="Times New Roman" w:cs="Times New Roman"/>
          <w:sz w:val="24"/>
          <w:szCs w:val="24"/>
        </w:rPr>
        <w:t xml:space="preserve"> provisions</w:t>
      </w:r>
      <w:r w:rsidR="008416B1" w:rsidRPr="00A85C37">
        <w:rPr>
          <w:rFonts w:ascii="Times New Roman" w:eastAsia="Times New Roman" w:hAnsi="Times New Roman" w:cs="Times New Roman"/>
          <w:sz w:val="24"/>
          <w:szCs w:val="24"/>
        </w:rPr>
        <w:t xml:space="preserve"> into national legislation, regulations or other suitable</w:t>
      </w:r>
      <w:r w:rsidR="00AD39C6" w:rsidRPr="00A85C37">
        <w:rPr>
          <w:rFonts w:ascii="Times New Roman" w:eastAsia="Times New Roman" w:hAnsi="Times New Roman" w:cs="Times New Roman"/>
          <w:sz w:val="24"/>
          <w:szCs w:val="24"/>
        </w:rPr>
        <w:t xml:space="preserve"> </w:t>
      </w:r>
      <w:r w:rsidR="008416B1" w:rsidRPr="00A85C37">
        <w:rPr>
          <w:rFonts w:ascii="Times New Roman" w:eastAsia="Times New Roman" w:hAnsi="Times New Roman" w:cs="Times New Roman"/>
          <w:sz w:val="24"/>
          <w:szCs w:val="24"/>
        </w:rPr>
        <w:t>measures and adhere to these as a minimum requirement</w:t>
      </w:r>
      <w:r w:rsidR="00680451" w:rsidRPr="00A85C37">
        <w:rPr>
          <w:rFonts w:ascii="Times New Roman" w:eastAsia="Times New Roman" w:hAnsi="Times New Roman" w:cs="Times New Roman"/>
          <w:sz w:val="24"/>
          <w:szCs w:val="24"/>
        </w:rPr>
        <w:t xml:space="preserve"> to protect, promote and support optimal breastfeeding</w:t>
      </w:r>
      <w:r w:rsidR="008416B1" w:rsidRPr="00A85C37">
        <w:rPr>
          <w:rFonts w:ascii="Times New Roman" w:eastAsia="Times New Roman" w:hAnsi="Times New Roman" w:cs="Times New Roman"/>
          <w:sz w:val="24"/>
          <w:szCs w:val="24"/>
        </w:rPr>
        <w:t>. Under article 11, manufacturers and distributors of products under the scope of this Code should comply with its provisions.</w:t>
      </w:r>
    </w:p>
    <w:p w:rsidR="003963D4" w:rsidRDefault="008416B1" w:rsidP="008936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1981 the Code ha</w:t>
      </w:r>
      <w:r w:rsidR="004B5F4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clarified and amplified by a series of WHA resolutions which address evolving marketing practices for breastmilk substitutes</w:t>
      </w:r>
      <w:r w:rsidR="003963D4">
        <w:rPr>
          <w:rFonts w:ascii="Times New Roman" w:eastAsia="Times New Roman" w:hAnsi="Times New Roman" w:cs="Times New Roman"/>
          <w:sz w:val="24"/>
          <w:szCs w:val="24"/>
        </w:rPr>
        <w:t>:</w:t>
      </w:r>
      <w:r w:rsidR="003963D4" w:rsidRPr="003963D4">
        <w:t xml:space="preserve"> </w:t>
      </w:r>
      <w:hyperlink r:id="rId9" w:history="1">
        <w:r w:rsidR="003963D4" w:rsidRPr="00742886">
          <w:rPr>
            <w:rStyle w:val="Hyperlink"/>
            <w:rFonts w:ascii="Times New Roman" w:eastAsia="Times New Roman" w:hAnsi="Times New Roman" w:cs="Times New Roman"/>
            <w:sz w:val="24"/>
            <w:szCs w:val="24"/>
          </w:rPr>
          <w:t>https://www.who.int/nutrition/netcode/resolutions/en/</w:t>
        </w:r>
      </w:hyperlink>
    </w:p>
    <w:p w:rsidR="004B5F4A" w:rsidRDefault="003963D4" w:rsidP="008936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A62">
        <w:rPr>
          <w:rFonts w:ascii="Times New Roman" w:eastAsia="Times New Roman" w:hAnsi="Times New Roman" w:cs="Times New Roman"/>
          <w:sz w:val="24"/>
          <w:szCs w:val="24"/>
        </w:rPr>
        <w:t xml:space="preserve">These resolutions form an integral part of the International Code which is now referred to collectively as the Code. </w:t>
      </w:r>
      <w:r w:rsidR="004B5F4A">
        <w:rPr>
          <w:rFonts w:ascii="Times New Roman" w:eastAsia="Times New Roman" w:hAnsi="Times New Roman" w:cs="Times New Roman"/>
          <w:sz w:val="24"/>
          <w:szCs w:val="24"/>
        </w:rPr>
        <w:t xml:space="preserve"> For the past 40 years, the International Baby Food Action Network, IBFAN, has monitored implementation of the Code and </w:t>
      </w:r>
      <w:r w:rsidR="00307A62">
        <w:rPr>
          <w:rFonts w:ascii="Times New Roman" w:eastAsia="Times New Roman" w:hAnsi="Times New Roman" w:cs="Times New Roman"/>
          <w:sz w:val="24"/>
          <w:szCs w:val="24"/>
        </w:rPr>
        <w:t xml:space="preserve">has </w:t>
      </w:r>
      <w:r w:rsidR="004B5F4A">
        <w:rPr>
          <w:rFonts w:ascii="Times New Roman" w:eastAsia="Times New Roman" w:hAnsi="Times New Roman" w:cs="Times New Roman"/>
          <w:sz w:val="24"/>
          <w:szCs w:val="24"/>
        </w:rPr>
        <w:t xml:space="preserve">documented the state of implementation in national laws, and lack of compliance by the baby food industry. </w:t>
      </w:r>
    </w:p>
    <w:p w:rsidR="00122B0E" w:rsidRDefault="004B5F4A" w:rsidP="008936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challenge is to continue to hold governments and industry accountable for the lack of progress in Code implementation, and to this end IBFAN collaborates with WHO and UNICEF</w:t>
      </w:r>
      <w:r w:rsidR="00893623">
        <w:rPr>
          <w:rFonts w:ascii="Times New Roman" w:eastAsia="Times New Roman" w:hAnsi="Times New Roman" w:cs="Times New Roman"/>
          <w:sz w:val="24"/>
          <w:szCs w:val="24"/>
        </w:rPr>
        <w:t xml:space="preserve"> to produce biennial reports</w:t>
      </w:r>
      <w:r>
        <w:rPr>
          <w:rFonts w:ascii="Times New Roman" w:eastAsia="Times New Roman" w:hAnsi="Times New Roman" w:cs="Times New Roman"/>
          <w:sz w:val="24"/>
          <w:szCs w:val="24"/>
        </w:rPr>
        <w:t>.</w:t>
      </w:r>
      <w:r w:rsidR="00122B0E">
        <w:rPr>
          <w:rFonts w:ascii="Times New Roman" w:eastAsia="Times New Roman" w:hAnsi="Times New Roman" w:cs="Times New Roman"/>
          <w:sz w:val="24"/>
          <w:szCs w:val="24"/>
        </w:rPr>
        <w:t xml:space="preserve">: </w:t>
      </w:r>
      <w:bookmarkStart w:id="3" w:name="_Hlk70509301"/>
      <w:r w:rsidR="00122B0E">
        <w:rPr>
          <w:rFonts w:ascii="Times New Roman" w:eastAsia="Times New Roman" w:hAnsi="Times New Roman" w:cs="Times New Roman"/>
          <w:sz w:val="24"/>
          <w:szCs w:val="24"/>
        </w:rPr>
        <w:t xml:space="preserve">2016: </w:t>
      </w:r>
      <w:r w:rsidR="00AD39C6">
        <w:rPr>
          <w:rFonts w:ascii="Times New Roman" w:eastAsia="Times New Roman" w:hAnsi="Times New Roman" w:cs="Times New Roman"/>
          <w:sz w:val="24"/>
          <w:szCs w:val="24"/>
        </w:rPr>
        <w:t xml:space="preserve"> </w:t>
      </w:r>
      <w:hyperlink r:id="rId10" w:history="1">
        <w:r w:rsidR="00122B0E" w:rsidRPr="00742886">
          <w:rPr>
            <w:rStyle w:val="Hyperlink"/>
            <w:rFonts w:ascii="Times New Roman" w:eastAsia="Times New Roman" w:hAnsi="Times New Roman" w:cs="Times New Roman"/>
            <w:sz w:val="24"/>
            <w:szCs w:val="24"/>
          </w:rPr>
          <w:t>https://www.who.int/publications-detail-redirect/9789241565325</w:t>
        </w:r>
      </w:hyperlink>
      <w:r w:rsidR="00122B0E">
        <w:rPr>
          <w:rFonts w:ascii="Times New Roman" w:eastAsia="Times New Roman" w:hAnsi="Times New Roman" w:cs="Times New Roman"/>
          <w:sz w:val="24"/>
          <w:szCs w:val="24"/>
        </w:rPr>
        <w:t xml:space="preserve"> </w:t>
      </w:r>
    </w:p>
    <w:bookmarkEnd w:id="3"/>
    <w:p w:rsidR="00C15CE9" w:rsidRPr="00C15CE9" w:rsidRDefault="002A2D06" w:rsidP="00C15C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0451">
        <w:rPr>
          <w:rFonts w:ascii="Times New Roman" w:eastAsia="Times New Roman" w:hAnsi="Times New Roman" w:cs="Times New Roman"/>
          <w:sz w:val="24"/>
          <w:szCs w:val="24"/>
        </w:rPr>
        <w:t xml:space="preserve">The extent of this challenge was explained in the </w:t>
      </w:r>
      <w:r w:rsidR="00122B0E">
        <w:rPr>
          <w:rFonts w:ascii="Times New Roman" w:eastAsia="Times New Roman" w:hAnsi="Times New Roman" w:cs="Times New Roman"/>
          <w:sz w:val="24"/>
          <w:szCs w:val="24"/>
        </w:rPr>
        <w:t xml:space="preserve">latest </w:t>
      </w:r>
      <w:r w:rsidR="00680451">
        <w:rPr>
          <w:rFonts w:ascii="Times New Roman" w:eastAsia="Times New Roman" w:hAnsi="Times New Roman" w:cs="Times New Roman"/>
          <w:sz w:val="24"/>
          <w:szCs w:val="24"/>
        </w:rPr>
        <w:t>May 2020</w:t>
      </w:r>
      <w:r w:rsidR="00AD39C6">
        <w:rPr>
          <w:rFonts w:ascii="Times New Roman" w:hAnsi="Times New Roman" w:cs="Times New Roman"/>
          <w:sz w:val="24"/>
          <w:szCs w:val="24"/>
        </w:rPr>
        <w:t xml:space="preserve"> report</w:t>
      </w:r>
      <w:r w:rsidR="00AD39C6" w:rsidRPr="00680451">
        <w:rPr>
          <w:rFonts w:ascii="Times New Roman" w:hAnsi="Times New Roman" w:cs="Times New Roman"/>
          <w:sz w:val="24"/>
          <w:szCs w:val="24"/>
        </w:rPr>
        <w:t xml:space="preserve"> </w:t>
      </w:r>
      <w:r w:rsidR="00680451" w:rsidRPr="00680451">
        <w:rPr>
          <w:rFonts w:ascii="Times New Roman" w:hAnsi="Times New Roman" w:cs="Times New Roman"/>
          <w:sz w:val="24"/>
          <w:szCs w:val="24"/>
        </w:rPr>
        <w:t>by WHO, UNICEF, and the International Baby Food Action Network (IBFAN). This reveals that despite efforts to stop the harmful promotion of breast-milk substitutes, countries are still falling short in protecting parents from misleading information:</w:t>
      </w:r>
      <w:r w:rsidR="00AD39C6" w:rsidRPr="00AD39C6">
        <w:t xml:space="preserve"> </w:t>
      </w:r>
      <w:hyperlink r:id="rId11" w:history="1">
        <w:r w:rsidR="00AD39C6" w:rsidRPr="00742886">
          <w:rPr>
            <w:rStyle w:val="Hyperlink"/>
            <w:rFonts w:ascii="Times New Roman" w:hAnsi="Times New Roman" w:cs="Times New Roman"/>
            <w:sz w:val="24"/>
            <w:szCs w:val="24"/>
          </w:rPr>
          <w:t>https://www.who.int/publications/i/item/9789240006010</w:t>
        </w:r>
      </w:hyperlink>
      <w:r w:rsidR="00552D7E">
        <w:rPr>
          <w:rFonts w:ascii="Times New Roman" w:eastAsia="Times New Roman" w:hAnsi="Times New Roman" w:cs="Times New Roman"/>
          <w:sz w:val="24"/>
          <w:szCs w:val="24"/>
        </w:rPr>
        <w:t xml:space="preserve">  The 2020</w:t>
      </w:r>
      <w:r w:rsidR="00A73535" w:rsidRPr="00A73535">
        <w:rPr>
          <w:rFonts w:ascii="Times New Roman" w:eastAsia="Times New Roman" w:hAnsi="Times New Roman" w:cs="Times New Roman"/>
          <w:sz w:val="24"/>
          <w:szCs w:val="24"/>
        </w:rPr>
        <w:t xml:space="preserve"> report provides an extensive analysis of legal measures taken to prohibit promotion of breast-milk substitutes to health workers and in health facilities.</w:t>
      </w:r>
      <w:r w:rsidR="00A73535">
        <w:rPr>
          <w:rFonts w:ascii="Times New Roman" w:eastAsia="Times New Roman" w:hAnsi="Times New Roman" w:cs="Times New Roman"/>
          <w:sz w:val="24"/>
          <w:szCs w:val="24"/>
        </w:rPr>
        <w:t xml:space="preserve">” </w:t>
      </w:r>
      <w:hyperlink r:id="rId12" w:history="1">
        <w:r w:rsidR="00A73535" w:rsidRPr="00742886">
          <w:rPr>
            <w:rStyle w:val="Hyperlink"/>
            <w:rFonts w:ascii="Times New Roman" w:eastAsia="Times New Roman" w:hAnsi="Times New Roman" w:cs="Times New Roman"/>
            <w:sz w:val="24"/>
            <w:szCs w:val="24"/>
          </w:rPr>
          <w:t>https://www.unicef.org/press-releases/countries-failing-stop-harmful-marketing-breast-milk-substitutes-warn-who-and-unicef</w:t>
        </w:r>
      </w:hyperlink>
    </w:p>
    <w:p w:rsidR="00C15CE9" w:rsidRDefault="00C15CE9" w:rsidP="00A85C3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26CFA" w:rsidRPr="00C15CE9" w:rsidRDefault="00893623" w:rsidP="00C15CE9">
      <w:pPr>
        <w:spacing w:before="100" w:beforeAutospacing="1" w:after="100" w:afterAutospacing="1" w:line="240" w:lineRule="auto"/>
        <w:rPr>
          <w:rFonts w:ascii="Times New Roman" w:eastAsia="Times New Roman" w:hAnsi="Times New Roman" w:cs="Times New Roman"/>
          <w:sz w:val="24"/>
          <w:szCs w:val="24"/>
        </w:rPr>
      </w:pPr>
      <w:r w:rsidRPr="00C15CE9">
        <w:rPr>
          <w:rFonts w:ascii="Times New Roman" w:eastAsia="Times New Roman" w:hAnsi="Times New Roman" w:cs="Times New Roman"/>
          <w:sz w:val="24"/>
          <w:szCs w:val="24"/>
        </w:rPr>
        <w:t xml:space="preserve">The International Code was adopted in 1981 by the World Health Assembly, by Health Ministers and experts forming the highest policy-setting body in international public health.  </w:t>
      </w:r>
      <w:r w:rsidR="00E26CFA" w:rsidRPr="00C15CE9">
        <w:rPr>
          <w:rFonts w:ascii="Times New Roman" w:eastAsia="Times New Roman" w:hAnsi="Times New Roman" w:cs="Times New Roman"/>
          <w:sz w:val="24"/>
          <w:szCs w:val="24"/>
        </w:rPr>
        <w:t>. National measures to implement the Code were slowly adopted since 1981, and an</w:t>
      </w:r>
      <w:r w:rsidR="00E26CFA" w:rsidRPr="00C15CE9">
        <w:rPr>
          <w:rFonts w:ascii="Times New Roman" w:eastAsia="Times New Roman" w:hAnsi="Times New Roman" w:cs="Times New Roman"/>
          <w:b/>
          <w:bCs/>
          <w:sz w:val="24"/>
          <w:szCs w:val="24"/>
        </w:rPr>
        <w:t xml:space="preserve"> </w:t>
      </w:r>
      <w:r w:rsidR="00E26CFA" w:rsidRPr="00C15CE9">
        <w:rPr>
          <w:rFonts w:ascii="Times New Roman" w:eastAsia="Times New Roman" w:hAnsi="Times New Roman" w:cs="Times New Roman"/>
          <w:sz w:val="24"/>
          <w:szCs w:val="24"/>
        </w:rPr>
        <w:t xml:space="preserve">answer to this question would require </w:t>
      </w:r>
      <w:r w:rsidRPr="00C15CE9">
        <w:rPr>
          <w:rFonts w:ascii="Times New Roman" w:eastAsia="Times New Roman" w:hAnsi="Times New Roman" w:cs="Times New Roman"/>
          <w:sz w:val="24"/>
          <w:szCs w:val="24"/>
        </w:rPr>
        <w:t xml:space="preserve">not only an analysis of the successive reports on Code implementation by IBFAN, WHO and UNICEF but also a </w:t>
      </w:r>
      <w:r w:rsidR="00E26CFA" w:rsidRPr="00C15CE9">
        <w:rPr>
          <w:rFonts w:ascii="Times New Roman" w:eastAsia="Times New Roman" w:hAnsi="Times New Roman" w:cs="Times New Roman"/>
          <w:sz w:val="24"/>
          <w:szCs w:val="24"/>
        </w:rPr>
        <w:t>compi</w:t>
      </w:r>
      <w:r w:rsidRPr="00C15CE9">
        <w:rPr>
          <w:rFonts w:ascii="Times New Roman" w:eastAsia="Times New Roman" w:hAnsi="Times New Roman" w:cs="Times New Roman"/>
          <w:sz w:val="24"/>
          <w:szCs w:val="24"/>
        </w:rPr>
        <w:t>lation of</w:t>
      </w:r>
      <w:r w:rsidR="00E26CFA" w:rsidRPr="00C15CE9">
        <w:rPr>
          <w:rFonts w:ascii="Times New Roman" w:eastAsia="Times New Roman" w:hAnsi="Times New Roman" w:cs="Times New Roman"/>
          <w:sz w:val="24"/>
          <w:szCs w:val="24"/>
        </w:rPr>
        <w:t xml:space="preserve"> detailed information and statistics </w:t>
      </w:r>
      <w:r w:rsidRPr="00C15CE9">
        <w:rPr>
          <w:rFonts w:ascii="Times New Roman" w:eastAsia="Times New Roman" w:hAnsi="Times New Roman" w:cs="Times New Roman"/>
          <w:sz w:val="24"/>
          <w:szCs w:val="24"/>
        </w:rPr>
        <w:t xml:space="preserve">at national level </w:t>
      </w:r>
      <w:r w:rsidR="00E26CFA" w:rsidRPr="00C15CE9">
        <w:rPr>
          <w:rFonts w:ascii="Times New Roman" w:eastAsia="Times New Roman" w:hAnsi="Times New Roman" w:cs="Times New Roman"/>
          <w:sz w:val="24"/>
          <w:szCs w:val="24"/>
        </w:rPr>
        <w:t xml:space="preserve">from the 273 public interest groups in 168 countries in the IBFAN network. </w:t>
      </w:r>
    </w:p>
    <w:p w:rsidR="0015710F" w:rsidRPr="00C15CE9" w:rsidRDefault="00893623" w:rsidP="00C15CE9">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Concluding Observations of the CRC Committee specifically address the protection, promotion and support of breastfeeding and the action needed by States Parties to implement the Code </w:t>
      </w:r>
      <w:r w:rsidRPr="00893623">
        <w:rPr>
          <w:rFonts w:ascii="Times New Roman" w:eastAsia="Times New Roman" w:hAnsi="Times New Roman" w:cs="Times New Roman"/>
          <w:sz w:val="24"/>
          <w:szCs w:val="24"/>
        </w:rPr>
        <w:t>national legal measures</w:t>
      </w:r>
      <w:r>
        <w:rPr>
          <w:rFonts w:ascii="Times New Roman" w:eastAsia="Times New Roman" w:hAnsi="Times New Roman" w:cs="Times New Roman"/>
          <w:sz w:val="24"/>
          <w:szCs w:val="24"/>
        </w:rPr>
        <w:t xml:space="preserve"> that can be enforced and </w:t>
      </w:r>
      <w:r w:rsidRPr="00C15CE9">
        <w:rPr>
          <w:rFonts w:ascii="Times New Roman" w:eastAsia="Times New Roman" w:hAnsi="Times New Roman" w:cs="Times New Roman"/>
          <w:sz w:val="24"/>
          <w:szCs w:val="24"/>
        </w:rPr>
        <w:t>monitored.  IBFAN</w:t>
      </w:r>
      <w:r w:rsidRPr="00893623">
        <w:rPr>
          <w:rFonts w:ascii="Times New Roman" w:eastAsia="Times New Roman" w:hAnsi="Times New Roman" w:cs="Times New Roman"/>
          <w:sz w:val="24"/>
          <w:szCs w:val="24"/>
        </w:rPr>
        <w:t xml:space="preserve"> is one of the NGOs which since 1997 has produced what are called shadow NGO reports to complement those of governments. </w:t>
      </w:r>
    </w:p>
    <w:p w:rsidR="00C15CE9" w:rsidRDefault="00C15CE9" w:rsidP="00A85C3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307A62" w:rsidRPr="00C15CE9" w:rsidRDefault="00307A62" w:rsidP="00C15CE9">
      <w:pPr>
        <w:spacing w:before="100" w:beforeAutospacing="1" w:after="100" w:afterAutospacing="1" w:line="240" w:lineRule="auto"/>
        <w:rPr>
          <w:rFonts w:ascii="Times New Roman" w:eastAsia="Times New Roman" w:hAnsi="Times New Roman" w:cs="Times New Roman"/>
          <w:sz w:val="24"/>
          <w:szCs w:val="24"/>
        </w:rPr>
      </w:pPr>
      <w:r w:rsidRPr="00C15CE9">
        <w:rPr>
          <w:rFonts w:ascii="Times New Roman" w:eastAsia="Times New Roman" w:hAnsi="Times New Roman" w:cs="Times New Roman"/>
          <w:sz w:val="24"/>
          <w:szCs w:val="24"/>
        </w:rPr>
        <w:t xml:space="preserve">An answer to this question would require compiling detailed </w:t>
      </w:r>
      <w:r w:rsidR="00E26CFA" w:rsidRPr="00C15CE9">
        <w:rPr>
          <w:rFonts w:ascii="Times New Roman" w:eastAsia="Times New Roman" w:hAnsi="Times New Roman" w:cs="Times New Roman"/>
          <w:sz w:val="24"/>
          <w:szCs w:val="24"/>
        </w:rPr>
        <w:t xml:space="preserve">statistics about increase in breastfeeding rates </w:t>
      </w:r>
      <w:r w:rsidRPr="00C15CE9">
        <w:rPr>
          <w:rFonts w:ascii="Times New Roman" w:eastAsia="Times New Roman" w:hAnsi="Times New Roman" w:cs="Times New Roman"/>
          <w:sz w:val="24"/>
          <w:szCs w:val="24"/>
        </w:rPr>
        <w:t xml:space="preserve">from the 273 public interest groups in </w:t>
      </w:r>
      <w:r w:rsidR="00E26CFA" w:rsidRPr="00C15CE9">
        <w:rPr>
          <w:rFonts w:ascii="Times New Roman" w:eastAsia="Times New Roman" w:hAnsi="Times New Roman" w:cs="Times New Roman"/>
          <w:sz w:val="24"/>
          <w:szCs w:val="24"/>
        </w:rPr>
        <w:t xml:space="preserve">the </w:t>
      </w:r>
      <w:r w:rsidRPr="00C15CE9">
        <w:rPr>
          <w:rFonts w:ascii="Times New Roman" w:eastAsia="Times New Roman" w:hAnsi="Times New Roman" w:cs="Times New Roman"/>
          <w:sz w:val="24"/>
          <w:szCs w:val="24"/>
        </w:rPr>
        <w:t xml:space="preserve">168 countries in the IBFAN network. </w:t>
      </w:r>
    </w:p>
    <w:p w:rsidR="00C15CE9" w:rsidRPr="00C15CE9" w:rsidRDefault="00C15CE9" w:rsidP="003213EE">
      <w:pPr>
        <w:autoSpaceDE w:val="0"/>
        <w:autoSpaceDN w:val="0"/>
        <w:adjustRightInd w:val="0"/>
        <w:spacing w:after="0" w:line="240" w:lineRule="auto"/>
        <w:ind w:left="360"/>
        <w:rPr>
          <w:rFonts w:ascii="Times New Roman" w:hAnsi="Times New Roman" w:cs="Times New Roman"/>
          <w:b/>
          <w:bCs/>
          <w:sz w:val="24"/>
          <w:szCs w:val="24"/>
        </w:rPr>
      </w:pPr>
      <w:r w:rsidRPr="00C15CE9">
        <w:rPr>
          <w:rFonts w:ascii="Times New Roman" w:hAnsi="Times New Roman" w:cs="Times New Roman"/>
          <w:b/>
          <w:bCs/>
          <w:sz w:val="24"/>
          <w:szCs w:val="24"/>
        </w:rPr>
        <w:t>6.</w:t>
      </w:r>
    </w:p>
    <w:p w:rsidR="00DD16A3" w:rsidRDefault="00DD16A3" w:rsidP="00C15CE9">
      <w:pPr>
        <w:autoSpaceDE w:val="0"/>
        <w:autoSpaceDN w:val="0"/>
        <w:adjustRightInd w:val="0"/>
        <w:spacing w:after="0" w:line="240" w:lineRule="auto"/>
        <w:rPr>
          <w:rFonts w:ascii="Times New Roman" w:eastAsia="Times New Roman" w:hAnsi="Times New Roman" w:cs="Times New Roman"/>
          <w:sz w:val="24"/>
          <w:szCs w:val="24"/>
        </w:rPr>
      </w:pPr>
      <w:r w:rsidRPr="003213EE">
        <w:rPr>
          <w:rFonts w:ascii="Times New Roman" w:hAnsi="Times New Roman" w:cs="Times New Roman"/>
          <w:sz w:val="24"/>
          <w:szCs w:val="24"/>
        </w:rPr>
        <w:t xml:space="preserve">After six months of exclusive breastfeeding, as recommended by WHO, continued breastfeeding or infant formula feeding is complemented by the addition of adequate amounts of safe and nutritious solid or semi-solid foods, locally produced by sustainable agriculture. </w:t>
      </w:r>
      <w:r w:rsidRPr="003213EE">
        <w:rPr>
          <w:rFonts w:ascii="Times New Roman" w:eastAsia="Times New Roman" w:hAnsi="Times New Roman" w:cs="Times New Roman"/>
          <w:sz w:val="24"/>
          <w:szCs w:val="24"/>
        </w:rPr>
        <w:t xml:space="preserve">Families should be empowered to make feeding decisions free from commercial pressures and supported to make home-prepared </w:t>
      </w:r>
      <w:r w:rsidR="002D7EC4">
        <w:rPr>
          <w:rFonts w:ascii="Times New Roman" w:eastAsia="Times New Roman" w:hAnsi="Times New Roman" w:cs="Times New Roman"/>
          <w:sz w:val="24"/>
          <w:szCs w:val="24"/>
        </w:rPr>
        <w:t xml:space="preserve">or family </w:t>
      </w:r>
      <w:r w:rsidRPr="003213EE">
        <w:rPr>
          <w:rFonts w:ascii="Times New Roman" w:eastAsia="Times New Roman" w:hAnsi="Times New Roman" w:cs="Times New Roman"/>
          <w:sz w:val="24"/>
          <w:szCs w:val="24"/>
        </w:rPr>
        <w:t>foods for babies, toddlers and young children</w:t>
      </w:r>
      <w:r w:rsidR="002D7EC4">
        <w:rPr>
          <w:rFonts w:ascii="Times New Roman" w:eastAsia="Times New Roman" w:hAnsi="Times New Roman" w:cs="Times New Roman"/>
          <w:sz w:val="24"/>
          <w:szCs w:val="24"/>
        </w:rPr>
        <w:t xml:space="preserve">. These foods are </w:t>
      </w:r>
      <w:r w:rsidRPr="003213EE">
        <w:rPr>
          <w:rFonts w:ascii="Times New Roman" w:eastAsia="Times New Roman" w:hAnsi="Times New Roman" w:cs="Times New Roman"/>
          <w:sz w:val="24"/>
          <w:szCs w:val="24"/>
        </w:rPr>
        <w:t xml:space="preserve">minimally processed </w:t>
      </w:r>
      <w:r w:rsidR="002D7EC4">
        <w:rPr>
          <w:rFonts w:ascii="Times New Roman" w:eastAsia="Times New Roman" w:hAnsi="Times New Roman" w:cs="Times New Roman"/>
          <w:sz w:val="24"/>
          <w:szCs w:val="24"/>
        </w:rPr>
        <w:t xml:space="preserve">and thus </w:t>
      </w:r>
      <w:r w:rsidRPr="003213EE">
        <w:rPr>
          <w:rFonts w:ascii="Times New Roman" w:eastAsia="Times New Roman" w:hAnsi="Times New Roman" w:cs="Times New Roman"/>
          <w:sz w:val="24"/>
          <w:szCs w:val="24"/>
        </w:rPr>
        <w:t>offer value for money. Sustainable local agriculture provides foods that are biodiverse, reliable, and culturally appropriate</w:t>
      </w:r>
      <w:r w:rsidR="002D7EC4">
        <w:rPr>
          <w:rFonts w:ascii="Times New Roman" w:eastAsia="Times New Roman" w:hAnsi="Times New Roman" w:cs="Times New Roman"/>
          <w:sz w:val="24"/>
          <w:szCs w:val="24"/>
        </w:rPr>
        <w:t xml:space="preserve">. </w:t>
      </w:r>
      <w:r w:rsidRPr="003213EE">
        <w:rPr>
          <w:rFonts w:ascii="Times New Roman" w:hAnsi="Times New Roman" w:cs="Times New Roman"/>
          <w:sz w:val="24"/>
          <w:szCs w:val="24"/>
        </w:rPr>
        <w:t>These family foods contrast with industrially produced and ultra-processed foods, with high</w:t>
      </w:r>
      <w:r w:rsidR="003213EE">
        <w:rPr>
          <w:rFonts w:ascii="Times New Roman" w:hAnsi="Times New Roman" w:cs="Times New Roman"/>
          <w:sz w:val="24"/>
          <w:szCs w:val="24"/>
        </w:rPr>
        <w:t xml:space="preserve"> </w:t>
      </w:r>
      <w:r w:rsidRPr="003213EE">
        <w:rPr>
          <w:rFonts w:ascii="Times New Roman" w:hAnsi="Times New Roman" w:cs="Times New Roman"/>
          <w:sz w:val="24"/>
          <w:szCs w:val="24"/>
        </w:rPr>
        <w:t>levels of sugar and fats and some toxic chemicals</w:t>
      </w:r>
      <w:r w:rsidR="00350323">
        <w:rPr>
          <w:rFonts w:ascii="Times New Roman" w:hAnsi="Times New Roman" w:cs="Times New Roman"/>
          <w:sz w:val="24"/>
          <w:szCs w:val="24"/>
        </w:rPr>
        <w:t xml:space="preserve"> that are marketed with all sorts of claims undermining the confidence in home-made and locally produced food </w:t>
      </w:r>
      <w:r w:rsidRPr="003213EE">
        <w:rPr>
          <w:rFonts w:ascii="Times New Roman" w:hAnsi="Times New Roman" w:cs="Times New Roman"/>
          <w:sz w:val="24"/>
          <w:szCs w:val="24"/>
        </w:rPr>
        <w:t>. All such processed, packaged and transported foods are unsustainable, but all of them are heavily promoted by advertising and marketing</w:t>
      </w:r>
      <w:r w:rsidR="003213EE" w:rsidRPr="003213EE">
        <w:rPr>
          <w:rFonts w:ascii="Times New Roman" w:hAnsi="Times New Roman" w:cs="Times New Roman"/>
          <w:sz w:val="24"/>
          <w:szCs w:val="24"/>
        </w:rPr>
        <w:t xml:space="preserve"> </w:t>
      </w:r>
      <w:r w:rsidRPr="003213EE">
        <w:rPr>
          <w:rFonts w:ascii="Times New Roman" w:hAnsi="Times New Roman" w:cs="Times New Roman"/>
          <w:sz w:val="24"/>
          <w:szCs w:val="24"/>
        </w:rPr>
        <w:t xml:space="preserve">methods which can undermine optimal and sustainable breastfeeding and complementary feeding. </w:t>
      </w:r>
      <w:r w:rsidRPr="003213EE">
        <w:rPr>
          <w:rFonts w:ascii="Times New Roman" w:eastAsia="Times New Roman" w:hAnsi="Times New Roman" w:cs="Times New Roman"/>
          <w:sz w:val="24"/>
          <w:szCs w:val="24"/>
        </w:rPr>
        <w:t xml:space="preserve">Community support </w:t>
      </w:r>
      <w:r w:rsidR="002D7EC4">
        <w:rPr>
          <w:rFonts w:ascii="Times New Roman" w:eastAsia="Times New Roman" w:hAnsi="Times New Roman" w:cs="Times New Roman"/>
          <w:sz w:val="24"/>
          <w:szCs w:val="24"/>
        </w:rPr>
        <w:t xml:space="preserve">for breastfeeding and environmentally friendly foods </w:t>
      </w:r>
      <w:r w:rsidRPr="003213EE">
        <w:rPr>
          <w:rFonts w:ascii="Times New Roman" w:eastAsia="Times New Roman" w:hAnsi="Times New Roman" w:cs="Times New Roman"/>
          <w:sz w:val="24"/>
          <w:szCs w:val="24"/>
        </w:rPr>
        <w:t xml:space="preserve">can be undermined by </w:t>
      </w:r>
      <w:r w:rsidR="002D7EC4">
        <w:rPr>
          <w:rFonts w:ascii="Times New Roman" w:eastAsia="Times New Roman" w:hAnsi="Times New Roman" w:cs="Times New Roman"/>
          <w:sz w:val="24"/>
          <w:szCs w:val="24"/>
        </w:rPr>
        <w:t xml:space="preserve">intensive </w:t>
      </w:r>
      <w:r w:rsidRPr="003213EE">
        <w:rPr>
          <w:rFonts w:ascii="Times New Roman" w:eastAsia="Times New Roman" w:hAnsi="Times New Roman" w:cs="Times New Roman"/>
          <w:sz w:val="24"/>
          <w:szCs w:val="24"/>
        </w:rPr>
        <w:t xml:space="preserve">marketing and promotion of these ultra-processed foods. </w:t>
      </w:r>
    </w:p>
    <w:p w:rsidR="003213EE" w:rsidRDefault="00350323" w:rsidP="00A85C37">
      <w:pPr>
        <w:autoSpaceDE w:val="0"/>
        <w:autoSpaceDN w:val="0"/>
        <w:adjustRightInd w:val="0"/>
        <w:spacing w:after="0" w:line="240" w:lineRule="auto"/>
        <w:rPr>
          <w:rFonts w:ascii="Times New Roman" w:eastAsia="Times New Roman" w:hAnsi="Times New Roman" w:cs="Times New Roman"/>
          <w:sz w:val="24"/>
          <w:szCs w:val="24"/>
        </w:rPr>
      </w:pPr>
      <w:r w:rsidRPr="00350323">
        <w:rPr>
          <w:rFonts w:ascii="Times New Roman" w:eastAsia="Times New Roman" w:hAnsi="Times New Roman" w:cs="Times New Roman"/>
          <w:sz w:val="24"/>
          <w:szCs w:val="24"/>
        </w:rPr>
        <w:t xml:space="preserve">IBFAN works at national level with groups and NGOs in 168 countries on </w:t>
      </w:r>
      <w:r w:rsidR="003213EE" w:rsidRPr="00350323">
        <w:rPr>
          <w:rFonts w:ascii="Times New Roman" w:eastAsia="Times New Roman" w:hAnsi="Times New Roman" w:cs="Times New Roman"/>
          <w:sz w:val="24"/>
          <w:szCs w:val="24"/>
        </w:rPr>
        <w:t xml:space="preserve">the broader issues outlined in the question, especially on initiatives to achieve </w:t>
      </w:r>
      <w:r w:rsidR="00C15CE9">
        <w:rPr>
          <w:rFonts w:ascii="Times New Roman" w:eastAsia="Times New Roman" w:hAnsi="Times New Roman" w:cs="Times New Roman"/>
          <w:sz w:val="24"/>
          <w:szCs w:val="24"/>
        </w:rPr>
        <w:t xml:space="preserve">implementation of the International Code and </w:t>
      </w:r>
      <w:r w:rsidR="003213EE" w:rsidRPr="00350323">
        <w:rPr>
          <w:rFonts w:ascii="Times New Roman" w:eastAsia="Times New Roman" w:hAnsi="Times New Roman" w:cs="Times New Roman"/>
          <w:sz w:val="24"/>
          <w:szCs w:val="24"/>
        </w:rPr>
        <w:t xml:space="preserve">healthy and sustainably produced food. Countries such as Brazil, India and Mexico </w:t>
      </w:r>
      <w:r w:rsidR="00020482" w:rsidRPr="00350323">
        <w:rPr>
          <w:rFonts w:ascii="Times New Roman" w:eastAsia="Times New Roman" w:hAnsi="Times New Roman" w:cs="Times New Roman"/>
          <w:sz w:val="24"/>
          <w:szCs w:val="24"/>
        </w:rPr>
        <w:t>provide</w:t>
      </w:r>
      <w:r w:rsidR="003213EE" w:rsidRPr="00350323">
        <w:rPr>
          <w:rFonts w:ascii="Times New Roman" w:eastAsia="Times New Roman" w:hAnsi="Times New Roman" w:cs="Times New Roman"/>
          <w:sz w:val="24"/>
          <w:szCs w:val="24"/>
        </w:rPr>
        <w:t xml:space="preserve"> </w:t>
      </w:r>
      <w:r w:rsidR="0017726A" w:rsidRPr="00350323">
        <w:rPr>
          <w:rFonts w:ascii="Times New Roman" w:eastAsia="Times New Roman" w:hAnsi="Times New Roman" w:cs="Times New Roman"/>
          <w:sz w:val="24"/>
          <w:szCs w:val="24"/>
        </w:rPr>
        <w:t>evidence</w:t>
      </w:r>
      <w:r w:rsidR="003213EE" w:rsidRPr="00350323">
        <w:rPr>
          <w:rFonts w:ascii="Times New Roman" w:eastAsia="Times New Roman" w:hAnsi="Times New Roman" w:cs="Times New Roman"/>
          <w:sz w:val="24"/>
          <w:szCs w:val="24"/>
        </w:rPr>
        <w:t xml:space="preserve"> but it would require more time to document these initiatives</w:t>
      </w:r>
      <w:r w:rsidR="003213EE">
        <w:rPr>
          <w:rFonts w:ascii="Times New Roman" w:eastAsia="Times New Roman" w:hAnsi="Times New Roman" w:cs="Times New Roman"/>
          <w:sz w:val="24"/>
          <w:szCs w:val="24"/>
        </w:rPr>
        <w:t xml:space="preserve"> </w:t>
      </w:r>
    </w:p>
    <w:p w:rsidR="003213EE" w:rsidRPr="0050070C" w:rsidRDefault="003213EE" w:rsidP="003213EE">
      <w:pPr>
        <w:autoSpaceDE w:val="0"/>
        <w:autoSpaceDN w:val="0"/>
        <w:adjustRightInd w:val="0"/>
        <w:spacing w:after="0" w:line="240" w:lineRule="auto"/>
        <w:ind w:left="360"/>
        <w:rPr>
          <w:rFonts w:ascii="Times New Roman" w:eastAsia="Times New Roman" w:hAnsi="Times New Roman" w:cs="Times New Roman"/>
          <w:sz w:val="24"/>
          <w:szCs w:val="24"/>
        </w:rPr>
      </w:pPr>
    </w:p>
    <w:p w:rsidR="00A85C37" w:rsidRPr="00A85C37" w:rsidRDefault="00A85C37" w:rsidP="00A85C37">
      <w:pPr>
        <w:spacing w:before="100" w:beforeAutospacing="1" w:after="100" w:afterAutospacing="1" w:line="240" w:lineRule="auto"/>
        <w:ind w:left="284"/>
        <w:rPr>
          <w:rFonts w:ascii="Times New Roman" w:eastAsia="Times New Roman" w:hAnsi="Times New Roman" w:cs="Times New Roman"/>
          <w:b/>
          <w:bCs/>
          <w:i/>
          <w:iCs/>
          <w:sz w:val="24"/>
          <w:szCs w:val="24"/>
        </w:rPr>
      </w:pPr>
      <w:r w:rsidRPr="00A85C37">
        <w:rPr>
          <w:rFonts w:ascii="Times New Roman" w:eastAsia="Times New Roman" w:hAnsi="Times New Roman" w:cs="Times New Roman"/>
          <w:b/>
          <w:bCs/>
          <w:sz w:val="24"/>
          <w:szCs w:val="24"/>
        </w:rPr>
        <w:t>7</w:t>
      </w:r>
      <w:r w:rsidRPr="00A85C37">
        <w:rPr>
          <w:rFonts w:ascii="Times New Roman" w:eastAsia="Times New Roman" w:hAnsi="Times New Roman" w:cs="Times New Roman"/>
          <w:b/>
          <w:bCs/>
          <w:i/>
          <w:iCs/>
          <w:sz w:val="24"/>
          <w:szCs w:val="24"/>
        </w:rPr>
        <w:t>.</w:t>
      </w:r>
    </w:p>
    <w:p w:rsidR="004B5F4A" w:rsidRPr="00C729C7" w:rsidRDefault="00307A62" w:rsidP="003213E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Government measures to protect and fulfil t</w:t>
      </w:r>
      <w:r w:rsidRPr="00F16E14">
        <w:rPr>
          <w:rFonts w:ascii="Times New Roman" w:hAnsi="Times New Roman" w:cs="Times New Roman"/>
          <w:sz w:val="24"/>
          <w:szCs w:val="24"/>
        </w:rPr>
        <w:t xml:space="preserve">he right of every child to the highest attainable standard of health </w:t>
      </w:r>
      <w:r>
        <w:rPr>
          <w:rFonts w:ascii="Times New Roman" w:hAnsi="Times New Roman" w:cs="Times New Roman"/>
          <w:sz w:val="24"/>
          <w:szCs w:val="24"/>
        </w:rPr>
        <w:t xml:space="preserve">through </w:t>
      </w:r>
      <w:r w:rsidRPr="00F16E14">
        <w:rPr>
          <w:rFonts w:ascii="Times New Roman" w:hAnsi="Times New Roman" w:cs="Times New Roman"/>
          <w:sz w:val="24"/>
          <w:szCs w:val="24"/>
        </w:rPr>
        <w:t>« the provision of adequate nutritious foods and clean drinking water</w:t>
      </w:r>
      <w:r>
        <w:rPr>
          <w:rFonts w:ascii="Times New Roman" w:hAnsi="Times New Roman" w:cs="Times New Roman"/>
          <w:sz w:val="24"/>
          <w:szCs w:val="24"/>
        </w:rPr>
        <w:t>” in article 24.2 (c) have faced challenges at every turn from the manufacturers and distributors of breastmilk substitutes, the baby food companies</w:t>
      </w:r>
      <w:r w:rsidR="00CE5415">
        <w:rPr>
          <w:rFonts w:ascii="Times New Roman" w:hAnsi="Times New Roman" w:cs="Times New Roman"/>
          <w:sz w:val="24"/>
          <w:szCs w:val="24"/>
        </w:rPr>
        <w:t>, and the high-income countries that support the</w:t>
      </w:r>
      <w:r w:rsidR="00EE0E65">
        <w:rPr>
          <w:rFonts w:ascii="Times New Roman" w:hAnsi="Times New Roman" w:cs="Times New Roman"/>
          <w:sz w:val="24"/>
          <w:szCs w:val="24"/>
        </w:rPr>
        <w:t>se industries to boost exports to third countries</w:t>
      </w:r>
      <w:r>
        <w:rPr>
          <w:rFonts w:ascii="Times New Roman" w:hAnsi="Times New Roman" w:cs="Times New Roman"/>
          <w:sz w:val="24"/>
          <w:szCs w:val="24"/>
        </w:rPr>
        <w:t>. To prevent enactment of legislative measures that can be enforced and monitored, these companies lobby governments aggressively, provide blandishments and attempt in every way</w:t>
      </w:r>
      <w:r w:rsidR="002D7EC4">
        <w:rPr>
          <w:rFonts w:ascii="Times New Roman" w:hAnsi="Times New Roman" w:cs="Times New Roman"/>
          <w:sz w:val="24"/>
          <w:szCs w:val="24"/>
        </w:rPr>
        <w:t xml:space="preserve"> to halt government measures</w:t>
      </w:r>
      <w:r>
        <w:rPr>
          <w:rFonts w:ascii="Times New Roman" w:hAnsi="Times New Roman" w:cs="Times New Roman"/>
          <w:sz w:val="24"/>
          <w:szCs w:val="24"/>
        </w:rPr>
        <w:t xml:space="preserve"> </w:t>
      </w:r>
      <w:r w:rsidR="002D7EC4">
        <w:rPr>
          <w:rFonts w:ascii="Times New Roman" w:hAnsi="Times New Roman" w:cs="Times New Roman"/>
          <w:sz w:val="24"/>
          <w:szCs w:val="24"/>
        </w:rPr>
        <w:t xml:space="preserve">aiming </w:t>
      </w:r>
      <w:r>
        <w:rPr>
          <w:rFonts w:ascii="Times New Roman" w:hAnsi="Times New Roman" w:cs="Times New Roman"/>
          <w:sz w:val="24"/>
          <w:szCs w:val="24"/>
        </w:rPr>
        <w:t>to hold the</w:t>
      </w:r>
      <w:r w:rsidR="002D7EC4">
        <w:rPr>
          <w:rFonts w:ascii="Times New Roman" w:hAnsi="Times New Roman" w:cs="Times New Roman"/>
          <w:sz w:val="24"/>
          <w:szCs w:val="24"/>
        </w:rPr>
        <w:t>m</w:t>
      </w:r>
      <w:r>
        <w:rPr>
          <w:rFonts w:ascii="Times New Roman" w:hAnsi="Times New Roman" w:cs="Times New Roman"/>
          <w:sz w:val="24"/>
          <w:szCs w:val="24"/>
        </w:rPr>
        <w:t xml:space="preserve"> accountable for the impact of their marketing practices. </w:t>
      </w:r>
      <w:r w:rsidR="00C729C7">
        <w:rPr>
          <w:rFonts w:ascii="Times New Roman" w:hAnsi="Times New Roman" w:cs="Times New Roman"/>
          <w:sz w:val="24"/>
          <w:szCs w:val="24"/>
        </w:rPr>
        <w:t>The former senior legal adviser of WHO, Dr. Sami Shubber</w:t>
      </w:r>
      <w:r w:rsidR="00C729C7" w:rsidRPr="00CE5415">
        <w:rPr>
          <w:rFonts w:ascii="Times New Roman" w:hAnsi="Times New Roman" w:cs="Times New Roman"/>
          <w:sz w:val="24"/>
          <w:szCs w:val="24"/>
        </w:rPr>
        <w:t>, is one of the world's foremost authorities on the subject</w:t>
      </w:r>
      <w:r w:rsidR="00C729C7">
        <w:t xml:space="preserve"> </w:t>
      </w:r>
      <w:r w:rsidR="00C729C7" w:rsidRPr="002D7EC4">
        <w:rPr>
          <w:rFonts w:ascii="Times New Roman" w:hAnsi="Times New Roman" w:cs="Times New Roman"/>
          <w:sz w:val="24"/>
          <w:szCs w:val="24"/>
        </w:rPr>
        <w:t>who</w:t>
      </w:r>
      <w:r w:rsidR="00C729C7">
        <w:t xml:space="preserve"> </w:t>
      </w:r>
      <w:r w:rsidR="00C729C7">
        <w:rPr>
          <w:rFonts w:ascii="Times New Roman" w:hAnsi="Times New Roman" w:cs="Times New Roman"/>
          <w:sz w:val="24"/>
          <w:szCs w:val="24"/>
        </w:rPr>
        <w:t xml:space="preserve">has published articles providing examples, </w:t>
      </w:r>
      <w:r w:rsidR="00C729C7" w:rsidRPr="00C729C7">
        <w:rPr>
          <w:rFonts w:ascii="Times New Roman" w:hAnsi="Times New Roman" w:cs="Times New Roman"/>
          <w:sz w:val="24"/>
          <w:szCs w:val="24"/>
        </w:rPr>
        <w:t>and more recently his book ‘A detailed analysis and history of the WHO International Code of Marketing of Breast-milk Substitutes.</w:t>
      </w:r>
    </w:p>
    <w:p w:rsidR="0015710F" w:rsidRPr="00A85C37" w:rsidRDefault="00A85C37" w:rsidP="00A85C37">
      <w:pPr>
        <w:spacing w:before="100" w:beforeAutospacing="1" w:after="100" w:afterAutospacing="1" w:line="240" w:lineRule="auto"/>
        <w:ind w:left="284"/>
        <w:rPr>
          <w:rFonts w:ascii="Times New Roman" w:eastAsia="Times New Roman" w:hAnsi="Times New Roman" w:cs="Times New Roman"/>
          <w:b/>
          <w:bCs/>
          <w:sz w:val="24"/>
          <w:szCs w:val="24"/>
        </w:rPr>
      </w:pPr>
      <w:r w:rsidRPr="00A85C37">
        <w:rPr>
          <w:rFonts w:ascii="Times New Roman" w:eastAsia="Times New Roman" w:hAnsi="Times New Roman" w:cs="Times New Roman"/>
          <w:b/>
          <w:bCs/>
          <w:sz w:val="24"/>
          <w:szCs w:val="24"/>
        </w:rPr>
        <w:t>8.</w:t>
      </w:r>
    </w:p>
    <w:p w:rsidR="00E21D6E" w:rsidRPr="0050070C" w:rsidRDefault="000A0364" w:rsidP="006F4FC4">
      <w:pPr>
        <w:spacing w:before="100" w:beforeAutospacing="1" w:after="100" w:afterAutospacing="1" w:line="240" w:lineRule="auto"/>
        <w:rPr>
          <w:rFonts w:ascii="Times New Roman" w:eastAsia="Times New Roman" w:hAnsi="Times New Roman" w:cs="Times New Roman"/>
          <w:sz w:val="24"/>
          <w:szCs w:val="24"/>
        </w:rPr>
      </w:pPr>
      <w:r w:rsidRPr="0015710F">
        <w:rPr>
          <w:rFonts w:ascii="Times New Roman" w:eastAsia="Times New Roman" w:hAnsi="Times New Roman" w:cs="Times New Roman"/>
          <w:sz w:val="24"/>
          <w:szCs w:val="24"/>
        </w:rPr>
        <w:t>All populations are vulnerable to unhealthy and unsustainably produced food</w:t>
      </w:r>
      <w:r w:rsidR="00725E12" w:rsidRPr="0015710F">
        <w:rPr>
          <w:rFonts w:ascii="Times New Roman" w:eastAsia="Times New Roman" w:hAnsi="Times New Roman" w:cs="Times New Roman"/>
          <w:sz w:val="24"/>
          <w:szCs w:val="24"/>
        </w:rPr>
        <w:t>, but especially young children</w:t>
      </w:r>
      <w:r w:rsidRPr="0015710F">
        <w:rPr>
          <w:rFonts w:ascii="Times New Roman" w:eastAsia="Times New Roman" w:hAnsi="Times New Roman" w:cs="Times New Roman"/>
          <w:sz w:val="24"/>
          <w:szCs w:val="24"/>
        </w:rPr>
        <w:t>. The protection, promotion and support of optimal breastfeeding practices is critical to empower women, their families and communities to safeguard the health and development of their babies so that they survive and attain their full potential. Women not only need skilled breastfeeding support and peer counselling, but also maternity protection as provided for in ILO Convention 183</w:t>
      </w:r>
      <w:r w:rsidR="00020482" w:rsidRPr="0015710F">
        <w:rPr>
          <w:rFonts w:ascii="Times New Roman" w:eastAsia="Times New Roman" w:hAnsi="Times New Roman" w:cs="Times New Roman"/>
          <w:sz w:val="24"/>
          <w:szCs w:val="24"/>
        </w:rPr>
        <w:t xml:space="preserve">: </w:t>
      </w:r>
      <w:hyperlink r:id="rId13" w:history="1">
        <w:r w:rsidR="00020482" w:rsidRPr="0015710F">
          <w:rPr>
            <w:rStyle w:val="Hyperlink"/>
            <w:rFonts w:ascii="Times New Roman" w:eastAsia="Times New Roman" w:hAnsi="Times New Roman" w:cs="Times New Roman"/>
            <w:sz w:val="24"/>
            <w:szCs w:val="24"/>
          </w:rPr>
          <w:t>https://www.ilo.org/dyn/normlex/en/f?p=NORMLEXPUB:12100:0::NO::P12100_ILO_CODE:C183</w:t>
        </w:r>
      </w:hyperlink>
      <w:r w:rsidR="00E21D6E" w:rsidRPr="0015710F">
        <w:rPr>
          <w:rFonts w:ascii="Times New Roman" w:eastAsia="Times New Roman" w:hAnsi="Times New Roman" w:cs="Times New Roman"/>
          <w:sz w:val="24"/>
          <w:szCs w:val="24"/>
        </w:rPr>
        <w:t xml:space="preserve">  while </w:t>
      </w:r>
      <w:r w:rsidR="006F4FC4" w:rsidRPr="0015710F">
        <w:rPr>
          <w:rFonts w:ascii="Times New Roman" w:eastAsia="Times New Roman" w:hAnsi="Times New Roman" w:cs="Times New Roman"/>
          <w:sz w:val="24"/>
          <w:szCs w:val="24"/>
        </w:rPr>
        <w:t xml:space="preserve">ILO Recommendation 191 provides for breastfeeding breaks and facilities: </w:t>
      </w:r>
      <w:hyperlink r:id="rId14" w:history="1">
        <w:r w:rsidR="006F4FC4" w:rsidRPr="0015710F">
          <w:rPr>
            <w:rStyle w:val="Hyperlink"/>
            <w:rFonts w:ascii="Times New Roman" w:eastAsia="Times New Roman" w:hAnsi="Times New Roman" w:cs="Times New Roman"/>
            <w:sz w:val="24"/>
            <w:szCs w:val="24"/>
          </w:rPr>
          <w:t>http://www.ilo.org/dyn/normlex/en/f?p=NORMLEXPUB:12100:::NO:12100:P12100_ILO_CODE:R095:NO</w:t>
        </w:r>
      </w:hyperlink>
      <w:r w:rsidR="006F4FC4">
        <w:rPr>
          <w:rFonts w:ascii="Times New Roman" w:eastAsia="Times New Roman" w:hAnsi="Times New Roman" w:cs="Times New Roman"/>
          <w:sz w:val="24"/>
          <w:szCs w:val="24"/>
        </w:rPr>
        <w:t>Such maternity protection is essential for</w:t>
      </w:r>
      <w:r>
        <w:rPr>
          <w:rFonts w:ascii="Times New Roman" w:eastAsia="Times New Roman" w:hAnsi="Times New Roman" w:cs="Times New Roman"/>
          <w:sz w:val="24"/>
          <w:szCs w:val="24"/>
        </w:rPr>
        <w:t xml:space="preserve"> the many women who work in the informal sector </w:t>
      </w:r>
      <w:r w:rsidR="006F4FC4">
        <w:rPr>
          <w:rFonts w:ascii="Times New Roman" w:eastAsia="Times New Roman" w:hAnsi="Times New Roman" w:cs="Times New Roman"/>
          <w:sz w:val="24"/>
          <w:szCs w:val="24"/>
        </w:rPr>
        <w:t xml:space="preserve">and who </w:t>
      </w:r>
      <w:r w:rsidR="001752E7">
        <w:rPr>
          <w:rFonts w:ascii="Times New Roman" w:eastAsia="Times New Roman" w:hAnsi="Times New Roman" w:cs="Times New Roman"/>
          <w:sz w:val="24"/>
          <w:szCs w:val="24"/>
        </w:rPr>
        <w:t>are often living in poverty</w:t>
      </w:r>
      <w:r w:rsidR="006F4F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same way, </w:t>
      </w:r>
      <w:r w:rsidR="001752E7">
        <w:rPr>
          <w:rFonts w:ascii="Times New Roman" w:eastAsia="Times New Roman" w:hAnsi="Times New Roman" w:cs="Times New Roman"/>
          <w:sz w:val="24"/>
          <w:szCs w:val="24"/>
        </w:rPr>
        <w:t xml:space="preserve">families and communities need information and training in sustainable agriculture and safe preparation of healthy food. </w:t>
      </w:r>
      <w:r w:rsidR="00020482">
        <w:rPr>
          <w:rFonts w:ascii="Times New Roman" w:eastAsia="Times New Roman" w:hAnsi="Times New Roman" w:cs="Times New Roman"/>
          <w:sz w:val="24"/>
          <w:szCs w:val="24"/>
        </w:rPr>
        <w:t>Agricultural workers need protection, especially pregnant and breastfeeding women as well as adolescents</w:t>
      </w:r>
      <w:r w:rsidR="00E21D6E">
        <w:rPr>
          <w:rFonts w:ascii="Times New Roman" w:eastAsia="Times New Roman" w:hAnsi="Times New Roman" w:cs="Times New Roman"/>
          <w:sz w:val="24"/>
          <w:szCs w:val="24"/>
        </w:rPr>
        <w:t>, as provided for in Convention 184</w:t>
      </w:r>
      <w:r w:rsidR="00020482">
        <w:rPr>
          <w:rFonts w:ascii="Times New Roman" w:eastAsia="Times New Roman" w:hAnsi="Times New Roman" w:cs="Times New Roman"/>
          <w:sz w:val="24"/>
          <w:szCs w:val="24"/>
        </w:rPr>
        <w:t xml:space="preserve">: </w:t>
      </w:r>
      <w:hyperlink r:id="rId15" w:history="1">
        <w:r w:rsidR="00E21D6E" w:rsidRPr="00742886">
          <w:rPr>
            <w:rStyle w:val="Hyperlink"/>
            <w:rFonts w:ascii="Times New Roman" w:eastAsia="Times New Roman" w:hAnsi="Times New Roman" w:cs="Times New Roman"/>
            <w:sz w:val="24"/>
            <w:szCs w:val="24"/>
          </w:rPr>
          <w:t>https://www.ilo.org/dyn/normlex/en/f?p=NORMLEXPUB:12100:0::NO::P12100_ILO_CODE:C184</w:t>
        </w:r>
      </w:hyperlink>
      <w:r w:rsidR="00E21D6E">
        <w:rPr>
          <w:rFonts w:ascii="Times New Roman" w:eastAsia="Times New Roman" w:hAnsi="Times New Roman" w:cs="Times New Roman"/>
          <w:sz w:val="24"/>
          <w:szCs w:val="24"/>
        </w:rPr>
        <w:t xml:space="preserve">  However, ratification and implementation of these Conventions is slow and merits further analysis. </w:t>
      </w:r>
    </w:p>
    <w:p w:rsidR="00C15CE9" w:rsidRPr="00A85C37" w:rsidRDefault="00A85C37" w:rsidP="00A85C37">
      <w:pPr>
        <w:spacing w:before="100" w:beforeAutospacing="1" w:after="100" w:afterAutospacing="1" w:line="240" w:lineRule="auto"/>
        <w:ind w:left="284"/>
        <w:rPr>
          <w:rFonts w:ascii="Times New Roman" w:eastAsia="Times New Roman" w:hAnsi="Times New Roman" w:cs="Times New Roman"/>
          <w:b/>
          <w:bCs/>
          <w:sz w:val="24"/>
          <w:szCs w:val="24"/>
        </w:rPr>
      </w:pPr>
      <w:r w:rsidRPr="00A85C37">
        <w:rPr>
          <w:rFonts w:ascii="Times New Roman" w:eastAsia="Times New Roman" w:hAnsi="Times New Roman" w:cs="Times New Roman"/>
          <w:b/>
          <w:bCs/>
          <w:sz w:val="24"/>
          <w:szCs w:val="24"/>
        </w:rPr>
        <w:t>9.</w:t>
      </w:r>
    </w:p>
    <w:p w:rsidR="00725E12" w:rsidRPr="00C15CE9" w:rsidRDefault="00404FAA" w:rsidP="00C15CE9">
      <w:pPr>
        <w:spacing w:before="100" w:beforeAutospacing="1" w:after="100" w:afterAutospacing="1" w:line="240" w:lineRule="auto"/>
        <w:rPr>
          <w:rFonts w:ascii="Times New Roman" w:eastAsia="Times New Roman" w:hAnsi="Times New Roman" w:cs="Times New Roman"/>
          <w:sz w:val="24"/>
          <w:szCs w:val="24"/>
        </w:rPr>
      </w:pPr>
      <w:r w:rsidRPr="00C15CE9">
        <w:rPr>
          <w:rFonts w:ascii="Times New Roman" w:eastAsia="Times New Roman" w:hAnsi="Times New Roman" w:cs="Times New Roman"/>
          <w:sz w:val="24"/>
          <w:szCs w:val="24"/>
        </w:rPr>
        <w:t>In 1998, IBFAN was a recipient of the Right Livelihood Award (RLA)</w:t>
      </w:r>
      <w:r w:rsidR="00E25DE0" w:rsidRPr="00C15CE9">
        <w:rPr>
          <w:rFonts w:ascii="Times New Roman" w:eastAsia="Times New Roman" w:hAnsi="Times New Roman" w:cs="Times New Roman"/>
          <w:sz w:val="24"/>
          <w:szCs w:val="24"/>
        </w:rPr>
        <w:t>:</w:t>
      </w:r>
      <w:r w:rsidR="00DF6734" w:rsidRPr="00C15CE9">
        <w:rPr>
          <w:rFonts w:ascii="Times New Roman" w:eastAsia="Times New Roman" w:hAnsi="Times New Roman" w:cs="Times New Roman"/>
          <w:sz w:val="24"/>
          <w:szCs w:val="24"/>
        </w:rPr>
        <w:t xml:space="preserve"> “</w:t>
      </w:r>
      <w:r w:rsidR="00E25DE0" w:rsidRPr="00C15CE9">
        <w:rPr>
          <w:rStyle w:val="acopre"/>
          <w:rFonts w:ascii="Times New Roman" w:hAnsi="Times New Roman" w:cs="Times New Roman"/>
          <w:sz w:val="24"/>
          <w:szCs w:val="24"/>
        </w:rPr>
        <w:t xml:space="preserve">The RLA Jury has honoured </w:t>
      </w:r>
      <w:r w:rsidR="00E25DE0" w:rsidRPr="00C15CE9">
        <w:rPr>
          <w:rStyle w:val="Emphasis"/>
          <w:rFonts w:ascii="Times New Roman" w:hAnsi="Times New Roman" w:cs="Times New Roman"/>
          <w:sz w:val="24"/>
          <w:szCs w:val="24"/>
        </w:rPr>
        <w:t>IBFAN</w:t>
      </w:r>
      <w:r w:rsidR="00E25DE0" w:rsidRPr="00C15CE9">
        <w:rPr>
          <w:rStyle w:val="acopre"/>
          <w:rFonts w:ascii="Times New Roman" w:hAnsi="Times New Roman" w:cs="Times New Roman"/>
          <w:sz w:val="24"/>
          <w:szCs w:val="24"/>
        </w:rPr>
        <w:t xml:space="preserve"> “for </w:t>
      </w:r>
      <w:r w:rsidR="00E25DE0" w:rsidRPr="00C15CE9">
        <w:rPr>
          <w:rStyle w:val="Emphasis"/>
          <w:rFonts w:ascii="Times New Roman" w:hAnsi="Times New Roman" w:cs="Times New Roman"/>
          <w:sz w:val="24"/>
          <w:szCs w:val="24"/>
        </w:rPr>
        <w:t>its committed</w:t>
      </w:r>
      <w:r w:rsidR="00E25DE0" w:rsidRPr="00C15CE9">
        <w:rPr>
          <w:rStyle w:val="acopre"/>
          <w:rFonts w:ascii="Times New Roman" w:hAnsi="Times New Roman" w:cs="Times New Roman"/>
          <w:sz w:val="24"/>
          <w:szCs w:val="24"/>
        </w:rPr>
        <w:t xml:space="preserve"> and effective </w:t>
      </w:r>
      <w:r w:rsidR="00E25DE0" w:rsidRPr="00C15CE9">
        <w:rPr>
          <w:rStyle w:val="Emphasis"/>
          <w:rFonts w:ascii="Times New Roman" w:hAnsi="Times New Roman" w:cs="Times New Roman"/>
          <w:sz w:val="24"/>
          <w:szCs w:val="24"/>
        </w:rPr>
        <w:t>campaigning over</w:t>
      </w:r>
      <w:r w:rsidR="00E25DE0" w:rsidRPr="00C15CE9">
        <w:rPr>
          <w:rStyle w:val="acopre"/>
          <w:rFonts w:ascii="Times New Roman" w:hAnsi="Times New Roman" w:cs="Times New Roman"/>
          <w:sz w:val="24"/>
          <w:szCs w:val="24"/>
        </w:rPr>
        <w:t xml:space="preserve"> nearly twenty </w:t>
      </w:r>
      <w:r w:rsidR="00E25DE0" w:rsidRPr="00C15CE9">
        <w:rPr>
          <w:rStyle w:val="Emphasis"/>
          <w:rFonts w:ascii="Times New Roman" w:hAnsi="Times New Roman" w:cs="Times New Roman"/>
          <w:sz w:val="24"/>
          <w:szCs w:val="24"/>
        </w:rPr>
        <w:t>years</w:t>
      </w:r>
      <w:r w:rsidR="00E25DE0" w:rsidRPr="00C15CE9">
        <w:rPr>
          <w:rStyle w:val="acopre"/>
          <w:rFonts w:ascii="Times New Roman" w:hAnsi="Times New Roman" w:cs="Times New Roman"/>
          <w:sz w:val="24"/>
          <w:szCs w:val="24"/>
        </w:rPr>
        <w:t xml:space="preserve"> for the </w:t>
      </w:r>
      <w:r w:rsidR="00E25DE0" w:rsidRPr="00C15CE9">
        <w:rPr>
          <w:rStyle w:val="Emphasis"/>
          <w:rFonts w:ascii="Times New Roman" w:hAnsi="Times New Roman" w:cs="Times New Roman"/>
          <w:sz w:val="24"/>
          <w:szCs w:val="24"/>
        </w:rPr>
        <w:t>rights</w:t>
      </w:r>
      <w:r w:rsidR="00E25DE0" w:rsidRPr="00C15CE9">
        <w:rPr>
          <w:rStyle w:val="acopre"/>
          <w:rFonts w:ascii="Times New Roman" w:hAnsi="Times New Roman" w:cs="Times New Roman"/>
          <w:sz w:val="24"/>
          <w:szCs w:val="24"/>
        </w:rPr>
        <w:t xml:space="preserve"> of mothers to choose to breastfeed </w:t>
      </w:r>
      <w:r w:rsidR="00E25DE0" w:rsidRPr="00C15CE9">
        <w:rPr>
          <w:rStyle w:val="Emphasis"/>
          <w:rFonts w:ascii="Times New Roman" w:hAnsi="Times New Roman" w:cs="Times New Roman"/>
          <w:sz w:val="24"/>
          <w:szCs w:val="24"/>
        </w:rPr>
        <w:t>their</w:t>
      </w:r>
      <w:r w:rsidR="00E25DE0" w:rsidRPr="00C15CE9">
        <w:rPr>
          <w:rStyle w:val="acopre"/>
          <w:rFonts w:ascii="Times New Roman" w:hAnsi="Times New Roman" w:cs="Times New Roman"/>
          <w:sz w:val="24"/>
          <w:szCs w:val="24"/>
        </w:rPr>
        <w:t xml:space="preserve"> babies, in the full knowledge of the health benefits of breastmilk, and free from the commercial pressure and misinformation with which companies promote their products.”</w:t>
      </w:r>
      <w:r w:rsidR="00E25DE0" w:rsidRPr="00C15CE9">
        <w:rPr>
          <w:rFonts w:ascii="Times New Roman" w:eastAsia="Times New Roman" w:hAnsi="Times New Roman" w:cs="Times New Roman"/>
          <w:sz w:val="24"/>
          <w:szCs w:val="24"/>
        </w:rPr>
        <w:t xml:space="preserve"> </w:t>
      </w:r>
      <w:hyperlink r:id="rId16" w:history="1">
        <w:r w:rsidR="00E25DE0" w:rsidRPr="00C15CE9">
          <w:rPr>
            <w:rStyle w:val="Hyperlink"/>
            <w:rFonts w:ascii="Times New Roman" w:eastAsia="Times New Roman" w:hAnsi="Times New Roman" w:cs="Times New Roman"/>
            <w:sz w:val="24"/>
            <w:szCs w:val="24"/>
          </w:rPr>
          <w:t>https://www.rightlivelihoodaward.org/laureates/international-baby-food-action-network-ibfan/</w:t>
        </w:r>
      </w:hyperlink>
    </w:p>
    <w:p w:rsidR="00404FAA" w:rsidRDefault="00DF6734" w:rsidP="001752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IBFAN </w:t>
      </w:r>
      <w:r w:rsidR="00404FAA">
        <w:rPr>
          <w:rFonts w:ascii="Times New Roman" w:eastAsia="Times New Roman" w:hAnsi="Times New Roman" w:cs="Times New Roman"/>
          <w:sz w:val="24"/>
          <w:szCs w:val="24"/>
        </w:rPr>
        <w:t xml:space="preserve">set aside part of the Award funds to support IBFAN members whose lives or livelihoods are threatened. There have been several cases where those struggling to protect, promote and support breastfeeding and curb harmful marketing practices have received threats from the baby food industry and even from paediatric associations which often receive financial support form these industries. The most evident example is documented in the film Tigers, documenting the persecution of a sales representative and his family in Pakistan who exposed the tactics of one company there.  </w:t>
      </w:r>
      <w:hyperlink r:id="rId17" w:history="1">
        <w:r w:rsidRPr="00742886">
          <w:rPr>
            <w:rStyle w:val="Hyperlink"/>
            <w:rFonts w:ascii="Times New Roman" w:eastAsia="Times New Roman" w:hAnsi="Times New Roman" w:cs="Times New Roman"/>
            <w:sz w:val="24"/>
            <w:szCs w:val="24"/>
          </w:rPr>
          <w:t>http://www.babymilkaction.org/tigers</w:t>
        </w:r>
      </w:hyperlink>
    </w:p>
    <w:p w:rsidR="0015710F" w:rsidRPr="00A85C37" w:rsidRDefault="00A85C37" w:rsidP="00A85C37">
      <w:pPr>
        <w:spacing w:before="100" w:beforeAutospacing="1" w:after="100" w:afterAutospacing="1" w:line="240" w:lineRule="auto"/>
        <w:ind w:left="284"/>
        <w:rPr>
          <w:rFonts w:ascii="Times New Roman" w:eastAsia="Times New Roman" w:hAnsi="Times New Roman" w:cs="Times New Roman"/>
          <w:b/>
          <w:bCs/>
          <w:sz w:val="24"/>
          <w:szCs w:val="24"/>
        </w:rPr>
      </w:pPr>
      <w:r w:rsidRPr="00A85C37">
        <w:rPr>
          <w:rFonts w:ascii="Times New Roman" w:eastAsia="Times New Roman" w:hAnsi="Times New Roman" w:cs="Times New Roman"/>
          <w:b/>
          <w:bCs/>
          <w:sz w:val="24"/>
          <w:szCs w:val="24"/>
        </w:rPr>
        <w:t>10.</w:t>
      </w:r>
    </w:p>
    <w:p w:rsidR="00EE0E65" w:rsidRPr="0015710F" w:rsidRDefault="00EE0E65" w:rsidP="0015710F">
      <w:pPr>
        <w:spacing w:before="100" w:beforeAutospacing="1" w:after="100" w:afterAutospacing="1" w:line="240" w:lineRule="auto"/>
        <w:rPr>
          <w:rFonts w:ascii="Times New Roman" w:eastAsia="Times New Roman" w:hAnsi="Times New Roman" w:cs="Times New Roman"/>
          <w:sz w:val="24"/>
          <w:szCs w:val="24"/>
        </w:rPr>
      </w:pPr>
      <w:r w:rsidRPr="0015710F">
        <w:rPr>
          <w:rFonts w:ascii="Times New Roman" w:hAnsi="Times New Roman" w:cs="Times New Roman"/>
          <w:sz w:val="24"/>
          <w:szCs w:val="24"/>
        </w:rPr>
        <w:t xml:space="preserve">The high-income states are </w:t>
      </w:r>
      <w:r w:rsidR="00586C4F" w:rsidRPr="0015710F">
        <w:rPr>
          <w:rFonts w:ascii="Times New Roman" w:hAnsi="Times New Roman" w:cs="Times New Roman"/>
          <w:sz w:val="24"/>
          <w:szCs w:val="24"/>
        </w:rPr>
        <w:t xml:space="preserve">reluctant to take any action which is of </w:t>
      </w:r>
      <w:r w:rsidRPr="0015710F">
        <w:rPr>
          <w:rFonts w:ascii="Times New Roman" w:hAnsi="Times New Roman" w:cs="Times New Roman"/>
          <w:sz w:val="24"/>
          <w:szCs w:val="24"/>
        </w:rPr>
        <w:t>economic importance for them</w:t>
      </w:r>
      <w:r w:rsidR="00586C4F" w:rsidRPr="0015710F">
        <w:rPr>
          <w:rFonts w:ascii="Times New Roman" w:hAnsi="Times New Roman" w:cs="Times New Roman"/>
          <w:sz w:val="24"/>
          <w:szCs w:val="24"/>
        </w:rPr>
        <w:t xml:space="preserve">. Such action </w:t>
      </w:r>
      <w:r w:rsidRPr="0015710F">
        <w:rPr>
          <w:rFonts w:ascii="Times New Roman" w:hAnsi="Times New Roman" w:cs="Times New Roman"/>
          <w:sz w:val="24"/>
          <w:szCs w:val="24"/>
        </w:rPr>
        <w:t>include</w:t>
      </w:r>
      <w:r w:rsidR="00586C4F" w:rsidRPr="0015710F">
        <w:rPr>
          <w:rFonts w:ascii="Times New Roman" w:hAnsi="Times New Roman" w:cs="Times New Roman"/>
          <w:sz w:val="24"/>
          <w:szCs w:val="24"/>
        </w:rPr>
        <w:t>s</w:t>
      </w:r>
      <w:r w:rsidRPr="0015710F">
        <w:rPr>
          <w:rFonts w:ascii="Times New Roman" w:hAnsi="Times New Roman" w:cs="Times New Roman"/>
          <w:sz w:val="24"/>
          <w:szCs w:val="24"/>
        </w:rPr>
        <w:t xml:space="preserve"> restricting the aggressive marketing practices of their food industries and thus limiting exports and curbing profits. These national and multinational companies promote unhealthy commercial products to low- and middle-income states, as well as to ethnic minorities, migrants and other significant sectors in their own societies which are vulnerable to the adverse health and economic effects of unhealthy food. </w:t>
      </w:r>
      <w:r w:rsidR="0009275C" w:rsidRPr="0015710F">
        <w:rPr>
          <w:rFonts w:ascii="Times New Roman" w:hAnsi="Times New Roman" w:cs="Times New Roman"/>
          <w:sz w:val="24"/>
          <w:szCs w:val="24"/>
        </w:rPr>
        <w:t>However, the exporting states protect the profit of private companies instead of public health.</w:t>
      </w:r>
    </w:p>
    <w:p w:rsidR="0015710F" w:rsidRDefault="000B1379" w:rsidP="0015710F">
      <w:pPr>
        <w:spacing w:before="100" w:beforeAutospacing="1" w:after="100" w:afterAutospacing="1" w:line="240" w:lineRule="auto"/>
        <w:rPr>
          <w:rFonts w:ascii="Times New Roman" w:hAnsi="Times New Roman" w:cs="Times New Roman"/>
          <w:sz w:val="24"/>
          <w:szCs w:val="24"/>
        </w:rPr>
      </w:pPr>
      <w:r w:rsidRPr="00CE5415">
        <w:rPr>
          <w:rFonts w:ascii="Times New Roman" w:eastAsia="Times New Roman" w:hAnsi="Times New Roman" w:cs="Times New Roman"/>
          <w:sz w:val="24"/>
          <w:szCs w:val="24"/>
        </w:rPr>
        <w:t>There i</w:t>
      </w:r>
      <w:r w:rsidR="00EE0E65">
        <w:rPr>
          <w:rFonts w:ascii="Times New Roman" w:eastAsia="Times New Roman" w:hAnsi="Times New Roman" w:cs="Times New Roman"/>
          <w:sz w:val="24"/>
          <w:szCs w:val="24"/>
        </w:rPr>
        <w:t>s</w:t>
      </w:r>
      <w:r w:rsidRPr="00CE5415">
        <w:rPr>
          <w:rFonts w:ascii="Times New Roman" w:eastAsia="Times New Roman" w:hAnsi="Times New Roman" w:cs="Times New Roman"/>
          <w:sz w:val="24"/>
          <w:szCs w:val="24"/>
        </w:rPr>
        <w:t xml:space="preserve"> substantial evidence that actions of a high-income </w:t>
      </w:r>
      <w:r w:rsidR="001752E7" w:rsidRPr="00CE5415">
        <w:rPr>
          <w:rFonts w:ascii="Times New Roman" w:eastAsia="Times New Roman" w:hAnsi="Times New Roman" w:cs="Times New Roman"/>
          <w:sz w:val="24"/>
          <w:szCs w:val="24"/>
        </w:rPr>
        <w:t>S</w:t>
      </w:r>
      <w:r w:rsidRPr="00CE5415">
        <w:rPr>
          <w:rFonts w:ascii="Times New Roman" w:eastAsia="Times New Roman" w:hAnsi="Times New Roman" w:cs="Times New Roman"/>
          <w:sz w:val="24"/>
          <w:szCs w:val="24"/>
        </w:rPr>
        <w:t xml:space="preserve">tate successfully removed references to the </w:t>
      </w:r>
      <w:r w:rsidR="001752E7" w:rsidRPr="00CE5415">
        <w:rPr>
          <w:rFonts w:ascii="Times New Roman" w:eastAsia="Times New Roman" w:hAnsi="Times New Roman" w:cs="Times New Roman"/>
          <w:sz w:val="24"/>
          <w:szCs w:val="24"/>
        </w:rPr>
        <w:t xml:space="preserve">Code, and especially to its </w:t>
      </w:r>
      <w:r w:rsidRPr="00CE5415">
        <w:rPr>
          <w:rFonts w:ascii="Times New Roman" w:eastAsia="Times New Roman" w:hAnsi="Times New Roman" w:cs="Times New Roman"/>
          <w:sz w:val="24"/>
          <w:szCs w:val="24"/>
        </w:rPr>
        <w:t>relevant resolutions that clarify and amplify the International Code</w:t>
      </w:r>
      <w:r w:rsidR="001752E7" w:rsidRPr="00CE5415">
        <w:rPr>
          <w:rFonts w:ascii="Times New Roman" w:eastAsia="Times New Roman" w:hAnsi="Times New Roman" w:cs="Times New Roman"/>
          <w:sz w:val="24"/>
          <w:szCs w:val="24"/>
        </w:rPr>
        <w:t>,</w:t>
      </w:r>
      <w:r w:rsidRPr="00CE5415">
        <w:rPr>
          <w:rFonts w:ascii="Times New Roman" w:eastAsia="Times New Roman" w:hAnsi="Times New Roman" w:cs="Times New Roman"/>
          <w:sz w:val="24"/>
          <w:szCs w:val="24"/>
        </w:rPr>
        <w:t xml:space="preserve"> from</w:t>
      </w:r>
      <w:r w:rsidR="0005038B" w:rsidRPr="00CE5415">
        <w:rPr>
          <w:rFonts w:ascii="Times New Roman" w:eastAsia="Times New Roman" w:hAnsi="Times New Roman" w:cs="Times New Roman"/>
          <w:sz w:val="24"/>
          <w:szCs w:val="24"/>
        </w:rPr>
        <w:t xml:space="preserve"> the</w:t>
      </w:r>
      <w:r w:rsidRPr="00CE5415">
        <w:rPr>
          <w:rFonts w:ascii="Times New Roman" w:eastAsia="Times New Roman" w:hAnsi="Times New Roman" w:cs="Times New Roman"/>
          <w:sz w:val="24"/>
          <w:szCs w:val="24"/>
        </w:rPr>
        <w:t xml:space="preserve"> drafts of the</w:t>
      </w:r>
      <w:r w:rsidRPr="00CE5415">
        <w:rPr>
          <w:rFonts w:ascii="Times New Roman" w:hAnsi="Times New Roman" w:cs="Times New Roman"/>
          <w:sz w:val="24"/>
          <w:szCs w:val="24"/>
        </w:rPr>
        <w:t xml:space="preserve"> UN Voluntary Guidelines on Food systems and Nutrition, VGFSyN. These VGFSyN are still under discussion but </w:t>
      </w:r>
      <w:r w:rsidR="0005038B" w:rsidRPr="00CE5415">
        <w:rPr>
          <w:rFonts w:ascii="Times New Roman" w:hAnsi="Times New Roman" w:cs="Times New Roman"/>
          <w:sz w:val="24"/>
          <w:szCs w:val="24"/>
        </w:rPr>
        <w:t>until now it appears that</w:t>
      </w:r>
      <w:r w:rsidRPr="00CE5415">
        <w:rPr>
          <w:rFonts w:ascii="Times New Roman" w:hAnsi="Times New Roman" w:cs="Times New Roman"/>
          <w:sz w:val="24"/>
          <w:szCs w:val="24"/>
        </w:rPr>
        <w:t xml:space="preserve"> their content will not give food systems</w:t>
      </w:r>
    </w:p>
    <w:p w:rsidR="0015710F" w:rsidRPr="006D458D" w:rsidRDefault="006D458D" w:rsidP="006D458D">
      <w:pPr>
        <w:spacing w:before="100" w:beforeAutospacing="1" w:after="100" w:afterAutospacing="1" w:line="240" w:lineRule="auto"/>
        <w:rPr>
          <w:rFonts w:ascii="Times New Roman" w:eastAsia="Times New Roman" w:hAnsi="Times New Roman" w:cs="Times New Roman"/>
          <w:b/>
          <w:bCs/>
          <w:sz w:val="24"/>
          <w:szCs w:val="24"/>
        </w:rPr>
      </w:pPr>
      <w:r w:rsidRPr="006D458D">
        <w:rPr>
          <w:rFonts w:ascii="Times New Roman" w:eastAsia="Times New Roman" w:hAnsi="Times New Roman" w:cs="Times New Roman"/>
          <w:b/>
          <w:bCs/>
          <w:sz w:val="24"/>
          <w:szCs w:val="24"/>
        </w:rPr>
        <w:t>11.</w:t>
      </w:r>
    </w:p>
    <w:p w:rsidR="00725E12" w:rsidRDefault="0015710F" w:rsidP="00CE5415">
      <w:pPr>
        <w:spacing w:before="100" w:beforeAutospacing="1" w:after="100" w:afterAutospacing="1" w:line="240" w:lineRule="auto"/>
        <w:rPr>
          <w:rFonts w:ascii="Times New Roman" w:eastAsia="Times New Roman" w:hAnsi="Times New Roman" w:cs="Times New Roman"/>
          <w:sz w:val="24"/>
          <w:szCs w:val="24"/>
          <w:highlight w:val="yellow"/>
        </w:rPr>
      </w:pPr>
      <w:r w:rsidRPr="0015710F">
        <w:rPr>
          <w:rFonts w:ascii="Times New Roman" w:eastAsia="Times New Roman" w:hAnsi="Times New Roman" w:cs="Times New Roman"/>
          <w:sz w:val="24"/>
          <w:szCs w:val="24"/>
        </w:rPr>
        <w:t xml:space="preserve">Following the provisions of the International Code and all subsequent resolutions ass called for in the Code even in countries without legislation of the Code!  Stopping unethical marketing of </w:t>
      </w:r>
      <w:r w:rsidR="00A85C37" w:rsidRPr="0015710F">
        <w:rPr>
          <w:rFonts w:ascii="Times New Roman" w:eastAsia="Times New Roman" w:hAnsi="Times New Roman" w:cs="Times New Roman"/>
          <w:sz w:val="24"/>
          <w:szCs w:val="24"/>
        </w:rPr>
        <w:t>ultra-processed</w:t>
      </w:r>
      <w:r w:rsidRPr="0015710F">
        <w:rPr>
          <w:rFonts w:ascii="Times New Roman" w:eastAsia="Times New Roman" w:hAnsi="Times New Roman" w:cs="Times New Roman"/>
          <w:sz w:val="24"/>
          <w:szCs w:val="24"/>
        </w:rPr>
        <w:t xml:space="preserve"> foods and stopping to invent more of these products to circumvent actual legislations!</w:t>
      </w:r>
    </w:p>
    <w:p w:rsidR="00C16A76" w:rsidRDefault="00FE51B0" w:rsidP="00831F22">
      <w:pPr>
        <w:autoSpaceDE w:val="0"/>
        <w:autoSpaceDN w:val="0"/>
        <w:adjustRightInd w:val="0"/>
        <w:spacing w:after="0" w:line="240" w:lineRule="auto"/>
        <w:rPr>
          <w:rFonts w:ascii="Calibri" w:hAnsi="Calibri" w:cs="Calibri"/>
          <w:b/>
          <w:bCs/>
          <w:sz w:val="24"/>
          <w:szCs w:val="24"/>
        </w:rPr>
      </w:pPr>
      <w:r w:rsidRPr="00C16A76">
        <w:rPr>
          <w:rFonts w:ascii="Calibri" w:hAnsi="Calibri" w:cs="Calibri"/>
          <w:b/>
          <w:bCs/>
          <w:sz w:val="36"/>
          <w:szCs w:val="36"/>
        </w:rPr>
        <w:t>Appendices:</w:t>
      </w:r>
      <w:r w:rsidR="00C16A76">
        <w:rPr>
          <w:rFonts w:ascii="Calibri" w:hAnsi="Calibri" w:cs="Calibri"/>
          <w:b/>
          <w:bCs/>
          <w:sz w:val="24"/>
          <w:szCs w:val="24"/>
        </w:rPr>
        <w:t xml:space="preserve"> </w:t>
      </w:r>
    </w:p>
    <w:p w:rsidR="00FE51B0" w:rsidRPr="00FE51B0" w:rsidRDefault="00552D7E" w:rsidP="00831F22">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T</w:t>
      </w:r>
      <w:r w:rsidR="00C16A76">
        <w:rPr>
          <w:rFonts w:ascii="Calibri" w:hAnsi="Calibri" w:cs="Calibri"/>
          <w:b/>
          <w:bCs/>
          <w:sz w:val="24"/>
          <w:szCs w:val="24"/>
        </w:rPr>
        <w:t xml:space="preserve">he most relevant ones are bolded! </w:t>
      </w:r>
    </w:p>
    <w:p w:rsidR="007B4C57" w:rsidRDefault="00FE51B0" w:rsidP="00831F22">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Pr="00C16A76">
        <w:rPr>
          <w:rFonts w:ascii="Calibri" w:hAnsi="Calibri" w:cs="Calibri"/>
          <w:b/>
          <w:bCs/>
          <w:sz w:val="24"/>
          <w:szCs w:val="24"/>
        </w:rPr>
        <w:t>Chemicals in hair of pregnant women</w:t>
      </w:r>
      <w:r>
        <w:rPr>
          <w:rFonts w:ascii="Calibri" w:hAnsi="Calibri" w:cs="Calibri"/>
          <w:sz w:val="24"/>
          <w:szCs w:val="24"/>
        </w:rPr>
        <w:t xml:space="preserve"> 2021 </w:t>
      </w:r>
      <w:r w:rsidRPr="00FE51B0">
        <w:rPr>
          <w:rFonts w:ascii="Calibri" w:hAnsi="Calibri" w:cs="Calibri"/>
          <w:sz w:val="24"/>
          <w:szCs w:val="24"/>
        </w:rPr>
        <w:t>https://reader.elsevier.com/reader/sd/pii/S0160412021001069?token=8DBD8D30E7B8E28C13203A421E3437097E5FA9FC9BB31F984C74D8A136F43BCEAE198347FE8BD0DF5097F554C80CE15C&amp;originRegion=eu-west-1&amp;originCreation=20210428151149 pesticides in hair of pregnant women</w:t>
      </w:r>
    </w:p>
    <w:p w:rsidR="007B4C57" w:rsidRPr="007B4C57" w:rsidRDefault="00FE51B0"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 </w:t>
      </w:r>
      <w:r w:rsidR="007B4C57" w:rsidRPr="007B4C57">
        <w:rPr>
          <w:rFonts w:ascii="Calibri" w:hAnsi="Calibri" w:cs="Calibri"/>
          <w:sz w:val="24"/>
          <w:szCs w:val="24"/>
        </w:rPr>
        <w:t xml:space="preserve">2017: Written contribution to the Intergovernmental Working Group on Transnational Corporations and Other Business Enterprises </w:t>
      </w:r>
    </w:p>
    <w:p w:rsidR="007B4C57" w:rsidRPr="007B4C57" w:rsidRDefault="007B4C57" w:rsidP="007B4C57">
      <w:pPr>
        <w:autoSpaceDE w:val="0"/>
        <w:autoSpaceDN w:val="0"/>
        <w:adjustRightInd w:val="0"/>
        <w:spacing w:after="0" w:line="240" w:lineRule="auto"/>
        <w:rPr>
          <w:rFonts w:ascii="Calibri" w:hAnsi="Calibri" w:cs="Calibri"/>
          <w:sz w:val="24"/>
          <w:szCs w:val="24"/>
        </w:rPr>
      </w:pPr>
      <w:r w:rsidRPr="007B4C57">
        <w:rPr>
          <w:rFonts w:ascii="Calibri" w:hAnsi="Calibri" w:cs="Calibri"/>
          <w:sz w:val="24"/>
          <w:szCs w:val="24"/>
        </w:rPr>
        <w:t>https://www.gifa.org/ibfan-written-contribution-to-the-3rd-session-of-the-intergovernmental-working-group-on-tncs-and-obes-with-respect-to-human-rights/</w:t>
      </w:r>
    </w:p>
    <w:p w:rsidR="007B4C57" w:rsidRPr="007B4C57" w:rsidRDefault="00FE51B0"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 </w:t>
      </w:r>
      <w:r w:rsidR="007B4C57" w:rsidRPr="007B4C57">
        <w:rPr>
          <w:rFonts w:ascii="Calibri" w:hAnsi="Calibri" w:cs="Calibri"/>
          <w:sz w:val="24"/>
          <w:szCs w:val="24"/>
        </w:rPr>
        <w:t xml:space="preserve">2017: CRC and CESCR sessions: </w:t>
      </w:r>
    </w:p>
    <w:p w:rsidR="007B4C57" w:rsidRPr="007B4C57" w:rsidRDefault="007B4C57" w:rsidP="007B4C57">
      <w:pPr>
        <w:autoSpaceDE w:val="0"/>
        <w:autoSpaceDN w:val="0"/>
        <w:adjustRightInd w:val="0"/>
        <w:spacing w:after="0" w:line="240" w:lineRule="auto"/>
        <w:rPr>
          <w:rFonts w:ascii="Calibri" w:hAnsi="Calibri" w:cs="Calibri"/>
          <w:sz w:val="24"/>
          <w:szCs w:val="24"/>
        </w:rPr>
      </w:pPr>
      <w:r w:rsidRPr="007B4C57">
        <w:rPr>
          <w:rFonts w:ascii="Calibri" w:hAnsi="Calibri" w:cs="Calibri"/>
          <w:sz w:val="24"/>
          <w:szCs w:val="24"/>
        </w:rPr>
        <w:t>https://www.gifa.org/the-concluding-observations-of-the-crc-and-the-cescr-committees-put-breastfeeding-in-the-spotlight/</w:t>
      </w:r>
    </w:p>
    <w:p w:rsidR="007B4C57" w:rsidRPr="00FE51B0" w:rsidRDefault="00FE51B0" w:rsidP="007B4C57">
      <w:pPr>
        <w:autoSpaceDE w:val="0"/>
        <w:autoSpaceDN w:val="0"/>
        <w:adjustRightInd w:val="0"/>
        <w:spacing w:after="0" w:line="240" w:lineRule="auto"/>
        <w:rPr>
          <w:rFonts w:ascii="Calibri" w:hAnsi="Calibri" w:cs="Calibri"/>
          <w:sz w:val="24"/>
          <w:szCs w:val="24"/>
          <w:lang w:val="fr-LU"/>
        </w:rPr>
      </w:pPr>
      <w:r>
        <w:rPr>
          <w:rFonts w:ascii="Calibri" w:hAnsi="Calibri" w:cs="Calibri"/>
          <w:sz w:val="24"/>
          <w:szCs w:val="24"/>
          <w:lang w:val="fr-LU"/>
        </w:rPr>
        <w:t xml:space="preserve">4. </w:t>
      </w:r>
      <w:r w:rsidR="007B4C57" w:rsidRPr="00FE51B0">
        <w:rPr>
          <w:rFonts w:ascii="Calibri" w:hAnsi="Calibri" w:cs="Calibri"/>
          <w:sz w:val="24"/>
          <w:szCs w:val="24"/>
          <w:lang w:val="fr-LU"/>
        </w:rPr>
        <w:t>2017: CRC session 74:  https://www.gifa.org/crc-session-74-read-the-post-session-report-and-the-committees-recommendations-on-breastfeeding/</w:t>
      </w:r>
    </w:p>
    <w:p w:rsidR="007B4C57" w:rsidRPr="00FE51B0" w:rsidRDefault="00FE51B0" w:rsidP="007B4C57">
      <w:pPr>
        <w:autoSpaceDE w:val="0"/>
        <w:autoSpaceDN w:val="0"/>
        <w:adjustRightInd w:val="0"/>
        <w:spacing w:after="0" w:line="240" w:lineRule="auto"/>
        <w:rPr>
          <w:rFonts w:ascii="Calibri" w:hAnsi="Calibri" w:cs="Calibri"/>
          <w:b/>
          <w:bCs/>
          <w:sz w:val="24"/>
          <w:szCs w:val="24"/>
        </w:rPr>
      </w:pPr>
      <w:r>
        <w:rPr>
          <w:rFonts w:ascii="Calibri" w:hAnsi="Calibri" w:cs="Calibri"/>
          <w:sz w:val="24"/>
          <w:szCs w:val="24"/>
        </w:rPr>
        <w:t xml:space="preserve">5. </w:t>
      </w:r>
      <w:r w:rsidR="007B4C57" w:rsidRPr="007B4C57">
        <w:rPr>
          <w:rFonts w:ascii="Calibri" w:hAnsi="Calibri" w:cs="Calibri"/>
          <w:sz w:val="24"/>
          <w:szCs w:val="24"/>
        </w:rPr>
        <w:t xml:space="preserve">2016: </w:t>
      </w:r>
      <w:r w:rsidR="007B4C57" w:rsidRPr="00FE51B0">
        <w:rPr>
          <w:rFonts w:ascii="Calibri" w:hAnsi="Calibri" w:cs="Calibri"/>
          <w:b/>
          <w:bCs/>
          <w:sz w:val="24"/>
          <w:szCs w:val="24"/>
        </w:rPr>
        <w:t>IBFAN submission on the HR implications of hazardous use of pesticides:</w:t>
      </w:r>
    </w:p>
    <w:p w:rsidR="007B4C57" w:rsidRPr="007B4C57" w:rsidRDefault="007B4C57" w:rsidP="007B4C57">
      <w:pPr>
        <w:autoSpaceDE w:val="0"/>
        <w:autoSpaceDN w:val="0"/>
        <w:adjustRightInd w:val="0"/>
        <w:spacing w:after="0" w:line="240" w:lineRule="auto"/>
        <w:rPr>
          <w:rFonts w:ascii="Calibri" w:hAnsi="Calibri" w:cs="Calibri"/>
          <w:sz w:val="24"/>
          <w:szCs w:val="24"/>
        </w:rPr>
      </w:pPr>
      <w:r w:rsidRPr="007B4C57">
        <w:rPr>
          <w:rFonts w:ascii="Calibri" w:hAnsi="Calibri" w:cs="Calibri"/>
          <w:sz w:val="24"/>
          <w:szCs w:val="24"/>
        </w:rPr>
        <w:t>https://www.gifa.org/ibfan-submission-on-the-human-rights-implications-of-the-widespread-use-of-hazardous-pesticides/</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6. </w:t>
      </w:r>
      <w:r w:rsidR="007B4C57" w:rsidRPr="007B4C57">
        <w:rPr>
          <w:rFonts w:ascii="Calibri" w:hAnsi="Calibri" w:cs="Calibri"/>
          <w:sz w:val="24"/>
          <w:szCs w:val="24"/>
        </w:rPr>
        <w:t>2016: CRC session 59 and CESCR session 73: https://www.gifa.org/crc-session-73-cescr-session-59-recommendations-related-to-breastfeeding/</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7. </w:t>
      </w:r>
      <w:r w:rsidR="007B4C57" w:rsidRPr="007B4C57">
        <w:rPr>
          <w:rFonts w:ascii="Calibri" w:hAnsi="Calibri" w:cs="Calibri"/>
          <w:sz w:val="24"/>
          <w:szCs w:val="24"/>
        </w:rPr>
        <w:t xml:space="preserve">2016: </w:t>
      </w:r>
      <w:r w:rsidR="007B4C57" w:rsidRPr="00C16A76">
        <w:rPr>
          <w:rFonts w:ascii="Calibri" w:hAnsi="Calibri" w:cs="Calibri"/>
          <w:b/>
          <w:bCs/>
          <w:sz w:val="24"/>
          <w:szCs w:val="24"/>
        </w:rPr>
        <w:t>Breastfeeding is a matter of human rights</w:t>
      </w:r>
      <w:r w:rsidR="007B4C57" w:rsidRPr="007B4C57">
        <w:rPr>
          <w:rFonts w:ascii="Calibri" w:hAnsi="Calibri" w:cs="Calibri"/>
          <w:sz w:val="24"/>
          <w:szCs w:val="24"/>
        </w:rPr>
        <w:t>: https://www.gifa.org/breastfeeding-a-matter-of-human-rights-say-un-experts-urging-action-on-formula-milk/</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8. </w:t>
      </w:r>
      <w:r w:rsidR="007B4C57" w:rsidRPr="007B4C57">
        <w:rPr>
          <w:rFonts w:ascii="Calibri" w:hAnsi="Calibri" w:cs="Calibri"/>
          <w:sz w:val="24"/>
          <w:szCs w:val="24"/>
        </w:rPr>
        <w:t>2016: https://www.gifa.org/ibfan-gifa-advocates-</w:t>
      </w:r>
      <w:r w:rsidR="007B4C57" w:rsidRPr="00C16A76">
        <w:rPr>
          <w:rFonts w:ascii="Calibri" w:hAnsi="Calibri" w:cs="Calibri"/>
          <w:b/>
          <w:bCs/>
          <w:sz w:val="24"/>
          <w:szCs w:val="24"/>
        </w:rPr>
        <w:t>for-sound-management-of-endocrine-disrupting-chemicals-and-breastfeeding-as-a-renewable-resource</w:t>
      </w:r>
      <w:r w:rsidR="007B4C57" w:rsidRPr="007B4C57">
        <w:rPr>
          <w:rFonts w:ascii="Calibri" w:hAnsi="Calibri" w:cs="Calibri"/>
          <w:sz w:val="24"/>
          <w:szCs w:val="24"/>
        </w:rPr>
        <w:t>-at-the-crc-day-of-general-discussion-on-childrens-rights-and-the-environment/</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9. </w:t>
      </w:r>
      <w:r w:rsidR="007B4C57" w:rsidRPr="007B4C57">
        <w:rPr>
          <w:rFonts w:ascii="Calibri" w:hAnsi="Calibri" w:cs="Calibri"/>
          <w:sz w:val="24"/>
          <w:szCs w:val="24"/>
        </w:rPr>
        <w:t>2016: https://www.gifa.org/ibfan-contributes-to-the-crc-day-of-general-discussion-on-</w:t>
      </w:r>
      <w:r w:rsidR="007B4C57" w:rsidRPr="00C16A76">
        <w:rPr>
          <w:rFonts w:ascii="Calibri" w:hAnsi="Calibri" w:cs="Calibri"/>
          <w:b/>
          <w:bCs/>
          <w:sz w:val="24"/>
          <w:szCs w:val="24"/>
        </w:rPr>
        <w:t>childrens-rights-and-the-environment</w:t>
      </w:r>
      <w:r w:rsidR="007B4C57" w:rsidRPr="007B4C57">
        <w:rPr>
          <w:rFonts w:ascii="Calibri" w:hAnsi="Calibri" w:cs="Calibri"/>
          <w:sz w:val="24"/>
          <w:szCs w:val="24"/>
        </w:rPr>
        <w:t>/</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10. </w:t>
      </w:r>
      <w:r w:rsidR="007B4C57" w:rsidRPr="007B4C57">
        <w:rPr>
          <w:rFonts w:ascii="Calibri" w:hAnsi="Calibri" w:cs="Calibri"/>
          <w:sz w:val="24"/>
          <w:szCs w:val="24"/>
        </w:rPr>
        <w:t>2016: https://www.gifa.org/72nd-session-of-the-committee-of-the-child-countries-recommended-to-improve-code-implementation-and-enforcement/</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11. </w:t>
      </w:r>
      <w:r w:rsidR="007B4C57" w:rsidRPr="007B4C57">
        <w:rPr>
          <w:rFonts w:ascii="Calibri" w:hAnsi="Calibri" w:cs="Calibri"/>
          <w:sz w:val="24"/>
          <w:szCs w:val="24"/>
        </w:rPr>
        <w:t>2016: https://www.gifa.org/73rd-session-of-the-committee-on-the-rights-of-the-child-13-to-30-september-2016/</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12. </w:t>
      </w:r>
      <w:r w:rsidR="007B4C57" w:rsidRPr="007B4C57">
        <w:rPr>
          <w:rFonts w:ascii="Calibri" w:hAnsi="Calibri" w:cs="Calibri"/>
          <w:sz w:val="24"/>
          <w:szCs w:val="24"/>
        </w:rPr>
        <w:t>2016: IBFAN Contribution to the practical guide: https://www.gifa.org/new-practical-guide-to-the-crcs-general-comment-on-business-and-childrens-rights/</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13. </w:t>
      </w:r>
      <w:r w:rsidR="007B4C57" w:rsidRPr="007B4C57">
        <w:rPr>
          <w:rFonts w:ascii="Calibri" w:hAnsi="Calibri" w:cs="Calibri"/>
          <w:sz w:val="24"/>
          <w:szCs w:val="24"/>
        </w:rPr>
        <w:t>2016: https://www.gifa.org/the-committee-on-the-rights-of-the-child-includes-breastfeeding-in-its-recommendations-to-8-countries/</w:t>
      </w:r>
    </w:p>
    <w:p w:rsidR="007B4C57" w:rsidRPr="00C16A76" w:rsidRDefault="00C16A76" w:rsidP="007B4C57">
      <w:pPr>
        <w:autoSpaceDE w:val="0"/>
        <w:autoSpaceDN w:val="0"/>
        <w:adjustRightInd w:val="0"/>
        <w:spacing w:after="0" w:line="240" w:lineRule="auto"/>
        <w:rPr>
          <w:rFonts w:ascii="Calibri" w:hAnsi="Calibri" w:cs="Calibri"/>
          <w:b/>
          <w:bCs/>
          <w:sz w:val="24"/>
          <w:szCs w:val="24"/>
        </w:rPr>
      </w:pPr>
      <w:r>
        <w:rPr>
          <w:rFonts w:ascii="Calibri" w:hAnsi="Calibri" w:cs="Calibri"/>
          <w:sz w:val="24"/>
          <w:szCs w:val="24"/>
        </w:rPr>
        <w:t xml:space="preserve">14. </w:t>
      </w:r>
      <w:r w:rsidR="007B4C57" w:rsidRPr="007B4C57">
        <w:rPr>
          <w:rFonts w:ascii="Calibri" w:hAnsi="Calibri" w:cs="Calibri"/>
          <w:sz w:val="24"/>
          <w:szCs w:val="24"/>
        </w:rPr>
        <w:t>2015: https://www.gifa.org/new-submission-to-the-ohchr-</w:t>
      </w:r>
      <w:r w:rsidR="007B4C57" w:rsidRPr="00C16A76">
        <w:rPr>
          <w:rFonts w:ascii="Calibri" w:hAnsi="Calibri" w:cs="Calibri"/>
          <w:b/>
          <w:bCs/>
          <w:sz w:val="24"/>
          <w:szCs w:val="24"/>
        </w:rPr>
        <w:t>study-on-climate-change-and-the-right-to-health/</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15. </w:t>
      </w:r>
      <w:r w:rsidR="007B4C57" w:rsidRPr="007B4C57">
        <w:rPr>
          <w:rFonts w:ascii="Calibri" w:hAnsi="Calibri" w:cs="Calibri"/>
          <w:sz w:val="24"/>
          <w:szCs w:val="24"/>
        </w:rPr>
        <w:t>2015: https://www.gifa.org/safe-feeding-for-your-baby-ibfan-statement-at-the-occasion-of-the-world-health-day-on-food-safety-7-april-2015/</w:t>
      </w:r>
    </w:p>
    <w:p w:rsid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16. </w:t>
      </w:r>
      <w:r w:rsidR="007B4C57" w:rsidRPr="007B4C57">
        <w:rPr>
          <w:rFonts w:ascii="Calibri" w:hAnsi="Calibri" w:cs="Calibri"/>
          <w:sz w:val="24"/>
          <w:szCs w:val="24"/>
        </w:rPr>
        <w:t xml:space="preserve">2014: </w:t>
      </w:r>
      <w:hyperlink r:id="rId18" w:history="1">
        <w:r w:rsidR="007B4C57" w:rsidRPr="00B935CE">
          <w:rPr>
            <w:rStyle w:val="Hyperlink"/>
            <w:rFonts w:ascii="Calibri" w:hAnsi="Calibri" w:cs="Calibri"/>
            <w:sz w:val="24"/>
            <w:szCs w:val="24"/>
          </w:rPr>
          <w:t>https://www.gifa.org/ibfan-statement-on-the-occasion-of-the-25th-anniversary-of-the-convention-on-the-rights-of-the-child/</w:t>
        </w:r>
      </w:hyperlink>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17. </w:t>
      </w:r>
      <w:r w:rsidR="007B4C57" w:rsidRPr="007B4C57">
        <w:rPr>
          <w:rFonts w:ascii="Calibri" w:hAnsi="Calibri" w:cs="Calibri"/>
          <w:sz w:val="24"/>
          <w:szCs w:val="24"/>
        </w:rPr>
        <w:t>2019 - 81st session CRC: https://www.gifa.org/81st-session-of-the-crc-spotlight-on-national-plans-for-breastfeeding-promotion-protection-and-support/</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18. </w:t>
      </w:r>
      <w:r w:rsidR="007B4C57" w:rsidRPr="007B4C57">
        <w:rPr>
          <w:rFonts w:ascii="Calibri" w:hAnsi="Calibri" w:cs="Calibri"/>
          <w:sz w:val="24"/>
          <w:szCs w:val="24"/>
        </w:rPr>
        <w:t>2019 - 80th session CRC: https://www.gifa.org/80th-session-of-the-crc/</w:t>
      </w:r>
    </w:p>
    <w:p w:rsidR="007B4C57" w:rsidRPr="007B4C57" w:rsidRDefault="007B4C57" w:rsidP="007B4C57">
      <w:pPr>
        <w:autoSpaceDE w:val="0"/>
        <w:autoSpaceDN w:val="0"/>
        <w:adjustRightInd w:val="0"/>
        <w:spacing w:after="0" w:line="240" w:lineRule="auto"/>
        <w:rPr>
          <w:rFonts w:ascii="Calibri" w:hAnsi="Calibri" w:cs="Calibri"/>
          <w:sz w:val="24"/>
          <w:szCs w:val="24"/>
        </w:rPr>
      </w:pPr>
      <w:r w:rsidRPr="007B4C57">
        <w:rPr>
          <w:rFonts w:ascii="Calibri" w:hAnsi="Calibri" w:cs="Calibri"/>
          <w:sz w:val="24"/>
          <w:szCs w:val="24"/>
        </w:rPr>
        <w:t>2018 - 79th session CRC: https://www.gifa.org/79th-session-of-the-crc-concerns-remain-on-child-malnutrition-and-implementation-of-the-international-code-of-marketing-of-breastmilk-substitutes/</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19. </w:t>
      </w:r>
      <w:r w:rsidR="007B4C57" w:rsidRPr="007B4C57">
        <w:rPr>
          <w:rFonts w:ascii="Calibri" w:hAnsi="Calibri" w:cs="Calibri"/>
          <w:sz w:val="24"/>
          <w:szCs w:val="24"/>
        </w:rPr>
        <w:t>2018: 78th session CRC: https://www.gifa.org/78th-session-of-the-crc-the-committee-members-highlight-the-need-to-fully-implement-the-international-code-and-increase-breastfeeding-rates/</w:t>
      </w:r>
    </w:p>
    <w:p w:rsidR="007B4C57" w:rsidRP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20. </w:t>
      </w:r>
      <w:r w:rsidR="007B4C57" w:rsidRPr="007B4C57">
        <w:rPr>
          <w:rFonts w:ascii="Calibri" w:hAnsi="Calibri" w:cs="Calibri"/>
          <w:sz w:val="24"/>
          <w:szCs w:val="24"/>
        </w:rPr>
        <w:t>2018: 77th session CRC: https://www.gifa.org/increase-recommendations-food-nutrition-crc-committee-members-session-77/</w:t>
      </w:r>
    </w:p>
    <w:p w:rsidR="007B4C57" w:rsidRDefault="00C16A76" w:rsidP="007B4C5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21. </w:t>
      </w:r>
      <w:r w:rsidR="007B4C57" w:rsidRPr="007B4C57">
        <w:rPr>
          <w:rFonts w:ascii="Calibri" w:hAnsi="Calibri" w:cs="Calibri"/>
          <w:sz w:val="24"/>
          <w:szCs w:val="24"/>
        </w:rPr>
        <w:t xml:space="preserve">2017: 76th session: </w:t>
      </w:r>
      <w:hyperlink r:id="rId19" w:history="1">
        <w:r w:rsidR="002428CC" w:rsidRPr="00B935CE">
          <w:rPr>
            <w:rStyle w:val="Hyperlink"/>
            <w:rFonts w:ascii="Calibri" w:hAnsi="Calibri" w:cs="Calibri"/>
            <w:sz w:val="24"/>
            <w:szCs w:val="24"/>
          </w:rPr>
          <w:t>https://www.gifa.org/concluding-observations-from-the-76th-session-of-the-committee-on-the-rights-of-the-child/</w:t>
        </w:r>
      </w:hyperlink>
    </w:p>
    <w:p w:rsidR="002428CC" w:rsidRDefault="002428CC" w:rsidP="002428C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22. </w:t>
      </w:r>
      <w:r w:rsidRPr="002428CC">
        <w:rPr>
          <w:rFonts w:ascii="Calibri" w:hAnsi="Calibri" w:cs="Calibri"/>
          <w:sz w:val="24"/>
          <w:szCs w:val="24"/>
        </w:rPr>
        <w:t xml:space="preserve">World Health Organization. (2020a). </w:t>
      </w:r>
      <w:r w:rsidRPr="002428CC">
        <w:rPr>
          <w:rFonts w:ascii="Calibri" w:hAnsi="Calibri" w:cs="Calibri"/>
          <w:b/>
          <w:bCs/>
          <w:sz w:val="24"/>
          <w:szCs w:val="24"/>
        </w:rPr>
        <w:t>Marketing of breast-milk substitutes</w:t>
      </w:r>
      <w:r w:rsidRPr="002428CC">
        <w:rPr>
          <w:rFonts w:ascii="Calibri" w:hAnsi="Calibri" w:cs="Calibri"/>
          <w:sz w:val="24"/>
          <w:szCs w:val="24"/>
        </w:rPr>
        <w:t>: National implementation of the International Code,</w:t>
      </w:r>
      <w:r>
        <w:rPr>
          <w:rFonts w:ascii="Calibri" w:hAnsi="Calibri" w:cs="Calibri"/>
          <w:sz w:val="24"/>
          <w:szCs w:val="24"/>
        </w:rPr>
        <w:t xml:space="preserve"> </w:t>
      </w:r>
      <w:r w:rsidRPr="002428CC">
        <w:rPr>
          <w:rFonts w:ascii="Calibri" w:hAnsi="Calibri" w:cs="Calibri"/>
          <w:sz w:val="24"/>
          <w:szCs w:val="24"/>
        </w:rPr>
        <w:t>Status Report 2020. https://www. unicef. org/ reports/ marketingof-breast- milk- substitutes- status- report- 2020</w:t>
      </w:r>
      <w:r>
        <w:rPr>
          <w:rFonts w:ascii="Calibri" w:hAnsi="Calibri" w:cs="Calibri"/>
          <w:sz w:val="24"/>
          <w:szCs w:val="24"/>
        </w:rPr>
        <w:t xml:space="preserve"> </w:t>
      </w:r>
    </w:p>
    <w:p w:rsidR="006D458D" w:rsidRDefault="002428CC" w:rsidP="002428C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23.  </w:t>
      </w:r>
      <w:hyperlink r:id="rId20" w:history="1">
        <w:r w:rsidRPr="00B935CE">
          <w:rPr>
            <w:rStyle w:val="Hyperlink"/>
            <w:rFonts w:ascii="Calibri" w:hAnsi="Calibri" w:cs="Calibri"/>
            <w:sz w:val="24"/>
            <w:szCs w:val="24"/>
          </w:rPr>
          <w:t>https://www.who.int/nutrition/publications/infantfeeding/breastmilk-substitutes-FAQ2017/en/</w:t>
        </w:r>
      </w:hyperlink>
    </w:p>
    <w:p w:rsidR="006D458D" w:rsidRPr="006D458D" w:rsidRDefault="006D458D" w:rsidP="006D458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24. </w:t>
      </w:r>
      <w:r w:rsidRPr="006D458D">
        <w:rPr>
          <w:rFonts w:ascii="Calibri" w:hAnsi="Calibri" w:cs="Calibri"/>
          <w:sz w:val="24"/>
          <w:szCs w:val="24"/>
        </w:rPr>
        <w:t>Communicating human biomonitoring results to ensure policy coherence with public health recommendations: analysing breastmilk whilst protecting, promoting and supporting breastfeeding</w:t>
      </w:r>
      <w:r>
        <w:rPr>
          <w:rFonts w:ascii="Calibri" w:hAnsi="Calibri" w:cs="Calibri"/>
          <w:sz w:val="24"/>
          <w:szCs w:val="24"/>
        </w:rPr>
        <w:t xml:space="preserve">. </w:t>
      </w:r>
      <w:r w:rsidRPr="006D458D">
        <w:rPr>
          <w:rFonts w:ascii="Calibri" w:hAnsi="Calibri" w:cs="Calibri"/>
          <w:sz w:val="24"/>
          <w:szCs w:val="24"/>
        </w:rPr>
        <w:t>Environmental Health, January 2008, Springer Science + Business Media</w:t>
      </w:r>
    </w:p>
    <w:p w:rsidR="002428CC" w:rsidRDefault="006D458D" w:rsidP="006D458D">
      <w:pPr>
        <w:autoSpaceDE w:val="0"/>
        <w:autoSpaceDN w:val="0"/>
        <w:adjustRightInd w:val="0"/>
        <w:spacing w:after="0" w:line="240" w:lineRule="auto"/>
        <w:rPr>
          <w:rFonts w:ascii="Calibri" w:hAnsi="Calibri" w:cs="Calibri"/>
          <w:sz w:val="24"/>
          <w:szCs w:val="24"/>
        </w:rPr>
      </w:pPr>
      <w:r w:rsidRPr="006D458D">
        <w:rPr>
          <w:rFonts w:ascii="Calibri" w:hAnsi="Calibri" w:cs="Calibri"/>
          <w:sz w:val="24"/>
          <w:szCs w:val="24"/>
        </w:rPr>
        <w:t>DOI: 10.1186/1476-069x-7-s1-s6</w:t>
      </w:r>
      <w:r>
        <w:rPr>
          <w:rFonts w:ascii="Calibri" w:hAnsi="Calibri" w:cs="Calibri"/>
          <w:sz w:val="24"/>
          <w:szCs w:val="24"/>
        </w:rPr>
        <w:t xml:space="preserve"> </w:t>
      </w:r>
      <w:r w:rsidR="002428CC">
        <w:rPr>
          <w:rFonts w:ascii="Calibri" w:hAnsi="Calibri" w:cs="Calibri"/>
          <w:sz w:val="24"/>
          <w:szCs w:val="24"/>
        </w:rPr>
        <w:t xml:space="preserve"> </w:t>
      </w:r>
    </w:p>
    <w:p w:rsidR="00831F22" w:rsidRPr="005E0F71" w:rsidRDefault="00831F22" w:rsidP="005E0F71">
      <w:pPr>
        <w:ind w:left="360"/>
        <w:rPr>
          <w:rFonts w:ascii="Times New Roman" w:hAnsi="Times New Roman" w:cs="Times New Roman"/>
          <w:sz w:val="24"/>
          <w:szCs w:val="24"/>
          <w:highlight w:val="yellow"/>
        </w:rPr>
      </w:pPr>
    </w:p>
    <w:p w:rsidR="005E0F71" w:rsidRPr="001752E7" w:rsidRDefault="005E0F71" w:rsidP="005E0F71">
      <w:pPr>
        <w:spacing w:before="100" w:beforeAutospacing="1" w:after="100" w:afterAutospacing="1" w:line="240" w:lineRule="auto"/>
        <w:rPr>
          <w:rFonts w:ascii="Times New Roman" w:eastAsia="Times New Roman" w:hAnsi="Times New Roman" w:cs="Times New Roman"/>
          <w:sz w:val="24"/>
          <w:szCs w:val="24"/>
          <w:highlight w:val="yellow"/>
        </w:rPr>
      </w:pPr>
    </w:p>
    <w:sectPr w:rsidR="005E0F71" w:rsidRPr="001752E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8E" w:rsidRDefault="00D97B8E" w:rsidP="007F0A91">
      <w:pPr>
        <w:spacing w:after="0" w:line="240" w:lineRule="auto"/>
      </w:pPr>
      <w:r>
        <w:separator/>
      </w:r>
    </w:p>
  </w:endnote>
  <w:endnote w:type="continuationSeparator" w:id="0">
    <w:p w:rsidR="00D97B8E" w:rsidRDefault="00D97B8E" w:rsidP="007F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96730"/>
      <w:docPartObj>
        <w:docPartGallery w:val="Page Numbers (Bottom of Page)"/>
        <w:docPartUnique/>
      </w:docPartObj>
    </w:sdtPr>
    <w:sdtEndPr>
      <w:rPr>
        <w:noProof/>
      </w:rPr>
    </w:sdtEndPr>
    <w:sdtContent>
      <w:p w:rsidR="002D7EC4" w:rsidRDefault="002D7EC4">
        <w:pPr>
          <w:pStyle w:val="Footer"/>
          <w:jc w:val="center"/>
        </w:pPr>
        <w:r>
          <w:fldChar w:fldCharType="begin"/>
        </w:r>
        <w:r>
          <w:instrText xml:space="preserve"> PAGE   \* MERGEFORMAT </w:instrText>
        </w:r>
        <w:r>
          <w:fldChar w:fldCharType="separate"/>
        </w:r>
        <w:r w:rsidR="00C75363">
          <w:rPr>
            <w:noProof/>
          </w:rPr>
          <w:t>2</w:t>
        </w:r>
        <w:r>
          <w:rPr>
            <w:noProof/>
          </w:rPr>
          <w:fldChar w:fldCharType="end"/>
        </w:r>
      </w:p>
    </w:sdtContent>
  </w:sdt>
  <w:p w:rsidR="002D7EC4" w:rsidRDefault="002D7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8E" w:rsidRDefault="00D97B8E" w:rsidP="007F0A91">
      <w:pPr>
        <w:spacing w:after="0" w:line="240" w:lineRule="auto"/>
      </w:pPr>
      <w:r>
        <w:separator/>
      </w:r>
    </w:p>
  </w:footnote>
  <w:footnote w:type="continuationSeparator" w:id="0">
    <w:p w:rsidR="00D97B8E" w:rsidRDefault="00D97B8E" w:rsidP="007F0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637A"/>
    <w:multiLevelType w:val="hybridMultilevel"/>
    <w:tmpl w:val="06986160"/>
    <w:lvl w:ilvl="0" w:tplc="66D0AD8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B3702"/>
    <w:multiLevelType w:val="hybridMultilevel"/>
    <w:tmpl w:val="2344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B464A"/>
    <w:multiLevelType w:val="hybridMultilevel"/>
    <w:tmpl w:val="86200F9C"/>
    <w:lvl w:ilvl="0" w:tplc="52DC1134">
      <w:start w:val="1"/>
      <w:numFmt w:val="decimal"/>
      <w:lvlText w:val="%1."/>
      <w:lvlJc w:val="left"/>
      <w:pPr>
        <w:ind w:left="644" w:hanging="360"/>
      </w:pPr>
      <w:rPr>
        <w:rFonts w:eastAsiaTheme="minorHAnsi"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36561"/>
    <w:multiLevelType w:val="multilevel"/>
    <w:tmpl w:val="0A2A2D16"/>
    <w:lvl w:ilvl="0">
      <w:start w:val="1"/>
      <w:numFmt w:val="decimal"/>
      <w:lvlText w:val="%1."/>
      <w:lvlJc w:val="left"/>
      <w:pPr>
        <w:tabs>
          <w:tab w:val="num" w:pos="786"/>
        </w:tabs>
        <w:ind w:left="786"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82"/>
    <w:rsid w:val="00020482"/>
    <w:rsid w:val="0005038B"/>
    <w:rsid w:val="0009275C"/>
    <w:rsid w:val="000A0364"/>
    <w:rsid w:val="000B1379"/>
    <w:rsid w:val="000F0CE0"/>
    <w:rsid w:val="00104D58"/>
    <w:rsid w:val="00122B0E"/>
    <w:rsid w:val="00144432"/>
    <w:rsid w:val="001456D5"/>
    <w:rsid w:val="00156ABD"/>
    <w:rsid w:val="0015710F"/>
    <w:rsid w:val="001752E7"/>
    <w:rsid w:val="0017726A"/>
    <w:rsid w:val="00234127"/>
    <w:rsid w:val="002428CC"/>
    <w:rsid w:val="002A2D06"/>
    <w:rsid w:val="002D7EC4"/>
    <w:rsid w:val="00304C49"/>
    <w:rsid w:val="00307A62"/>
    <w:rsid w:val="003213EE"/>
    <w:rsid w:val="00350323"/>
    <w:rsid w:val="00373F17"/>
    <w:rsid w:val="00387ED0"/>
    <w:rsid w:val="003963D4"/>
    <w:rsid w:val="003A657B"/>
    <w:rsid w:val="003C3690"/>
    <w:rsid w:val="003D187C"/>
    <w:rsid w:val="003D5608"/>
    <w:rsid w:val="00404FAA"/>
    <w:rsid w:val="00493247"/>
    <w:rsid w:val="004A6B07"/>
    <w:rsid w:val="004B5F4A"/>
    <w:rsid w:val="004C3DD0"/>
    <w:rsid w:val="00552D7E"/>
    <w:rsid w:val="00586C4F"/>
    <w:rsid w:val="005E0F71"/>
    <w:rsid w:val="005F7B78"/>
    <w:rsid w:val="00680451"/>
    <w:rsid w:val="006C3D46"/>
    <w:rsid w:val="006D458D"/>
    <w:rsid w:val="006E2E71"/>
    <w:rsid w:val="006F4FC4"/>
    <w:rsid w:val="0072585F"/>
    <w:rsid w:val="00725E12"/>
    <w:rsid w:val="00767C38"/>
    <w:rsid w:val="00771973"/>
    <w:rsid w:val="00784CDF"/>
    <w:rsid w:val="007B4C57"/>
    <w:rsid w:val="007E0141"/>
    <w:rsid w:val="007F0A91"/>
    <w:rsid w:val="00807266"/>
    <w:rsid w:val="00814A55"/>
    <w:rsid w:val="00831F22"/>
    <w:rsid w:val="008416B1"/>
    <w:rsid w:val="00893623"/>
    <w:rsid w:val="00922D0C"/>
    <w:rsid w:val="00997B51"/>
    <w:rsid w:val="009C0078"/>
    <w:rsid w:val="009F4B87"/>
    <w:rsid w:val="00A0465B"/>
    <w:rsid w:val="00A2408D"/>
    <w:rsid w:val="00A2760C"/>
    <w:rsid w:val="00A40111"/>
    <w:rsid w:val="00A73535"/>
    <w:rsid w:val="00A84A13"/>
    <w:rsid w:val="00A85C37"/>
    <w:rsid w:val="00AA6702"/>
    <w:rsid w:val="00AD39C6"/>
    <w:rsid w:val="00AF5682"/>
    <w:rsid w:val="00B11D26"/>
    <w:rsid w:val="00B20F84"/>
    <w:rsid w:val="00C115C8"/>
    <w:rsid w:val="00C118B1"/>
    <w:rsid w:val="00C15CE9"/>
    <w:rsid w:val="00C16A76"/>
    <w:rsid w:val="00C729C7"/>
    <w:rsid w:val="00C75363"/>
    <w:rsid w:val="00CB1870"/>
    <w:rsid w:val="00CB27B4"/>
    <w:rsid w:val="00CC3E2C"/>
    <w:rsid w:val="00CE5415"/>
    <w:rsid w:val="00CE6BF9"/>
    <w:rsid w:val="00CF380F"/>
    <w:rsid w:val="00D07BE5"/>
    <w:rsid w:val="00D7277F"/>
    <w:rsid w:val="00D91C68"/>
    <w:rsid w:val="00D97B8E"/>
    <w:rsid w:val="00DA708B"/>
    <w:rsid w:val="00DD16A3"/>
    <w:rsid w:val="00DF6734"/>
    <w:rsid w:val="00E21D6E"/>
    <w:rsid w:val="00E25DE0"/>
    <w:rsid w:val="00E26B09"/>
    <w:rsid w:val="00E26CFA"/>
    <w:rsid w:val="00E45E56"/>
    <w:rsid w:val="00ED6B1C"/>
    <w:rsid w:val="00EE0E65"/>
    <w:rsid w:val="00EF7980"/>
    <w:rsid w:val="00F10F92"/>
    <w:rsid w:val="00F16E14"/>
    <w:rsid w:val="00F35628"/>
    <w:rsid w:val="00F54F4C"/>
    <w:rsid w:val="00F578CF"/>
    <w:rsid w:val="00FD6680"/>
    <w:rsid w:val="00FE4679"/>
    <w:rsid w:val="00F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75F0"/>
  <w15:chartTrackingRefBased/>
  <w15:docId w15:val="{16331172-DBF2-4354-B025-4D5260CB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8CF"/>
    <w:rPr>
      <w:color w:val="0563C1" w:themeColor="hyperlink"/>
      <w:u w:val="single"/>
    </w:rPr>
  </w:style>
  <w:style w:type="paragraph" w:styleId="ListParagraph">
    <w:name w:val="List Paragraph"/>
    <w:basedOn w:val="Normal"/>
    <w:uiPriority w:val="34"/>
    <w:qFormat/>
    <w:rsid w:val="00F578CF"/>
    <w:pPr>
      <w:ind w:left="720"/>
      <w:contextualSpacing/>
    </w:pPr>
  </w:style>
  <w:style w:type="character" w:styleId="FollowedHyperlink">
    <w:name w:val="FollowedHyperlink"/>
    <w:basedOn w:val="DefaultParagraphFont"/>
    <w:uiPriority w:val="99"/>
    <w:semiHidden/>
    <w:unhideWhenUsed/>
    <w:rsid w:val="00F578CF"/>
    <w:rPr>
      <w:color w:val="954F72" w:themeColor="followedHyperlink"/>
      <w:u w:val="single"/>
    </w:rPr>
  </w:style>
  <w:style w:type="character" w:customStyle="1" w:styleId="UnresolvedMention">
    <w:name w:val="Unresolved Mention"/>
    <w:basedOn w:val="DefaultParagraphFont"/>
    <w:uiPriority w:val="99"/>
    <w:semiHidden/>
    <w:unhideWhenUsed/>
    <w:rsid w:val="00922D0C"/>
    <w:rPr>
      <w:color w:val="605E5C"/>
      <w:shd w:val="clear" w:color="auto" w:fill="E1DFDD"/>
    </w:rPr>
  </w:style>
  <w:style w:type="character" w:styleId="Emphasis">
    <w:name w:val="Emphasis"/>
    <w:basedOn w:val="DefaultParagraphFont"/>
    <w:uiPriority w:val="20"/>
    <w:qFormat/>
    <w:rsid w:val="002A2D06"/>
    <w:rPr>
      <w:i/>
      <w:iCs/>
    </w:rPr>
  </w:style>
  <w:style w:type="paragraph" w:styleId="NormalWeb">
    <w:name w:val="Normal (Web)"/>
    <w:basedOn w:val="Normal"/>
    <w:uiPriority w:val="99"/>
    <w:unhideWhenUsed/>
    <w:rsid w:val="00814A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0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91"/>
  </w:style>
  <w:style w:type="paragraph" w:styleId="Footer">
    <w:name w:val="footer"/>
    <w:basedOn w:val="Normal"/>
    <w:link w:val="FooterChar"/>
    <w:uiPriority w:val="99"/>
    <w:unhideWhenUsed/>
    <w:rsid w:val="007F0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91"/>
  </w:style>
  <w:style w:type="character" w:customStyle="1" w:styleId="acopre">
    <w:name w:val="acopre"/>
    <w:basedOn w:val="DefaultParagraphFont"/>
    <w:rsid w:val="00E25DE0"/>
  </w:style>
  <w:style w:type="character" w:styleId="CommentReference">
    <w:name w:val="annotation reference"/>
    <w:basedOn w:val="DefaultParagraphFont"/>
    <w:uiPriority w:val="99"/>
    <w:semiHidden/>
    <w:unhideWhenUsed/>
    <w:rsid w:val="00AA6702"/>
    <w:rPr>
      <w:sz w:val="16"/>
      <w:szCs w:val="16"/>
    </w:rPr>
  </w:style>
  <w:style w:type="paragraph" w:styleId="CommentText">
    <w:name w:val="annotation text"/>
    <w:basedOn w:val="Normal"/>
    <w:link w:val="CommentTextChar"/>
    <w:uiPriority w:val="99"/>
    <w:semiHidden/>
    <w:unhideWhenUsed/>
    <w:rsid w:val="00AA6702"/>
    <w:pPr>
      <w:spacing w:line="240" w:lineRule="auto"/>
    </w:pPr>
    <w:rPr>
      <w:sz w:val="20"/>
      <w:szCs w:val="20"/>
    </w:rPr>
  </w:style>
  <w:style w:type="character" w:customStyle="1" w:styleId="CommentTextChar">
    <w:name w:val="Comment Text Char"/>
    <w:basedOn w:val="DefaultParagraphFont"/>
    <w:link w:val="CommentText"/>
    <w:uiPriority w:val="99"/>
    <w:semiHidden/>
    <w:rsid w:val="00AA6702"/>
    <w:rPr>
      <w:sz w:val="20"/>
      <w:szCs w:val="20"/>
    </w:rPr>
  </w:style>
  <w:style w:type="paragraph" w:styleId="CommentSubject">
    <w:name w:val="annotation subject"/>
    <w:basedOn w:val="CommentText"/>
    <w:next w:val="CommentText"/>
    <w:link w:val="CommentSubjectChar"/>
    <w:uiPriority w:val="99"/>
    <w:semiHidden/>
    <w:unhideWhenUsed/>
    <w:rsid w:val="00AA6702"/>
    <w:rPr>
      <w:b/>
      <w:bCs/>
    </w:rPr>
  </w:style>
  <w:style w:type="character" w:customStyle="1" w:styleId="CommentSubjectChar">
    <w:name w:val="Comment Subject Char"/>
    <w:basedOn w:val="CommentTextChar"/>
    <w:link w:val="CommentSubject"/>
    <w:uiPriority w:val="99"/>
    <w:semiHidden/>
    <w:rsid w:val="00AA67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4585">
      <w:bodyDiv w:val="1"/>
      <w:marLeft w:val="0"/>
      <w:marRight w:val="0"/>
      <w:marTop w:val="0"/>
      <w:marBottom w:val="0"/>
      <w:divBdr>
        <w:top w:val="none" w:sz="0" w:space="0" w:color="auto"/>
        <w:left w:val="none" w:sz="0" w:space="0" w:color="auto"/>
        <w:bottom w:val="none" w:sz="0" w:space="0" w:color="auto"/>
        <w:right w:val="none" w:sz="0" w:space="0" w:color="auto"/>
      </w:divBdr>
    </w:div>
    <w:div w:id="677124562">
      <w:bodyDiv w:val="1"/>
      <w:marLeft w:val="0"/>
      <w:marRight w:val="0"/>
      <w:marTop w:val="0"/>
      <w:marBottom w:val="0"/>
      <w:divBdr>
        <w:top w:val="none" w:sz="0" w:space="0" w:color="auto"/>
        <w:left w:val="none" w:sz="0" w:space="0" w:color="auto"/>
        <w:bottom w:val="none" w:sz="0" w:space="0" w:color="auto"/>
        <w:right w:val="none" w:sz="0" w:space="0" w:color="auto"/>
      </w:divBdr>
    </w:div>
    <w:div w:id="16511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series/breastfeeding" TargetMode="External"/><Relationship Id="rId13" Type="http://schemas.openxmlformats.org/officeDocument/2006/relationships/hyperlink" Target="https://www.ilo.org/dyn/normlex/en/f?p=NORMLEXPUB:12100:0::NO::P12100_ILO_CODE:C183" TargetMode="External"/><Relationship Id="rId18" Type="http://schemas.openxmlformats.org/officeDocument/2006/relationships/hyperlink" Target="https://www.gifa.org/ibfan-statement-on-the-occasion-of-the-25th-anniversary-of-the-convention-on-the-rights-of-the-child/"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who.int/health-topics/breastfeeding" TargetMode="External"/><Relationship Id="rId12" Type="http://schemas.openxmlformats.org/officeDocument/2006/relationships/hyperlink" Target="https://www.unicef.org/press-releases/countries-failing-stop-harmful-marketing-breast-milk-substitutes-warn-who-and-unicef" TargetMode="External"/><Relationship Id="rId17" Type="http://schemas.openxmlformats.org/officeDocument/2006/relationships/hyperlink" Target="http://www.babymilkaction.org/tiger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rightlivelihoodaward.org/laureates/international-baby-food-action-network-ibfan/" TargetMode="External"/><Relationship Id="rId20" Type="http://schemas.openxmlformats.org/officeDocument/2006/relationships/hyperlink" Target="https://www.who.int/nutrition/publications/infantfeeding/breastmilk-substitutes-FAQ2017/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i/item/9789240006010"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ilo.org/dyn/normlex/en/f?p=NORMLEXPUB:12100:0::NO::P12100_ILO_CODE:C184" TargetMode="External"/><Relationship Id="rId23" Type="http://schemas.openxmlformats.org/officeDocument/2006/relationships/theme" Target="theme/theme1.xml"/><Relationship Id="rId10" Type="http://schemas.openxmlformats.org/officeDocument/2006/relationships/hyperlink" Target="https://www.who.int/publications-detail-redirect/9789241565325" TargetMode="External"/><Relationship Id="rId19" Type="http://schemas.openxmlformats.org/officeDocument/2006/relationships/hyperlink" Target="https://www.gifa.org/concluding-observations-from-the-76th-session-of-the-committee-on-the-rights-of-the-child/" TargetMode="External"/><Relationship Id="rId4" Type="http://schemas.openxmlformats.org/officeDocument/2006/relationships/webSettings" Target="webSettings.xml"/><Relationship Id="rId9" Type="http://schemas.openxmlformats.org/officeDocument/2006/relationships/hyperlink" Target="https://www.who.int/nutrition/netcode/resolutions/en/" TargetMode="External"/><Relationship Id="rId14" Type="http://schemas.openxmlformats.org/officeDocument/2006/relationships/hyperlink" Target="http://www.ilo.org/dyn/normlex/en/f?p=NORMLEXPUB:12100:::NO:12100:P12100_ILO_CODE:R095: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8FEBA3-31F9-4372-B557-FCFCD6213881}"/>
</file>

<file path=customXml/itemProps2.xml><?xml version="1.0" encoding="utf-8"?>
<ds:datastoreItem xmlns:ds="http://schemas.openxmlformats.org/officeDocument/2006/customXml" ds:itemID="{D0E16808-012C-49F1-96FC-D07B61803C7E}"/>
</file>

<file path=customXml/itemProps3.xml><?xml version="1.0" encoding="utf-8"?>
<ds:datastoreItem xmlns:ds="http://schemas.openxmlformats.org/officeDocument/2006/customXml" ds:itemID="{E087C5C9-328C-49D5-85F4-4A10ADFB20ED}"/>
</file>

<file path=docProps/app.xml><?xml version="1.0" encoding="utf-8"?>
<Properties xmlns="http://schemas.openxmlformats.org/officeDocument/2006/extended-properties" xmlns:vt="http://schemas.openxmlformats.org/officeDocument/2006/docPropsVTypes">
  <Template>Normal.dotm</Template>
  <TotalTime>0</TotalTime>
  <Pages>1</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Linnecar</dc:creator>
  <cp:keywords/>
  <dc:description/>
  <cp:lastModifiedBy>BOURQUE Frederique</cp:lastModifiedBy>
  <cp:revision>1</cp:revision>
  <cp:lastPrinted>2021-04-28T10:25:00Z</cp:lastPrinted>
  <dcterms:created xsi:type="dcterms:W3CDTF">2021-07-13T10:54:00Z</dcterms:created>
  <dcterms:modified xsi:type="dcterms:W3CDTF">2021-07-13T10:54:00Z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